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406DFE" w:rsidRDefault="00347B6F">
      <w:pPr>
        <w:pBdr>
          <w:top w:val="nil"/>
          <w:left w:val="nil"/>
          <w:bottom w:val="nil"/>
          <w:right w:val="nil"/>
          <w:between w:val="nil"/>
        </w:pBdr>
        <w:ind w:left="5213"/>
        <w:rPr>
          <w:color w:val="000000"/>
          <w:sz w:val="20"/>
          <w:szCs w:val="20"/>
        </w:rPr>
      </w:pPr>
      <w:r>
        <w:rPr>
          <w:noProof/>
          <w:color w:val="000000"/>
          <w:sz w:val="20"/>
          <w:szCs w:val="20"/>
        </w:rPr>
        <w:drawing>
          <wp:inline distT="0" distB="0" distL="0" distR="0" wp14:anchorId="28223860" wp14:editId="07777777">
            <wp:extent cx="2667000" cy="1095375"/>
            <wp:effectExtent l="0" t="0" r="0" b="0"/>
            <wp:docPr id="1" name="image2.jpg" descr="Text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Text  Description automatically generated with medium confidence"/>
                    <pic:cNvPicPr preferRelativeResize="0"/>
                  </pic:nvPicPr>
                  <pic:blipFill>
                    <a:blip r:embed="rId8"/>
                    <a:srcRect/>
                    <a:stretch>
                      <a:fillRect/>
                    </a:stretch>
                  </pic:blipFill>
                  <pic:spPr>
                    <a:xfrm>
                      <a:off x="0" y="0"/>
                      <a:ext cx="2667000" cy="1095375"/>
                    </a:xfrm>
                    <a:prstGeom prst="rect">
                      <a:avLst/>
                    </a:prstGeom>
                    <a:ln/>
                  </pic:spPr>
                </pic:pic>
              </a:graphicData>
            </a:graphic>
          </wp:inline>
        </w:drawing>
      </w:r>
    </w:p>
    <w:p w14:paraId="0A37501D" w14:textId="77777777" w:rsidR="00406DFE" w:rsidRDefault="00406DFE">
      <w:pPr>
        <w:pBdr>
          <w:top w:val="nil"/>
          <w:left w:val="nil"/>
          <w:bottom w:val="nil"/>
          <w:right w:val="nil"/>
          <w:between w:val="nil"/>
        </w:pBdr>
        <w:rPr>
          <w:color w:val="000000"/>
          <w:sz w:val="20"/>
          <w:szCs w:val="20"/>
        </w:rPr>
      </w:pPr>
    </w:p>
    <w:p w14:paraId="5DAB6C7B" w14:textId="77777777" w:rsidR="00406DFE" w:rsidRDefault="00406DFE">
      <w:pPr>
        <w:pBdr>
          <w:top w:val="nil"/>
          <w:left w:val="nil"/>
          <w:bottom w:val="nil"/>
          <w:right w:val="nil"/>
          <w:between w:val="nil"/>
        </w:pBdr>
        <w:rPr>
          <w:color w:val="000000"/>
          <w:sz w:val="20"/>
          <w:szCs w:val="20"/>
        </w:rPr>
      </w:pPr>
    </w:p>
    <w:p w14:paraId="7CBEF79F" w14:textId="77777777" w:rsidR="00406DFE" w:rsidRDefault="00347B6F">
      <w:pPr>
        <w:pBdr>
          <w:top w:val="nil"/>
          <w:left w:val="nil"/>
          <w:bottom w:val="nil"/>
          <w:right w:val="nil"/>
          <w:between w:val="nil"/>
        </w:pBdr>
        <w:spacing w:before="151"/>
        <w:rPr>
          <w:color w:val="000000"/>
          <w:sz w:val="20"/>
          <w:szCs w:val="20"/>
        </w:rPr>
      </w:pPr>
      <w:r>
        <w:rPr>
          <w:noProof/>
        </w:rPr>
        <w:drawing>
          <wp:anchor distT="0" distB="0" distL="0" distR="0" simplePos="0" relativeHeight="251658240" behindDoc="0" locked="0" layoutInCell="1" hidden="0" allowOverlap="1" wp14:anchorId="0269C540" wp14:editId="07777777">
            <wp:simplePos x="0" y="0"/>
            <wp:positionH relativeFrom="column">
              <wp:posOffset>14605</wp:posOffset>
            </wp:positionH>
            <wp:positionV relativeFrom="paragraph">
              <wp:posOffset>257201</wp:posOffset>
            </wp:positionV>
            <wp:extent cx="3051848" cy="101726"/>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51848" cy="101726"/>
                    </a:xfrm>
                    <a:prstGeom prst="rect">
                      <a:avLst/>
                    </a:prstGeom>
                    <a:ln/>
                  </pic:spPr>
                </pic:pic>
              </a:graphicData>
            </a:graphic>
          </wp:anchor>
        </w:drawing>
      </w:r>
    </w:p>
    <w:p w14:paraId="02EB378F" w14:textId="77777777" w:rsidR="00406DFE" w:rsidRDefault="00406DFE">
      <w:pPr>
        <w:pBdr>
          <w:top w:val="nil"/>
          <w:left w:val="nil"/>
          <w:bottom w:val="nil"/>
          <w:right w:val="nil"/>
          <w:between w:val="nil"/>
        </w:pBdr>
        <w:rPr>
          <w:color w:val="000000"/>
          <w:sz w:val="40"/>
          <w:szCs w:val="40"/>
        </w:rPr>
      </w:pPr>
    </w:p>
    <w:p w14:paraId="6A05A809" w14:textId="77777777" w:rsidR="00406DFE" w:rsidRDefault="00406DFE">
      <w:pPr>
        <w:pBdr>
          <w:top w:val="nil"/>
          <w:left w:val="nil"/>
          <w:bottom w:val="nil"/>
          <w:right w:val="nil"/>
          <w:between w:val="nil"/>
        </w:pBdr>
        <w:rPr>
          <w:color w:val="000000"/>
          <w:sz w:val="40"/>
          <w:szCs w:val="40"/>
        </w:rPr>
      </w:pPr>
    </w:p>
    <w:p w14:paraId="5A39BBE3" w14:textId="77777777" w:rsidR="00406DFE" w:rsidRDefault="00406DFE">
      <w:pPr>
        <w:pBdr>
          <w:top w:val="nil"/>
          <w:left w:val="nil"/>
          <w:bottom w:val="nil"/>
          <w:right w:val="nil"/>
          <w:between w:val="nil"/>
        </w:pBdr>
        <w:spacing w:before="365"/>
        <w:rPr>
          <w:color w:val="000000"/>
          <w:sz w:val="40"/>
          <w:szCs w:val="40"/>
        </w:rPr>
      </w:pPr>
    </w:p>
    <w:p w14:paraId="5AE25B92" w14:textId="3B474947" w:rsidR="00406DFE" w:rsidRDefault="00347B6F">
      <w:pPr>
        <w:pStyle w:val="Title"/>
        <w:ind w:left="25"/>
      </w:pPr>
      <w:r>
        <w:t>CST</w:t>
      </w:r>
      <w:r w:rsidR="00237D73">
        <w:t>2550</w:t>
      </w:r>
    </w:p>
    <w:p w14:paraId="49C7F888" w14:textId="77777777" w:rsidR="00237D73" w:rsidRPr="00237D73" w:rsidRDefault="00237D73" w:rsidP="00237D73">
      <w:pPr>
        <w:jc w:val="center"/>
        <w:rPr>
          <w:rFonts w:ascii="Arial" w:eastAsia="Arial" w:hAnsi="Arial" w:cs="Arial"/>
          <w:b/>
          <w:bCs/>
          <w:sz w:val="40"/>
          <w:szCs w:val="40"/>
        </w:rPr>
      </w:pPr>
      <w:r w:rsidRPr="00237D73">
        <w:rPr>
          <w:rFonts w:ascii="Arial" w:eastAsia="Arial" w:hAnsi="Arial" w:cs="Arial"/>
          <w:b/>
          <w:bCs/>
          <w:sz w:val="40"/>
          <w:szCs w:val="40"/>
        </w:rPr>
        <w:t>Software Engineering Management and Development</w:t>
      </w:r>
    </w:p>
    <w:p w14:paraId="41C8F396" w14:textId="77777777" w:rsidR="00406DFE" w:rsidRDefault="00406DFE" w:rsidP="00237D73">
      <w:pPr>
        <w:jc w:val="center"/>
      </w:pPr>
    </w:p>
    <w:p w14:paraId="21DCA2B6" w14:textId="401DA276" w:rsidR="00406DFE" w:rsidRDefault="00347B6F">
      <w:pPr>
        <w:spacing w:before="45"/>
        <w:ind w:left="602" w:right="1021"/>
        <w:jc w:val="center"/>
        <w:rPr>
          <w:rFonts w:ascii="Arial" w:eastAsia="Arial" w:hAnsi="Arial" w:cs="Arial"/>
          <w:b/>
          <w:sz w:val="36"/>
          <w:szCs w:val="36"/>
        </w:rPr>
      </w:pPr>
      <w:proofErr w:type="gramStart"/>
      <w:r>
        <w:rPr>
          <w:rFonts w:ascii="Arial" w:eastAsia="Arial" w:hAnsi="Arial" w:cs="Arial"/>
          <w:b/>
          <w:sz w:val="36"/>
          <w:szCs w:val="36"/>
        </w:rPr>
        <w:t>Coursework  –</w:t>
      </w:r>
      <w:proofErr w:type="gramEnd"/>
      <w:r>
        <w:rPr>
          <w:rFonts w:ascii="Arial" w:eastAsia="Arial" w:hAnsi="Arial" w:cs="Arial"/>
          <w:b/>
          <w:sz w:val="36"/>
          <w:szCs w:val="36"/>
        </w:rPr>
        <w:t xml:space="preserve"> </w:t>
      </w:r>
      <w:r w:rsidR="00237D73">
        <w:rPr>
          <w:rFonts w:ascii="Arial" w:eastAsia="Arial" w:hAnsi="Arial" w:cs="Arial"/>
          <w:b/>
          <w:sz w:val="36"/>
          <w:szCs w:val="36"/>
        </w:rPr>
        <w:t>Library Management System</w:t>
      </w:r>
      <w:r>
        <w:rPr>
          <w:rFonts w:ascii="Arial" w:eastAsia="Arial" w:hAnsi="Arial" w:cs="Arial"/>
          <w:b/>
          <w:sz w:val="36"/>
          <w:szCs w:val="36"/>
        </w:rPr>
        <w:t xml:space="preserve"> </w:t>
      </w:r>
    </w:p>
    <w:p w14:paraId="72A3D3EC" w14:textId="77777777" w:rsidR="00406DFE" w:rsidRDefault="00406DFE">
      <w:pPr>
        <w:spacing w:before="45"/>
        <w:ind w:left="602" w:right="1021"/>
        <w:jc w:val="center"/>
        <w:rPr>
          <w:rFonts w:ascii="Arial" w:eastAsia="Arial" w:hAnsi="Arial" w:cs="Arial"/>
          <w:b/>
          <w:sz w:val="36"/>
          <w:szCs w:val="36"/>
        </w:rPr>
      </w:pPr>
    </w:p>
    <w:p w14:paraId="0CD1E6C5" w14:textId="77777777" w:rsidR="00406DFE" w:rsidRDefault="00347B6F">
      <w:pPr>
        <w:spacing w:before="45"/>
        <w:ind w:left="602" w:right="1021"/>
        <w:jc w:val="center"/>
        <w:rPr>
          <w:rFonts w:ascii="Arial" w:eastAsia="Arial" w:hAnsi="Arial" w:cs="Arial"/>
          <w:b/>
          <w:sz w:val="36"/>
          <w:szCs w:val="36"/>
        </w:rPr>
      </w:pPr>
      <w:r>
        <w:rPr>
          <w:rFonts w:ascii="Arial" w:eastAsia="Arial" w:hAnsi="Arial" w:cs="Arial"/>
          <w:b/>
          <w:sz w:val="36"/>
          <w:szCs w:val="36"/>
        </w:rPr>
        <w:t>Autumn/Winter term</w:t>
      </w:r>
    </w:p>
    <w:p w14:paraId="0F2D4671" w14:textId="77777777" w:rsidR="00406DFE" w:rsidRDefault="00347B6F">
      <w:pPr>
        <w:spacing w:before="3"/>
        <w:ind w:right="424"/>
        <w:jc w:val="center"/>
        <w:rPr>
          <w:rFonts w:ascii="Arial" w:eastAsia="Arial" w:hAnsi="Arial" w:cs="Arial"/>
          <w:b/>
          <w:sz w:val="36"/>
          <w:szCs w:val="36"/>
        </w:rPr>
      </w:pPr>
      <w:r>
        <w:rPr>
          <w:rFonts w:ascii="Arial" w:eastAsia="Arial" w:hAnsi="Arial" w:cs="Arial"/>
          <w:b/>
          <w:sz w:val="36"/>
          <w:szCs w:val="36"/>
        </w:rPr>
        <w:t>2024/2025</w:t>
      </w:r>
    </w:p>
    <w:p w14:paraId="0D0B940D" w14:textId="77777777" w:rsidR="00406DFE" w:rsidRDefault="00406DFE">
      <w:pPr>
        <w:pBdr>
          <w:top w:val="nil"/>
          <w:left w:val="nil"/>
          <w:bottom w:val="nil"/>
          <w:right w:val="nil"/>
          <w:between w:val="nil"/>
        </w:pBdr>
        <w:rPr>
          <w:rFonts w:ascii="Arial" w:eastAsia="Arial" w:hAnsi="Arial" w:cs="Arial"/>
          <w:b/>
          <w:color w:val="000000"/>
          <w:sz w:val="36"/>
          <w:szCs w:val="36"/>
        </w:rPr>
      </w:pPr>
    </w:p>
    <w:p w14:paraId="0E27B00A" w14:textId="77777777" w:rsidR="00406DFE" w:rsidRDefault="00406DFE">
      <w:pPr>
        <w:pBdr>
          <w:top w:val="nil"/>
          <w:left w:val="nil"/>
          <w:bottom w:val="nil"/>
          <w:right w:val="nil"/>
          <w:between w:val="nil"/>
        </w:pBdr>
        <w:rPr>
          <w:rFonts w:ascii="Arial" w:eastAsia="Arial" w:hAnsi="Arial" w:cs="Arial"/>
          <w:b/>
          <w:color w:val="000000"/>
          <w:sz w:val="36"/>
          <w:szCs w:val="36"/>
        </w:rPr>
      </w:pPr>
    </w:p>
    <w:p w14:paraId="60061E4C" w14:textId="77777777" w:rsidR="00406DFE" w:rsidRDefault="00406DFE">
      <w:pPr>
        <w:pBdr>
          <w:top w:val="nil"/>
          <w:left w:val="nil"/>
          <w:bottom w:val="nil"/>
          <w:right w:val="nil"/>
          <w:between w:val="nil"/>
        </w:pBdr>
        <w:rPr>
          <w:rFonts w:ascii="Arial" w:eastAsia="Arial" w:hAnsi="Arial" w:cs="Arial"/>
          <w:b/>
          <w:color w:val="000000"/>
          <w:sz w:val="36"/>
          <w:szCs w:val="36"/>
        </w:rPr>
      </w:pPr>
    </w:p>
    <w:p w14:paraId="44EAFD9C" w14:textId="77777777" w:rsidR="00406DFE" w:rsidRDefault="00406DFE">
      <w:pPr>
        <w:pBdr>
          <w:top w:val="nil"/>
          <w:left w:val="nil"/>
          <w:bottom w:val="nil"/>
          <w:right w:val="nil"/>
          <w:between w:val="nil"/>
        </w:pBdr>
        <w:rPr>
          <w:rFonts w:ascii="Arial" w:eastAsia="Arial" w:hAnsi="Arial" w:cs="Arial"/>
          <w:b/>
          <w:color w:val="000000"/>
          <w:sz w:val="36"/>
          <w:szCs w:val="36"/>
        </w:rPr>
      </w:pPr>
    </w:p>
    <w:p w14:paraId="4B94D5A5" w14:textId="77777777" w:rsidR="00406DFE" w:rsidRDefault="00406DFE">
      <w:pPr>
        <w:pBdr>
          <w:top w:val="nil"/>
          <w:left w:val="nil"/>
          <w:bottom w:val="nil"/>
          <w:right w:val="nil"/>
          <w:between w:val="nil"/>
        </w:pBdr>
        <w:rPr>
          <w:rFonts w:ascii="Arial" w:eastAsia="Arial" w:hAnsi="Arial" w:cs="Arial"/>
          <w:b/>
          <w:color w:val="000000"/>
          <w:sz w:val="36"/>
          <w:szCs w:val="36"/>
        </w:rPr>
      </w:pPr>
    </w:p>
    <w:p w14:paraId="3DEEC669" w14:textId="77777777" w:rsidR="00406DFE" w:rsidRDefault="00406DFE">
      <w:pPr>
        <w:pBdr>
          <w:top w:val="nil"/>
          <w:left w:val="nil"/>
          <w:bottom w:val="nil"/>
          <w:right w:val="nil"/>
          <w:between w:val="nil"/>
        </w:pBdr>
        <w:rPr>
          <w:rFonts w:ascii="Arial" w:eastAsia="Arial" w:hAnsi="Arial" w:cs="Arial"/>
          <w:b/>
          <w:color w:val="000000"/>
          <w:sz w:val="36"/>
          <w:szCs w:val="36"/>
        </w:rPr>
      </w:pPr>
    </w:p>
    <w:p w14:paraId="3656B9AB" w14:textId="77777777" w:rsidR="00406DFE" w:rsidRDefault="00406DFE">
      <w:pPr>
        <w:pBdr>
          <w:top w:val="nil"/>
          <w:left w:val="nil"/>
          <w:bottom w:val="nil"/>
          <w:right w:val="nil"/>
          <w:between w:val="nil"/>
        </w:pBdr>
        <w:spacing w:before="130"/>
        <w:rPr>
          <w:rFonts w:ascii="Arial" w:eastAsia="Arial" w:hAnsi="Arial" w:cs="Arial"/>
          <w:b/>
          <w:color w:val="000000"/>
          <w:sz w:val="36"/>
          <w:szCs w:val="36"/>
        </w:rPr>
      </w:pPr>
    </w:p>
    <w:p w14:paraId="44A30F6F" w14:textId="0B967FC9" w:rsidR="00406DFE" w:rsidRDefault="00347B6F">
      <w:pPr>
        <w:ind w:left="803"/>
        <w:rPr>
          <w:rFonts w:ascii="Arial" w:eastAsia="Arial" w:hAnsi="Arial" w:cs="Arial"/>
          <w:b/>
          <w:sz w:val="24"/>
          <w:szCs w:val="24"/>
        </w:rPr>
      </w:pPr>
      <w:r>
        <w:rPr>
          <w:rFonts w:ascii="Arial" w:eastAsia="Arial" w:hAnsi="Arial" w:cs="Arial"/>
          <w:b/>
          <w:sz w:val="24"/>
          <w:szCs w:val="24"/>
        </w:rPr>
        <w:t xml:space="preserve">Date of Submission: </w:t>
      </w:r>
      <w:r w:rsidR="00237D73">
        <w:rPr>
          <w:rFonts w:ascii="Arial" w:eastAsia="Arial" w:hAnsi="Arial" w:cs="Arial"/>
          <w:b/>
          <w:sz w:val="24"/>
          <w:szCs w:val="24"/>
        </w:rPr>
        <w:t>01</w:t>
      </w:r>
      <w:r>
        <w:rPr>
          <w:rFonts w:ascii="Arial" w:eastAsia="Arial" w:hAnsi="Arial" w:cs="Arial"/>
          <w:b/>
          <w:sz w:val="24"/>
          <w:szCs w:val="24"/>
        </w:rPr>
        <w:t>/0</w:t>
      </w:r>
      <w:r w:rsidR="00237D73">
        <w:rPr>
          <w:rFonts w:ascii="Arial" w:eastAsia="Arial" w:hAnsi="Arial" w:cs="Arial"/>
          <w:b/>
          <w:sz w:val="24"/>
          <w:szCs w:val="24"/>
        </w:rPr>
        <w:t>7</w:t>
      </w:r>
      <w:r>
        <w:rPr>
          <w:rFonts w:ascii="Arial" w:eastAsia="Arial" w:hAnsi="Arial" w:cs="Arial"/>
          <w:b/>
          <w:sz w:val="24"/>
          <w:szCs w:val="24"/>
        </w:rPr>
        <w:t>/2025</w:t>
      </w:r>
    </w:p>
    <w:p w14:paraId="45FB0818" w14:textId="77777777" w:rsidR="00406DFE" w:rsidRDefault="00406DFE">
      <w:pPr>
        <w:pBdr>
          <w:top w:val="nil"/>
          <w:left w:val="nil"/>
          <w:bottom w:val="nil"/>
          <w:right w:val="nil"/>
          <w:between w:val="nil"/>
        </w:pBdr>
        <w:rPr>
          <w:rFonts w:ascii="Arial" w:eastAsia="Arial" w:hAnsi="Arial" w:cs="Arial"/>
          <w:b/>
          <w:color w:val="000000"/>
          <w:sz w:val="24"/>
          <w:szCs w:val="24"/>
        </w:rPr>
      </w:pPr>
    </w:p>
    <w:p w14:paraId="049F31CB" w14:textId="77777777" w:rsidR="00406DFE" w:rsidRDefault="00406DFE">
      <w:pPr>
        <w:pBdr>
          <w:top w:val="nil"/>
          <w:left w:val="nil"/>
          <w:bottom w:val="nil"/>
          <w:right w:val="nil"/>
          <w:between w:val="nil"/>
        </w:pBdr>
        <w:spacing w:before="228"/>
        <w:rPr>
          <w:rFonts w:ascii="Arial" w:eastAsia="Arial" w:hAnsi="Arial" w:cs="Arial"/>
          <w:b/>
          <w:color w:val="000000"/>
          <w:sz w:val="24"/>
          <w:szCs w:val="24"/>
        </w:rPr>
      </w:pPr>
    </w:p>
    <w:p w14:paraId="1D5D672C" w14:textId="77777777" w:rsidR="00406DFE" w:rsidRDefault="00347B6F">
      <w:pPr>
        <w:spacing w:line="441" w:lineRule="auto"/>
        <w:ind w:left="803" w:right="2755"/>
        <w:rPr>
          <w:rFonts w:ascii="Arial" w:eastAsia="Arial" w:hAnsi="Arial" w:cs="Arial"/>
          <w:b/>
          <w:sz w:val="24"/>
          <w:szCs w:val="24"/>
        </w:rPr>
      </w:pPr>
      <w:r>
        <w:rPr>
          <w:rFonts w:ascii="Arial" w:eastAsia="Arial" w:hAnsi="Arial" w:cs="Arial"/>
          <w:b/>
          <w:sz w:val="24"/>
          <w:szCs w:val="24"/>
        </w:rPr>
        <w:t>Student Name: Teeluckdharry Harsh Sharma Student ID Number: M01014018</w:t>
      </w:r>
    </w:p>
    <w:p w14:paraId="6C163949" w14:textId="178E9C9C" w:rsidR="00406DFE" w:rsidRDefault="00347B6F">
      <w:pPr>
        <w:spacing w:before="43"/>
        <w:ind w:left="803"/>
        <w:rPr>
          <w:rFonts w:ascii="Arial" w:eastAsia="Arial" w:hAnsi="Arial" w:cs="Arial"/>
          <w:b/>
          <w:sz w:val="24"/>
          <w:szCs w:val="24"/>
        </w:rPr>
        <w:sectPr w:rsidR="00406DFE">
          <w:pgSz w:w="11900" w:h="16840"/>
          <w:pgMar w:top="1080" w:right="992" w:bottom="280" w:left="1417" w:header="360" w:footer="360" w:gutter="0"/>
          <w:pgNumType w:start="1"/>
          <w:cols w:space="720"/>
        </w:sectPr>
      </w:pPr>
      <w:r>
        <w:rPr>
          <w:rFonts w:ascii="Arial" w:eastAsia="Arial" w:hAnsi="Arial" w:cs="Arial"/>
          <w:b/>
          <w:sz w:val="24"/>
          <w:szCs w:val="24"/>
        </w:rPr>
        <w:t xml:space="preserve">Lab Tutor: </w:t>
      </w:r>
      <w:r w:rsidR="00237D73">
        <w:rPr>
          <w:rFonts w:ascii="Arial" w:eastAsia="Arial" w:hAnsi="Arial" w:cs="Arial"/>
          <w:b/>
          <w:sz w:val="24"/>
          <w:szCs w:val="24"/>
        </w:rPr>
        <w:t xml:space="preserve">Aisha </w:t>
      </w:r>
      <w:proofErr w:type="spellStart"/>
      <w:r w:rsidR="00237D73">
        <w:rPr>
          <w:rFonts w:ascii="Arial" w:eastAsia="Arial" w:hAnsi="Arial" w:cs="Arial"/>
          <w:b/>
          <w:sz w:val="24"/>
          <w:szCs w:val="24"/>
        </w:rPr>
        <w:t>Idoo</w:t>
      </w:r>
      <w:proofErr w:type="spellEnd"/>
    </w:p>
    <w:p w14:paraId="7127D96D" w14:textId="6E105046" w:rsidR="74DCA04E" w:rsidRDefault="00237D73" w:rsidP="2DD78BD1">
      <w:pPr>
        <w:pBdr>
          <w:top w:val="nil"/>
          <w:left w:val="nil"/>
          <w:bottom w:val="nil"/>
          <w:right w:val="nil"/>
          <w:between w:val="nil"/>
        </w:pBdr>
        <w:spacing w:before="68"/>
        <w:ind w:left="23"/>
        <w:rPr>
          <w:color w:val="000000" w:themeColor="text1"/>
        </w:rPr>
      </w:pPr>
      <w:r>
        <w:rPr>
          <w:color w:val="000000" w:themeColor="text1"/>
        </w:rPr>
        <w:lastRenderedPageBreak/>
        <w:t>Library Management System</w:t>
      </w:r>
    </w:p>
    <w:p w14:paraId="3E7E50A5" w14:textId="74E403F5" w:rsidR="2DD78BD1" w:rsidRDefault="2DD78BD1" w:rsidP="2DD78BD1">
      <w:pPr>
        <w:pBdr>
          <w:top w:val="nil"/>
          <w:left w:val="nil"/>
          <w:bottom w:val="nil"/>
          <w:right w:val="nil"/>
          <w:between w:val="nil"/>
        </w:pBdr>
        <w:spacing w:before="1"/>
        <w:rPr>
          <w:color w:val="000000" w:themeColor="text1"/>
        </w:rPr>
      </w:pPr>
    </w:p>
    <w:p w14:paraId="3505E41E" w14:textId="3147E1BC" w:rsidR="2DD78BD1" w:rsidRDefault="2DD78BD1" w:rsidP="2DD78BD1">
      <w:pPr>
        <w:pBdr>
          <w:top w:val="nil"/>
          <w:left w:val="nil"/>
          <w:bottom w:val="nil"/>
          <w:right w:val="nil"/>
          <w:between w:val="nil"/>
        </w:pBdr>
        <w:spacing w:before="1"/>
        <w:rPr>
          <w:color w:val="000000" w:themeColor="text1"/>
        </w:rPr>
      </w:pPr>
    </w:p>
    <w:p w14:paraId="54F5761B" w14:textId="34941601" w:rsidR="74DCA04E" w:rsidRDefault="74DCA04E" w:rsidP="2DD78BD1">
      <w:pPr>
        <w:tabs>
          <w:tab w:val="right" w:leader="dot" w:pos="9480"/>
        </w:tabs>
        <w:spacing w:after="100"/>
        <w:rPr>
          <w:color w:val="0000FF"/>
        </w:rPr>
      </w:pPr>
      <w:r w:rsidRPr="2DD78BD1">
        <w:rPr>
          <w:color w:val="000000" w:themeColor="text1"/>
        </w:rPr>
        <w:t xml:space="preserve">  </w:t>
      </w:r>
    </w:p>
    <w:sdt>
      <w:sdtPr>
        <w:id w:val="495628807"/>
        <w:docPartObj>
          <w:docPartGallery w:val="Table of Contents"/>
          <w:docPartUnique/>
        </w:docPartObj>
      </w:sdtPr>
      <w:sdtEndPr/>
      <w:sdtContent>
        <w:p w14:paraId="646B0446" w14:textId="55295C1B" w:rsidR="00237D73" w:rsidRDefault="2DD78BD1">
          <w:pPr>
            <w:pStyle w:val="TOC2"/>
            <w:tabs>
              <w:tab w:val="right" w:leader="dot" w:pos="9481"/>
            </w:tabs>
            <w:rPr>
              <w:rFonts w:asciiTheme="minorHAnsi" w:eastAsiaTheme="minorEastAsia" w:hAnsiTheme="minorHAnsi" w:cstheme="minorBidi"/>
              <w:noProof/>
              <w:kern w:val="2"/>
              <w:sz w:val="24"/>
              <w:szCs w:val="24"/>
              <w:lang w:eastAsia="en-US"/>
              <w14:ligatures w14:val="standardContextual"/>
            </w:rPr>
          </w:pPr>
          <w:r>
            <w:fldChar w:fldCharType="begin"/>
          </w:r>
          <w:r>
            <w:instrText>TOC \o "1-9" \z \u \h</w:instrText>
          </w:r>
          <w:r>
            <w:fldChar w:fldCharType="separate"/>
          </w:r>
          <w:hyperlink w:anchor="_Toc202000342" w:history="1">
            <w:r w:rsidR="00237D73" w:rsidRPr="00817F03">
              <w:rPr>
                <w:rStyle w:val="Hyperlink"/>
                <w:rFonts w:eastAsia="Calibri"/>
                <w:noProof/>
              </w:rPr>
              <w:t>Introduction and description of the project</w:t>
            </w:r>
            <w:r w:rsidR="00237D73">
              <w:rPr>
                <w:noProof/>
                <w:webHidden/>
              </w:rPr>
              <w:tab/>
            </w:r>
            <w:r w:rsidR="00237D73">
              <w:rPr>
                <w:noProof/>
                <w:webHidden/>
              </w:rPr>
              <w:fldChar w:fldCharType="begin"/>
            </w:r>
            <w:r w:rsidR="00237D73">
              <w:rPr>
                <w:noProof/>
                <w:webHidden/>
              </w:rPr>
              <w:instrText xml:space="preserve"> PAGEREF _Toc202000342 \h </w:instrText>
            </w:r>
            <w:r w:rsidR="00237D73">
              <w:rPr>
                <w:noProof/>
                <w:webHidden/>
              </w:rPr>
            </w:r>
            <w:r w:rsidR="00237D73">
              <w:rPr>
                <w:noProof/>
                <w:webHidden/>
              </w:rPr>
              <w:fldChar w:fldCharType="separate"/>
            </w:r>
            <w:r w:rsidR="003E1B40">
              <w:rPr>
                <w:noProof/>
                <w:webHidden/>
              </w:rPr>
              <w:t>3</w:t>
            </w:r>
            <w:r w:rsidR="00237D73">
              <w:rPr>
                <w:noProof/>
                <w:webHidden/>
              </w:rPr>
              <w:fldChar w:fldCharType="end"/>
            </w:r>
          </w:hyperlink>
        </w:p>
        <w:p w14:paraId="788FD202" w14:textId="23F1C17C" w:rsidR="00237D73" w:rsidRDefault="00237D73">
          <w:pPr>
            <w:pStyle w:val="TOC2"/>
            <w:tabs>
              <w:tab w:val="right" w:leader="dot" w:pos="9481"/>
            </w:tabs>
            <w:rPr>
              <w:rFonts w:asciiTheme="minorHAnsi" w:eastAsiaTheme="minorEastAsia" w:hAnsiTheme="minorHAnsi" w:cstheme="minorBidi"/>
              <w:noProof/>
              <w:kern w:val="2"/>
              <w:sz w:val="24"/>
              <w:szCs w:val="24"/>
              <w:lang w:eastAsia="en-US"/>
              <w14:ligatures w14:val="standardContextual"/>
            </w:rPr>
          </w:pPr>
          <w:hyperlink w:anchor="_Toc202000343" w:history="1">
            <w:r w:rsidRPr="00817F03">
              <w:rPr>
                <w:rStyle w:val="Hyperlink"/>
                <w:rFonts w:eastAsia="Calibri"/>
                <w:noProof/>
              </w:rPr>
              <w:t>Justification of selected data structures and algorithms</w:t>
            </w:r>
            <w:r>
              <w:rPr>
                <w:noProof/>
                <w:webHidden/>
              </w:rPr>
              <w:tab/>
            </w:r>
            <w:r>
              <w:rPr>
                <w:noProof/>
                <w:webHidden/>
              </w:rPr>
              <w:fldChar w:fldCharType="begin"/>
            </w:r>
            <w:r>
              <w:rPr>
                <w:noProof/>
                <w:webHidden/>
              </w:rPr>
              <w:instrText xml:space="preserve"> PAGEREF _Toc202000343 \h </w:instrText>
            </w:r>
            <w:r>
              <w:rPr>
                <w:noProof/>
                <w:webHidden/>
              </w:rPr>
            </w:r>
            <w:r>
              <w:rPr>
                <w:noProof/>
                <w:webHidden/>
              </w:rPr>
              <w:fldChar w:fldCharType="separate"/>
            </w:r>
            <w:r w:rsidR="003E1B40">
              <w:rPr>
                <w:noProof/>
                <w:webHidden/>
              </w:rPr>
              <w:t>3</w:t>
            </w:r>
            <w:r>
              <w:rPr>
                <w:noProof/>
                <w:webHidden/>
              </w:rPr>
              <w:fldChar w:fldCharType="end"/>
            </w:r>
          </w:hyperlink>
        </w:p>
        <w:p w14:paraId="40789C19" w14:textId="24B8D651" w:rsidR="00237D73" w:rsidRDefault="00237D73">
          <w:pPr>
            <w:pStyle w:val="TOC2"/>
            <w:tabs>
              <w:tab w:val="right" w:leader="dot" w:pos="9481"/>
            </w:tabs>
            <w:rPr>
              <w:rFonts w:asciiTheme="minorHAnsi" w:eastAsiaTheme="minorEastAsia" w:hAnsiTheme="minorHAnsi" w:cstheme="minorBidi"/>
              <w:noProof/>
              <w:kern w:val="2"/>
              <w:sz w:val="24"/>
              <w:szCs w:val="24"/>
              <w:lang w:eastAsia="en-US"/>
              <w14:ligatures w14:val="standardContextual"/>
            </w:rPr>
          </w:pPr>
          <w:hyperlink w:anchor="_Toc202000344" w:history="1">
            <w:r w:rsidRPr="00817F03">
              <w:rPr>
                <w:rStyle w:val="Hyperlink"/>
                <w:rFonts w:eastAsia="Calibri"/>
                <w:noProof/>
              </w:rPr>
              <w:t>Time complexity analysis with pseudo-code</w:t>
            </w:r>
            <w:r>
              <w:rPr>
                <w:noProof/>
                <w:webHidden/>
              </w:rPr>
              <w:tab/>
            </w:r>
            <w:r>
              <w:rPr>
                <w:noProof/>
                <w:webHidden/>
              </w:rPr>
              <w:fldChar w:fldCharType="begin"/>
            </w:r>
            <w:r>
              <w:rPr>
                <w:noProof/>
                <w:webHidden/>
              </w:rPr>
              <w:instrText xml:space="preserve"> PAGEREF _Toc202000344 \h </w:instrText>
            </w:r>
            <w:r>
              <w:rPr>
                <w:noProof/>
                <w:webHidden/>
              </w:rPr>
            </w:r>
            <w:r>
              <w:rPr>
                <w:noProof/>
                <w:webHidden/>
              </w:rPr>
              <w:fldChar w:fldCharType="separate"/>
            </w:r>
            <w:r w:rsidR="003E1B40">
              <w:rPr>
                <w:noProof/>
                <w:webHidden/>
              </w:rPr>
              <w:t>3</w:t>
            </w:r>
            <w:r>
              <w:rPr>
                <w:noProof/>
                <w:webHidden/>
              </w:rPr>
              <w:fldChar w:fldCharType="end"/>
            </w:r>
          </w:hyperlink>
        </w:p>
        <w:p w14:paraId="6E095135" w14:textId="267CA856" w:rsidR="00237D73" w:rsidRDefault="00237D73">
          <w:pPr>
            <w:pStyle w:val="TOC2"/>
            <w:tabs>
              <w:tab w:val="right" w:leader="dot" w:pos="9481"/>
            </w:tabs>
            <w:rPr>
              <w:rFonts w:asciiTheme="minorHAnsi" w:eastAsiaTheme="minorEastAsia" w:hAnsiTheme="minorHAnsi" w:cstheme="minorBidi"/>
              <w:noProof/>
              <w:kern w:val="2"/>
              <w:sz w:val="24"/>
              <w:szCs w:val="24"/>
              <w:lang w:eastAsia="en-US"/>
              <w14:ligatures w14:val="standardContextual"/>
            </w:rPr>
          </w:pPr>
          <w:hyperlink w:anchor="_Toc202000345" w:history="1">
            <w:r w:rsidRPr="00817F03">
              <w:rPr>
                <w:rStyle w:val="Hyperlink"/>
                <w:rFonts w:eastAsia="Calibri"/>
                <w:noProof/>
              </w:rPr>
              <w:t>Testing approach and test cases</w:t>
            </w:r>
            <w:r>
              <w:rPr>
                <w:noProof/>
                <w:webHidden/>
              </w:rPr>
              <w:tab/>
            </w:r>
            <w:r>
              <w:rPr>
                <w:noProof/>
                <w:webHidden/>
              </w:rPr>
              <w:fldChar w:fldCharType="begin"/>
            </w:r>
            <w:r>
              <w:rPr>
                <w:noProof/>
                <w:webHidden/>
              </w:rPr>
              <w:instrText xml:space="preserve"> PAGEREF _Toc202000345 \h </w:instrText>
            </w:r>
            <w:r>
              <w:rPr>
                <w:noProof/>
                <w:webHidden/>
              </w:rPr>
            </w:r>
            <w:r>
              <w:rPr>
                <w:noProof/>
                <w:webHidden/>
              </w:rPr>
              <w:fldChar w:fldCharType="separate"/>
            </w:r>
            <w:r w:rsidR="003E1B40">
              <w:rPr>
                <w:noProof/>
                <w:webHidden/>
              </w:rPr>
              <w:t>4</w:t>
            </w:r>
            <w:r>
              <w:rPr>
                <w:noProof/>
                <w:webHidden/>
              </w:rPr>
              <w:fldChar w:fldCharType="end"/>
            </w:r>
          </w:hyperlink>
        </w:p>
        <w:p w14:paraId="767D4E32" w14:textId="37C94B84" w:rsidR="00237D73" w:rsidRDefault="00237D73">
          <w:pPr>
            <w:pStyle w:val="TOC2"/>
            <w:tabs>
              <w:tab w:val="right" w:leader="dot" w:pos="9481"/>
            </w:tabs>
            <w:rPr>
              <w:rFonts w:asciiTheme="minorHAnsi" w:eastAsiaTheme="minorEastAsia" w:hAnsiTheme="minorHAnsi" w:cstheme="minorBidi"/>
              <w:noProof/>
              <w:kern w:val="2"/>
              <w:sz w:val="24"/>
              <w:szCs w:val="24"/>
              <w:lang w:eastAsia="en-US"/>
              <w14:ligatures w14:val="standardContextual"/>
            </w:rPr>
          </w:pPr>
          <w:hyperlink w:anchor="_Toc202000346" w:history="1">
            <w:r w:rsidRPr="00817F03">
              <w:rPr>
                <w:rStyle w:val="Hyperlink"/>
                <w:rFonts w:eastAsia="Calibri"/>
                <w:noProof/>
              </w:rPr>
              <w:t>Conclusion</w:t>
            </w:r>
            <w:r>
              <w:rPr>
                <w:noProof/>
                <w:webHidden/>
              </w:rPr>
              <w:tab/>
            </w:r>
            <w:r>
              <w:rPr>
                <w:noProof/>
                <w:webHidden/>
              </w:rPr>
              <w:fldChar w:fldCharType="begin"/>
            </w:r>
            <w:r>
              <w:rPr>
                <w:noProof/>
                <w:webHidden/>
              </w:rPr>
              <w:instrText xml:space="preserve"> PAGEREF _Toc202000346 \h </w:instrText>
            </w:r>
            <w:r>
              <w:rPr>
                <w:noProof/>
                <w:webHidden/>
              </w:rPr>
            </w:r>
            <w:r>
              <w:rPr>
                <w:noProof/>
                <w:webHidden/>
              </w:rPr>
              <w:fldChar w:fldCharType="separate"/>
            </w:r>
            <w:r w:rsidR="003E1B40">
              <w:rPr>
                <w:noProof/>
                <w:webHidden/>
              </w:rPr>
              <w:t>4</w:t>
            </w:r>
            <w:r>
              <w:rPr>
                <w:noProof/>
                <w:webHidden/>
              </w:rPr>
              <w:fldChar w:fldCharType="end"/>
            </w:r>
          </w:hyperlink>
        </w:p>
        <w:p w14:paraId="402DBC64" w14:textId="0144A4F8" w:rsidR="00237D73" w:rsidRDefault="00237D73">
          <w:pPr>
            <w:pStyle w:val="TOC2"/>
            <w:tabs>
              <w:tab w:val="right" w:leader="dot" w:pos="9481"/>
            </w:tabs>
            <w:rPr>
              <w:rFonts w:asciiTheme="minorHAnsi" w:eastAsiaTheme="minorEastAsia" w:hAnsiTheme="minorHAnsi" w:cstheme="minorBidi"/>
              <w:noProof/>
              <w:kern w:val="2"/>
              <w:sz w:val="24"/>
              <w:szCs w:val="24"/>
              <w:lang w:eastAsia="en-US"/>
              <w14:ligatures w14:val="standardContextual"/>
            </w:rPr>
          </w:pPr>
          <w:hyperlink w:anchor="_Toc202000347" w:history="1">
            <w:r w:rsidRPr="00817F03">
              <w:rPr>
                <w:rStyle w:val="Hyperlink"/>
                <w:rFonts w:eastAsia="Calibri"/>
                <w:noProof/>
              </w:rPr>
              <w:t>References</w:t>
            </w:r>
            <w:r>
              <w:rPr>
                <w:noProof/>
                <w:webHidden/>
              </w:rPr>
              <w:tab/>
            </w:r>
            <w:r>
              <w:rPr>
                <w:noProof/>
                <w:webHidden/>
              </w:rPr>
              <w:fldChar w:fldCharType="begin"/>
            </w:r>
            <w:r>
              <w:rPr>
                <w:noProof/>
                <w:webHidden/>
              </w:rPr>
              <w:instrText xml:space="preserve"> PAGEREF _Toc202000347 \h </w:instrText>
            </w:r>
            <w:r>
              <w:rPr>
                <w:noProof/>
                <w:webHidden/>
              </w:rPr>
            </w:r>
            <w:r>
              <w:rPr>
                <w:noProof/>
                <w:webHidden/>
              </w:rPr>
              <w:fldChar w:fldCharType="separate"/>
            </w:r>
            <w:r w:rsidR="003E1B40">
              <w:rPr>
                <w:noProof/>
                <w:webHidden/>
              </w:rPr>
              <w:t>4</w:t>
            </w:r>
            <w:r>
              <w:rPr>
                <w:noProof/>
                <w:webHidden/>
              </w:rPr>
              <w:fldChar w:fldCharType="end"/>
            </w:r>
          </w:hyperlink>
        </w:p>
        <w:p w14:paraId="38FD7795" w14:textId="35A11548" w:rsidR="2DD78BD1" w:rsidRDefault="2DD78BD1" w:rsidP="2DD78BD1">
          <w:pPr>
            <w:pStyle w:val="TOC1"/>
            <w:tabs>
              <w:tab w:val="right" w:leader="dot" w:pos="9480"/>
            </w:tabs>
            <w:rPr>
              <w:rStyle w:val="Hyperlink"/>
            </w:rPr>
          </w:pPr>
          <w:r>
            <w:fldChar w:fldCharType="end"/>
          </w:r>
        </w:p>
      </w:sdtContent>
    </w:sdt>
    <w:p w14:paraId="4D5B0959" w14:textId="52261908" w:rsidR="2DD78BD1" w:rsidRDefault="2DD78BD1" w:rsidP="00237D73">
      <w:pPr>
        <w:pBdr>
          <w:top w:val="nil"/>
          <w:left w:val="nil"/>
          <w:bottom w:val="nil"/>
          <w:right w:val="nil"/>
          <w:between w:val="nil"/>
        </w:pBdr>
        <w:spacing w:before="1"/>
        <w:rPr>
          <w:color w:val="000000" w:themeColor="text1"/>
        </w:rPr>
      </w:pPr>
    </w:p>
    <w:p w14:paraId="7FFB8648" w14:textId="100060BC" w:rsidR="2DD78BD1" w:rsidRDefault="2DD78BD1" w:rsidP="00237D73">
      <w:pPr>
        <w:pBdr>
          <w:top w:val="nil"/>
          <w:left w:val="nil"/>
          <w:bottom w:val="nil"/>
          <w:right w:val="nil"/>
          <w:between w:val="nil"/>
        </w:pBdr>
        <w:spacing w:before="1"/>
        <w:rPr>
          <w:color w:val="000000" w:themeColor="text1"/>
        </w:rPr>
      </w:pPr>
    </w:p>
    <w:p w14:paraId="21D75122" w14:textId="175E78AC" w:rsidR="2DD78BD1" w:rsidRDefault="2DD78BD1" w:rsidP="00237D73">
      <w:pPr>
        <w:pBdr>
          <w:top w:val="nil"/>
          <w:left w:val="nil"/>
          <w:bottom w:val="nil"/>
          <w:right w:val="nil"/>
          <w:between w:val="nil"/>
        </w:pBdr>
        <w:spacing w:before="1"/>
        <w:rPr>
          <w:color w:val="000000" w:themeColor="text1"/>
        </w:rPr>
      </w:pPr>
    </w:p>
    <w:p w14:paraId="701FAAC9" w14:textId="132580FB" w:rsidR="2DD78BD1" w:rsidRDefault="2DD78BD1" w:rsidP="00237D73">
      <w:pPr>
        <w:pBdr>
          <w:top w:val="nil"/>
          <w:left w:val="nil"/>
          <w:bottom w:val="nil"/>
          <w:right w:val="nil"/>
          <w:between w:val="nil"/>
        </w:pBdr>
        <w:spacing w:before="1"/>
        <w:rPr>
          <w:color w:val="000000" w:themeColor="text1"/>
        </w:rPr>
      </w:pPr>
    </w:p>
    <w:p w14:paraId="3BD0DE74" w14:textId="5FC99FB6" w:rsidR="2DD78BD1" w:rsidRDefault="2DD78BD1" w:rsidP="00237D73">
      <w:pPr>
        <w:pBdr>
          <w:top w:val="nil"/>
          <w:left w:val="nil"/>
          <w:bottom w:val="nil"/>
          <w:right w:val="nil"/>
          <w:between w:val="nil"/>
        </w:pBdr>
        <w:spacing w:before="1"/>
        <w:rPr>
          <w:color w:val="000000" w:themeColor="text1"/>
        </w:rPr>
      </w:pPr>
    </w:p>
    <w:p w14:paraId="3CD3403D" w14:textId="15B326B3" w:rsidR="2DD78BD1" w:rsidRDefault="2DD78BD1" w:rsidP="00237D73">
      <w:pPr>
        <w:pBdr>
          <w:top w:val="nil"/>
          <w:left w:val="nil"/>
          <w:bottom w:val="nil"/>
          <w:right w:val="nil"/>
          <w:between w:val="nil"/>
        </w:pBdr>
        <w:spacing w:before="1"/>
        <w:rPr>
          <w:color w:val="000000" w:themeColor="text1"/>
        </w:rPr>
      </w:pPr>
    </w:p>
    <w:p w14:paraId="6D530180" w14:textId="3EC14B95" w:rsidR="2DD78BD1" w:rsidRDefault="2DD78BD1" w:rsidP="00237D73">
      <w:pPr>
        <w:pBdr>
          <w:top w:val="nil"/>
          <w:left w:val="nil"/>
          <w:bottom w:val="nil"/>
          <w:right w:val="nil"/>
          <w:between w:val="nil"/>
        </w:pBdr>
        <w:spacing w:before="1"/>
        <w:rPr>
          <w:color w:val="000000" w:themeColor="text1"/>
        </w:rPr>
      </w:pPr>
    </w:p>
    <w:p w14:paraId="637B7F8A" w14:textId="45DA0398" w:rsidR="2DD78BD1" w:rsidRDefault="2DD78BD1" w:rsidP="00237D73">
      <w:pPr>
        <w:pBdr>
          <w:top w:val="nil"/>
          <w:left w:val="nil"/>
          <w:bottom w:val="nil"/>
          <w:right w:val="nil"/>
          <w:between w:val="nil"/>
        </w:pBdr>
        <w:spacing w:before="1"/>
        <w:rPr>
          <w:color w:val="000000" w:themeColor="text1"/>
        </w:rPr>
      </w:pPr>
    </w:p>
    <w:p w14:paraId="78ED82F8" w14:textId="0D399ACB" w:rsidR="2DD78BD1" w:rsidRDefault="2DD78BD1" w:rsidP="00237D73">
      <w:pPr>
        <w:pBdr>
          <w:top w:val="nil"/>
          <w:left w:val="nil"/>
          <w:bottom w:val="nil"/>
          <w:right w:val="nil"/>
          <w:between w:val="nil"/>
        </w:pBdr>
        <w:spacing w:before="1"/>
        <w:rPr>
          <w:color w:val="000000" w:themeColor="text1"/>
        </w:rPr>
      </w:pPr>
    </w:p>
    <w:p w14:paraId="40ECF6BF" w14:textId="402C227E" w:rsidR="2DD78BD1" w:rsidRDefault="2DD78BD1" w:rsidP="00237D73">
      <w:pPr>
        <w:pBdr>
          <w:top w:val="nil"/>
          <w:left w:val="nil"/>
          <w:bottom w:val="nil"/>
          <w:right w:val="nil"/>
          <w:between w:val="nil"/>
        </w:pBdr>
        <w:spacing w:before="1"/>
        <w:rPr>
          <w:color w:val="000000" w:themeColor="text1"/>
        </w:rPr>
      </w:pPr>
    </w:p>
    <w:p w14:paraId="668370BE" w14:textId="03594ED6" w:rsidR="2DD78BD1" w:rsidRDefault="2DD78BD1" w:rsidP="00237D73">
      <w:pPr>
        <w:pBdr>
          <w:top w:val="nil"/>
          <w:left w:val="nil"/>
          <w:bottom w:val="nil"/>
          <w:right w:val="nil"/>
          <w:between w:val="nil"/>
        </w:pBdr>
        <w:spacing w:before="1"/>
        <w:rPr>
          <w:color w:val="000000" w:themeColor="text1"/>
        </w:rPr>
      </w:pPr>
    </w:p>
    <w:p w14:paraId="6E35F811" w14:textId="01BD1142" w:rsidR="2DD78BD1" w:rsidRDefault="2DD78BD1" w:rsidP="00237D73">
      <w:pPr>
        <w:pBdr>
          <w:top w:val="nil"/>
          <w:left w:val="nil"/>
          <w:bottom w:val="nil"/>
          <w:right w:val="nil"/>
          <w:between w:val="nil"/>
        </w:pBdr>
        <w:spacing w:before="1"/>
        <w:rPr>
          <w:color w:val="000000" w:themeColor="text1"/>
        </w:rPr>
      </w:pPr>
    </w:p>
    <w:p w14:paraId="625FC164" w14:textId="37BED8E1" w:rsidR="2DD78BD1" w:rsidRDefault="2DD78BD1" w:rsidP="00237D73">
      <w:pPr>
        <w:pBdr>
          <w:top w:val="nil"/>
          <w:left w:val="nil"/>
          <w:bottom w:val="nil"/>
          <w:right w:val="nil"/>
          <w:between w:val="nil"/>
        </w:pBdr>
        <w:spacing w:before="1"/>
        <w:rPr>
          <w:color w:val="000000" w:themeColor="text1"/>
        </w:rPr>
      </w:pPr>
    </w:p>
    <w:p w14:paraId="0AF4D511" w14:textId="721C868A" w:rsidR="2DD78BD1" w:rsidRDefault="2DD78BD1" w:rsidP="00237D73">
      <w:pPr>
        <w:pBdr>
          <w:top w:val="nil"/>
          <w:left w:val="nil"/>
          <w:bottom w:val="nil"/>
          <w:right w:val="nil"/>
          <w:between w:val="nil"/>
        </w:pBdr>
        <w:spacing w:before="1"/>
        <w:rPr>
          <w:color w:val="000000" w:themeColor="text1"/>
        </w:rPr>
      </w:pPr>
    </w:p>
    <w:p w14:paraId="0410A078" w14:textId="09475F49" w:rsidR="2DD78BD1" w:rsidRDefault="2DD78BD1" w:rsidP="00237D73">
      <w:pPr>
        <w:pBdr>
          <w:top w:val="nil"/>
          <w:left w:val="nil"/>
          <w:bottom w:val="nil"/>
          <w:right w:val="nil"/>
          <w:between w:val="nil"/>
        </w:pBdr>
        <w:spacing w:before="1"/>
        <w:rPr>
          <w:color w:val="000000" w:themeColor="text1"/>
        </w:rPr>
      </w:pPr>
    </w:p>
    <w:p w14:paraId="503408C3" w14:textId="17208C49" w:rsidR="2DD78BD1" w:rsidRDefault="2DD78BD1" w:rsidP="00237D73">
      <w:pPr>
        <w:pBdr>
          <w:top w:val="nil"/>
          <w:left w:val="nil"/>
          <w:bottom w:val="nil"/>
          <w:right w:val="nil"/>
          <w:between w:val="nil"/>
        </w:pBdr>
        <w:spacing w:before="1"/>
        <w:rPr>
          <w:color w:val="000000" w:themeColor="text1"/>
        </w:rPr>
      </w:pPr>
    </w:p>
    <w:p w14:paraId="3C2EB061" w14:textId="05AA12B6" w:rsidR="2DD78BD1" w:rsidRDefault="2DD78BD1" w:rsidP="00237D73">
      <w:pPr>
        <w:pBdr>
          <w:top w:val="nil"/>
          <w:left w:val="nil"/>
          <w:bottom w:val="nil"/>
          <w:right w:val="nil"/>
          <w:between w:val="nil"/>
        </w:pBdr>
        <w:spacing w:before="1"/>
        <w:rPr>
          <w:color w:val="000000" w:themeColor="text1"/>
        </w:rPr>
      </w:pPr>
    </w:p>
    <w:p w14:paraId="51F144EC" w14:textId="76BC27EF" w:rsidR="2DD78BD1" w:rsidRDefault="2DD78BD1" w:rsidP="00237D73">
      <w:pPr>
        <w:pBdr>
          <w:top w:val="nil"/>
          <w:left w:val="nil"/>
          <w:bottom w:val="nil"/>
          <w:right w:val="nil"/>
          <w:between w:val="nil"/>
        </w:pBdr>
        <w:spacing w:before="1"/>
        <w:rPr>
          <w:color w:val="000000" w:themeColor="text1"/>
        </w:rPr>
      </w:pPr>
    </w:p>
    <w:p w14:paraId="56EA2D03" w14:textId="2EFD4A0E" w:rsidR="2DD78BD1" w:rsidRDefault="2DD78BD1" w:rsidP="00237D73">
      <w:pPr>
        <w:pBdr>
          <w:top w:val="nil"/>
          <w:left w:val="nil"/>
          <w:bottom w:val="nil"/>
          <w:right w:val="nil"/>
          <w:between w:val="nil"/>
        </w:pBdr>
        <w:spacing w:before="1"/>
        <w:rPr>
          <w:color w:val="000000" w:themeColor="text1"/>
        </w:rPr>
      </w:pPr>
    </w:p>
    <w:p w14:paraId="6A4DB691" w14:textId="57FF099C" w:rsidR="2DD78BD1" w:rsidRDefault="2DD78BD1" w:rsidP="00237D73">
      <w:pPr>
        <w:pBdr>
          <w:top w:val="nil"/>
          <w:left w:val="nil"/>
          <w:bottom w:val="nil"/>
          <w:right w:val="nil"/>
          <w:between w:val="nil"/>
        </w:pBdr>
        <w:spacing w:before="1"/>
        <w:rPr>
          <w:color w:val="000000" w:themeColor="text1"/>
        </w:rPr>
      </w:pPr>
    </w:p>
    <w:p w14:paraId="0868D679" w14:textId="02579C6B" w:rsidR="2DD78BD1" w:rsidRDefault="2DD78BD1" w:rsidP="00237D73">
      <w:pPr>
        <w:pBdr>
          <w:top w:val="nil"/>
          <w:left w:val="nil"/>
          <w:bottom w:val="nil"/>
          <w:right w:val="nil"/>
          <w:between w:val="nil"/>
        </w:pBdr>
        <w:spacing w:before="1"/>
        <w:rPr>
          <w:color w:val="000000" w:themeColor="text1"/>
        </w:rPr>
      </w:pPr>
    </w:p>
    <w:p w14:paraId="0DCBB898" w14:textId="3BB75679" w:rsidR="2DD78BD1" w:rsidRDefault="2DD78BD1" w:rsidP="00237D73">
      <w:pPr>
        <w:pBdr>
          <w:top w:val="nil"/>
          <w:left w:val="nil"/>
          <w:bottom w:val="nil"/>
          <w:right w:val="nil"/>
          <w:between w:val="nil"/>
        </w:pBdr>
        <w:spacing w:before="1"/>
        <w:rPr>
          <w:color w:val="000000" w:themeColor="text1"/>
        </w:rPr>
      </w:pPr>
    </w:p>
    <w:p w14:paraId="6ED955D0" w14:textId="0D2CF3AC" w:rsidR="2DD78BD1" w:rsidRDefault="2DD78BD1" w:rsidP="00237D73">
      <w:pPr>
        <w:pBdr>
          <w:top w:val="nil"/>
          <w:left w:val="nil"/>
          <w:bottom w:val="nil"/>
          <w:right w:val="nil"/>
          <w:between w:val="nil"/>
        </w:pBdr>
        <w:spacing w:before="1"/>
        <w:rPr>
          <w:color w:val="000000" w:themeColor="text1"/>
        </w:rPr>
      </w:pPr>
    </w:p>
    <w:p w14:paraId="54714133" w14:textId="657D0B46" w:rsidR="2DD78BD1" w:rsidRDefault="2DD78BD1" w:rsidP="00237D73">
      <w:pPr>
        <w:pBdr>
          <w:top w:val="nil"/>
          <w:left w:val="nil"/>
          <w:bottom w:val="nil"/>
          <w:right w:val="nil"/>
          <w:between w:val="nil"/>
        </w:pBdr>
        <w:spacing w:before="1"/>
        <w:rPr>
          <w:color w:val="000000" w:themeColor="text1"/>
        </w:rPr>
      </w:pPr>
    </w:p>
    <w:p w14:paraId="787BA1E2" w14:textId="4C1F2156" w:rsidR="2DD78BD1" w:rsidRDefault="2DD78BD1" w:rsidP="00237D73">
      <w:pPr>
        <w:pBdr>
          <w:top w:val="nil"/>
          <w:left w:val="nil"/>
          <w:bottom w:val="nil"/>
          <w:right w:val="nil"/>
          <w:between w:val="nil"/>
        </w:pBdr>
        <w:spacing w:before="1"/>
        <w:rPr>
          <w:color w:val="000000" w:themeColor="text1"/>
        </w:rPr>
      </w:pPr>
    </w:p>
    <w:p w14:paraId="0C83AAA7" w14:textId="688206C3" w:rsidR="2DD78BD1" w:rsidRDefault="2DD78BD1" w:rsidP="00237D73">
      <w:pPr>
        <w:pBdr>
          <w:top w:val="nil"/>
          <w:left w:val="nil"/>
          <w:bottom w:val="nil"/>
          <w:right w:val="nil"/>
          <w:between w:val="nil"/>
        </w:pBdr>
        <w:spacing w:before="1"/>
        <w:rPr>
          <w:color w:val="000000" w:themeColor="text1"/>
        </w:rPr>
      </w:pPr>
    </w:p>
    <w:p w14:paraId="1B7AC51A" w14:textId="355CB351" w:rsidR="2DD78BD1" w:rsidRDefault="2DD78BD1" w:rsidP="00237D73">
      <w:pPr>
        <w:pBdr>
          <w:top w:val="nil"/>
          <w:left w:val="nil"/>
          <w:bottom w:val="nil"/>
          <w:right w:val="nil"/>
          <w:between w:val="nil"/>
        </w:pBdr>
        <w:spacing w:before="1"/>
        <w:rPr>
          <w:color w:val="000000" w:themeColor="text1"/>
        </w:rPr>
      </w:pPr>
    </w:p>
    <w:p w14:paraId="2350B334" w14:textId="5AD138DD" w:rsidR="2DD78BD1" w:rsidRDefault="2DD78BD1" w:rsidP="00237D73">
      <w:pPr>
        <w:pBdr>
          <w:top w:val="nil"/>
          <w:left w:val="nil"/>
          <w:bottom w:val="nil"/>
          <w:right w:val="nil"/>
          <w:between w:val="nil"/>
        </w:pBdr>
        <w:spacing w:before="1"/>
        <w:rPr>
          <w:color w:val="000000" w:themeColor="text1"/>
        </w:rPr>
      </w:pPr>
    </w:p>
    <w:p w14:paraId="37D5BF48" w14:textId="6D6704C5" w:rsidR="2DD78BD1" w:rsidRDefault="2DD78BD1" w:rsidP="00237D73">
      <w:pPr>
        <w:pBdr>
          <w:top w:val="nil"/>
          <w:left w:val="nil"/>
          <w:bottom w:val="nil"/>
          <w:right w:val="nil"/>
          <w:between w:val="nil"/>
        </w:pBdr>
        <w:spacing w:before="1"/>
        <w:rPr>
          <w:color w:val="000000" w:themeColor="text1"/>
        </w:rPr>
      </w:pPr>
    </w:p>
    <w:p w14:paraId="3E555163" w14:textId="3556D885" w:rsidR="2DD78BD1" w:rsidRDefault="2DD78BD1" w:rsidP="00237D73">
      <w:pPr>
        <w:pBdr>
          <w:top w:val="nil"/>
          <w:left w:val="nil"/>
          <w:bottom w:val="nil"/>
          <w:right w:val="nil"/>
          <w:between w:val="nil"/>
        </w:pBdr>
        <w:spacing w:before="1"/>
        <w:rPr>
          <w:color w:val="000000" w:themeColor="text1"/>
        </w:rPr>
      </w:pPr>
    </w:p>
    <w:p w14:paraId="15D44446" w14:textId="3FBD37EA" w:rsidR="2DD78BD1" w:rsidRDefault="2DD78BD1" w:rsidP="00237D73">
      <w:pPr>
        <w:pBdr>
          <w:top w:val="nil"/>
          <w:left w:val="nil"/>
          <w:bottom w:val="nil"/>
          <w:right w:val="nil"/>
          <w:between w:val="nil"/>
        </w:pBdr>
        <w:spacing w:before="1"/>
        <w:rPr>
          <w:color w:val="000000" w:themeColor="text1"/>
        </w:rPr>
      </w:pPr>
    </w:p>
    <w:p w14:paraId="24F09DA6" w14:textId="1210DFF4" w:rsidR="2DD78BD1" w:rsidRDefault="2DD78BD1" w:rsidP="00237D73">
      <w:pPr>
        <w:pBdr>
          <w:top w:val="nil"/>
          <w:left w:val="nil"/>
          <w:bottom w:val="nil"/>
          <w:right w:val="nil"/>
          <w:between w:val="nil"/>
        </w:pBdr>
        <w:spacing w:before="1"/>
        <w:rPr>
          <w:color w:val="000000" w:themeColor="text1"/>
        </w:rPr>
      </w:pPr>
    </w:p>
    <w:p w14:paraId="5B4A9485" w14:textId="5F9A00FC" w:rsidR="2DD78BD1" w:rsidRDefault="2DD78BD1" w:rsidP="00237D73">
      <w:pPr>
        <w:pBdr>
          <w:top w:val="nil"/>
          <w:left w:val="nil"/>
          <w:bottom w:val="nil"/>
          <w:right w:val="nil"/>
          <w:between w:val="nil"/>
        </w:pBdr>
        <w:spacing w:before="1"/>
        <w:rPr>
          <w:color w:val="000000" w:themeColor="text1"/>
        </w:rPr>
      </w:pPr>
    </w:p>
    <w:p w14:paraId="64E464DC" w14:textId="20625C0A" w:rsidR="2DD78BD1" w:rsidRDefault="2DD78BD1" w:rsidP="00237D73">
      <w:pPr>
        <w:pBdr>
          <w:top w:val="nil"/>
          <w:left w:val="nil"/>
          <w:bottom w:val="nil"/>
          <w:right w:val="nil"/>
          <w:between w:val="nil"/>
        </w:pBdr>
        <w:spacing w:before="1"/>
        <w:rPr>
          <w:color w:val="000000" w:themeColor="text1"/>
        </w:rPr>
      </w:pPr>
    </w:p>
    <w:p w14:paraId="69E4022D" w14:textId="49D8C491" w:rsidR="2DD78BD1" w:rsidRDefault="2DD78BD1" w:rsidP="00237D73">
      <w:pPr>
        <w:pBdr>
          <w:top w:val="nil"/>
          <w:left w:val="nil"/>
          <w:bottom w:val="nil"/>
          <w:right w:val="nil"/>
          <w:between w:val="nil"/>
        </w:pBdr>
        <w:spacing w:before="1"/>
        <w:rPr>
          <w:color w:val="000000" w:themeColor="text1"/>
        </w:rPr>
      </w:pPr>
    </w:p>
    <w:p w14:paraId="54101933" w14:textId="3DFE525C" w:rsidR="2DD78BD1" w:rsidRDefault="2DD78BD1" w:rsidP="00237D73">
      <w:pPr>
        <w:pBdr>
          <w:top w:val="nil"/>
          <w:left w:val="nil"/>
          <w:bottom w:val="nil"/>
          <w:right w:val="nil"/>
          <w:between w:val="nil"/>
        </w:pBdr>
        <w:spacing w:before="1"/>
        <w:rPr>
          <w:color w:val="000000" w:themeColor="text1"/>
        </w:rPr>
      </w:pPr>
    </w:p>
    <w:p w14:paraId="7405ACFB" w14:textId="158CC8B4" w:rsidR="2DD78BD1" w:rsidRDefault="2DD78BD1" w:rsidP="00237D73">
      <w:pPr>
        <w:pBdr>
          <w:top w:val="nil"/>
          <w:left w:val="nil"/>
          <w:bottom w:val="nil"/>
          <w:right w:val="nil"/>
          <w:between w:val="nil"/>
        </w:pBdr>
        <w:spacing w:before="1"/>
        <w:rPr>
          <w:color w:val="000000" w:themeColor="text1"/>
        </w:rPr>
      </w:pPr>
    </w:p>
    <w:p w14:paraId="751E475E" w14:textId="34FD6BDF" w:rsidR="2DD78BD1" w:rsidRDefault="2DD78BD1" w:rsidP="00237D73">
      <w:pPr>
        <w:pBdr>
          <w:top w:val="nil"/>
          <w:left w:val="nil"/>
          <w:bottom w:val="nil"/>
          <w:right w:val="nil"/>
          <w:between w:val="nil"/>
        </w:pBdr>
        <w:spacing w:before="1"/>
        <w:rPr>
          <w:color w:val="000000" w:themeColor="text1"/>
        </w:rPr>
      </w:pPr>
    </w:p>
    <w:p w14:paraId="5CC15566" w14:textId="4E9AC0E4" w:rsidR="2DD78BD1" w:rsidRDefault="2DD78BD1" w:rsidP="00237D73">
      <w:pPr>
        <w:pBdr>
          <w:top w:val="nil"/>
          <w:left w:val="nil"/>
          <w:bottom w:val="nil"/>
          <w:right w:val="nil"/>
          <w:between w:val="nil"/>
        </w:pBdr>
        <w:spacing w:before="1"/>
        <w:rPr>
          <w:color w:val="000000" w:themeColor="text1"/>
        </w:rPr>
      </w:pPr>
    </w:p>
    <w:p w14:paraId="6456964F" w14:textId="26601319" w:rsidR="2DD78BD1" w:rsidRDefault="2DD78BD1" w:rsidP="00237D73">
      <w:pPr>
        <w:pBdr>
          <w:top w:val="nil"/>
          <w:left w:val="nil"/>
          <w:bottom w:val="nil"/>
          <w:right w:val="nil"/>
          <w:between w:val="nil"/>
        </w:pBdr>
        <w:spacing w:before="1"/>
        <w:rPr>
          <w:color w:val="000000" w:themeColor="text1"/>
        </w:rPr>
      </w:pPr>
    </w:p>
    <w:p w14:paraId="4095D410" w14:textId="6F6BB920" w:rsidR="2DD78BD1" w:rsidRDefault="2DD78BD1" w:rsidP="00237D73">
      <w:pPr>
        <w:pBdr>
          <w:top w:val="nil"/>
          <w:left w:val="nil"/>
          <w:bottom w:val="nil"/>
          <w:right w:val="nil"/>
          <w:between w:val="nil"/>
        </w:pBdr>
        <w:spacing w:before="1"/>
        <w:rPr>
          <w:color w:val="000000" w:themeColor="text1"/>
        </w:rPr>
      </w:pPr>
    </w:p>
    <w:p w14:paraId="40E0D7BE" w14:textId="6D29DB6E" w:rsidR="2DD78BD1" w:rsidRDefault="2DD78BD1" w:rsidP="00237D73">
      <w:pPr>
        <w:pBdr>
          <w:top w:val="nil"/>
          <w:left w:val="nil"/>
          <w:bottom w:val="nil"/>
          <w:right w:val="nil"/>
          <w:between w:val="nil"/>
        </w:pBdr>
        <w:spacing w:before="1"/>
        <w:rPr>
          <w:color w:val="000000" w:themeColor="text1"/>
        </w:rPr>
      </w:pPr>
    </w:p>
    <w:p w14:paraId="65483985" w14:textId="3C190AAA" w:rsidR="2DD78BD1" w:rsidRDefault="2DD78BD1" w:rsidP="2DD78BD1">
      <w:pPr>
        <w:spacing w:line="291" w:lineRule="auto"/>
        <w:rPr>
          <w:rFonts w:ascii="Calibri" w:eastAsia="Calibri" w:hAnsi="Calibri" w:cs="Calibri"/>
          <w:sz w:val="24"/>
          <w:szCs w:val="24"/>
        </w:rPr>
        <w:sectPr w:rsidR="2DD78BD1">
          <w:pgSz w:w="11900" w:h="16840"/>
          <w:pgMar w:top="800" w:right="992" w:bottom="280" w:left="1417" w:header="360" w:footer="360" w:gutter="0"/>
          <w:cols w:space="720"/>
        </w:sectPr>
      </w:pPr>
    </w:p>
    <w:p w14:paraId="4FD77F63" w14:textId="7B471363" w:rsidR="00237D73" w:rsidRDefault="00237D73" w:rsidP="00237D73">
      <w:pPr>
        <w:pStyle w:val="Heading2"/>
        <w:rPr>
          <w:rFonts w:eastAsia="Calibri"/>
        </w:rPr>
      </w:pPr>
      <w:bookmarkStart w:id="0" w:name="_Toc202000342"/>
      <w:r w:rsidRPr="00237D73">
        <w:rPr>
          <w:rFonts w:eastAsia="Calibri"/>
        </w:rPr>
        <w:lastRenderedPageBreak/>
        <w:t>Introduction and description of the project</w:t>
      </w:r>
      <w:bookmarkEnd w:id="0"/>
    </w:p>
    <w:p w14:paraId="28BC7D43" w14:textId="1E72242F" w:rsidR="00511066" w:rsidRPr="00511066" w:rsidRDefault="00190D9F" w:rsidP="00511066">
      <w:pPr>
        <w:rPr>
          <w:rFonts w:eastAsia="Calibri"/>
        </w:rPr>
      </w:pPr>
      <w:r w:rsidRPr="00190D9F">
        <w:rPr>
          <w:rFonts w:eastAsia="Calibri"/>
        </w:rPr>
        <w:t>This project involves the design and implementation of a Library Management System (LMS) for a local community library transitioning from paper-based records to a digital platform. The primary goal is to develop an efficient and user-friendly system</w:t>
      </w:r>
      <w:r>
        <w:rPr>
          <w:rFonts w:eastAsia="Calibri"/>
        </w:rPr>
        <w:t xml:space="preserve"> using </w:t>
      </w:r>
      <w:r w:rsidRPr="00190D9F">
        <w:rPr>
          <w:rFonts w:eastAsia="Calibri"/>
        </w:rPr>
        <w:t>C# with</w:t>
      </w:r>
      <w:r>
        <w:rPr>
          <w:rFonts w:eastAsia="Calibri"/>
        </w:rPr>
        <w:t xml:space="preserve"> </w:t>
      </w:r>
      <w:r w:rsidRPr="00190D9F">
        <w:rPr>
          <w:rFonts w:eastAsia="Calibri"/>
        </w:rPr>
        <w:t>Entity Framework for database operations.</w:t>
      </w:r>
      <w:r w:rsidRPr="00190D9F">
        <w:t xml:space="preserve"> </w:t>
      </w:r>
      <w:r w:rsidRPr="00190D9F">
        <w:rPr>
          <w:rFonts w:eastAsia="Calibri"/>
        </w:rPr>
        <w:t xml:space="preserve">The system is designed to manage library resources including books, authors, and customers through </w:t>
      </w:r>
      <w:r w:rsidR="00C94D17" w:rsidRPr="00190D9F">
        <w:rPr>
          <w:rFonts w:eastAsia="Calibri"/>
        </w:rPr>
        <w:t>relational</w:t>
      </w:r>
      <w:r w:rsidRPr="00190D9F">
        <w:rPr>
          <w:rFonts w:eastAsia="Calibri"/>
        </w:rPr>
        <w:t xml:space="preserve"> database architecture.</w:t>
      </w:r>
    </w:p>
    <w:p w14:paraId="5367F729" w14:textId="62DACC65" w:rsidR="00237D73" w:rsidRDefault="00237D73" w:rsidP="00237D73">
      <w:pPr>
        <w:pStyle w:val="Heading2"/>
        <w:rPr>
          <w:rFonts w:eastAsia="Calibri"/>
        </w:rPr>
      </w:pPr>
      <w:bookmarkStart w:id="1" w:name="_Toc202000343"/>
      <w:r w:rsidRPr="00237D73">
        <w:rPr>
          <w:rFonts w:eastAsia="Calibri"/>
        </w:rPr>
        <w:t>Justification of selected data structures and algorithms</w:t>
      </w:r>
      <w:bookmarkEnd w:id="1"/>
    </w:p>
    <w:p w14:paraId="23F2A7C2" w14:textId="42FCD93A" w:rsidR="00F93EDD" w:rsidRPr="00F93EDD" w:rsidRDefault="00886DA7" w:rsidP="00F93EDD">
      <w:pPr>
        <w:rPr>
          <w:rFonts w:eastAsia="Calibri"/>
        </w:rPr>
      </w:pPr>
      <w:r w:rsidRPr="00886DA7">
        <w:rPr>
          <w:rFonts w:eastAsia="Calibri"/>
        </w:rPr>
        <w:t>Th</w:t>
      </w:r>
      <w:r w:rsidR="00FF42E6">
        <w:rPr>
          <w:rFonts w:eastAsia="Calibri"/>
        </w:rPr>
        <w:t>is</w:t>
      </w:r>
      <w:r w:rsidRPr="00886DA7">
        <w:rPr>
          <w:rFonts w:eastAsia="Calibri"/>
        </w:rPr>
        <w:t xml:space="preserve"> project </w:t>
      </w:r>
      <w:proofErr w:type="spellStart"/>
      <w:r w:rsidRPr="00886DA7">
        <w:rPr>
          <w:rFonts w:eastAsia="Calibri"/>
        </w:rPr>
        <w:t>utili</w:t>
      </w:r>
      <w:r>
        <w:rPr>
          <w:rFonts w:eastAsia="Calibri"/>
        </w:rPr>
        <w:t>s</w:t>
      </w:r>
      <w:r w:rsidRPr="00886DA7">
        <w:rPr>
          <w:rFonts w:eastAsia="Calibri"/>
        </w:rPr>
        <w:t>es</w:t>
      </w:r>
      <w:proofErr w:type="spellEnd"/>
      <w:r w:rsidRPr="00886DA7">
        <w:rPr>
          <w:rFonts w:eastAsia="Calibri"/>
        </w:rPr>
        <w:t xml:space="preserve"> Entity Framework's </w:t>
      </w:r>
      <w:proofErr w:type="spellStart"/>
      <w:r w:rsidRPr="00886DA7">
        <w:rPr>
          <w:rFonts w:eastAsia="Calibri"/>
        </w:rPr>
        <w:t>DbContext</w:t>
      </w:r>
      <w:proofErr w:type="spellEnd"/>
      <w:r w:rsidRPr="00886DA7">
        <w:rPr>
          <w:rFonts w:eastAsia="Calibri"/>
        </w:rPr>
        <w:t xml:space="preserve"> which internally implements several </w:t>
      </w:r>
      <w:proofErr w:type="spellStart"/>
      <w:r w:rsidRPr="00886DA7">
        <w:rPr>
          <w:rFonts w:eastAsia="Calibri"/>
        </w:rPr>
        <w:t>optimi</w:t>
      </w:r>
      <w:r>
        <w:rPr>
          <w:rFonts w:eastAsia="Calibri"/>
        </w:rPr>
        <w:t>s</w:t>
      </w:r>
      <w:r w:rsidRPr="00886DA7">
        <w:rPr>
          <w:rFonts w:eastAsia="Calibri"/>
        </w:rPr>
        <w:t>ed</w:t>
      </w:r>
      <w:proofErr w:type="spellEnd"/>
      <w:r w:rsidRPr="00886DA7">
        <w:rPr>
          <w:rFonts w:eastAsia="Calibri"/>
        </w:rPr>
        <w:t xml:space="preserve"> data structures</w:t>
      </w:r>
      <w:r w:rsidR="003D30EA">
        <w:rPr>
          <w:rFonts w:eastAsia="Calibri"/>
        </w:rPr>
        <w:t xml:space="preserve"> such as Hash table and Collection. It provides </w:t>
      </w:r>
      <w:r w:rsidR="00B72689" w:rsidRPr="00B72689">
        <w:rPr>
          <w:rFonts w:eastAsia="Calibri"/>
        </w:rPr>
        <w:t xml:space="preserve">automatic </w:t>
      </w:r>
      <w:proofErr w:type="spellStart"/>
      <w:r w:rsidR="00B72689" w:rsidRPr="00B72689">
        <w:rPr>
          <w:rFonts w:eastAsia="Calibri"/>
        </w:rPr>
        <w:t>optimi</w:t>
      </w:r>
      <w:r w:rsidR="00B72689">
        <w:rPr>
          <w:rFonts w:eastAsia="Calibri"/>
        </w:rPr>
        <w:t>s</w:t>
      </w:r>
      <w:r w:rsidR="00B72689" w:rsidRPr="00B72689">
        <w:rPr>
          <w:rFonts w:eastAsia="Calibri"/>
        </w:rPr>
        <w:t>ation</w:t>
      </w:r>
      <w:proofErr w:type="spellEnd"/>
      <w:r w:rsidR="00B72689" w:rsidRPr="00B72689">
        <w:rPr>
          <w:rFonts w:eastAsia="Calibri"/>
        </w:rPr>
        <w:t xml:space="preserve"> for database operations, memory management, and relationship handling</w:t>
      </w:r>
      <w:r w:rsidR="00B72689">
        <w:rPr>
          <w:rFonts w:eastAsia="Calibri"/>
        </w:rPr>
        <w:t>.</w:t>
      </w:r>
      <w:r w:rsidR="00F93EDD">
        <w:rPr>
          <w:rFonts w:eastAsia="Calibri"/>
        </w:rPr>
        <w:t xml:space="preserve"> </w:t>
      </w:r>
      <w:r w:rsidR="00F93EDD" w:rsidRPr="00F93EDD">
        <w:rPr>
          <w:rFonts w:eastAsia="Calibri"/>
        </w:rPr>
        <w:t xml:space="preserve">All entities use </w:t>
      </w:r>
      <w:proofErr w:type="spellStart"/>
      <w:r w:rsidR="00F93EDD" w:rsidRPr="00F93EDD">
        <w:rPr>
          <w:rFonts w:eastAsia="Calibri"/>
        </w:rPr>
        <w:t>Guid</w:t>
      </w:r>
      <w:proofErr w:type="spellEnd"/>
      <w:r w:rsidR="00F93EDD" w:rsidRPr="00F93EDD">
        <w:rPr>
          <w:rFonts w:eastAsia="Calibri"/>
        </w:rPr>
        <w:t xml:space="preserve"> as primary keys instead of integer auto-increment values</w:t>
      </w:r>
      <w:r w:rsidR="00F93EDD">
        <w:rPr>
          <w:rFonts w:eastAsia="Calibri"/>
        </w:rPr>
        <w:t xml:space="preserve"> as it ensures global unique</w:t>
      </w:r>
      <w:r w:rsidR="00455F4F">
        <w:rPr>
          <w:rFonts w:eastAsia="Calibri"/>
        </w:rPr>
        <w:t>ness across the system.</w:t>
      </w:r>
      <w:r w:rsidR="00455F4F" w:rsidRPr="00455F4F">
        <w:t xml:space="preserve"> </w:t>
      </w:r>
      <w:r w:rsidR="00455F4F" w:rsidRPr="00455F4F">
        <w:rPr>
          <w:rFonts w:eastAsia="Calibri"/>
        </w:rPr>
        <w:t xml:space="preserve">The </w:t>
      </w:r>
      <w:proofErr w:type="spellStart"/>
      <w:r w:rsidR="00455F4F" w:rsidRPr="00455F4F">
        <w:rPr>
          <w:rFonts w:eastAsia="Calibri"/>
        </w:rPr>
        <w:t>BookAuthorCrossReference</w:t>
      </w:r>
      <w:proofErr w:type="spellEnd"/>
      <w:r w:rsidR="00455F4F" w:rsidRPr="00455F4F">
        <w:rPr>
          <w:rFonts w:eastAsia="Calibri"/>
        </w:rPr>
        <w:t xml:space="preserve"> entity implements a many-to-many relationship pattern</w:t>
      </w:r>
      <w:r w:rsidR="00FD2385">
        <w:rPr>
          <w:rFonts w:eastAsia="Calibri"/>
        </w:rPr>
        <w:t xml:space="preserve"> to allow efficient querying of relationships.</w:t>
      </w:r>
    </w:p>
    <w:p w14:paraId="1730E388" w14:textId="2F1A919F" w:rsidR="00886DA7" w:rsidRDefault="00886DA7" w:rsidP="00886DA7">
      <w:pPr>
        <w:rPr>
          <w:rFonts w:eastAsia="Calibri"/>
        </w:rPr>
      </w:pPr>
    </w:p>
    <w:p w14:paraId="01E07383" w14:textId="2DAA0306" w:rsidR="00B72689" w:rsidRDefault="00070C00" w:rsidP="00886DA7">
      <w:pPr>
        <w:rPr>
          <w:rFonts w:eastAsia="Calibri"/>
        </w:rPr>
      </w:pPr>
      <w:r w:rsidRPr="00070C00">
        <w:rPr>
          <w:rFonts w:eastAsia="Calibri"/>
        </w:rPr>
        <w:t xml:space="preserve">Binary search is used because it's </w:t>
      </w:r>
      <w:proofErr w:type="spellStart"/>
      <w:proofErr w:type="gramStart"/>
      <w:r w:rsidRPr="00070C00">
        <w:rPr>
          <w:rFonts w:eastAsia="Calibri"/>
        </w:rPr>
        <w:t>a</w:t>
      </w:r>
      <w:proofErr w:type="spellEnd"/>
      <w:proofErr w:type="gramEnd"/>
      <w:r>
        <w:rPr>
          <w:rFonts w:eastAsia="Calibri"/>
        </w:rPr>
        <w:t xml:space="preserve"> </w:t>
      </w:r>
      <w:r w:rsidRPr="00070C00">
        <w:rPr>
          <w:rFonts w:eastAsia="Calibri"/>
        </w:rPr>
        <w:t>efficient way to find a specific element within a sorted list or array, significantly faster than linear search, especially for large datasets. It works by repeatedly dividing the search interval in half, effectively eliminating half of the remaining elements in each step, leading to a logarithmic time complexity (</w:t>
      </w:r>
      <w:proofErr w:type="gramStart"/>
      <w:r w:rsidRPr="00070C00">
        <w:rPr>
          <w:rFonts w:eastAsia="Calibri"/>
        </w:rPr>
        <w:t>O(</w:t>
      </w:r>
      <w:proofErr w:type="gramEnd"/>
      <w:r w:rsidRPr="00070C00">
        <w:rPr>
          <w:rFonts w:eastAsia="Calibri"/>
        </w:rPr>
        <w:t>log n))</w:t>
      </w:r>
      <w:r w:rsidR="009A6319">
        <w:rPr>
          <w:rFonts w:eastAsia="Calibri"/>
        </w:rPr>
        <w:t>.</w:t>
      </w:r>
      <w:r w:rsidR="00B91CCC">
        <w:rPr>
          <w:rFonts w:eastAsia="Calibri"/>
        </w:rPr>
        <w:t xml:space="preserve"> </w:t>
      </w:r>
    </w:p>
    <w:p w14:paraId="3D59CC2E" w14:textId="77777777" w:rsidR="00B72689" w:rsidRPr="00886DA7" w:rsidRDefault="00B72689" w:rsidP="00886DA7">
      <w:pPr>
        <w:rPr>
          <w:rFonts w:eastAsia="Calibri"/>
        </w:rPr>
      </w:pPr>
    </w:p>
    <w:p w14:paraId="5681C4E6" w14:textId="074A88D8" w:rsidR="00237D73" w:rsidRDefault="00237D73" w:rsidP="00237D73">
      <w:pPr>
        <w:pStyle w:val="Heading2"/>
        <w:rPr>
          <w:rFonts w:eastAsia="Calibri"/>
        </w:rPr>
      </w:pPr>
      <w:bookmarkStart w:id="2" w:name="_Toc202000344"/>
      <w:r w:rsidRPr="00237D73">
        <w:rPr>
          <w:rFonts w:eastAsia="Calibri"/>
        </w:rPr>
        <w:t>Time complexity analysis with pseudo-code</w:t>
      </w:r>
      <w:bookmarkEnd w:id="2"/>
    </w:p>
    <w:p w14:paraId="77FBE190" w14:textId="64966CA3" w:rsidR="00A111F7" w:rsidRPr="00A111F7" w:rsidRDefault="00A111F7" w:rsidP="00A111F7">
      <w:pPr>
        <w:rPr>
          <w:rFonts w:eastAsia="Calibri"/>
          <w:b/>
          <w:bCs/>
        </w:rPr>
      </w:pPr>
      <w:r w:rsidRPr="00A111F7">
        <w:rPr>
          <w:rFonts w:eastAsia="Calibri"/>
          <w:b/>
          <w:bCs/>
        </w:rPr>
        <w:t>Binary Search Algorithm</w:t>
      </w:r>
    </w:p>
    <w:p w14:paraId="15095AA9" w14:textId="77777777" w:rsidR="00A111F7" w:rsidRPr="00A111F7" w:rsidRDefault="00A111F7" w:rsidP="00A111F7">
      <w:pPr>
        <w:rPr>
          <w:rFonts w:eastAsia="Calibri"/>
        </w:rPr>
      </w:pPr>
      <w:r w:rsidRPr="00A111F7">
        <w:rPr>
          <w:rFonts w:eastAsia="Calibri"/>
          <w:b/>
          <w:bCs/>
        </w:rPr>
        <w:t>Pseudo-code</w:t>
      </w:r>
      <w:r w:rsidRPr="00A111F7">
        <w:rPr>
          <w:rFonts w:eastAsia="Calibri"/>
        </w:rPr>
        <w:t>:</w:t>
      </w:r>
    </w:p>
    <w:p w14:paraId="22E7B6ED" w14:textId="77777777" w:rsidR="00A111F7" w:rsidRPr="00A111F7" w:rsidRDefault="00A111F7" w:rsidP="00A111F7">
      <w:pPr>
        <w:rPr>
          <w:rFonts w:eastAsia="Calibri"/>
        </w:rPr>
      </w:pPr>
      <w:r w:rsidRPr="00A111F7">
        <w:rPr>
          <w:rFonts w:eastAsia="Calibri"/>
        </w:rPr>
        <w:t xml:space="preserve">ALGORITHM </w:t>
      </w:r>
      <w:proofErr w:type="spellStart"/>
      <w:proofErr w:type="gramStart"/>
      <w:r w:rsidRPr="00A111F7">
        <w:rPr>
          <w:rFonts w:eastAsia="Calibri"/>
        </w:rPr>
        <w:t>BinarySearch</w:t>
      </w:r>
      <w:proofErr w:type="spellEnd"/>
      <w:r w:rsidRPr="00A111F7">
        <w:rPr>
          <w:rFonts w:eastAsia="Calibri"/>
        </w:rPr>
        <w:t>(</w:t>
      </w:r>
      <w:proofErr w:type="spellStart"/>
      <w:proofErr w:type="gramEnd"/>
      <w:r w:rsidRPr="00A111F7">
        <w:rPr>
          <w:rFonts w:eastAsia="Calibri"/>
        </w:rPr>
        <w:t>sortedArray</w:t>
      </w:r>
      <w:proofErr w:type="spellEnd"/>
      <w:r w:rsidRPr="00A111F7">
        <w:rPr>
          <w:rFonts w:eastAsia="Calibri"/>
        </w:rPr>
        <w:t>, target)</w:t>
      </w:r>
    </w:p>
    <w:p w14:paraId="2E61580C" w14:textId="77777777" w:rsidR="00A111F7" w:rsidRPr="00A111F7" w:rsidRDefault="00A111F7" w:rsidP="00A111F7">
      <w:pPr>
        <w:rPr>
          <w:rFonts w:eastAsia="Calibri"/>
        </w:rPr>
      </w:pPr>
      <w:r w:rsidRPr="00A111F7">
        <w:rPr>
          <w:rFonts w:eastAsia="Calibri"/>
        </w:rPr>
        <w:t xml:space="preserve">INPUT: </w:t>
      </w:r>
      <w:proofErr w:type="spellStart"/>
      <w:proofErr w:type="gramStart"/>
      <w:r w:rsidRPr="00A111F7">
        <w:rPr>
          <w:rFonts w:eastAsia="Calibri"/>
        </w:rPr>
        <w:t>sortedArray</w:t>
      </w:r>
      <w:proofErr w:type="spellEnd"/>
      <w:r w:rsidRPr="00A111F7">
        <w:rPr>
          <w:rFonts w:eastAsia="Calibri"/>
        </w:rPr>
        <w:t>[0..</w:t>
      </w:r>
      <w:proofErr w:type="gramEnd"/>
      <w:r w:rsidRPr="00A111F7">
        <w:rPr>
          <w:rFonts w:eastAsia="Calibri"/>
        </w:rPr>
        <w:t>n-1], target</w:t>
      </w:r>
    </w:p>
    <w:p w14:paraId="677B95CE" w14:textId="77777777" w:rsidR="00A111F7" w:rsidRPr="00A111F7" w:rsidRDefault="00A111F7" w:rsidP="00A111F7">
      <w:pPr>
        <w:rPr>
          <w:rFonts w:eastAsia="Calibri"/>
        </w:rPr>
      </w:pPr>
      <w:r w:rsidRPr="00A111F7">
        <w:rPr>
          <w:rFonts w:eastAsia="Calibri"/>
        </w:rPr>
        <w:t>OUTPUT: index of target or -1 if not found</w:t>
      </w:r>
    </w:p>
    <w:p w14:paraId="0B2EEAB0" w14:textId="77777777" w:rsidR="00A111F7" w:rsidRPr="00A111F7" w:rsidRDefault="00A111F7" w:rsidP="00A111F7">
      <w:pPr>
        <w:rPr>
          <w:rFonts w:eastAsia="Calibri"/>
        </w:rPr>
      </w:pPr>
    </w:p>
    <w:p w14:paraId="21EE162A" w14:textId="77777777" w:rsidR="00A111F7" w:rsidRPr="00A111F7" w:rsidRDefault="00A111F7" w:rsidP="00A111F7">
      <w:pPr>
        <w:rPr>
          <w:rFonts w:eastAsia="Calibri"/>
        </w:rPr>
      </w:pPr>
      <w:r w:rsidRPr="00A111F7">
        <w:rPr>
          <w:rFonts w:eastAsia="Calibri"/>
        </w:rPr>
        <w:t>BEGIN</w:t>
      </w:r>
    </w:p>
    <w:p w14:paraId="45D513E3" w14:textId="77777777" w:rsidR="00A111F7" w:rsidRPr="00A111F7" w:rsidRDefault="00A111F7" w:rsidP="00A111F7">
      <w:pPr>
        <w:rPr>
          <w:rFonts w:eastAsia="Calibri"/>
        </w:rPr>
      </w:pPr>
      <w:r w:rsidRPr="00A111F7">
        <w:rPr>
          <w:rFonts w:eastAsia="Calibri"/>
        </w:rPr>
        <w:t xml:space="preserve">    left ← 0</w:t>
      </w:r>
    </w:p>
    <w:p w14:paraId="1A68C202" w14:textId="77777777" w:rsidR="00A111F7" w:rsidRPr="00A111F7" w:rsidRDefault="00A111F7" w:rsidP="00A111F7">
      <w:pPr>
        <w:rPr>
          <w:rFonts w:eastAsia="Calibri"/>
        </w:rPr>
      </w:pPr>
      <w:r w:rsidRPr="00A111F7">
        <w:rPr>
          <w:rFonts w:eastAsia="Calibri"/>
        </w:rPr>
        <w:t xml:space="preserve">    right ← length(</w:t>
      </w:r>
      <w:proofErr w:type="spellStart"/>
      <w:r w:rsidRPr="00A111F7">
        <w:rPr>
          <w:rFonts w:eastAsia="Calibri"/>
        </w:rPr>
        <w:t>sortedArray</w:t>
      </w:r>
      <w:proofErr w:type="spellEnd"/>
      <w:r w:rsidRPr="00A111F7">
        <w:rPr>
          <w:rFonts w:eastAsia="Calibri"/>
        </w:rPr>
        <w:t>) - 1</w:t>
      </w:r>
    </w:p>
    <w:p w14:paraId="3FE798B3" w14:textId="77777777" w:rsidR="00A111F7" w:rsidRPr="00A111F7" w:rsidRDefault="00A111F7" w:rsidP="00A111F7">
      <w:pPr>
        <w:rPr>
          <w:rFonts w:eastAsia="Calibri"/>
        </w:rPr>
      </w:pPr>
      <w:r w:rsidRPr="00A111F7">
        <w:rPr>
          <w:rFonts w:eastAsia="Calibri"/>
        </w:rPr>
        <w:t xml:space="preserve">    </w:t>
      </w:r>
    </w:p>
    <w:p w14:paraId="32D9D9EE" w14:textId="77777777" w:rsidR="00A111F7" w:rsidRPr="00A111F7" w:rsidRDefault="00A111F7" w:rsidP="00A111F7">
      <w:pPr>
        <w:rPr>
          <w:rFonts w:eastAsia="Calibri"/>
        </w:rPr>
      </w:pPr>
      <w:r w:rsidRPr="00A111F7">
        <w:rPr>
          <w:rFonts w:eastAsia="Calibri"/>
        </w:rPr>
        <w:t xml:space="preserve">    WHILE left ≤ right DO</w:t>
      </w:r>
    </w:p>
    <w:p w14:paraId="6A8A3D33" w14:textId="77777777" w:rsidR="00A111F7" w:rsidRPr="00A111F7" w:rsidRDefault="00A111F7" w:rsidP="00A111F7">
      <w:pPr>
        <w:rPr>
          <w:rFonts w:eastAsia="Calibri"/>
        </w:rPr>
      </w:pPr>
      <w:r w:rsidRPr="00A111F7">
        <w:rPr>
          <w:rFonts w:eastAsia="Calibri"/>
        </w:rPr>
        <w:t xml:space="preserve">        mid ← left + (right - left) / 2</w:t>
      </w:r>
    </w:p>
    <w:p w14:paraId="545AC124" w14:textId="77777777" w:rsidR="00A111F7" w:rsidRPr="00A111F7" w:rsidRDefault="00A111F7" w:rsidP="00A111F7">
      <w:pPr>
        <w:rPr>
          <w:rFonts w:eastAsia="Calibri"/>
        </w:rPr>
      </w:pPr>
      <w:r w:rsidRPr="00A111F7">
        <w:rPr>
          <w:rFonts w:eastAsia="Calibri"/>
        </w:rPr>
        <w:t xml:space="preserve">        </w:t>
      </w:r>
    </w:p>
    <w:p w14:paraId="38B06655" w14:textId="77777777" w:rsidR="00A111F7" w:rsidRPr="00A111F7" w:rsidRDefault="00A111F7" w:rsidP="00A111F7">
      <w:pPr>
        <w:rPr>
          <w:rFonts w:eastAsia="Calibri"/>
        </w:rPr>
      </w:pPr>
      <w:r w:rsidRPr="00A111F7">
        <w:rPr>
          <w:rFonts w:eastAsia="Calibri"/>
        </w:rPr>
        <w:t xml:space="preserve">        IF </w:t>
      </w:r>
      <w:proofErr w:type="spellStart"/>
      <w:r w:rsidRPr="00A111F7">
        <w:rPr>
          <w:rFonts w:eastAsia="Calibri"/>
        </w:rPr>
        <w:t>sortedArray</w:t>
      </w:r>
      <w:proofErr w:type="spellEnd"/>
      <w:r w:rsidRPr="00A111F7">
        <w:rPr>
          <w:rFonts w:eastAsia="Calibri"/>
        </w:rPr>
        <w:t>[mid] = target THEN</w:t>
      </w:r>
    </w:p>
    <w:p w14:paraId="6252A611" w14:textId="77777777" w:rsidR="00A111F7" w:rsidRPr="00A111F7" w:rsidRDefault="00A111F7" w:rsidP="00A111F7">
      <w:pPr>
        <w:rPr>
          <w:rFonts w:eastAsia="Calibri"/>
        </w:rPr>
      </w:pPr>
      <w:r w:rsidRPr="00A111F7">
        <w:rPr>
          <w:rFonts w:eastAsia="Calibri"/>
        </w:rPr>
        <w:t xml:space="preserve">            RETURN mid</w:t>
      </w:r>
    </w:p>
    <w:p w14:paraId="17B9B631" w14:textId="77777777" w:rsidR="00A111F7" w:rsidRPr="00A111F7" w:rsidRDefault="00A111F7" w:rsidP="00A111F7">
      <w:pPr>
        <w:rPr>
          <w:rFonts w:eastAsia="Calibri"/>
        </w:rPr>
      </w:pPr>
      <w:r w:rsidRPr="00A111F7">
        <w:rPr>
          <w:rFonts w:eastAsia="Calibri"/>
        </w:rPr>
        <w:t xml:space="preserve">        ELSE IF </w:t>
      </w:r>
      <w:proofErr w:type="spellStart"/>
      <w:r w:rsidRPr="00A111F7">
        <w:rPr>
          <w:rFonts w:eastAsia="Calibri"/>
        </w:rPr>
        <w:t>sortedArray</w:t>
      </w:r>
      <w:proofErr w:type="spellEnd"/>
      <w:r w:rsidRPr="00A111F7">
        <w:rPr>
          <w:rFonts w:eastAsia="Calibri"/>
        </w:rPr>
        <w:t>[mid] &lt; target THEN</w:t>
      </w:r>
    </w:p>
    <w:p w14:paraId="4A8F2B60" w14:textId="77777777" w:rsidR="00A111F7" w:rsidRPr="00A111F7" w:rsidRDefault="00A111F7" w:rsidP="00A111F7">
      <w:pPr>
        <w:rPr>
          <w:rFonts w:eastAsia="Calibri"/>
        </w:rPr>
      </w:pPr>
      <w:r w:rsidRPr="00A111F7">
        <w:rPr>
          <w:rFonts w:eastAsia="Calibri"/>
        </w:rPr>
        <w:t xml:space="preserve">            left ← mid + 1</w:t>
      </w:r>
    </w:p>
    <w:p w14:paraId="717FD6D7" w14:textId="77777777" w:rsidR="00A111F7" w:rsidRPr="00A111F7" w:rsidRDefault="00A111F7" w:rsidP="00A111F7">
      <w:pPr>
        <w:rPr>
          <w:rFonts w:eastAsia="Calibri"/>
        </w:rPr>
      </w:pPr>
      <w:r w:rsidRPr="00A111F7">
        <w:rPr>
          <w:rFonts w:eastAsia="Calibri"/>
        </w:rPr>
        <w:t xml:space="preserve">        ELSE</w:t>
      </w:r>
    </w:p>
    <w:p w14:paraId="5061F58F" w14:textId="77777777" w:rsidR="00A111F7" w:rsidRPr="00A111F7" w:rsidRDefault="00A111F7" w:rsidP="00A111F7">
      <w:pPr>
        <w:rPr>
          <w:rFonts w:eastAsia="Calibri"/>
        </w:rPr>
      </w:pPr>
      <w:r w:rsidRPr="00A111F7">
        <w:rPr>
          <w:rFonts w:eastAsia="Calibri"/>
        </w:rPr>
        <w:t xml:space="preserve">            right ← mid - 1</w:t>
      </w:r>
    </w:p>
    <w:p w14:paraId="591647BD" w14:textId="77777777" w:rsidR="00A111F7" w:rsidRPr="00A111F7" w:rsidRDefault="00A111F7" w:rsidP="00A111F7">
      <w:pPr>
        <w:rPr>
          <w:rFonts w:eastAsia="Calibri"/>
        </w:rPr>
      </w:pPr>
      <w:r w:rsidRPr="00A111F7">
        <w:rPr>
          <w:rFonts w:eastAsia="Calibri"/>
        </w:rPr>
        <w:t xml:space="preserve">        END IF</w:t>
      </w:r>
    </w:p>
    <w:p w14:paraId="46CB00DD" w14:textId="77777777" w:rsidR="00A111F7" w:rsidRPr="00A111F7" w:rsidRDefault="00A111F7" w:rsidP="00A111F7">
      <w:pPr>
        <w:rPr>
          <w:rFonts w:eastAsia="Calibri"/>
        </w:rPr>
      </w:pPr>
      <w:r w:rsidRPr="00A111F7">
        <w:rPr>
          <w:rFonts w:eastAsia="Calibri"/>
        </w:rPr>
        <w:t xml:space="preserve">    END WHILE</w:t>
      </w:r>
    </w:p>
    <w:p w14:paraId="74ED0B01" w14:textId="77777777" w:rsidR="00A111F7" w:rsidRPr="00A111F7" w:rsidRDefault="00A111F7" w:rsidP="00A111F7">
      <w:pPr>
        <w:rPr>
          <w:rFonts w:eastAsia="Calibri"/>
        </w:rPr>
      </w:pPr>
      <w:r w:rsidRPr="00A111F7">
        <w:rPr>
          <w:rFonts w:eastAsia="Calibri"/>
        </w:rPr>
        <w:t xml:space="preserve">    </w:t>
      </w:r>
    </w:p>
    <w:p w14:paraId="44CC14B5" w14:textId="77777777" w:rsidR="00A111F7" w:rsidRPr="00A111F7" w:rsidRDefault="00A111F7" w:rsidP="00A111F7">
      <w:pPr>
        <w:rPr>
          <w:rFonts w:eastAsia="Calibri"/>
        </w:rPr>
      </w:pPr>
      <w:r w:rsidRPr="00A111F7">
        <w:rPr>
          <w:rFonts w:eastAsia="Calibri"/>
        </w:rPr>
        <w:t xml:space="preserve">    RETURN -1</w:t>
      </w:r>
    </w:p>
    <w:p w14:paraId="64433A98" w14:textId="77777777" w:rsidR="00A111F7" w:rsidRPr="00A111F7" w:rsidRDefault="00A111F7" w:rsidP="00A111F7">
      <w:pPr>
        <w:rPr>
          <w:rFonts w:eastAsia="Calibri"/>
        </w:rPr>
      </w:pPr>
      <w:r w:rsidRPr="00A111F7">
        <w:rPr>
          <w:rFonts w:eastAsia="Calibri"/>
        </w:rPr>
        <w:t>END</w:t>
      </w:r>
    </w:p>
    <w:p w14:paraId="022BC711" w14:textId="77777777" w:rsidR="00A111F7" w:rsidRPr="00A111F7" w:rsidRDefault="00A111F7" w:rsidP="00A111F7">
      <w:pPr>
        <w:rPr>
          <w:rFonts w:eastAsia="Calibri"/>
        </w:rPr>
      </w:pPr>
      <w:r w:rsidRPr="00A111F7">
        <w:rPr>
          <w:rFonts w:eastAsia="Calibri"/>
          <w:b/>
          <w:bCs/>
        </w:rPr>
        <w:t>Time Complexity Analysis</w:t>
      </w:r>
      <w:r w:rsidRPr="00A111F7">
        <w:rPr>
          <w:rFonts w:eastAsia="Calibri"/>
        </w:rPr>
        <w:t>:</w:t>
      </w:r>
    </w:p>
    <w:p w14:paraId="64809597" w14:textId="77777777" w:rsidR="00A111F7" w:rsidRPr="00A111F7" w:rsidRDefault="00A111F7" w:rsidP="00A111F7">
      <w:pPr>
        <w:numPr>
          <w:ilvl w:val="0"/>
          <w:numId w:val="4"/>
        </w:numPr>
        <w:rPr>
          <w:rFonts w:eastAsia="Calibri"/>
        </w:rPr>
      </w:pPr>
      <w:r w:rsidRPr="00A111F7">
        <w:rPr>
          <w:rFonts w:eastAsia="Calibri"/>
          <w:b/>
          <w:bCs/>
        </w:rPr>
        <w:t>Best Case</w:t>
      </w:r>
      <w:r w:rsidRPr="00A111F7">
        <w:rPr>
          <w:rFonts w:eastAsia="Calibri"/>
        </w:rPr>
        <w:t xml:space="preserve">: </w:t>
      </w:r>
      <w:proofErr w:type="gramStart"/>
      <w:r w:rsidRPr="00A111F7">
        <w:rPr>
          <w:rFonts w:eastAsia="Calibri"/>
        </w:rPr>
        <w:t>O(</w:t>
      </w:r>
      <w:proofErr w:type="gramEnd"/>
      <w:r w:rsidRPr="00A111F7">
        <w:rPr>
          <w:rFonts w:eastAsia="Calibri"/>
        </w:rPr>
        <w:t>1) - Target found at first comparison</w:t>
      </w:r>
    </w:p>
    <w:p w14:paraId="33F7A776" w14:textId="77777777" w:rsidR="00A111F7" w:rsidRPr="00A111F7" w:rsidRDefault="00A111F7" w:rsidP="00A111F7">
      <w:pPr>
        <w:numPr>
          <w:ilvl w:val="0"/>
          <w:numId w:val="4"/>
        </w:numPr>
        <w:rPr>
          <w:rFonts w:eastAsia="Calibri"/>
        </w:rPr>
      </w:pPr>
      <w:r w:rsidRPr="00A111F7">
        <w:rPr>
          <w:rFonts w:eastAsia="Calibri"/>
          <w:b/>
          <w:bCs/>
        </w:rPr>
        <w:t>Average Case</w:t>
      </w:r>
      <w:r w:rsidRPr="00A111F7">
        <w:rPr>
          <w:rFonts w:eastAsia="Calibri"/>
        </w:rPr>
        <w:t xml:space="preserve">: </w:t>
      </w:r>
      <w:proofErr w:type="gramStart"/>
      <w:r w:rsidRPr="00A111F7">
        <w:rPr>
          <w:rFonts w:eastAsia="Calibri"/>
        </w:rPr>
        <w:t>O(</w:t>
      </w:r>
      <w:proofErr w:type="gramEnd"/>
      <w:r w:rsidRPr="00A111F7">
        <w:rPr>
          <w:rFonts w:eastAsia="Calibri"/>
        </w:rPr>
        <w:t>log n) - Target found after log₂(n) comparisons</w:t>
      </w:r>
    </w:p>
    <w:p w14:paraId="3EE03009" w14:textId="77777777" w:rsidR="00A111F7" w:rsidRPr="00A111F7" w:rsidRDefault="00A111F7" w:rsidP="00A111F7">
      <w:pPr>
        <w:numPr>
          <w:ilvl w:val="0"/>
          <w:numId w:val="4"/>
        </w:numPr>
        <w:rPr>
          <w:rFonts w:eastAsia="Calibri"/>
        </w:rPr>
      </w:pPr>
      <w:r w:rsidRPr="00A111F7">
        <w:rPr>
          <w:rFonts w:eastAsia="Calibri"/>
          <w:b/>
          <w:bCs/>
        </w:rPr>
        <w:t>Worst Case</w:t>
      </w:r>
      <w:r w:rsidRPr="00A111F7">
        <w:rPr>
          <w:rFonts w:eastAsia="Calibri"/>
        </w:rPr>
        <w:t xml:space="preserve">: </w:t>
      </w:r>
      <w:proofErr w:type="gramStart"/>
      <w:r w:rsidRPr="00A111F7">
        <w:rPr>
          <w:rFonts w:eastAsia="Calibri"/>
        </w:rPr>
        <w:t>O(</w:t>
      </w:r>
      <w:proofErr w:type="gramEnd"/>
      <w:r w:rsidRPr="00A111F7">
        <w:rPr>
          <w:rFonts w:eastAsia="Calibri"/>
        </w:rPr>
        <w:t>log n) - Target not found, complete binary division</w:t>
      </w:r>
    </w:p>
    <w:p w14:paraId="3FD8D6C4" w14:textId="77777777" w:rsidR="00FD2385" w:rsidRPr="00FD2385" w:rsidRDefault="00FD2385" w:rsidP="00FD2385">
      <w:pPr>
        <w:rPr>
          <w:rFonts w:eastAsia="Calibri"/>
        </w:rPr>
      </w:pPr>
    </w:p>
    <w:p w14:paraId="4B6B7FB3" w14:textId="2BF6B5DF" w:rsidR="00237D73" w:rsidRPr="00237D73" w:rsidRDefault="00237D73" w:rsidP="00237D73">
      <w:pPr>
        <w:pStyle w:val="Heading2"/>
        <w:rPr>
          <w:rFonts w:eastAsia="Calibri"/>
        </w:rPr>
      </w:pPr>
      <w:bookmarkStart w:id="3" w:name="_Toc202000345"/>
      <w:r w:rsidRPr="00237D73">
        <w:rPr>
          <w:rFonts w:eastAsia="Calibri"/>
        </w:rPr>
        <w:lastRenderedPageBreak/>
        <w:t>Testing approach and test cases</w:t>
      </w:r>
      <w:bookmarkEnd w:id="3"/>
    </w:p>
    <w:p w14:paraId="760ECF30" w14:textId="6AC49C04" w:rsidR="00237D73" w:rsidRPr="00237D73" w:rsidRDefault="00237D73" w:rsidP="00237D73">
      <w:pPr>
        <w:pStyle w:val="Heading2"/>
        <w:rPr>
          <w:rFonts w:eastAsia="Calibri"/>
        </w:rPr>
      </w:pPr>
      <w:bookmarkStart w:id="4" w:name="_Toc202000346"/>
      <w:r w:rsidRPr="00237D73">
        <w:rPr>
          <w:rFonts w:eastAsia="Calibri"/>
        </w:rPr>
        <w:t>Conclusion</w:t>
      </w:r>
      <w:bookmarkEnd w:id="4"/>
    </w:p>
    <w:p w14:paraId="1994813C" w14:textId="303548A9" w:rsidR="00237D73" w:rsidRDefault="00237D73" w:rsidP="00237D73">
      <w:pPr>
        <w:pStyle w:val="Heading2"/>
        <w:rPr>
          <w:rFonts w:eastAsia="Calibri"/>
        </w:rPr>
      </w:pPr>
      <w:bookmarkStart w:id="5" w:name="_Toc202000347"/>
      <w:r w:rsidRPr="00237D73">
        <w:rPr>
          <w:rFonts w:eastAsia="Calibri"/>
        </w:rPr>
        <w:t>References</w:t>
      </w:r>
      <w:bookmarkEnd w:id="5"/>
    </w:p>
    <w:p w14:paraId="17EF96B3" w14:textId="77777777" w:rsidR="00AA39F6" w:rsidRDefault="00AA39F6" w:rsidP="00AA39F6">
      <w:pPr>
        <w:rPr>
          <w:rFonts w:eastAsia="Calibri"/>
        </w:rPr>
      </w:pPr>
      <w:proofErr w:type="spellStart"/>
      <w:r w:rsidRPr="00AA39F6">
        <w:rPr>
          <w:rFonts w:eastAsia="Calibri"/>
        </w:rPr>
        <w:t>Cormen</w:t>
      </w:r>
      <w:proofErr w:type="spellEnd"/>
      <w:r w:rsidRPr="00AA39F6">
        <w:rPr>
          <w:rFonts w:eastAsia="Calibri"/>
        </w:rPr>
        <w:t xml:space="preserve">, T.H., </w:t>
      </w:r>
      <w:proofErr w:type="spellStart"/>
      <w:r w:rsidRPr="00AA39F6">
        <w:rPr>
          <w:rFonts w:eastAsia="Calibri"/>
        </w:rPr>
        <w:t>Leiserson</w:t>
      </w:r>
      <w:proofErr w:type="spellEnd"/>
      <w:r w:rsidRPr="00AA39F6">
        <w:rPr>
          <w:rFonts w:eastAsia="Calibri"/>
        </w:rPr>
        <w:t xml:space="preserve">, C.E., Rivest, R.L. and Stein, C. (2022) Introduction to algorithms. 4th </w:t>
      </w:r>
      <w:proofErr w:type="spellStart"/>
      <w:proofErr w:type="gramStart"/>
      <w:r w:rsidRPr="00AA39F6">
        <w:rPr>
          <w:rFonts w:eastAsia="Calibri"/>
        </w:rPr>
        <w:t>edn</w:t>
      </w:r>
      <w:proofErr w:type="spellEnd"/>
      <w:proofErr w:type="gramEnd"/>
      <w:r w:rsidRPr="00AA39F6">
        <w:rPr>
          <w:rFonts w:eastAsia="Calibri"/>
        </w:rPr>
        <w:t>. Cambridge, MA: MIT Press.</w:t>
      </w:r>
    </w:p>
    <w:p w14:paraId="597FECB8" w14:textId="77777777" w:rsidR="00AA39F6" w:rsidRPr="00AA39F6" w:rsidRDefault="00AA39F6" w:rsidP="00AA39F6">
      <w:pPr>
        <w:rPr>
          <w:rFonts w:eastAsia="Calibri"/>
        </w:rPr>
      </w:pPr>
    </w:p>
    <w:p w14:paraId="52765EDF" w14:textId="5D7522B3" w:rsidR="0077264D" w:rsidRDefault="00AA39F6" w:rsidP="00AA39F6">
      <w:pPr>
        <w:rPr>
          <w:rFonts w:eastAsia="Calibri"/>
        </w:rPr>
      </w:pPr>
      <w:r w:rsidRPr="00AA39F6">
        <w:rPr>
          <w:rFonts w:eastAsia="Calibri"/>
        </w:rPr>
        <w:t xml:space="preserve">Freeman, A., Ivanova, E. and </w:t>
      </w:r>
      <w:proofErr w:type="spellStart"/>
      <w:r w:rsidRPr="00AA39F6">
        <w:rPr>
          <w:rFonts w:eastAsia="Calibri"/>
        </w:rPr>
        <w:t>Japikse</w:t>
      </w:r>
      <w:proofErr w:type="spellEnd"/>
      <w:r w:rsidRPr="00AA39F6">
        <w:rPr>
          <w:rFonts w:eastAsia="Calibri"/>
        </w:rPr>
        <w:t xml:space="preserve">, P. (2021) Pro C# 9 with .NET 5: foundational principles and practices in programming. 10th </w:t>
      </w:r>
      <w:proofErr w:type="spellStart"/>
      <w:r w:rsidRPr="00AA39F6">
        <w:rPr>
          <w:rFonts w:eastAsia="Calibri"/>
        </w:rPr>
        <w:t>edn</w:t>
      </w:r>
      <w:proofErr w:type="spellEnd"/>
      <w:r w:rsidRPr="00AA39F6">
        <w:rPr>
          <w:rFonts w:eastAsia="Calibri"/>
        </w:rPr>
        <w:t xml:space="preserve">. Berkeley, CA: </w:t>
      </w:r>
      <w:proofErr w:type="spellStart"/>
      <w:r w:rsidRPr="00AA39F6">
        <w:rPr>
          <w:rFonts w:eastAsia="Calibri"/>
        </w:rPr>
        <w:t>Apress</w:t>
      </w:r>
      <w:proofErr w:type="spellEnd"/>
      <w:r w:rsidRPr="00AA39F6">
        <w:rPr>
          <w:rFonts w:eastAsia="Calibri"/>
        </w:rPr>
        <w:t>.</w:t>
      </w:r>
    </w:p>
    <w:p w14:paraId="46051F7A" w14:textId="77777777" w:rsidR="00AA39F6" w:rsidRDefault="00AA39F6" w:rsidP="0077264D">
      <w:pPr>
        <w:rPr>
          <w:rFonts w:eastAsia="Calibri"/>
        </w:rPr>
      </w:pPr>
    </w:p>
    <w:p w14:paraId="4498C717" w14:textId="77777777" w:rsidR="00AA39F6" w:rsidRDefault="00AA39F6" w:rsidP="0077264D">
      <w:pPr>
        <w:rPr>
          <w:rFonts w:eastAsia="Calibri"/>
        </w:rPr>
      </w:pPr>
    </w:p>
    <w:p w14:paraId="2063D39A" w14:textId="60AE5FB5" w:rsidR="0077264D" w:rsidRPr="0077264D" w:rsidRDefault="0077264D" w:rsidP="0077264D">
      <w:pPr>
        <w:rPr>
          <w:rFonts w:eastAsia="Calibri"/>
        </w:rPr>
      </w:pPr>
      <w:r w:rsidRPr="0077264D">
        <w:rPr>
          <w:rFonts w:eastAsia="Calibri"/>
        </w:rPr>
        <w:t>https://www.researchgate.net/profile/Kumaresan-Durvas-Jayaraman/publication/392863342_Harnessing_the_Power_of_Entity_Framework_Core_for_Scalable_Database_Solutions/links/6855836393040b17338c456b/Harnessing-the-Power-of-Entity-Framework-Core-for-Scalable-Database-Solutions.pdf</w:t>
      </w:r>
    </w:p>
    <w:sectPr w:rsidR="0077264D" w:rsidRPr="0077264D">
      <w:pgSz w:w="11900" w:h="16840"/>
      <w:pgMar w:top="1920" w:right="992" w:bottom="280" w:left="1417"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907890C9-3009-4581-87E2-D92C4A639C1C}"/>
    <w:embedBold r:id="rId2" w:fontKey="{EC149630-F092-4815-A8AF-8B4931B18DE5}"/>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5EA29FFF-F9B2-429D-A3A3-FB69C6A3ED36}"/>
    <w:embedItalic r:id="rId4" w:fontKey="{D9723B5D-21D6-441A-818F-E3C333D5233E}"/>
  </w:font>
  <w:font w:name="Cambria">
    <w:panose1 w:val="02040503050406030204"/>
    <w:charset w:val="00"/>
    <w:family w:val="roman"/>
    <w:pitch w:val="variable"/>
    <w:sig w:usb0="E00006FF" w:usb1="420024FF" w:usb2="02000000" w:usb3="00000000" w:csb0="0000019F" w:csb1="00000000"/>
    <w:embedRegular r:id="rId5" w:fontKey="{1EA8D4F2-76D6-43D2-B52D-C547B90E9AA6}"/>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7ECC8"/>
    <w:multiLevelType w:val="multilevel"/>
    <w:tmpl w:val="AF6C4724"/>
    <w:lvl w:ilvl="0">
      <w:numFmt w:val="bullet"/>
      <w:lvlText w:val="-"/>
      <w:lvlJc w:val="left"/>
      <w:pPr>
        <w:ind w:left="558" w:hanging="128"/>
      </w:pPr>
      <w:rPr>
        <w:rFonts w:ascii="Times New Roman" w:hAnsi="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D462AA"/>
    <w:multiLevelType w:val="multilevel"/>
    <w:tmpl w:val="FFFFFFFF"/>
    <w:lvl w:ilvl="0">
      <w:numFmt w:val="bullet"/>
      <w:lvlText w:val="-"/>
      <w:lvlJc w:val="left"/>
      <w:pPr>
        <w:ind w:left="558" w:hanging="128"/>
      </w:pPr>
      <w:rPr>
        <w:rFonts w:ascii="Times New Roman" w:eastAsia="Times New Roman" w:hAnsi="Times New Roman" w:cs="Times New Roman"/>
        <w:b w:val="0"/>
        <w:i w:val="0"/>
        <w:sz w:val="22"/>
        <w:szCs w:val="22"/>
      </w:rPr>
    </w:lvl>
    <w:lvl w:ilvl="1">
      <w:numFmt w:val="bullet"/>
      <w:lvlText w:val="•"/>
      <w:lvlJc w:val="left"/>
      <w:pPr>
        <w:ind w:left="1453" w:hanging="128"/>
      </w:pPr>
    </w:lvl>
    <w:lvl w:ilvl="2">
      <w:numFmt w:val="bullet"/>
      <w:lvlText w:val="•"/>
      <w:lvlJc w:val="left"/>
      <w:pPr>
        <w:ind w:left="2346" w:hanging="128"/>
      </w:pPr>
    </w:lvl>
    <w:lvl w:ilvl="3">
      <w:numFmt w:val="bullet"/>
      <w:lvlText w:val="•"/>
      <w:lvlJc w:val="left"/>
      <w:pPr>
        <w:ind w:left="3239" w:hanging="128"/>
      </w:pPr>
    </w:lvl>
    <w:lvl w:ilvl="4">
      <w:numFmt w:val="bullet"/>
      <w:lvlText w:val="•"/>
      <w:lvlJc w:val="left"/>
      <w:pPr>
        <w:ind w:left="4132" w:hanging="128"/>
      </w:pPr>
    </w:lvl>
    <w:lvl w:ilvl="5">
      <w:numFmt w:val="bullet"/>
      <w:lvlText w:val="•"/>
      <w:lvlJc w:val="left"/>
      <w:pPr>
        <w:ind w:left="5025" w:hanging="128"/>
      </w:pPr>
    </w:lvl>
    <w:lvl w:ilvl="6">
      <w:numFmt w:val="bullet"/>
      <w:lvlText w:val="•"/>
      <w:lvlJc w:val="left"/>
      <w:pPr>
        <w:ind w:left="5918" w:hanging="128"/>
      </w:pPr>
    </w:lvl>
    <w:lvl w:ilvl="7">
      <w:numFmt w:val="bullet"/>
      <w:lvlText w:val="•"/>
      <w:lvlJc w:val="left"/>
      <w:pPr>
        <w:ind w:left="6811" w:hanging="127"/>
      </w:pPr>
    </w:lvl>
    <w:lvl w:ilvl="8">
      <w:numFmt w:val="bullet"/>
      <w:lvlText w:val="•"/>
      <w:lvlJc w:val="left"/>
      <w:pPr>
        <w:ind w:left="7704" w:hanging="128"/>
      </w:pPr>
    </w:lvl>
  </w:abstractNum>
  <w:abstractNum w:abstractNumId="2" w15:restartNumberingAfterBreak="0">
    <w:nsid w:val="5941500D"/>
    <w:multiLevelType w:val="multilevel"/>
    <w:tmpl w:val="8296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9516F7"/>
    <w:multiLevelType w:val="multilevel"/>
    <w:tmpl w:val="FFFFFFFF"/>
    <w:lvl w:ilvl="0">
      <w:numFmt w:val="bullet"/>
      <w:lvlText w:val="●"/>
      <w:lvlJc w:val="left"/>
      <w:pPr>
        <w:ind w:left="791" w:hanging="360"/>
      </w:pPr>
      <w:rPr>
        <w:rFonts w:ascii="Noto Sans Symbols" w:eastAsia="Noto Sans Symbols" w:hAnsi="Noto Sans Symbols" w:cs="Noto Sans Symbols"/>
        <w:b w:val="0"/>
        <w:i w:val="0"/>
        <w:sz w:val="24"/>
        <w:szCs w:val="24"/>
      </w:rPr>
    </w:lvl>
    <w:lvl w:ilvl="1">
      <w:numFmt w:val="bullet"/>
      <w:lvlText w:val="•"/>
      <w:lvlJc w:val="left"/>
      <w:pPr>
        <w:ind w:left="1669" w:hanging="360"/>
      </w:pPr>
    </w:lvl>
    <w:lvl w:ilvl="2">
      <w:numFmt w:val="bullet"/>
      <w:lvlText w:val="•"/>
      <w:lvlJc w:val="left"/>
      <w:pPr>
        <w:ind w:left="2538" w:hanging="360"/>
      </w:pPr>
    </w:lvl>
    <w:lvl w:ilvl="3">
      <w:numFmt w:val="bullet"/>
      <w:lvlText w:val="•"/>
      <w:lvlJc w:val="left"/>
      <w:pPr>
        <w:ind w:left="3407" w:hanging="360"/>
      </w:pPr>
    </w:lvl>
    <w:lvl w:ilvl="4">
      <w:numFmt w:val="bullet"/>
      <w:lvlText w:val="•"/>
      <w:lvlJc w:val="left"/>
      <w:pPr>
        <w:ind w:left="4276" w:hanging="360"/>
      </w:pPr>
    </w:lvl>
    <w:lvl w:ilvl="5">
      <w:numFmt w:val="bullet"/>
      <w:lvlText w:val="•"/>
      <w:lvlJc w:val="left"/>
      <w:pPr>
        <w:ind w:left="5145" w:hanging="360"/>
      </w:pPr>
    </w:lvl>
    <w:lvl w:ilvl="6">
      <w:numFmt w:val="bullet"/>
      <w:lvlText w:val="•"/>
      <w:lvlJc w:val="left"/>
      <w:pPr>
        <w:ind w:left="6014" w:hanging="360"/>
      </w:pPr>
    </w:lvl>
    <w:lvl w:ilvl="7">
      <w:numFmt w:val="bullet"/>
      <w:lvlText w:val="•"/>
      <w:lvlJc w:val="left"/>
      <w:pPr>
        <w:ind w:left="6883" w:hanging="360"/>
      </w:pPr>
    </w:lvl>
    <w:lvl w:ilvl="8">
      <w:numFmt w:val="bullet"/>
      <w:lvlText w:val="•"/>
      <w:lvlJc w:val="left"/>
      <w:pPr>
        <w:ind w:left="7752" w:hanging="360"/>
      </w:pPr>
    </w:lvl>
  </w:abstractNum>
  <w:num w:numId="1" w16cid:durableId="129523941">
    <w:abstractNumId w:val="0"/>
  </w:num>
  <w:num w:numId="2" w16cid:durableId="1965234235">
    <w:abstractNumId w:val="1"/>
  </w:num>
  <w:num w:numId="3" w16cid:durableId="1556314396">
    <w:abstractNumId w:val="3"/>
  </w:num>
  <w:num w:numId="4" w16cid:durableId="2062437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DFE"/>
    <w:rsid w:val="00070C00"/>
    <w:rsid w:val="00190D9F"/>
    <w:rsid w:val="001B287D"/>
    <w:rsid w:val="00237D73"/>
    <w:rsid w:val="002C7E75"/>
    <w:rsid w:val="00347B6F"/>
    <w:rsid w:val="003D30EA"/>
    <w:rsid w:val="003E1B40"/>
    <w:rsid w:val="00406DFE"/>
    <w:rsid w:val="00455F4F"/>
    <w:rsid w:val="004576BE"/>
    <w:rsid w:val="004A7AA7"/>
    <w:rsid w:val="00511066"/>
    <w:rsid w:val="00603B46"/>
    <w:rsid w:val="00622E5C"/>
    <w:rsid w:val="0077264D"/>
    <w:rsid w:val="00886DA7"/>
    <w:rsid w:val="009A6319"/>
    <w:rsid w:val="009C3CED"/>
    <w:rsid w:val="00A111F7"/>
    <w:rsid w:val="00AA39F6"/>
    <w:rsid w:val="00B72689"/>
    <w:rsid w:val="00B91CCC"/>
    <w:rsid w:val="00C94D17"/>
    <w:rsid w:val="00E800D7"/>
    <w:rsid w:val="00F93EDD"/>
    <w:rsid w:val="00FC5046"/>
    <w:rsid w:val="00FD2385"/>
    <w:rsid w:val="00FF42E6"/>
    <w:rsid w:val="0423D1DB"/>
    <w:rsid w:val="0642E22A"/>
    <w:rsid w:val="1008ADCC"/>
    <w:rsid w:val="13267E62"/>
    <w:rsid w:val="21A01862"/>
    <w:rsid w:val="23302B4E"/>
    <w:rsid w:val="23510DFF"/>
    <w:rsid w:val="246D19E0"/>
    <w:rsid w:val="27F97661"/>
    <w:rsid w:val="29FEF7DD"/>
    <w:rsid w:val="2ACE4D1C"/>
    <w:rsid w:val="2DD78BD1"/>
    <w:rsid w:val="2E97D23D"/>
    <w:rsid w:val="30FD7EAF"/>
    <w:rsid w:val="31606847"/>
    <w:rsid w:val="390AAF96"/>
    <w:rsid w:val="3CAEB5F1"/>
    <w:rsid w:val="3D443F62"/>
    <w:rsid w:val="43BA8716"/>
    <w:rsid w:val="45BE37C6"/>
    <w:rsid w:val="4A847A85"/>
    <w:rsid w:val="4D2C9D6A"/>
    <w:rsid w:val="4D3A7CF8"/>
    <w:rsid w:val="56A8522E"/>
    <w:rsid w:val="5CCF6A2B"/>
    <w:rsid w:val="5DB21D6C"/>
    <w:rsid w:val="5EC72F19"/>
    <w:rsid w:val="65CB6BCD"/>
    <w:rsid w:val="6732788C"/>
    <w:rsid w:val="6C0B616A"/>
    <w:rsid w:val="6F9F27E9"/>
    <w:rsid w:val="6FE1974D"/>
    <w:rsid w:val="72219D6D"/>
    <w:rsid w:val="73CB97D1"/>
    <w:rsid w:val="74DCA04E"/>
    <w:rsid w:val="7581EA6F"/>
    <w:rsid w:val="7CB1ED81"/>
    <w:rsid w:val="7FE95B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2FBE8"/>
  <w15:docId w15:val="{A97EF42F-4A51-4929-8B3D-A4A5489D4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791" w:hanging="360"/>
      <w:outlineLvl w:val="0"/>
    </w:pPr>
    <w:rPr>
      <w:rFonts w:ascii="Calibri" w:eastAsia="Calibri" w:hAnsi="Calibri" w:cs="Calibri"/>
      <w:sz w:val="24"/>
      <w:szCs w:val="24"/>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20" w:right="424"/>
      <w:jc w:val="center"/>
    </w:pPr>
    <w:rPr>
      <w:rFonts w:ascii="Arial" w:eastAsia="Arial" w:hAnsi="Arial" w:cs="Arial"/>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2DD78BD1"/>
    <w:pPr>
      <w:ind w:left="720"/>
      <w:contextualSpacing/>
    </w:pPr>
  </w:style>
  <w:style w:type="paragraph" w:styleId="TOC1">
    <w:name w:val="toc 1"/>
    <w:basedOn w:val="Normal"/>
    <w:next w:val="Normal"/>
    <w:uiPriority w:val="39"/>
    <w:unhideWhenUsed/>
    <w:rsid w:val="2DD78BD1"/>
    <w:pPr>
      <w:spacing w:after="100"/>
    </w:pPr>
  </w:style>
  <w:style w:type="character" w:styleId="Hyperlink">
    <w:name w:val="Hyperlink"/>
    <w:basedOn w:val="DefaultParagraphFont"/>
    <w:uiPriority w:val="99"/>
    <w:unhideWhenUsed/>
    <w:rsid w:val="2DD78BD1"/>
    <w:rPr>
      <w:color w:val="0000FF"/>
      <w:u w:val="single"/>
    </w:rPr>
  </w:style>
  <w:style w:type="paragraph" w:styleId="EndnoteText">
    <w:name w:val="endnote text"/>
    <w:basedOn w:val="Normal"/>
    <w:uiPriority w:val="99"/>
    <w:semiHidden/>
    <w:unhideWhenUsed/>
    <w:rsid w:val="2DD78BD1"/>
    <w:rPr>
      <w:sz w:val="20"/>
      <w:szCs w:val="20"/>
    </w:rPr>
  </w:style>
  <w:style w:type="character" w:styleId="IntenseReference">
    <w:name w:val="Intense Reference"/>
    <w:basedOn w:val="DefaultParagraphFont"/>
    <w:uiPriority w:val="32"/>
    <w:qFormat/>
    <w:rsid w:val="2DD78BD1"/>
    <w:rPr>
      <w:b/>
      <w:bCs/>
      <w:smallCaps/>
      <w:color w:val="365F91" w:themeColor="accent1" w:themeShade="BF"/>
    </w:rPr>
  </w:style>
  <w:style w:type="paragraph" w:styleId="FootnoteText">
    <w:name w:val="footnote text"/>
    <w:basedOn w:val="Normal"/>
    <w:uiPriority w:val="99"/>
    <w:semiHidden/>
    <w:unhideWhenUsed/>
    <w:rsid w:val="2DD78BD1"/>
    <w:rPr>
      <w:sz w:val="20"/>
      <w:szCs w:val="20"/>
    </w:rPr>
  </w:style>
  <w:style w:type="paragraph" w:styleId="TOC2">
    <w:name w:val="toc 2"/>
    <w:basedOn w:val="Normal"/>
    <w:next w:val="Normal"/>
    <w:autoRedefine/>
    <w:uiPriority w:val="39"/>
    <w:unhideWhenUsed/>
    <w:rsid w:val="00237D7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5837">
      <w:bodyDiv w:val="1"/>
      <w:marLeft w:val="0"/>
      <w:marRight w:val="0"/>
      <w:marTop w:val="0"/>
      <w:marBottom w:val="0"/>
      <w:divBdr>
        <w:top w:val="none" w:sz="0" w:space="0" w:color="auto"/>
        <w:left w:val="none" w:sz="0" w:space="0" w:color="auto"/>
        <w:bottom w:val="none" w:sz="0" w:space="0" w:color="auto"/>
        <w:right w:val="none" w:sz="0" w:space="0" w:color="auto"/>
      </w:divBdr>
    </w:div>
    <w:div w:id="93937192">
      <w:bodyDiv w:val="1"/>
      <w:marLeft w:val="0"/>
      <w:marRight w:val="0"/>
      <w:marTop w:val="0"/>
      <w:marBottom w:val="0"/>
      <w:divBdr>
        <w:top w:val="none" w:sz="0" w:space="0" w:color="auto"/>
        <w:left w:val="none" w:sz="0" w:space="0" w:color="auto"/>
        <w:bottom w:val="none" w:sz="0" w:space="0" w:color="auto"/>
        <w:right w:val="none" w:sz="0" w:space="0" w:color="auto"/>
      </w:divBdr>
    </w:div>
    <w:div w:id="151063583">
      <w:bodyDiv w:val="1"/>
      <w:marLeft w:val="0"/>
      <w:marRight w:val="0"/>
      <w:marTop w:val="0"/>
      <w:marBottom w:val="0"/>
      <w:divBdr>
        <w:top w:val="none" w:sz="0" w:space="0" w:color="auto"/>
        <w:left w:val="none" w:sz="0" w:space="0" w:color="auto"/>
        <w:bottom w:val="none" w:sz="0" w:space="0" w:color="auto"/>
        <w:right w:val="none" w:sz="0" w:space="0" w:color="auto"/>
      </w:divBdr>
      <w:divsChild>
        <w:div w:id="898826866">
          <w:marLeft w:val="0"/>
          <w:marRight w:val="0"/>
          <w:marTop w:val="0"/>
          <w:marBottom w:val="0"/>
          <w:divBdr>
            <w:top w:val="none" w:sz="0" w:space="0" w:color="auto"/>
            <w:left w:val="none" w:sz="0" w:space="0" w:color="auto"/>
            <w:bottom w:val="none" w:sz="0" w:space="0" w:color="auto"/>
            <w:right w:val="none" w:sz="0" w:space="0" w:color="auto"/>
          </w:divBdr>
          <w:divsChild>
            <w:div w:id="5845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9877">
      <w:bodyDiv w:val="1"/>
      <w:marLeft w:val="0"/>
      <w:marRight w:val="0"/>
      <w:marTop w:val="0"/>
      <w:marBottom w:val="0"/>
      <w:divBdr>
        <w:top w:val="none" w:sz="0" w:space="0" w:color="auto"/>
        <w:left w:val="none" w:sz="0" w:space="0" w:color="auto"/>
        <w:bottom w:val="none" w:sz="0" w:space="0" w:color="auto"/>
        <w:right w:val="none" w:sz="0" w:space="0" w:color="auto"/>
      </w:divBdr>
      <w:divsChild>
        <w:div w:id="844856149">
          <w:marLeft w:val="0"/>
          <w:marRight w:val="0"/>
          <w:marTop w:val="0"/>
          <w:marBottom w:val="0"/>
          <w:divBdr>
            <w:top w:val="none" w:sz="0" w:space="0" w:color="auto"/>
            <w:left w:val="none" w:sz="0" w:space="0" w:color="auto"/>
            <w:bottom w:val="none" w:sz="0" w:space="0" w:color="auto"/>
            <w:right w:val="none" w:sz="0" w:space="0" w:color="auto"/>
          </w:divBdr>
          <w:divsChild>
            <w:div w:id="17065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0401">
      <w:bodyDiv w:val="1"/>
      <w:marLeft w:val="0"/>
      <w:marRight w:val="0"/>
      <w:marTop w:val="0"/>
      <w:marBottom w:val="0"/>
      <w:divBdr>
        <w:top w:val="none" w:sz="0" w:space="0" w:color="auto"/>
        <w:left w:val="none" w:sz="0" w:space="0" w:color="auto"/>
        <w:bottom w:val="none" w:sz="0" w:space="0" w:color="auto"/>
        <w:right w:val="none" w:sz="0" w:space="0" w:color="auto"/>
      </w:divBdr>
    </w:div>
    <w:div w:id="1246651975">
      <w:bodyDiv w:val="1"/>
      <w:marLeft w:val="0"/>
      <w:marRight w:val="0"/>
      <w:marTop w:val="0"/>
      <w:marBottom w:val="0"/>
      <w:divBdr>
        <w:top w:val="none" w:sz="0" w:space="0" w:color="auto"/>
        <w:left w:val="none" w:sz="0" w:space="0" w:color="auto"/>
        <w:bottom w:val="none" w:sz="0" w:space="0" w:color="auto"/>
        <w:right w:val="none" w:sz="0" w:space="0" w:color="auto"/>
      </w:divBdr>
    </w:div>
    <w:div w:id="1332025993">
      <w:bodyDiv w:val="1"/>
      <w:marLeft w:val="0"/>
      <w:marRight w:val="0"/>
      <w:marTop w:val="0"/>
      <w:marBottom w:val="0"/>
      <w:divBdr>
        <w:top w:val="none" w:sz="0" w:space="0" w:color="auto"/>
        <w:left w:val="none" w:sz="0" w:space="0" w:color="auto"/>
        <w:bottom w:val="none" w:sz="0" w:space="0" w:color="auto"/>
        <w:right w:val="none" w:sz="0" w:space="0" w:color="auto"/>
      </w:divBdr>
    </w:div>
    <w:div w:id="1511334207">
      <w:bodyDiv w:val="1"/>
      <w:marLeft w:val="0"/>
      <w:marRight w:val="0"/>
      <w:marTop w:val="0"/>
      <w:marBottom w:val="0"/>
      <w:divBdr>
        <w:top w:val="none" w:sz="0" w:space="0" w:color="auto"/>
        <w:left w:val="none" w:sz="0" w:space="0" w:color="auto"/>
        <w:bottom w:val="none" w:sz="0" w:space="0" w:color="auto"/>
        <w:right w:val="none" w:sz="0" w:space="0" w:color="auto"/>
      </w:divBdr>
    </w:div>
    <w:div w:id="1547377840">
      <w:bodyDiv w:val="1"/>
      <w:marLeft w:val="0"/>
      <w:marRight w:val="0"/>
      <w:marTop w:val="0"/>
      <w:marBottom w:val="0"/>
      <w:divBdr>
        <w:top w:val="none" w:sz="0" w:space="0" w:color="auto"/>
        <w:left w:val="none" w:sz="0" w:space="0" w:color="auto"/>
        <w:bottom w:val="none" w:sz="0" w:space="0" w:color="auto"/>
        <w:right w:val="none" w:sz="0" w:space="0" w:color="auto"/>
      </w:divBdr>
    </w:div>
    <w:div w:id="1558861668">
      <w:bodyDiv w:val="1"/>
      <w:marLeft w:val="0"/>
      <w:marRight w:val="0"/>
      <w:marTop w:val="0"/>
      <w:marBottom w:val="0"/>
      <w:divBdr>
        <w:top w:val="none" w:sz="0" w:space="0" w:color="auto"/>
        <w:left w:val="none" w:sz="0" w:space="0" w:color="auto"/>
        <w:bottom w:val="none" w:sz="0" w:space="0" w:color="auto"/>
        <w:right w:val="none" w:sz="0" w:space="0" w:color="auto"/>
      </w:divBdr>
    </w:div>
    <w:div w:id="1691838972">
      <w:bodyDiv w:val="1"/>
      <w:marLeft w:val="0"/>
      <w:marRight w:val="0"/>
      <w:marTop w:val="0"/>
      <w:marBottom w:val="0"/>
      <w:divBdr>
        <w:top w:val="none" w:sz="0" w:space="0" w:color="auto"/>
        <w:left w:val="none" w:sz="0" w:space="0" w:color="auto"/>
        <w:bottom w:val="none" w:sz="0" w:space="0" w:color="auto"/>
        <w:right w:val="none" w:sz="0" w:space="0" w:color="auto"/>
      </w:divBdr>
    </w:div>
    <w:div w:id="2011058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6D7FA92F681641B70AF8EF8E2217E4" ma:contentTypeVersion="10" ma:contentTypeDescription="Create a new document." ma:contentTypeScope="" ma:versionID="77ab9d021df49327e9ce0a108d8c2e8e">
  <xsd:schema xmlns:xsd="http://www.w3.org/2001/XMLSchema" xmlns:xs="http://www.w3.org/2001/XMLSchema" xmlns:p="http://schemas.microsoft.com/office/2006/metadata/properties" xmlns:ns3="1b562a20-2987-4152-a768-66b4e6cb56fa" targetNamespace="http://schemas.microsoft.com/office/2006/metadata/properties" ma:root="true" ma:fieldsID="a24aa409365526f4347b780a5754d2ce" ns3:_="">
    <xsd:import namespace="1b562a20-2987-4152-a768-66b4e6cb56f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562a20-2987-4152-a768-66b4e6cb56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D28BDC-5BDA-4C32-A230-B41F91C635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562a20-2987-4152-a768-66b4e6cb56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187750-0704-451A-9DEA-7C63588BD8AC}">
  <ds:schemaRefs>
    <ds:schemaRef ds:uri="http://schemas.microsoft.com/sharepoint/v3/contenttype/forms"/>
  </ds:schemaRefs>
</ds:datastoreItem>
</file>

<file path=customXml/itemProps3.xml><?xml version="1.0" encoding="utf-8"?>
<ds:datastoreItem xmlns:ds="http://schemas.openxmlformats.org/officeDocument/2006/customXml" ds:itemID="{53F10A72-C02D-4485-8092-EDF6931496B1}">
  <ds:schemaRefs>
    <ds:schemaRef ds:uri="http://purl.org/dc/elements/1.1/"/>
    <ds:schemaRef ds:uri="http://schemas.microsoft.com/office/2006/metadata/properties"/>
    <ds:schemaRef ds:uri="http://purl.org/dc/terms/"/>
    <ds:schemaRef ds:uri="1b562a20-2987-4152-a768-66b4e6cb56fa"/>
    <ds:schemaRef ds:uri="http://purl.org/dc/dcmitype/"/>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 Teeluckdharry</dc:creator>
  <cp:keywords/>
  <dc:description/>
  <cp:lastModifiedBy>Harsh S Teeluckdharry</cp:lastModifiedBy>
  <cp:revision>2</cp:revision>
  <dcterms:created xsi:type="dcterms:W3CDTF">2025-07-01T06:11:00Z</dcterms:created>
  <dcterms:modified xsi:type="dcterms:W3CDTF">2025-07-01T06:11:00Z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2024-12-14T00:00:00Z</vt:lpwstr>
  </property>
  <property fmtid="{D5CDD505-2E9C-101B-9397-08002B2CF9AE}" pid="3" name="Creator">
    <vt:lpwstr>Microsoft® Word LTSC</vt:lpwstr>
  </property>
  <property fmtid="{D5CDD505-2E9C-101B-9397-08002B2CF9AE}" pid="4" name="LastSaved">
    <vt:lpwstr>2025-04-14T00:00:00Z</vt:lpwstr>
  </property>
  <property fmtid="{D5CDD505-2E9C-101B-9397-08002B2CF9AE}" pid="5" name="Producer">
    <vt:lpwstr>Microsoft® Word LTSC</vt:lpwstr>
  </property>
  <property fmtid="{D5CDD505-2E9C-101B-9397-08002B2CF9AE}" pid="6" name="ContentTypeId">
    <vt:lpwstr>0x010100496D7FA92F681641B70AF8EF8E2217E4</vt:lpwstr>
  </property>
</Properties>
</file>