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F42" w:rsidRDefault="0024795B">
      <w:pPr>
        <w:rPr>
          <w:rtl/>
        </w:rPr>
      </w:pPr>
      <w:r>
        <w:rPr>
          <w:rFonts w:hint="cs"/>
          <w:rtl/>
        </w:rPr>
        <w:t>בס"ד</w:t>
      </w:r>
    </w:p>
    <w:p w:rsidR="0024795B" w:rsidRDefault="0024795B">
      <w:pPr>
        <w:rPr>
          <w:rFonts w:hint="cs"/>
          <w:rtl/>
        </w:rPr>
      </w:pPr>
      <w:r>
        <w:rPr>
          <w:rFonts w:hint="cs"/>
          <w:rtl/>
        </w:rPr>
        <w:t>מנשה אליאס</w:t>
      </w:r>
    </w:p>
    <w:p w:rsidR="0024795B" w:rsidRDefault="0024795B">
      <w:pPr>
        <w:rPr>
          <w:rFonts w:hint="cs"/>
          <w:rtl/>
        </w:rPr>
      </w:pPr>
      <w:r>
        <w:rPr>
          <w:rFonts w:hint="cs"/>
          <w:rtl/>
        </w:rPr>
        <w:t>סיון תשע"ח</w:t>
      </w:r>
    </w:p>
    <w:p w:rsidR="0024795B" w:rsidRDefault="0024795B">
      <w:pPr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שיטות הראשונים בגדרי הקנס ברישא </w:t>
      </w:r>
      <w:proofErr w:type="spellStart"/>
      <w:r>
        <w:rPr>
          <w:rFonts w:hint="cs"/>
          <w:rtl/>
        </w:rPr>
        <w:t>דמתני</w:t>
      </w:r>
      <w:proofErr w:type="spellEnd"/>
      <w:r>
        <w:rPr>
          <w:rFonts w:hint="cs"/>
          <w:rtl/>
        </w:rPr>
        <w:t xml:space="preserve">' וסיפא </w:t>
      </w:r>
      <w:proofErr w:type="spellStart"/>
      <w:r>
        <w:rPr>
          <w:rFonts w:hint="cs"/>
          <w:rtl/>
        </w:rPr>
        <w:t>דמתני</w:t>
      </w:r>
      <w:proofErr w:type="spellEnd"/>
      <w:r>
        <w:rPr>
          <w:rFonts w:hint="cs"/>
          <w:rtl/>
        </w:rPr>
        <w:t>'.</w:t>
      </w:r>
    </w:p>
    <w:p w:rsidR="00B07A52" w:rsidRDefault="00B07A52">
      <w:pPr>
        <w:rPr>
          <w:rFonts w:hint="cs"/>
          <w:rtl/>
        </w:rPr>
      </w:pPr>
      <w:r>
        <w:rPr>
          <w:rFonts w:hint="cs"/>
          <w:rtl/>
        </w:rPr>
        <w:t xml:space="preserve">מתני' פאה פ"ד מ"ג, רמב"ם </w:t>
      </w:r>
      <w:proofErr w:type="spellStart"/>
      <w:r>
        <w:rPr>
          <w:rFonts w:hint="cs"/>
          <w:rtl/>
        </w:rPr>
        <w:t>מתנו"ע</w:t>
      </w:r>
      <w:proofErr w:type="spellEnd"/>
      <w:r>
        <w:rPr>
          <w:rFonts w:hint="cs"/>
          <w:rtl/>
        </w:rPr>
        <w:t xml:space="preserve"> פ"ב </w:t>
      </w:r>
      <w:proofErr w:type="spellStart"/>
      <w:r>
        <w:rPr>
          <w:rFonts w:hint="cs"/>
          <w:rtl/>
        </w:rPr>
        <w:t>הי"ח</w:t>
      </w:r>
      <w:proofErr w:type="spellEnd"/>
    </w:p>
    <w:p w:rsidR="00B07A52" w:rsidRDefault="00B07A52" w:rsidP="00B07A52">
      <w:pPr>
        <w:rPr>
          <w:rFonts w:hint="cs"/>
        </w:rPr>
      </w:pPr>
      <w:r>
        <w:rPr>
          <w:rFonts w:hint="cs"/>
          <w:rtl/>
        </w:rPr>
        <w:t xml:space="preserve">א. </w:t>
      </w:r>
      <w:proofErr w:type="spellStart"/>
      <w:r>
        <w:rPr>
          <w:rFonts w:hint="cs"/>
          <w:rtl/>
        </w:rPr>
        <w:t>גרסינן</w:t>
      </w:r>
      <w:proofErr w:type="spellEnd"/>
      <w:r>
        <w:rPr>
          <w:rFonts w:hint="cs"/>
          <w:rtl/>
        </w:rPr>
        <w:t xml:space="preserve"> במתני' נטל מקצת פאה וזרק על השאר אין </w:t>
      </w:r>
      <w:proofErr w:type="spellStart"/>
      <w:r>
        <w:rPr>
          <w:rFonts w:hint="cs"/>
          <w:rtl/>
        </w:rPr>
        <w:t>ןו</w:t>
      </w:r>
      <w:proofErr w:type="spellEnd"/>
      <w:r>
        <w:rPr>
          <w:rFonts w:hint="cs"/>
          <w:rtl/>
        </w:rPr>
        <w:t xml:space="preserve"> בה כלום, נפל לו עליה ופורש טליתו עליה </w:t>
      </w:r>
      <w:proofErr w:type="spellStart"/>
      <w:r>
        <w:rPr>
          <w:rFonts w:hint="cs"/>
          <w:rtl/>
        </w:rPr>
        <w:t>מעבירין</w:t>
      </w:r>
      <w:proofErr w:type="spellEnd"/>
      <w:r>
        <w:rPr>
          <w:rFonts w:hint="cs"/>
          <w:rtl/>
        </w:rPr>
        <w:t xml:space="preserve"> אותו הימנה וכן בלקט וכן בעומר השכחה. ע"כ.</w:t>
      </w:r>
    </w:p>
    <w:p w:rsidR="00B07A52" w:rsidRDefault="00B07A52" w:rsidP="00B07A52">
      <w:pPr>
        <w:rPr>
          <w:rFonts w:hint="cs"/>
        </w:rPr>
      </w:pPr>
      <w:proofErr w:type="spellStart"/>
      <w:r>
        <w:rPr>
          <w:rFonts w:hint="cs"/>
          <w:rtl/>
        </w:rPr>
        <w:t>ובתוספתא</w:t>
      </w:r>
      <w:proofErr w:type="spellEnd"/>
      <w:r>
        <w:rPr>
          <w:rFonts w:hint="cs"/>
          <w:rtl/>
        </w:rPr>
        <w:t xml:space="preserve"> פ"ב </w:t>
      </w:r>
      <w:proofErr w:type="spellStart"/>
      <w:r>
        <w:rPr>
          <w:rFonts w:hint="cs"/>
          <w:rtl/>
        </w:rPr>
        <w:t>ה"ב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גרסינן</w:t>
      </w:r>
      <w:proofErr w:type="spellEnd"/>
      <w:r>
        <w:rPr>
          <w:rFonts w:hint="cs"/>
          <w:rtl/>
        </w:rPr>
        <w:t xml:space="preserve"> נטל מקצת פאה וזרק על השאר אין לו בה כלום, ר"מ אומר </w:t>
      </w:r>
      <w:proofErr w:type="spellStart"/>
      <w:r>
        <w:rPr>
          <w:rFonts w:hint="cs"/>
          <w:rtl/>
        </w:rPr>
        <w:t>קונסין</w:t>
      </w:r>
      <w:proofErr w:type="spellEnd"/>
      <w:r>
        <w:rPr>
          <w:rFonts w:hint="cs"/>
          <w:rtl/>
        </w:rPr>
        <w:t xml:space="preserve"> אותו </w:t>
      </w:r>
      <w:proofErr w:type="spellStart"/>
      <w:r>
        <w:rPr>
          <w:rFonts w:hint="cs"/>
          <w:rtl/>
        </w:rPr>
        <w:t>ונוטלין</w:t>
      </w:r>
      <w:proofErr w:type="spellEnd"/>
      <w:r>
        <w:rPr>
          <w:rFonts w:hint="cs"/>
          <w:rtl/>
        </w:rPr>
        <w:t xml:space="preserve"> הימנו זו וזו.</w:t>
      </w:r>
    </w:p>
    <w:p w:rsidR="00B07A52" w:rsidRDefault="00B07A52" w:rsidP="00B07A52">
      <w:pPr>
        <w:rPr>
          <w:rFonts w:hint="cs"/>
        </w:rPr>
      </w:pPr>
      <w:proofErr w:type="spellStart"/>
      <w:r>
        <w:rPr>
          <w:rFonts w:hint="cs"/>
          <w:rtl/>
        </w:rPr>
        <w:t>ויל"ע</w:t>
      </w:r>
      <w:proofErr w:type="spellEnd"/>
      <w:r>
        <w:rPr>
          <w:rFonts w:hint="cs"/>
          <w:rtl/>
        </w:rPr>
        <w:t xml:space="preserve"> אי מתני' </w:t>
      </w:r>
      <w:proofErr w:type="spellStart"/>
      <w:r>
        <w:rPr>
          <w:rFonts w:hint="cs"/>
          <w:rtl/>
        </w:rPr>
        <w:t>דידן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קאי</w:t>
      </w:r>
      <w:proofErr w:type="spellEnd"/>
      <w:r>
        <w:rPr>
          <w:rFonts w:hint="cs"/>
          <w:rtl/>
        </w:rPr>
        <w:t xml:space="preserve"> אליבא </w:t>
      </w:r>
      <w:proofErr w:type="spellStart"/>
      <w:r>
        <w:rPr>
          <w:rFonts w:hint="cs"/>
          <w:rtl/>
        </w:rPr>
        <w:t>דר"מ</w:t>
      </w:r>
      <w:proofErr w:type="spellEnd"/>
      <w:r>
        <w:rPr>
          <w:rFonts w:hint="cs"/>
          <w:rtl/>
        </w:rPr>
        <w:t xml:space="preserve"> או אף אליבא דרבנן.</w:t>
      </w:r>
    </w:p>
    <w:p w:rsidR="00B07A52" w:rsidRDefault="00B07A52" w:rsidP="00B07A52">
      <w:pPr>
        <w:rPr>
          <w:rFonts w:hint="cs"/>
          <w:rtl/>
        </w:rPr>
      </w:pPr>
      <w:proofErr w:type="spellStart"/>
      <w:r>
        <w:rPr>
          <w:rFonts w:hint="cs"/>
          <w:rtl/>
        </w:rPr>
        <w:t>ומצינו</w:t>
      </w:r>
      <w:proofErr w:type="spellEnd"/>
      <w:r>
        <w:rPr>
          <w:rFonts w:hint="cs"/>
          <w:rtl/>
        </w:rPr>
        <w:t xml:space="preserve"> בזה מחל' ראשונים.</w:t>
      </w:r>
    </w:p>
    <w:p w:rsidR="00B07A52" w:rsidRDefault="00B07A52" w:rsidP="00B07A52">
      <w:pPr>
        <w:rPr>
          <w:rFonts w:hint="cs"/>
          <w:rtl/>
        </w:rPr>
      </w:pPr>
      <w:proofErr w:type="spellStart"/>
      <w:r>
        <w:rPr>
          <w:rFonts w:hint="cs"/>
          <w:rtl/>
        </w:rPr>
        <w:t>הר"ש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במשנתינו</w:t>
      </w:r>
      <w:proofErr w:type="spellEnd"/>
      <w:r>
        <w:rPr>
          <w:rFonts w:hint="cs"/>
          <w:rtl/>
        </w:rPr>
        <w:t xml:space="preserve"> נקט שהמשנה </w:t>
      </w:r>
      <w:proofErr w:type="spellStart"/>
      <w:r>
        <w:rPr>
          <w:rFonts w:hint="cs"/>
          <w:rtl/>
        </w:rPr>
        <w:t>קאי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לרבנן</w:t>
      </w:r>
      <w:proofErr w:type="spellEnd"/>
      <w:r>
        <w:rPr>
          <w:rFonts w:hint="cs"/>
          <w:rtl/>
        </w:rPr>
        <w:t xml:space="preserve">, ולכן פירש </w:t>
      </w:r>
      <w:proofErr w:type="spellStart"/>
      <w:r>
        <w:rPr>
          <w:rFonts w:hint="cs"/>
          <w:rtl/>
        </w:rPr>
        <w:t>שמ"ש</w:t>
      </w:r>
      <w:proofErr w:type="spellEnd"/>
      <w:r>
        <w:rPr>
          <w:rFonts w:hint="cs"/>
          <w:rtl/>
        </w:rPr>
        <w:t xml:space="preserve"> אין לו בה כלום היינו את </w:t>
      </w:r>
      <w:proofErr w:type="spellStart"/>
      <w:r>
        <w:rPr>
          <w:rFonts w:hint="cs"/>
          <w:rtl/>
        </w:rPr>
        <w:t>המ</w:t>
      </w:r>
      <w:proofErr w:type="spellEnd"/>
      <w:r>
        <w:rPr>
          <w:rFonts w:hint="cs"/>
          <w:rtl/>
        </w:rPr>
        <w:t xml:space="preserve"> שרצה לזכות, אבל מה שליקט לא הפסיד, והביא בסמוך </w:t>
      </w:r>
      <w:proofErr w:type="spellStart"/>
      <w:r>
        <w:rPr>
          <w:rFonts w:hint="cs"/>
          <w:rtl/>
        </w:rPr>
        <w:t>שבתוספתא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אמרינן</w:t>
      </w:r>
      <w:proofErr w:type="spellEnd"/>
      <w:r>
        <w:rPr>
          <w:rFonts w:hint="cs"/>
          <w:rtl/>
        </w:rPr>
        <w:t xml:space="preserve"> שלר"מ </w:t>
      </w:r>
      <w:proofErr w:type="spellStart"/>
      <w:r>
        <w:rPr>
          <w:rFonts w:hint="cs"/>
          <w:rtl/>
        </w:rPr>
        <w:t>קונסין</w:t>
      </w:r>
      <w:proofErr w:type="spellEnd"/>
      <w:r>
        <w:rPr>
          <w:rFonts w:hint="cs"/>
          <w:rtl/>
        </w:rPr>
        <w:t xml:space="preserve"> אוו </w:t>
      </w:r>
      <w:proofErr w:type="spellStart"/>
      <w:r>
        <w:rPr>
          <w:rFonts w:hint="cs"/>
          <w:rtl/>
        </w:rPr>
        <w:t>ומוציאין</w:t>
      </w:r>
      <w:proofErr w:type="spellEnd"/>
      <w:r>
        <w:rPr>
          <w:rFonts w:hint="cs"/>
          <w:rtl/>
        </w:rPr>
        <w:t xml:space="preserve"> ממנו את התלוש ואת המחובר.</w:t>
      </w:r>
    </w:p>
    <w:p w:rsidR="00B07A52" w:rsidRDefault="00B07A52" w:rsidP="00B07A52">
      <w:pPr>
        <w:rPr>
          <w:rFonts w:hint="cs"/>
          <w:rtl/>
        </w:rPr>
      </w:pPr>
      <w:r>
        <w:rPr>
          <w:rFonts w:hint="cs"/>
          <w:rtl/>
        </w:rPr>
        <w:t xml:space="preserve">וכ"כ </w:t>
      </w:r>
      <w:proofErr w:type="spellStart"/>
      <w:r>
        <w:rPr>
          <w:rFonts w:hint="cs"/>
          <w:rtl/>
        </w:rPr>
        <w:t>הרדב"ז</w:t>
      </w:r>
      <w:proofErr w:type="spellEnd"/>
      <w:r>
        <w:rPr>
          <w:rFonts w:hint="cs"/>
          <w:rtl/>
        </w:rPr>
        <w:t xml:space="preserve"> על הרמב"ם שדברי המשנה שנויים</w:t>
      </w:r>
      <w:r w:rsidR="0099732F">
        <w:rPr>
          <w:rFonts w:hint="cs"/>
          <w:rtl/>
        </w:rPr>
        <w:t xml:space="preserve"> במחל' </w:t>
      </w:r>
      <w:proofErr w:type="spellStart"/>
      <w:r w:rsidR="0099732F">
        <w:rPr>
          <w:rFonts w:hint="cs"/>
          <w:rtl/>
        </w:rPr>
        <w:t>ביןר"מ</w:t>
      </w:r>
      <w:proofErr w:type="spellEnd"/>
      <w:r w:rsidR="0099732F">
        <w:rPr>
          <w:rFonts w:hint="cs"/>
          <w:rtl/>
        </w:rPr>
        <w:t xml:space="preserve"> ורבנן, אלא שהוסיף שנקטינן בר"מ </w:t>
      </w:r>
      <w:proofErr w:type="spellStart"/>
      <w:r w:rsidR="0099732F">
        <w:rPr>
          <w:rFonts w:hint="cs"/>
          <w:rtl/>
        </w:rPr>
        <w:t>דקיי"ל</w:t>
      </w:r>
      <w:proofErr w:type="spellEnd"/>
      <w:r w:rsidR="0099732F">
        <w:rPr>
          <w:rFonts w:hint="cs"/>
          <w:rtl/>
        </w:rPr>
        <w:t xml:space="preserve"> הל' כר"מ בקנסותיו.</w:t>
      </w:r>
    </w:p>
    <w:p w:rsidR="0099732F" w:rsidRDefault="0099732F" w:rsidP="00B07A52">
      <w:pPr>
        <w:rPr>
          <w:rtl/>
        </w:rPr>
      </w:pPr>
      <w:proofErr w:type="spellStart"/>
      <w:r>
        <w:rPr>
          <w:rFonts w:hint="cs"/>
          <w:rtl/>
        </w:rPr>
        <w:t>ויל"ע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לר"ש</w:t>
      </w:r>
      <w:proofErr w:type="spellEnd"/>
      <w:r>
        <w:rPr>
          <w:rFonts w:hint="cs"/>
          <w:rtl/>
        </w:rPr>
        <w:t xml:space="preserve"> אי נקט למעשה </w:t>
      </w:r>
      <w:proofErr w:type="spellStart"/>
      <w:r>
        <w:rPr>
          <w:rFonts w:hint="cs"/>
          <w:rtl/>
        </w:rPr>
        <w:t>כרבנן</w:t>
      </w:r>
      <w:proofErr w:type="spellEnd"/>
      <w:r>
        <w:rPr>
          <w:rFonts w:hint="cs"/>
          <w:rtl/>
        </w:rPr>
        <w:t xml:space="preserve"> או כר"מ מהטעם האמור </w:t>
      </w:r>
      <w:proofErr w:type="spellStart"/>
      <w:r>
        <w:rPr>
          <w:rFonts w:hint="cs"/>
          <w:rtl/>
        </w:rPr>
        <w:t>ברדב"ז</w:t>
      </w:r>
      <w:proofErr w:type="spellEnd"/>
      <w:r>
        <w:rPr>
          <w:rFonts w:hint="cs"/>
          <w:rtl/>
        </w:rPr>
        <w:t>.</w:t>
      </w:r>
    </w:p>
    <w:p w:rsidR="004B1BE0" w:rsidRDefault="004B1BE0" w:rsidP="00B07A52">
      <w:pPr>
        <w:rPr>
          <w:rFonts w:hint="cs"/>
          <w:rtl/>
        </w:rPr>
      </w:pPr>
      <w:r>
        <w:rPr>
          <w:rFonts w:hint="cs"/>
          <w:rtl/>
        </w:rPr>
        <w:t xml:space="preserve">לעומת זאת </w:t>
      </w:r>
      <w:proofErr w:type="spellStart"/>
      <w:r>
        <w:rPr>
          <w:rFonts w:hint="cs"/>
          <w:rtl/>
        </w:rPr>
        <w:t>הרשב"א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בב"מ</w:t>
      </w:r>
      <w:proofErr w:type="spellEnd"/>
      <w:r>
        <w:rPr>
          <w:rFonts w:hint="cs"/>
          <w:rtl/>
        </w:rPr>
        <w:t xml:space="preserve"> דף י', א' נקט בפשיטות </w:t>
      </w:r>
      <w:proofErr w:type="spellStart"/>
      <w:r>
        <w:rPr>
          <w:rFonts w:hint="cs"/>
          <w:rtl/>
        </w:rPr>
        <w:t>שמתנ'י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דידן</w:t>
      </w:r>
      <w:proofErr w:type="spellEnd"/>
      <w:r>
        <w:rPr>
          <w:rFonts w:hint="cs"/>
          <w:rtl/>
        </w:rPr>
        <w:t xml:space="preserve"> אזלא אף </w:t>
      </w:r>
      <w:proofErr w:type="spellStart"/>
      <w:r>
        <w:rPr>
          <w:rFonts w:hint="cs"/>
          <w:rtl/>
        </w:rPr>
        <w:t>לרבנן</w:t>
      </w:r>
      <w:proofErr w:type="spellEnd"/>
      <w:r>
        <w:rPr>
          <w:rFonts w:hint="cs"/>
          <w:rtl/>
        </w:rPr>
        <w:t xml:space="preserve">, והוציא זאת ממה </w:t>
      </w:r>
      <w:proofErr w:type="spellStart"/>
      <w:r>
        <w:rPr>
          <w:rFonts w:hint="cs"/>
          <w:rtl/>
        </w:rPr>
        <w:t>דסתם</w:t>
      </w:r>
      <w:proofErr w:type="spellEnd"/>
      <w:r>
        <w:rPr>
          <w:rFonts w:hint="cs"/>
          <w:rtl/>
        </w:rPr>
        <w:t xml:space="preserve"> לן תנא </w:t>
      </w:r>
      <w:proofErr w:type="spellStart"/>
      <w:r>
        <w:rPr>
          <w:rFonts w:hint="cs"/>
          <w:rtl/>
        </w:rPr>
        <w:t>דמתני</w:t>
      </w:r>
      <w:proofErr w:type="spellEnd"/>
      <w:r>
        <w:rPr>
          <w:rFonts w:hint="cs"/>
          <w:rtl/>
        </w:rPr>
        <w:t xml:space="preserve">' ולא פירש </w:t>
      </w:r>
      <w:proofErr w:type="spellStart"/>
      <w:r>
        <w:rPr>
          <w:rFonts w:hint="cs"/>
          <w:rtl/>
        </w:rPr>
        <w:t>דקאי</w:t>
      </w:r>
      <w:proofErr w:type="spellEnd"/>
      <w:r>
        <w:rPr>
          <w:rFonts w:hint="cs"/>
          <w:rtl/>
        </w:rPr>
        <w:t xml:space="preserve"> לר"מ, משמע </w:t>
      </w:r>
      <w:proofErr w:type="spellStart"/>
      <w:r>
        <w:rPr>
          <w:rFonts w:hint="cs"/>
          <w:rtl/>
        </w:rPr>
        <w:t>דאזלא</w:t>
      </w:r>
      <w:proofErr w:type="spellEnd"/>
      <w:r>
        <w:rPr>
          <w:rFonts w:hint="cs"/>
          <w:rtl/>
        </w:rPr>
        <w:t xml:space="preserve"> לפי כולם, ופירוש </w:t>
      </w:r>
      <w:proofErr w:type="spellStart"/>
      <w:r>
        <w:rPr>
          <w:rFonts w:hint="cs"/>
          <w:rtl/>
        </w:rPr>
        <w:t>דתוספצתא</w:t>
      </w:r>
      <w:proofErr w:type="spellEnd"/>
      <w:r>
        <w:rPr>
          <w:rFonts w:hint="cs"/>
          <w:rtl/>
        </w:rPr>
        <w:t xml:space="preserve"> כך נטל מקצת פאה וזרקה על השאר אין לו בה כלום שר"מ אומר </w:t>
      </w:r>
      <w:proofErr w:type="spellStart"/>
      <w:r>
        <w:rPr>
          <w:rFonts w:hint="cs"/>
          <w:rtl/>
        </w:rPr>
        <w:t>קונסין</w:t>
      </w:r>
      <w:proofErr w:type="spellEnd"/>
      <w:r>
        <w:rPr>
          <w:rFonts w:hint="cs"/>
          <w:rtl/>
        </w:rPr>
        <w:t xml:space="preserve"> אותו </w:t>
      </w:r>
      <w:proofErr w:type="spellStart"/>
      <w:r>
        <w:rPr>
          <w:rFonts w:hint="cs"/>
          <w:rtl/>
        </w:rPr>
        <w:t>ונוטלין</w:t>
      </w:r>
      <w:proofErr w:type="spellEnd"/>
      <w:r>
        <w:rPr>
          <w:rFonts w:hint="cs"/>
          <w:rtl/>
        </w:rPr>
        <w:t xml:space="preserve"> ממנו זו וזו. וכ"כ </w:t>
      </w:r>
      <w:proofErr w:type="spellStart"/>
      <w:r>
        <w:rPr>
          <w:rFonts w:hint="cs"/>
          <w:rtl/>
        </w:rPr>
        <w:t>הר"ן</w:t>
      </w:r>
      <w:proofErr w:type="spellEnd"/>
      <w:r>
        <w:rPr>
          <w:rFonts w:hint="cs"/>
          <w:rtl/>
        </w:rPr>
        <w:t xml:space="preserve"> שם </w:t>
      </w:r>
      <w:proofErr w:type="spellStart"/>
      <w:r>
        <w:rPr>
          <w:rFonts w:hint="cs"/>
          <w:rtl/>
        </w:rPr>
        <w:t>רב"מ</w:t>
      </w:r>
      <w:proofErr w:type="spellEnd"/>
      <w:r>
        <w:rPr>
          <w:rFonts w:hint="cs"/>
          <w:rtl/>
        </w:rPr>
        <w:t xml:space="preserve"> שמתני' דברי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היא.</w:t>
      </w:r>
    </w:p>
    <w:p w:rsidR="004B1BE0" w:rsidRDefault="004B1BE0" w:rsidP="00B07A52">
      <w:pPr>
        <w:rPr>
          <w:rFonts w:hint="cs"/>
          <w:rtl/>
        </w:rPr>
      </w:pPr>
      <w:r>
        <w:rPr>
          <w:rFonts w:hint="cs"/>
          <w:rtl/>
        </w:rPr>
        <w:t xml:space="preserve">ב. והנה הרמב"ם פסק </w:t>
      </w:r>
      <w:proofErr w:type="spellStart"/>
      <w:r>
        <w:rPr>
          <w:rFonts w:hint="cs"/>
          <w:rtl/>
        </w:rPr>
        <w:t>בפ"ב</w:t>
      </w:r>
      <w:proofErr w:type="spellEnd"/>
      <w:r w:rsidR="00804E9F">
        <w:rPr>
          <w:rFonts w:hint="cs"/>
          <w:rtl/>
        </w:rPr>
        <w:t xml:space="preserve"> </w:t>
      </w:r>
      <w:proofErr w:type="spellStart"/>
      <w:r w:rsidR="00804E9F">
        <w:rPr>
          <w:rFonts w:hint="cs"/>
          <w:rtl/>
        </w:rPr>
        <w:t>ממתנו"ע</w:t>
      </w:r>
      <w:proofErr w:type="spellEnd"/>
      <w:r w:rsidR="00804E9F">
        <w:rPr>
          <w:rFonts w:hint="cs"/>
          <w:rtl/>
        </w:rPr>
        <w:t xml:space="preserve"> </w:t>
      </w:r>
      <w:proofErr w:type="spellStart"/>
      <w:r w:rsidR="00804E9F">
        <w:rPr>
          <w:rFonts w:hint="cs"/>
          <w:rtl/>
        </w:rPr>
        <w:t>הי"ח</w:t>
      </w:r>
      <w:proofErr w:type="spellEnd"/>
      <w:r w:rsidR="00804E9F">
        <w:rPr>
          <w:rFonts w:hint="cs"/>
          <w:rtl/>
        </w:rPr>
        <w:t xml:space="preserve"> </w:t>
      </w:r>
      <w:proofErr w:type="spellStart"/>
      <w:r w:rsidR="00804E9F">
        <w:rPr>
          <w:rFonts w:hint="cs"/>
          <w:rtl/>
        </w:rPr>
        <w:t>בזה"ל</w:t>
      </w:r>
      <w:proofErr w:type="spellEnd"/>
      <w:r w:rsidR="00804E9F">
        <w:rPr>
          <w:rFonts w:hint="cs"/>
          <w:rtl/>
        </w:rPr>
        <w:t xml:space="preserve"> "עני שנטל מקצת הפאה וזרק על השאר או שנפל עליה או שפירש טליתו עליה </w:t>
      </w:r>
      <w:proofErr w:type="spellStart"/>
      <w:r w:rsidR="00804E9F">
        <w:rPr>
          <w:rFonts w:hint="cs"/>
          <w:rtl/>
        </w:rPr>
        <w:t>קונסין</w:t>
      </w:r>
      <w:proofErr w:type="spellEnd"/>
      <w:r w:rsidR="00804E9F">
        <w:rPr>
          <w:rFonts w:hint="cs"/>
          <w:rtl/>
        </w:rPr>
        <w:t xml:space="preserve"> אותו </w:t>
      </w:r>
      <w:proofErr w:type="spellStart"/>
      <w:r w:rsidR="00804E9F">
        <w:rPr>
          <w:rFonts w:hint="cs"/>
          <w:rtl/>
        </w:rPr>
        <w:t>ומעבירין</w:t>
      </w:r>
      <w:proofErr w:type="spellEnd"/>
      <w:r w:rsidR="00804E9F">
        <w:rPr>
          <w:rFonts w:hint="cs"/>
          <w:rtl/>
        </w:rPr>
        <w:t xml:space="preserve"> אותו ממנה, ואפי' מה שנטל </w:t>
      </w:r>
      <w:proofErr w:type="spellStart"/>
      <w:r w:rsidR="00804E9F">
        <w:rPr>
          <w:rFonts w:hint="cs"/>
          <w:rtl/>
        </w:rPr>
        <w:t>לוקחין</w:t>
      </w:r>
      <w:proofErr w:type="spellEnd"/>
      <w:r w:rsidR="00804E9F">
        <w:rPr>
          <w:rFonts w:hint="cs"/>
          <w:rtl/>
        </w:rPr>
        <w:t xml:space="preserve"> אותו מידו </w:t>
      </w:r>
      <w:proofErr w:type="spellStart"/>
      <w:r w:rsidR="00804E9F">
        <w:rPr>
          <w:rFonts w:hint="cs"/>
          <w:rtl/>
        </w:rPr>
        <w:t>וינתן</w:t>
      </w:r>
      <w:proofErr w:type="spellEnd"/>
      <w:r w:rsidR="00804E9F">
        <w:rPr>
          <w:rFonts w:hint="cs"/>
          <w:rtl/>
        </w:rPr>
        <w:t xml:space="preserve"> לעני אחר, עכ"ל.</w:t>
      </w:r>
    </w:p>
    <w:p w:rsidR="00804E9F" w:rsidRDefault="00804E9F" w:rsidP="00B07A52">
      <w:pPr>
        <w:rPr>
          <w:rFonts w:hint="cs"/>
          <w:rtl/>
        </w:rPr>
      </w:pPr>
      <w:r>
        <w:rPr>
          <w:rFonts w:hint="cs"/>
          <w:rtl/>
        </w:rPr>
        <w:t xml:space="preserve">ונחלקו המפרשים אי הרמב"ם פסק כדברי ר"מ או </w:t>
      </w:r>
      <w:proofErr w:type="spellStart"/>
      <w:r>
        <w:rPr>
          <w:rFonts w:hint="cs"/>
          <w:rtl/>
        </w:rPr>
        <w:t>דס"ל</w:t>
      </w:r>
      <w:proofErr w:type="spellEnd"/>
      <w:r>
        <w:rPr>
          <w:rFonts w:hint="cs"/>
          <w:rtl/>
        </w:rPr>
        <w:t xml:space="preserve"> שדברי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היא, </w:t>
      </w:r>
      <w:proofErr w:type="spellStart"/>
      <w:r>
        <w:rPr>
          <w:rFonts w:hint="cs"/>
          <w:rtl/>
        </w:rPr>
        <w:t>הרדב"ז</w:t>
      </w:r>
      <w:proofErr w:type="spellEnd"/>
      <w:r>
        <w:rPr>
          <w:rFonts w:hint="cs"/>
          <w:rtl/>
        </w:rPr>
        <w:t xml:space="preserve">  כתב שלעולם הוי מחל' ר"מ ורבנן והרמב"ם פסק כדברי ר"מ </w:t>
      </w:r>
      <w:proofErr w:type="spellStart"/>
      <w:r>
        <w:rPr>
          <w:rFonts w:hint="cs"/>
          <w:rtl/>
        </w:rPr>
        <w:t>דקיי"ל</w:t>
      </w:r>
      <w:proofErr w:type="spellEnd"/>
      <w:r>
        <w:rPr>
          <w:rFonts w:hint="cs"/>
          <w:rtl/>
        </w:rPr>
        <w:t xml:space="preserve"> כר"מ בקנסותיו. </w:t>
      </w:r>
      <w:proofErr w:type="spellStart"/>
      <w:r>
        <w:rPr>
          <w:rFonts w:hint="cs"/>
          <w:rtl/>
        </w:rPr>
        <w:t>והכס"מ</w:t>
      </w:r>
      <w:proofErr w:type="spellEnd"/>
      <w:r>
        <w:rPr>
          <w:rFonts w:hint="cs"/>
          <w:rtl/>
        </w:rPr>
        <w:t xml:space="preserve"> הביא את דברי </w:t>
      </w:r>
      <w:proofErr w:type="spellStart"/>
      <w:r>
        <w:rPr>
          <w:rFonts w:hint="cs"/>
          <w:rtl/>
        </w:rPr>
        <w:t>ה"ן</w:t>
      </w:r>
      <w:proofErr w:type="spellEnd"/>
      <w:r>
        <w:rPr>
          <w:rFonts w:hint="cs"/>
          <w:rtl/>
        </w:rPr>
        <w:t xml:space="preserve"> הנ"ל בשם </w:t>
      </w:r>
      <w:proofErr w:type="spellStart"/>
      <w:r>
        <w:rPr>
          <w:rFonts w:hint="cs"/>
          <w:rtl/>
        </w:rPr>
        <w:t>הרשב"א</w:t>
      </w:r>
      <w:proofErr w:type="spellEnd"/>
      <w:r>
        <w:rPr>
          <w:rFonts w:hint="cs"/>
          <w:rtl/>
        </w:rPr>
        <w:t xml:space="preserve"> שלמדו ברמב"ם שזה דברי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>.</w:t>
      </w:r>
    </w:p>
    <w:p w:rsidR="00804E9F" w:rsidRDefault="00804E9F" w:rsidP="00B07A52">
      <w:r>
        <w:rPr>
          <w:rFonts w:hint="cs"/>
          <w:rtl/>
        </w:rPr>
        <w:t xml:space="preserve">ג. והנה </w:t>
      </w:r>
      <w:proofErr w:type="spellStart"/>
      <w:r>
        <w:rPr>
          <w:rFonts w:hint="cs"/>
          <w:rtl/>
        </w:rPr>
        <w:t>הגמ</w:t>
      </w:r>
      <w:proofErr w:type="spellEnd"/>
      <w:r>
        <w:rPr>
          <w:rFonts w:hint="cs"/>
          <w:rtl/>
        </w:rPr>
        <w:t xml:space="preserve">' </w:t>
      </w:r>
      <w:proofErr w:type="spellStart"/>
      <w:r>
        <w:rPr>
          <w:rFonts w:hint="cs"/>
          <w:rtl/>
        </w:rPr>
        <w:t>בב"מ</w:t>
      </w:r>
      <w:proofErr w:type="spellEnd"/>
      <w:r>
        <w:rPr>
          <w:rFonts w:hint="cs"/>
          <w:rtl/>
        </w:rPr>
        <w:t xml:space="preserve"> דף י', א' מקשה על סיפא </w:t>
      </w:r>
      <w:proofErr w:type="spellStart"/>
      <w:r>
        <w:rPr>
          <w:rFonts w:hint="cs"/>
          <w:rtl/>
        </w:rPr>
        <w:t>דמתני</w:t>
      </w:r>
      <w:proofErr w:type="spellEnd"/>
      <w:r>
        <w:rPr>
          <w:rFonts w:hint="cs"/>
          <w:rtl/>
        </w:rPr>
        <w:t xml:space="preserve">' </w:t>
      </w:r>
      <w:proofErr w:type="spellStart"/>
      <w:r>
        <w:rPr>
          <w:rFonts w:hint="cs"/>
          <w:rtl/>
        </w:rPr>
        <w:t>דאמרינן</w:t>
      </w:r>
      <w:proofErr w:type="spellEnd"/>
      <w:r>
        <w:rPr>
          <w:rFonts w:hint="cs"/>
          <w:rtl/>
        </w:rPr>
        <w:t xml:space="preserve"> נפל לו עליה </w:t>
      </w:r>
      <w:proofErr w:type="spellStart"/>
      <w:r>
        <w:rPr>
          <w:rFonts w:hint="cs"/>
          <w:rtl/>
        </w:rPr>
        <w:t>ופירס</w:t>
      </w:r>
      <w:proofErr w:type="spellEnd"/>
      <w:r>
        <w:rPr>
          <w:rFonts w:hint="cs"/>
          <w:rtl/>
        </w:rPr>
        <w:t xml:space="preserve"> טליתו עליה </w:t>
      </w:r>
      <w:proofErr w:type="spellStart"/>
      <w:r>
        <w:rPr>
          <w:rFonts w:hint="cs"/>
          <w:rtl/>
        </w:rPr>
        <w:t>מעבירין</w:t>
      </w:r>
      <w:proofErr w:type="spellEnd"/>
      <w:r>
        <w:rPr>
          <w:rFonts w:hint="cs"/>
          <w:rtl/>
        </w:rPr>
        <w:t xml:space="preserve"> אותן הימנה, </w:t>
      </w:r>
      <w:proofErr w:type="spellStart"/>
      <w:r>
        <w:rPr>
          <w:rFonts w:hint="cs"/>
          <w:rtl/>
        </w:rPr>
        <w:t>אמאי</w:t>
      </w:r>
      <w:proofErr w:type="spellEnd"/>
      <w:r>
        <w:rPr>
          <w:rFonts w:hint="cs"/>
          <w:rtl/>
        </w:rPr>
        <w:t xml:space="preserve"> לא זכה </w:t>
      </w:r>
      <w:proofErr w:type="spellStart"/>
      <w:r>
        <w:rPr>
          <w:rFonts w:hint="cs"/>
          <w:rtl/>
        </w:rPr>
        <w:t>בקנין</w:t>
      </w:r>
      <w:proofErr w:type="spellEnd"/>
      <w:r>
        <w:rPr>
          <w:rFonts w:hint="cs"/>
          <w:rtl/>
        </w:rPr>
        <w:t xml:space="preserve"> ד"א, ומיישבים משום דגלי </w:t>
      </w:r>
      <w:proofErr w:type="spellStart"/>
      <w:r>
        <w:rPr>
          <w:rFonts w:hint="cs"/>
          <w:rtl/>
        </w:rPr>
        <w:t>דעתיה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דבנפילה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קא</w:t>
      </w:r>
      <w:proofErr w:type="spellEnd"/>
      <w:r>
        <w:rPr>
          <w:rFonts w:hint="cs"/>
          <w:rtl/>
        </w:rPr>
        <w:t xml:space="preserve"> ניחא ליה </w:t>
      </w:r>
    </w:p>
    <w:sectPr w:rsidR="00804E9F" w:rsidSect="001271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6CF6"/>
    <w:multiLevelType w:val="hybridMultilevel"/>
    <w:tmpl w:val="1B1A0168"/>
    <w:lvl w:ilvl="0" w:tplc="441693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63C15"/>
    <w:multiLevelType w:val="hybridMultilevel"/>
    <w:tmpl w:val="020A7156"/>
    <w:lvl w:ilvl="0" w:tplc="B3703D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5B"/>
    <w:rsid w:val="00127171"/>
    <w:rsid w:val="0024795B"/>
    <w:rsid w:val="00260F42"/>
    <w:rsid w:val="003D680A"/>
    <w:rsid w:val="004B1BE0"/>
    <w:rsid w:val="00804E9F"/>
    <w:rsid w:val="0099732F"/>
    <w:rsid w:val="00B0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4D2DD-469E-46D4-BF56-C577BA3A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279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2018-06-05T10:42:00Z</dcterms:created>
  <dcterms:modified xsi:type="dcterms:W3CDTF">2018-06-05T22:08:00Z</dcterms:modified>
</cp:coreProperties>
</file>