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60067" w14:textId="77777777" w:rsidR="00472E8A" w:rsidRPr="001579A4" w:rsidRDefault="00472E8A" w:rsidP="001579A4">
      <w:pPr>
        <w:spacing w:before="240" w:after="0" w:line="360" w:lineRule="auto"/>
        <w:ind w:left="-1702" w:right="10764" w:firstLine="0"/>
        <w:jc w:val="left"/>
        <w:rPr>
          <w:szCs w:val="26"/>
        </w:rPr>
      </w:pPr>
    </w:p>
    <w:tbl>
      <w:tblPr>
        <w:tblStyle w:val="TableGrid"/>
        <w:tblW w:w="10889" w:type="dxa"/>
        <w:tblInd w:w="-1192" w:type="dxa"/>
        <w:tblCellMar>
          <w:top w:w="0" w:type="dxa"/>
          <w:left w:w="1192" w:type="dxa"/>
          <w:bottom w:w="0" w:type="dxa"/>
          <w:right w:w="115" w:type="dxa"/>
        </w:tblCellMar>
        <w:tblLook w:val="04A0" w:firstRow="1" w:lastRow="0" w:firstColumn="1" w:lastColumn="0" w:noHBand="0" w:noVBand="1"/>
      </w:tblPr>
      <w:tblGrid>
        <w:gridCol w:w="10889"/>
      </w:tblGrid>
      <w:tr w:rsidR="00472E8A" w:rsidRPr="001579A4" w14:paraId="7E228786" w14:textId="77777777">
        <w:trPr>
          <w:trHeight w:val="15821"/>
        </w:trPr>
        <w:tc>
          <w:tcPr>
            <w:tcW w:w="10889" w:type="dxa"/>
            <w:tcBorders>
              <w:top w:val="single" w:sz="24" w:space="0" w:color="5B9BD5"/>
              <w:left w:val="single" w:sz="24" w:space="0" w:color="5B9BD5"/>
              <w:bottom w:val="single" w:sz="24" w:space="0" w:color="5B9BD5"/>
              <w:right w:val="single" w:sz="24" w:space="0" w:color="5B9BD5"/>
            </w:tcBorders>
            <w:vAlign w:val="center"/>
          </w:tcPr>
          <w:p w14:paraId="091A2DE9" w14:textId="77777777" w:rsidR="00472E8A" w:rsidRPr="001579A4" w:rsidRDefault="00000000" w:rsidP="001579A4">
            <w:pPr>
              <w:spacing w:before="240" w:after="725" w:line="360" w:lineRule="auto"/>
              <w:ind w:left="0" w:firstLine="0"/>
              <w:jc w:val="left"/>
              <w:rPr>
                <w:szCs w:val="26"/>
              </w:rPr>
            </w:pPr>
            <w:r w:rsidRPr="001579A4">
              <w:rPr>
                <w:rFonts w:ascii="Arial" w:eastAsia="Arial" w:hAnsi="Arial" w:cs="Arial"/>
                <w:szCs w:val="26"/>
              </w:rPr>
              <w:lastRenderedPageBreak/>
              <w:t xml:space="preserve"> </w:t>
            </w:r>
          </w:p>
          <w:p w14:paraId="56B8A185" w14:textId="77777777" w:rsidR="00F76CE8" w:rsidRDefault="00F76CE8" w:rsidP="001579A4">
            <w:pPr>
              <w:spacing w:before="240" w:after="0" w:line="360" w:lineRule="auto"/>
              <w:ind w:left="4537" w:right="4944" w:firstLine="0"/>
              <w:jc w:val="center"/>
              <w:rPr>
                <w:b/>
                <w:szCs w:val="26"/>
              </w:rPr>
            </w:pPr>
          </w:p>
          <w:p w14:paraId="594DD7E4" w14:textId="77777777" w:rsidR="00F76CE8" w:rsidRDefault="00F76CE8" w:rsidP="001579A4">
            <w:pPr>
              <w:spacing w:before="240" w:after="0" w:line="360" w:lineRule="auto"/>
              <w:ind w:left="4537" w:right="4944" w:firstLine="0"/>
              <w:jc w:val="center"/>
              <w:rPr>
                <w:b/>
                <w:szCs w:val="26"/>
              </w:rPr>
            </w:pPr>
          </w:p>
          <w:p w14:paraId="762163FA" w14:textId="77777777" w:rsidR="00F76CE8" w:rsidRDefault="00F76CE8" w:rsidP="001579A4">
            <w:pPr>
              <w:spacing w:before="240" w:after="0" w:line="360" w:lineRule="auto"/>
              <w:ind w:left="4537" w:right="4944" w:firstLine="0"/>
              <w:jc w:val="center"/>
              <w:rPr>
                <w:b/>
                <w:szCs w:val="26"/>
              </w:rPr>
            </w:pPr>
          </w:p>
          <w:p w14:paraId="4C6009DA" w14:textId="1A602969" w:rsidR="00472E8A" w:rsidRPr="001579A4" w:rsidRDefault="00000000" w:rsidP="001579A4">
            <w:pPr>
              <w:spacing w:before="240" w:after="0" w:line="360" w:lineRule="auto"/>
              <w:ind w:left="4537" w:right="4944" w:firstLine="0"/>
              <w:jc w:val="center"/>
              <w:rPr>
                <w:szCs w:val="26"/>
              </w:rPr>
            </w:pPr>
            <w:r w:rsidRPr="001579A4">
              <w:rPr>
                <w:b/>
                <w:szCs w:val="26"/>
              </w:rPr>
              <w:t xml:space="preserve">     </w:t>
            </w:r>
          </w:p>
          <w:p w14:paraId="1B66D19B" w14:textId="2D59D0D3" w:rsidR="00472E8A" w:rsidRPr="001579A4" w:rsidRDefault="00472E8A" w:rsidP="00F76CE8">
            <w:pPr>
              <w:spacing w:before="240" w:after="394" w:line="360" w:lineRule="auto"/>
              <w:ind w:left="-30" w:right="407" w:firstLine="0"/>
              <w:jc w:val="center"/>
              <w:rPr>
                <w:szCs w:val="26"/>
              </w:rPr>
            </w:pPr>
          </w:p>
          <w:p w14:paraId="5283DFE1" w14:textId="69ACF2C3" w:rsidR="00472E8A" w:rsidRPr="001579A4" w:rsidRDefault="00000000" w:rsidP="00F76CE8">
            <w:pPr>
              <w:spacing w:before="240" w:after="391" w:line="360" w:lineRule="auto"/>
              <w:ind w:left="-30" w:firstLine="0"/>
              <w:jc w:val="center"/>
              <w:rPr>
                <w:szCs w:val="26"/>
              </w:rPr>
            </w:pPr>
            <w:r w:rsidRPr="001579A4">
              <w:rPr>
                <w:b/>
                <w:szCs w:val="26"/>
              </w:rPr>
              <w:t>NỘI DUNG ÔN TẬP THI HỌC KÌ 2</w:t>
            </w:r>
            <w:r w:rsidR="00F76CE8">
              <w:rPr>
                <w:b/>
                <w:szCs w:val="26"/>
              </w:rPr>
              <w:t>31</w:t>
            </w:r>
          </w:p>
          <w:p w14:paraId="283099E6" w14:textId="2AEA00F4" w:rsidR="00472E8A" w:rsidRPr="001579A4" w:rsidRDefault="00000000" w:rsidP="00F76CE8">
            <w:pPr>
              <w:spacing w:before="240" w:after="180" w:line="360" w:lineRule="auto"/>
              <w:ind w:left="-30" w:right="509" w:firstLine="0"/>
              <w:jc w:val="center"/>
              <w:rPr>
                <w:szCs w:val="26"/>
              </w:rPr>
            </w:pPr>
            <w:r w:rsidRPr="001579A4">
              <w:rPr>
                <w:b/>
                <w:szCs w:val="26"/>
              </w:rPr>
              <w:t>TƯ TƯỞNG HỒ CHÍ MINH</w:t>
            </w:r>
          </w:p>
          <w:p w14:paraId="159DD751" w14:textId="02E45E1F" w:rsidR="00472E8A" w:rsidRPr="001579A4" w:rsidRDefault="00000000" w:rsidP="00F76CE8">
            <w:pPr>
              <w:spacing w:before="240" w:after="242" w:line="360" w:lineRule="auto"/>
              <w:ind w:left="-30" w:firstLine="0"/>
              <w:jc w:val="left"/>
              <w:rPr>
                <w:szCs w:val="26"/>
              </w:rPr>
            </w:pPr>
            <w:r w:rsidRPr="001579A4">
              <w:rPr>
                <w:szCs w:val="26"/>
              </w:rPr>
              <w:t xml:space="preserve"> </w:t>
            </w:r>
          </w:p>
          <w:p w14:paraId="635A00E3" w14:textId="77777777" w:rsidR="00472E8A" w:rsidRPr="001579A4" w:rsidRDefault="00000000" w:rsidP="00F76CE8">
            <w:pPr>
              <w:spacing w:before="240" w:after="244" w:line="360" w:lineRule="auto"/>
              <w:ind w:left="-30" w:firstLine="0"/>
              <w:jc w:val="left"/>
              <w:rPr>
                <w:szCs w:val="26"/>
              </w:rPr>
            </w:pPr>
            <w:r w:rsidRPr="001579A4">
              <w:rPr>
                <w:szCs w:val="26"/>
              </w:rPr>
              <w:t xml:space="preserve"> </w:t>
            </w:r>
          </w:p>
          <w:p w14:paraId="6466C060" w14:textId="77777777" w:rsidR="00472E8A" w:rsidRPr="001579A4" w:rsidRDefault="00000000" w:rsidP="00F76CE8">
            <w:pPr>
              <w:spacing w:before="240" w:after="244" w:line="360" w:lineRule="auto"/>
              <w:ind w:left="-30" w:firstLine="0"/>
              <w:jc w:val="left"/>
              <w:rPr>
                <w:szCs w:val="26"/>
              </w:rPr>
            </w:pPr>
            <w:r w:rsidRPr="001579A4">
              <w:rPr>
                <w:szCs w:val="26"/>
              </w:rPr>
              <w:t xml:space="preserve"> </w:t>
            </w:r>
          </w:p>
          <w:p w14:paraId="54EF15AA" w14:textId="77777777" w:rsidR="00472E8A" w:rsidRPr="001579A4" w:rsidRDefault="00000000" w:rsidP="00F76CE8">
            <w:pPr>
              <w:spacing w:before="240" w:after="244" w:line="360" w:lineRule="auto"/>
              <w:ind w:left="-30" w:firstLine="0"/>
              <w:jc w:val="left"/>
              <w:rPr>
                <w:szCs w:val="26"/>
              </w:rPr>
            </w:pPr>
            <w:r w:rsidRPr="001579A4">
              <w:rPr>
                <w:szCs w:val="26"/>
              </w:rPr>
              <w:t xml:space="preserve"> </w:t>
            </w:r>
          </w:p>
          <w:p w14:paraId="731EFF16" w14:textId="77777777" w:rsidR="00472E8A" w:rsidRDefault="00000000" w:rsidP="00F76CE8">
            <w:pPr>
              <w:spacing w:before="240" w:after="245" w:line="360" w:lineRule="auto"/>
              <w:ind w:left="-30" w:firstLine="0"/>
              <w:jc w:val="left"/>
              <w:rPr>
                <w:szCs w:val="26"/>
              </w:rPr>
            </w:pPr>
            <w:r w:rsidRPr="001579A4">
              <w:rPr>
                <w:szCs w:val="26"/>
              </w:rPr>
              <w:t xml:space="preserve"> </w:t>
            </w:r>
          </w:p>
          <w:p w14:paraId="5D6076D8" w14:textId="77777777" w:rsidR="00472E8A" w:rsidRPr="001579A4" w:rsidRDefault="00000000" w:rsidP="00F76CE8">
            <w:pPr>
              <w:spacing w:before="240" w:after="242" w:line="360" w:lineRule="auto"/>
              <w:ind w:left="-30" w:firstLine="0"/>
              <w:jc w:val="left"/>
              <w:rPr>
                <w:szCs w:val="26"/>
              </w:rPr>
            </w:pPr>
            <w:r w:rsidRPr="001579A4">
              <w:rPr>
                <w:szCs w:val="26"/>
              </w:rPr>
              <w:t xml:space="preserve"> </w:t>
            </w:r>
          </w:p>
          <w:p w14:paraId="58BC26B7" w14:textId="77777777" w:rsidR="00472E8A" w:rsidRPr="001579A4" w:rsidRDefault="00000000" w:rsidP="00F76CE8">
            <w:pPr>
              <w:spacing w:before="240" w:after="244" w:line="360" w:lineRule="auto"/>
              <w:ind w:left="-30" w:firstLine="0"/>
              <w:jc w:val="left"/>
              <w:rPr>
                <w:szCs w:val="26"/>
              </w:rPr>
            </w:pPr>
            <w:r w:rsidRPr="001579A4">
              <w:rPr>
                <w:szCs w:val="26"/>
              </w:rPr>
              <w:t xml:space="preserve"> </w:t>
            </w:r>
          </w:p>
          <w:p w14:paraId="45262A0C" w14:textId="77777777" w:rsidR="00472E8A" w:rsidRPr="001579A4" w:rsidRDefault="00000000" w:rsidP="00F76CE8">
            <w:pPr>
              <w:spacing w:before="240" w:after="244" w:line="360" w:lineRule="auto"/>
              <w:ind w:left="-30" w:firstLine="0"/>
              <w:jc w:val="left"/>
              <w:rPr>
                <w:szCs w:val="26"/>
              </w:rPr>
            </w:pPr>
            <w:r w:rsidRPr="001579A4">
              <w:rPr>
                <w:szCs w:val="26"/>
              </w:rPr>
              <w:t xml:space="preserve"> </w:t>
            </w:r>
          </w:p>
          <w:p w14:paraId="6427F9F4" w14:textId="77777777" w:rsidR="00472E8A" w:rsidRPr="001579A4" w:rsidRDefault="00000000" w:rsidP="00F76CE8">
            <w:pPr>
              <w:spacing w:before="240" w:after="295" w:line="360" w:lineRule="auto"/>
              <w:ind w:left="-30" w:firstLine="0"/>
              <w:jc w:val="left"/>
              <w:rPr>
                <w:szCs w:val="26"/>
              </w:rPr>
            </w:pPr>
            <w:r w:rsidRPr="001579A4">
              <w:rPr>
                <w:szCs w:val="26"/>
              </w:rPr>
              <w:t xml:space="preserve"> </w:t>
            </w:r>
          </w:p>
          <w:p w14:paraId="4C0BDCCD" w14:textId="20364666" w:rsidR="00472E8A" w:rsidRPr="001579A4" w:rsidRDefault="00000000" w:rsidP="00F76CE8">
            <w:pPr>
              <w:spacing w:before="240" w:after="422" w:line="360" w:lineRule="auto"/>
              <w:ind w:left="-30" w:right="513" w:firstLine="0"/>
              <w:jc w:val="center"/>
              <w:rPr>
                <w:szCs w:val="26"/>
              </w:rPr>
            </w:pPr>
            <w:r w:rsidRPr="001579A4">
              <w:rPr>
                <w:szCs w:val="26"/>
              </w:rPr>
              <w:t xml:space="preserve">Tp. Hồ Chí Minh, tháng </w:t>
            </w:r>
            <w:r w:rsidR="00F76CE8">
              <w:rPr>
                <w:szCs w:val="26"/>
              </w:rPr>
              <w:t>12</w:t>
            </w:r>
            <w:r w:rsidRPr="001579A4">
              <w:rPr>
                <w:szCs w:val="26"/>
              </w:rPr>
              <w:t xml:space="preserve">, năm 2023 </w:t>
            </w:r>
          </w:p>
        </w:tc>
      </w:tr>
    </w:tbl>
    <w:p w14:paraId="0DB624D5" w14:textId="77777777" w:rsidR="00472E8A" w:rsidRPr="001579A4" w:rsidRDefault="00000000" w:rsidP="001579A4">
      <w:pPr>
        <w:spacing w:before="240" w:after="0" w:line="360" w:lineRule="auto"/>
        <w:ind w:left="7" w:firstLine="0"/>
        <w:jc w:val="center"/>
        <w:rPr>
          <w:szCs w:val="26"/>
        </w:rPr>
      </w:pPr>
      <w:r w:rsidRPr="001579A4">
        <w:rPr>
          <w:b/>
          <w:szCs w:val="26"/>
        </w:rPr>
        <w:lastRenderedPageBreak/>
        <w:t xml:space="preserve">MỤC LỤC </w:t>
      </w:r>
    </w:p>
    <w:sdt>
      <w:sdtPr>
        <w:rPr>
          <w:b w:val="0"/>
          <w:szCs w:val="26"/>
        </w:rPr>
        <w:id w:val="-2061161619"/>
        <w:docPartObj>
          <w:docPartGallery w:val="Table of Contents"/>
        </w:docPartObj>
      </w:sdtPr>
      <w:sdtContent>
        <w:p w14:paraId="13D03DE7" w14:textId="31FEB514" w:rsidR="00F76CE8" w:rsidRDefault="00000000" w:rsidP="00F76CE8">
          <w:pPr>
            <w:pStyle w:val="TOC1"/>
            <w:tabs>
              <w:tab w:val="right" w:leader="dot" w:pos="9051"/>
            </w:tabs>
            <w:spacing w:line="360" w:lineRule="auto"/>
            <w:rPr>
              <w:rFonts w:asciiTheme="minorHAnsi" w:eastAsiaTheme="minorEastAsia" w:hAnsiTheme="minorHAnsi" w:cstheme="minorBidi"/>
              <w:b w:val="0"/>
              <w:noProof/>
              <w:color w:val="auto"/>
              <w:sz w:val="22"/>
            </w:rPr>
          </w:pPr>
          <w:r w:rsidRPr="001579A4">
            <w:rPr>
              <w:szCs w:val="26"/>
            </w:rPr>
            <w:fldChar w:fldCharType="begin"/>
          </w:r>
          <w:r w:rsidRPr="001579A4">
            <w:rPr>
              <w:szCs w:val="26"/>
            </w:rPr>
            <w:instrText xml:space="preserve"> TOC \o "1-3" \h \z \u </w:instrText>
          </w:r>
          <w:r w:rsidRPr="001579A4">
            <w:rPr>
              <w:szCs w:val="26"/>
            </w:rPr>
            <w:fldChar w:fldCharType="separate"/>
          </w:r>
          <w:hyperlink w:anchor="_Toc154271088" w:history="1">
            <w:r w:rsidR="00F76CE8" w:rsidRPr="000D7FA6">
              <w:rPr>
                <w:rStyle w:val="Hyperlink"/>
                <w:noProof/>
              </w:rPr>
              <w:t>Nội dung 1: Tư tưởng Hồ Chí Minh về độc lập dân tộc</w:t>
            </w:r>
            <w:r w:rsidR="00F76CE8">
              <w:rPr>
                <w:noProof/>
                <w:webHidden/>
              </w:rPr>
              <w:tab/>
            </w:r>
            <w:r w:rsidR="00F76CE8">
              <w:rPr>
                <w:noProof/>
                <w:webHidden/>
              </w:rPr>
              <w:fldChar w:fldCharType="begin"/>
            </w:r>
            <w:r w:rsidR="00F76CE8">
              <w:rPr>
                <w:noProof/>
                <w:webHidden/>
              </w:rPr>
              <w:instrText xml:space="preserve"> PAGEREF _Toc154271088 \h </w:instrText>
            </w:r>
            <w:r w:rsidR="00F76CE8">
              <w:rPr>
                <w:noProof/>
                <w:webHidden/>
              </w:rPr>
            </w:r>
            <w:r w:rsidR="00F76CE8">
              <w:rPr>
                <w:noProof/>
                <w:webHidden/>
              </w:rPr>
              <w:fldChar w:fldCharType="separate"/>
            </w:r>
            <w:r w:rsidR="00F76CE8">
              <w:rPr>
                <w:noProof/>
                <w:webHidden/>
              </w:rPr>
              <w:t>4</w:t>
            </w:r>
            <w:r w:rsidR="00F76CE8">
              <w:rPr>
                <w:noProof/>
                <w:webHidden/>
              </w:rPr>
              <w:fldChar w:fldCharType="end"/>
            </w:r>
          </w:hyperlink>
        </w:p>
        <w:p w14:paraId="36E37334" w14:textId="21949042" w:rsidR="00F76CE8" w:rsidRDefault="00F76CE8" w:rsidP="00F76CE8">
          <w:pPr>
            <w:pStyle w:val="TOC2"/>
            <w:tabs>
              <w:tab w:val="right" w:leader="dot" w:pos="9051"/>
            </w:tabs>
            <w:spacing w:line="360" w:lineRule="auto"/>
            <w:rPr>
              <w:rFonts w:asciiTheme="minorHAnsi" w:eastAsiaTheme="minorEastAsia" w:hAnsiTheme="minorHAnsi" w:cstheme="minorBidi"/>
              <w:noProof/>
              <w:color w:val="auto"/>
              <w:sz w:val="22"/>
            </w:rPr>
          </w:pPr>
          <w:hyperlink w:anchor="_Toc154271089" w:history="1">
            <w:r w:rsidRPr="000D7FA6">
              <w:rPr>
                <w:rStyle w:val="Hyperlink"/>
                <w:noProof/>
              </w:rPr>
              <w:t>I. Tư tưởng Hồ Chí Minh về độc lập dân tộc</w:t>
            </w:r>
            <w:r>
              <w:rPr>
                <w:noProof/>
                <w:webHidden/>
              </w:rPr>
              <w:tab/>
            </w:r>
            <w:r>
              <w:rPr>
                <w:noProof/>
                <w:webHidden/>
              </w:rPr>
              <w:fldChar w:fldCharType="begin"/>
            </w:r>
            <w:r>
              <w:rPr>
                <w:noProof/>
                <w:webHidden/>
              </w:rPr>
              <w:instrText xml:space="preserve"> PAGEREF _Toc154271089 \h </w:instrText>
            </w:r>
            <w:r>
              <w:rPr>
                <w:noProof/>
                <w:webHidden/>
              </w:rPr>
            </w:r>
            <w:r>
              <w:rPr>
                <w:noProof/>
                <w:webHidden/>
              </w:rPr>
              <w:fldChar w:fldCharType="separate"/>
            </w:r>
            <w:r>
              <w:rPr>
                <w:noProof/>
                <w:webHidden/>
              </w:rPr>
              <w:t>4</w:t>
            </w:r>
            <w:r>
              <w:rPr>
                <w:noProof/>
                <w:webHidden/>
              </w:rPr>
              <w:fldChar w:fldCharType="end"/>
            </w:r>
          </w:hyperlink>
        </w:p>
        <w:p w14:paraId="4EC752C7" w14:textId="4C5574E9" w:rsidR="00F76CE8" w:rsidRDefault="00F76CE8" w:rsidP="00F76CE8">
          <w:pPr>
            <w:pStyle w:val="TOC3"/>
            <w:tabs>
              <w:tab w:val="right" w:leader="dot" w:pos="9051"/>
            </w:tabs>
            <w:spacing w:line="360" w:lineRule="auto"/>
            <w:rPr>
              <w:rFonts w:asciiTheme="minorHAnsi" w:eastAsiaTheme="minorEastAsia" w:hAnsiTheme="minorHAnsi" w:cstheme="minorBidi"/>
              <w:noProof/>
              <w:color w:val="auto"/>
              <w:sz w:val="22"/>
            </w:rPr>
          </w:pPr>
          <w:hyperlink w:anchor="_Toc154271090" w:history="1">
            <w:r w:rsidRPr="000D7FA6">
              <w:rPr>
                <w:rStyle w:val="Hyperlink"/>
                <w:noProof/>
              </w:rPr>
              <w:t>1. Vấn đề độc lập dân tộc</w:t>
            </w:r>
            <w:r>
              <w:rPr>
                <w:noProof/>
                <w:webHidden/>
              </w:rPr>
              <w:tab/>
            </w:r>
            <w:r>
              <w:rPr>
                <w:noProof/>
                <w:webHidden/>
              </w:rPr>
              <w:fldChar w:fldCharType="begin"/>
            </w:r>
            <w:r>
              <w:rPr>
                <w:noProof/>
                <w:webHidden/>
              </w:rPr>
              <w:instrText xml:space="preserve"> PAGEREF _Toc154271090 \h </w:instrText>
            </w:r>
            <w:r>
              <w:rPr>
                <w:noProof/>
                <w:webHidden/>
              </w:rPr>
            </w:r>
            <w:r>
              <w:rPr>
                <w:noProof/>
                <w:webHidden/>
              </w:rPr>
              <w:fldChar w:fldCharType="separate"/>
            </w:r>
            <w:r>
              <w:rPr>
                <w:noProof/>
                <w:webHidden/>
              </w:rPr>
              <w:t>4</w:t>
            </w:r>
            <w:r>
              <w:rPr>
                <w:noProof/>
                <w:webHidden/>
              </w:rPr>
              <w:fldChar w:fldCharType="end"/>
            </w:r>
          </w:hyperlink>
        </w:p>
        <w:p w14:paraId="4FBF81AC" w14:textId="255BE290" w:rsidR="00F76CE8" w:rsidRDefault="00F76CE8" w:rsidP="00F76CE8">
          <w:pPr>
            <w:pStyle w:val="TOC3"/>
            <w:tabs>
              <w:tab w:val="right" w:leader="dot" w:pos="9051"/>
            </w:tabs>
            <w:spacing w:line="360" w:lineRule="auto"/>
            <w:rPr>
              <w:rFonts w:asciiTheme="minorHAnsi" w:eastAsiaTheme="minorEastAsia" w:hAnsiTheme="minorHAnsi" w:cstheme="minorBidi"/>
              <w:noProof/>
              <w:color w:val="auto"/>
              <w:sz w:val="22"/>
            </w:rPr>
          </w:pPr>
          <w:hyperlink w:anchor="_Toc154271091" w:history="1">
            <w:r w:rsidRPr="000D7FA6">
              <w:rPr>
                <w:rStyle w:val="Hyperlink"/>
                <w:noProof/>
              </w:rPr>
              <w:t>2. Về cách mạng giải phóng dân tộc</w:t>
            </w:r>
            <w:r>
              <w:rPr>
                <w:noProof/>
                <w:webHidden/>
              </w:rPr>
              <w:tab/>
            </w:r>
            <w:r>
              <w:rPr>
                <w:noProof/>
                <w:webHidden/>
              </w:rPr>
              <w:fldChar w:fldCharType="begin"/>
            </w:r>
            <w:r>
              <w:rPr>
                <w:noProof/>
                <w:webHidden/>
              </w:rPr>
              <w:instrText xml:space="preserve"> PAGEREF _Toc154271091 \h </w:instrText>
            </w:r>
            <w:r>
              <w:rPr>
                <w:noProof/>
                <w:webHidden/>
              </w:rPr>
            </w:r>
            <w:r>
              <w:rPr>
                <w:noProof/>
                <w:webHidden/>
              </w:rPr>
              <w:fldChar w:fldCharType="separate"/>
            </w:r>
            <w:r>
              <w:rPr>
                <w:noProof/>
                <w:webHidden/>
              </w:rPr>
              <w:t>6</w:t>
            </w:r>
            <w:r>
              <w:rPr>
                <w:noProof/>
                <w:webHidden/>
              </w:rPr>
              <w:fldChar w:fldCharType="end"/>
            </w:r>
          </w:hyperlink>
        </w:p>
        <w:p w14:paraId="00DE741D" w14:textId="5B461915" w:rsidR="00F76CE8" w:rsidRDefault="00F76CE8" w:rsidP="00F76CE8">
          <w:pPr>
            <w:pStyle w:val="TOC1"/>
            <w:tabs>
              <w:tab w:val="right" w:leader="dot" w:pos="9051"/>
            </w:tabs>
            <w:spacing w:line="360" w:lineRule="auto"/>
            <w:rPr>
              <w:rFonts w:asciiTheme="minorHAnsi" w:eastAsiaTheme="minorEastAsia" w:hAnsiTheme="minorHAnsi" w:cstheme="minorBidi"/>
              <w:b w:val="0"/>
              <w:noProof/>
              <w:color w:val="auto"/>
              <w:sz w:val="22"/>
            </w:rPr>
          </w:pPr>
          <w:hyperlink w:anchor="_Toc154271092" w:history="1">
            <w:r w:rsidRPr="000D7FA6">
              <w:rPr>
                <w:rStyle w:val="Hyperlink"/>
                <w:noProof/>
              </w:rPr>
              <w:t>Nội dung 2: Tư tưởng Hồ Chí Minh về chủ nghĩa xã hội và con đường quá độ lên chủ nghĩa xã hội ở Việt Nam</w:t>
            </w:r>
            <w:r>
              <w:rPr>
                <w:noProof/>
                <w:webHidden/>
              </w:rPr>
              <w:tab/>
            </w:r>
            <w:r>
              <w:rPr>
                <w:noProof/>
                <w:webHidden/>
              </w:rPr>
              <w:fldChar w:fldCharType="begin"/>
            </w:r>
            <w:r>
              <w:rPr>
                <w:noProof/>
                <w:webHidden/>
              </w:rPr>
              <w:instrText xml:space="preserve"> PAGEREF _Toc154271092 \h </w:instrText>
            </w:r>
            <w:r>
              <w:rPr>
                <w:noProof/>
                <w:webHidden/>
              </w:rPr>
            </w:r>
            <w:r>
              <w:rPr>
                <w:noProof/>
                <w:webHidden/>
              </w:rPr>
              <w:fldChar w:fldCharType="separate"/>
            </w:r>
            <w:r>
              <w:rPr>
                <w:noProof/>
                <w:webHidden/>
              </w:rPr>
              <w:t>9</w:t>
            </w:r>
            <w:r>
              <w:rPr>
                <w:noProof/>
                <w:webHidden/>
              </w:rPr>
              <w:fldChar w:fldCharType="end"/>
            </w:r>
          </w:hyperlink>
        </w:p>
        <w:p w14:paraId="71191ABB" w14:textId="614CD101" w:rsidR="00F76CE8" w:rsidRDefault="00F76CE8" w:rsidP="00F76CE8">
          <w:pPr>
            <w:pStyle w:val="TOC2"/>
            <w:tabs>
              <w:tab w:val="right" w:leader="dot" w:pos="9051"/>
            </w:tabs>
            <w:spacing w:line="360" w:lineRule="auto"/>
            <w:rPr>
              <w:rFonts w:asciiTheme="minorHAnsi" w:eastAsiaTheme="minorEastAsia" w:hAnsiTheme="minorHAnsi" w:cstheme="minorBidi"/>
              <w:noProof/>
              <w:color w:val="auto"/>
              <w:sz w:val="22"/>
            </w:rPr>
          </w:pPr>
          <w:hyperlink w:anchor="_Toc154271093" w:history="1">
            <w:r w:rsidRPr="000D7FA6">
              <w:rPr>
                <w:rStyle w:val="Hyperlink"/>
                <w:noProof/>
              </w:rPr>
              <w:t>1. Tư tưởng Hồ Chí Minh về chủ nghĩa xã hội</w:t>
            </w:r>
            <w:r>
              <w:rPr>
                <w:noProof/>
                <w:webHidden/>
              </w:rPr>
              <w:tab/>
            </w:r>
            <w:r>
              <w:rPr>
                <w:noProof/>
                <w:webHidden/>
              </w:rPr>
              <w:fldChar w:fldCharType="begin"/>
            </w:r>
            <w:r>
              <w:rPr>
                <w:noProof/>
                <w:webHidden/>
              </w:rPr>
              <w:instrText xml:space="preserve"> PAGEREF _Toc154271093 \h </w:instrText>
            </w:r>
            <w:r>
              <w:rPr>
                <w:noProof/>
                <w:webHidden/>
              </w:rPr>
            </w:r>
            <w:r>
              <w:rPr>
                <w:noProof/>
                <w:webHidden/>
              </w:rPr>
              <w:fldChar w:fldCharType="separate"/>
            </w:r>
            <w:r>
              <w:rPr>
                <w:noProof/>
                <w:webHidden/>
              </w:rPr>
              <w:t>9</w:t>
            </w:r>
            <w:r>
              <w:rPr>
                <w:noProof/>
                <w:webHidden/>
              </w:rPr>
              <w:fldChar w:fldCharType="end"/>
            </w:r>
          </w:hyperlink>
        </w:p>
        <w:p w14:paraId="6B23597D" w14:textId="6BDD0259" w:rsidR="00F76CE8" w:rsidRDefault="00F76CE8" w:rsidP="00F76CE8">
          <w:pPr>
            <w:pStyle w:val="TOC2"/>
            <w:tabs>
              <w:tab w:val="right" w:leader="dot" w:pos="9051"/>
            </w:tabs>
            <w:spacing w:line="360" w:lineRule="auto"/>
            <w:rPr>
              <w:rFonts w:asciiTheme="minorHAnsi" w:eastAsiaTheme="minorEastAsia" w:hAnsiTheme="minorHAnsi" w:cstheme="minorBidi"/>
              <w:noProof/>
              <w:color w:val="auto"/>
              <w:sz w:val="22"/>
            </w:rPr>
          </w:pPr>
          <w:hyperlink w:anchor="_Toc154271094" w:history="1">
            <w:r w:rsidRPr="000D7FA6">
              <w:rPr>
                <w:rStyle w:val="Hyperlink"/>
                <w:noProof/>
              </w:rPr>
              <w:t>2. Tư tưởng Hồ Chí Minh về xây dựng chủ nghĩa xã hội ở Việt Nam</w:t>
            </w:r>
            <w:r>
              <w:rPr>
                <w:noProof/>
                <w:webHidden/>
              </w:rPr>
              <w:tab/>
            </w:r>
            <w:r>
              <w:rPr>
                <w:noProof/>
                <w:webHidden/>
              </w:rPr>
              <w:fldChar w:fldCharType="begin"/>
            </w:r>
            <w:r>
              <w:rPr>
                <w:noProof/>
                <w:webHidden/>
              </w:rPr>
              <w:instrText xml:space="preserve"> PAGEREF _Toc154271094 \h </w:instrText>
            </w:r>
            <w:r>
              <w:rPr>
                <w:noProof/>
                <w:webHidden/>
              </w:rPr>
            </w:r>
            <w:r>
              <w:rPr>
                <w:noProof/>
                <w:webHidden/>
              </w:rPr>
              <w:fldChar w:fldCharType="separate"/>
            </w:r>
            <w:r>
              <w:rPr>
                <w:noProof/>
                <w:webHidden/>
              </w:rPr>
              <w:t>9</w:t>
            </w:r>
            <w:r>
              <w:rPr>
                <w:noProof/>
                <w:webHidden/>
              </w:rPr>
              <w:fldChar w:fldCharType="end"/>
            </w:r>
          </w:hyperlink>
        </w:p>
        <w:p w14:paraId="462D08D2" w14:textId="324C8DFD" w:rsidR="00F76CE8" w:rsidRDefault="00F76CE8" w:rsidP="00F76CE8">
          <w:pPr>
            <w:pStyle w:val="TOC2"/>
            <w:tabs>
              <w:tab w:val="right" w:leader="dot" w:pos="9051"/>
            </w:tabs>
            <w:spacing w:line="360" w:lineRule="auto"/>
            <w:rPr>
              <w:rFonts w:asciiTheme="minorHAnsi" w:eastAsiaTheme="minorEastAsia" w:hAnsiTheme="minorHAnsi" w:cstheme="minorBidi"/>
              <w:noProof/>
              <w:color w:val="auto"/>
              <w:sz w:val="22"/>
            </w:rPr>
          </w:pPr>
          <w:hyperlink w:anchor="_Toc154271095" w:history="1">
            <w:r w:rsidRPr="000D7FA6">
              <w:rPr>
                <w:rStyle w:val="Hyperlink"/>
                <w:noProof/>
              </w:rPr>
              <w:t>3. Tư tưởng Hồ Chí Minh về thời kỳ quá độ lên chủ nghĩa xã hội ở Việt Nam</w:t>
            </w:r>
            <w:r>
              <w:rPr>
                <w:noProof/>
                <w:webHidden/>
              </w:rPr>
              <w:tab/>
            </w:r>
            <w:r>
              <w:rPr>
                <w:noProof/>
                <w:webHidden/>
              </w:rPr>
              <w:fldChar w:fldCharType="begin"/>
            </w:r>
            <w:r>
              <w:rPr>
                <w:noProof/>
                <w:webHidden/>
              </w:rPr>
              <w:instrText xml:space="preserve"> PAGEREF _Toc154271095 \h </w:instrText>
            </w:r>
            <w:r>
              <w:rPr>
                <w:noProof/>
                <w:webHidden/>
              </w:rPr>
            </w:r>
            <w:r>
              <w:rPr>
                <w:noProof/>
                <w:webHidden/>
              </w:rPr>
              <w:fldChar w:fldCharType="separate"/>
            </w:r>
            <w:r>
              <w:rPr>
                <w:noProof/>
                <w:webHidden/>
              </w:rPr>
              <w:t>10</w:t>
            </w:r>
            <w:r>
              <w:rPr>
                <w:noProof/>
                <w:webHidden/>
              </w:rPr>
              <w:fldChar w:fldCharType="end"/>
            </w:r>
          </w:hyperlink>
        </w:p>
        <w:p w14:paraId="48B8363B" w14:textId="37A9A6FD" w:rsidR="00F76CE8" w:rsidRDefault="00F76CE8" w:rsidP="00F76CE8">
          <w:pPr>
            <w:pStyle w:val="TOC1"/>
            <w:tabs>
              <w:tab w:val="right" w:leader="dot" w:pos="9051"/>
            </w:tabs>
            <w:spacing w:line="360" w:lineRule="auto"/>
            <w:rPr>
              <w:rFonts w:asciiTheme="minorHAnsi" w:eastAsiaTheme="minorEastAsia" w:hAnsiTheme="minorHAnsi" w:cstheme="minorBidi"/>
              <w:b w:val="0"/>
              <w:noProof/>
              <w:color w:val="auto"/>
              <w:sz w:val="22"/>
            </w:rPr>
          </w:pPr>
          <w:hyperlink w:anchor="_Toc154271096" w:history="1">
            <w:r w:rsidRPr="000D7FA6">
              <w:rPr>
                <w:rStyle w:val="Hyperlink"/>
                <w:noProof/>
              </w:rPr>
              <w:t>Nội dung 3: Tư tưởng Hồ Chí Minh về Đảng Cộng sản Việt Nam và nhà nước của nhân dân, do nhân dân, vì nhân dân</w:t>
            </w:r>
            <w:r>
              <w:rPr>
                <w:noProof/>
                <w:webHidden/>
              </w:rPr>
              <w:tab/>
            </w:r>
            <w:r>
              <w:rPr>
                <w:noProof/>
                <w:webHidden/>
              </w:rPr>
              <w:fldChar w:fldCharType="begin"/>
            </w:r>
            <w:r>
              <w:rPr>
                <w:noProof/>
                <w:webHidden/>
              </w:rPr>
              <w:instrText xml:space="preserve"> PAGEREF _Toc154271096 \h </w:instrText>
            </w:r>
            <w:r>
              <w:rPr>
                <w:noProof/>
                <w:webHidden/>
              </w:rPr>
            </w:r>
            <w:r>
              <w:rPr>
                <w:noProof/>
                <w:webHidden/>
              </w:rPr>
              <w:fldChar w:fldCharType="separate"/>
            </w:r>
            <w:r>
              <w:rPr>
                <w:noProof/>
                <w:webHidden/>
              </w:rPr>
              <w:t>12</w:t>
            </w:r>
            <w:r>
              <w:rPr>
                <w:noProof/>
                <w:webHidden/>
              </w:rPr>
              <w:fldChar w:fldCharType="end"/>
            </w:r>
          </w:hyperlink>
        </w:p>
        <w:p w14:paraId="5E055C62" w14:textId="50990397" w:rsidR="00F76CE8" w:rsidRDefault="00F76CE8" w:rsidP="00F76CE8">
          <w:pPr>
            <w:pStyle w:val="TOC2"/>
            <w:tabs>
              <w:tab w:val="right" w:leader="dot" w:pos="9051"/>
            </w:tabs>
            <w:spacing w:line="360" w:lineRule="auto"/>
            <w:rPr>
              <w:rFonts w:asciiTheme="minorHAnsi" w:eastAsiaTheme="minorEastAsia" w:hAnsiTheme="minorHAnsi" w:cstheme="minorBidi"/>
              <w:noProof/>
              <w:color w:val="auto"/>
              <w:sz w:val="22"/>
            </w:rPr>
          </w:pPr>
          <w:hyperlink w:anchor="_Toc154271097" w:history="1">
            <w:r w:rsidRPr="000D7FA6">
              <w:rPr>
                <w:rStyle w:val="Hyperlink"/>
                <w:noProof/>
              </w:rPr>
              <w:t>I. Tư tưởng Hồ Chí Minh về Đảng Cộng sản Việt Nam</w:t>
            </w:r>
            <w:r>
              <w:rPr>
                <w:noProof/>
                <w:webHidden/>
              </w:rPr>
              <w:tab/>
            </w:r>
            <w:r>
              <w:rPr>
                <w:noProof/>
                <w:webHidden/>
              </w:rPr>
              <w:fldChar w:fldCharType="begin"/>
            </w:r>
            <w:r>
              <w:rPr>
                <w:noProof/>
                <w:webHidden/>
              </w:rPr>
              <w:instrText xml:space="preserve"> PAGEREF _Toc154271097 \h </w:instrText>
            </w:r>
            <w:r>
              <w:rPr>
                <w:noProof/>
                <w:webHidden/>
              </w:rPr>
            </w:r>
            <w:r>
              <w:rPr>
                <w:noProof/>
                <w:webHidden/>
              </w:rPr>
              <w:fldChar w:fldCharType="separate"/>
            </w:r>
            <w:r>
              <w:rPr>
                <w:noProof/>
                <w:webHidden/>
              </w:rPr>
              <w:t>12</w:t>
            </w:r>
            <w:r>
              <w:rPr>
                <w:noProof/>
                <w:webHidden/>
              </w:rPr>
              <w:fldChar w:fldCharType="end"/>
            </w:r>
          </w:hyperlink>
        </w:p>
        <w:p w14:paraId="0EB60B79" w14:textId="36CC2A7D" w:rsidR="00F76CE8" w:rsidRDefault="00F76CE8" w:rsidP="00F76CE8">
          <w:pPr>
            <w:pStyle w:val="TOC3"/>
            <w:tabs>
              <w:tab w:val="right" w:leader="dot" w:pos="9051"/>
            </w:tabs>
            <w:spacing w:line="360" w:lineRule="auto"/>
            <w:rPr>
              <w:rFonts w:asciiTheme="minorHAnsi" w:eastAsiaTheme="minorEastAsia" w:hAnsiTheme="minorHAnsi" w:cstheme="minorBidi"/>
              <w:noProof/>
              <w:color w:val="auto"/>
              <w:sz w:val="22"/>
            </w:rPr>
          </w:pPr>
          <w:hyperlink w:anchor="_Toc154271098" w:history="1">
            <w:r w:rsidRPr="000D7FA6">
              <w:rPr>
                <w:rStyle w:val="Hyperlink"/>
                <w:noProof/>
              </w:rPr>
              <w:t>1. Tính tất yếu và vai trò lãnh đạo của Đảng Cộng sản Việt Nam</w:t>
            </w:r>
            <w:r>
              <w:rPr>
                <w:noProof/>
                <w:webHidden/>
              </w:rPr>
              <w:tab/>
            </w:r>
            <w:r>
              <w:rPr>
                <w:noProof/>
                <w:webHidden/>
              </w:rPr>
              <w:fldChar w:fldCharType="begin"/>
            </w:r>
            <w:r>
              <w:rPr>
                <w:noProof/>
                <w:webHidden/>
              </w:rPr>
              <w:instrText xml:space="preserve"> PAGEREF _Toc154271098 \h </w:instrText>
            </w:r>
            <w:r>
              <w:rPr>
                <w:noProof/>
                <w:webHidden/>
              </w:rPr>
            </w:r>
            <w:r>
              <w:rPr>
                <w:noProof/>
                <w:webHidden/>
              </w:rPr>
              <w:fldChar w:fldCharType="separate"/>
            </w:r>
            <w:r>
              <w:rPr>
                <w:noProof/>
                <w:webHidden/>
              </w:rPr>
              <w:t>12</w:t>
            </w:r>
            <w:r>
              <w:rPr>
                <w:noProof/>
                <w:webHidden/>
              </w:rPr>
              <w:fldChar w:fldCharType="end"/>
            </w:r>
          </w:hyperlink>
        </w:p>
        <w:p w14:paraId="78E2DBB3" w14:textId="3A3963BD" w:rsidR="00F76CE8" w:rsidRDefault="00F76CE8" w:rsidP="00F76CE8">
          <w:pPr>
            <w:pStyle w:val="TOC3"/>
            <w:tabs>
              <w:tab w:val="right" w:leader="dot" w:pos="9051"/>
            </w:tabs>
            <w:spacing w:line="360" w:lineRule="auto"/>
            <w:rPr>
              <w:rFonts w:asciiTheme="minorHAnsi" w:eastAsiaTheme="minorEastAsia" w:hAnsiTheme="minorHAnsi" w:cstheme="minorBidi"/>
              <w:noProof/>
              <w:color w:val="auto"/>
              <w:sz w:val="22"/>
            </w:rPr>
          </w:pPr>
          <w:hyperlink w:anchor="_Toc154271099" w:history="1">
            <w:r w:rsidRPr="000D7FA6">
              <w:rPr>
                <w:rStyle w:val="Hyperlink"/>
                <w:noProof/>
              </w:rPr>
              <w:t>2. Đảng phải trong sạch, vững mạnh</w:t>
            </w:r>
            <w:r>
              <w:rPr>
                <w:noProof/>
                <w:webHidden/>
              </w:rPr>
              <w:tab/>
            </w:r>
            <w:r>
              <w:rPr>
                <w:noProof/>
                <w:webHidden/>
              </w:rPr>
              <w:fldChar w:fldCharType="begin"/>
            </w:r>
            <w:r>
              <w:rPr>
                <w:noProof/>
                <w:webHidden/>
              </w:rPr>
              <w:instrText xml:space="preserve"> PAGEREF _Toc154271099 \h </w:instrText>
            </w:r>
            <w:r>
              <w:rPr>
                <w:noProof/>
                <w:webHidden/>
              </w:rPr>
            </w:r>
            <w:r>
              <w:rPr>
                <w:noProof/>
                <w:webHidden/>
              </w:rPr>
              <w:fldChar w:fldCharType="separate"/>
            </w:r>
            <w:r>
              <w:rPr>
                <w:noProof/>
                <w:webHidden/>
              </w:rPr>
              <w:t>12</w:t>
            </w:r>
            <w:r>
              <w:rPr>
                <w:noProof/>
                <w:webHidden/>
              </w:rPr>
              <w:fldChar w:fldCharType="end"/>
            </w:r>
          </w:hyperlink>
        </w:p>
        <w:p w14:paraId="32134B74" w14:textId="04645DF9" w:rsidR="00F76CE8" w:rsidRDefault="00F76CE8" w:rsidP="00F76CE8">
          <w:pPr>
            <w:pStyle w:val="TOC1"/>
            <w:tabs>
              <w:tab w:val="right" w:leader="dot" w:pos="9051"/>
            </w:tabs>
            <w:spacing w:line="360" w:lineRule="auto"/>
            <w:rPr>
              <w:rFonts w:asciiTheme="minorHAnsi" w:eastAsiaTheme="minorEastAsia" w:hAnsiTheme="minorHAnsi" w:cstheme="minorBidi"/>
              <w:b w:val="0"/>
              <w:noProof/>
              <w:color w:val="auto"/>
              <w:sz w:val="22"/>
            </w:rPr>
          </w:pPr>
          <w:hyperlink w:anchor="_Toc154271100" w:history="1">
            <w:r w:rsidRPr="000D7FA6">
              <w:rPr>
                <w:rStyle w:val="Hyperlink"/>
                <w:noProof/>
              </w:rPr>
              <w:t>Nội dung 4: Tư tưởng Hồ Chí Minh về đại đoàn kết toàn dân tộc và đoàn kết</w:t>
            </w:r>
            <w:r>
              <w:rPr>
                <w:noProof/>
                <w:webHidden/>
              </w:rPr>
              <w:tab/>
            </w:r>
            <w:r>
              <w:rPr>
                <w:noProof/>
                <w:webHidden/>
              </w:rPr>
              <w:fldChar w:fldCharType="begin"/>
            </w:r>
            <w:r>
              <w:rPr>
                <w:noProof/>
                <w:webHidden/>
              </w:rPr>
              <w:instrText xml:space="preserve"> PAGEREF _Toc154271100 \h </w:instrText>
            </w:r>
            <w:r>
              <w:rPr>
                <w:noProof/>
                <w:webHidden/>
              </w:rPr>
            </w:r>
            <w:r>
              <w:rPr>
                <w:noProof/>
                <w:webHidden/>
              </w:rPr>
              <w:fldChar w:fldCharType="separate"/>
            </w:r>
            <w:r>
              <w:rPr>
                <w:noProof/>
                <w:webHidden/>
              </w:rPr>
              <w:t>15</w:t>
            </w:r>
            <w:r>
              <w:rPr>
                <w:noProof/>
                <w:webHidden/>
              </w:rPr>
              <w:fldChar w:fldCharType="end"/>
            </w:r>
          </w:hyperlink>
        </w:p>
        <w:p w14:paraId="29426A7F" w14:textId="587FF045" w:rsidR="00F76CE8" w:rsidRDefault="00F76CE8" w:rsidP="00F76CE8">
          <w:pPr>
            <w:pStyle w:val="TOC1"/>
            <w:tabs>
              <w:tab w:val="right" w:leader="dot" w:pos="9051"/>
            </w:tabs>
            <w:spacing w:line="360" w:lineRule="auto"/>
            <w:rPr>
              <w:rFonts w:asciiTheme="minorHAnsi" w:eastAsiaTheme="minorEastAsia" w:hAnsiTheme="minorHAnsi" w:cstheme="minorBidi"/>
              <w:b w:val="0"/>
              <w:noProof/>
              <w:color w:val="auto"/>
              <w:sz w:val="22"/>
            </w:rPr>
          </w:pPr>
          <w:hyperlink w:anchor="_Toc154271101" w:history="1">
            <w:r w:rsidRPr="000D7FA6">
              <w:rPr>
                <w:rStyle w:val="Hyperlink"/>
                <w:noProof/>
              </w:rPr>
              <w:t>quốc tế</w:t>
            </w:r>
            <w:r>
              <w:rPr>
                <w:noProof/>
                <w:webHidden/>
              </w:rPr>
              <w:tab/>
            </w:r>
            <w:r>
              <w:rPr>
                <w:noProof/>
                <w:webHidden/>
              </w:rPr>
              <w:fldChar w:fldCharType="begin"/>
            </w:r>
            <w:r>
              <w:rPr>
                <w:noProof/>
                <w:webHidden/>
              </w:rPr>
              <w:instrText xml:space="preserve"> PAGEREF _Toc154271101 \h </w:instrText>
            </w:r>
            <w:r>
              <w:rPr>
                <w:noProof/>
                <w:webHidden/>
              </w:rPr>
            </w:r>
            <w:r>
              <w:rPr>
                <w:noProof/>
                <w:webHidden/>
              </w:rPr>
              <w:fldChar w:fldCharType="separate"/>
            </w:r>
            <w:r>
              <w:rPr>
                <w:noProof/>
                <w:webHidden/>
              </w:rPr>
              <w:t>15</w:t>
            </w:r>
            <w:r>
              <w:rPr>
                <w:noProof/>
                <w:webHidden/>
              </w:rPr>
              <w:fldChar w:fldCharType="end"/>
            </w:r>
          </w:hyperlink>
        </w:p>
        <w:p w14:paraId="73FC5D4E" w14:textId="655C6A92" w:rsidR="00F76CE8" w:rsidRDefault="00F76CE8" w:rsidP="00F76CE8">
          <w:pPr>
            <w:pStyle w:val="TOC2"/>
            <w:tabs>
              <w:tab w:val="right" w:leader="dot" w:pos="9051"/>
            </w:tabs>
            <w:spacing w:line="360" w:lineRule="auto"/>
            <w:rPr>
              <w:rFonts w:asciiTheme="minorHAnsi" w:eastAsiaTheme="minorEastAsia" w:hAnsiTheme="minorHAnsi" w:cstheme="minorBidi"/>
              <w:noProof/>
              <w:color w:val="auto"/>
              <w:sz w:val="22"/>
            </w:rPr>
          </w:pPr>
          <w:hyperlink w:anchor="_Toc154271102" w:history="1">
            <w:r w:rsidRPr="000D7FA6">
              <w:rPr>
                <w:rStyle w:val="Hyperlink"/>
                <w:noProof/>
              </w:rPr>
              <w:t>I. Tư tưởng Hồ Chí Minh về đại đoàn kết toàn dân tộc</w:t>
            </w:r>
            <w:r>
              <w:rPr>
                <w:noProof/>
                <w:webHidden/>
              </w:rPr>
              <w:tab/>
            </w:r>
            <w:r>
              <w:rPr>
                <w:noProof/>
                <w:webHidden/>
              </w:rPr>
              <w:fldChar w:fldCharType="begin"/>
            </w:r>
            <w:r>
              <w:rPr>
                <w:noProof/>
                <w:webHidden/>
              </w:rPr>
              <w:instrText xml:space="preserve"> PAGEREF _Toc154271102 \h </w:instrText>
            </w:r>
            <w:r>
              <w:rPr>
                <w:noProof/>
                <w:webHidden/>
              </w:rPr>
            </w:r>
            <w:r>
              <w:rPr>
                <w:noProof/>
                <w:webHidden/>
              </w:rPr>
              <w:fldChar w:fldCharType="separate"/>
            </w:r>
            <w:r>
              <w:rPr>
                <w:noProof/>
                <w:webHidden/>
              </w:rPr>
              <w:t>15</w:t>
            </w:r>
            <w:r>
              <w:rPr>
                <w:noProof/>
                <w:webHidden/>
              </w:rPr>
              <w:fldChar w:fldCharType="end"/>
            </w:r>
          </w:hyperlink>
        </w:p>
        <w:p w14:paraId="33946B01" w14:textId="074CF1FB" w:rsidR="00F76CE8" w:rsidRDefault="00F76CE8" w:rsidP="00F76CE8">
          <w:pPr>
            <w:pStyle w:val="TOC3"/>
            <w:tabs>
              <w:tab w:val="right" w:leader="dot" w:pos="9051"/>
            </w:tabs>
            <w:spacing w:line="360" w:lineRule="auto"/>
            <w:rPr>
              <w:rFonts w:asciiTheme="minorHAnsi" w:eastAsiaTheme="minorEastAsia" w:hAnsiTheme="minorHAnsi" w:cstheme="minorBidi"/>
              <w:noProof/>
              <w:color w:val="auto"/>
              <w:sz w:val="22"/>
            </w:rPr>
          </w:pPr>
          <w:hyperlink w:anchor="_Toc154271103" w:history="1">
            <w:r w:rsidRPr="000D7FA6">
              <w:rPr>
                <w:rStyle w:val="Hyperlink"/>
                <w:noProof/>
              </w:rPr>
              <w:t>1. Vai trò của đại đoàn kết toàn dân tộc</w:t>
            </w:r>
            <w:r>
              <w:rPr>
                <w:noProof/>
                <w:webHidden/>
              </w:rPr>
              <w:tab/>
            </w:r>
            <w:r>
              <w:rPr>
                <w:noProof/>
                <w:webHidden/>
              </w:rPr>
              <w:fldChar w:fldCharType="begin"/>
            </w:r>
            <w:r>
              <w:rPr>
                <w:noProof/>
                <w:webHidden/>
              </w:rPr>
              <w:instrText xml:space="preserve"> PAGEREF _Toc154271103 \h </w:instrText>
            </w:r>
            <w:r>
              <w:rPr>
                <w:noProof/>
                <w:webHidden/>
              </w:rPr>
            </w:r>
            <w:r>
              <w:rPr>
                <w:noProof/>
                <w:webHidden/>
              </w:rPr>
              <w:fldChar w:fldCharType="separate"/>
            </w:r>
            <w:r>
              <w:rPr>
                <w:noProof/>
                <w:webHidden/>
              </w:rPr>
              <w:t>15</w:t>
            </w:r>
            <w:r>
              <w:rPr>
                <w:noProof/>
                <w:webHidden/>
              </w:rPr>
              <w:fldChar w:fldCharType="end"/>
            </w:r>
          </w:hyperlink>
        </w:p>
        <w:p w14:paraId="5FD9CDF8" w14:textId="4A140B8D" w:rsidR="00F76CE8" w:rsidRDefault="00F76CE8" w:rsidP="00F76CE8">
          <w:pPr>
            <w:pStyle w:val="TOC3"/>
            <w:tabs>
              <w:tab w:val="right" w:leader="dot" w:pos="9051"/>
            </w:tabs>
            <w:spacing w:line="360" w:lineRule="auto"/>
            <w:rPr>
              <w:rFonts w:asciiTheme="minorHAnsi" w:eastAsiaTheme="minorEastAsia" w:hAnsiTheme="minorHAnsi" w:cstheme="minorBidi"/>
              <w:noProof/>
              <w:color w:val="auto"/>
              <w:sz w:val="22"/>
            </w:rPr>
          </w:pPr>
          <w:hyperlink w:anchor="_Toc154271104" w:history="1">
            <w:r w:rsidRPr="000D7FA6">
              <w:rPr>
                <w:rStyle w:val="Hyperlink"/>
                <w:noProof/>
              </w:rPr>
              <w:t>2. Lực lượng của khối đại đoàn kết dân tộc</w:t>
            </w:r>
            <w:r>
              <w:rPr>
                <w:noProof/>
                <w:webHidden/>
              </w:rPr>
              <w:tab/>
            </w:r>
            <w:r>
              <w:rPr>
                <w:noProof/>
                <w:webHidden/>
              </w:rPr>
              <w:fldChar w:fldCharType="begin"/>
            </w:r>
            <w:r>
              <w:rPr>
                <w:noProof/>
                <w:webHidden/>
              </w:rPr>
              <w:instrText xml:space="preserve"> PAGEREF _Toc154271104 \h </w:instrText>
            </w:r>
            <w:r>
              <w:rPr>
                <w:noProof/>
                <w:webHidden/>
              </w:rPr>
            </w:r>
            <w:r>
              <w:rPr>
                <w:noProof/>
                <w:webHidden/>
              </w:rPr>
              <w:fldChar w:fldCharType="separate"/>
            </w:r>
            <w:r>
              <w:rPr>
                <w:noProof/>
                <w:webHidden/>
              </w:rPr>
              <w:t>16</w:t>
            </w:r>
            <w:r>
              <w:rPr>
                <w:noProof/>
                <w:webHidden/>
              </w:rPr>
              <w:fldChar w:fldCharType="end"/>
            </w:r>
          </w:hyperlink>
        </w:p>
        <w:p w14:paraId="41BF7D4F" w14:textId="2F4829AC" w:rsidR="00F76CE8" w:rsidRDefault="00F76CE8" w:rsidP="00F76CE8">
          <w:pPr>
            <w:pStyle w:val="TOC3"/>
            <w:tabs>
              <w:tab w:val="right" w:leader="dot" w:pos="9051"/>
            </w:tabs>
            <w:spacing w:line="360" w:lineRule="auto"/>
            <w:rPr>
              <w:rFonts w:asciiTheme="minorHAnsi" w:eastAsiaTheme="minorEastAsia" w:hAnsiTheme="minorHAnsi" w:cstheme="minorBidi"/>
              <w:noProof/>
              <w:color w:val="auto"/>
              <w:sz w:val="22"/>
            </w:rPr>
          </w:pPr>
          <w:hyperlink w:anchor="_Toc154271105" w:history="1">
            <w:r w:rsidRPr="000D7FA6">
              <w:rPr>
                <w:rStyle w:val="Hyperlink"/>
                <w:noProof/>
              </w:rPr>
              <w:t>3. Điều kiện để xây dựng khối đại đoàn kết toàn dân tộc</w:t>
            </w:r>
            <w:r>
              <w:rPr>
                <w:noProof/>
                <w:webHidden/>
              </w:rPr>
              <w:tab/>
            </w:r>
            <w:r>
              <w:rPr>
                <w:noProof/>
                <w:webHidden/>
              </w:rPr>
              <w:fldChar w:fldCharType="begin"/>
            </w:r>
            <w:r>
              <w:rPr>
                <w:noProof/>
                <w:webHidden/>
              </w:rPr>
              <w:instrText xml:space="preserve"> PAGEREF _Toc154271105 \h </w:instrText>
            </w:r>
            <w:r>
              <w:rPr>
                <w:noProof/>
                <w:webHidden/>
              </w:rPr>
            </w:r>
            <w:r>
              <w:rPr>
                <w:noProof/>
                <w:webHidden/>
              </w:rPr>
              <w:fldChar w:fldCharType="separate"/>
            </w:r>
            <w:r>
              <w:rPr>
                <w:noProof/>
                <w:webHidden/>
              </w:rPr>
              <w:t>17</w:t>
            </w:r>
            <w:r>
              <w:rPr>
                <w:noProof/>
                <w:webHidden/>
              </w:rPr>
              <w:fldChar w:fldCharType="end"/>
            </w:r>
          </w:hyperlink>
        </w:p>
        <w:p w14:paraId="6A370DD9" w14:textId="2E4AAFCB" w:rsidR="00F76CE8" w:rsidRDefault="00F76CE8" w:rsidP="00F76CE8">
          <w:pPr>
            <w:pStyle w:val="TOC3"/>
            <w:tabs>
              <w:tab w:val="right" w:leader="dot" w:pos="9051"/>
            </w:tabs>
            <w:spacing w:line="360" w:lineRule="auto"/>
            <w:rPr>
              <w:rFonts w:asciiTheme="minorHAnsi" w:eastAsiaTheme="minorEastAsia" w:hAnsiTheme="minorHAnsi" w:cstheme="minorBidi"/>
              <w:noProof/>
              <w:color w:val="auto"/>
              <w:sz w:val="22"/>
            </w:rPr>
          </w:pPr>
          <w:hyperlink w:anchor="_Toc154271106" w:history="1">
            <w:r w:rsidRPr="000D7FA6">
              <w:rPr>
                <w:rStyle w:val="Hyperlink"/>
                <w:noProof/>
              </w:rPr>
              <w:t>4. Hình thức, nguyên tắc tổ chức của khối đại đoàn kết toàn dân tộc – Mặt trận dân tộc thống nhất</w:t>
            </w:r>
            <w:r>
              <w:rPr>
                <w:noProof/>
                <w:webHidden/>
              </w:rPr>
              <w:tab/>
            </w:r>
            <w:r>
              <w:rPr>
                <w:noProof/>
                <w:webHidden/>
              </w:rPr>
              <w:fldChar w:fldCharType="begin"/>
            </w:r>
            <w:r>
              <w:rPr>
                <w:noProof/>
                <w:webHidden/>
              </w:rPr>
              <w:instrText xml:space="preserve"> PAGEREF _Toc154271106 \h </w:instrText>
            </w:r>
            <w:r>
              <w:rPr>
                <w:noProof/>
                <w:webHidden/>
              </w:rPr>
            </w:r>
            <w:r>
              <w:rPr>
                <w:noProof/>
                <w:webHidden/>
              </w:rPr>
              <w:fldChar w:fldCharType="separate"/>
            </w:r>
            <w:r>
              <w:rPr>
                <w:noProof/>
                <w:webHidden/>
              </w:rPr>
              <w:t>17</w:t>
            </w:r>
            <w:r>
              <w:rPr>
                <w:noProof/>
                <w:webHidden/>
              </w:rPr>
              <w:fldChar w:fldCharType="end"/>
            </w:r>
          </w:hyperlink>
        </w:p>
        <w:p w14:paraId="5D1B28FA" w14:textId="7340408A" w:rsidR="00F76CE8" w:rsidRDefault="00F76CE8" w:rsidP="00F76CE8">
          <w:pPr>
            <w:pStyle w:val="TOC3"/>
            <w:tabs>
              <w:tab w:val="right" w:leader="dot" w:pos="9051"/>
            </w:tabs>
            <w:spacing w:line="360" w:lineRule="auto"/>
            <w:rPr>
              <w:rFonts w:asciiTheme="minorHAnsi" w:eastAsiaTheme="minorEastAsia" w:hAnsiTheme="minorHAnsi" w:cstheme="minorBidi"/>
              <w:noProof/>
              <w:color w:val="auto"/>
              <w:sz w:val="22"/>
            </w:rPr>
          </w:pPr>
          <w:hyperlink w:anchor="_Toc154271107" w:history="1">
            <w:r w:rsidRPr="000D7FA6">
              <w:rPr>
                <w:rStyle w:val="Hyperlink"/>
                <w:noProof/>
              </w:rPr>
              <w:t>5. Phương thức xây dựng khối đại đoàn kết dân tộc</w:t>
            </w:r>
            <w:r>
              <w:rPr>
                <w:noProof/>
                <w:webHidden/>
              </w:rPr>
              <w:tab/>
            </w:r>
            <w:r>
              <w:rPr>
                <w:noProof/>
                <w:webHidden/>
              </w:rPr>
              <w:fldChar w:fldCharType="begin"/>
            </w:r>
            <w:r>
              <w:rPr>
                <w:noProof/>
                <w:webHidden/>
              </w:rPr>
              <w:instrText xml:space="preserve"> PAGEREF _Toc154271107 \h </w:instrText>
            </w:r>
            <w:r>
              <w:rPr>
                <w:noProof/>
                <w:webHidden/>
              </w:rPr>
            </w:r>
            <w:r>
              <w:rPr>
                <w:noProof/>
                <w:webHidden/>
              </w:rPr>
              <w:fldChar w:fldCharType="separate"/>
            </w:r>
            <w:r>
              <w:rPr>
                <w:noProof/>
                <w:webHidden/>
              </w:rPr>
              <w:t>17</w:t>
            </w:r>
            <w:r>
              <w:rPr>
                <w:noProof/>
                <w:webHidden/>
              </w:rPr>
              <w:fldChar w:fldCharType="end"/>
            </w:r>
          </w:hyperlink>
        </w:p>
        <w:p w14:paraId="2FDC9A1A" w14:textId="259C64FE" w:rsidR="00472E8A" w:rsidRPr="001579A4" w:rsidRDefault="00000000" w:rsidP="00F76CE8">
          <w:pPr>
            <w:spacing w:before="240" w:line="360" w:lineRule="auto"/>
            <w:rPr>
              <w:szCs w:val="26"/>
            </w:rPr>
          </w:pPr>
          <w:r w:rsidRPr="001579A4">
            <w:rPr>
              <w:szCs w:val="26"/>
            </w:rPr>
            <w:fldChar w:fldCharType="end"/>
          </w:r>
        </w:p>
      </w:sdtContent>
    </w:sdt>
    <w:p w14:paraId="3D10A3CC" w14:textId="390D26CF" w:rsidR="00472E8A" w:rsidRPr="001579A4" w:rsidRDefault="0050339F" w:rsidP="001579A4">
      <w:pPr>
        <w:pStyle w:val="Heading1"/>
        <w:spacing w:before="240" w:line="360" w:lineRule="auto"/>
        <w:ind w:right="3"/>
        <w:rPr>
          <w:szCs w:val="26"/>
        </w:rPr>
      </w:pPr>
      <w:bookmarkStart w:id="0" w:name="_Toc154271088"/>
      <w:r w:rsidRPr="001579A4">
        <w:rPr>
          <w:szCs w:val="26"/>
        </w:rPr>
        <w:lastRenderedPageBreak/>
        <w:t>Nội dung 1</w:t>
      </w:r>
      <w:r w:rsidR="00000000" w:rsidRPr="001579A4">
        <w:rPr>
          <w:szCs w:val="26"/>
        </w:rPr>
        <w:t>: Tư tưởng Hồ Chí Minh về độc lập dân tộc</w:t>
      </w:r>
      <w:bookmarkEnd w:id="0"/>
      <w:r w:rsidR="00000000" w:rsidRPr="001579A4">
        <w:rPr>
          <w:szCs w:val="26"/>
        </w:rPr>
        <w:t xml:space="preserve"> </w:t>
      </w:r>
    </w:p>
    <w:p w14:paraId="4268A678" w14:textId="77777777" w:rsidR="00472E8A" w:rsidRPr="001579A4" w:rsidRDefault="00000000" w:rsidP="001579A4">
      <w:pPr>
        <w:pStyle w:val="Heading2"/>
        <w:spacing w:before="240" w:line="360" w:lineRule="auto"/>
        <w:ind w:left="-5"/>
        <w:rPr>
          <w:szCs w:val="26"/>
        </w:rPr>
      </w:pPr>
      <w:bookmarkStart w:id="1" w:name="_Toc154271089"/>
      <w:r w:rsidRPr="001579A4">
        <w:rPr>
          <w:szCs w:val="26"/>
        </w:rPr>
        <w:t>I. Tư tưởng Hồ Chí Minh về độc lập dân tộc</w:t>
      </w:r>
      <w:bookmarkEnd w:id="1"/>
      <w:r w:rsidRPr="001579A4">
        <w:rPr>
          <w:szCs w:val="26"/>
        </w:rPr>
        <w:t xml:space="preserve"> </w:t>
      </w:r>
    </w:p>
    <w:p w14:paraId="43C72FDF" w14:textId="77777777" w:rsidR="00472E8A" w:rsidRPr="001579A4" w:rsidRDefault="00000000" w:rsidP="001579A4">
      <w:pPr>
        <w:pStyle w:val="Heading3"/>
        <w:spacing w:before="240" w:line="360" w:lineRule="auto"/>
        <w:ind w:left="-5"/>
        <w:rPr>
          <w:szCs w:val="26"/>
        </w:rPr>
      </w:pPr>
      <w:bookmarkStart w:id="2" w:name="_Toc154271090"/>
      <w:r w:rsidRPr="001579A4">
        <w:rPr>
          <w:szCs w:val="26"/>
        </w:rPr>
        <w:t>1. Vấn đề độc lập dân tộc</w:t>
      </w:r>
      <w:bookmarkEnd w:id="2"/>
      <w:r w:rsidRPr="001579A4">
        <w:rPr>
          <w:szCs w:val="26"/>
        </w:rPr>
        <w:t xml:space="preserve"> </w:t>
      </w:r>
    </w:p>
    <w:p w14:paraId="4B845587" w14:textId="77777777" w:rsidR="00472E8A" w:rsidRPr="001579A4" w:rsidRDefault="00000000" w:rsidP="001579A4">
      <w:pPr>
        <w:pStyle w:val="Heading5"/>
        <w:spacing w:before="240" w:line="360" w:lineRule="auto"/>
        <w:ind w:left="-5"/>
        <w:rPr>
          <w:szCs w:val="26"/>
        </w:rPr>
      </w:pPr>
      <w:r w:rsidRPr="001579A4">
        <w:rPr>
          <w:szCs w:val="26"/>
        </w:rPr>
        <w:t>a) Độc lập, tự do là quyền thiêng liêng, bất khả xâm phạm của tất cả các dân tộc</w:t>
      </w:r>
      <w:r w:rsidRPr="001579A4">
        <w:rPr>
          <w:i w:val="0"/>
          <w:szCs w:val="26"/>
        </w:rPr>
        <w:t xml:space="preserve"> </w:t>
      </w:r>
    </w:p>
    <w:p w14:paraId="2ED1FBE1" w14:textId="77777777" w:rsidR="00472E8A" w:rsidRPr="001579A4" w:rsidRDefault="00000000" w:rsidP="001579A4">
      <w:pPr>
        <w:spacing w:before="240" w:after="157" w:line="360" w:lineRule="auto"/>
        <w:ind w:left="-5" w:right="-14"/>
        <w:jc w:val="left"/>
        <w:rPr>
          <w:szCs w:val="26"/>
        </w:rPr>
      </w:pPr>
      <w:r w:rsidRPr="001579A4">
        <w:rPr>
          <w:szCs w:val="26"/>
        </w:rPr>
        <w:t xml:space="preserve"> </w:t>
      </w:r>
      <w:r w:rsidRPr="001579A4">
        <w:rPr>
          <w:szCs w:val="26"/>
        </w:rPr>
        <w:tab/>
        <w:t xml:space="preserve">Khát khao to lớn của dân tộc ta là luôn mong muốn có một nền độc lập cho dân tộc, tự do cho nhân dân và đó cũng là một giá trị tinh thần thiêng liêng, bất hủ của dân tộc mà Hồ Chí Minh là hiện thân của tinh thần ấy. Người nói rằng: Cái mà tôi cần nhất trên đời là đồng bào tôi được tự do, Tổ quốc tôi được độc lập. </w:t>
      </w:r>
    </w:p>
    <w:p w14:paraId="48B8A66D" w14:textId="77777777" w:rsidR="00472E8A" w:rsidRPr="001579A4" w:rsidRDefault="00000000" w:rsidP="001579A4">
      <w:pPr>
        <w:spacing w:before="240" w:after="118" w:line="360" w:lineRule="auto"/>
        <w:ind w:left="-5"/>
        <w:rPr>
          <w:szCs w:val="26"/>
        </w:rPr>
      </w:pPr>
      <w:r w:rsidRPr="001579A4">
        <w:rPr>
          <w:szCs w:val="26"/>
        </w:rPr>
        <w:t xml:space="preserve"> Trong chánh cương vắn tắt của Đảng (1930), Hồ Chí Minh xác định mục tiêu chính trị của Đảng là:  </w:t>
      </w:r>
    </w:p>
    <w:p w14:paraId="6ED58C92" w14:textId="77777777" w:rsidR="00472E8A" w:rsidRPr="001579A4" w:rsidRDefault="00000000" w:rsidP="001579A4">
      <w:pPr>
        <w:numPr>
          <w:ilvl w:val="0"/>
          <w:numId w:val="1"/>
        </w:numPr>
        <w:spacing w:before="240" w:line="360" w:lineRule="auto"/>
        <w:ind w:hanging="281"/>
        <w:rPr>
          <w:szCs w:val="26"/>
        </w:rPr>
      </w:pPr>
      <w:r w:rsidRPr="001579A4">
        <w:rPr>
          <w:szCs w:val="26"/>
        </w:rPr>
        <w:t xml:space="preserve">Đánh đổ đế quốc chủ nghĩa Pháp và bọn phong kiến </w:t>
      </w:r>
    </w:p>
    <w:p w14:paraId="117EA93D" w14:textId="77777777" w:rsidR="00472E8A" w:rsidRPr="001579A4" w:rsidRDefault="00000000" w:rsidP="001579A4">
      <w:pPr>
        <w:numPr>
          <w:ilvl w:val="0"/>
          <w:numId w:val="1"/>
        </w:numPr>
        <w:spacing w:before="240" w:line="360" w:lineRule="auto"/>
        <w:ind w:hanging="281"/>
        <w:rPr>
          <w:szCs w:val="26"/>
        </w:rPr>
      </w:pPr>
      <w:r w:rsidRPr="001579A4">
        <w:rPr>
          <w:szCs w:val="26"/>
        </w:rPr>
        <w:t xml:space="preserve">Làm cho nước Nam hoàn toàn độc lập </w:t>
      </w:r>
    </w:p>
    <w:p w14:paraId="432F47BA" w14:textId="77777777" w:rsidR="00472E8A" w:rsidRPr="001579A4" w:rsidRDefault="00000000" w:rsidP="001579A4">
      <w:pPr>
        <w:pStyle w:val="Heading5"/>
        <w:spacing w:before="240" w:line="360" w:lineRule="auto"/>
        <w:ind w:left="-5"/>
        <w:rPr>
          <w:szCs w:val="26"/>
        </w:rPr>
      </w:pPr>
      <w:r w:rsidRPr="001579A4">
        <w:rPr>
          <w:szCs w:val="26"/>
        </w:rPr>
        <w:t>b) Độc lập dân tộc phải gắn liền với tự do, hạnh phúc của nhân dân</w:t>
      </w:r>
      <w:r w:rsidRPr="001579A4">
        <w:rPr>
          <w:i w:val="0"/>
          <w:szCs w:val="26"/>
        </w:rPr>
        <w:t xml:space="preserve"> </w:t>
      </w:r>
    </w:p>
    <w:p w14:paraId="07DF77C0" w14:textId="77777777" w:rsidR="00472E8A" w:rsidRPr="001579A4" w:rsidRDefault="00000000" w:rsidP="001579A4">
      <w:pPr>
        <w:spacing w:before="240" w:after="145" w:line="360" w:lineRule="auto"/>
        <w:ind w:left="-5"/>
        <w:rPr>
          <w:szCs w:val="26"/>
        </w:rPr>
      </w:pPr>
      <w:r w:rsidRPr="001579A4">
        <w:rPr>
          <w:szCs w:val="26"/>
        </w:rPr>
        <w:t xml:space="preserve"> Theo Hồ Chí Minh, độc lập dân tộc phải gắn với tự do của nhân dân. Người đánh giá cao học thuyết “Tam dân” của Tôn Trung Sơn về độc lập và tự do: dân tộc độc lập, dân quyền tự do và dân sinh hạnh phúc </w:t>
      </w:r>
    </w:p>
    <w:p w14:paraId="2301B7AD" w14:textId="77777777" w:rsidR="00472E8A" w:rsidRPr="001579A4" w:rsidRDefault="00000000" w:rsidP="001579A4">
      <w:pPr>
        <w:spacing w:before="240" w:after="147" w:line="360" w:lineRule="auto"/>
        <w:ind w:left="-5"/>
        <w:rPr>
          <w:szCs w:val="26"/>
        </w:rPr>
      </w:pPr>
      <w:r w:rsidRPr="001579A4">
        <w:rPr>
          <w:szCs w:val="26"/>
        </w:rPr>
        <w:t xml:space="preserve"> Khi viện dẫn bản Tuyên ngôn nhân quyền và dân quyền của Cách mạng Pháp 1971, Hồ Chí Minh cũng khẳng định dân tộc Việt Nam đương nhiên được tự do và bình đẳng về quyền lợi. “Đó là những lẽ phải không ai chối cãi được” </w:t>
      </w:r>
    </w:p>
    <w:p w14:paraId="13F020CC" w14:textId="77777777" w:rsidR="00472E8A" w:rsidRPr="001579A4" w:rsidRDefault="00000000" w:rsidP="001579A4">
      <w:pPr>
        <w:spacing w:before="240" w:after="160" w:line="360" w:lineRule="auto"/>
        <w:ind w:left="-5"/>
        <w:rPr>
          <w:szCs w:val="26"/>
        </w:rPr>
      </w:pPr>
      <w:r w:rsidRPr="001579A4">
        <w:rPr>
          <w:szCs w:val="26"/>
        </w:rPr>
        <w:t xml:space="preserve"> Năm 1930, trong Chánh cương vắn tắt của Đảng, ngoài khẳng định mục tiêu “Làm cho nước Nam hoàn toàn độc lập…” còn thực hiện Thủ tiêu các thứ quốc trái, thâu hết ruộng đất của đế quốc chủ nghĩa làm của công chia cho dân cày nghèo, bỏ sưu thuế… Năm 1945, Hồ Chí Minh một lần nữa khẳng định độc lập phải gắn với tự do. Người nói: “Nước độc lập mà dân không hưởng hạnh phúc tự do, thì độc lập chẳng có ý nghĩa gì”, </w:t>
      </w:r>
      <w:r w:rsidRPr="001579A4">
        <w:rPr>
          <w:szCs w:val="26"/>
        </w:rPr>
        <w:lastRenderedPageBreak/>
        <w:t xml:space="preserve">trong hoàn cảnh nhân dân đói rét, mù chữ, Hồ Chí Minh đã yêu cầu “Chúng ta phải thực hiện ngay” </w:t>
      </w:r>
    </w:p>
    <w:p w14:paraId="7E26E761" w14:textId="77777777" w:rsidR="00472E8A" w:rsidRPr="001579A4" w:rsidRDefault="00000000" w:rsidP="001579A4">
      <w:pPr>
        <w:numPr>
          <w:ilvl w:val="0"/>
          <w:numId w:val="2"/>
        </w:numPr>
        <w:spacing w:before="240" w:line="360" w:lineRule="auto"/>
        <w:ind w:hanging="259"/>
        <w:rPr>
          <w:szCs w:val="26"/>
        </w:rPr>
      </w:pPr>
      <w:r w:rsidRPr="001579A4">
        <w:rPr>
          <w:szCs w:val="26"/>
        </w:rPr>
        <w:t xml:space="preserve">Làm cho dân có ăn </w:t>
      </w:r>
    </w:p>
    <w:p w14:paraId="35877A10" w14:textId="77777777" w:rsidR="00472E8A" w:rsidRPr="001579A4" w:rsidRDefault="00000000" w:rsidP="001579A4">
      <w:pPr>
        <w:numPr>
          <w:ilvl w:val="0"/>
          <w:numId w:val="2"/>
        </w:numPr>
        <w:spacing w:before="240" w:line="360" w:lineRule="auto"/>
        <w:ind w:hanging="259"/>
        <w:rPr>
          <w:szCs w:val="26"/>
        </w:rPr>
      </w:pPr>
      <w:r w:rsidRPr="001579A4">
        <w:rPr>
          <w:szCs w:val="26"/>
        </w:rPr>
        <w:t xml:space="preserve">Làm cho dân có mặc </w:t>
      </w:r>
    </w:p>
    <w:p w14:paraId="29627B2D" w14:textId="77777777" w:rsidR="00472E8A" w:rsidRPr="001579A4" w:rsidRDefault="00000000" w:rsidP="001579A4">
      <w:pPr>
        <w:numPr>
          <w:ilvl w:val="0"/>
          <w:numId w:val="2"/>
        </w:numPr>
        <w:spacing w:before="240" w:line="360" w:lineRule="auto"/>
        <w:ind w:hanging="259"/>
        <w:rPr>
          <w:szCs w:val="26"/>
        </w:rPr>
      </w:pPr>
      <w:r w:rsidRPr="001579A4">
        <w:rPr>
          <w:szCs w:val="26"/>
        </w:rPr>
        <w:t xml:space="preserve">Làm cho dân có chỗ ở </w:t>
      </w:r>
    </w:p>
    <w:p w14:paraId="421C2C23" w14:textId="77777777" w:rsidR="00472E8A" w:rsidRPr="001579A4" w:rsidRDefault="00000000" w:rsidP="001579A4">
      <w:pPr>
        <w:numPr>
          <w:ilvl w:val="0"/>
          <w:numId w:val="2"/>
        </w:numPr>
        <w:spacing w:before="240" w:after="251" w:line="360" w:lineRule="auto"/>
        <w:ind w:hanging="259"/>
        <w:rPr>
          <w:szCs w:val="26"/>
        </w:rPr>
      </w:pPr>
      <w:r w:rsidRPr="001579A4">
        <w:rPr>
          <w:szCs w:val="26"/>
        </w:rPr>
        <w:t xml:space="preserve">Làm cho dân có học hành. </w:t>
      </w:r>
    </w:p>
    <w:p w14:paraId="4DD61CCC" w14:textId="77777777" w:rsidR="00472E8A" w:rsidRPr="001579A4" w:rsidRDefault="00000000" w:rsidP="001579A4">
      <w:pPr>
        <w:spacing w:before="240" w:after="117" w:line="360" w:lineRule="auto"/>
        <w:ind w:left="-5"/>
        <w:rPr>
          <w:szCs w:val="26"/>
        </w:rPr>
      </w:pPr>
      <w:r w:rsidRPr="001579A4">
        <w:rPr>
          <w:szCs w:val="26"/>
        </w:rPr>
        <w:t xml:space="preserve">Nên thuộc câu này “Tôi chỉ có một sự ham muốn, ham muốn tột bậc, là làm sao cho nước ta hoàn toàn tự do, đồng bào ai cũng có cơm ăn áo mặc, ai cũng được học hành” </w:t>
      </w:r>
    </w:p>
    <w:p w14:paraId="2A1B8F09" w14:textId="77777777" w:rsidR="00472E8A" w:rsidRPr="001579A4" w:rsidRDefault="00000000" w:rsidP="001579A4">
      <w:pPr>
        <w:pStyle w:val="Heading5"/>
        <w:spacing w:before="240" w:line="360" w:lineRule="auto"/>
        <w:ind w:left="-5"/>
        <w:rPr>
          <w:szCs w:val="26"/>
        </w:rPr>
      </w:pPr>
      <w:r w:rsidRPr="001579A4">
        <w:rPr>
          <w:szCs w:val="26"/>
        </w:rPr>
        <w:t>c) Độc lập dân tộc phải là nèn độc lập thật sự, hoàn toàn và triệt để</w:t>
      </w:r>
      <w:r w:rsidRPr="001579A4">
        <w:rPr>
          <w:i w:val="0"/>
          <w:szCs w:val="26"/>
        </w:rPr>
        <w:t xml:space="preserve"> </w:t>
      </w:r>
    </w:p>
    <w:p w14:paraId="7E4B0656" w14:textId="77777777" w:rsidR="00472E8A" w:rsidRPr="001579A4" w:rsidRDefault="00000000" w:rsidP="001579A4">
      <w:pPr>
        <w:spacing w:before="240" w:after="158" w:line="360" w:lineRule="auto"/>
        <w:ind w:left="-5"/>
        <w:rPr>
          <w:szCs w:val="26"/>
        </w:rPr>
      </w:pPr>
      <w:r w:rsidRPr="001579A4">
        <w:rPr>
          <w:szCs w:val="26"/>
        </w:rPr>
        <w:t xml:space="preserve"> Độc lập dân tộc phải là độc lập thật sự, hoàn toàn và triệt để trên tất cả các lĩnh vực. Người nhấn mạnh: độc lập mà người dân không có quyền tự quyết về ngoại giao, không có quân đội riêng, không có nền tài chính riêng…, thì độc lập đó chẳng có ý nghĩa gì. Sau Cách mạng tháng Tám, để bảo vệ nền độc lập thật sự vừa giành được, Chính phủ Việt Nam Dân chủ Cộng Hòa sử dụng nhiều biện pháp trong đó có biện pháp ngoại giao (quan trọng hàng đầu) để bảo vệ nền độc lập thật sự của đất nước. </w:t>
      </w:r>
    </w:p>
    <w:p w14:paraId="1F3F08AE" w14:textId="77777777" w:rsidR="00472E8A" w:rsidRPr="001579A4" w:rsidRDefault="00000000" w:rsidP="001579A4">
      <w:pPr>
        <w:pStyle w:val="Heading5"/>
        <w:spacing w:before="240" w:line="360" w:lineRule="auto"/>
        <w:ind w:left="-5"/>
        <w:rPr>
          <w:szCs w:val="26"/>
        </w:rPr>
      </w:pPr>
      <w:r w:rsidRPr="001579A4">
        <w:rPr>
          <w:szCs w:val="26"/>
        </w:rPr>
        <w:t xml:space="preserve">d) Độc lập dân tộc gắn liền với thống nhất và toàn vẹn lãnh thổ </w:t>
      </w:r>
    </w:p>
    <w:p w14:paraId="7405F2BC" w14:textId="274E42F6" w:rsidR="00F76CE8" w:rsidRPr="00F76CE8" w:rsidRDefault="00000000" w:rsidP="00F76CE8">
      <w:pPr>
        <w:spacing w:before="240" w:after="125" w:line="360" w:lineRule="auto"/>
        <w:ind w:left="-5"/>
        <w:rPr>
          <w:szCs w:val="26"/>
        </w:rPr>
      </w:pPr>
      <w:r w:rsidRPr="001579A4">
        <w:rPr>
          <w:szCs w:val="26"/>
        </w:rPr>
        <w:t xml:space="preserve"> </w:t>
      </w:r>
      <w:r w:rsidR="00F76CE8">
        <w:rPr>
          <w:szCs w:val="26"/>
        </w:rPr>
        <w:t xml:space="preserve">  </w:t>
      </w:r>
      <w:r w:rsidR="00F76CE8" w:rsidRPr="00F76CE8">
        <w:rPr>
          <w:szCs w:val="26"/>
        </w:rPr>
        <w:t>Độc lập dân tộc là khát vọng thiêng liêng của các dân tộc bị áp bức, bóc lột trên thế giới. Với dân tộc Việt Nam, độc lập dân tộc gắn liền với thống nhất và toàn vẹn lãnh thổ là một nguyên tắc bất biến, là mục tiêu, lý tưởng cao cả của dân tộc Việt Nam.</w:t>
      </w:r>
    </w:p>
    <w:p w14:paraId="200AED66" w14:textId="04DCD7C5" w:rsidR="00F76CE8" w:rsidRPr="00F76CE8" w:rsidRDefault="00F76CE8" w:rsidP="00F76CE8">
      <w:pPr>
        <w:spacing w:before="240" w:after="125" w:line="360" w:lineRule="auto"/>
        <w:ind w:left="-5"/>
        <w:rPr>
          <w:szCs w:val="26"/>
        </w:rPr>
      </w:pPr>
      <w:r w:rsidRPr="00F76CE8">
        <w:rPr>
          <w:b/>
          <w:bCs/>
          <w:i/>
          <w:iCs/>
          <w:szCs w:val="26"/>
        </w:rPr>
        <w:t>Độc lập dân tộc</w:t>
      </w:r>
      <w:r w:rsidRPr="00F76CE8">
        <w:rPr>
          <w:b/>
          <w:bCs/>
          <w:i/>
          <w:iCs/>
          <w:szCs w:val="26"/>
        </w:rPr>
        <w:t>:</w:t>
      </w:r>
      <w:r>
        <w:rPr>
          <w:szCs w:val="26"/>
        </w:rPr>
        <w:t xml:space="preserve"> Là</w:t>
      </w:r>
      <w:r w:rsidRPr="00F76CE8">
        <w:rPr>
          <w:szCs w:val="26"/>
        </w:rPr>
        <w:t xml:space="preserve"> quyền tự quyết định vận mệnh của dân tộc mình, được tự do lựa chọn chế độ chính trị, kinh tế, văn hóa, xã hội, được phát triển kinh tế - xã hội, bảo vệ và phát huy bản sắc văn hóa dân tộc.</w:t>
      </w:r>
    </w:p>
    <w:p w14:paraId="5E421454" w14:textId="77777777" w:rsidR="00F76CE8" w:rsidRPr="00F76CE8" w:rsidRDefault="00F76CE8" w:rsidP="00F76CE8">
      <w:pPr>
        <w:spacing w:before="240" w:after="125" w:line="360" w:lineRule="auto"/>
        <w:ind w:left="-5"/>
        <w:rPr>
          <w:szCs w:val="26"/>
        </w:rPr>
      </w:pPr>
    </w:p>
    <w:p w14:paraId="75AE3E67" w14:textId="77777777" w:rsidR="00F76CE8" w:rsidRPr="00F76CE8" w:rsidRDefault="00F76CE8" w:rsidP="00F76CE8">
      <w:pPr>
        <w:spacing w:before="240" w:after="125" w:line="360" w:lineRule="auto"/>
        <w:ind w:left="-5"/>
        <w:rPr>
          <w:szCs w:val="26"/>
        </w:rPr>
      </w:pPr>
    </w:p>
    <w:p w14:paraId="389CE403" w14:textId="117806D7" w:rsidR="00F76CE8" w:rsidRPr="00F76CE8" w:rsidRDefault="00F76CE8" w:rsidP="00F76CE8">
      <w:pPr>
        <w:spacing w:before="240" w:after="125" w:line="360" w:lineRule="auto"/>
        <w:ind w:left="-5"/>
        <w:rPr>
          <w:szCs w:val="26"/>
        </w:rPr>
      </w:pPr>
      <w:r w:rsidRPr="00F76CE8">
        <w:rPr>
          <w:b/>
          <w:bCs/>
          <w:i/>
          <w:iCs/>
          <w:szCs w:val="26"/>
        </w:rPr>
        <w:lastRenderedPageBreak/>
        <w:t>Thống nhất và toàn vẹn lãnh thổ</w:t>
      </w:r>
      <w:r>
        <w:rPr>
          <w:szCs w:val="26"/>
        </w:rPr>
        <w:t>: L</w:t>
      </w:r>
      <w:r w:rsidRPr="00F76CE8">
        <w:rPr>
          <w:szCs w:val="26"/>
        </w:rPr>
        <w:t>à sự toàn vẹn của lãnh thổ quốc gia, không bị chia cắt, không bị chiếm đóng, xâm phạm.</w:t>
      </w:r>
    </w:p>
    <w:p w14:paraId="7021A034" w14:textId="302DDA6F" w:rsidR="00F76CE8" w:rsidRPr="00F76CE8" w:rsidRDefault="00F76CE8" w:rsidP="00F76CE8">
      <w:pPr>
        <w:pStyle w:val="ListParagraph"/>
        <w:numPr>
          <w:ilvl w:val="0"/>
          <w:numId w:val="26"/>
        </w:numPr>
        <w:spacing w:before="240" w:after="125" w:line="360" w:lineRule="auto"/>
        <w:rPr>
          <w:szCs w:val="26"/>
        </w:rPr>
      </w:pPr>
      <w:r w:rsidRPr="00F76CE8">
        <w:rPr>
          <w:szCs w:val="26"/>
        </w:rPr>
        <w:t>Sự gắn bó giữa độc lập dân tộc và thống nhất, toàn vẹn lãnh thổ</w:t>
      </w:r>
    </w:p>
    <w:p w14:paraId="42CB861F" w14:textId="6D268595" w:rsidR="00F76CE8" w:rsidRPr="00F76CE8" w:rsidRDefault="00F76CE8" w:rsidP="00F76CE8">
      <w:pPr>
        <w:pStyle w:val="ListParagraph"/>
        <w:numPr>
          <w:ilvl w:val="0"/>
          <w:numId w:val="26"/>
        </w:numPr>
        <w:spacing w:before="240" w:after="125" w:line="360" w:lineRule="auto"/>
        <w:rPr>
          <w:szCs w:val="26"/>
        </w:rPr>
      </w:pPr>
      <w:r w:rsidRPr="00F76CE8">
        <w:rPr>
          <w:szCs w:val="26"/>
        </w:rPr>
        <w:t>Sự gắn bó giữa độc lập dân tộc và thống nhất, toàn vẹn lãnh thổ thể hiện ở những điểm sau:</w:t>
      </w:r>
    </w:p>
    <w:p w14:paraId="14E530A0" w14:textId="77777777" w:rsidR="00F76CE8" w:rsidRPr="00F76CE8" w:rsidRDefault="00F76CE8" w:rsidP="00F76CE8">
      <w:pPr>
        <w:spacing w:before="240" w:after="125" w:line="360" w:lineRule="auto"/>
        <w:ind w:left="-5"/>
        <w:rPr>
          <w:szCs w:val="26"/>
        </w:rPr>
      </w:pPr>
      <w:r w:rsidRPr="00F76CE8">
        <w:rPr>
          <w:szCs w:val="26"/>
        </w:rPr>
        <w:t>Thống nhất, toàn vẹn lãnh thổ là cơ sở bảo đảm cho độc lập dân tộc. Một đất nước thống nhất, toàn vẹn lãnh thổ thì mới có thể thực hiện được quyền tự quyết, tự do phát triển kinh tế - xã hội, bảo vệ và phát huy bản sắc văn hóa dân tộc. Ngược lại, nếu đất nước bị chia cắt, bị xâm chiếm thì độc lập dân tộc sẽ không được bảo đảm.</w:t>
      </w:r>
    </w:p>
    <w:p w14:paraId="503CC35E" w14:textId="37872A0A" w:rsidR="00472E8A" w:rsidRPr="001579A4" w:rsidRDefault="00F76CE8" w:rsidP="00F76CE8">
      <w:pPr>
        <w:spacing w:before="240" w:after="125" w:line="360" w:lineRule="auto"/>
        <w:ind w:left="-5"/>
        <w:rPr>
          <w:szCs w:val="26"/>
        </w:rPr>
      </w:pPr>
      <w:r w:rsidRPr="00F76CE8">
        <w:rPr>
          <w:szCs w:val="26"/>
        </w:rPr>
        <w:t>Độc lập dân tộc là điều kiện thuận lợi để thực hiện thống nhất, toàn vẹn lãnh thổ. Khi độc lập dân tộc được giành được, đất nước được giải phóng khỏi ách áp bức, bóc lột của kẻ thù thì nhân dân có điều kiện đoàn kết, thống nhất, phấn đấu giải phóng hoàn toàn đất nước, bảo vệ vững chắc độc lập, chủ quyền, thống nhất và toàn vẹn lãnh thổ.</w:t>
      </w:r>
    </w:p>
    <w:p w14:paraId="461FC3EA" w14:textId="0D54D856" w:rsidR="00472E8A" w:rsidRPr="001579A4" w:rsidRDefault="00000000" w:rsidP="001579A4">
      <w:pPr>
        <w:pStyle w:val="Heading3"/>
        <w:spacing w:before="240" w:after="120" w:line="360" w:lineRule="auto"/>
        <w:ind w:left="-5"/>
        <w:rPr>
          <w:szCs w:val="26"/>
        </w:rPr>
      </w:pPr>
      <w:bookmarkStart w:id="3" w:name="_Toc154271091"/>
      <w:r w:rsidRPr="001579A4">
        <w:rPr>
          <w:szCs w:val="26"/>
        </w:rPr>
        <w:t>2. Về cách mạng giải phóng dân tộc</w:t>
      </w:r>
      <w:bookmarkEnd w:id="3"/>
      <w:r w:rsidRPr="001579A4">
        <w:rPr>
          <w:szCs w:val="26"/>
        </w:rPr>
        <w:t xml:space="preserve"> </w:t>
      </w:r>
    </w:p>
    <w:p w14:paraId="4BABCEE2" w14:textId="77777777" w:rsidR="00472E8A" w:rsidRPr="001579A4" w:rsidRDefault="00000000" w:rsidP="001579A4">
      <w:pPr>
        <w:pStyle w:val="Heading5"/>
        <w:spacing w:before="240" w:after="128" w:line="360" w:lineRule="auto"/>
        <w:ind w:left="-5"/>
        <w:rPr>
          <w:szCs w:val="26"/>
        </w:rPr>
      </w:pPr>
      <w:r w:rsidRPr="001579A4">
        <w:rPr>
          <w:szCs w:val="26"/>
        </w:rPr>
        <w:t xml:space="preserve">a) Cách mạng giải phóng dân tộc muốn thắng lợi phải đi theo con đường cách mạng vô sản </w:t>
      </w:r>
    </w:p>
    <w:p w14:paraId="192C9D01" w14:textId="77777777" w:rsidR="00472E8A" w:rsidRPr="001579A4" w:rsidRDefault="00000000" w:rsidP="001579A4">
      <w:pPr>
        <w:spacing w:before="240" w:after="158" w:line="360" w:lineRule="auto"/>
        <w:ind w:left="-5"/>
        <w:rPr>
          <w:szCs w:val="26"/>
        </w:rPr>
      </w:pPr>
      <w:r w:rsidRPr="001579A4">
        <w:rPr>
          <w:i/>
          <w:szCs w:val="26"/>
        </w:rPr>
        <w:t xml:space="preserve"> </w:t>
      </w:r>
      <w:r w:rsidRPr="001579A4">
        <w:rPr>
          <w:szCs w:val="26"/>
        </w:rPr>
        <w:t xml:space="preserve">Hồ Chí Minh không chọn con đường cách mạng tư sản vì cho rằng: “Cách mệnh Pháp cũng như cách mệnh Mỹ, nghĩa là cách mệnh tư bản, cách mệnh không đến nơi, tiếng là cộng hòa và dân chủ, kỳ thực trong thì nó tước lục công nông, ngoài thì nó áp bức thuộc địa. Cách mệnh đã 4 lần rồi, mà nay công nông Pháp hẵng còn phải mưu cách mệnh lần nữa mới hòng thoát khỏi vòng áp bức” </w:t>
      </w:r>
    </w:p>
    <w:p w14:paraId="5F8FEE3A" w14:textId="77777777" w:rsidR="00472E8A" w:rsidRPr="001579A4" w:rsidRDefault="00000000" w:rsidP="001579A4">
      <w:pPr>
        <w:tabs>
          <w:tab w:val="right" w:pos="9075"/>
        </w:tabs>
        <w:spacing w:before="240" w:after="182" w:line="360" w:lineRule="auto"/>
        <w:ind w:left="-15" w:firstLine="0"/>
        <w:jc w:val="left"/>
        <w:rPr>
          <w:i/>
          <w:iCs/>
          <w:color w:val="0070C0"/>
          <w:szCs w:val="26"/>
        </w:rPr>
      </w:pPr>
      <w:r w:rsidRPr="001579A4">
        <w:rPr>
          <w:szCs w:val="26"/>
        </w:rPr>
        <w:t xml:space="preserve"> </w:t>
      </w:r>
      <w:r w:rsidRPr="001579A4">
        <w:rPr>
          <w:szCs w:val="26"/>
        </w:rPr>
        <w:tab/>
      </w:r>
      <w:r w:rsidRPr="001579A4">
        <w:rPr>
          <w:i/>
          <w:iCs/>
          <w:color w:val="0070C0"/>
          <w:szCs w:val="26"/>
        </w:rPr>
        <w:t xml:space="preserve">Cách mạng Tháng mười Nga thắng lợi năm 1917 đã </w:t>
      </w:r>
      <w:r w:rsidRPr="001579A4">
        <w:rPr>
          <w:b/>
          <w:i/>
          <w:iCs/>
          <w:color w:val="0070C0"/>
          <w:szCs w:val="26"/>
        </w:rPr>
        <w:t>ảnh hưởng sâu sắc</w:t>
      </w:r>
      <w:r w:rsidRPr="001579A4">
        <w:rPr>
          <w:rFonts w:ascii="Arial" w:eastAsia="Arial" w:hAnsi="Arial" w:cs="Arial"/>
          <w:i/>
          <w:iCs/>
          <w:color w:val="0070C0"/>
          <w:szCs w:val="26"/>
        </w:rPr>
        <w:t xml:space="preserve"> </w:t>
      </w:r>
      <w:r w:rsidRPr="001579A4">
        <w:rPr>
          <w:i/>
          <w:iCs/>
          <w:color w:val="0070C0"/>
          <w:szCs w:val="26"/>
        </w:rPr>
        <w:t xml:space="preserve">đến Hồ </w:t>
      </w:r>
    </w:p>
    <w:p w14:paraId="2FB3101F" w14:textId="77777777" w:rsidR="00472E8A" w:rsidRPr="001579A4" w:rsidRDefault="00000000" w:rsidP="001579A4">
      <w:pPr>
        <w:spacing w:before="240" w:line="360" w:lineRule="auto"/>
        <w:ind w:left="-5"/>
        <w:rPr>
          <w:i/>
          <w:iCs/>
          <w:color w:val="0070C0"/>
          <w:szCs w:val="26"/>
        </w:rPr>
      </w:pPr>
      <w:r w:rsidRPr="001579A4">
        <w:rPr>
          <w:i/>
          <w:iCs/>
          <w:color w:val="0070C0"/>
          <w:szCs w:val="26"/>
        </w:rPr>
        <w:t xml:space="preserve">Chí Minh trong việc lựa chọn con đường cứu nước </w:t>
      </w:r>
    </w:p>
    <w:p w14:paraId="037E4211" w14:textId="77777777" w:rsidR="00472E8A" w:rsidRPr="001579A4" w:rsidRDefault="00000000" w:rsidP="001579A4">
      <w:pPr>
        <w:spacing w:before="240" w:line="360" w:lineRule="auto"/>
        <w:ind w:left="-5"/>
        <w:rPr>
          <w:szCs w:val="26"/>
        </w:rPr>
      </w:pPr>
      <w:r w:rsidRPr="001579A4">
        <w:rPr>
          <w:szCs w:val="26"/>
        </w:rPr>
        <w:t xml:space="preserve"> Năm 1920, sau khi đọc </w:t>
      </w:r>
      <w:r w:rsidRPr="001579A4">
        <w:rPr>
          <w:i/>
          <w:szCs w:val="26"/>
        </w:rPr>
        <w:t xml:space="preserve">Sơ thảo lần thứ nhất những luận cương về vấn đề dân tộc và vấn đề thuộc địa </w:t>
      </w:r>
      <w:r w:rsidRPr="001579A4">
        <w:rPr>
          <w:szCs w:val="26"/>
        </w:rPr>
        <w:t xml:space="preserve">của V.I. Lê nin, Hồ Chí Minh tìm thấy con đường cứu nước, giải phóng dân tộc: con đường cách mạng vô sản. Theo Hồ Chí Minh, ở Việt Nam và các nước </w:t>
      </w:r>
      <w:r w:rsidRPr="001579A4">
        <w:rPr>
          <w:szCs w:val="26"/>
        </w:rPr>
        <w:lastRenderedPageBreak/>
        <w:t xml:space="preserve">thuộc địa trình tự giải phóng là: giải phóng dân tộc – giải phóng xã hội – giải phóng giai cấp – giải phóng con người, trong đó giải phóng dân tộc phải gắn với giải phóng giai cấp và giải phóng dân tộc là trước hết, trên hết. </w:t>
      </w:r>
    </w:p>
    <w:p w14:paraId="1DB9409F" w14:textId="77777777" w:rsidR="00472E8A" w:rsidRPr="001579A4" w:rsidRDefault="00000000" w:rsidP="001579A4">
      <w:pPr>
        <w:spacing w:before="240" w:after="108" w:line="360" w:lineRule="auto"/>
        <w:ind w:left="-5"/>
        <w:rPr>
          <w:szCs w:val="26"/>
        </w:rPr>
      </w:pPr>
      <w:r w:rsidRPr="001579A4">
        <w:rPr>
          <w:szCs w:val="26"/>
        </w:rPr>
        <w:t xml:space="preserve"> </w:t>
      </w:r>
      <w:r w:rsidRPr="001579A4">
        <w:rPr>
          <w:i/>
          <w:szCs w:val="26"/>
        </w:rPr>
        <w:t xml:space="preserve">Độc lập dân tộc gắn liền với chủ nghĩa xã hội, </w:t>
      </w:r>
      <w:r w:rsidRPr="001579A4">
        <w:rPr>
          <w:szCs w:val="26"/>
        </w:rPr>
        <w:t xml:space="preserve">Hồ Chí Minh khẳng định phương hướng chiến lược cách mạng Việt Nam: làm tư sản dân quyền cách mạng và thổ địa cách mạng để đi tới xã hội cộng sản. Theo Hồ Chí Minh hai nhiệm vụ chống đế quốc, giải phóng dân tộc và chống phong kiến mang lại ruộng đất cho nông dân được đặt ngang nhau, đây cũng là nét sáng tạo của Hồ Chí Minh. </w:t>
      </w:r>
    </w:p>
    <w:p w14:paraId="66F0E14F" w14:textId="77777777" w:rsidR="00472E8A" w:rsidRPr="001579A4" w:rsidRDefault="00000000" w:rsidP="001579A4">
      <w:pPr>
        <w:pStyle w:val="Heading5"/>
        <w:spacing w:before="240" w:after="122" w:line="360" w:lineRule="auto"/>
        <w:ind w:left="-5"/>
        <w:rPr>
          <w:szCs w:val="26"/>
        </w:rPr>
      </w:pPr>
      <w:r w:rsidRPr="001579A4">
        <w:rPr>
          <w:szCs w:val="26"/>
        </w:rPr>
        <w:t>b) Cách mạng giải phóng dân tộc, trong điều kiện của Việt Nam muốn thắng lợi phải do Đảng Cộng sản lãnh đạo</w:t>
      </w:r>
      <w:r w:rsidRPr="001579A4">
        <w:rPr>
          <w:i w:val="0"/>
          <w:szCs w:val="26"/>
        </w:rPr>
        <w:t xml:space="preserve"> </w:t>
      </w:r>
    </w:p>
    <w:p w14:paraId="420093D4" w14:textId="77777777" w:rsidR="00472E8A" w:rsidRPr="001579A4" w:rsidRDefault="00000000" w:rsidP="001579A4">
      <w:pPr>
        <w:spacing w:before="240" w:after="108" w:line="360" w:lineRule="auto"/>
        <w:ind w:left="-5"/>
        <w:rPr>
          <w:szCs w:val="26"/>
        </w:rPr>
      </w:pPr>
      <w:r w:rsidRPr="001579A4">
        <w:rPr>
          <w:szCs w:val="26"/>
        </w:rPr>
        <w:t xml:space="preserve"> Đảng phải thuyết phục, giác ngộ và tập hợp quần chúng, huấn luyện và đưa ra đấu tranh. Cách mệnh trước hết phải có đảng cách mệnh, để trong thì vận động và tổ chức dân chúng, ngoài thì liên lạc với các dân tộc bị áp bức và vô sản giai cấp mọi nơi. Đảng có vững, cách mệnh mới thành công. Đảng Cộng sản là đội tiên phong của giai cấp công nhân và nhân dân lao động. </w:t>
      </w:r>
    </w:p>
    <w:p w14:paraId="2B33F6B9" w14:textId="77777777" w:rsidR="00472E8A" w:rsidRPr="001579A4" w:rsidRDefault="00000000" w:rsidP="001579A4">
      <w:pPr>
        <w:pStyle w:val="Heading5"/>
        <w:spacing w:before="240" w:after="121" w:line="360" w:lineRule="auto"/>
        <w:ind w:left="-5"/>
        <w:rPr>
          <w:szCs w:val="26"/>
        </w:rPr>
      </w:pPr>
      <w:r w:rsidRPr="001579A4">
        <w:rPr>
          <w:szCs w:val="26"/>
        </w:rPr>
        <w:t xml:space="preserve">c) Cách mạng giải phóng dân tộc phải dựa trên lực lượng đại đoàn kết toàn dân tộc, lấy liên minh công – nông làm nền tảng </w:t>
      </w:r>
    </w:p>
    <w:p w14:paraId="038CCE5C" w14:textId="77777777" w:rsidR="00472E8A" w:rsidRPr="001579A4" w:rsidRDefault="00000000" w:rsidP="001579A4">
      <w:pPr>
        <w:spacing w:before="240" w:after="108" w:line="360" w:lineRule="auto"/>
        <w:ind w:left="-5"/>
        <w:rPr>
          <w:szCs w:val="26"/>
        </w:rPr>
      </w:pPr>
      <w:r w:rsidRPr="001579A4">
        <w:rPr>
          <w:szCs w:val="26"/>
        </w:rPr>
        <w:t xml:space="preserve"> Lực lượng cách mạng là toàn dân, phải thu phục đại bộ phận giai cấp công nhân, tập hợp đại bộ phận dân cày và phải dựa vào dân cày nghèo làm thổ địa cách mạng, liên lạc với tiểu tư sản, trí thức, trung nông… với các thành phần chưa rõ mặt phản cách mạng thì phải lợi dụng, ít ra cũng làm cho trung lập. Hồ Chí Minh cũng lưu ý “công nông là gốc cách mệnh” vì đây là hai giai cấp đông đảo và bị bóc lột nặng nề nhất </w:t>
      </w:r>
    </w:p>
    <w:p w14:paraId="4BD546E9" w14:textId="77777777" w:rsidR="00472E8A" w:rsidRPr="001579A4" w:rsidRDefault="00000000" w:rsidP="001579A4">
      <w:pPr>
        <w:pStyle w:val="Heading5"/>
        <w:spacing w:before="240" w:after="121" w:line="360" w:lineRule="auto"/>
        <w:ind w:left="-5"/>
        <w:rPr>
          <w:szCs w:val="26"/>
        </w:rPr>
      </w:pPr>
      <w:r w:rsidRPr="001579A4">
        <w:rPr>
          <w:szCs w:val="26"/>
        </w:rPr>
        <w:t xml:space="preserve">d) Cách mạng giải phóng dân tộc cần chủ động, sáng tạo, có khả năng giành thắng lợi trước cách mạng vô sản ở chính quốc </w:t>
      </w:r>
    </w:p>
    <w:p w14:paraId="500E27EB" w14:textId="77777777" w:rsidR="00472E8A" w:rsidRPr="001579A4" w:rsidRDefault="00000000" w:rsidP="001579A4">
      <w:pPr>
        <w:spacing w:before="240" w:after="143" w:line="360" w:lineRule="auto"/>
        <w:ind w:left="-5"/>
        <w:rPr>
          <w:szCs w:val="26"/>
        </w:rPr>
      </w:pPr>
      <w:r w:rsidRPr="001579A4">
        <w:rPr>
          <w:i/>
          <w:szCs w:val="26"/>
        </w:rPr>
        <w:t xml:space="preserve"> </w:t>
      </w:r>
      <w:r w:rsidRPr="001579A4">
        <w:rPr>
          <w:szCs w:val="26"/>
        </w:rPr>
        <w:t xml:space="preserve">Theo Hồ Chí Minh, cách mạng vô sản thuộc địa không những không phụ thuộc vào cách mạng vô sản ở chính quốc mà còn có thể giành thắng lợi trước. Đây là luận điểm sáng tạo của Hồ Chí Minh dựa trên 2 cơ sở </w:t>
      </w:r>
    </w:p>
    <w:p w14:paraId="4A1E42F4" w14:textId="77777777" w:rsidR="00472E8A" w:rsidRPr="001579A4" w:rsidRDefault="00000000" w:rsidP="001579A4">
      <w:pPr>
        <w:pStyle w:val="ListParagraph"/>
        <w:numPr>
          <w:ilvl w:val="0"/>
          <w:numId w:val="25"/>
        </w:numPr>
        <w:spacing w:before="240" w:after="120" w:line="360" w:lineRule="auto"/>
        <w:rPr>
          <w:szCs w:val="26"/>
        </w:rPr>
      </w:pPr>
      <w:r w:rsidRPr="001579A4">
        <w:rPr>
          <w:szCs w:val="26"/>
        </w:rPr>
        <w:lastRenderedPageBreak/>
        <w:t xml:space="preserve">Thuộc địa có vai trò quan trọng đối với chủ nghĩa đế quốc, do tiềm lực sức mạnh của đế quốc tập trung ở thuộc địa </w:t>
      </w:r>
    </w:p>
    <w:p w14:paraId="05FB69A7" w14:textId="77777777" w:rsidR="00472E8A" w:rsidRPr="001579A4" w:rsidRDefault="00000000" w:rsidP="001579A4">
      <w:pPr>
        <w:pStyle w:val="ListParagraph"/>
        <w:numPr>
          <w:ilvl w:val="0"/>
          <w:numId w:val="25"/>
        </w:numPr>
        <w:spacing w:before="240" w:after="251" w:line="360" w:lineRule="auto"/>
        <w:rPr>
          <w:szCs w:val="26"/>
        </w:rPr>
      </w:pPr>
      <w:r w:rsidRPr="001579A4">
        <w:rPr>
          <w:szCs w:val="26"/>
        </w:rPr>
        <w:t xml:space="preserve">Tinh thần đấu tranh quyết liệt của nhân dân các nước thuộc địa </w:t>
      </w:r>
    </w:p>
    <w:p w14:paraId="1910EB6F" w14:textId="79C858CA" w:rsidR="00472E8A" w:rsidRPr="001579A4" w:rsidRDefault="001579A4" w:rsidP="001579A4">
      <w:pPr>
        <w:pStyle w:val="Heading5"/>
        <w:spacing w:before="240" w:after="0" w:line="360" w:lineRule="auto"/>
        <w:ind w:left="-5"/>
        <w:rPr>
          <w:szCs w:val="26"/>
        </w:rPr>
      </w:pPr>
      <w:r>
        <w:rPr>
          <w:szCs w:val="26"/>
        </w:rPr>
        <w:t>e</w:t>
      </w:r>
      <w:r w:rsidR="00000000" w:rsidRPr="001579A4">
        <w:rPr>
          <w:szCs w:val="26"/>
        </w:rPr>
        <w:t xml:space="preserve">) Cách mạng giải phóng dân tộc phải được tiến hành bằng phương pháp bạo lực cách mạng </w:t>
      </w:r>
    </w:p>
    <w:p w14:paraId="3924CAE8" w14:textId="77777777" w:rsidR="00472E8A" w:rsidRPr="001579A4" w:rsidRDefault="00000000" w:rsidP="001579A4">
      <w:pPr>
        <w:spacing w:before="240" w:after="155" w:line="360" w:lineRule="auto"/>
        <w:ind w:left="-5"/>
        <w:rPr>
          <w:szCs w:val="26"/>
        </w:rPr>
      </w:pPr>
      <w:r w:rsidRPr="001579A4">
        <w:rPr>
          <w:i/>
          <w:szCs w:val="26"/>
        </w:rPr>
        <w:t xml:space="preserve"> </w:t>
      </w:r>
      <w:r w:rsidRPr="001579A4">
        <w:rPr>
          <w:szCs w:val="26"/>
        </w:rPr>
        <w:t xml:space="preserve">Dùng bạo lực cách mạng để chống lại bạo lực phản cách mạng đây là điều tất yếu vì ngay như hành động mang quân đi xâm lược của thực dân, đế quốc đối với các nước thuộc địa và phụ thuộc, “Chế độ thực dân, tự bản thân nó, đã là một hành động bạo lực của kẻ mạnh đối với kẻ yếu rồi” </w:t>
      </w:r>
    </w:p>
    <w:p w14:paraId="5388E7FE" w14:textId="77777777" w:rsidR="00472E8A" w:rsidRPr="001579A4" w:rsidRDefault="00000000" w:rsidP="001579A4">
      <w:pPr>
        <w:spacing w:before="240" w:after="158" w:line="360" w:lineRule="auto"/>
        <w:ind w:left="-5"/>
        <w:rPr>
          <w:szCs w:val="26"/>
        </w:rPr>
      </w:pPr>
      <w:r w:rsidRPr="001579A4">
        <w:rPr>
          <w:szCs w:val="26"/>
        </w:rPr>
        <w:t xml:space="preserve"> Về hình thức bạo lực cách mạng: bạo lực của quần chúng thông qua lực lượng chính trị và quân sự, hai hình thức đấu tranh: đấu tranh chính trị và đấu tranh vũ trang, chính trị là cơ sở, nền tảng cho việc xây dựng lực lượng vũ trang, còn đấu tranh vũ trang có vai trò quyết định đối với việc tiêu diệt lực lượng quân sự và âm mưu thôn tính của thực dân đế quốc, đi đến kết thúc chiến tranh. </w:t>
      </w:r>
    </w:p>
    <w:p w14:paraId="383223B5" w14:textId="253AC2EF" w:rsidR="00F76CE8" w:rsidRDefault="00000000" w:rsidP="00F76CE8">
      <w:pPr>
        <w:jc w:val="center"/>
        <w:rPr>
          <w:szCs w:val="26"/>
        </w:rPr>
      </w:pPr>
      <w:r w:rsidRPr="001579A4">
        <w:rPr>
          <w:b/>
          <w:bCs/>
          <w:szCs w:val="26"/>
        </w:rPr>
        <w:t>Cách mạng tháng Tám 1945, hình thức tổng khởi nghĩa cả nước, chủ yếu dựa vào lực lượng chính trị, kết hợp lực lượng vũ trang, nhân dân ta đã thắng lợi, giành được chính quyền.</w:t>
      </w:r>
    </w:p>
    <w:p w14:paraId="632F868F" w14:textId="5B6476E5" w:rsidR="004E0473" w:rsidRPr="001579A4" w:rsidRDefault="004E0473" w:rsidP="00F76CE8">
      <w:pPr>
        <w:pStyle w:val="Heading1"/>
        <w:rPr>
          <w:szCs w:val="26"/>
        </w:rPr>
      </w:pPr>
      <w:r w:rsidRPr="001579A4">
        <w:rPr>
          <w:szCs w:val="26"/>
        </w:rPr>
        <w:br w:type="page"/>
      </w:r>
      <w:bookmarkStart w:id="4" w:name="_Toc154271092"/>
      <w:r w:rsidRPr="001579A4">
        <w:rPr>
          <w:szCs w:val="26"/>
        </w:rPr>
        <w:lastRenderedPageBreak/>
        <w:t>Nội dung 2: Tư tưởng Hồ Chí Minh về chủ nghĩa xã hội và con đường quá độ lên chủ nghĩa xã hội ở Việt Nam</w:t>
      </w:r>
      <w:bookmarkEnd w:id="4"/>
    </w:p>
    <w:p w14:paraId="0171E980" w14:textId="3FAE6BC5" w:rsidR="004E0473" w:rsidRPr="001579A4" w:rsidRDefault="004E0473" w:rsidP="001579A4">
      <w:pPr>
        <w:spacing w:before="240" w:after="97" w:line="360" w:lineRule="auto"/>
        <w:ind w:left="0" w:firstLine="0"/>
        <w:rPr>
          <w:szCs w:val="26"/>
        </w:rPr>
      </w:pPr>
    </w:p>
    <w:p w14:paraId="4CB08308" w14:textId="27A8B0AF" w:rsidR="00E30F46" w:rsidRPr="001579A4" w:rsidRDefault="00E30F46" w:rsidP="001579A4">
      <w:pPr>
        <w:pStyle w:val="Heading2"/>
        <w:rPr>
          <w:szCs w:val="26"/>
        </w:rPr>
      </w:pPr>
      <w:bookmarkStart w:id="5" w:name="_Toc154271093"/>
      <w:r w:rsidRPr="001579A4">
        <w:rPr>
          <w:szCs w:val="26"/>
        </w:rPr>
        <w:t xml:space="preserve">1. </w:t>
      </w:r>
      <w:r w:rsidRPr="001579A4">
        <w:rPr>
          <w:szCs w:val="26"/>
        </w:rPr>
        <w:t>Tư tưởng Hồ Chí Minh về chủ nghĩa xã hội</w:t>
      </w:r>
      <w:bookmarkEnd w:id="5"/>
    </w:p>
    <w:p w14:paraId="2A9F99DB" w14:textId="77777777" w:rsidR="00E30F46" w:rsidRPr="001579A4" w:rsidRDefault="00E30F46" w:rsidP="001579A4">
      <w:pPr>
        <w:spacing w:before="240" w:after="97" w:line="360" w:lineRule="auto"/>
        <w:ind w:left="-5"/>
        <w:rPr>
          <w:szCs w:val="26"/>
        </w:rPr>
      </w:pPr>
      <w:r w:rsidRPr="001579A4">
        <w:rPr>
          <w:szCs w:val="26"/>
        </w:rPr>
        <w:t>Trong tư tưởng Hồ Chí Minh, chủ nghĩa xã hội là một xã hội mà ở đó:</w:t>
      </w:r>
    </w:p>
    <w:p w14:paraId="33428746" w14:textId="0FE7AC42" w:rsidR="00E30F46" w:rsidRPr="001579A4" w:rsidRDefault="00E30F46" w:rsidP="001579A4">
      <w:pPr>
        <w:pStyle w:val="ListParagraph"/>
        <w:numPr>
          <w:ilvl w:val="0"/>
          <w:numId w:val="18"/>
        </w:numPr>
        <w:spacing w:before="240" w:after="97" w:line="360" w:lineRule="auto"/>
        <w:rPr>
          <w:sz w:val="26"/>
          <w:szCs w:val="26"/>
        </w:rPr>
      </w:pPr>
      <w:r w:rsidRPr="001579A4">
        <w:rPr>
          <w:sz w:val="26"/>
          <w:szCs w:val="26"/>
        </w:rPr>
        <w:t>M</w:t>
      </w:r>
      <w:r w:rsidRPr="001579A4">
        <w:rPr>
          <w:sz w:val="26"/>
          <w:szCs w:val="26"/>
        </w:rPr>
        <w:t>ọi người được bình đẳng về quyền lợi và nghĩa vụ.</w:t>
      </w:r>
    </w:p>
    <w:p w14:paraId="1A4C4B91" w14:textId="77777777" w:rsidR="00E30F46" w:rsidRPr="001579A4" w:rsidRDefault="00E30F46" w:rsidP="001579A4">
      <w:pPr>
        <w:pStyle w:val="ListParagraph"/>
        <w:numPr>
          <w:ilvl w:val="0"/>
          <w:numId w:val="18"/>
        </w:numPr>
        <w:spacing w:before="240" w:after="97" w:line="360" w:lineRule="auto"/>
        <w:rPr>
          <w:sz w:val="26"/>
          <w:szCs w:val="26"/>
        </w:rPr>
      </w:pPr>
      <w:r w:rsidRPr="001579A4">
        <w:rPr>
          <w:sz w:val="26"/>
          <w:szCs w:val="26"/>
        </w:rPr>
        <w:t>Mọi người được hưởng thụ những thành quả lao động của mình.</w:t>
      </w:r>
    </w:p>
    <w:p w14:paraId="7BFBC9EC" w14:textId="77777777" w:rsidR="00E30F46" w:rsidRPr="001579A4" w:rsidRDefault="00E30F46" w:rsidP="001579A4">
      <w:pPr>
        <w:pStyle w:val="ListParagraph"/>
        <w:numPr>
          <w:ilvl w:val="0"/>
          <w:numId w:val="18"/>
        </w:numPr>
        <w:spacing w:before="240" w:after="97" w:line="360" w:lineRule="auto"/>
        <w:rPr>
          <w:sz w:val="26"/>
          <w:szCs w:val="26"/>
        </w:rPr>
      </w:pPr>
      <w:r w:rsidRPr="001579A4">
        <w:rPr>
          <w:sz w:val="26"/>
          <w:szCs w:val="26"/>
        </w:rPr>
        <w:t>Tình hữu nghị, hợp tác giữa các dân tộc được thắt chặt.</w:t>
      </w:r>
    </w:p>
    <w:p w14:paraId="13B08DB4" w14:textId="77777777" w:rsidR="00E30F46" w:rsidRPr="001579A4" w:rsidRDefault="00E30F46" w:rsidP="001579A4">
      <w:pPr>
        <w:pStyle w:val="ListParagraph"/>
        <w:numPr>
          <w:ilvl w:val="0"/>
          <w:numId w:val="18"/>
        </w:numPr>
        <w:spacing w:before="240" w:after="97" w:line="360" w:lineRule="auto"/>
        <w:rPr>
          <w:sz w:val="26"/>
          <w:szCs w:val="26"/>
        </w:rPr>
      </w:pPr>
      <w:r w:rsidRPr="001579A4">
        <w:rPr>
          <w:sz w:val="26"/>
          <w:szCs w:val="26"/>
        </w:rPr>
        <w:t>Một chế độ chính trị do nhân dân làm chủ.</w:t>
      </w:r>
    </w:p>
    <w:p w14:paraId="7738E3FD" w14:textId="0A005365" w:rsidR="00E30F46" w:rsidRPr="001579A4" w:rsidRDefault="00E30F46" w:rsidP="001579A4">
      <w:pPr>
        <w:pStyle w:val="ListParagraph"/>
        <w:numPr>
          <w:ilvl w:val="0"/>
          <w:numId w:val="18"/>
        </w:numPr>
        <w:spacing w:before="240" w:after="97" w:line="360" w:lineRule="auto"/>
        <w:rPr>
          <w:sz w:val="26"/>
          <w:szCs w:val="26"/>
        </w:rPr>
      </w:pPr>
      <w:r w:rsidRPr="001579A4">
        <w:rPr>
          <w:sz w:val="26"/>
          <w:szCs w:val="26"/>
        </w:rPr>
        <w:t xml:space="preserve">Một chế độ </w:t>
      </w:r>
      <w:r w:rsidRPr="001579A4">
        <w:rPr>
          <w:sz w:val="26"/>
          <w:szCs w:val="26"/>
        </w:rPr>
        <w:t>xã hội</w:t>
      </w:r>
      <w:r w:rsidRPr="001579A4">
        <w:rPr>
          <w:sz w:val="26"/>
          <w:szCs w:val="26"/>
        </w:rPr>
        <w:t xml:space="preserve"> có nền </w:t>
      </w:r>
      <w:r w:rsidRPr="001579A4">
        <w:rPr>
          <w:sz w:val="26"/>
          <w:szCs w:val="26"/>
        </w:rPr>
        <w:t>kinh tế</w:t>
      </w:r>
      <w:r w:rsidRPr="001579A4">
        <w:rPr>
          <w:sz w:val="26"/>
          <w:szCs w:val="26"/>
        </w:rPr>
        <w:t xml:space="preserve"> phát triển cao, gắn liền với sự phát triển của </w:t>
      </w:r>
      <w:r w:rsidRPr="001579A4">
        <w:rPr>
          <w:sz w:val="26"/>
          <w:szCs w:val="26"/>
        </w:rPr>
        <w:t>khoa học và kỹ thuật</w:t>
      </w:r>
    </w:p>
    <w:p w14:paraId="5C8F6A8D" w14:textId="77777777" w:rsidR="00E30F46" w:rsidRPr="001579A4" w:rsidRDefault="00E30F46" w:rsidP="001579A4">
      <w:pPr>
        <w:pStyle w:val="ListParagraph"/>
        <w:numPr>
          <w:ilvl w:val="0"/>
          <w:numId w:val="18"/>
        </w:numPr>
        <w:spacing w:before="240" w:after="97" w:line="360" w:lineRule="auto"/>
        <w:rPr>
          <w:sz w:val="26"/>
          <w:szCs w:val="26"/>
        </w:rPr>
      </w:pPr>
      <w:r w:rsidRPr="001579A4">
        <w:rPr>
          <w:sz w:val="26"/>
          <w:szCs w:val="26"/>
        </w:rPr>
        <w:t>Một chế độ không có con người bốc lột con người.</w:t>
      </w:r>
    </w:p>
    <w:p w14:paraId="28F52B6D" w14:textId="51077F3A" w:rsidR="00E30F46" w:rsidRPr="001579A4" w:rsidRDefault="00E30F46" w:rsidP="001579A4">
      <w:pPr>
        <w:pStyle w:val="ListParagraph"/>
        <w:numPr>
          <w:ilvl w:val="0"/>
          <w:numId w:val="18"/>
        </w:numPr>
        <w:spacing w:before="240" w:after="97" w:line="360" w:lineRule="auto"/>
        <w:rPr>
          <w:sz w:val="26"/>
          <w:szCs w:val="26"/>
        </w:rPr>
      </w:pPr>
      <w:r w:rsidRPr="001579A4">
        <w:rPr>
          <w:sz w:val="26"/>
          <w:szCs w:val="26"/>
        </w:rPr>
        <w:t>Một xã hội phát triển cao về đạo đức.</w:t>
      </w:r>
    </w:p>
    <w:p w14:paraId="59FD21A8" w14:textId="1629A4CA" w:rsidR="00E30F46" w:rsidRPr="001579A4" w:rsidRDefault="00E30F46" w:rsidP="001579A4">
      <w:pPr>
        <w:spacing w:before="240" w:after="97" w:line="360" w:lineRule="auto"/>
        <w:ind w:left="-5"/>
        <w:rPr>
          <w:szCs w:val="26"/>
        </w:rPr>
      </w:pPr>
      <w:r w:rsidRPr="001579A4">
        <w:rPr>
          <w:szCs w:val="26"/>
        </w:rPr>
        <w:t>Hồ Chí Minh cho rằng, chủ nghĩa xã hội là một xã hội tiến bộ, nhân văn, giải phóng con người khỏi áp bức, bóc lột, đem lại cuộc sống ấm no, hạnh phúc cho nhân dân.</w:t>
      </w:r>
    </w:p>
    <w:p w14:paraId="49A73E03" w14:textId="242AB9E1" w:rsidR="00E30F46" w:rsidRPr="001579A4" w:rsidRDefault="00E30F46" w:rsidP="001579A4">
      <w:pPr>
        <w:pStyle w:val="Heading2"/>
        <w:rPr>
          <w:szCs w:val="26"/>
        </w:rPr>
      </w:pPr>
      <w:bookmarkStart w:id="6" w:name="_Toc154271094"/>
      <w:r w:rsidRPr="001579A4">
        <w:rPr>
          <w:szCs w:val="26"/>
        </w:rPr>
        <w:t xml:space="preserve">2. </w:t>
      </w:r>
      <w:r w:rsidRPr="001579A4">
        <w:rPr>
          <w:szCs w:val="26"/>
        </w:rPr>
        <w:t>Tư tưởng Hồ Chí Minh về xây dựng chủ nghĩa xã hội ở Việt Nam</w:t>
      </w:r>
      <w:bookmarkEnd w:id="6"/>
    </w:p>
    <w:p w14:paraId="79BB8B1A" w14:textId="51F3CA51" w:rsidR="00E30F46" w:rsidRPr="001579A4" w:rsidRDefault="00E30F46" w:rsidP="001579A4">
      <w:pPr>
        <w:spacing w:before="240" w:after="97" w:line="360" w:lineRule="auto"/>
        <w:ind w:left="-5"/>
        <w:rPr>
          <w:szCs w:val="26"/>
        </w:rPr>
      </w:pPr>
      <w:r w:rsidRPr="001579A4">
        <w:rPr>
          <w:szCs w:val="26"/>
        </w:rPr>
        <w:t>Hồ Chí Minh cho rằng, xây dựng chủ nghĩa xã hội ở Việt Nam là một quá trình lâu dài, gian khổ, đòi hỏi sự nỗ lực của toàn dân tộc. Để xây dựng chủ nghĩa xã hội ở Việt Nam, cần phải thực hiện những nhiệm vụ sau:</w:t>
      </w:r>
    </w:p>
    <w:p w14:paraId="2AD452E4" w14:textId="77777777" w:rsidR="00E30F46" w:rsidRPr="001579A4" w:rsidRDefault="00E30F46" w:rsidP="001579A4">
      <w:pPr>
        <w:pStyle w:val="ListParagraph"/>
        <w:numPr>
          <w:ilvl w:val="0"/>
          <w:numId w:val="19"/>
        </w:numPr>
        <w:spacing w:before="240" w:after="97" w:line="360" w:lineRule="auto"/>
        <w:rPr>
          <w:sz w:val="26"/>
          <w:szCs w:val="26"/>
        </w:rPr>
      </w:pPr>
      <w:r w:rsidRPr="001579A4">
        <w:rPr>
          <w:sz w:val="26"/>
          <w:szCs w:val="26"/>
        </w:rPr>
        <w:t>Giành độc lập dân tộc, thống nhất đất nước.</w:t>
      </w:r>
    </w:p>
    <w:p w14:paraId="2E7CC4C7" w14:textId="77777777" w:rsidR="00E30F46" w:rsidRPr="001579A4" w:rsidRDefault="00E30F46" w:rsidP="001579A4">
      <w:pPr>
        <w:pStyle w:val="ListParagraph"/>
        <w:numPr>
          <w:ilvl w:val="0"/>
          <w:numId w:val="19"/>
        </w:numPr>
        <w:spacing w:before="240" w:after="97" w:line="360" w:lineRule="auto"/>
        <w:rPr>
          <w:sz w:val="26"/>
          <w:szCs w:val="26"/>
        </w:rPr>
      </w:pPr>
      <w:r w:rsidRPr="001579A4">
        <w:rPr>
          <w:sz w:val="26"/>
          <w:szCs w:val="26"/>
        </w:rPr>
        <w:t>Xây dựng nền kinh tế phát triển, hiện đại.</w:t>
      </w:r>
    </w:p>
    <w:p w14:paraId="0395D8DE" w14:textId="77777777" w:rsidR="00E30F46" w:rsidRPr="001579A4" w:rsidRDefault="00E30F46" w:rsidP="001579A4">
      <w:pPr>
        <w:pStyle w:val="ListParagraph"/>
        <w:numPr>
          <w:ilvl w:val="0"/>
          <w:numId w:val="19"/>
        </w:numPr>
        <w:spacing w:before="240" w:after="97" w:line="360" w:lineRule="auto"/>
        <w:rPr>
          <w:sz w:val="26"/>
          <w:szCs w:val="26"/>
        </w:rPr>
      </w:pPr>
      <w:r w:rsidRPr="001579A4">
        <w:rPr>
          <w:sz w:val="26"/>
          <w:szCs w:val="26"/>
        </w:rPr>
        <w:t>Xây dựng nền văn hóa tiên tiến, đậm đà bản sắc dân tộc.</w:t>
      </w:r>
    </w:p>
    <w:p w14:paraId="26AD7692" w14:textId="77777777" w:rsidR="00E30F46" w:rsidRPr="001579A4" w:rsidRDefault="00E30F46" w:rsidP="001579A4">
      <w:pPr>
        <w:pStyle w:val="ListParagraph"/>
        <w:numPr>
          <w:ilvl w:val="0"/>
          <w:numId w:val="19"/>
        </w:numPr>
        <w:spacing w:before="240" w:after="97" w:line="360" w:lineRule="auto"/>
        <w:rPr>
          <w:sz w:val="26"/>
          <w:szCs w:val="26"/>
        </w:rPr>
      </w:pPr>
      <w:r w:rsidRPr="001579A4">
        <w:rPr>
          <w:sz w:val="26"/>
          <w:szCs w:val="26"/>
        </w:rPr>
        <w:t>Xây dựng nền giáo dục, đào tạo toàn diện, hiện đại.</w:t>
      </w:r>
    </w:p>
    <w:p w14:paraId="67AA822C" w14:textId="77777777" w:rsidR="00E30F46" w:rsidRDefault="00E30F46" w:rsidP="001579A4">
      <w:pPr>
        <w:pStyle w:val="ListParagraph"/>
        <w:numPr>
          <w:ilvl w:val="0"/>
          <w:numId w:val="19"/>
        </w:numPr>
        <w:spacing w:before="240" w:after="97" w:line="360" w:lineRule="auto"/>
        <w:rPr>
          <w:sz w:val="26"/>
          <w:szCs w:val="26"/>
        </w:rPr>
      </w:pPr>
      <w:r w:rsidRPr="001579A4">
        <w:rPr>
          <w:sz w:val="26"/>
          <w:szCs w:val="26"/>
        </w:rPr>
        <w:t>Xây dựng nền quốc phòng, an ninh vững mạnh.</w:t>
      </w:r>
    </w:p>
    <w:p w14:paraId="51B0F1DC" w14:textId="2EC5382E" w:rsidR="001579A4" w:rsidRPr="001579A4" w:rsidRDefault="001579A4" w:rsidP="001579A4">
      <w:pPr>
        <w:pStyle w:val="ListParagraph"/>
        <w:numPr>
          <w:ilvl w:val="0"/>
          <w:numId w:val="19"/>
        </w:numPr>
        <w:rPr>
          <w:sz w:val="26"/>
          <w:szCs w:val="26"/>
        </w:rPr>
      </w:pPr>
      <w:r w:rsidRPr="001579A4">
        <w:rPr>
          <w:sz w:val="26"/>
          <w:szCs w:val="26"/>
        </w:rPr>
        <w:t>Xây dựng một nước Việt Nam hòa bình, độc lập, thống nhất, toàn vẹn lãnh thổ, dân giàu, nước mạnh, xã hội công bằng, dân chủ, văn minh.</w:t>
      </w:r>
    </w:p>
    <w:p w14:paraId="1D2C5DAA" w14:textId="661231C7" w:rsidR="00E30F46" w:rsidRPr="001579A4" w:rsidRDefault="00E30F46" w:rsidP="001579A4">
      <w:pPr>
        <w:spacing w:before="240" w:after="97" w:line="360" w:lineRule="auto"/>
        <w:ind w:left="-5"/>
        <w:rPr>
          <w:szCs w:val="26"/>
        </w:rPr>
      </w:pPr>
      <w:r w:rsidRPr="001579A4">
        <w:rPr>
          <w:szCs w:val="26"/>
        </w:rPr>
        <w:t>Hồ Chí Minh cũng chỉ ra những nguyên tắc cơ bản trong xây dựng chủ nghĩa xã hội ở Việt Nam, đó là:</w:t>
      </w:r>
    </w:p>
    <w:p w14:paraId="4A12128E" w14:textId="77777777" w:rsidR="00E30F46" w:rsidRPr="001579A4" w:rsidRDefault="00E30F46" w:rsidP="001579A4">
      <w:pPr>
        <w:pStyle w:val="ListParagraph"/>
        <w:numPr>
          <w:ilvl w:val="0"/>
          <w:numId w:val="20"/>
        </w:numPr>
        <w:spacing w:before="240" w:after="97" w:line="360" w:lineRule="auto"/>
        <w:rPr>
          <w:sz w:val="26"/>
          <w:szCs w:val="26"/>
        </w:rPr>
      </w:pPr>
      <w:r w:rsidRPr="001579A4">
        <w:rPr>
          <w:sz w:val="26"/>
          <w:szCs w:val="26"/>
        </w:rPr>
        <w:lastRenderedPageBreak/>
        <w:t>Chủ nghĩa xã hội phải do nhân dân làm chủ.</w:t>
      </w:r>
    </w:p>
    <w:p w14:paraId="325EBC96" w14:textId="77777777" w:rsidR="00E30F46" w:rsidRPr="001579A4" w:rsidRDefault="00E30F46" w:rsidP="001579A4">
      <w:pPr>
        <w:pStyle w:val="ListParagraph"/>
        <w:numPr>
          <w:ilvl w:val="0"/>
          <w:numId w:val="20"/>
        </w:numPr>
        <w:spacing w:before="240" w:after="97" w:line="360" w:lineRule="auto"/>
        <w:rPr>
          <w:sz w:val="26"/>
          <w:szCs w:val="26"/>
        </w:rPr>
      </w:pPr>
      <w:r w:rsidRPr="001579A4">
        <w:rPr>
          <w:sz w:val="26"/>
          <w:szCs w:val="26"/>
        </w:rPr>
        <w:t>Xây dựng chủ nghĩa xã hội phải dựa trên nền tảng dân chủ, pháp quyền.</w:t>
      </w:r>
    </w:p>
    <w:p w14:paraId="4BDC5804" w14:textId="7B84238B" w:rsidR="00E30F46" w:rsidRDefault="00E30F46" w:rsidP="001579A4">
      <w:pPr>
        <w:pStyle w:val="ListParagraph"/>
        <w:numPr>
          <w:ilvl w:val="0"/>
          <w:numId w:val="20"/>
        </w:numPr>
        <w:spacing w:before="240" w:after="97" w:line="360" w:lineRule="auto"/>
        <w:rPr>
          <w:sz w:val="26"/>
          <w:szCs w:val="26"/>
        </w:rPr>
      </w:pPr>
      <w:r w:rsidRPr="001579A4">
        <w:rPr>
          <w:sz w:val="26"/>
          <w:szCs w:val="26"/>
        </w:rPr>
        <w:t>Xây dựng chủ nghĩa xã hội phải kết hợp hài hòa giữa lợi ích của dân tộc với lợi ích của con người.</w:t>
      </w:r>
    </w:p>
    <w:p w14:paraId="6547A456" w14:textId="77777777" w:rsidR="001579A4" w:rsidRPr="001579A4" w:rsidRDefault="001579A4" w:rsidP="001579A4">
      <w:pPr>
        <w:pStyle w:val="ListParagraph"/>
        <w:numPr>
          <w:ilvl w:val="0"/>
          <w:numId w:val="20"/>
        </w:numPr>
        <w:spacing w:before="240" w:after="97" w:line="360" w:lineRule="auto"/>
        <w:rPr>
          <w:sz w:val="26"/>
          <w:szCs w:val="26"/>
        </w:rPr>
      </w:pPr>
      <w:r w:rsidRPr="001579A4">
        <w:rPr>
          <w:sz w:val="26"/>
          <w:szCs w:val="26"/>
        </w:rPr>
        <w:t>Xây dựng chủ nghĩa xã hội trên cơ sở kế thừa và phát huy những giá trị truyền thống tốt đẹp của dân tộc.</w:t>
      </w:r>
    </w:p>
    <w:p w14:paraId="0878611F" w14:textId="77777777" w:rsidR="001579A4" w:rsidRPr="001579A4" w:rsidRDefault="001579A4" w:rsidP="001579A4">
      <w:pPr>
        <w:pStyle w:val="ListParagraph"/>
        <w:numPr>
          <w:ilvl w:val="0"/>
          <w:numId w:val="20"/>
        </w:numPr>
        <w:spacing w:before="240" w:after="97" w:line="360" w:lineRule="auto"/>
        <w:rPr>
          <w:sz w:val="26"/>
          <w:szCs w:val="26"/>
        </w:rPr>
      </w:pPr>
      <w:r w:rsidRPr="001579A4">
        <w:rPr>
          <w:sz w:val="26"/>
          <w:szCs w:val="26"/>
        </w:rPr>
        <w:t>Kết hợp hài hòa giữa tính dân tộc và tính giai cấp, tính hiện đại và tính truyền thống.</w:t>
      </w:r>
    </w:p>
    <w:p w14:paraId="7A84F2F6" w14:textId="16FA2173" w:rsidR="001579A4" w:rsidRPr="001579A4" w:rsidRDefault="001579A4" w:rsidP="001579A4">
      <w:pPr>
        <w:pStyle w:val="ListParagraph"/>
        <w:numPr>
          <w:ilvl w:val="0"/>
          <w:numId w:val="20"/>
        </w:numPr>
        <w:spacing w:before="240" w:after="97" w:line="360" w:lineRule="auto"/>
        <w:rPr>
          <w:sz w:val="26"/>
          <w:szCs w:val="26"/>
        </w:rPr>
      </w:pPr>
      <w:r w:rsidRPr="001579A4">
        <w:rPr>
          <w:sz w:val="26"/>
          <w:szCs w:val="26"/>
        </w:rPr>
        <w:t>Đi lên chủ nghĩa xã hội bằng con đường cách mạng vô sản, bỏ qua giai đoạn phát triển tư bản chủ nghĩa.</w:t>
      </w:r>
    </w:p>
    <w:p w14:paraId="220E7B51" w14:textId="17547F30" w:rsidR="00E30F46" w:rsidRPr="001579A4" w:rsidRDefault="00E30F46" w:rsidP="001579A4">
      <w:pPr>
        <w:pStyle w:val="Heading2"/>
        <w:rPr>
          <w:szCs w:val="26"/>
        </w:rPr>
      </w:pPr>
      <w:bookmarkStart w:id="7" w:name="_Toc154271095"/>
      <w:r w:rsidRPr="001579A4">
        <w:rPr>
          <w:szCs w:val="26"/>
        </w:rPr>
        <w:t xml:space="preserve">3. </w:t>
      </w:r>
      <w:r w:rsidRPr="001579A4">
        <w:rPr>
          <w:szCs w:val="26"/>
        </w:rPr>
        <w:t>Tư tưởng Hồ Chí Minh về thời kỳ quá độ lên chủ nghĩa xã hội ở Việt Nam</w:t>
      </w:r>
      <w:bookmarkEnd w:id="7"/>
    </w:p>
    <w:p w14:paraId="56044224" w14:textId="1FA0194D" w:rsidR="00E30F46" w:rsidRPr="001579A4" w:rsidRDefault="00E30F46" w:rsidP="001579A4">
      <w:pPr>
        <w:spacing w:before="240" w:after="97" w:line="360" w:lineRule="auto"/>
        <w:ind w:left="-5"/>
        <w:rPr>
          <w:szCs w:val="26"/>
        </w:rPr>
      </w:pPr>
      <w:r w:rsidRPr="001579A4">
        <w:rPr>
          <w:szCs w:val="26"/>
        </w:rPr>
        <w:t>Theo Hồ Chí Minh, thời kỳ quá độ lên chủ nghĩa xã hội ở Việt Nam là một giai đoạn lịch sử có tính chất đặc biệt, là quá trình chuyển đổi từ một xã hội thuộc địa nửa phong kiến sang một xã hội xã hội chủ nghĩa.</w:t>
      </w:r>
    </w:p>
    <w:p w14:paraId="42950C7D" w14:textId="73909739" w:rsidR="00E30F46" w:rsidRPr="001579A4" w:rsidRDefault="00E30F46" w:rsidP="001579A4">
      <w:pPr>
        <w:pStyle w:val="ListParagraph"/>
        <w:spacing w:before="240" w:after="97" w:line="360" w:lineRule="auto"/>
        <w:ind w:left="146"/>
        <w:rPr>
          <w:i/>
          <w:iCs/>
          <w:sz w:val="26"/>
          <w:szCs w:val="26"/>
        </w:rPr>
      </w:pPr>
      <w:r w:rsidRPr="001579A4">
        <w:rPr>
          <w:i/>
          <w:iCs/>
          <w:sz w:val="26"/>
          <w:szCs w:val="26"/>
        </w:rPr>
        <w:t>Có 2 con đường quá độ lên</w:t>
      </w:r>
      <w:r w:rsidRPr="001579A4">
        <w:rPr>
          <w:i/>
          <w:iCs/>
          <w:sz w:val="26"/>
          <w:szCs w:val="26"/>
        </w:rPr>
        <w:t xml:space="preserve"> Chủ nghĩa xã hội</w:t>
      </w:r>
      <w:r w:rsidRPr="001579A4">
        <w:rPr>
          <w:i/>
          <w:iCs/>
          <w:sz w:val="26"/>
          <w:szCs w:val="26"/>
        </w:rPr>
        <w:t>:</w:t>
      </w:r>
    </w:p>
    <w:p w14:paraId="6B0CEABA" w14:textId="46615158" w:rsidR="00E30F46" w:rsidRPr="001579A4" w:rsidRDefault="00E30F46" w:rsidP="001579A4">
      <w:pPr>
        <w:pStyle w:val="ListParagraph"/>
        <w:numPr>
          <w:ilvl w:val="0"/>
          <w:numId w:val="21"/>
        </w:numPr>
        <w:spacing w:before="240" w:after="97" w:line="360" w:lineRule="auto"/>
        <w:rPr>
          <w:sz w:val="26"/>
          <w:szCs w:val="26"/>
        </w:rPr>
      </w:pPr>
      <w:r w:rsidRPr="001579A4">
        <w:rPr>
          <w:sz w:val="26"/>
          <w:szCs w:val="26"/>
        </w:rPr>
        <w:t>Quá độ trực tiếp từ TBCN lên</w:t>
      </w:r>
      <w:r w:rsidRPr="001579A4">
        <w:rPr>
          <w:sz w:val="26"/>
          <w:szCs w:val="26"/>
        </w:rPr>
        <w:t xml:space="preserve"> Chủ nghĩa xã hội</w:t>
      </w:r>
      <w:r w:rsidRPr="001579A4">
        <w:rPr>
          <w:sz w:val="26"/>
          <w:szCs w:val="26"/>
        </w:rPr>
        <w:t>.</w:t>
      </w:r>
    </w:p>
    <w:p w14:paraId="73C5FA09" w14:textId="5B5D92AC" w:rsidR="00E30F46" w:rsidRPr="001579A4" w:rsidRDefault="00E30F46" w:rsidP="001579A4">
      <w:pPr>
        <w:pStyle w:val="ListParagraph"/>
        <w:numPr>
          <w:ilvl w:val="0"/>
          <w:numId w:val="21"/>
        </w:numPr>
        <w:spacing w:before="240" w:after="97" w:line="360" w:lineRule="auto"/>
        <w:rPr>
          <w:sz w:val="26"/>
          <w:szCs w:val="26"/>
        </w:rPr>
      </w:pPr>
      <w:r w:rsidRPr="001579A4">
        <w:rPr>
          <w:sz w:val="26"/>
          <w:szCs w:val="26"/>
        </w:rPr>
        <w:t>Quá độ gián tiếp lên</w:t>
      </w:r>
      <w:r w:rsidRPr="001579A4">
        <w:rPr>
          <w:sz w:val="26"/>
          <w:szCs w:val="26"/>
        </w:rPr>
        <w:t xml:space="preserve"> Chủ nghĩa xã hội</w:t>
      </w:r>
      <w:r w:rsidRPr="001579A4">
        <w:rPr>
          <w:sz w:val="26"/>
          <w:szCs w:val="26"/>
        </w:rPr>
        <w:t>, bỏ qua TBCN.</w:t>
      </w:r>
    </w:p>
    <w:p w14:paraId="13AE8EAF" w14:textId="678EFF14" w:rsidR="00E30F46" w:rsidRPr="001579A4" w:rsidRDefault="00E30F46" w:rsidP="001579A4">
      <w:pPr>
        <w:spacing w:before="240" w:after="97" w:line="360" w:lineRule="auto"/>
        <w:ind w:left="-5"/>
        <w:rPr>
          <w:i/>
          <w:iCs/>
          <w:szCs w:val="26"/>
        </w:rPr>
      </w:pPr>
      <w:r w:rsidRPr="001579A4">
        <w:rPr>
          <w:i/>
          <w:iCs/>
          <w:szCs w:val="26"/>
        </w:rPr>
        <w:t>Trong thời kỳ quá độ, cần phải tiến hành những nhiệm vụ sau:</w:t>
      </w:r>
    </w:p>
    <w:p w14:paraId="2AA478DD" w14:textId="77777777" w:rsidR="00E30F46" w:rsidRPr="001579A4" w:rsidRDefault="00E30F46" w:rsidP="001579A4">
      <w:pPr>
        <w:pStyle w:val="ListParagraph"/>
        <w:numPr>
          <w:ilvl w:val="0"/>
          <w:numId w:val="22"/>
        </w:numPr>
        <w:spacing w:before="240" w:after="97" w:line="360" w:lineRule="auto"/>
        <w:ind w:left="567" w:hanging="283"/>
        <w:rPr>
          <w:sz w:val="26"/>
          <w:szCs w:val="26"/>
        </w:rPr>
      </w:pPr>
      <w:r w:rsidRPr="001579A4">
        <w:rPr>
          <w:sz w:val="26"/>
          <w:szCs w:val="26"/>
        </w:rPr>
        <w:t>Xóa bỏ những tàn dư của chế độ cũ, xây dựng những tiền đề ban đầu cho chủ nghĩa xã hội.</w:t>
      </w:r>
    </w:p>
    <w:p w14:paraId="02BD6CFD" w14:textId="77777777" w:rsidR="00E30F46" w:rsidRPr="001579A4" w:rsidRDefault="00E30F46" w:rsidP="001579A4">
      <w:pPr>
        <w:pStyle w:val="ListParagraph"/>
        <w:numPr>
          <w:ilvl w:val="0"/>
          <w:numId w:val="22"/>
        </w:numPr>
        <w:spacing w:before="240" w:after="97" w:line="360" w:lineRule="auto"/>
        <w:ind w:left="567" w:hanging="283"/>
        <w:rPr>
          <w:sz w:val="26"/>
          <w:szCs w:val="26"/>
        </w:rPr>
      </w:pPr>
      <w:r w:rsidRPr="001579A4">
        <w:rPr>
          <w:sz w:val="26"/>
          <w:szCs w:val="26"/>
        </w:rPr>
        <w:t>Phát triển lực lượng sản xuất, xây dựng cơ sở vật chất - kỹ thuật của chủ nghĩa xã hội.</w:t>
      </w:r>
    </w:p>
    <w:p w14:paraId="380AC9F4" w14:textId="77777777" w:rsidR="00E30F46" w:rsidRPr="001579A4" w:rsidRDefault="00E30F46" w:rsidP="001579A4">
      <w:pPr>
        <w:pStyle w:val="ListParagraph"/>
        <w:numPr>
          <w:ilvl w:val="0"/>
          <w:numId w:val="22"/>
        </w:numPr>
        <w:spacing w:before="240" w:after="97" w:line="360" w:lineRule="auto"/>
        <w:ind w:left="567" w:hanging="283"/>
        <w:rPr>
          <w:sz w:val="26"/>
          <w:szCs w:val="26"/>
        </w:rPr>
      </w:pPr>
      <w:r w:rsidRPr="001579A4">
        <w:rPr>
          <w:sz w:val="26"/>
          <w:szCs w:val="26"/>
        </w:rPr>
        <w:t>Xây dựng nền văn hóa tiên tiến, đậm đà bản sắc dân tộc.</w:t>
      </w:r>
    </w:p>
    <w:p w14:paraId="10F25749" w14:textId="77777777" w:rsidR="00E30F46" w:rsidRPr="001579A4" w:rsidRDefault="00E30F46" w:rsidP="001579A4">
      <w:pPr>
        <w:pStyle w:val="ListParagraph"/>
        <w:numPr>
          <w:ilvl w:val="0"/>
          <w:numId w:val="22"/>
        </w:numPr>
        <w:spacing w:before="240" w:after="97" w:line="360" w:lineRule="auto"/>
        <w:ind w:left="567" w:hanging="283"/>
        <w:rPr>
          <w:sz w:val="26"/>
          <w:szCs w:val="26"/>
        </w:rPr>
      </w:pPr>
      <w:r w:rsidRPr="001579A4">
        <w:rPr>
          <w:sz w:val="26"/>
          <w:szCs w:val="26"/>
        </w:rPr>
        <w:t>Xây dựng con người mới xã hội chủ nghĩa.</w:t>
      </w:r>
    </w:p>
    <w:p w14:paraId="14DBC110" w14:textId="7FA376C0" w:rsidR="00E30F46" w:rsidRPr="001579A4" w:rsidRDefault="00E30F46" w:rsidP="001579A4">
      <w:pPr>
        <w:spacing w:before="240" w:after="97" w:line="360" w:lineRule="auto"/>
        <w:ind w:left="-5"/>
        <w:rPr>
          <w:szCs w:val="26"/>
        </w:rPr>
      </w:pPr>
      <w:r w:rsidRPr="001579A4">
        <w:rPr>
          <w:szCs w:val="26"/>
        </w:rPr>
        <w:t>Hồ Chí Minh cũng chỉ ra những nguyên tắc cơ bản trong quá độ lên chủ nghĩa xã hội ở Việt Nam, đó là:</w:t>
      </w:r>
    </w:p>
    <w:p w14:paraId="4D8A4BF1" w14:textId="77777777" w:rsidR="00E30F46" w:rsidRPr="001579A4" w:rsidRDefault="00E30F46" w:rsidP="001579A4">
      <w:pPr>
        <w:pStyle w:val="ListParagraph"/>
        <w:numPr>
          <w:ilvl w:val="0"/>
          <w:numId w:val="23"/>
        </w:numPr>
        <w:spacing w:before="240" w:after="97" w:line="360" w:lineRule="auto"/>
        <w:rPr>
          <w:sz w:val="26"/>
          <w:szCs w:val="26"/>
        </w:rPr>
      </w:pPr>
      <w:r w:rsidRPr="001579A4">
        <w:rPr>
          <w:sz w:val="26"/>
          <w:szCs w:val="26"/>
        </w:rPr>
        <w:t>Xây dựng chủ nghĩa xã hội phải dựa trên nền tảng kinh tế nhiều thành phần.</w:t>
      </w:r>
    </w:p>
    <w:p w14:paraId="4D90412E" w14:textId="77777777" w:rsidR="00E30F46" w:rsidRPr="001579A4" w:rsidRDefault="00E30F46" w:rsidP="001579A4">
      <w:pPr>
        <w:pStyle w:val="ListParagraph"/>
        <w:numPr>
          <w:ilvl w:val="0"/>
          <w:numId w:val="23"/>
        </w:numPr>
        <w:spacing w:before="240" w:after="97" w:line="360" w:lineRule="auto"/>
        <w:rPr>
          <w:sz w:val="26"/>
          <w:szCs w:val="26"/>
        </w:rPr>
      </w:pPr>
      <w:r w:rsidRPr="001579A4">
        <w:rPr>
          <w:sz w:val="26"/>
          <w:szCs w:val="26"/>
        </w:rPr>
        <w:lastRenderedPageBreak/>
        <w:t>Xây dựng chủ nghĩa xã hội phải kết hợp hài hòa giữa kinh tế với văn hóa, xã hội.</w:t>
      </w:r>
    </w:p>
    <w:p w14:paraId="32215961" w14:textId="77777777" w:rsidR="00E30F46" w:rsidRPr="001579A4" w:rsidRDefault="00E30F46" w:rsidP="001579A4">
      <w:pPr>
        <w:pStyle w:val="ListParagraph"/>
        <w:numPr>
          <w:ilvl w:val="0"/>
          <w:numId w:val="23"/>
        </w:numPr>
        <w:spacing w:before="240" w:after="97" w:line="360" w:lineRule="auto"/>
        <w:rPr>
          <w:sz w:val="26"/>
          <w:szCs w:val="26"/>
        </w:rPr>
      </w:pPr>
      <w:r w:rsidRPr="001579A4">
        <w:rPr>
          <w:sz w:val="26"/>
          <w:szCs w:val="26"/>
        </w:rPr>
        <w:t>Xây dựng chủ nghĩa xã hội phải dựa vào sức mạnh của toàn dân tộc.</w:t>
      </w:r>
    </w:p>
    <w:p w14:paraId="484A225F" w14:textId="446EA5A5" w:rsidR="004E0473" w:rsidRPr="001579A4" w:rsidRDefault="00E30F46" w:rsidP="001579A4">
      <w:pPr>
        <w:spacing w:before="240" w:after="97" w:line="360" w:lineRule="auto"/>
        <w:ind w:left="-5"/>
        <w:rPr>
          <w:szCs w:val="26"/>
        </w:rPr>
      </w:pPr>
      <w:r w:rsidRPr="001579A4">
        <w:rPr>
          <w:szCs w:val="26"/>
        </w:rPr>
        <w:t>Tư tưởng Hồ Chí Minh về chủ nghĩa xã hội và xây dựng chủ nghĩa xã hội ở Việt Nam là một hệ thống quan điểm toàn diện, sâu sắc, có giá trị lý luận và thực tiễn to lớn. Tư tưởng này đã trở thành ngọn cờ dẫn dắt cách mạng Việt Nam trong suốt quá trình đấu tranh giành độc lập dân tộc, thống nhất đất nước và xây dựng chủ nghĩa xã hội.</w:t>
      </w:r>
    </w:p>
    <w:p w14:paraId="2BA74B49" w14:textId="724E7365" w:rsidR="00E30F46" w:rsidRPr="001579A4" w:rsidRDefault="00E30F46" w:rsidP="001579A4">
      <w:pPr>
        <w:spacing w:before="240" w:after="0" w:line="360" w:lineRule="auto"/>
        <w:ind w:left="0"/>
        <w:rPr>
          <w:szCs w:val="26"/>
        </w:rPr>
      </w:pPr>
      <w:r w:rsidRPr="001579A4">
        <w:rPr>
          <w:b/>
          <w:bCs/>
          <w:i/>
          <w:iCs/>
          <w:szCs w:val="26"/>
        </w:rPr>
        <w:t>Đặc điểm</w:t>
      </w:r>
      <w:r w:rsidRPr="001579A4">
        <w:rPr>
          <w:b/>
          <w:bCs/>
          <w:i/>
          <w:iCs/>
          <w:szCs w:val="26"/>
        </w:rPr>
        <w:t>:</w:t>
      </w:r>
      <w:r w:rsidRPr="001579A4">
        <w:rPr>
          <w:szCs w:val="26"/>
        </w:rPr>
        <w:t xml:space="preserve"> </w:t>
      </w:r>
      <w:r w:rsidRPr="001579A4">
        <w:rPr>
          <w:szCs w:val="26"/>
        </w:rPr>
        <w:t xml:space="preserve">Từ 1 nước Nông nghiệp lạc hậu lên thẳng </w:t>
      </w:r>
      <w:r w:rsidRPr="001579A4">
        <w:rPr>
          <w:szCs w:val="26"/>
        </w:rPr>
        <w:t>Chủ nghĩa xã hội</w:t>
      </w:r>
      <w:r w:rsidRPr="001579A4">
        <w:rPr>
          <w:szCs w:val="26"/>
        </w:rPr>
        <w:t xml:space="preserve"> bỏ qua </w:t>
      </w:r>
      <w:r w:rsidRPr="001579A4">
        <w:rPr>
          <w:szCs w:val="26"/>
        </w:rPr>
        <w:t>Chủ nghĩa tư bản</w:t>
      </w:r>
    </w:p>
    <w:p w14:paraId="3BEDEEF2" w14:textId="5EFEF121" w:rsidR="00E30F46" w:rsidRPr="001579A4" w:rsidRDefault="00E30F46" w:rsidP="001579A4">
      <w:pPr>
        <w:spacing w:before="240" w:after="0" w:line="360" w:lineRule="auto"/>
        <w:ind w:left="0"/>
        <w:rPr>
          <w:szCs w:val="26"/>
        </w:rPr>
      </w:pPr>
      <w:r w:rsidRPr="001579A4">
        <w:rPr>
          <w:b/>
          <w:bCs/>
          <w:i/>
          <w:iCs/>
          <w:szCs w:val="26"/>
        </w:rPr>
        <w:t>Mâu thuẫn:</w:t>
      </w:r>
      <w:r w:rsidRPr="001579A4">
        <w:rPr>
          <w:szCs w:val="26"/>
        </w:rPr>
        <w:t xml:space="preserve"> </w:t>
      </w:r>
      <w:r w:rsidRPr="001579A4">
        <w:rPr>
          <w:szCs w:val="26"/>
        </w:rPr>
        <w:t>Chế độ</w:t>
      </w:r>
      <w:r w:rsidRPr="001579A4">
        <w:rPr>
          <w:szCs w:val="26"/>
        </w:rPr>
        <w:t xml:space="preserve"> xã hội </w:t>
      </w:r>
      <w:r w:rsidRPr="001579A4">
        <w:rPr>
          <w:szCs w:val="26"/>
        </w:rPr>
        <w:t>mới có nền công, nông nghiệp hiện đại, văn hóa, khoa học tiên tiến mâu thuẫn với những  lạc hậu, kém phát triển, sự chống phá của các thế lực thù địch.</w:t>
      </w:r>
    </w:p>
    <w:p w14:paraId="31F49866" w14:textId="3F9F45AB" w:rsidR="00E30F46" w:rsidRPr="001579A4" w:rsidRDefault="00E30F46" w:rsidP="001579A4">
      <w:pPr>
        <w:spacing w:before="240" w:after="0" w:line="360" w:lineRule="auto"/>
        <w:ind w:left="0"/>
        <w:rPr>
          <w:szCs w:val="26"/>
        </w:rPr>
      </w:pPr>
      <w:r w:rsidRPr="001579A4">
        <w:rPr>
          <w:b/>
          <w:bCs/>
          <w:i/>
          <w:iCs/>
          <w:szCs w:val="26"/>
        </w:rPr>
        <w:t>Nhiệm vụ:</w:t>
      </w:r>
      <w:r w:rsidRPr="001579A4">
        <w:rPr>
          <w:szCs w:val="26"/>
        </w:rPr>
        <w:t xml:space="preserve"> Xây dựng nền tảng vật chất và kỹ thuật của</w:t>
      </w:r>
      <w:r w:rsidRPr="001579A4">
        <w:rPr>
          <w:szCs w:val="26"/>
        </w:rPr>
        <w:t xml:space="preserve"> Chủ nghĩa xã hội</w:t>
      </w:r>
      <w:r w:rsidRPr="001579A4">
        <w:rPr>
          <w:szCs w:val="26"/>
        </w:rPr>
        <w:t>, cải tạo nền</w:t>
      </w:r>
      <w:r w:rsidR="001579A4" w:rsidRPr="001579A4">
        <w:rPr>
          <w:szCs w:val="26"/>
        </w:rPr>
        <w:t xml:space="preserve"> Kinh tế</w:t>
      </w:r>
      <w:r w:rsidRPr="001579A4">
        <w:rPr>
          <w:szCs w:val="26"/>
        </w:rPr>
        <w:t xml:space="preserve"> cũ, và xây dựng nền</w:t>
      </w:r>
      <w:r w:rsidR="001579A4" w:rsidRPr="001579A4">
        <w:rPr>
          <w:szCs w:val="26"/>
        </w:rPr>
        <w:t xml:space="preserve"> Kinh tế</w:t>
      </w:r>
      <w:r w:rsidRPr="001579A4">
        <w:rPr>
          <w:szCs w:val="26"/>
        </w:rPr>
        <w:t xml:space="preserve"> mới.</w:t>
      </w:r>
    </w:p>
    <w:p w14:paraId="0F875CC5" w14:textId="5AD5A03E" w:rsidR="00E30F46" w:rsidRPr="001579A4" w:rsidRDefault="00E30F46" w:rsidP="001579A4">
      <w:pPr>
        <w:spacing w:before="240" w:after="0" w:line="360" w:lineRule="auto"/>
        <w:ind w:left="0"/>
        <w:rPr>
          <w:b/>
          <w:bCs/>
          <w:i/>
          <w:iCs/>
          <w:szCs w:val="26"/>
        </w:rPr>
      </w:pPr>
      <w:r w:rsidRPr="001579A4">
        <w:rPr>
          <w:b/>
          <w:bCs/>
          <w:i/>
          <w:iCs/>
          <w:szCs w:val="26"/>
        </w:rPr>
        <w:t>Những nhân tố dẫn đến thành công:</w:t>
      </w:r>
    </w:p>
    <w:p w14:paraId="56FEB1A1" w14:textId="0BB4453F" w:rsidR="00E30F46" w:rsidRPr="001579A4" w:rsidRDefault="00E30F46" w:rsidP="001579A4">
      <w:pPr>
        <w:pStyle w:val="ListParagraph"/>
        <w:numPr>
          <w:ilvl w:val="0"/>
          <w:numId w:val="24"/>
        </w:numPr>
        <w:spacing w:before="240" w:after="0" w:line="360" w:lineRule="auto"/>
        <w:rPr>
          <w:sz w:val="26"/>
          <w:szCs w:val="26"/>
        </w:rPr>
      </w:pPr>
      <w:r w:rsidRPr="001579A4">
        <w:rPr>
          <w:sz w:val="26"/>
          <w:szCs w:val="26"/>
        </w:rPr>
        <w:t>Giữ vững và tăng cường vai trò lãnh đạo của Đảng.</w:t>
      </w:r>
    </w:p>
    <w:p w14:paraId="03F152F2" w14:textId="001B29E4" w:rsidR="00E30F46" w:rsidRPr="001579A4" w:rsidRDefault="00E30F46" w:rsidP="001579A4">
      <w:pPr>
        <w:pStyle w:val="ListParagraph"/>
        <w:numPr>
          <w:ilvl w:val="0"/>
          <w:numId w:val="24"/>
        </w:numPr>
        <w:spacing w:before="240" w:after="0" w:line="360" w:lineRule="auto"/>
        <w:rPr>
          <w:sz w:val="26"/>
          <w:szCs w:val="26"/>
        </w:rPr>
      </w:pPr>
      <w:r w:rsidRPr="001579A4">
        <w:rPr>
          <w:sz w:val="26"/>
          <w:szCs w:val="26"/>
        </w:rPr>
        <w:t>Nâng cao vai trò quản lý của nhà nước.</w:t>
      </w:r>
    </w:p>
    <w:p w14:paraId="5C07BF24" w14:textId="273E74F2" w:rsidR="00E30F46" w:rsidRPr="001579A4" w:rsidRDefault="00E30F46" w:rsidP="001579A4">
      <w:pPr>
        <w:pStyle w:val="ListParagraph"/>
        <w:numPr>
          <w:ilvl w:val="0"/>
          <w:numId w:val="24"/>
        </w:numPr>
        <w:spacing w:before="240" w:after="0" w:line="360" w:lineRule="auto"/>
        <w:rPr>
          <w:sz w:val="26"/>
          <w:szCs w:val="26"/>
        </w:rPr>
      </w:pPr>
      <w:r w:rsidRPr="001579A4">
        <w:rPr>
          <w:sz w:val="26"/>
          <w:szCs w:val="26"/>
        </w:rPr>
        <w:t>Phát huy tính tích cực, chủ động của các tổ chức CT-XH.</w:t>
      </w:r>
    </w:p>
    <w:p w14:paraId="53C599E3" w14:textId="3B7E377F" w:rsidR="0050339F" w:rsidRPr="001579A4" w:rsidRDefault="00E30F46" w:rsidP="001579A4">
      <w:pPr>
        <w:pStyle w:val="ListParagraph"/>
        <w:numPr>
          <w:ilvl w:val="0"/>
          <w:numId w:val="24"/>
        </w:numPr>
        <w:spacing w:before="240" w:after="0" w:line="360" w:lineRule="auto"/>
        <w:rPr>
          <w:sz w:val="26"/>
          <w:szCs w:val="26"/>
        </w:rPr>
      </w:pPr>
      <w:r w:rsidRPr="001579A4">
        <w:rPr>
          <w:sz w:val="26"/>
          <w:szCs w:val="26"/>
        </w:rPr>
        <w:t xml:space="preserve">Xây dựng đội ngũ cán bộ đủ tài đức, đáp ứng yêu cầu của sự nghiệp </w:t>
      </w:r>
      <w:r w:rsidR="001579A4" w:rsidRPr="001579A4">
        <w:rPr>
          <w:sz w:val="26"/>
          <w:szCs w:val="26"/>
        </w:rPr>
        <w:t>cách mạng</w:t>
      </w:r>
      <w:r w:rsidRPr="001579A4">
        <w:rPr>
          <w:sz w:val="26"/>
          <w:szCs w:val="26"/>
        </w:rPr>
        <w:t xml:space="preserve">, </w:t>
      </w:r>
      <w:r w:rsidR="001579A4" w:rsidRPr="001579A4">
        <w:rPr>
          <w:sz w:val="26"/>
          <w:szCs w:val="26"/>
        </w:rPr>
        <w:t>Xã hội chủ nghĩa</w:t>
      </w:r>
      <w:r w:rsidRPr="001579A4">
        <w:rPr>
          <w:sz w:val="26"/>
          <w:szCs w:val="26"/>
        </w:rPr>
        <w:t>.</w:t>
      </w:r>
    </w:p>
    <w:p w14:paraId="577494B6" w14:textId="77777777" w:rsidR="00472E8A" w:rsidRPr="001579A4" w:rsidRDefault="00472E8A" w:rsidP="001579A4">
      <w:pPr>
        <w:spacing w:before="240" w:after="97" w:line="360" w:lineRule="auto"/>
        <w:ind w:left="-5"/>
        <w:rPr>
          <w:szCs w:val="26"/>
        </w:rPr>
      </w:pPr>
    </w:p>
    <w:p w14:paraId="7FE262CD" w14:textId="5DE22992" w:rsidR="001579A4" w:rsidRDefault="00000000" w:rsidP="001579A4">
      <w:pPr>
        <w:spacing w:before="240" w:after="244" w:line="360" w:lineRule="auto"/>
        <w:ind w:left="0" w:firstLine="0"/>
        <w:jc w:val="left"/>
        <w:rPr>
          <w:szCs w:val="26"/>
        </w:rPr>
      </w:pPr>
      <w:r w:rsidRPr="001579A4">
        <w:rPr>
          <w:szCs w:val="26"/>
        </w:rPr>
        <w:t xml:space="preserve"> </w:t>
      </w:r>
      <w:r w:rsidR="001579A4">
        <w:rPr>
          <w:szCs w:val="26"/>
        </w:rPr>
        <w:br w:type="page"/>
      </w:r>
    </w:p>
    <w:p w14:paraId="22C1ADF5" w14:textId="01A74067" w:rsidR="00472E8A" w:rsidRPr="001579A4" w:rsidRDefault="0050339F" w:rsidP="001579A4">
      <w:pPr>
        <w:pStyle w:val="Heading1"/>
        <w:spacing w:before="240" w:line="360" w:lineRule="auto"/>
        <w:rPr>
          <w:szCs w:val="26"/>
        </w:rPr>
      </w:pPr>
      <w:bookmarkStart w:id="8" w:name="_Toc154271096"/>
      <w:r w:rsidRPr="001579A4">
        <w:rPr>
          <w:szCs w:val="26"/>
        </w:rPr>
        <w:lastRenderedPageBreak/>
        <w:t>Nội dung 3</w:t>
      </w:r>
      <w:r w:rsidR="00000000" w:rsidRPr="001579A4">
        <w:rPr>
          <w:szCs w:val="26"/>
        </w:rPr>
        <w:t>: Tư tưởng Hồ Chí Minh về Đảng Cộng sản Việt Nam và nhà nước của nhân dân, do nhân dân, vì nhân dân</w:t>
      </w:r>
      <w:bookmarkEnd w:id="8"/>
      <w:r w:rsidR="00000000" w:rsidRPr="001579A4">
        <w:rPr>
          <w:szCs w:val="26"/>
        </w:rPr>
        <w:t xml:space="preserve"> </w:t>
      </w:r>
    </w:p>
    <w:p w14:paraId="7B3B450D" w14:textId="77777777" w:rsidR="00472E8A" w:rsidRPr="001579A4" w:rsidRDefault="00000000" w:rsidP="001579A4">
      <w:pPr>
        <w:pStyle w:val="Heading2"/>
        <w:spacing w:before="240" w:line="360" w:lineRule="auto"/>
        <w:ind w:left="-5"/>
        <w:rPr>
          <w:szCs w:val="26"/>
        </w:rPr>
      </w:pPr>
      <w:bookmarkStart w:id="9" w:name="_Toc154271097"/>
      <w:r w:rsidRPr="001579A4">
        <w:rPr>
          <w:szCs w:val="26"/>
        </w:rPr>
        <w:t>I. Tư tưởng Hồ Chí Minh về Đảng Cộng sản Việt Nam</w:t>
      </w:r>
      <w:bookmarkEnd w:id="9"/>
      <w:r w:rsidRPr="001579A4">
        <w:rPr>
          <w:szCs w:val="26"/>
        </w:rPr>
        <w:t xml:space="preserve"> </w:t>
      </w:r>
    </w:p>
    <w:p w14:paraId="2BD4F4A4" w14:textId="77777777" w:rsidR="00472E8A" w:rsidRPr="001579A4" w:rsidRDefault="00000000" w:rsidP="001579A4">
      <w:pPr>
        <w:pStyle w:val="Heading3"/>
        <w:spacing w:before="240" w:line="360" w:lineRule="auto"/>
        <w:ind w:left="-5"/>
        <w:rPr>
          <w:szCs w:val="26"/>
        </w:rPr>
      </w:pPr>
      <w:bookmarkStart w:id="10" w:name="_Toc154271098"/>
      <w:r w:rsidRPr="001579A4">
        <w:rPr>
          <w:szCs w:val="26"/>
        </w:rPr>
        <w:t>1. Tính tất yếu và vai trò lãnh đạo của Đảng Cộng sản Việt Nam</w:t>
      </w:r>
      <w:bookmarkEnd w:id="10"/>
      <w:r w:rsidRPr="001579A4">
        <w:rPr>
          <w:szCs w:val="26"/>
        </w:rPr>
        <w:t xml:space="preserve"> </w:t>
      </w:r>
    </w:p>
    <w:p w14:paraId="23BA073B" w14:textId="77777777" w:rsidR="00472E8A" w:rsidRPr="001579A4" w:rsidRDefault="00000000" w:rsidP="001579A4">
      <w:pPr>
        <w:spacing w:before="240" w:after="157" w:line="360" w:lineRule="auto"/>
        <w:ind w:left="-5" w:right="-14"/>
        <w:jc w:val="left"/>
        <w:rPr>
          <w:szCs w:val="26"/>
        </w:rPr>
      </w:pPr>
      <w:r w:rsidRPr="001579A4">
        <w:rPr>
          <w:b/>
          <w:szCs w:val="26"/>
        </w:rPr>
        <w:t xml:space="preserve"> </w:t>
      </w:r>
      <w:r w:rsidRPr="001579A4">
        <w:rPr>
          <w:b/>
          <w:szCs w:val="26"/>
        </w:rPr>
        <w:tab/>
      </w:r>
      <w:r w:rsidRPr="001579A4">
        <w:rPr>
          <w:szCs w:val="26"/>
        </w:rPr>
        <w:t xml:space="preserve">Đảng cộng sản “như người cầm lái” cho con thuyền cách mạng là quan điểm nhất quán của Hồ Chí Minh về vai trò lãnh đạo của Đảng Cộng sản Việt Nam trong suốt quá trình cách mạng cả trong cách mạng dân tộc dân chủ nhân dân và cách mạng xã hội chủ nghĩa. Như vậy, sự lãnh đạo của Đảng là một tất yếu, xuất phát từ yêu cầu phát triển của dân tộc Việt Nam. Sự ra đời của Đảng Cộng sản Việt Nam là kết quả của sự kết hợp chủ nghĩa Mác – Lênin với phong trào công nhân và phong trào yêu nước. </w:t>
      </w:r>
    </w:p>
    <w:p w14:paraId="32B41922" w14:textId="77777777" w:rsidR="00472E8A" w:rsidRPr="001579A4" w:rsidRDefault="00000000" w:rsidP="001579A4">
      <w:pPr>
        <w:pStyle w:val="Heading3"/>
        <w:spacing w:before="240" w:line="360" w:lineRule="auto"/>
        <w:ind w:left="-5"/>
        <w:rPr>
          <w:szCs w:val="26"/>
        </w:rPr>
      </w:pPr>
      <w:bookmarkStart w:id="11" w:name="_Toc154271099"/>
      <w:r w:rsidRPr="001579A4">
        <w:rPr>
          <w:szCs w:val="26"/>
        </w:rPr>
        <w:t>2. Đảng phải trong sạch, vững mạnh</w:t>
      </w:r>
      <w:bookmarkEnd w:id="11"/>
      <w:r w:rsidRPr="001579A4">
        <w:rPr>
          <w:szCs w:val="26"/>
        </w:rPr>
        <w:t xml:space="preserve">  </w:t>
      </w:r>
    </w:p>
    <w:p w14:paraId="4234F7C1" w14:textId="77777777" w:rsidR="00472E8A" w:rsidRPr="001579A4" w:rsidRDefault="00000000" w:rsidP="001579A4">
      <w:pPr>
        <w:pStyle w:val="Heading5"/>
        <w:spacing w:before="240" w:after="245" w:line="360" w:lineRule="auto"/>
        <w:ind w:left="-5"/>
        <w:rPr>
          <w:szCs w:val="26"/>
        </w:rPr>
      </w:pPr>
      <w:r w:rsidRPr="001579A4">
        <w:rPr>
          <w:szCs w:val="26"/>
        </w:rPr>
        <w:t xml:space="preserve">a) Đảng là đạo đức, là văn minh </w:t>
      </w:r>
    </w:p>
    <w:p w14:paraId="05118F1E" w14:textId="77777777" w:rsidR="00472E8A" w:rsidRPr="001579A4" w:rsidRDefault="00000000" w:rsidP="001579A4">
      <w:pPr>
        <w:numPr>
          <w:ilvl w:val="0"/>
          <w:numId w:val="4"/>
        </w:numPr>
        <w:spacing w:before="240" w:after="103" w:line="360" w:lineRule="auto"/>
        <w:ind w:hanging="151"/>
        <w:rPr>
          <w:szCs w:val="26"/>
        </w:rPr>
      </w:pPr>
      <w:r w:rsidRPr="001579A4">
        <w:rPr>
          <w:i/>
          <w:szCs w:val="26"/>
        </w:rPr>
        <w:t>Thứ nhất</w:t>
      </w:r>
      <w:r w:rsidRPr="001579A4">
        <w:rPr>
          <w:szCs w:val="26"/>
        </w:rPr>
        <w:t xml:space="preserve">, mục đích hoạt động của Đảng là lãnh đạo đấu tranh giải phóng dân tộc, giải phóng xã hội, giải phóng giai cấp, giải phóng con người. Đây là sự nghiệp cách mạng làm cho dân tộc được độc lập, nhân dân có cuộc sống ấm no, tự do, hạnh phúc thực sự, đoàn kết hữu nghị với các dân tộc trên thế giới. </w:t>
      </w:r>
    </w:p>
    <w:p w14:paraId="0DAC29E0" w14:textId="77777777" w:rsidR="00472E8A" w:rsidRPr="001579A4" w:rsidRDefault="00000000" w:rsidP="001579A4">
      <w:pPr>
        <w:numPr>
          <w:ilvl w:val="0"/>
          <w:numId w:val="4"/>
        </w:numPr>
        <w:spacing w:before="240" w:after="105" w:line="360" w:lineRule="auto"/>
        <w:ind w:hanging="151"/>
        <w:rPr>
          <w:szCs w:val="26"/>
        </w:rPr>
      </w:pPr>
      <w:r w:rsidRPr="001579A4">
        <w:rPr>
          <w:i/>
          <w:szCs w:val="26"/>
        </w:rPr>
        <w:t>Thứ hai</w:t>
      </w:r>
      <w:r w:rsidRPr="001579A4">
        <w:rPr>
          <w:szCs w:val="26"/>
        </w:rPr>
        <w:t xml:space="preserve">, Cương lĩnh, đường lối, chủ trưởng và mọi hoạt động thực tiễn của Đảng phải nhằm mục đích trên, luôn trung thành với lợi ích toàn dân, không có mục đích riêng, mục đích duy nhất là làm cho đất nước hùng cường, đi lên chủ nghĩa xã hội, đưa lại quyền lợi cho dân. </w:t>
      </w:r>
    </w:p>
    <w:p w14:paraId="20CF1DCA" w14:textId="77777777" w:rsidR="00472E8A" w:rsidRPr="001579A4" w:rsidRDefault="00000000" w:rsidP="001579A4">
      <w:pPr>
        <w:numPr>
          <w:ilvl w:val="0"/>
          <w:numId w:val="4"/>
        </w:numPr>
        <w:spacing w:before="240" w:after="146" w:line="360" w:lineRule="auto"/>
        <w:ind w:hanging="151"/>
        <w:rPr>
          <w:szCs w:val="26"/>
        </w:rPr>
      </w:pPr>
      <w:r w:rsidRPr="001579A4">
        <w:rPr>
          <w:i/>
          <w:szCs w:val="26"/>
        </w:rPr>
        <w:t xml:space="preserve">Thứ ba, </w:t>
      </w:r>
      <w:r w:rsidRPr="001579A4">
        <w:rPr>
          <w:szCs w:val="26"/>
        </w:rPr>
        <w:t xml:space="preserve">đội ngủ đảng viên luôn thấm nhuần đạo đức cách mạng, ra sức tu dưỡng, rèn luyện, suốt đời phấn đấu cho lợi ích của dân, của nước, luôn trung với nước, hiếu với dân ; có bốn đức : cần, kiệm, liêm, chính, chí công vô tư. </w:t>
      </w:r>
    </w:p>
    <w:p w14:paraId="44B696B0" w14:textId="77777777" w:rsidR="00472E8A" w:rsidRPr="001579A4" w:rsidRDefault="00000000" w:rsidP="001579A4">
      <w:pPr>
        <w:spacing w:before="240" w:after="122" w:line="360" w:lineRule="auto"/>
        <w:ind w:left="-5"/>
        <w:rPr>
          <w:szCs w:val="26"/>
        </w:rPr>
      </w:pPr>
      <w:r w:rsidRPr="001579A4">
        <w:rPr>
          <w:szCs w:val="26"/>
        </w:rPr>
        <w:t xml:space="preserve"> Đảng Cộng sản Việt Nam trở thành một Đảng văn minh, điều này thể hiện qua các nội dung </w:t>
      </w:r>
    </w:p>
    <w:p w14:paraId="2BBFC2A5" w14:textId="77777777" w:rsidR="00472E8A" w:rsidRPr="001579A4" w:rsidRDefault="00000000" w:rsidP="001579A4">
      <w:pPr>
        <w:numPr>
          <w:ilvl w:val="0"/>
          <w:numId w:val="4"/>
        </w:numPr>
        <w:spacing w:before="240" w:after="242" w:line="360" w:lineRule="auto"/>
        <w:ind w:hanging="151"/>
        <w:rPr>
          <w:szCs w:val="26"/>
        </w:rPr>
      </w:pPr>
      <w:r w:rsidRPr="001579A4">
        <w:rPr>
          <w:szCs w:val="26"/>
        </w:rPr>
        <w:t xml:space="preserve">Đảng văn minh là một Đảng tiêu biểu cho lương tâm, trí tuệ và danh dự của dân tộc </w:t>
      </w:r>
    </w:p>
    <w:p w14:paraId="769AEC36" w14:textId="77777777" w:rsidR="00472E8A" w:rsidRPr="001579A4" w:rsidRDefault="00000000" w:rsidP="001579A4">
      <w:pPr>
        <w:numPr>
          <w:ilvl w:val="0"/>
          <w:numId w:val="4"/>
        </w:numPr>
        <w:spacing w:before="240" w:after="0" w:line="360" w:lineRule="auto"/>
        <w:ind w:hanging="151"/>
        <w:rPr>
          <w:szCs w:val="26"/>
        </w:rPr>
      </w:pPr>
      <w:r w:rsidRPr="001579A4">
        <w:rPr>
          <w:szCs w:val="26"/>
        </w:rPr>
        <w:lastRenderedPageBreak/>
        <w:t xml:space="preserve">Sự ra đời của Đảng đó là tất yếu, phù hợp với quy luật phát triển văn minh, tiến bộ của dân tộc và nhân loại. Mọi hoạt động đều xuất phát từ yêu cầu phát triển của dân tộc, lấy lợi ích tối cao của dân tộc làm trọng, mọi hoạt động của Đảng đều phải phù hợp với quy luật vận động của xã hội Việt Nam </w:t>
      </w:r>
    </w:p>
    <w:p w14:paraId="3064BD44" w14:textId="77777777" w:rsidR="00472E8A" w:rsidRPr="001579A4" w:rsidRDefault="00000000" w:rsidP="001579A4">
      <w:pPr>
        <w:numPr>
          <w:ilvl w:val="0"/>
          <w:numId w:val="4"/>
        </w:numPr>
        <w:spacing w:before="240" w:after="143" w:line="360" w:lineRule="auto"/>
        <w:ind w:hanging="151"/>
        <w:rPr>
          <w:szCs w:val="26"/>
        </w:rPr>
      </w:pPr>
      <w:r w:rsidRPr="001579A4">
        <w:rPr>
          <w:szCs w:val="26"/>
        </w:rPr>
        <w:t xml:space="preserve">Đảng phải luôn trong sạch, vững mạnh, làm tròn sứ mệnh lịch sử là lãnh đạo giành độc lập cho Tổ quốc và đem lại tự do, ấm no hạnh phúc, Hồ Chí Minh càng chú trọng hơn việc phòng, chống tiêu cực trong Đảng. </w:t>
      </w:r>
    </w:p>
    <w:p w14:paraId="23BDB80A" w14:textId="77777777" w:rsidR="00472E8A" w:rsidRPr="001579A4" w:rsidRDefault="00000000" w:rsidP="001579A4">
      <w:pPr>
        <w:numPr>
          <w:ilvl w:val="0"/>
          <w:numId w:val="4"/>
        </w:numPr>
        <w:spacing w:before="240" w:after="244" w:line="360" w:lineRule="auto"/>
        <w:ind w:hanging="151"/>
        <w:rPr>
          <w:szCs w:val="26"/>
        </w:rPr>
      </w:pPr>
      <w:r w:rsidRPr="001579A4">
        <w:rPr>
          <w:szCs w:val="26"/>
        </w:rPr>
        <w:t xml:space="preserve">Đảng hoạt động trong khuôn khổ Hiến pháp và pháp luật </w:t>
      </w:r>
    </w:p>
    <w:p w14:paraId="404A2569" w14:textId="77777777" w:rsidR="00472E8A" w:rsidRPr="001579A4" w:rsidRDefault="00000000" w:rsidP="001579A4">
      <w:pPr>
        <w:numPr>
          <w:ilvl w:val="0"/>
          <w:numId w:val="4"/>
        </w:numPr>
        <w:spacing w:before="240" w:after="69" w:line="360" w:lineRule="auto"/>
        <w:ind w:hanging="151"/>
        <w:rPr>
          <w:szCs w:val="26"/>
        </w:rPr>
      </w:pPr>
      <w:r w:rsidRPr="001579A4">
        <w:rPr>
          <w:szCs w:val="26"/>
        </w:rPr>
        <w:t xml:space="preserve">Đảng văn minh thể hiện ở đội ngũ đảng viên, đều là những chiến sĩ tiên phong gương mẫu trong công tác và trong cuộc sống hàng ngày </w:t>
      </w:r>
    </w:p>
    <w:p w14:paraId="7789F573" w14:textId="77777777" w:rsidR="00472E8A" w:rsidRPr="001579A4" w:rsidRDefault="00000000" w:rsidP="001579A4">
      <w:pPr>
        <w:numPr>
          <w:ilvl w:val="0"/>
          <w:numId w:val="4"/>
        </w:numPr>
        <w:spacing w:before="240" w:after="120" w:line="360" w:lineRule="auto"/>
        <w:ind w:hanging="151"/>
        <w:rPr>
          <w:szCs w:val="26"/>
        </w:rPr>
      </w:pPr>
      <w:r w:rsidRPr="001579A4">
        <w:rPr>
          <w:szCs w:val="26"/>
        </w:rPr>
        <w:t xml:space="preserve">Có quan hệ quốc té trong sáng, bảo vệ lợi ích của dân tộc Việt Nam, tôn trọng độc lập, chủ quyền, thống nhất và toàn vẹn lãnh thổ của quốc gia khác </w:t>
      </w:r>
    </w:p>
    <w:p w14:paraId="029A217C" w14:textId="77777777" w:rsidR="00472E8A" w:rsidRPr="001579A4" w:rsidRDefault="00000000" w:rsidP="001579A4">
      <w:pPr>
        <w:spacing w:before="240" w:after="117" w:line="360" w:lineRule="auto"/>
        <w:ind w:left="-5"/>
        <w:rPr>
          <w:szCs w:val="26"/>
        </w:rPr>
      </w:pPr>
      <w:r w:rsidRPr="001579A4">
        <w:rPr>
          <w:szCs w:val="26"/>
        </w:rPr>
        <w:t xml:space="preserve"> Nếu Đảng không đạo đức, văn minh thì sẽ mất quyền lãnh đạo và khi đó chứng tỏ Đảng đó là một tổ chức không trong sạch, vững mạnh </w:t>
      </w:r>
    </w:p>
    <w:p w14:paraId="6E034A51" w14:textId="77777777" w:rsidR="00472E8A" w:rsidRPr="001579A4" w:rsidRDefault="00000000" w:rsidP="001579A4">
      <w:pPr>
        <w:pStyle w:val="Heading5"/>
        <w:spacing w:before="240" w:line="360" w:lineRule="auto"/>
        <w:ind w:left="-5"/>
        <w:rPr>
          <w:szCs w:val="26"/>
        </w:rPr>
      </w:pPr>
      <w:r w:rsidRPr="001579A4">
        <w:rPr>
          <w:szCs w:val="26"/>
        </w:rPr>
        <w:t>b) Những vấn đề nguyên tắc trong hoạt động của Đảng</w:t>
      </w:r>
      <w:r w:rsidRPr="001579A4">
        <w:rPr>
          <w:i w:val="0"/>
          <w:szCs w:val="26"/>
        </w:rPr>
        <w:t xml:space="preserve"> </w:t>
      </w:r>
    </w:p>
    <w:p w14:paraId="0F46EF15" w14:textId="77777777" w:rsidR="00472E8A" w:rsidRPr="001579A4" w:rsidRDefault="00000000" w:rsidP="001579A4">
      <w:pPr>
        <w:numPr>
          <w:ilvl w:val="0"/>
          <w:numId w:val="5"/>
        </w:numPr>
        <w:spacing w:before="240" w:after="123" w:line="360" w:lineRule="auto"/>
        <w:ind w:hanging="151"/>
        <w:rPr>
          <w:szCs w:val="26"/>
        </w:rPr>
      </w:pPr>
      <w:r w:rsidRPr="001579A4">
        <w:rPr>
          <w:szCs w:val="26"/>
        </w:rPr>
        <w:t xml:space="preserve">Đảng lấy chủ nghĩa Mác – Lênin làm nền tảng tư tưởng và kim chỉ nam cho hành động </w:t>
      </w:r>
    </w:p>
    <w:p w14:paraId="2F4EA12B" w14:textId="77777777" w:rsidR="00472E8A" w:rsidRPr="001579A4" w:rsidRDefault="00000000" w:rsidP="001579A4">
      <w:pPr>
        <w:numPr>
          <w:ilvl w:val="0"/>
          <w:numId w:val="5"/>
        </w:numPr>
        <w:spacing w:before="240" w:after="144" w:line="360" w:lineRule="auto"/>
        <w:ind w:hanging="151"/>
        <w:rPr>
          <w:szCs w:val="26"/>
        </w:rPr>
      </w:pPr>
      <w:r w:rsidRPr="001579A4">
        <w:rPr>
          <w:szCs w:val="26"/>
        </w:rPr>
        <w:t xml:space="preserve">Tập trung dân chủ : Làm cho toàn bộ đảng viên bày tỏ hết ý kiến của mình trong Đảng, khi đã thảo luận, bày tỏ ý kiến rồi thì đi đến tập trung. Điều kiện tiên quyết để thực hiện nguyên tắc này là Đảng phải </w:t>
      </w:r>
      <w:r w:rsidRPr="001579A4">
        <w:rPr>
          <w:i/>
          <w:szCs w:val="26"/>
        </w:rPr>
        <w:t>trong sạch, vững mạnh</w:t>
      </w:r>
      <w:r w:rsidRPr="001579A4">
        <w:rPr>
          <w:szCs w:val="26"/>
        </w:rPr>
        <w:t xml:space="preserve">. </w:t>
      </w:r>
    </w:p>
    <w:p w14:paraId="7689AC5C" w14:textId="77777777" w:rsidR="00472E8A" w:rsidRPr="001579A4" w:rsidRDefault="00000000" w:rsidP="001579A4">
      <w:pPr>
        <w:numPr>
          <w:ilvl w:val="0"/>
          <w:numId w:val="5"/>
        </w:numPr>
        <w:spacing w:before="240" w:line="360" w:lineRule="auto"/>
        <w:ind w:hanging="151"/>
        <w:rPr>
          <w:szCs w:val="26"/>
        </w:rPr>
      </w:pPr>
      <w:r w:rsidRPr="001579A4">
        <w:rPr>
          <w:szCs w:val="26"/>
        </w:rPr>
        <w:t xml:space="preserve">Tự phê bình và phê bình </w:t>
      </w:r>
    </w:p>
    <w:p w14:paraId="1AA6390A" w14:textId="77777777" w:rsidR="00472E8A" w:rsidRPr="001579A4" w:rsidRDefault="00000000" w:rsidP="001579A4">
      <w:pPr>
        <w:numPr>
          <w:ilvl w:val="0"/>
          <w:numId w:val="5"/>
        </w:numPr>
        <w:spacing w:before="240" w:line="360" w:lineRule="auto"/>
        <w:ind w:hanging="151"/>
        <w:rPr>
          <w:szCs w:val="26"/>
        </w:rPr>
      </w:pPr>
      <w:r w:rsidRPr="001579A4">
        <w:rPr>
          <w:szCs w:val="26"/>
        </w:rPr>
        <w:t xml:space="preserve">Kỷ luật nghiêm minh, tự giác </w:t>
      </w:r>
    </w:p>
    <w:p w14:paraId="75E6F298" w14:textId="77777777" w:rsidR="00472E8A" w:rsidRPr="001579A4" w:rsidRDefault="00000000" w:rsidP="001579A4">
      <w:pPr>
        <w:numPr>
          <w:ilvl w:val="0"/>
          <w:numId w:val="5"/>
        </w:numPr>
        <w:spacing w:before="240" w:line="360" w:lineRule="auto"/>
        <w:ind w:hanging="151"/>
        <w:rPr>
          <w:szCs w:val="26"/>
        </w:rPr>
      </w:pPr>
      <w:r w:rsidRPr="001579A4">
        <w:rPr>
          <w:szCs w:val="26"/>
        </w:rPr>
        <w:t xml:space="preserve">Đảng phải thường xuyên tự chỉnh đốn </w:t>
      </w:r>
    </w:p>
    <w:p w14:paraId="37F5B9BD" w14:textId="77777777" w:rsidR="00472E8A" w:rsidRPr="001579A4" w:rsidRDefault="00000000" w:rsidP="001579A4">
      <w:pPr>
        <w:numPr>
          <w:ilvl w:val="0"/>
          <w:numId w:val="5"/>
        </w:numPr>
        <w:spacing w:before="240" w:after="0" w:line="360" w:lineRule="auto"/>
        <w:ind w:hanging="151"/>
        <w:rPr>
          <w:szCs w:val="26"/>
        </w:rPr>
      </w:pPr>
      <w:r w:rsidRPr="001579A4">
        <w:rPr>
          <w:szCs w:val="26"/>
        </w:rPr>
        <w:t xml:space="preserve">Đoàn kết, thống nhất trong Đảng  </w:t>
      </w:r>
      <w:r w:rsidRPr="001579A4">
        <w:rPr>
          <w:szCs w:val="26"/>
        </w:rPr>
        <w:tab/>
        <w:t xml:space="preserve">- Đảng phải liên hệ mật thiết với nhân dân </w:t>
      </w:r>
    </w:p>
    <w:p w14:paraId="68E35FB3" w14:textId="77777777" w:rsidR="00472E8A" w:rsidRPr="001579A4" w:rsidRDefault="00000000" w:rsidP="001579A4">
      <w:pPr>
        <w:pStyle w:val="Heading5"/>
        <w:spacing w:before="240" w:line="360" w:lineRule="auto"/>
        <w:ind w:left="-5"/>
        <w:rPr>
          <w:szCs w:val="26"/>
        </w:rPr>
      </w:pPr>
      <w:r w:rsidRPr="001579A4">
        <w:rPr>
          <w:szCs w:val="26"/>
        </w:rPr>
        <w:lastRenderedPageBreak/>
        <w:t xml:space="preserve">c) Xây dựng đội ngũ cán bộ đảng viên </w:t>
      </w:r>
    </w:p>
    <w:p w14:paraId="75DB4046" w14:textId="77777777" w:rsidR="00472E8A" w:rsidRPr="001579A4" w:rsidRDefault="00000000" w:rsidP="001579A4">
      <w:pPr>
        <w:numPr>
          <w:ilvl w:val="0"/>
          <w:numId w:val="6"/>
        </w:numPr>
        <w:spacing w:before="240" w:line="360" w:lineRule="auto"/>
        <w:ind w:hanging="151"/>
        <w:rPr>
          <w:szCs w:val="26"/>
        </w:rPr>
      </w:pPr>
      <w:r w:rsidRPr="001579A4">
        <w:rPr>
          <w:szCs w:val="26"/>
        </w:rPr>
        <w:t xml:space="preserve">Phải tuyệt dối trung thành với Đảng </w:t>
      </w:r>
    </w:p>
    <w:p w14:paraId="773DACFF" w14:textId="77777777" w:rsidR="00472E8A" w:rsidRPr="001579A4" w:rsidRDefault="00000000" w:rsidP="001579A4">
      <w:pPr>
        <w:numPr>
          <w:ilvl w:val="0"/>
          <w:numId w:val="6"/>
        </w:numPr>
        <w:spacing w:before="240" w:after="122" w:line="360" w:lineRule="auto"/>
        <w:ind w:hanging="151"/>
        <w:rPr>
          <w:szCs w:val="26"/>
        </w:rPr>
      </w:pPr>
      <w:r w:rsidRPr="001579A4">
        <w:rPr>
          <w:szCs w:val="26"/>
        </w:rPr>
        <w:t xml:space="preserve">Cán bộ, đảng viên phải nghiêm chỉnh thực hiện Cương lĩnh, đường lối, quan điểm, chủ trương, nghị quyết của Đảng và các nguyên tắc xây dựng Đảng </w:t>
      </w:r>
    </w:p>
    <w:p w14:paraId="14229E50" w14:textId="77777777" w:rsidR="00472E8A" w:rsidRPr="001579A4" w:rsidRDefault="00000000" w:rsidP="001579A4">
      <w:pPr>
        <w:numPr>
          <w:ilvl w:val="0"/>
          <w:numId w:val="6"/>
        </w:numPr>
        <w:spacing w:before="240" w:line="360" w:lineRule="auto"/>
        <w:ind w:hanging="151"/>
        <w:rPr>
          <w:szCs w:val="26"/>
        </w:rPr>
      </w:pPr>
      <w:r w:rsidRPr="001579A4">
        <w:rPr>
          <w:szCs w:val="26"/>
        </w:rPr>
        <w:t xml:space="preserve">Phải luôn tu dưỡng rèn luyện, trau dồi đạo đức cách mạng </w:t>
      </w:r>
    </w:p>
    <w:p w14:paraId="0F20174A" w14:textId="77777777" w:rsidR="00472E8A" w:rsidRPr="001579A4" w:rsidRDefault="00000000" w:rsidP="001579A4">
      <w:pPr>
        <w:numPr>
          <w:ilvl w:val="0"/>
          <w:numId w:val="6"/>
        </w:numPr>
        <w:spacing w:before="240" w:line="360" w:lineRule="auto"/>
        <w:ind w:hanging="151"/>
        <w:rPr>
          <w:szCs w:val="26"/>
        </w:rPr>
      </w:pPr>
      <w:r w:rsidRPr="001579A4">
        <w:rPr>
          <w:szCs w:val="26"/>
        </w:rPr>
        <w:t xml:space="preserve">Phải luôn học tập, nâng cao trình độ về mọi mặt </w:t>
      </w:r>
    </w:p>
    <w:p w14:paraId="5D2A3C83" w14:textId="77777777" w:rsidR="00472E8A" w:rsidRPr="001579A4" w:rsidRDefault="00000000" w:rsidP="001579A4">
      <w:pPr>
        <w:numPr>
          <w:ilvl w:val="0"/>
          <w:numId w:val="6"/>
        </w:numPr>
        <w:spacing w:before="240" w:line="360" w:lineRule="auto"/>
        <w:ind w:hanging="151"/>
        <w:rPr>
          <w:szCs w:val="26"/>
        </w:rPr>
      </w:pPr>
      <w:r w:rsidRPr="001579A4">
        <w:rPr>
          <w:szCs w:val="26"/>
        </w:rPr>
        <w:t xml:space="preserve">Phải có mối liên hệ mật thiết với nhân dân </w:t>
      </w:r>
    </w:p>
    <w:p w14:paraId="38604422" w14:textId="77777777" w:rsidR="00472E8A" w:rsidRPr="001579A4" w:rsidRDefault="00000000" w:rsidP="001579A4">
      <w:pPr>
        <w:numPr>
          <w:ilvl w:val="0"/>
          <w:numId w:val="6"/>
        </w:numPr>
        <w:spacing w:before="240" w:line="360" w:lineRule="auto"/>
        <w:ind w:hanging="151"/>
        <w:rPr>
          <w:szCs w:val="26"/>
        </w:rPr>
      </w:pPr>
      <w:r w:rsidRPr="001579A4">
        <w:rPr>
          <w:szCs w:val="26"/>
        </w:rPr>
        <w:t xml:space="preserve">Phải luôn chịu trách nhiệm, năng động, sáng tạo </w:t>
      </w:r>
    </w:p>
    <w:p w14:paraId="60229E52" w14:textId="77777777" w:rsidR="00472E8A" w:rsidRPr="001579A4" w:rsidRDefault="00000000" w:rsidP="001579A4">
      <w:pPr>
        <w:numPr>
          <w:ilvl w:val="0"/>
          <w:numId w:val="6"/>
        </w:numPr>
        <w:spacing w:before="240" w:after="249" w:line="360" w:lineRule="auto"/>
        <w:ind w:hanging="151"/>
        <w:rPr>
          <w:szCs w:val="26"/>
        </w:rPr>
      </w:pPr>
      <w:r w:rsidRPr="001579A4">
        <w:rPr>
          <w:szCs w:val="26"/>
        </w:rPr>
        <w:t xml:space="preserve">Phải là những người luôn phòng và chống tiêu cực </w:t>
      </w:r>
    </w:p>
    <w:p w14:paraId="2B20A50E" w14:textId="77777777" w:rsidR="00472E8A" w:rsidRPr="001579A4" w:rsidRDefault="00000000" w:rsidP="001579A4">
      <w:pPr>
        <w:spacing w:before="240" w:after="75" w:line="360" w:lineRule="auto"/>
        <w:ind w:left="-5"/>
        <w:rPr>
          <w:szCs w:val="26"/>
        </w:rPr>
      </w:pPr>
      <w:r w:rsidRPr="001579A4">
        <w:rPr>
          <w:szCs w:val="26"/>
        </w:rPr>
        <w:t xml:space="preserve">Cán bộ là gốc mọi công việc, muốn việc thành công hoặc thất bại đều do cán bộ tốt hoặc kém </w:t>
      </w:r>
    </w:p>
    <w:p w14:paraId="1E68C7D4" w14:textId="77777777" w:rsidR="00472E8A" w:rsidRPr="001579A4" w:rsidRDefault="00000000" w:rsidP="001579A4">
      <w:pPr>
        <w:spacing w:before="240" w:after="245" w:line="360" w:lineRule="auto"/>
        <w:ind w:left="0" w:firstLine="0"/>
        <w:jc w:val="left"/>
        <w:rPr>
          <w:szCs w:val="26"/>
        </w:rPr>
      </w:pPr>
      <w:r w:rsidRPr="001579A4">
        <w:rPr>
          <w:szCs w:val="26"/>
        </w:rPr>
        <w:t xml:space="preserve"> </w:t>
      </w:r>
    </w:p>
    <w:p w14:paraId="34C6DD45"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4C235DF5"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03D85B32"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1E2F42D1" w14:textId="77777777" w:rsidR="00472E8A" w:rsidRPr="001579A4" w:rsidRDefault="00000000" w:rsidP="001579A4">
      <w:pPr>
        <w:spacing w:before="240" w:after="242" w:line="360" w:lineRule="auto"/>
        <w:ind w:left="0" w:firstLine="0"/>
        <w:jc w:val="left"/>
        <w:rPr>
          <w:szCs w:val="26"/>
        </w:rPr>
      </w:pPr>
      <w:r w:rsidRPr="001579A4">
        <w:rPr>
          <w:szCs w:val="26"/>
        </w:rPr>
        <w:t xml:space="preserve"> </w:t>
      </w:r>
    </w:p>
    <w:p w14:paraId="16230181"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57FD6078" w14:textId="77777777" w:rsidR="00472E8A" w:rsidRPr="001579A4" w:rsidRDefault="00000000" w:rsidP="001579A4">
      <w:pPr>
        <w:spacing w:before="240" w:after="245" w:line="360" w:lineRule="auto"/>
        <w:ind w:left="0" w:firstLine="0"/>
        <w:jc w:val="left"/>
        <w:rPr>
          <w:szCs w:val="26"/>
        </w:rPr>
      </w:pPr>
      <w:r w:rsidRPr="001579A4">
        <w:rPr>
          <w:szCs w:val="26"/>
        </w:rPr>
        <w:t xml:space="preserve"> </w:t>
      </w:r>
    </w:p>
    <w:p w14:paraId="2E6AB4AF"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4EA2764A"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49A0D11F" w14:textId="77777777" w:rsidR="00472E8A" w:rsidRPr="001579A4" w:rsidRDefault="00000000" w:rsidP="001579A4">
      <w:pPr>
        <w:spacing w:before="240" w:after="244" w:line="360" w:lineRule="auto"/>
        <w:ind w:left="0" w:firstLine="0"/>
        <w:jc w:val="left"/>
        <w:rPr>
          <w:szCs w:val="26"/>
        </w:rPr>
      </w:pPr>
      <w:r w:rsidRPr="001579A4">
        <w:rPr>
          <w:szCs w:val="26"/>
        </w:rPr>
        <w:lastRenderedPageBreak/>
        <w:t xml:space="preserve"> </w:t>
      </w:r>
    </w:p>
    <w:p w14:paraId="39835CBE"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7F89ADA0" w14:textId="77777777" w:rsidR="00472E8A" w:rsidRPr="001579A4" w:rsidRDefault="00000000" w:rsidP="001579A4">
      <w:pPr>
        <w:spacing w:before="240" w:after="242" w:line="360" w:lineRule="auto"/>
        <w:ind w:left="0" w:firstLine="0"/>
        <w:jc w:val="left"/>
        <w:rPr>
          <w:szCs w:val="26"/>
        </w:rPr>
      </w:pPr>
      <w:r w:rsidRPr="001579A4">
        <w:rPr>
          <w:szCs w:val="26"/>
        </w:rPr>
        <w:t xml:space="preserve"> </w:t>
      </w:r>
    </w:p>
    <w:p w14:paraId="5FD6D3B3" w14:textId="77777777" w:rsidR="00472E8A" w:rsidRPr="001579A4" w:rsidRDefault="00000000" w:rsidP="001579A4">
      <w:pPr>
        <w:spacing w:before="240" w:after="245" w:line="360" w:lineRule="auto"/>
        <w:ind w:left="0" w:firstLine="0"/>
        <w:jc w:val="left"/>
        <w:rPr>
          <w:szCs w:val="26"/>
        </w:rPr>
      </w:pPr>
      <w:r w:rsidRPr="001579A4">
        <w:rPr>
          <w:szCs w:val="26"/>
        </w:rPr>
        <w:t xml:space="preserve"> </w:t>
      </w:r>
    </w:p>
    <w:p w14:paraId="4F846E8A"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26918F48"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39328D41"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6361D71E"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3B86984E"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358DAC39" w14:textId="77777777" w:rsidR="00472E8A" w:rsidRPr="001579A4" w:rsidRDefault="00000000" w:rsidP="001579A4">
      <w:pPr>
        <w:spacing w:before="240" w:after="0" w:line="360" w:lineRule="auto"/>
        <w:ind w:left="0" w:firstLine="0"/>
        <w:jc w:val="left"/>
        <w:rPr>
          <w:szCs w:val="26"/>
        </w:rPr>
      </w:pPr>
      <w:r w:rsidRPr="001579A4">
        <w:rPr>
          <w:szCs w:val="26"/>
        </w:rPr>
        <w:t xml:space="preserve"> </w:t>
      </w:r>
    </w:p>
    <w:p w14:paraId="1714CFEA" w14:textId="28098DDE" w:rsidR="00472E8A" w:rsidRPr="001579A4" w:rsidRDefault="0050339F" w:rsidP="001579A4">
      <w:pPr>
        <w:pStyle w:val="Heading1"/>
        <w:spacing w:before="240" w:after="289" w:line="360" w:lineRule="auto"/>
        <w:ind w:right="1"/>
        <w:rPr>
          <w:szCs w:val="26"/>
        </w:rPr>
      </w:pPr>
      <w:bookmarkStart w:id="12" w:name="_Toc154271100"/>
      <w:r w:rsidRPr="001579A4">
        <w:rPr>
          <w:szCs w:val="26"/>
        </w:rPr>
        <w:t>Nội dung 4</w:t>
      </w:r>
      <w:r w:rsidR="00000000" w:rsidRPr="001579A4">
        <w:rPr>
          <w:szCs w:val="26"/>
        </w:rPr>
        <w:t>: Tư tưởng Hồ Chí Minh về đại đoàn kết toàn dân tộc và đoàn kết</w:t>
      </w:r>
      <w:bookmarkEnd w:id="12"/>
      <w:r w:rsidR="00000000" w:rsidRPr="001579A4">
        <w:rPr>
          <w:szCs w:val="26"/>
        </w:rPr>
        <w:t xml:space="preserve">  </w:t>
      </w:r>
    </w:p>
    <w:p w14:paraId="1479093F" w14:textId="77777777" w:rsidR="00472E8A" w:rsidRPr="001579A4" w:rsidRDefault="00000000" w:rsidP="001579A4">
      <w:pPr>
        <w:pStyle w:val="Heading1"/>
        <w:spacing w:before="240" w:line="360" w:lineRule="auto"/>
        <w:ind w:right="4"/>
        <w:rPr>
          <w:szCs w:val="26"/>
        </w:rPr>
      </w:pPr>
      <w:bookmarkStart w:id="13" w:name="_Toc154271101"/>
      <w:r w:rsidRPr="001579A4">
        <w:rPr>
          <w:szCs w:val="26"/>
        </w:rPr>
        <w:t>quốc tế</w:t>
      </w:r>
      <w:bookmarkEnd w:id="13"/>
      <w:r w:rsidRPr="001579A4">
        <w:rPr>
          <w:szCs w:val="26"/>
        </w:rPr>
        <w:t xml:space="preserve"> </w:t>
      </w:r>
    </w:p>
    <w:p w14:paraId="02646313" w14:textId="77777777" w:rsidR="00472E8A" w:rsidRPr="001579A4" w:rsidRDefault="00000000" w:rsidP="001579A4">
      <w:pPr>
        <w:pStyle w:val="Heading2"/>
        <w:spacing w:before="240" w:after="120" w:line="360" w:lineRule="auto"/>
        <w:ind w:left="-5"/>
        <w:rPr>
          <w:szCs w:val="26"/>
        </w:rPr>
      </w:pPr>
      <w:bookmarkStart w:id="14" w:name="_Toc154271102"/>
      <w:r w:rsidRPr="001579A4">
        <w:rPr>
          <w:szCs w:val="26"/>
        </w:rPr>
        <w:t>I. Tư tưởng Hồ Chí Minh về đại đoàn kết toàn dân tộc</w:t>
      </w:r>
      <w:bookmarkEnd w:id="14"/>
      <w:r w:rsidRPr="001579A4">
        <w:rPr>
          <w:szCs w:val="26"/>
        </w:rPr>
        <w:t xml:space="preserve"> </w:t>
      </w:r>
    </w:p>
    <w:p w14:paraId="60397152" w14:textId="77777777" w:rsidR="00472E8A" w:rsidRPr="001579A4" w:rsidRDefault="00000000" w:rsidP="001579A4">
      <w:pPr>
        <w:pStyle w:val="Heading3"/>
        <w:spacing w:before="240" w:after="120" w:line="360" w:lineRule="auto"/>
        <w:ind w:left="-5"/>
        <w:rPr>
          <w:szCs w:val="26"/>
        </w:rPr>
      </w:pPr>
      <w:bookmarkStart w:id="15" w:name="_Toc154271103"/>
      <w:r w:rsidRPr="001579A4">
        <w:rPr>
          <w:szCs w:val="26"/>
        </w:rPr>
        <w:t>1. Vai trò của đại đoàn kết toàn dân tộc</w:t>
      </w:r>
      <w:bookmarkEnd w:id="15"/>
      <w:r w:rsidRPr="001579A4">
        <w:rPr>
          <w:szCs w:val="26"/>
        </w:rPr>
        <w:t xml:space="preserve"> </w:t>
      </w:r>
    </w:p>
    <w:p w14:paraId="16BD3115" w14:textId="77777777" w:rsidR="00472E8A" w:rsidRPr="001579A4" w:rsidRDefault="00000000" w:rsidP="001579A4">
      <w:pPr>
        <w:pStyle w:val="Heading5"/>
        <w:spacing w:before="240" w:after="123" w:line="360" w:lineRule="auto"/>
        <w:ind w:left="-5"/>
        <w:rPr>
          <w:szCs w:val="26"/>
        </w:rPr>
      </w:pPr>
      <w:r w:rsidRPr="001579A4">
        <w:rPr>
          <w:szCs w:val="26"/>
        </w:rPr>
        <w:t xml:space="preserve">a) Đại đoàn kết toàn dân tộc là vấn đề có ý nghĩa chiến lược, quyết định thành công của cách mạng </w:t>
      </w:r>
    </w:p>
    <w:p w14:paraId="7310B862" w14:textId="77777777" w:rsidR="00472E8A" w:rsidRPr="001579A4" w:rsidRDefault="00000000" w:rsidP="001579A4">
      <w:pPr>
        <w:spacing w:before="240" w:after="159" w:line="360" w:lineRule="auto"/>
        <w:ind w:left="-5"/>
        <w:rPr>
          <w:szCs w:val="26"/>
        </w:rPr>
      </w:pPr>
      <w:r w:rsidRPr="001579A4">
        <w:rPr>
          <w:i/>
          <w:szCs w:val="26"/>
        </w:rPr>
        <w:t xml:space="preserve"> </w:t>
      </w:r>
      <w:r w:rsidRPr="001579A4">
        <w:rPr>
          <w:szCs w:val="26"/>
        </w:rPr>
        <w:t xml:space="preserve">Trong tư tưởng Hồ Chí Minh, đại đoàn kết dân tộc là chiến lược lâu dài, nhất quán của cách mạng Việt Nam. Đại đoàn kết dân tộc là vấn đề mang tính sống còn của dân tộc Việt Nam nên chiến lược này được duy trì cả trong cách mạng dân tộc dân chủ nhân dân và cách mạng xã hội chủ nghĩa. Qua rất nhiều luận điểm, Người đã đi đến kết luận </w:t>
      </w:r>
    </w:p>
    <w:p w14:paraId="637E8BEC" w14:textId="77777777" w:rsidR="00472E8A" w:rsidRPr="001579A4" w:rsidRDefault="00000000" w:rsidP="001579A4">
      <w:pPr>
        <w:spacing w:before="240" w:after="0" w:line="360" w:lineRule="auto"/>
        <w:ind w:left="2372" w:right="2377" w:firstLine="0"/>
        <w:jc w:val="center"/>
        <w:rPr>
          <w:szCs w:val="26"/>
        </w:rPr>
      </w:pPr>
      <w:r w:rsidRPr="001579A4">
        <w:rPr>
          <w:i/>
          <w:szCs w:val="26"/>
        </w:rPr>
        <w:t xml:space="preserve">"Đoàn kết, đoàn kết, đại đoàn kết Thành công, thành công, đại thành công" </w:t>
      </w:r>
    </w:p>
    <w:p w14:paraId="08CAD48C" w14:textId="77777777" w:rsidR="00472E8A" w:rsidRPr="001579A4" w:rsidRDefault="00000000" w:rsidP="001579A4">
      <w:pPr>
        <w:pStyle w:val="Heading5"/>
        <w:spacing w:before="240" w:after="128" w:line="360" w:lineRule="auto"/>
        <w:ind w:left="-5"/>
        <w:rPr>
          <w:szCs w:val="26"/>
        </w:rPr>
      </w:pPr>
      <w:r w:rsidRPr="001579A4">
        <w:rPr>
          <w:szCs w:val="26"/>
        </w:rPr>
        <w:lastRenderedPageBreak/>
        <w:t xml:space="preserve">b) Đại đoàn kết toàn dân tộc là một mục tiêu, nhiệm vụ hàng đầu của cách mạng Việt Nam </w:t>
      </w:r>
    </w:p>
    <w:p w14:paraId="6848C357" w14:textId="77777777" w:rsidR="00472E8A" w:rsidRPr="001579A4" w:rsidRDefault="00000000" w:rsidP="001579A4">
      <w:pPr>
        <w:spacing w:before="240" w:after="163" w:line="360" w:lineRule="auto"/>
        <w:ind w:left="-5"/>
        <w:rPr>
          <w:szCs w:val="26"/>
        </w:rPr>
      </w:pPr>
      <w:r w:rsidRPr="001579A4">
        <w:rPr>
          <w:i/>
          <w:szCs w:val="26"/>
        </w:rPr>
        <w:t xml:space="preserve"> </w:t>
      </w:r>
      <w:r w:rsidRPr="001579A4">
        <w:rPr>
          <w:szCs w:val="26"/>
        </w:rPr>
        <w:t xml:space="preserve">Không chỉ là khẩu hiệu chiến lược, đại đoàn kết còn là mục tiêu lâu dài của cách mạng. Đại đoàn kết dân tộc được Đảng xác định là nhiệm vụ hàng đầu của Đảng và nhiệm vụ này dược quán triệt trong tất cả mọi lĩnh vực, đường lối, chủ trương, chính sách. Sứ mệnh của Đảng là thức tỉnh, tập hợp, hướng dẫn quần chúng, chuyển nhu cầu, đòi hỏi khách quan, tự phát của quần hcunsg thành đòi hỏi tự giác, thành hiện thực có tổ chức trong khối đại đoàn kết, tạo thành sức mạnh tổng hợp. </w:t>
      </w:r>
    </w:p>
    <w:p w14:paraId="4A7AE18F" w14:textId="77777777" w:rsidR="00472E8A" w:rsidRPr="001579A4" w:rsidRDefault="00000000" w:rsidP="001579A4">
      <w:pPr>
        <w:pStyle w:val="Heading3"/>
        <w:spacing w:before="240" w:line="360" w:lineRule="auto"/>
        <w:ind w:left="-5"/>
        <w:rPr>
          <w:szCs w:val="26"/>
        </w:rPr>
      </w:pPr>
      <w:bookmarkStart w:id="16" w:name="_Toc154271104"/>
      <w:r w:rsidRPr="001579A4">
        <w:rPr>
          <w:szCs w:val="26"/>
        </w:rPr>
        <w:t>2. Lực lượng của khối đại đoàn kết dân tộc</w:t>
      </w:r>
      <w:bookmarkEnd w:id="16"/>
      <w:r w:rsidRPr="001579A4">
        <w:rPr>
          <w:szCs w:val="26"/>
        </w:rPr>
        <w:t xml:space="preserve"> </w:t>
      </w:r>
    </w:p>
    <w:p w14:paraId="672BF593" w14:textId="77777777" w:rsidR="00472E8A" w:rsidRPr="001579A4" w:rsidRDefault="00000000" w:rsidP="001579A4">
      <w:pPr>
        <w:pStyle w:val="Heading5"/>
        <w:spacing w:before="240" w:line="360" w:lineRule="auto"/>
        <w:ind w:left="-5"/>
        <w:rPr>
          <w:szCs w:val="26"/>
        </w:rPr>
      </w:pPr>
      <w:r w:rsidRPr="001579A4">
        <w:rPr>
          <w:szCs w:val="26"/>
        </w:rPr>
        <w:t xml:space="preserve">a) Chủ thể của khối đại đoàn kết dân tộc </w:t>
      </w:r>
    </w:p>
    <w:p w14:paraId="1C79054F" w14:textId="77777777" w:rsidR="00472E8A" w:rsidRPr="001579A4" w:rsidRDefault="00000000" w:rsidP="001579A4">
      <w:pPr>
        <w:spacing w:before="240" w:line="360" w:lineRule="auto"/>
        <w:ind w:left="-5"/>
        <w:rPr>
          <w:szCs w:val="26"/>
        </w:rPr>
      </w:pPr>
      <w:r w:rsidRPr="001579A4">
        <w:rPr>
          <w:i/>
          <w:szCs w:val="26"/>
        </w:rPr>
        <w:t xml:space="preserve"> </w:t>
      </w:r>
      <w:r w:rsidRPr="001579A4">
        <w:rPr>
          <w:szCs w:val="26"/>
        </w:rPr>
        <w:t xml:space="preserve">Theo Hồ Chí Minh, chủ thể của khối đại đoàn kết dân tộc bao gồm toàn thể nhân dân, tất cả những người Việt Nam yêu nước ở các giai cấp, các tầng lớp trong xã hội, các ngành, các giới, các lứa tuổi, các dân tộc, đồng bào các tôn giáo, các đảng phái… "Nhân dân" trong tư tưởng Hồ Chí Minh được hiểu với nghĩa vừa là con người Việt Nam cụ thể vừa là một tập hợp đông đảo quần chúng nhân dân, cả hai đều là chủ thể của khối đại đoàn kết toàn dân tộc. </w:t>
      </w:r>
    </w:p>
    <w:p w14:paraId="69CD79AB" w14:textId="77777777" w:rsidR="00472E8A" w:rsidRPr="001579A4" w:rsidRDefault="00000000" w:rsidP="001579A4">
      <w:pPr>
        <w:spacing w:before="240" w:after="155" w:line="360" w:lineRule="auto"/>
        <w:ind w:left="-5"/>
        <w:rPr>
          <w:szCs w:val="26"/>
        </w:rPr>
      </w:pPr>
      <w:r w:rsidRPr="001579A4">
        <w:rPr>
          <w:szCs w:val="26"/>
        </w:rPr>
        <w:t xml:space="preserve"> Trong quá trình xây dựng khối đại đoàn kết dân tộc, phải đứng vững trên lập trường giai cấp công nhân, giải quyết hài hòa mối quan hệ giữa giai cấp,d ân tộc để tập hợp lực lượng, không bỏ sót lực lượng nào miễn là họ có lòng trùng thành và sẵn sàng phục vụ Tổ quốc. </w:t>
      </w:r>
    </w:p>
    <w:p w14:paraId="0AC18A63" w14:textId="77777777" w:rsidR="00472E8A" w:rsidRPr="001579A4" w:rsidRDefault="00000000" w:rsidP="001579A4">
      <w:pPr>
        <w:pStyle w:val="Heading5"/>
        <w:spacing w:before="240" w:line="360" w:lineRule="auto"/>
        <w:ind w:left="-5"/>
        <w:rPr>
          <w:szCs w:val="26"/>
        </w:rPr>
      </w:pPr>
      <w:r w:rsidRPr="001579A4">
        <w:rPr>
          <w:szCs w:val="26"/>
        </w:rPr>
        <w:t xml:space="preserve">b) Nền tảng của khối đại đoàn kết dân tộc </w:t>
      </w:r>
    </w:p>
    <w:p w14:paraId="3DE6B5B5" w14:textId="77777777" w:rsidR="00472E8A" w:rsidRPr="001579A4" w:rsidRDefault="00000000" w:rsidP="001579A4">
      <w:pPr>
        <w:spacing w:before="240" w:after="164" w:line="360" w:lineRule="auto"/>
        <w:ind w:left="-5"/>
        <w:rPr>
          <w:szCs w:val="26"/>
        </w:rPr>
      </w:pPr>
      <w:r w:rsidRPr="001579A4">
        <w:rPr>
          <w:szCs w:val="26"/>
        </w:rPr>
        <w:t xml:space="preserve"> Hồ Chí Minh chri rõ: "Đại đoàn kết tức là trước hết phải đoàn kết đại đa số nhân dân, mà đại đa số nhân dân là công nhân, nông dân và các tầng lớp nhân dân lao động khác. Đó là nền gốc của đại đoàn kết. Nó cũng như cái gốc của nền nhà, gốc của cây. Những đã có nền vững, gốc tốt, còn phải đoàn kết các tầng lớp nhân dân khác" .Lực lượng nền tảng cho khối đại đoàn kết không ai khác chính là công nhân, nông dân, trí thức. </w:t>
      </w:r>
    </w:p>
    <w:p w14:paraId="56D5AE01" w14:textId="77777777" w:rsidR="00472E8A" w:rsidRPr="001579A4" w:rsidRDefault="00000000" w:rsidP="001579A4">
      <w:pPr>
        <w:pStyle w:val="Heading3"/>
        <w:spacing w:before="240" w:line="360" w:lineRule="auto"/>
        <w:ind w:left="-5"/>
        <w:rPr>
          <w:szCs w:val="26"/>
        </w:rPr>
      </w:pPr>
      <w:bookmarkStart w:id="17" w:name="_Toc154271105"/>
      <w:r w:rsidRPr="001579A4">
        <w:rPr>
          <w:szCs w:val="26"/>
        </w:rPr>
        <w:lastRenderedPageBreak/>
        <w:t>3. Điều kiện để xây dựng khối đại đoàn kết toàn dân tộc</w:t>
      </w:r>
      <w:bookmarkEnd w:id="17"/>
      <w:r w:rsidRPr="001579A4">
        <w:rPr>
          <w:szCs w:val="26"/>
        </w:rPr>
        <w:t xml:space="preserve"> </w:t>
      </w:r>
    </w:p>
    <w:p w14:paraId="5E81409E" w14:textId="77777777" w:rsidR="00472E8A" w:rsidRPr="001579A4" w:rsidRDefault="00000000" w:rsidP="001579A4">
      <w:pPr>
        <w:numPr>
          <w:ilvl w:val="0"/>
          <w:numId w:val="7"/>
        </w:numPr>
        <w:spacing w:before="240" w:line="360" w:lineRule="auto"/>
        <w:ind w:hanging="151"/>
        <w:rPr>
          <w:szCs w:val="26"/>
        </w:rPr>
      </w:pPr>
      <w:r w:rsidRPr="001579A4">
        <w:rPr>
          <w:szCs w:val="26"/>
        </w:rPr>
        <w:t xml:space="preserve">Lấy lợi ích chung làm điểm quy tụ, đồng thời tôn trọng các lợi ích khác biệt chính đáng </w:t>
      </w:r>
    </w:p>
    <w:p w14:paraId="1F98C897" w14:textId="77777777" w:rsidR="00472E8A" w:rsidRPr="001579A4" w:rsidRDefault="00000000" w:rsidP="001579A4">
      <w:pPr>
        <w:numPr>
          <w:ilvl w:val="0"/>
          <w:numId w:val="7"/>
        </w:numPr>
        <w:spacing w:before="240" w:line="360" w:lineRule="auto"/>
        <w:ind w:hanging="151"/>
        <w:rPr>
          <w:szCs w:val="26"/>
        </w:rPr>
      </w:pPr>
      <w:r w:rsidRPr="001579A4">
        <w:rPr>
          <w:szCs w:val="26"/>
        </w:rPr>
        <w:t xml:space="preserve">Kế thừa truyền thống yêu nước, nhân nghĩa, đoàn kết của dân tộc </w:t>
      </w:r>
    </w:p>
    <w:p w14:paraId="4353FE81" w14:textId="77777777" w:rsidR="00472E8A" w:rsidRPr="001579A4" w:rsidRDefault="00000000" w:rsidP="001579A4">
      <w:pPr>
        <w:numPr>
          <w:ilvl w:val="0"/>
          <w:numId w:val="7"/>
        </w:numPr>
        <w:spacing w:before="240" w:line="360" w:lineRule="auto"/>
        <w:ind w:hanging="151"/>
        <w:rPr>
          <w:szCs w:val="26"/>
        </w:rPr>
      </w:pPr>
      <w:r w:rsidRPr="001579A4">
        <w:rPr>
          <w:szCs w:val="26"/>
        </w:rPr>
        <w:t xml:space="preserve">Phải có lòng khoan dung, độ lượng với con người </w:t>
      </w:r>
    </w:p>
    <w:p w14:paraId="085776CE" w14:textId="77777777" w:rsidR="00472E8A" w:rsidRPr="001579A4" w:rsidRDefault="00000000" w:rsidP="001579A4">
      <w:pPr>
        <w:numPr>
          <w:ilvl w:val="0"/>
          <w:numId w:val="7"/>
        </w:numPr>
        <w:spacing w:before="240" w:after="242" w:line="360" w:lineRule="auto"/>
        <w:ind w:hanging="151"/>
        <w:rPr>
          <w:szCs w:val="26"/>
        </w:rPr>
      </w:pPr>
      <w:r w:rsidRPr="001579A4">
        <w:rPr>
          <w:szCs w:val="26"/>
        </w:rPr>
        <w:t xml:space="preserve">Phải có niềm tin vào nhân dân </w:t>
      </w:r>
    </w:p>
    <w:p w14:paraId="1E756B72" w14:textId="77777777" w:rsidR="00472E8A" w:rsidRPr="001579A4" w:rsidRDefault="00000000" w:rsidP="001579A4">
      <w:pPr>
        <w:pStyle w:val="Heading3"/>
        <w:spacing w:before="240" w:line="360" w:lineRule="auto"/>
        <w:ind w:left="-5"/>
        <w:rPr>
          <w:szCs w:val="26"/>
        </w:rPr>
      </w:pPr>
      <w:bookmarkStart w:id="18" w:name="_Toc154271106"/>
      <w:r w:rsidRPr="001579A4">
        <w:rPr>
          <w:szCs w:val="26"/>
        </w:rPr>
        <w:t>4. Hình thức, nguyên tắc tổ chức của khối đại đoàn kết toàn dân tộc – Mặt trận dân tộc thống nhất</w:t>
      </w:r>
      <w:bookmarkEnd w:id="18"/>
      <w:r w:rsidRPr="001579A4">
        <w:rPr>
          <w:szCs w:val="26"/>
        </w:rPr>
        <w:t xml:space="preserve"> </w:t>
      </w:r>
    </w:p>
    <w:p w14:paraId="19A7A725" w14:textId="77777777" w:rsidR="00472E8A" w:rsidRPr="001579A4" w:rsidRDefault="00000000" w:rsidP="001579A4">
      <w:pPr>
        <w:pStyle w:val="Heading5"/>
        <w:spacing w:before="240" w:line="360" w:lineRule="auto"/>
        <w:ind w:left="-5"/>
        <w:rPr>
          <w:szCs w:val="26"/>
        </w:rPr>
      </w:pPr>
      <w:r w:rsidRPr="001579A4">
        <w:rPr>
          <w:szCs w:val="26"/>
        </w:rPr>
        <w:t>a) Mặt trận dân tộc thống nhất</w:t>
      </w:r>
      <w:r w:rsidRPr="001579A4">
        <w:rPr>
          <w:i w:val="0"/>
          <w:szCs w:val="26"/>
        </w:rPr>
        <w:t xml:space="preserve"> </w:t>
      </w:r>
    </w:p>
    <w:p w14:paraId="4FC3E8CB" w14:textId="77777777" w:rsidR="00472E8A" w:rsidRPr="001579A4" w:rsidRDefault="00000000" w:rsidP="001579A4">
      <w:pPr>
        <w:spacing w:before="240" w:after="161" w:line="360" w:lineRule="auto"/>
        <w:ind w:left="-5"/>
        <w:rPr>
          <w:szCs w:val="26"/>
        </w:rPr>
      </w:pPr>
      <w:r w:rsidRPr="001579A4">
        <w:rPr>
          <w:szCs w:val="26"/>
        </w:rPr>
        <w:t xml:space="preserve"> Mặt trận dân tộc thống nhất là nơi quy tụ mọi tổ chức và cá nhân yêu nước, tập hợp mọi người dân nước Việt, cả trong nước và kiều bào ở nước ngoài. Dù có nhiều tên gọi thông qua từng giai đoạn lịch sử, nhưng thực chát chri là tổ chức chính trị - xã hội nhằm tập hợp đông đảo giải cấp, tầng lớp, dân tộc, tôn giáo, đảng phái, các tổ chức, cá nhân ở trong và ngoài nước, phấn đấu vì mục tiêu chung là độc lập, thống nhất của Tổ quốc và tự do, hạnh phúc của nhân dân. </w:t>
      </w:r>
    </w:p>
    <w:p w14:paraId="29C68FFC" w14:textId="77777777" w:rsidR="00472E8A" w:rsidRPr="001579A4" w:rsidRDefault="00000000" w:rsidP="001579A4">
      <w:pPr>
        <w:pStyle w:val="Heading5"/>
        <w:spacing w:before="240" w:after="244" w:line="360" w:lineRule="auto"/>
        <w:ind w:left="-5"/>
        <w:rPr>
          <w:szCs w:val="26"/>
        </w:rPr>
      </w:pPr>
      <w:r w:rsidRPr="001579A4">
        <w:rPr>
          <w:szCs w:val="26"/>
        </w:rPr>
        <w:t xml:space="preserve">b) Nguyên tắc xây dựng và hoạt động của Mặt trận dân tộc thống nhất </w:t>
      </w:r>
    </w:p>
    <w:p w14:paraId="418E8107" w14:textId="77777777" w:rsidR="00472E8A" w:rsidRPr="001579A4" w:rsidRDefault="00000000" w:rsidP="001579A4">
      <w:pPr>
        <w:numPr>
          <w:ilvl w:val="0"/>
          <w:numId w:val="8"/>
        </w:numPr>
        <w:spacing w:before="240" w:line="360" w:lineRule="auto"/>
        <w:ind w:hanging="151"/>
        <w:rPr>
          <w:szCs w:val="26"/>
        </w:rPr>
      </w:pPr>
      <w:r w:rsidRPr="001579A4">
        <w:rPr>
          <w:szCs w:val="26"/>
        </w:rPr>
        <w:t xml:space="preserve">Xây dựng trên nền tằng lien minh công nhân – noogn dân – trí thức và đặt dưới sự lãnh đạo của Đảng </w:t>
      </w:r>
    </w:p>
    <w:p w14:paraId="12F8B227" w14:textId="77777777" w:rsidR="00472E8A" w:rsidRPr="001579A4" w:rsidRDefault="00000000" w:rsidP="001579A4">
      <w:pPr>
        <w:numPr>
          <w:ilvl w:val="0"/>
          <w:numId w:val="8"/>
        </w:numPr>
        <w:spacing w:before="240" w:after="244" w:line="360" w:lineRule="auto"/>
        <w:ind w:hanging="151"/>
        <w:rPr>
          <w:szCs w:val="26"/>
        </w:rPr>
      </w:pPr>
      <w:r w:rsidRPr="001579A4">
        <w:rPr>
          <w:szCs w:val="26"/>
        </w:rPr>
        <w:t xml:space="preserve">Hoạt động theo nguyên tắc hiệp thương dân chủ </w:t>
      </w:r>
    </w:p>
    <w:p w14:paraId="69D73604" w14:textId="77777777" w:rsidR="00472E8A" w:rsidRPr="001579A4" w:rsidRDefault="00000000" w:rsidP="001579A4">
      <w:pPr>
        <w:numPr>
          <w:ilvl w:val="0"/>
          <w:numId w:val="8"/>
        </w:numPr>
        <w:spacing w:before="240" w:after="123" w:line="360" w:lineRule="auto"/>
        <w:ind w:hanging="151"/>
        <w:rPr>
          <w:szCs w:val="26"/>
        </w:rPr>
      </w:pPr>
      <w:r w:rsidRPr="001579A4">
        <w:rPr>
          <w:szCs w:val="26"/>
        </w:rPr>
        <w:t xml:space="preserve">Đoàn kết lâu dài, chặt chẽ, đoàn kết thật sự, chân thành, thân ái, giúp đỡ nhau cùng tiến bộ </w:t>
      </w:r>
    </w:p>
    <w:p w14:paraId="00402BF9" w14:textId="77777777" w:rsidR="00472E8A" w:rsidRPr="001579A4" w:rsidRDefault="00000000" w:rsidP="001579A4">
      <w:pPr>
        <w:pStyle w:val="Heading3"/>
        <w:spacing w:before="240" w:line="360" w:lineRule="auto"/>
        <w:ind w:left="-5"/>
        <w:rPr>
          <w:szCs w:val="26"/>
        </w:rPr>
      </w:pPr>
      <w:bookmarkStart w:id="19" w:name="_Toc154271107"/>
      <w:r w:rsidRPr="001579A4">
        <w:rPr>
          <w:szCs w:val="26"/>
        </w:rPr>
        <w:t>5. Phương thức xây dựng khối đại đoàn kết dân tộc</w:t>
      </w:r>
      <w:bookmarkEnd w:id="19"/>
      <w:r w:rsidRPr="001579A4">
        <w:rPr>
          <w:szCs w:val="26"/>
        </w:rPr>
        <w:t xml:space="preserve"> </w:t>
      </w:r>
    </w:p>
    <w:p w14:paraId="38E38DE1" w14:textId="77777777" w:rsidR="00472E8A" w:rsidRPr="001579A4" w:rsidRDefault="00000000" w:rsidP="001579A4">
      <w:pPr>
        <w:numPr>
          <w:ilvl w:val="0"/>
          <w:numId w:val="9"/>
        </w:numPr>
        <w:spacing w:before="240" w:after="244" w:line="360" w:lineRule="auto"/>
        <w:ind w:hanging="151"/>
        <w:rPr>
          <w:szCs w:val="26"/>
        </w:rPr>
      </w:pPr>
      <w:r w:rsidRPr="001579A4">
        <w:rPr>
          <w:szCs w:val="26"/>
        </w:rPr>
        <w:t xml:space="preserve">Làm tốt công tác vận động quần chúng (dân vận) </w:t>
      </w:r>
    </w:p>
    <w:p w14:paraId="0CC6C0D7" w14:textId="77777777" w:rsidR="00472E8A" w:rsidRPr="001579A4" w:rsidRDefault="00000000" w:rsidP="001579A4">
      <w:pPr>
        <w:numPr>
          <w:ilvl w:val="0"/>
          <w:numId w:val="9"/>
        </w:numPr>
        <w:spacing w:before="240" w:after="71" w:line="360" w:lineRule="auto"/>
        <w:ind w:hanging="151"/>
        <w:rPr>
          <w:szCs w:val="26"/>
        </w:rPr>
      </w:pPr>
      <w:r w:rsidRPr="001579A4">
        <w:rPr>
          <w:szCs w:val="26"/>
        </w:rPr>
        <w:lastRenderedPageBreak/>
        <w:t xml:space="preserve">Thành lập đoàn thể, tổ chức quần chúng phù hợp với từng đối tượng để tập hợp quần chúng. </w:t>
      </w:r>
    </w:p>
    <w:p w14:paraId="3FE0C0A3" w14:textId="77777777" w:rsidR="00472E8A" w:rsidRPr="001579A4" w:rsidRDefault="00000000" w:rsidP="001579A4">
      <w:pPr>
        <w:numPr>
          <w:ilvl w:val="0"/>
          <w:numId w:val="9"/>
        </w:numPr>
        <w:spacing w:before="240" w:after="71" w:line="360" w:lineRule="auto"/>
        <w:ind w:hanging="151"/>
        <w:rPr>
          <w:szCs w:val="26"/>
        </w:rPr>
      </w:pPr>
      <w:r w:rsidRPr="001579A4">
        <w:rPr>
          <w:szCs w:val="26"/>
        </w:rPr>
        <w:t xml:space="preserve">Các đoàn thể, tổ chức quần chúng được tập hợp và đoàn kết trong mặt trận dân tộc thống nhất. </w:t>
      </w:r>
    </w:p>
    <w:p w14:paraId="2C4B0076"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545D8123"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2230067D"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2775BD08" w14:textId="77777777" w:rsidR="00472E8A" w:rsidRPr="001579A4" w:rsidRDefault="00000000" w:rsidP="001579A4">
      <w:pPr>
        <w:spacing w:before="240" w:after="245" w:line="360" w:lineRule="auto"/>
        <w:ind w:left="0" w:firstLine="0"/>
        <w:jc w:val="left"/>
        <w:rPr>
          <w:szCs w:val="26"/>
        </w:rPr>
      </w:pPr>
      <w:r w:rsidRPr="001579A4">
        <w:rPr>
          <w:szCs w:val="26"/>
        </w:rPr>
        <w:t xml:space="preserve"> </w:t>
      </w:r>
    </w:p>
    <w:p w14:paraId="6AE1AAA7" w14:textId="77777777" w:rsidR="00472E8A" w:rsidRPr="001579A4" w:rsidRDefault="00000000" w:rsidP="001579A4">
      <w:pPr>
        <w:spacing w:before="240" w:after="242" w:line="360" w:lineRule="auto"/>
        <w:ind w:left="0" w:firstLine="0"/>
        <w:jc w:val="left"/>
        <w:rPr>
          <w:szCs w:val="26"/>
        </w:rPr>
      </w:pPr>
      <w:r w:rsidRPr="001579A4">
        <w:rPr>
          <w:szCs w:val="26"/>
        </w:rPr>
        <w:t xml:space="preserve"> </w:t>
      </w:r>
    </w:p>
    <w:p w14:paraId="08D498C2" w14:textId="675B36B0" w:rsidR="0050339F" w:rsidRPr="001579A4" w:rsidRDefault="0050339F" w:rsidP="001579A4">
      <w:pPr>
        <w:pStyle w:val="ListParagraph"/>
        <w:spacing w:before="240" w:after="0" w:line="360" w:lineRule="auto"/>
        <w:rPr>
          <w:rFonts w:ascii="Arial" w:hAnsi="Arial" w:cs="Arial"/>
          <w:b/>
          <w:sz w:val="26"/>
          <w:szCs w:val="26"/>
        </w:rPr>
      </w:pPr>
    </w:p>
    <w:p w14:paraId="78060B2B" w14:textId="5B3A20E3" w:rsidR="00472E8A" w:rsidRPr="001579A4" w:rsidRDefault="00472E8A" w:rsidP="001579A4">
      <w:pPr>
        <w:spacing w:before="240" w:after="244" w:line="360" w:lineRule="auto"/>
        <w:ind w:left="0" w:firstLine="0"/>
        <w:jc w:val="left"/>
        <w:rPr>
          <w:szCs w:val="26"/>
        </w:rPr>
      </w:pPr>
    </w:p>
    <w:p w14:paraId="1AE76224"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39ACB9BF"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325EB6D8" w14:textId="77777777" w:rsidR="00472E8A" w:rsidRPr="001579A4" w:rsidRDefault="00000000" w:rsidP="001579A4">
      <w:pPr>
        <w:spacing w:before="240" w:after="245" w:line="360" w:lineRule="auto"/>
        <w:ind w:left="0" w:firstLine="0"/>
        <w:jc w:val="left"/>
        <w:rPr>
          <w:szCs w:val="26"/>
        </w:rPr>
      </w:pPr>
      <w:r w:rsidRPr="001579A4">
        <w:rPr>
          <w:szCs w:val="26"/>
        </w:rPr>
        <w:t xml:space="preserve"> </w:t>
      </w:r>
    </w:p>
    <w:p w14:paraId="769949DE"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71B3BBD6" w14:textId="77777777" w:rsidR="00472E8A" w:rsidRPr="001579A4" w:rsidRDefault="00000000" w:rsidP="001579A4">
      <w:pPr>
        <w:spacing w:before="240" w:after="242" w:line="360" w:lineRule="auto"/>
        <w:ind w:left="0" w:firstLine="0"/>
        <w:jc w:val="left"/>
        <w:rPr>
          <w:szCs w:val="26"/>
        </w:rPr>
      </w:pPr>
      <w:r w:rsidRPr="001579A4">
        <w:rPr>
          <w:szCs w:val="26"/>
        </w:rPr>
        <w:t xml:space="preserve"> </w:t>
      </w:r>
    </w:p>
    <w:p w14:paraId="1739FA0E"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263AA190" w14:textId="77777777" w:rsidR="00472E8A" w:rsidRPr="001579A4" w:rsidRDefault="00000000" w:rsidP="001579A4">
      <w:pPr>
        <w:spacing w:before="240" w:after="244" w:line="360" w:lineRule="auto"/>
        <w:ind w:left="0" w:firstLine="0"/>
        <w:jc w:val="left"/>
        <w:rPr>
          <w:szCs w:val="26"/>
        </w:rPr>
      </w:pPr>
      <w:r w:rsidRPr="001579A4">
        <w:rPr>
          <w:szCs w:val="26"/>
        </w:rPr>
        <w:t xml:space="preserve"> </w:t>
      </w:r>
    </w:p>
    <w:p w14:paraId="3254C6D0" w14:textId="77777777" w:rsidR="00472E8A" w:rsidRPr="001579A4" w:rsidRDefault="00000000" w:rsidP="001579A4">
      <w:pPr>
        <w:spacing w:before="240" w:after="244" w:line="360" w:lineRule="auto"/>
        <w:ind w:left="64" w:firstLine="0"/>
        <w:jc w:val="center"/>
        <w:rPr>
          <w:szCs w:val="26"/>
        </w:rPr>
      </w:pPr>
      <w:r w:rsidRPr="001579A4">
        <w:rPr>
          <w:b/>
          <w:szCs w:val="26"/>
        </w:rPr>
        <w:t xml:space="preserve"> </w:t>
      </w:r>
    </w:p>
    <w:p w14:paraId="3E34E05D" w14:textId="1153119B" w:rsidR="00472E8A" w:rsidRPr="001579A4" w:rsidRDefault="00000000" w:rsidP="001579A4">
      <w:pPr>
        <w:spacing w:before="240" w:after="0" w:line="360" w:lineRule="auto"/>
        <w:ind w:left="64" w:firstLine="0"/>
        <w:jc w:val="center"/>
        <w:rPr>
          <w:szCs w:val="26"/>
        </w:rPr>
      </w:pPr>
      <w:r w:rsidRPr="001579A4">
        <w:rPr>
          <w:b/>
          <w:szCs w:val="26"/>
        </w:rPr>
        <w:t xml:space="preserve"> </w:t>
      </w:r>
      <w:r w:rsidRPr="001579A4">
        <w:rPr>
          <w:szCs w:val="26"/>
        </w:rPr>
        <w:t xml:space="preserve"> </w:t>
      </w:r>
    </w:p>
    <w:sectPr w:rsidR="00472E8A" w:rsidRPr="001579A4">
      <w:footerReference w:type="even" r:id="rId8"/>
      <w:footerReference w:type="default" r:id="rId9"/>
      <w:footerReference w:type="first" r:id="rId10"/>
      <w:pgSz w:w="11906" w:h="16838"/>
      <w:pgMar w:top="1482" w:right="1130" w:bottom="1418" w:left="1702" w:header="720" w:footer="7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0A2F" w14:textId="77777777" w:rsidR="00024D99" w:rsidRDefault="00024D99">
      <w:pPr>
        <w:spacing w:after="0" w:line="240" w:lineRule="auto"/>
      </w:pPr>
      <w:r>
        <w:separator/>
      </w:r>
    </w:p>
  </w:endnote>
  <w:endnote w:type="continuationSeparator" w:id="0">
    <w:p w14:paraId="7187C6AA" w14:textId="77777777" w:rsidR="00024D99" w:rsidRDefault="00024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28CB" w14:textId="77777777" w:rsidR="00472E8A" w:rsidRDefault="00000000">
    <w:pPr>
      <w:spacing w:after="0"/>
      <w:ind w:left="0" w:right="3"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3D59E291" w14:textId="77777777" w:rsidR="00472E8A" w:rsidRDefault="00000000">
    <w:pPr>
      <w:spacing w:after="0"/>
      <w:ind w:left="0" w:firstLine="0"/>
      <w:jc w:val="left"/>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C8709" w14:textId="77777777" w:rsidR="00472E8A" w:rsidRDefault="00000000">
    <w:pPr>
      <w:spacing w:after="0"/>
      <w:ind w:left="0" w:right="3"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47A5284E" w14:textId="77777777" w:rsidR="00472E8A" w:rsidRDefault="00000000">
    <w:pPr>
      <w:spacing w:after="0"/>
      <w:ind w:left="0" w:firstLine="0"/>
      <w:jc w:val="left"/>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9EAD" w14:textId="77777777" w:rsidR="00472E8A" w:rsidRDefault="00000000">
    <w:pPr>
      <w:spacing w:after="0"/>
      <w:ind w:left="0" w:right="3"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14:paraId="16422725" w14:textId="77777777" w:rsidR="00472E8A" w:rsidRDefault="00000000">
    <w:pPr>
      <w:spacing w:after="0"/>
      <w:ind w:left="0" w:firstLine="0"/>
      <w:jc w:val="left"/>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F3804" w14:textId="77777777" w:rsidR="00024D99" w:rsidRDefault="00024D99">
      <w:pPr>
        <w:spacing w:after="0" w:line="240" w:lineRule="auto"/>
      </w:pPr>
      <w:r>
        <w:separator/>
      </w:r>
    </w:p>
  </w:footnote>
  <w:footnote w:type="continuationSeparator" w:id="0">
    <w:p w14:paraId="44F0CEF4" w14:textId="77777777" w:rsidR="00024D99" w:rsidRDefault="00024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B78"/>
    <w:multiLevelType w:val="hybridMultilevel"/>
    <w:tmpl w:val="A0A43008"/>
    <w:lvl w:ilvl="0" w:tplc="FC2815BC">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594E46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8D4E168">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D8450C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30379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DD865D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EAC6E2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752C810">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C38A7A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812625"/>
    <w:multiLevelType w:val="hybridMultilevel"/>
    <w:tmpl w:val="02D87D48"/>
    <w:lvl w:ilvl="0" w:tplc="D414AB32">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68A35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256042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4CFD7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9E8E9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5E67C9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FB017A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8FA1AD0">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B4376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88215C1"/>
    <w:multiLevelType w:val="hybridMultilevel"/>
    <w:tmpl w:val="42A8AB38"/>
    <w:lvl w:ilvl="0" w:tplc="5C603D44">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C1230C"/>
    <w:multiLevelType w:val="hybridMultilevel"/>
    <w:tmpl w:val="98D841A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B426303"/>
    <w:multiLevelType w:val="hybridMultilevel"/>
    <w:tmpl w:val="5A70EB4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1EA14B84"/>
    <w:multiLevelType w:val="hybridMultilevel"/>
    <w:tmpl w:val="9FB8F5BC"/>
    <w:lvl w:ilvl="0" w:tplc="C5221FA4">
      <w:start w:val="1"/>
      <w:numFmt w:val="bullet"/>
      <w:lvlText w:val="-"/>
      <w:lvlJc w:val="left"/>
      <w:pPr>
        <w:ind w:left="151"/>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1D64CB7C">
      <w:start w:val="1"/>
      <w:numFmt w:val="bullet"/>
      <w:lvlText w:val="o"/>
      <w:lvlJc w:val="left"/>
      <w:pPr>
        <w:ind w:left="10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0E4E0D48">
      <w:start w:val="1"/>
      <w:numFmt w:val="bullet"/>
      <w:lvlText w:val="▪"/>
      <w:lvlJc w:val="left"/>
      <w:pPr>
        <w:ind w:left="18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D9A4E2D4">
      <w:start w:val="1"/>
      <w:numFmt w:val="bullet"/>
      <w:lvlText w:val="•"/>
      <w:lvlJc w:val="left"/>
      <w:pPr>
        <w:ind w:left="25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97DAFAD0">
      <w:start w:val="1"/>
      <w:numFmt w:val="bullet"/>
      <w:lvlText w:val="o"/>
      <w:lvlJc w:val="left"/>
      <w:pPr>
        <w:ind w:left="32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C58288B6">
      <w:start w:val="1"/>
      <w:numFmt w:val="bullet"/>
      <w:lvlText w:val="▪"/>
      <w:lvlJc w:val="left"/>
      <w:pPr>
        <w:ind w:left="39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1FA4227E">
      <w:start w:val="1"/>
      <w:numFmt w:val="bullet"/>
      <w:lvlText w:val="•"/>
      <w:lvlJc w:val="left"/>
      <w:pPr>
        <w:ind w:left="46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8AF0B48E">
      <w:start w:val="1"/>
      <w:numFmt w:val="bullet"/>
      <w:lvlText w:val="o"/>
      <w:lvlJc w:val="left"/>
      <w:pPr>
        <w:ind w:left="54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3F08A520">
      <w:start w:val="1"/>
      <w:numFmt w:val="bullet"/>
      <w:lvlText w:val="▪"/>
      <w:lvlJc w:val="left"/>
      <w:pPr>
        <w:ind w:left="61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0AD3202"/>
    <w:multiLevelType w:val="hybridMultilevel"/>
    <w:tmpl w:val="57165C98"/>
    <w:lvl w:ilvl="0" w:tplc="8790256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8A44F8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116283E">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8589A94">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640D3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F0AC1B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BE42836">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EBE610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2C556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0E36CF8"/>
    <w:multiLevelType w:val="hybridMultilevel"/>
    <w:tmpl w:val="E4320C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022B42"/>
    <w:multiLevelType w:val="hybridMultilevel"/>
    <w:tmpl w:val="11925CB2"/>
    <w:lvl w:ilvl="0" w:tplc="1D525C62">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3E39A1"/>
    <w:multiLevelType w:val="hybridMultilevel"/>
    <w:tmpl w:val="611498D2"/>
    <w:lvl w:ilvl="0" w:tplc="1D525C62">
      <w:start w:val="1"/>
      <w:numFmt w:val="bullet"/>
      <w:lvlText w:val="-"/>
      <w:lvlJc w:val="left"/>
      <w:pPr>
        <w:ind w:left="720" w:hanging="360"/>
      </w:pPr>
      <w:rPr>
        <w:rFonts w:ascii="Arial" w:eastAsiaTheme="minorHAnsi" w:hAnsi="Arial" w:cs="Arial" w:hint="default"/>
        <w:b w:val="0"/>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9554C9D"/>
    <w:multiLevelType w:val="hybridMultilevel"/>
    <w:tmpl w:val="F456169A"/>
    <w:lvl w:ilvl="0" w:tplc="60ACFE22">
      <w:start w:val="1"/>
      <w:numFmt w:val="bullet"/>
      <w:lvlText w:val="-"/>
      <w:lvlJc w:val="left"/>
      <w:pPr>
        <w:ind w:left="1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22A1F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3F0E3A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5E767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6B4A294">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B52164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6D0D91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CC84F32">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B6D76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B9B0EC3"/>
    <w:multiLevelType w:val="hybridMultilevel"/>
    <w:tmpl w:val="FA3C8BCC"/>
    <w:lvl w:ilvl="0" w:tplc="8A78A1AA">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BC185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B4F87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80632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663FF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368BD4">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CEBB7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8E41A5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5B6634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E22130C"/>
    <w:multiLevelType w:val="hybridMultilevel"/>
    <w:tmpl w:val="C40EBE3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34C520FC"/>
    <w:multiLevelType w:val="hybridMultilevel"/>
    <w:tmpl w:val="300EEC1C"/>
    <w:lvl w:ilvl="0" w:tplc="9BF6D64A">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6CCF630">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EC2118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14E022">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4E845EA">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246C0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6C0BE6">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4007974">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6A6244">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5147BED"/>
    <w:multiLevelType w:val="hybridMultilevel"/>
    <w:tmpl w:val="03C046C4"/>
    <w:lvl w:ilvl="0" w:tplc="251AE1FA">
      <w:start w:val="1"/>
      <w:numFmt w:val="lowerLetter"/>
      <w:lvlText w:val="%1)"/>
      <w:lvlJc w:val="left"/>
      <w:pPr>
        <w:ind w:left="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D22BF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D6718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F9A4A4C">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E3A5E5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4C64A7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72D80E">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3606A30">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2065BF0">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3C891FCA"/>
    <w:multiLevelType w:val="hybridMultilevel"/>
    <w:tmpl w:val="636C841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47B069C4"/>
    <w:multiLevelType w:val="hybridMultilevel"/>
    <w:tmpl w:val="D8966A52"/>
    <w:lvl w:ilvl="0" w:tplc="FCB2F8E2">
      <w:start w:val="1"/>
      <w:numFmt w:val="bullet"/>
      <w:lvlText w:val="-"/>
      <w:lvlJc w:val="left"/>
      <w:pPr>
        <w:ind w:left="1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3F8DF0E">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AA4866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3E0FAFA">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C2415F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42353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BEB6EA">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BCD2E8">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FBE5E86">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8FB038F"/>
    <w:multiLevelType w:val="hybridMultilevel"/>
    <w:tmpl w:val="4298279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4CB73CE9"/>
    <w:multiLevelType w:val="hybridMultilevel"/>
    <w:tmpl w:val="119614A0"/>
    <w:lvl w:ilvl="0" w:tplc="AAC28554">
      <w:start w:val="1"/>
      <w:numFmt w:val="bullet"/>
      <w:lvlText w:val="-"/>
      <w:lvlJc w:val="left"/>
      <w:pPr>
        <w:ind w:left="151"/>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4FCEEFDA">
      <w:start w:val="1"/>
      <w:numFmt w:val="bullet"/>
      <w:lvlText w:val="o"/>
      <w:lvlJc w:val="left"/>
      <w:pPr>
        <w:ind w:left="18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47AAB932">
      <w:start w:val="1"/>
      <w:numFmt w:val="bullet"/>
      <w:lvlText w:val="▪"/>
      <w:lvlJc w:val="left"/>
      <w:pPr>
        <w:ind w:left="25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5D32A68E">
      <w:start w:val="1"/>
      <w:numFmt w:val="bullet"/>
      <w:lvlText w:val="•"/>
      <w:lvlJc w:val="left"/>
      <w:pPr>
        <w:ind w:left="32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3FDEB336">
      <w:start w:val="1"/>
      <w:numFmt w:val="bullet"/>
      <w:lvlText w:val="o"/>
      <w:lvlJc w:val="left"/>
      <w:pPr>
        <w:ind w:left="39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A46C3EEC">
      <w:start w:val="1"/>
      <w:numFmt w:val="bullet"/>
      <w:lvlText w:val="▪"/>
      <w:lvlJc w:val="left"/>
      <w:pPr>
        <w:ind w:left="46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589AA2C0">
      <w:start w:val="1"/>
      <w:numFmt w:val="bullet"/>
      <w:lvlText w:val="•"/>
      <w:lvlJc w:val="left"/>
      <w:pPr>
        <w:ind w:left="54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1C2073B0">
      <w:start w:val="1"/>
      <w:numFmt w:val="bullet"/>
      <w:lvlText w:val="o"/>
      <w:lvlJc w:val="left"/>
      <w:pPr>
        <w:ind w:left="61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8A00BCDA">
      <w:start w:val="1"/>
      <w:numFmt w:val="bullet"/>
      <w:lvlText w:val="▪"/>
      <w:lvlJc w:val="left"/>
      <w:pPr>
        <w:ind w:left="68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4F617B5A"/>
    <w:multiLevelType w:val="hybridMultilevel"/>
    <w:tmpl w:val="117AB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2F20DE"/>
    <w:multiLevelType w:val="hybridMultilevel"/>
    <w:tmpl w:val="644648B2"/>
    <w:lvl w:ilvl="0" w:tplc="04090001">
      <w:start w:val="1"/>
      <w:numFmt w:val="bullet"/>
      <w:lvlText w:val=""/>
      <w:lvlJc w:val="left"/>
      <w:pPr>
        <w:ind w:left="146"/>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52746FB"/>
    <w:multiLevelType w:val="hybridMultilevel"/>
    <w:tmpl w:val="7DC2FE0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69F074A6"/>
    <w:multiLevelType w:val="hybridMultilevel"/>
    <w:tmpl w:val="87AE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1113B4"/>
    <w:multiLevelType w:val="hybridMultilevel"/>
    <w:tmpl w:val="09266FB6"/>
    <w:lvl w:ilvl="0" w:tplc="0772223C">
      <w:start w:val="1"/>
      <w:numFmt w:val="bullet"/>
      <w:lvlText w:val="-"/>
      <w:lvlJc w:val="left"/>
      <w:pPr>
        <w:ind w:left="1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162747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52873F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3895F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5507F1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7FA059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3C45176">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DFC96C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3A46B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609239492">
    <w:abstractNumId w:val="14"/>
  </w:num>
  <w:num w:numId="2" w16cid:durableId="1926641989">
    <w:abstractNumId w:val="6"/>
  </w:num>
  <w:num w:numId="3" w16cid:durableId="1097168941">
    <w:abstractNumId w:val="16"/>
  </w:num>
  <w:num w:numId="4" w16cid:durableId="407655036">
    <w:abstractNumId w:val="5"/>
  </w:num>
  <w:num w:numId="5" w16cid:durableId="1803110065">
    <w:abstractNumId w:val="13"/>
  </w:num>
  <w:num w:numId="6" w16cid:durableId="725301368">
    <w:abstractNumId w:val="18"/>
  </w:num>
  <w:num w:numId="7" w16cid:durableId="1283267639">
    <w:abstractNumId w:val="1"/>
  </w:num>
  <w:num w:numId="8" w16cid:durableId="1479300303">
    <w:abstractNumId w:val="11"/>
  </w:num>
  <w:num w:numId="9" w16cid:durableId="1921283464">
    <w:abstractNumId w:val="0"/>
  </w:num>
  <w:num w:numId="10" w16cid:durableId="1291060372">
    <w:abstractNumId w:val="23"/>
  </w:num>
  <w:num w:numId="11" w16cid:durableId="257565809">
    <w:abstractNumId w:val="10"/>
  </w:num>
  <w:num w:numId="12" w16cid:durableId="19972973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2468351">
    <w:abstractNumId w:val="8"/>
    <w:lvlOverride w:ilvl="0"/>
    <w:lvlOverride w:ilvl="1"/>
    <w:lvlOverride w:ilvl="2"/>
    <w:lvlOverride w:ilvl="3"/>
    <w:lvlOverride w:ilvl="4"/>
    <w:lvlOverride w:ilvl="5"/>
    <w:lvlOverride w:ilvl="6"/>
    <w:lvlOverride w:ilvl="7"/>
    <w:lvlOverride w:ilvl="8"/>
  </w:num>
  <w:num w:numId="14" w16cid:durableId="1166556832">
    <w:abstractNumId w:val="9"/>
    <w:lvlOverride w:ilvl="0"/>
    <w:lvlOverride w:ilvl="1"/>
    <w:lvlOverride w:ilvl="2"/>
    <w:lvlOverride w:ilvl="3"/>
    <w:lvlOverride w:ilvl="4"/>
    <w:lvlOverride w:ilvl="5"/>
    <w:lvlOverride w:ilvl="6"/>
    <w:lvlOverride w:ilvl="7"/>
    <w:lvlOverride w:ilvl="8"/>
  </w:num>
  <w:num w:numId="15" w16cid:durableId="1784576236">
    <w:abstractNumId w:val="7"/>
    <w:lvlOverride w:ilvl="0"/>
    <w:lvlOverride w:ilvl="1"/>
    <w:lvlOverride w:ilvl="2"/>
    <w:lvlOverride w:ilvl="3"/>
    <w:lvlOverride w:ilvl="4"/>
    <w:lvlOverride w:ilvl="5"/>
    <w:lvlOverride w:ilvl="6"/>
    <w:lvlOverride w:ilvl="7"/>
    <w:lvlOverride w:ilvl="8"/>
  </w:num>
  <w:num w:numId="16" w16cid:durableId="414787166">
    <w:abstractNumId w:val="7"/>
  </w:num>
  <w:num w:numId="17" w16cid:durableId="480657090">
    <w:abstractNumId w:val="2"/>
  </w:num>
  <w:num w:numId="18" w16cid:durableId="1922835479">
    <w:abstractNumId w:val="15"/>
  </w:num>
  <w:num w:numId="19" w16cid:durableId="87622412">
    <w:abstractNumId w:val="3"/>
  </w:num>
  <w:num w:numId="20" w16cid:durableId="51732710">
    <w:abstractNumId w:val="12"/>
  </w:num>
  <w:num w:numId="21" w16cid:durableId="593787599">
    <w:abstractNumId w:val="4"/>
  </w:num>
  <w:num w:numId="22" w16cid:durableId="780956700">
    <w:abstractNumId w:val="20"/>
  </w:num>
  <w:num w:numId="23" w16cid:durableId="332220979">
    <w:abstractNumId w:val="17"/>
  </w:num>
  <w:num w:numId="24" w16cid:durableId="1395394968">
    <w:abstractNumId w:val="19"/>
  </w:num>
  <w:num w:numId="25" w16cid:durableId="883833381">
    <w:abstractNumId w:val="22"/>
  </w:num>
  <w:num w:numId="26" w16cid:durableId="19825418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E8A"/>
    <w:rsid w:val="00024D99"/>
    <w:rsid w:val="001579A4"/>
    <w:rsid w:val="00472E8A"/>
    <w:rsid w:val="004E0473"/>
    <w:rsid w:val="0050339F"/>
    <w:rsid w:val="00BA135A"/>
    <w:rsid w:val="00CA3A23"/>
    <w:rsid w:val="00E05B3E"/>
    <w:rsid w:val="00E30F46"/>
    <w:rsid w:val="00F7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7014"/>
  <w15:docId w15:val="{49B99ADB-1732-49B4-9ACE-952CE963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ind w:left="231"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92"/>
      <w:ind w:left="10"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69"/>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69"/>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92"/>
      <w:ind w:left="10" w:hanging="10"/>
      <w:jc w:val="center"/>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294"/>
      <w:ind w:left="10" w:hanging="10"/>
      <w:outlineLvl w:val="4"/>
    </w:pPr>
    <w:rPr>
      <w:rFonts w:ascii="Times New Roman" w:eastAsia="Times New Roman" w:hAnsi="Times New Roman" w:cs="Times New Roman"/>
      <w:i/>
      <w:color w:val="000000"/>
      <w:sz w:val="26"/>
    </w:rPr>
  </w:style>
  <w:style w:type="paragraph" w:styleId="Heading6">
    <w:name w:val="heading 6"/>
    <w:next w:val="Normal"/>
    <w:link w:val="Heading6Char"/>
    <w:uiPriority w:val="9"/>
    <w:semiHidden/>
    <w:unhideWhenUsed/>
    <w:qFormat/>
    <w:pPr>
      <w:keepNext/>
      <w:keepLines/>
      <w:spacing w:after="169"/>
      <w:ind w:left="10" w:hanging="10"/>
      <w:outlineLvl w:val="5"/>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i/>
      <w:color w:val="000000"/>
      <w:sz w:val="26"/>
    </w:rPr>
  </w:style>
  <w:style w:type="character" w:customStyle="1" w:styleId="Heading6Char">
    <w:name w:val="Heading 6 Char"/>
    <w:link w:val="Heading6"/>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uiPriority w:val="39"/>
    <w:pPr>
      <w:spacing w:after="93"/>
      <w:ind w:left="25" w:right="23" w:hanging="10"/>
    </w:pPr>
    <w:rPr>
      <w:rFonts w:ascii="Times New Roman" w:eastAsia="Times New Roman" w:hAnsi="Times New Roman" w:cs="Times New Roman"/>
      <w:b/>
      <w:color w:val="000000"/>
      <w:sz w:val="26"/>
    </w:rPr>
  </w:style>
  <w:style w:type="paragraph" w:styleId="TOC2">
    <w:name w:val="toc 2"/>
    <w:hidden/>
    <w:uiPriority w:val="39"/>
    <w:pPr>
      <w:spacing w:after="117"/>
      <w:ind w:left="246" w:right="23" w:hanging="10"/>
      <w:jc w:val="both"/>
    </w:pPr>
    <w:rPr>
      <w:rFonts w:ascii="Times New Roman" w:eastAsia="Times New Roman" w:hAnsi="Times New Roman" w:cs="Times New Roman"/>
      <w:color w:val="000000"/>
      <w:sz w:val="26"/>
    </w:rPr>
  </w:style>
  <w:style w:type="paragraph" w:styleId="TOC3">
    <w:name w:val="toc 3"/>
    <w:hidden/>
    <w:uiPriority w:val="39"/>
    <w:pPr>
      <w:spacing w:after="124"/>
      <w:ind w:left="464" w:right="23"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0339F"/>
    <w:rPr>
      <w:color w:val="0563C1" w:themeColor="hyperlink"/>
      <w:u w:val="single"/>
    </w:rPr>
  </w:style>
  <w:style w:type="paragraph" w:styleId="ListParagraph">
    <w:name w:val="List Paragraph"/>
    <w:basedOn w:val="Normal"/>
    <w:uiPriority w:val="34"/>
    <w:qFormat/>
    <w:rsid w:val="0050339F"/>
    <w:pPr>
      <w:spacing w:after="160" w:line="256" w:lineRule="auto"/>
      <w:ind w:left="720" w:firstLine="0"/>
      <w:contextualSpacing/>
      <w:jc w:val="left"/>
    </w:pPr>
    <w:rPr>
      <w:rFonts w:eastAsiaTheme="minorHAnsi" w:cstheme="minorBidi"/>
      <w:color w:val="auto"/>
      <w:kern w:val="0"/>
      <w:sz w:val="28"/>
      <w14:ligatures w14:val="none"/>
    </w:rPr>
  </w:style>
  <w:style w:type="character" w:customStyle="1" w:styleId="fontstyle01">
    <w:name w:val="fontstyle01"/>
    <w:basedOn w:val="DefaultParagraphFont"/>
    <w:rsid w:val="0050339F"/>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50339F"/>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50339F"/>
    <w:rPr>
      <w:rFonts w:ascii="SymbolMT" w:hAnsi="SymbolMT" w:hint="default"/>
      <w:b w:val="0"/>
      <w:bCs w:val="0"/>
      <w:i w:val="0"/>
      <w:iCs w:val="0"/>
      <w:color w:val="000000"/>
      <w:sz w:val="24"/>
      <w:szCs w:val="24"/>
    </w:rPr>
  </w:style>
  <w:style w:type="character" w:customStyle="1" w:styleId="fontstyle41">
    <w:name w:val="fontstyle41"/>
    <w:basedOn w:val="DefaultParagraphFont"/>
    <w:rsid w:val="0050339F"/>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0470">
      <w:bodyDiv w:val="1"/>
      <w:marLeft w:val="0"/>
      <w:marRight w:val="0"/>
      <w:marTop w:val="0"/>
      <w:marBottom w:val="0"/>
      <w:divBdr>
        <w:top w:val="none" w:sz="0" w:space="0" w:color="auto"/>
        <w:left w:val="none" w:sz="0" w:space="0" w:color="auto"/>
        <w:bottom w:val="none" w:sz="0" w:space="0" w:color="auto"/>
        <w:right w:val="none" w:sz="0" w:space="0" w:color="auto"/>
      </w:divBdr>
    </w:div>
    <w:div w:id="385295639">
      <w:bodyDiv w:val="1"/>
      <w:marLeft w:val="0"/>
      <w:marRight w:val="0"/>
      <w:marTop w:val="0"/>
      <w:marBottom w:val="0"/>
      <w:divBdr>
        <w:top w:val="none" w:sz="0" w:space="0" w:color="auto"/>
        <w:left w:val="none" w:sz="0" w:space="0" w:color="auto"/>
        <w:bottom w:val="none" w:sz="0" w:space="0" w:color="auto"/>
        <w:right w:val="none" w:sz="0" w:space="0" w:color="auto"/>
      </w:divBdr>
    </w:div>
    <w:div w:id="716583262">
      <w:bodyDiv w:val="1"/>
      <w:marLeft w:val="0"/>
      <w:marRight w:val="0"/>
      <w:marTop w:val="0"/>
      <w:marBottom w:val="0"/>
      <w:divBdr>
        <w:top w:val="none" w:sz="0" w:space="0" w:color="auto"/>
        <w:left w:val="none" w:sz="0" w:space="0" w:color="auto"/>
        <w:bottom w:val="none" w:sz="0" w:space="0" w:color="auto"/>
        <w:right w:val="none" w:sz="0" w:space="0" w:color="auto"/>
      </w:divBdr>
    </w:div>
    <w:div w:id="1091009956">
      <w:bodyDiv w:val="1"/>
      <w:marLeft w:val="0"/>
      <w:marRight w:val="0"/>
      <w:marTop w:val="0"/>
      <w:marBottom w:val="0"/>
      <w:divBdr>
        <w:top w:val="none" w:sz="0" w:space="0" w:color="auto"/>
        <w:left w:val="none" w:sz="0" w:space="0" w:color="auto"/>
        <w:bottom w:val="none" w:sz="0" w:space="0" w:color="auto"/>
        <w:right w:val="none" w:sz="0" w:space="0" w:color="auto"/>
      </w:divBdr>
    </w:div>
    <w:div w:id="1142498980">
      <w:bodyDiv w:val="1"/>
      <w:marLeft w:val="0"/>
      <w:marRight w:val="0"/>
      <w:marTop w:val="0"/>
      <w:marBottom w:val="0"/>
      <w:divBdr>
        <w:top w:val="none" w:sz="0" w:space="0" w:color="auto"/>
        <w:left w:val="none" w:sz="0" w:space="0" w:color="auto"/>
        <w:bottom w:val="none" w:sz="0" w:space="0" w:color="auto"/>
        <w:right w:val="none" w:sz="0" w:space="0" w:color="auto"/>
      </w:divBdr>
    </w:div>
    <w:div w:id="1379358238">
      <w:bodyDiv w:val="1"/>
      <w:marLeft w:val="0"/>
      <w:marRight w:val="0"/>
      <w:marTop w:val="0"/>
      <w:marBottom w:val="0"/>
      <w:divBdr>
        <w:top w:val="none" w:sz="0" w:space="0" w:color="auto"/>
        <w:left w:val="none" w:sz="0" w:space="0" w:color="auto"/>
        <w:bottom w:val="none" w:sz="0" w:space="0" w:color="auto"/>
        <w:right w:val="none" w:sz="0" w:space="0" w:color="auto"/>
      </w:divBdr>
    </w:div>
    <w:div w:id="1496801518">
      <w:bodyDiv w:val="1"/>
      <w:marLeft w:val="0"/>
      <w:marRight w:val="0"/>
      <w:marTop w:val="0"/>
      <w:marBottom w:val="0"/>
      <w:divBdr>
        <w:top w:val="none" w:sz="0" w:space="0" w:color="auto"/>
        <w:left w:val="none" w:sz="0" w:space="0" w:color="auto"/>
        <w:bottom w:val="none" w:sz="0" w:space="0" w:color="auto"/>
        <w:right w:val="none" w:sz="0" w:space="0" w:color="auto"/>
      </w:divBdr>
    </w:div>
    <w:div w:id="1615792104">
      <w:bodyDiv w:val="1"/>
      <w:marLeft w:val="0"/>
      <w:marRight w:val="0"/>
      <w:marTop w:val="0"/>
      <w:marBottom w:val="0"/>
      <w:divBdr>
        <w:top w:val="none" w:sz="0" w:space="0" w:color="auto"/>
        <w:left w:val="none" w:sz="0" w:space="0" w:color="auto"/>
        <w:bottom w:val="none" w:sz="0" w:space="0" w:color="auto"/>
        <w:right w:val="none" w:sz="0" w:space="0" w:color="auto"/>
      </w:divBdr>
    </w:div>
    <w:div w:id="1838232340">
      <w:bodyDiv w:val="1"/>
      <w:marLeft w:val="0"/>
      <w:marRight w:val="0"/>
      <w:marTop w:val="0"/>
      <w:marBottom w:val="0"/>
      <w:divBdr>
        <w:top w:val="none" w:sz="0" w:space="0" w:color="auto"/>
        <w:left w:val="none" w:sz="0" w:space="0" w:color="auto"/>
        <w:bottom w:val="none" w:sz="0" w:space="0" w:color="auto"/>
        <w:right w:val="none" w:sz="0" w:space="0" w:color="auto"/>
      </w:divBdr>
    </w:div>
    <w:div w:id="1941208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F1FB9-6CE5-4391-9E88-C7CFB191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Pages>
  <Words>3368</Words>
  <Characters>19200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cp:lastModifiedBy>Administrator</cp:lastModifiedBy>
  <cp:revision>4</cp:revision>
  <dcterms:created xsi:type="dcterms:W3CDTF">2023-12-23T09:42:00Z</dcterms:created>
  <dcterms:modified xsi:type="dcterms:W3CDTF">2023-12-23T17:45:00Z</dcterms:modified>
</cp:coreProperties>
</file>