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599883" w14:textId="77777777" w:rsidR="00DE0F02" w:rsidRDefault="00D3542D" w:rsidP="00DE0F02">
      <w:pPr>
        <w:pStyle w:val="Heading1"/>
      </w:pPr>
      <w:r>
        <w:t>基于混合神经网络的</w:t>
      </w:r>
      <w:r>
        <w:t>MINST</w:t>
      </w:r>
      <w:r>
        <w:t>识别算法</w:t>
      </w:r>
    </w:p>
    <w:p w14:paraId="1CD9C5C2" w14:textId="723CD96A" w:rsidR="00D3542D" w:rsidRDefault="00D3542D" w:rsidP="00DE0F02">
      <w:pPr>
        <w:pStyle w:val="Heading2"/>
      </w:pPr>
      <w:r>
        <w:t>功能介绍</w:t>
      </w:r>
    </w:p>
    <w:p w14:paraId="150E600F" w14:textId="3D23AAA6" w:rsidR="00D3542D" w:rsidRDefault="00D3542D" w:rsidP="00D3542D">
      <w:r>
        <w:t>本算法旨在通过用利用神经网络的优势，高效的对手写数字进行识别，即将手写在纸上或设备上的数字的图片信息高正确率地转换为纸上或设备上的数字。</w:t>
      </w:r>
    </w:p>
    <w:p w14:paraId="6B662EC5" w14:textId="492F7837" w:rsidR="00D3542D" w:rsidRDefault="00D3542D" w:rsidP="00D3542D">
      <w:pPr>
        <w:pStyle w:val="Heading2"/>
      </w:pPr>
      <w:r>
        <w:t>整体架构介绍</w:t>
      </w:r>
    </w:p>
    <w:p w14:paraId="5B602AC8" w14:textId="2078D981" w:rsidR="00D3542D" w:rsidRDefault="00D3542D" w:rsidP="00D3542D">
      <w:r>
        <w:t>为了充分发挥各个神经网络的优点，使其既有卷积神经网络高效，速度快，对噪点的容错性高的优点，又有全联接的前导神经网络准确性高的特点，本算法使用将卷积神经网络与前导神经网络抽样后全联接的方法来高效的完成对手写数字图像的识别。</w:t>
      </w:r>
    </w:p>
    <w:p w14:paraId="13562642" w14:textId="77777777" w:rsidR="00D3542D" w:rsidRDefault="00D3542D" w:rsidP="00D3542D"/>
    <w:p w14:paraId="6B065F28" w14:textId="77777777" w:rsidR="00D3542D" w:rsidRDefault="00D3542D" w:rsidP="00D3542D">
      <w:r>
        <w:t>&gt;</w:t>
      </w:r>
      <w:r>
        <w:t>整体网络图</w:t>
      </w:r>
      <w:r>
        <w:t xml:space="preserve"> </w:t>
      </w:r>
      <w:proofErr w:type="spellStart"/>
      <w:r>
        <w:t>figure_all</w:t>
      </w:r>
      <w:proofErr w:type="spellEnd"/>
    </w:p>
    <w:p w14:paraId="6E7D6FAC" w14:textId="77777777" w:rsidR="00D3542D" w:rsidRDefault="00D3542D" w:rsidP="00D3542D"/>
    <w:p w14:paraId="5D321A49" w14:textId="77777777" w:rsidR="00D3542D" w:rsidRDefault="00D3542D" w:rsidP="00D3542D">
      <w:r>
        <w:t>本神经网络的主体分为输入数据处理，神经网络运算和输出数据处理。</w:t>
      </w:r>
    </w:p>
    <w:p w14:paraId="662745A6" w14:textId="77777777" w:rsidR="00D3542D" w:rsidRDefault="00D3542D" w:rsidP="00D3542D">
      <w:r>
        <w:t>其中输入数据处理（</w:t>
      </w:r>
      <w:r>
        <w:t>IN_PRO</w:t>
      </w:r>
      <w:r>
        <w:t>）是将原始数据处理成神经网络容易识别的且经过标准化的数据集。</w:t>
      </w:r>
    </w:p>
    <w:p w14:paraId="0BA7D710" w14:textId="77777777" w:rsidR="00D3542D" w:rsidRDefault="00D3542D" w:rsidP="00D3542D"/>
    <w:p w14:paraId="40F2278D" w14:textId="77777777" w:rsidR="00D3542D" w:rsidRDefault="00D3542D" w:rsidP="00D3542D">
      <w:r>
        <w:t>神经网络</w:t>
      </w:r>
      <w:r>
        <w:t>(</w:t>
      </w:r>
      <w:r>
        <w:t>在运算上分为训练阶段与识别阶段。在训练阶段神经网络通过所给的训练数据与答案修改与更新自己的参数，从而使自己通过输入数据所计算出来的答案越来越接近真实正确的答案。识别阶段即使用通过大量数据训练过的神经网络，让测试数据通过神经网络进行运算从而得出预测的结果。</w:t>
      </w:r>
    </w:p>
    <w:p w14:paraId="24E4228B" w14:textId="77777777" w:rsidR="00D3542D" w:rsidRDefault="00D3542D" w:rsidP="00D3542D">
      <w:r>
        <w:t>在这里神经网络部分（</w:t>
      </w:r>
      <w:r>
        <w:t>NN</w:t>
      </w:r>
      <w:r>
        <w:t>）分为输入层（</w:t>
      </w:r>
      <w:r>
        <w:t>IN</w:t>
      </w:r>
      <w:r>
        <w:t>）卷积层（</w:t>
      </w:r>
      <w:r>
        <w:t>C1</w:t>
      </w:r>
      <w:r>
        <w:t>），次抽样层（</w:t>
      </w:r>
      <w:r>
        <w:t>S1</w:t>
      </w:r>
      <w:r>
        <w:t>），隐藏层（</w:t>
      </w:r>
      <w:r>
        <w:t>H1</w:t>
      </w:r>
      <w:r>
        <w:t>），输出层（</w:t>
      </w:r>
      <w:r>
        <w:t>OUT</w:t>
      </w:r>
      <w:r>
        <w:t>）</w:t>
      </w:r>
    </w:p>
    <w:p w14:paraId="5F0DEB90" w14:textId="77777777" w:rsidR="00D3542D" w:rsidRDefault="00D3542D" w:rsidP="00D3542D"/>
    <w:p w14:paraId="3412CE94" w14:textId="77777777" w:rsidR="00D3542D" w:rsidRDefault="00D3542D" w:rsidP="00D3542D">
      <w:r>
        <w:t>输出处理则将大量的原始，为优化结果而标准化的数据处理成可以利用，统计的直观数据。在这里输出处理只有一部分（</w:t>
      </w:r>
      <w:r>
        <w:t>OUT_PRO</w:t>
      </w:r>
      <w:r>
        <w:t>）。</w:t>
      </w:r>
    </w:p>
    <w:p w14:paraId="4B92EA18" w14:textId="77777777" w:rsidR="00D3542D" w:rsidRDefault="00D3542D" w:rsidP="00D3542D"/>
    <w:p w14:paraId="34A0A937" w14:textId="4446BCA8" w:rsidR="00D3542D" w:rsidRDefault="00D3542D" w:rsidP="0097249B">
      <w:pPr>
        <w:pStyle w:val="Heading2"/>
      </w:pPr>
      <w:r>
        <w:t>详细介绍</w:t>
      </w:r>
    </w:p>
    <w:p w14:paraId="18857D56" w14:textId="7DFB9FC4" w:rsidR="00D3542D" w:rsidRDefault="00D3542D" w:rsidP="00D3542D">
      <w:r>
        <w:t>下面将对本算法的各个层次的原理，设计与实现进行详尽的介绍</w:t>
      </w:r>
      <w:r>
        <w:rPr>
          <w:rFonts w:hint="eastAsia"/>
        </w:rPr>
        <w:t>。</w:t>
      </w:r>
    </w:p>
    <w:p w14:paraId="542603FD" w14:textId="7ACD9771" w:rsidR="00D3542D" w:rsidRDefault="00D3542D" w:rsidP="0097249B">
      <w:pPr>
        <w:pStyle w:val="Heading3"/>
      </w:pPr>
      <w:r>
        <w:t>输入数据处理部分</w:t>
      </w:r>
    </w:p>
    <w:p w14:paraId="5173E025" w14:textId="77777777" w:rsidR="00D3542D" w:rsidRDefault="00D3542D" w:rsidP="00D3542D"/>
    <w:p w14:paraId="656AC01C" w14:textId="77777777" w:rsidR="00D3542D" w:rsidRDefault="00D3542D" w:rsidP="00D3542D">
      <w:r>
        <w:t xml:space="preserve"> &gt;</w:t>
      </w:r>
      <w:r>
        <w:t>输入处理图</w:t>
      </w:r>
      <w:r>
        <w:t xml:space="preserve"> in1</w:t>
      </w:r>
    </w:p>
    <w:p w14:paraId="4B58D5C0" w14:textId="77777777" w:rsidR="00D3542D" w:rsidRDefault="00D3542D" w:rsidP="00D3542D">
      <w:r>
        <w:t xml:space="preserve"> </w:t>
      </w:r>
    </w:p>
    <w:p w14:paraId="2A0D0FF3" w14:textId="392D2F5E" w:rsidR="00D3542D" w:rsidRDefault="00D3542D" w:rsidP="00D3542D">
      <w:r>
        <w:t>本部分旨在对原始数据的处理，其中原始数据有训练数据（</w:t>
      </w:r>
      <w:r>
        <w:t>32000</w:t>
      </w:r>
      <w:r>
        <w:t>张</w:t>
      </w:r>
      <w:r>
        <w:t>PNG</w:t>
      </w:r>
      <w:r>
        <w:t>图片，其中每个图片的分辨率为</w:t>
      </w:r>
      <w:r>
        <w:t>28*28</w:t>
      </w:r>
      <w:r>
        <w:t>，图片为灰度图片）；训练数据的标签，即这</w:t>
      </w:r>
      <w:r>
        <w:t>32000</w:t>
      </w:r>
      <w:r>
        <w:t>张图片所显示的具体数字的答案；测试数据（</w:t>
      </w:r>
      <w:r>
        <w:t>10000</w:t>
      </w:r>
      <w:r>
        <w:t>张图片，图片格式与训练数据相同）以及测试数据的标签。</w:t>
      </w:r>
    </w:p>
    <w:p w14:paraId="5229B804" w14:textId="157F0B15" w:rsidR="00D3542D" w:rsidRDefault="00D3542D" w:rsidP="00D3542D"/>
    <w:p w14:paraId="0575701F" w14:textId="6A5D72D6" w:rsidR="00D3542D" w:rsidRDefault="00D3542D" w:rsidP="00FB35BA">
      <w:pPr>
        <w:pStyle w:val="littleheading"/>
      </w:pPr>
      <w:r>
        <w:t>对训练</w:t>
      </w:r>
      <w:r w:rsidR="00E6532E">
        <w:rPr>
          <w:rFonts w:hint="eastAsia"/>
        </w:rPr>
        <w:t>与测试</w:t>
      </w:r>
      <w:r>
        <w:t>数据的处理：</w:t>
      </w:r>
    </w:p>
    <w:p w14:paraId="732EE6BE" w14:textId="717DF037" w:rsidR="00CD3521" w:rsidRDefault="00D3542D" w:rsidP="00D3542D">
      <w:r>
        <w:t>训练数据原始为图片，先用</w:t>
      </w:r>
      <w:r>
        <w:t>python</w:t>
      </w:r>
      <w:r>
        <w:t>的</w:t>
      </w:r>
      <w:r>
        <w:t>Image</w:t>
      </w:r>
      <w:r>
        <w:t>库将整个图片加载成矩阵</w:t>
      </w:r>
      <w:r>
        <w:rPr>
          <w:rFonts w:hint="eastAsia"/>
        </w:rPr>
        <w:t>，由于输入的图片均为灰阶图片，所以根据</w:t>
      </w:r>
      <w:r>
        <w:rPr>
          <w:rFonts w:hint="eastAsia"/>
        </w:rPr>
        <w:t>Image</w:t>
      </w:r>
      <w:r w:rsidR="007440DD">
        <w:rPr>
          <w:rFonts w:hint="eastAsia"/>
        </w:rPr>
        <w:t>库的算法，</w:t>
      </w:r>
      <w:r>
        <w:rPr>
          <w:rFonts w:hint="eastAsia"/>
        </w:rPr>
        <w:t>输出的矩阵</w:t>
      </w:r>
      <w:r w:rsidR="007440DD">
        <w:rPr>
          <w:rFonts w:hint="eastAsia"/>
        </w:rPr>
        <w:t>为输入图片对应像素的</w:t>
      </w:r>
      <w:r w:rsidR="00CD3521">
        <w:rPr>
          <w:rFonts w:hint="eastAsia"/>
        </w:rPr>
        <w:t>灰阶值。</w:t>
      </w:r>
    </w:p>
    <w:p w14:paraId="1A6D630F" w14:textId="019068F8" w:rsidR="00CD3521" w:rsidRPr="00CD3521" w:rsidRDefault="00CA66B1" w:rsidP="00D3542D">
      <m:oMathPara>
        <m:oMath>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image.pixel</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.grayScale</m:t>
          </m:r>
        </m:oMath>
      </m:oMathPara>
    </w:p>
    <w:p w14:paraId="3D9064DC" w14:textId="77777777" w:rsidR="00F26E99" w:rsidRDefault="00D3542D" w:rsidP="00D3542D">
      <w:r>
        <w:t>然后</w:t>
      </w:r>
      <w:r w:rsidR="00F26E99">
        <w:rPr>
          <w:rFonts w:hint="eastAsia"/>
        </w:rPr>
        <w:t>对这个矩阵进行标准化，标准化的意思是，通过线性或者非线性转换，将矩阵的最大值</w:t>
      </w:r>
      <w:r w:rsidR="00F26E99">
        <w:rPr>
          <w:rFonts w:hint="eastAsia"/>
        </w:rPr>
        <w:t>-</w:t>
      </w:r>
      <w:r w:rsidR="00F26E99">
        <w:rPr>
          <w:rFonts w:hint="eastAsia"/>
        </w:rPr>
        <w:t>最小值范围控制在</w:t>
      </w:r>
      <w:r w:rsidR="00F26E99">
        <w:rPr>
          <w:rFonts w:hint="eastAsia"/>
        </w:rPr>
        <w:t>0-1</w:t>
      </w:r>
      <w:r w:rsidR="00F26E99">
        <w:rPr>
          <w:rFonts w:hint="eastAsia"/>
        </w:rPr>
        <w:t>之间且让最大值和最小值尽量分别接近</w:t>
      </w:r>
      <w:r w:rsidR="00F26E99">
        <w:rPr>
          <w:rFonts w:hint="eastAsia"/>
        </w:rPr>
        <w:t>0</w:t>
      </w:r>
      <w:r w:rsidR="00F26E99">
        <w:rPr>
          <w:rFonts w:hint="eastAsia"/>
        </w:rPr>
        <w:t>与</w:t>
      </w:r>
      <w:r w:rsidR="00F26E99">
        <w:rPr>
          <w:rFonts w:hint="eastAsia"/>
        </w:rPr>
        <w:t>1</w:t>
      </w:r>
      <w:r w:rsidR="00F26E99">
        <w:rPr>
          <w:rFonts w:hint="eastAsia"/>
        </w:rPr>
        <w:t>。对于本文针对的灰阶矩阵，其最大值为</w:t>
      </w:r>
      <w:r w:rsidR="00F26E99">
        <w:rPr>
          <w:rFonts w:hint="eastAsia"/>
        </w:rPr>
        <w:t>255</w:t>
      </w:r>
      <w:r w:rsidR="00F26E99">
        <w:rPr>
          <w:rFonts w:hint="eastAsia"/>
        </w:rPr>
        <w:t>，最小值为</w:t>
      </w:r>
      <w:r w:rsidR="00F26E99">
        <w:rPr>
          <w:rFonts w:hint="eastAsia"/>
        </w:rPr>
        <w:t>0</w:t>
      </w:r>
      <w:r w:rsidR="00F26E99">
        <w:rPr>
          <w:rFonts w:hint="eastAsia"/>
        </w:rPr>
        <w:t>，所以我们可以通过把每个数字除以</w:t>
      </w:r>
      <w:r w:rsidR="00F26E99">
        <w:rPr>
          <w:rFonts w:hint="eastAsia"/>
        </w:rPr>
        <w:t>255</w:t>
      </w:r>
      <w:r w:rsidR="00F26E99">
        <w:rPr>
          <w:rFonts w:hint="eastAsia"/>
        </w:rPr>
        <w:t>的方式将其标准化。</w:t>
      </w:r>
    </w:p>
    <w:p w14:paraId="708303ED" w14:textId="27723E5F" w:rsidR="00F26E99" w:rsidRPr="00F26E99" w:rsidRDefault="00F26E99" w:rsidP="00D3542D">
      <m:oMathPara>
        <m:oMath>
          <m:r>
            <m:rPr>
              <m:sty m:val="p"/>
            </m:rPr>
            <w:rPr>
              <w:rFonts w:ascii="Cambria Math" w:hAnsi="Cambria Math"/>
            </w:rPr>
            <m:t>i</m:t>
          </m:r>
          <m:r>
            <w:rPr>
              <w:rFonts w:ascii="Cambria Math" w:hAnsi="Cambria Math"/>
            </w:rPr>
            <m:t>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=input</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/255</m:t>
          </m:r>
        </m:oMath>
      </m:oMathPara>
    </w:p>
    <w:p w14:paraId="055B01A0" w14:textId="22FD487C" w:rsidR="00D3542D" w:rsidRDefault="00F26E99" w:rsidP="00D3542D">
      <w:r>
        <w:rPr>
          <w:rFonts w:hint="eastAsia"/>
        </w:rPr>
        <w:t>用此方法，我们成功将输入矩阵进行了标准化</w:t>
      </w:r>
      <w:r w:rsidR="00D3542D">
        <w:t>。对于标准化的作用，本文将在后面介绍线性神经元与其梯度下降算法的部分详细介绍。</w:t>
      </w:r>
    </w:p>
    <w:p w14:paraId="7103B291" w14:textId="61432E4C" w:rsidR="00E6532E" w:rsidRDefault="00E6532E"/>
    <w:p w14:paraId="6953F89E" w14:textId="008DB553" w:rsidR="00E6532E" w:rsidRDefault="00E6532E" w:rsidP="00E6532E">
      <w:pPr>
        <w:pStyle w:val="littleheading"/>
      </w:pPr>
      <w:r>
        <w:rPr>
          <w:rFonts w:hint="eastAsia"/>
        </w:rPr>
        <w:t>对训练与测试标签数据的处理：</w:t>
      </w:r>
    </w:p>
    <w:p w14:paraId="43CF0778" w14:textId="08ABA8A2" w:rsidR="00E6532E" w:rsidRDefault="001C0531" w:rsidP="001C0531">
      <w:r>
        <w:rPr>
          <w:rFonts w:hint="eastAsia"/>
        </w:rPr>
        <w:t>训练数据与测试数据通过神经网络的计算会得到</w:t>
      </w:r>
      <w:r w:rsidR="00CB7283">
        <w:rPr>
          <w:rFonts w:hint="eastAsia"/>
        </w:rPr>
        <w:t>其预测的结果的特征，在这里这个特征的值就决定了本神经网络对输入图像的识别结果。区别于数字本身的连续性，对于神经网络的分类任务来说，其特征应该是互不相干的，例如：</w:t>
      </w:r>
      <w:r w:rsidR="00CB7283">
        <w:rPr>
          <w:rFonts w:hint="eastAsia"/>
        </w:rPr>
        <w:t>1</w:t>
      </w:r>
      <w:r w:rsidR="00CB7283">
        <w:rPr>
          <w:rFonts w:hint="eastAsia"/>
        </w:rPr>
        <w:t>与</w:t>
      </w:r>
      <w:r w:rsidR="00CB7283">
        <w:rPr>
          <w:rFonts w:hint="eastAsia"/>
        </w:rPr>
        <w:t>9</w:t>
      </w:r>
      <w:r w:rsidR="00CB7283">
        <w:rPr>
          <w:rFonts w:hint="eastAsia"/>
        </w:rPr>
        <w:t>之间的相关性应和</w:t>
      </w:r>
      <w:r w:rsidR="00CB7283">
        <w:rPr>
          <w:rFonts w:hint="eastAsia"/>
        </w:rPr>
        <w:t>1</w:t>
      </w:r>
      <w:r w:rsidR="00CB7283">
        <w:rPr>
          <w:rFonts w:hint="eastAsia"/>
        </w:rPr>
        <w:t>与</w:t>
      </w:r>
      <w:r w:rsidR="00CB7283">
        <w:rPr>
          <w:rFonts w:hint="eastAsia"/>
        </w:rPr>
        <w:t>2</w:t>
      </w:r>
      <w:r w:rsidR="00CB7283">
        <w:rPr>
          <w:rFonts w:hint="eastAsia"/>
        </w:rPr>
        <w:t>之间的相关性完全一样。所以需要用编码的方式</w:t>
      </w:r>
      <w:r w:rsidR="005C2D74">
        <w:rPr>
          <w:rFonts w:hint="eastAsia"/>
        </w:rPr>
        <w:t>排除数</w:t>
      </w:r>
      <w:r w:rsidR="002A5EF1">
        <w:rPr>
          <w:rFonts w:hint="eastAsia"/>
        </w:rPr>
        <w:t>字本身的相关性，本算法使用的编码方式是独热编码（</w:t>
      </w:r>
      <w:r w:rsidR="002A5EF1">
        <w:t>One-Hot Encoding</w:t>
      </w:r>
      <w:r w:rsidR="002A5EF1">
        <w:t>）</w:t>
      </w:r>
    </w:p>
    <w:p w14:paraId="3C710E51" w14:textId="77777777" w:rsidR="002A5EF1" w:rsidRDefault="002A5EF1" w:rsidP="001C0531"/>
    <w:p w14:paraId="583F0D7F" w14:textId="005A9ADB" w:rsidR="002A5EF1" w:rsidRDefault="008C78B1" w:rsidP="0097249B">
      <w:pPr>
        <w:pStyle w:val="littleheading"/>
      </w:pPr>
      <w:r>
        <w:rPr>
          <w:rFonts w:hint="eastAsia"/>
        </w:rPr>
        <w:t>独热编码：</w:t>
      </w:r>
    </w:p>
    <w:p w14:paraId="12A1AF32" w14:textId="2204C06B" w:rsidR="00A65DA3" w:rsidRDefault="0053323A" w:rsidP="001C0531">
      <w:r>
        <w:rPr>
          <w:rFonts w:hint="eastAsia"/>
        </w:rPr>
        <w:t>独热编码直观来说就是用</w:t>
      </w:r>
      <w:r w:rsidR="00A328F7">
        <w:rPr>
          <w:rFonts w:hint="eastAsia"/>
        </w:rPr>
        <w:t>总状态数的比特数，其中一个比特为</w:t>
      </w:r>
      <w:r w:rsidR="00A328F7">
        <w:rPr>
          <w:rFonts w:hint="eastAsia"/>
        </w:rPr>
        <w:t>0</w:t>
      </w:r>
      <w:r w:rsidR="00A328F7">
        <w:rPr>
          <w:rFonts w:hint="eastAsia"/>
        </w:rPr>
        <w:t>其他比特为</w:t>
      </w:r>
      <w:r w:rsidR="00A328F7">
        <w:rPr>
          <w:rFonts w:hint="eastAsia"/>
        </w:rPr>
        <w:t>1</w:t>
      </w:r>
      <w:r w:rsidR="00A328F7">
        <w:rPr>
          <w:rFonts w:hint="eastAsia"/>
        </w:rPr>
        <w:t>的方法来表示状态的一种码制。</w:t>
      </w:r>
    </w:p>
    <w:p w14:paraId="7F7C4015" w14:textId="77777777" w:rsidR="00814F6F" w:rsidRPr="00814F6F" w:rsidRDefault="008129C2"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Code=binary</m:t>
          </m:r>
          <m:r>
            <m:rPr>
              <m:lit/>
            </m:rPr>
            <w:rPr>
              <w:rFonts w:ascii="Cambria Math" w:hAnsi="Cambria Math"/>
            </w:rPr>
            <m:t>_</m:t>
          </m:r>
          <m:r>
            <w:rPr>
              <w:rFonts w:ascii="Cambria Math" w:hAnsi="Cambria Math"/>
            </w:rPr>
            <m:t>array</m:t>
          </m:r>
          <m:d>
            <m:dPr>
              <m:begChr m:val="["/>
              <m:endChr m:val="]"/>
              <m:ctrlPr>
                <w:rPr>
                  <w:rFonts w:ascii="Cambria Math" w:hAnsi="Cambria Math"/>
                  <w:i/>
                </w:rPr>
              </m:ctrlPr>
            </m:dPr>
            <m:e>
              <m:r>
                <w:rPr>
                  <w:rFonts w:ascii="Cambria Math" w:hAnsi="Cambria Math"/>
                </w:rPr>
                <m:t>total</m:t>
              </m:r>
              <m:r>
                <m:rPr>
                  <m:lit/>
                </m:rPr>
                <w:rPr>
                  <w:rFonts w:ascii="Cambria Math" w:hAnsi="Cambria Math"/>
                </w:rPr>
                <m:t>_</m:t>
              </m:r>
              <m:r>
                <m:rPr>
                  <m:sty m:val="p"/>
                </m:rPr>
                <w:rPr>
                  <w:rFonts w:ascii="Cambria Math" w:hAnsi="Cambria Math"/>
                </w:rPr>
                <m:t>situation</m:t>
              </m:r>
            </m:e>
          </m:d>
          <m:r>
            <w:rPr>
              <w:rFonts w:ascii="Cambria Math" w:hAnsi="Cambria Math"/>
            </w:rPr>
            <m:t>;</m:t>
          </m:r>
        </m:oMath>
      </m:oMathPara>
    </w:p>
    <w:p w14:paraId="792881B4" w14:textId="5CB36C20" w:rsidR="00A328F7" w:rsidRPr="00814F6F" w:rsidRDefault="00814F6F" w:rsidP="001C0531">
      <m:oMathPara>
        <m:oMath>
          <m:r>
            <w:rPr>
              <w:rFonts w:ascii="Cambria Math" w:hAnsi="Cambria Math"/>
            </w:rPr>
            <m:t>One</m:t>
          </m:r>
          <m:r>
            <m:rPr>
              <m:lit/>
            </m:rPr>
            <w:rPr>
              <w:rFonts w:ascii="Cambria Math" w:hAnsi="Cambria Math"/>
            </w:rPr>
            <m:t>_</m:t>
          </m:r>
          <m:r>
            <w:rPr>
              <w:rFonts w:ascii="Cambria Math" w:hAnsi="Cambria Math"/>
            </w:rPr>
            <m:t>Hot</m:t>
          </m:r>
          <m:r>
            <m:rPr>
              <m:lit/>
            </m:rPr>
            <w:rPr>
              <w:rFonts w:ascii="Cambria Math" w:hAnsi="Cambria Math"/>
            </w:rPr>
            <m:t>_</m:t>
          </m:r>
          <m:r>
            <w:rPr>
              <w:rFonts w:ascii="Cambria Math" w:hAnsi="Cambria Math"/>
            </w:rPr>
            <m:t>Code[situation</m:t>
          </m:r>
          <m:r>
            <m:rPr>
              <m:lit/>
            </m:rPr>
            <w:rPr>
              <w:rFonts w:ascii="Cambria Math" w:hAnsi="Cambria Math"/>
            </w:rPr>
            <m:t>_</m:t>
          </m:r>
          <m:r>
            <w:rPr>
              <w:rFonts w:ascii="Cambria Math" w:hAnsi="Cambria Math"/>
            </w:rPr>
            <m:t xml:space="preserve">No.]=1 </m:t>
          </m:r>
        </m:oMath>
      </m:oMathPara>
    </w:p>
    <w:p w14:paraId="3D85C8E7" w14:textId="3F456587" w:rsidR="008129C2" w:rsidRDefault="00814F6F" w:rsidP="001C0531">
      <w:r>
        <w:rPr>
          <w:rFonts w:hint="eastAsia"/>
        </w:rPr>
        <w:t>在本文的算法中，总状态数即为</w:t>
      </w:r>
      <w:r>
        <w:rPr>
          <w:rFonts w:hint="eastAsia"/>
        </w:rPr>
        <w:t>10</w:t>
      </w:r>
      <w:r>
        <w:rPr>
          <w:rFonts w:hint="eastAsia"/>
        </w:rPr>
        <w:t>。下面是编码表：</w:t>
      </w:r>
    </w:p>
    <w:tbl>
      <w:tblPr>
        <w:tblStyle w:val="TableGrid"/>
        <w:tblW w:w="2987" w:type="pct"/>
        <w:jc w:val="center"/>
        <w:tblLayout w:type="fixed"/>
        <w:tblLook w:val="04A0" w:firstRow="1" w:lastRow="0" w:firstColumn="1" w:lastColumn="0" w:noHBand="0" w:noVBand="1"/>
        <w:tblCaption w:val="多大的"/>
      </w:tblPr>
      <w:tblGrid>
        <w:gridCol w:w="1124"/>
        <w:gridCol w:w="994"/>
        <w:gridCol w:w="3265"/>
      </w:tblGrid>
      <w:tr w:rsidR="00236EDC" w:rsidRPr="00814F6F" w14:paraId="0E7DBB24" w14:textId="59BCABFE" w:rsidTr="00143798">
        <w:trPr>
          <w:trHeight w:val="270"/>
          <w:jc w:val="center"/>
        </w:trPr>
        <w:tc>
          <w:tcPr>
            <w:tcW w:w="1044" w:type="pct"/>
          </w:tcPr>
          <w:p w14:paraId="33F7C5C9" w14:textId="433F80F7" w:rsidR="00814F6F" w:rsidRPr="00236EDC" w:rsidRDefault="00814F6F" w:rsidP="00236EDC">
            <w:pPr>
              <w:spacing w:line="240" w:lineRule="exact"/>
              <w:jc w:val="center"/>
              <w:rPr>
                <w:sz w:val="21"/>
                <w:szCs w:val="21"/>
              </w:rPr>
            </w:pPr>
            <w:r w:rsidRPr="00236EDC">
              <w:rPr>
                <w:rFonts w:hint="eastAsia"/>
                <w:sz w:val="21"/>
                <w:szCs w:val="21"/>
              </w:rPr>
              <w:t>原始数据</w:t>
            </w:r>
          </w:p>
        </w:tc>
        <w:tc>
          <w:tcPr>
            <w:tcW w:w="923" w:type="pct"/>
          </w:tcPr>
          <w:p w14:paraId="436B8297" w14:textId="76435506" w:rsidR="00814F6F" w:rsidRPr="00236EDC" w:rsidRDefault="00814F6F" w:rsidP="00236EDC">
            <w:pPr>
              <w:spacing w:line="240" w:lineRule="exact"/>
              <w:jc w:val="center"/>
              <w:rPr>
                <w:sz w:val="21"/>
                <w:szCs w:val="21"/>
              </w:rPr>
            </w:pPr>
            <w:r w:rsidRPr="00236EDC">
              <w:rPr>
                <w:rFonts w:hint="eastAsia"/>
                <w:sz w:val="21"/>
                <w:szCs w:val="21"/>
              </w:rPr>
              <w:t>二进制</w:t>
            </w:r>
          </w:p>
        </w:tc>
        <w:tc>
          <w:tcPr>
            <w:tcW w:w="3032" w:type="pct"/>
          </w:tcPr>
          <w:p w14:paraId="361F091D" w14:textId="1BFA474C" w:rsidR="00814F6F" w:rsidRPr="00236EDC" w:rsidRDefault="00814F6F" w:rsidP="00236EDC">
            <w:pPr>
              <w:spacing w:line="240" w:lineRule="exact"/>
              <w:jc w:val="center"/>
              <w:rPr>
                <w:sz w:val="21"/>
                <w:szCs w:val="21"/>
              </w:rPr>
            </w:pPr>
            <w:r w:rsidRPr="00236EDC">
              <w:rPr>
                <w:rFonts w:hint="eastAsia"/>
                <w:sz w:val="21"/>
                <w:szCs w:val="21"/>
              </w:rPr>
              <w:t>独热编码</w:t>
            </w:r>
          </w:p>
        </w:tc>
      </w:tr>
      <w:tr w:rsidR="00236EDC" w:rsidRPr="00814F6F" w14:paraId="3625C484" w14:textId="517EB0DB" w:rsidTr="00143798">
        <w:trPr>
          <w:trHeight w:val="113"/>
          <w:jc w:val="center"/>
        </w:trPr>
        <w:tc>
          <w:tcPr>
            <w:tcW w:w="1044" w:type="pct"/>
          </w:tcPr>
          <w:p w14:paraId="08811738" w14:textId="5E1390F8" w:rsidR="00814F6F" w:rsidRPr="00236EDC" w:rsidRDefault="00814F6F" w:rsidP="00236EDC">
            <w:pPr>
              <w:spacing w:line="240" w:lineRule="exact"/>
              <w:jc w:val="center"/>
              <w:rPr>
                <w:sz w:val="21"/>
                <w:szCs w:val="21"/>
              </w:rPr>
            </w:pPr>
            <w:r w:rsidRPr="00236EDC">
              <w:rPr>
                <w:rFonts w:hint="eastAsia"/>
                <w:sz w:val="21"/>
                <w:szCs w:val="21"/>
              </w:rPr>
              <w:t>0</w:t>
            </w:r>
          </w:p>
        </w:tc>
        <w:tc>
          <w:tcPr>
            <w:tcW w:w="923" w:type="pct"/>
          </w:tcPr>
          <w:p w14:paraId="5B64693A" w14:textId="19431910" w:rsidR="00814F6F" w:rsidRPr="00236EDC" w:rsidRDefault="00814F6F" w:rsidP="00236EDC">
            <w:pPr>
              <w:spacing w:line="240" w:lineRule="exact"/>
              <w:jc w:val="center"/>
              <w:rPr>
                <w:sz w:val="21"/>
                <w:szCs w:val="21"/>
              </w:rPr>
            </w:pPr>
            <w:r w:rsidRPr="00236EDC">
              <w:rPr>
                <w:rFonts w:hint="eastAsia"/>
                <w:sz w:val="21"/>
                <w:szCs w:val="21"/>
              </w:rPr>
              <w:t>0000</w:t>
            </w:r>
          </w:p>
        </w:tc>
        <w:tc>
          <w:tcPr>
            <w:tcW w:w="3032" w:type="pct"/>
          </w:tcPr>
          <w:p w14:paraId="04539316" w14:textId="558B6F99" w:rsidR="00814F6F" w:rsidRPr="00236EDC" w:rsidRDefault="00814F6F" w:rsidP="00236EDC">
            <w:pPr>
              <w:spacing w:line="240" w:lineRule="exact"/>
              <w:jc w:val="center"/>
              <w:rPr>
                <w:sz w:val="21"/>
                <w:szCs w:val="21"/>
              </w:rPr>
            </w:pPr>
            <w:r w:rsidRPr="00236EDC">
              <w:rPr>
                <w:rFonts w:hint="eastAsia"/>
                <w:sz w:val="21"/>
                <w:szCs w:val="21"/>
              </w:rPr>
              <w:t>1000000000</w:t>
            </w:r>
          </w:p>
        </w:tc>
      </w:tr>
      <w:tr w:rsidR="00236EDC" w:rsidRPr="00814F6F" w14:paraId="4A5CDAE9" w14:textId="65DEB7D1" w:rsidTr="00143798">
        <w:trPr>
          <w:trHeight w:val="113"/>
          <w:jc w:val="center"/>
        </w:trPr>
        <w:tc>
          <w:tcPr>
            <w:tcW w:w="1044" w:type="pct"/>
          </w:tcPr>
          <w:p w14:paraId="61F0CBC0" w14:textId="2779C97F" w:rsidR="00814F6F" w:rsidRPr="00236EDC" w:rsidRDefault="00814F6F" w:rsidP="00236EDC">
            <w:pPr>
              <w:spacing w:line="240" w:lineRule="exact"/>
              <w:jc w:val="center"/>
              <w:rPr>
                <w:sz w:val="21"/>
                <w:szCs w:val="21"/>
              </w:rPr>
            </w:pPr>
            <w:r w:rsidRPr="00236EDC">
              <w:rPr>
                <w:rFonts w:hint="eastAsia"/>
                <w:sz w:val="21"/>
                <w:szCs w:val="21"/>
              </w:rPr>
              <w:t>1</w:t>
            </w:r>
          </w:p>
        </w:tc>
        <w:tc>
          <w:tcPr>
            <w:tcW w:w="923" w:type="pct"/>
          </w:tcPr>
          <w:p w14:paraId="6DC56FBF" w14:textId="3E254B96" w:rsidR="00814F6F" w:rsidRPr="00236EDC" w:rsidRDefault="00814F6F" w:rsidP="00236EDC">
            <w:pPr>
              <w:spacing w:line="240" w:lineRule="exact"/>
              <w:jc w:val="center"/>
              <w:rPr>
                <w:sz w:val="21"/>
                <w:szCs w:val="21"/>
              </w:rPr>
            </w:pPr>
            <w:r w:rsidRPr="00236EDC">
              <w:rPr>
                <w:rFonts w:hint="eastAsia"/>
                <w:sz w:val="21"/>
                <w:szCs w:val="21"/>
              </w:rPr>
              <w:t>0001</w:t>
            </w:r>
          </w:p>
        </w:tc>
        <w:tc>
          <w:tcPr>
            <w:tcW w:w="3032" w:type="pct"/>
          </w:tcPr>
          <w:p w14:paraId="2C3EC410" w14:textId="445E565A" w:rsidR="00814F6F" w:rsidRPr="00236EDC" w:rsidRDefault="00236EDC" w:rsidP="00236EDC">
            <w:pPr>
              <w:spacing w:line="240" w:lineRule="exact"/>
              <w:jc w:val="center"/>
              <w:rPr>
                <w:sz w:val="21"/>
                <w:szCs w:val="21"/>
              </w:rPr>
            </w:pPr>
            <w:r>
              <w:rPr>
                <w:rFonts w:hint="eastAsia"/>
                <w:sz w:val="21"/>
                <w:szCs w:val="21"/>
              </w:rPr>
              <w:t>0100000000</w:t>
            </w:r>
          </w:p>
        </w:tc>
      </w:tr>
      <w:tr w:rsidR="00236EDC" w:rsidRPr="00814F6F" w14:paraId="4A0C5A5E" w14:textId="073C8FE2" w:rsidTr="00143798">
        <w:trPr>
          <w:trHeight w:val="113"/>
          <w:jc w:val="center"/>
        </w:trPr>
        <w:tc>
          <w:tcPr>
            <w:tcW w:w="1044" w:type="pct"/>
          </w:tcPr>
          <w:p w14:paraId="67470578" w14:textId="101F9745" w:rsidR="00814F6F" w:rsidRPr="00236EDC" w:rsidRDefault="00814F6F" w:rsidP="00236EDC">
            <w:pPr>
              <w:spacing w:line="240" w:lineRule="exact"/>
              <w:jc w:val="center"/>
              <w:rPr>
                <w:sz w:val="21"/>
                <w:szCs w:val="21"/>
              </w:rPr>
            </w:pPr>
            <w:r w:rsidRPr="00236EDC">
              <w:rPr>
                <w:rFonts w:hint="eastAsia"/>
                <w:sz w:val="21"/>
                <w:szCs w:val="21"/>
              </w:rPr>
              <w:t>2</w:t>
            </w:r>
          </w:p>
        </w:tc>
        <w:tc>
          <w:tcPr>
            <w:tcW w:w="923" w:type="pct"/>
          </w:tcPr>
          <w:p w14:paraId="2AA9AADB" w14:textId="37D18BFD" w:rsidR="00814F6F" w:rsidRPr="00236EDC" w:rsidRDefault="00814F6F" w:rsidP="00236EDC">
            <w:pPr>
              <w:spacing w:line="240" w:lineRule="exact"/>
              <w:jc w:val="center"/>
              <w:rPr>
                <w:sz w:val="21"/>
                <w:szCs w:val="21"/>
              </w:rPr>
            </w:pPr>
            <w:r w:rsidRPr="00236EDC">
              <w:rPr>
                <w:rFonts w:hint="eastAsia"/>
                <w:sz w:val="21"/>
                <w:szCs w:val="21"/>
              </w:rPr>
              <w:t>0010</w:t>
            </w:r>
          </w:p>
        </w:tc>
        <w:tc>
          <w:tcPr>
            <w:tcW w:w="3032" w:type="pct"/>
          </w:tcPr>
          <w:p w14:paraId="39688614" w14:textId="722385B2" w:rsidR="00814F6F" w:rsidRPr="00236EDC" w:rsidRDefault="00236EDC" w:rsidP="00236EDC">
            <w:pPr>
              <w:spacing w:line="240" w:lineRule="exact"/>
              <w:jc w:val="center"/>
              <w:rPr>
                <w:sz w:val="21"/>
                <w:szCs w:val="21"/>
              </w:rPr>
            </w:pPr>
            <w:r>
              <w:rPr>
                <w:rFonts w:hint="eastAsia"/>
                <w:sz w:val="21"/>
                <w:szCs w:val="21"/>
              </w:rPr>
              <w:t>0010000000</w:t>
            </w:r>
          </w:p>
        </w:tc>
      </w:tr>
      <w:tr w:rsidR="00236EDC" w:rsidRPr="00814F6F" w14:paraId="2B3D7B17" w14:textId="0B59E5EA" w:rsidTr="00143798">
        <w:trPr>
          <w:trHeight w:val="113"/>
          <w:jc w:val="center"/>
        </w:trPr>
        <w:tc>
          <w:tcPr>
            <w:tcW w:w="1044" w:type="pct"/>
          </w:tcPr>
          <w:p w14:paraId="56F39493" w14:textId="05E82D45" w:rsidR="00814F6F" w:rsidRPr="00236EDC" w:rsidRDefault="00814F6F" w:rsidP="00236EDC">
            <w:pPr>
              <w:spacing w:line="240" w:lineRule="exact"/>
              <w:jc w:val="center"/>
              <w:rPr>
                <w:sz w:val="21"/>
                <w:szCs w:val="21"/>
              </w:rPr>
            </w:pPr>
            <w:r w:rsidRPr="00236EDC">
              <w:rPr>
                <w:rFonts w:hint="eastAsia"/>
                <w:sz w:val="21"/>
                <w:szCs w:val="21"/>
              </w:rPr>
              <w:t>3</w:t>
            </w:r>
          </w:p>
        </w:tc>
        <w:tc>
          <w:tcPr>
            <w:tcW w:w="923" w:type="pct"/>
          </w:tcPr>
          <w:p w14:paraId="5997AFBB" w14:textId="7CF44239" w:rsidR="00814F6F" w:rsidRPr="00236EDC" w:rsidRDefault="00814F6F" w:rsidP="00236EDC">
            <w:pPr>
              <w:spacing w:line="240" w:lineRule="exact"/>
              <w:jc w:val="center"/>
              <w:rPr>
                <w:sz w:val="21"/>
                <w:szCs w:val="21"/>
              </w:rPr>
            </w:pPr>
            <w:r w:rsidRPr="00236EDC">
              <w:rPr>
                <w:rFonts w:hint="eastAsia"/>
                <w:sz w:val="21"/>
                <w:szCs w:val="21"/>
              </w:rPr>
              <w:t>0011</w:t>
            </w:r>
          </w:p>
        </w:tc>
        <w:tc>
          <w:tcPr>
            <w:tcW w:w="3032" w:type="pct"/>
          </w:tcPr>
          <w:p w14:paraId="12D5F7E2" w14:textId="57CCF70C" w:rsidR="00814F6F" w:rsidRPr="00236EDC" w:rsidRDefault="00236EDC" w:rsidP="00236EDC">
            <w:pPr>
              <w:spacing w:line="240" w:lineRule="exact"/>
              <w:jc w:val="center"/>
              <w:rPr>
                <w:sz w:val="21"/>
                <w:szCs w:val="21"/>
              </w:rPr>
            </w:pPr>
            <w:r>
              <w:rPr>
                <w:rFonts w:hint="eastAsia"/>
                <w:sz w:val="21"/>
                <w:szCs w:val="21"/>
              </w:rPr>
              <w:t>0001000000</w:t>
            </w:r>
          </w:p>
        </w:tc>
      </w:tr>
      <w:tr w:rsidR="00236EDC" w:rsidRPr="00814F6F" w14:paraId="7F53EFF9" w14:textId="50C7A5E2" w:rsidTr="00143798">
        <w:trPr>
          <w:trHeight w:val="113"/>
          <w:jc w:val="center"/>
        </w:trPr>
        <w:tc>
          <w:tcPr>
            <w:tcW w:w="1044" w:type="pct"/>
          </w:tcPr>
          <w:p w14:paraId="70A7F93E" w14:textId="7E8ED102" w:rsidR="00814F6F" w:rsidRPr="00236EDC" w:rsidRDefault="00814F6F" w:rsidP="00236EDC">
            <w:pPr>
              <w:spacing w:line="240" w:lineRule="exact"/>
              <w:jc w:val="center"/>
              <w:rPr>
                <w:sz w:val="21"/>
                <w:szCs w:val="21"/>
              </w:rPr>
            </w:pPr>
            <w:r w:rsidRPr="00236EDC">
              <w:rPr>
                <w:rFonts w:hint="eastAsia"/>
                <w:sz w:val="21"/>
                <w:szCs w:val="21"/>
              </w:rPr>
              <w:t>4</w:t>
            </w:r>
          </w:p>
        </w:tc>
        <w:tc>
          <w:tcPr>
            <w:tcW w:w="923" w:type="pct"/>
          </w:tcPr>
          <w:p w14:paraId="7711C232" w14:textId="419D7254" w:rsidR="00814F6F" w:rsidRPr="00236EDC" w:rsidRDefault="00814F6F" w:rsidP="00236EDC">
            <w:pPr>
              <w:spacing w:line="240" w:lineRule="exact"/>
              <w:jc w:val="center"/>
              <w:rPr>
                <w:sz w:val="21"/>
                <w:szCs w:val="21"/>
              </w:rPr>
            </w:pPr>
            <w:r w:rsidRPr="00236EDC">
              <w:rPr>
                <w:rFonts w:hint="eastAsia"/>
                <w:sz w:val="21"/>
                <w:szCs w:val="21"/>
              </w:rPr>
              <w:t>0100</w:t>
            </w:r>
          </w:p>
        </w:tc>
        <w:tc>
          <w:tcPr>
            <w:tcW w:w="3032" w:type="pct"/>
          </w:tcPr>
          <w:p w14:paraId="1633A63F" w14:textId="6D2E6B16" w:rsidR="00814F6F" w:rsidRPr="00236EDC" w:rsidRDefault="00236EDC" w:rsidP="00236EDC">
            <w:pPr>
              <w:spacing w:line="240" w:lineRule="exact"/>
              <w:jc w:val="center"/>
              <w:rPr>
                <w:sz w:val="21"/>
                <w:szCs w:val="21"/>
              </w:rPr>
            </w:pPr>
            <w:r>
              <w:rPr>
                <w:rFonts w:hint="eastAsia"/>
                <w:sz w:val="21"/>
                <w:szCs w:val="21"/>
              </w:rPr>
              <w:t>0000100000</w:t>
            </w:r>
          </w:p>
        </w:tc>
      </w:tr>
      <w:tr w:rsidR="00236EDC" w:rsidRPr="00814F6F" w14:paraId="073AB87E" w14:textId="31ACEF7D" w:rsidTr="00143798">
        <w:trPr>
          <w:trHeight w:val="113"/>
          <w:jc w:val="center"/>
        </w:trPr>
        <w:tc>
          <w:tcPr>
            <w:tcW w:w="1044" w:type="pct"/>
          </w:tcPr>
          <w:p w14:paraId="522A0E61" w14:textId="251B3874" w:rsidR="00814F6F" w:rsidRPr="00236EDC" w:rsidRDefault="00814F6F" w:rsidP="00236EDC">
            <w:pPr>
              <w:spacing w:line="240" w:lineRule="exact"/>
              <w:jc w:val="center"/>
              <w:rPr>
                <w:sz w:val="21"/>
                <w:szCs w:val="21"/>
              </w:rPr>
            </w:pPr>
            <w:r w:rsidRPr="00236EDC">
              <w:rPr>
                <w:rFonts w:hint="eastAsia"/>
                <w:sz w:val="21"/>
                <w:szCs w:val="21"/>
              </w:rPr>
              <w:t>5</w:t>
            </w:r>
          </w:p>
        </w:tc>
        <w:tc>
          <w:tcPr>
            <w:tcW w:w="923" w:type="pct"/>
          </w:tcPr>
          <w:p w14:paraId="327680DF" w14:textId="5037D077" w:rsidR="00814F6F" w:rsidRPr="00236EDC" w:rsidRDefault="00814F6F" w:rsidP="00236EDC">
            <w:pPr>
              <w:spacing w:line="240" w:lineRule="exact"/>
              <w:jc w:val="center"/>
              <w:rPr>
                <w:sz w:val="21"/>
                <w:szCs w:val="21"/>
              </w:rPr>
            </w:pPr>
            <w:r w:rsidRPr="00236EDC">
              <w:rPr>
                <w:rFonts w:hint="eastAsia"/>
                <w:sz w:val="21"/>
                <w:szCs w:val="21"/>
              </w:rPr>
              <w:t>0101</w:t>
            </w:r>
          </w:p>
        </w:tc>
        <w:tc>
          <w:tcPr>
            <w:tcW w:w="3032" w:type="pct"/>
          </w:tcPr>
          <w:p w14:paraId="526C5238" w14:textId="28CF2221" w:rsidR="00814F6F" w:rsidRPr="00236EDC" w:rsidRDefault="00236EDC" w:rsidP="00236EDC">
            <w:pPr>
              <w:spacing w:line="240" w:lineRule="exact"/>
              <w:jc w:val="center"/>
              <w:rPr>
                <w:sz w:val="21"/>
                <w:szCs w:val="21"/>
              </w:rPr>
            </w:pPr>
            <w:r>
              <w:rPr>
                <w:rFonts w:hint="eastAsia"/>
                <w:sz w:val="21"/>
                <w:szCs w:val="21"/>
              </w:rPr>
              <w:t>0000010000</w:t>
            </w:r>
          </w:p>
        </w:tc>
      </w:tr>
      <w:tr w:rsidR="00236EDC" w:rsidRPr="00814F6F" w14:paraId="3B9BB267" w14:textId="3E5C6181" w:rsidTr="00143798">
        <w:trPr>
          <w:trHeight w:val="113"/>
          <w:jc w:val="center"/>
        </w:trPr>
        <w:tc>
          <w:tcPr>
            <w:tcW w:w="1044" w:type="pct"/>
          </w:tcPr>
          <w:p w14:paraId="72C46634" w14:textId="6FF82BC8" w:rsidR="00814F6F" w:rsidRPr="00236EDC" w:rsidRDefault="00814F6F" w:rsidP="00236EDC">
            <w:pPr>
              <w:spacing w:line="240" w:lineRule="exact"/>
              <w:jc w:val="center"/>
              <w:rPr>
                <w:sz w:val="21"/>
                <w:szCs w:val="21"/>
              </w:rPr>
            </w:pPr>
            <w:r w:rsidRPr="00236EDC">
              <w:rPr>
                <w:rFonts w:hint="eastAsia"/>
                <w:sz w:val="21"/>
                <w:szCs w:val="21"/>
              </w:rPr>
              <w:t>6</w:t>
            </w:r>
          </w:p>
        </w:tc>
        <w:tc>
          <w:tcPr>
            <w:tcW w:w="923" w:type="pct"/>
          </w:tcPr>
          <w:p w14:paraId="7391CE13" w14:textId="084537CE" w:rsidR="00814F6F" w:rsidRPr="00236EDC" w:rsidRDefault="00814F6F" w:rsidP="00236EDC">
            <w:pPr>
              <w:spacing w:line="240" w:lineRule="exact"/>
              <w:jc w:val="center"/>
              <w:rPr>
                <w:sz w:val="21"/>
                <w:szCs w:val="21"/>
              </w:rPr>
            </w:pPr>
            <w:r w:rsidRPr="00236EDC">
              <w:rPr>
                <w:rFonts w:hint="eastAsia"/>
                <w:sz w:val="21"/>
                <w:szCs w:val="21"/>
              </w:rPr>
              <w:t>0110</w:t>
            </w:r>
          </w:p>
        </w:tc>
        <w:tc>
          <w:tcPr>
            <w:tcW w:w="3032" w:type="pct"/>
          </w:tcPr>
          <w:p w14:paraId="79155CDD" w14:textId="2D5D1EA3" w:rsidR="00814F6F" w:rsidRPr="00236EDC" w:rsidRDefault="00236EDC" w:rsidP="00236EDC">
            <w:pPr>
              <w:spacing w:line="240" w:lineRule="exact"/>
              <w:jc w:val="center"/>
              <w:rPr>
                <w:sz w:val="21"/>
                <w:szCs w:val="21"/>
              </w:rPr>
            </w:pPr>
            <w:r>
              <w:rPr>
                <w:rFonts w:hint="eastAsia"/>
                <w:sz w:val="21"/>
                <w:szCs w:val="21"/>
              </w:rPr>
              <w:t>0000001000</w:t>
            </w:r>
          </w:p>
        </w:tc>
      </w:tr>
      <w:tr w:rsidR="00236EDC" w:rsidRPr="00814F6F" w14:paraId="37A9F1F1" w14:textId="1A891B2C" w:rsidTr="00143798">
        <w:trPr>
          <w:trHeight w:val="113"/>
          <w:jc w:val="center"/>
        </w:trPr>
        <w:tc>
          <w:tcPr>
            <w:tcW w:w="1044" w:type="pct"/>
          </w:tcPr>
          <w:p w14:paraId="5F17EADD" w14:textId="0FF392F4" w:rsidR="00814F6F" w:rsidRPr="00236EDC" w:rsidRDefault="00814F6F" w:rsidP="00236EDC">
            <w:pPr>
              <w:spacing w:line="240" w:lineRule="exact"/>
              <w:jc w:val="center"/>
              <w:rPr>
                <w:sz w:val="21"/>
                <w:szCs w:val="21"/>
              </w:rPr>
            </w:pPr>
            <w:r w:rsidRPr="00236EDC">
              <w:rPr>
                <w:rFonts w:hint="eastAsia"/>
                <w:sz w:val="21"/>
                <w:szCs w:val="21"/>
              </w:rPr>
              <w:t>7</w:t>
            </w:r>
          </w:p>
        </w:tc>
        <w:tc>
          <w:tcPr>
            <w:tcW w:w="923" w:type="pct"/>
          </w:tcPr>
          <w:p w14:paraId="339A0B22" w14:textId="627A93C1" w:rsidR="00814F6F" w:rsidRPr="00236EDC" w:rsidRDefault="00814F6F" w:rsidP="00236EDC">
            <w:pPr>
              <w:spacing w:line="240" w:lineRule="exact"/>
              <w:jc w:val="center"/>
              <w:rPr>
                <w:sz w:val="21"/>
                <w:szCs w:val="21"/>
              </w:rPr>
            </w:pPr>
            <w:r w:rsidRPr="00236EDC">
              <w:rPr>
                <w:rFonts w:hint="eastAsia"/>
                <w:sz w:val="21"/>
                <w:szCs w:val="21"/>
              </w:rPr>
              <w:t>0111</w:t>
            </w:r>
          </w:p>
        </w:tc>
        <w:tc>
          <w:tcPr>
            <w:tcW w:w="3032" w:type="pct"/>
          </w:tcPr>
          <w:p w14:paraId="18E42E3E" w14:textId="686D141A" w:rsidR="00814F6F" w:rsidRPr="00236EDC" w:rsidRDefault="00236EDC" w:rsidP="00236EDC">
            <w:pPr>
              <w:spacing w:line="240" w:lineRule="exact"/>
              <w:jc w:val="center"/>
              <w:rPr>
                <w:sz w:val="21"/>
                <w:szCs w:val="21"/>
              </w:rPr>
            </w:pPr>
            <w:r>
              <w:rPr>
                <w:rFonts w:hint="eastAsia"/>
                <w:sz w:val="21"/>
                <w:szCs w:val="21"/>
              </w:rPr>
              <w:t>0000000100</w:t>
            </w:r>
          </w:p>
        </w:tc>
      </w:tr>
      <w:tr w:rsidR="00236EDC" w:rsidRPr="00814F6F" w14:paraId="694B5B95" w14:textId="07A01B8D" w:rsidTr="00143798">
        <w:trPr>
          <w:trHeight w:val="113"/>
          <w:jc w:val="center"/>
        </w:trPr>
        <w:tc>
          <w:tcPr>
            <w:tcW w:w="1044" w:type="pct"/>
          </w:tcPr>
          <w:p w14:paraId="0DB3752F" w14:textId="12954C65" w:rsidR="00814F6F" w:rsidRPr="00236EDC" w:rsidRDefault="00814F6F" w:rsidP="00236EDC">
            <w:pPr>
              <w:spacing w:line="240" w:lineRule="exact"/>
              <w:jc w:val="center"/>
              <w:rPr>
                <w:sz w:val="21"/>
                <w:szCs w:val="21"/>
              </w:rPr>
            </w:pPr>
            <w:r w:rsidRPr="00236EDC">
              <w:rPr>
                <w:rFonts w:hint="eastAsia"/>
                <w:sz w:val="21"/>
                <w:szCs w:val="21"/>
              </w:rPr>
              <w:t>8</w:t>
            </w:r>
          </w:p>
        </w:tc>
        <w:tc>
          <w:tcPr>
            <w:tcW w:w="923" w:type="pct"/>
          </w:tcPr>
          <w:p w14:paraId="38A33C41" w14:textId="13833C9E" w:rsidR="00814F6F" w:rsidRPr="00236EDC" w:rsidRDefault="00814F6F" w:rsidP="00236EDC">
            <w:pPr>
              <w:spacing w:line="240" w:lineRule="exact"/>
              <w:jc w:val="center"/>
              <w:rPr>
                <w:sz w:val="21"/>
                <w:szCs w:val="21"/>
              </w:rPr>
            </w:pPr>
            <w:r w:rsidRPr="00236EDC">
              <w:rPr>
                <w:rFonts w:hint="eastAsia"/>
                <w:sz w:val="21"/>
                <w:szCs w:val="21"/>
              </w:rPr>
              <w:t>1000</w:t>
            </w:r>
          </w:p>
        </w:tc>
        <w:tc>
          <w:tcPr>
            <w:tcW w:w="3032" w:type="pct"/>
          </w:tcPr>
          <w:p w14:paraId="244DA68C" w14:textId="3BA90ED3" w:rsidR="00814F6F" w:rsidRPr="00236EDC" w:rsidRDefault="00236EDC" w:rsidP="00236EDC">
            <w:pPr>
              <w:spacing w:line="240" w:lineRule="exact"/>
              <w:jc w:val="center"/>
              <w:rPr>
                <w:sz w:val="21"/>
                <w:szCs w:val="21"/>
              </w:rPr>
            </w:pPr>
            <w:r>
              <w:rPr>
                <w:rFonts w:hint="eastAsia"/>
                <w:sz w:val="21"/>
                <w:szCs w:val="21"/>
              </w:rPr>
              <w:t>0000000010</w:t>
            </w:r>
          </w:p>
        </w:tc>
      </w:tr>
      <w:tr w:rsidR="00236EDC" w:rsidRPr="00814F6F" w14:paraId="745FBF6D" w14:textId="77777777" w:rsidTr="00143798">
        <w:trPr>
          <w:trHeight w:val="113"/>
          <w:jc w:val="center"/>
        </w:trPr>
        <w:tc>
          <w:tcPr>
            <w:tcW w:w="1044" w:type="pct"/>
          </w:tcPr>
          <w:p w14:paraId="1453F0DC" w14:textId="04A06B5A" w:rsidR="00814F6F" w:rsidRPr="00236EDC" w:rsidRDefault="00814F6F" w:rsidP="00236EDC">
            <w:pPr>
              <w:spacing w:line="240" w:lineRule="exact"/>
              <w:jc w:val="center"/>
              <w:rPr>
                <w:sz w:val="21"/>
                <w:szCs w:val="21"/>
              </w:rPr>
            </w:pPr>
            <w:r w:rsidRPr="00236EDC">
              <w:rPr>
                <w:rFonts w:hint="eastAsia"/>
                <w:sz w:val="21"/>
                <w:szCs w:val="21"/>
              </w:rPr>
              <w:t>9</w:t>
            </w:r>
          </w:p>
        </w:tc>
        <w:tc>
          <w:tcPr>
            <w:tcW w:w="923" w:type="pct"/>
          </w:tcPr>
          <w:p w14:paraId="734BE42A" w14:textId="2CB92349" w:rsidR="00814F6F" w:rsidRPr="00236EDC" w:rsidRDefault="00814F6F" w:rsidP="00236EDC">
            <w:pPr>
              <w:spacing w:line="240" w:lineRule="exact"/>
              <w:jc w:val="center"/>
              <w:rPr>
                <w:sz w:val="21"/>
                <w:szCs w:val="21"/>
              </w:rPr>
            </w:pPr>
            <w:r w:rsidRPr="00236EDC">
              <w:rPr>
                <w:rFonts w:hint="eastAsia"/>
                <w:sz w:val="21"/>
                <w:szCs w:val="21"/>
              </w:rPr>
              <w:t>1001</w:t>
            </w:r>
          </w:p>
        </w:tc>
        <w:tc>
          <w:tcPr>
            <w:tcW w:w="3032" w:type="pct"/>
          </w:tcPr>
          <w:p w14:paraId="417D0619" w14:textId="5FAA8546" w:rsidR="00814F6F" w:rsidRPr="00236EDC" w:rsidRDefault="00236EDC" w:rsidP="00143798">
            <w:pPr>
              <w:keepNext/>
              <w:spacing w:line="240" w:lineRule="exact"/>
              <w:jc w:val="center"/>
              <w:rPr>
                <w:sz w:val="21"/>
                <w:szCs w:val="21"/>
              </w:rPr>
            </w:pPr>
            <w:r>
              <w:rPr>
                <w:rFonts w:hint="eastAsia"/>
                <w:sz w:val="21"/>
                <w:szCs w:val="21"/>
              </w:rPr>
              <w:t>0000000001</w:t>
            </w:r>
          </w:p>
        </w:tc>
      </w:tr>
    </w:tbl>
    <w:p w14:paraId="0303AE61" w14:textId="365F5DD2" w:rsidR="00814F6F" w:rsidRDefault="00143798" w:rsidP="00143798">
      <w:pPr>
        <w:pStyle w:val="Caption"/>
        <w:jc w:val="center"/>
      </w:pPr>
      <w:r>
        <w:t>表格</w:t>
      </w:r>
      <w:r w:rsidR="00506828">
        <w:rPr>
          <w:rFonts w:hint="eastAsia"/>
        </w:rPr>
        <w:t xml:space="preserve"> 1-a</w:t>
      </w:r>
    </w:p>
    <w:p w14:paraId="73FC8CFE" w14:textId="7850BCBD" w:rsidR="00143798" w:rsidRDefault="00143798" w:rsidP="00143798">
      <w:r>
        <w:rPr>
          <w:rFonts w:hint="eastAsia"/>
        </w:rPr>
        <w:t>经过编码后的标签由于其向量积均为</w:t>
      </w:r>
      <w:r>
        <w:rPr>
          <w:rFonts w:hint="eastAsia"/>
        </w:rPr>
        <w:t>0</w:t>
      </w:r>
      <w:r w:rsidR="0097249B">
        <w:rPr>
          <w:rFonts w:hint="eastAsia"/>
        </w:rPr>
        <w:t>，所以互不相关。且在总状态数较少的情况下独热编码更简单高效，另一方面又增加了状态的空间，使算法更加准确。</w:t>
      </w:r>
    </w:p>
    <w:p w14:paraId="7207F08B" w14:textId="13B6F214" w:rsidR="0097249B" w:rsidRDefault="00E65A7B" w:rsidP="00E65A7B">
      <w:pPr>
        <w:pStyle w:val="Heading3"/>
      </w:pPr>
      <w:r>
        <w:rPr>
          <w:rFonts w:hint="eastAsia"/>
        </w:rPr>
        <w:t>卷积层（C1）</w:t>
      </w:r>
    </w:p>
    <w:p w14:paraId="6DF8840E" w14:textId="493E7B40" w:rsidR="00F96BA2" w:rsidRDefault="006E07F4" w:rsidP="00506828">
      <w:pPr>
        <w:pStyle w:val="littleheading"/>
      </w:pPr>
      <w:r>
        <w:rPr>
          <w:rFonts w:hint="eastAsia"/>
        </w:rPr>
        <w:t>卷积神经网络</w:t>
      </w:r>
      <w:r w:rsidR="00506828" w:rsidRPr="00506828">
        <w:rPr>
          <w:rFonts w:hint="eastAsia"/>
          <w:bCs/>
        </w:rPr>
        <w:t>(Convolutional Neural Network, CNN)</w:t>
      </w:r>
      <w:r w:rsidR="00506828">
        <w:rPr>
          <w:rFonts w:hint="eastAsia"/>
        </w:rPr>
        <w:t>：</w:t>
      </w:r>
    </w:p>
    <w:p w14:paraId="526E7FA1" w14:textId="35A26F5B" w:rsidR="00506828" w:rsidRPr="00490EA2" w:rsidRDefault="00506828" w:rsidP="005D531B">
      <w:pPr>
        <w:pStyle w:val="littleheading"/>
        <w:rPr>
          <w:b w:val="0"/>
        </w:rPr>
      </w:pPr>
      <w:r>
        <w:rPr>
          <w:rFonts w:hint="eastAsia"/>
          <w:b w:val="0"/>
        </w:rPr>
        <w:t>卷积神经网络是深度学习与计算机视觉中极其重要的网络结构之一，许多及其成功的模型都是基于</w:t>
      </w:r>
      <w:r w:rsidR="005D531B">
        <w:rPr>
          <w:rFonts w:hint="eastAsia"/>
          <w:b w:val="0"/>
        </w:rPr>
        <w:t>CNN</w:t>
      </w:r>
      <w:r w:rsidR="005D531B">
        <w:rPr>
          <w:rFonts w:hint="eastAsia"/>
          <w:b w:val="0"/>
        </w:rPr>
        <w:t>的，特别是基于</w:t>
      </w:r>
      <w:r w:rsidR="005D531B">
        <w:rPr>
          <w:rFonts w:hint="eastAsia"/>
          <w:b w:val="0"/>
        </w:rPr>
        <w:t>ImageNet</w:t>
      </w:r>
      <w:r w:rsidR="005D531B">
        <w:rPr>
          <w:rFonts w:hint="eastAsia"/>
          <w:b w:val="0"/>
        </w:rPr>
        <w:t>等的各种图像物体识别算法。</w:t>
      </w:r>
      <w:r w:rsidR="005D531B">
        <w:rPr>
          <w:rFonts w:hint="eastAsia"/>
          <w:b w:val="0"/>
          <w:bCs/>
        </w:rPr>
        <w:t>卷积神经网络算法相对于传统的图像处理算法有很多优点，其中一个就是其巧妙的避免了复杂耗时的预处理工作（如人工特征的提取），原始图像数据经过</w:t>
      </w:r>
      <w:r w:rsidR="005D531B">
        <w:rPr>
          <w:rFonts w:hint="eastAsia"/>
          <w:b w:val="0"/>
          <w:bCs/>
        </w:rPr>
        <w:t>CNN</w:t>
      </w:r>
      <w:r w:rsidR="005D531B">
        <w:rPr>
          <w:rFonts w:hint="eastAsia"/>
          <w:b w:val="0"/>
          <w:bCs/>
        </w:rPr>
        <w:t>可以直接进入下一步的运</w:t>
      </w:r>
      <w:r w:rsidR="005D531B" w:rsidRPr="00490EA2">
        <w:rPr>
          <w:rFonts w:hint="eastAsia"/>
          <w:b w:val="0"/>
          <w:bCs/>
        </w:rPr>
        <w:t>算，不需要人工的参与。</w:t>
      </w:r>
    </w:p>
    <w:p w14:paraId="511B9036" w14:textId="589C8F60" w:rsidR="00490EA2" w:rsidRDefault="00490EA2" w:rsidP="005D531B">
      <w:r w:rsidRPr="00490EA2">
        <w:rPr>
          <w:rFonts w:hint="eastAsia"/>
        </w:rPr>
        <w:t>如前文所说，</w:t>
      </w:r>
      <w:r w:rsidR="005D531B" w:rsidRPr="00490EA2">
        <w:rPr>
          <w:rFonts w:hint="eastAsia"/>
        </w:rPr>
        <w:t>在</w:t>
      </w:r>
      <w:r w:rsidRPr="00490EA2">
        <w:rPr>
          <w:rFonts w:hint="eastAsia"/>
        </w:rPr>
        <w:t>图像识别的过程中，图像往往会被看成一个或多个的二维矩阵，本文用到的</w:t>
      </w:r>
      <w:r w:rsidRPr="00490EA2">
        <w:rPr>
          <w:rFonts w:hint="eastAsia"/>
        </w:rPr>
        <w:t>MINST</w:t>
      </w:r>
      <w:r w:rsidRPr="00490EA2">
        <w:rPr>
          <w:rFonts w:hint="eastAsia"/>
        </w:rPr>
        <w:t>图像库</w:t>
      </w:r>
      <w:r>
        <w:rPr>
          <w:rFonts w:hint="eastAsia"/>
        </w:rPr>
        <w:t>中，图像库中每一个图片就可以看成是</w:t>
      </w:r>
      <w:r>
        <w:rPr>
          <w:rFonts w:hint="eastAsia"/>
        </w:rPr>
        <w:t xml:space="preserve">28 * 28 </w:t>
      </w:r>
      <w:r>
        <w:rPr>
          <w:rFonts w:hint="eastAsia"/>
        </w:rPr>
        <w:t>的二维矩阵，因为它是黑白图片，只有一个颜色通道。如果是彩色图片就会有</w:t>
      </w:r>
      <w:r>
        <w:rPr>
          <w:rFonts w:hint="eastAsia"/>
        </w:rPr>
        <w:t>RGB</w:t>
      </w:r>
      <w:r>
        <w:rPr>
          <w:rFonts w:hint="eastAsia"/>
        </w:rPr>
        <w:t>三个颜色通道，就会被表示为三个二维矩阵。传统的神经网络算法使用的是全链接的方式，这种连接方式是将每一个颜色通道的每一个像素都与下一层的神经元·所连接，这样会使参数的数量指数增长，导致参数的数量巨大，使整个神经网络的训练及其耗时甚至时间数量级巨大，无法训练。而卷积神经网络通过局部链接，权值共享两个主要方法，在几乎不消耗准确率的情况下大幅减少变量数，从而避免这一困难的发生。</w:t>
      </w:r>
    </w:p>
    <w:p w14:paraId="692B1148" w14:textId="49F509DD" w:rsidR="00893A39" w:rsidRDefault="0061297B" w:rsidP="005D531B">
      <w:r>
        <w:rPr>
          <w:rFonts w:hint="eastAsia"/>
        </w:rPr>
        <w:t>（图片）</w:t>
      </w:r>
    </w:p>
    <w:p w14:paraId="547A058A" w14:textId="673238D0" w:rsidR="00893A39" w:rsidRDefault="00893A39" w:rsidP="006E07F4">
      <w:r>
        <w:rPr>
          <w:rFonts w:hint="eastAsia"/>
        </w:rPr>
        <w:t>直观的看，卷积层的参数可以看作是</w:t>
      </w:r>
      <w:r w:rsidR="008F4E55">
        <w:rPr>
          <w:rFonts w:hint="eastAsia"/>
        </w:rPr>
        <w:t>一系列的可以训练和学习的过滤器</w:t>
      </w:r>
      <w:r w:rsidR="00CA3822">
        <w:rPr>
          <w:rFonts w:hint="eastAsia"/>
        </w:rPr>
        <w:t>（卷积核）</w:t>
      </w:r>
      <w:r w:rsidR="008F4E55">
        <w:rPr>
          <w:rFonts w:hint="eastAsia"/>
        </w:rPr>
        <w:t>。在前向学习的过程中，每次我们将图片的每一个小部分通过一个过滤器，点乘后再组成新的二维数据，每个过滤器计算成的二维数据再组成三维数据。我可以理解成每个过滤器只关心一部分图片的特征，再综合图片的各个特征进行下一步的训练。</w:t>
      </w:r>
    </w:p>
    <w:p w14:paraId="0CBA845E" w14:textId="1BFFACF3" w:rsidR="004733DE" w:rsidRDefault="004733DE" w:rsidP="004733DE">
      <w:pPr>
        <w:pStyle w:val="littleheading"/>
      </w:pPr>
      <w:r>
        <w:rPr>
          <w:rFonts w:hint="eastAsia"/>
        </w:rPr>
        <w:t>局部连接：</w:t>
      </w:r>
    </w:p>
    <w:p w14:paraId="5888381A" w14:textId="70F3F204" w:rsidR="0061297B" w:rsidRDefault="0061297B" w:rsidP="006E07F4">
      <w:pPr>
        <w:rPr>
          <w:rFonts w:ascii="Calibri" w:hAnsi="Calibri" w:cs="Calibri"/>
        </w:rPr>
      </w:pPr>
      <w:r>
        <w:rPr>
          <w:rFonts w:hint="eastAsia"/>
        </w:rPr>
        <w:t>局部</w:t>
      </w:r>
      <w:r>
        <w:rPr>
          <w:rFonts w:ascii="Calibri" w:hAnsi="Calibri" w:cs="Calibri" w:hint="eastAsia"/>
        </w:rPr>
        <w:t>连接是卷积神经网络独特的原因之一，上文提到在图片中，使用全连接的神经网络在工程上是不可行的，而局部链接的意思就是卷积神经网络的神经元只会与上层的神经元的局部区域进行连接。可以把上层数据想象成一张画，画的上面有一个滑动的窗口，每次运算时只有窗口内的数据会与下层进行关联。这就引出了卷积神经网络的一个重要的变量</w:t>
      </w:r>
      <w:r w:rsidR="002139D7">
        <w:rPr>
          <w:rFonts w:ascii="Calibri" w:hAnsi="Calibri" w:cs="Calibri" w:hint="eastAsia"/>
        </w:rPr>
        <w:t>：窗口大小，一般窗口的长与宽是相等的，窗口的长</w:t>
      </w:r>
      <w:r w:rsidR="002139D7">
        <w:rPr>
          <w:rFonts w:ascii="Calibri" w:hAnsi="Calibri" w:cs="Calibri" w:hint="eastAsia"/>
        </w:rPr>
        <w:t>*</w:t>
      </w:r>
      <w:r w:rsidR="002139D7">
        <w:rPr>
          <w:rFonts w:ascii="Calibri" w:hAnsi="Calibri" w:cs="Calibri" w:hint="eastAsia"/>
        </w:rPr>
        <w:t>宽叫做感受野（</w:t>
      </w:r>
      <w:r w:rsidR="002139D7">
        <w:rPr>
          <w:rFonts w:ascii="Calibri" w:hAnsi="Calibri" w:cs="Calibri" w:hint="eastAsia"/>
        </w:rPr>
        <w:t>receptive field</w:t>
      </w:r>
      <w:r w:rsidR="002139D7">
        <w:rPr>
          <w:rFonts w:ascii="Calibri" w:hAnsi="Calibri" w:cs="Calibri" w:hint="eastAsia"/>
        </w:rPr>
        <w:t>），在整个运算中，这个窗口会逐格滑动，一步步近似覆盖图片的每一个小区域。</w:t>
      </w:r>
    </w:p>
    <w:p w14:paraId="7B39BC26" w14:textId="67ECEFF9" w:rsidR="002139D7" w:rsidRDefault="002139D7" w:rsidP="006E07F4">
      <w:pPr>
        <w:rPr>
          <w:rFonts w:ascii="Calibri" w:hAnsi="Calibri" w:cs="Calibri"/>
        </w:rPr>
      </w:pPr>
      <w:r>
        <w:rPr>
          <w:rFonts w:ascii="Calibri" w:hAnsi="Calibri" w:cs="Calibri" w:hint="eastAsia"/>
        </w:rPr>
        <w:t>在本算法中，</w:t>
      </w:r>
      <w:r w:rsidR="00E11256">
        <w:rPr>
          <w:rFonts w:ascii="Calibri" w:hAnsi="Calibri" w:cs="Calibri" w:hint="eastAsia"/>
        </w:rPr>
        <w:t>我们的</w:t>
      </w:r>
      <w:r w:rsidR="00E11256">
        <w:rPr>
          <w:rFonts w:ascii="Calibri" w:hAnsi="Calibri" w:cs="Calibri" w:hint="eastAsia"/>
        </w:rPr>
        <w:t>MINST</w:t>
      </w:r>
      <w:r w:rsidR="00E11256">
        <w:rPr>
          <w:rFonts w:ascii="Calibri" w:hAnsi="Calibri" w:cs="Calibri" w:hint="eastAsia"/>
        </w:rPr>
        <w:t>图片库输入的图片数据大小为</w:t>
      </w:r>
      <w:r w:rsidR="00E11256">
        <w:rPr>
          <w:rFonts w:ascii="Calibri" w:hAnsi="Calibri" w:cs="Calibri"/>
        </w:rPr>
        <w:t>[1*28*28]</w:t>
      </w:r>
      <w:r w:rsidR="00E11256">
        <w:rPr>
          <w:rFonts w:ascii="Calibri" w:hAnsi="Calibri" w:cs="Calibri" w:hint="eastAsia"/>
        </w:rPr>
        <w:t>，我们设定感受野（窗口）大小为</w:t>
      </w:r>
      <w:r w:rsidR="00E11256">
        <w:rPr>
          <w:rFonts w:ascii="Calibri" w:hAnsi="Calibri" w:cs="Calibri"/>
        </w:rPr>
        <w:t>[5*5]</w:t>
      </w:r>
      <w:r w:rsidR="00CA3822">
        <w:rPr>
          <w:rFonts w:ascii="Calibri" w:hAnsi="Calibri" w:cs="Calibri" w:hint="eastAsia"/>
        </w:rPr>
        <w:t>，为了提取不同的特征，我们有</w:t>
      </w:r>
      <w:r w:rsidR="00CA3822">
        <w:rPr>
          <w:rFonts w:ascii="Calibri" w:hAnsi="Calibri" w:cs="Calibri" w:hint="eastAsia"/>
        </w:rPr>
        <w:t>6</w:t>
      </w:r>
      <w:r w:rsidR="00CA3822">
        <w:rPr>
          <w:rFonts w:ascii="Calibri" w:hAnsi="Calibri" w:cs="Calibri" w:hint="eastAsia"/>
        </w:rPr>
        <w:t>个不同的卷积核。</w:t>
      </w:r>
    </w:p>
    <w:p w14:paraId="577E32A6" w14:textId="3E33DC2A" w:rsidR="004733DE" w:rsidRPr="00CA3822" w:rsidRDefault="004733DE" w:rsidP="004733DE">
      <w:pPr>
        <w:pStyle w:val="littleheading"/>
      </w:pPr>
      <w:r>
        <w:rPr>
          <w:rFonts w:hint="eastAsia"/>
        </w:rPr>
        <w:t>权值共享：</w:t>
      </w:r>
    </w:p>
    <w:p w14:paraId="1CC2AA4D" w14:textId="1EF0201A" w:rsidR="00E65A7B" w:rsidRDefault="004733DE" w:rsidP="00E65A7B">
      <w:r>
        <w:rPr>
          <w:rFonts w:hint="eastAsia"/>
        </w:rPr>
        <w:t>权值共享是卷积神经网络</w:t>
      </w:r>
      <w:r w:rsidR="00793B0C">
        <w:rPr>
          <w:rFonts w:hint="eastAsia"/>
        </w:rPr>
        <w:t>中很巧妙的处理方方式，</w:t>
      </w:r>
      <w:r w:rsidR="000A7817">
        <w:rPr>
          <w:rFonts w:hint="eastAsia"/>
        </w:rPr>
        <w:t>它可以使卷积神经网络的训练与识别时的计算复杂度和参数的个数下降非常非常多。在本算法中，我们共有</w:t>
      </w:r>
      <w:r w:rsidR="000A7817">
        <w:rPr>
          <w:rFonts w:hint="eastAsia"/>
        </w:rPr>
        <w:t>6</w:t>
      </w:r>
      <w:r w:rsidR="000A7817">
        <w:rPr>
          <w:rFonts w:hint="eastAsia"/>
        </w:rPr>
        <w:t>个卷积核，每个卷积核大小为</w:t>
      </w:r>
      <w:r w:rsidR="000A7817">
        <w:rPr>
          <w:rFonts w:hint="eastAsia"/>
        </w:rPr>
        <w:t>5 * 5</w:t>
      </w:r>
      <w:r w:rsidR="00464DA4">
        <w:rPr>
          <w:rFonts w:hint="eastAsia"/>
        </w:rPr>
        <w:t>，所以经过特征图（</w:t>
      </w:r>
      <w:r w:rsidR="00464DA4">
        <w:rPr>
          <w:rFonts w:hint="eastAsia"/>
        </w:rPr>
        <w:t>feature map</w:t>
      </w:r>
      <w:r w:rsidR="00464DA4">
        <w:rPr>
          <w:rFonts w:hint="eastAsia"/>
        </w:rPr>
        <w:t>）</w:t>
      </w:r>
      <w:r w:rsidR="000A7817">
        <w:rPr>
          <w:rFonts w:hint="eastAsia"/>
        </w:rPr>
        <w:t>的长与宽都为（</w:t>
      </w:r>
      <w:r w:rsidR="000A7817">
        <w:rPr>
          <w:rFonts w:hint="eastAsia"/>
        </w:rPr>
        <w:t>28-5+1</w:t>
      </w:r>
      <w:r w:rsidR="000A7817">
        <w:rPr>
          <w:rFonts w:hint="eastAsia"/>
        </w:rPr>
        <w:t>）</w:t>
      </w:r>
      <w:r w:rsidR="00464DA4">
        <w:rPr>
          <w:rFonts w:hint="eastAsia"/>
        </w:rPr>
        <w:t>，共有</w:t>
      </w:r>
      <w:r w:rsidR="00464DA4">
        <w:rPr>
          <w:rFonts w:hint="eastAsia"/>
        </w:rPr>
        <w:t>6</w:t>
      </w:r>
      <w:r w:rsidR="000A7817">
        <w:rPr>
          <w:rFonts w:hint="eastAsia"/>
        </w:rPr>
        <w:t>个</w:t>
      </w:r>
      <w:r w:rsidR="00640CFD">
        <w:rPr>
          <w:rFonts w:hint="eastAsia"/>
        </w:rPr>
        <w:t>特征图，</w:t>
      </w:r>
      <w:r w:rsidR="00464DA4">
        <w:rPr>
          <w:rFonts w:hint="eastAsia"/>
        </w:rPr>
        <w:t>所以每个图片的总变量数位</w:t>
      </w:r>
      <w:r w:rsidR="00464DA4">
        <w:rPr>
          <w:rFonts w:hint="eastAsia"/>
        </w:rPr>
        <w:t>6*24*24 = 3456</w:t>
      </w:r>
      <w:r w:rsidR="00464DA4">
        <w:rPr>
          <w:rFonts w:hint="eastAsia"/>
        </w:rPr>
        <w:t>个神经元，每个窗口由于数据的连接，有</w:t>
      </w:r>
      <w:r w:rsidR="00464DA4">
        <w:rPr>
          <w:rFonts w:hint="eastAsia"/>
        </w:rPr>
        <w:t>5*5=25</w:t>
      </w:r>
      <w:r w:rsidR="00464DA4">
        <w:rPr>
          <w:rFonts w:hint="eastAsia"/>
        </w:rPr>
        <w:t>个权重，所以共有</w:t>
      </w:r>
      <w:r w:rsidR="00464DA4">
        <w:rPr>
          <w:rFonts w:hint="eastAsia"/>
        </w:rPr>
        <w:t xml:space="preserve">25*3456= </w:t>
      </w:r>
      <w:r w:rsidR="005703F6">
        <w:rPr>
          <w:rFonts w:hint="eastAsia"/>
        </w:rPr>
        <w:t>86400</w:t>
      </w:r>
      <w:r w:rsidR="005703F6">
        <w:rPr>
          <w:rFonts w:hint="eastAsia"/>
        </w:rPr>
        <w:t>个参数</w:t>
      </w:r>
      <w:r w:rsidR="008A690C">
        <w:rPr>
          <w:rFonts w:hint="eastAsia"/>
        </w:rPr>
        <w:t>，如果每张图片的计算量都是这么大的话，会变得非常非常慢，也就失去了它的意义。</w:t>
      </w:r>
    </w:p>
    <w:p w14:paraId="7D0C3CAA" w14:textId="2A251F3D" w:rsidR="008A690C" w:rsidRDefault="008A690C" w:rsidP="00E65A7B">
      <w:r>
        <w:rPr>
          <w:rFonts w:hint="eastAsia"/>
        </w:rPr>
        <w:t>因为每个卷积的神经元可以看成是一个过滤器，那么我们可以大胆的假设，这个神经元用于连接每个数据窗口的权重都是固定的，不会因为窗口的位置而改变。这</w:t>
      </w:r>
      <w:r w:rsidR="00CA3B5A">
        <w:rPr>
          <w:rFonts w:hint="eastAsia"/>
        </w:rPr>
        <w:t>意味着，对于每一个卷积神经原来说，不管其对应的数据窗口在图片的哪</w:t>
      </w:r>
      <w:r>
        <w:rPr>
          <w:rFonts w:hint="eastAsia"/>
        </w:rPr>
        <w:t>个位置</w:t>
      </w:r>
      <w:r w:rsidR="00907133">
        <w:rPr>
          <w:rFonts w:hint="eastAsia"/>
        </w:rPr>
        <w:t>，其权重都是同一组数。那就代表，我们的卷积层中，我们只需要</w:t>
      </w:r>
      <w:r w:rsidR="001A5789">
        <w:rPr>
          <w:rFonts w:hint="eastAsia"/>
        </w:rPr>
        <w:t>神经元个数</w:t>
      </w:r>
      <w:r w:rsidR="001A5789">
        <w:rPr>
          <w:rFonts w:hint="eastAsia"/>
        </w:rPr>
        <w:t>*</w:t>
      </w:r>
      <w:r w:rsidR="001A5789">
        <w:rPr>
          <w:rFonts w:hint="eastAsia"/>
        </w:rPr>
        <w:t>卷积核的维度</w:t>
      </w:r>
      <w:r w:rsidR="001A5789">
        <w:rPr>
          <w:rFonts w:hint="eastAsia"/>
        </w:rPr>
        <w:t>= 6*6*5=180</w:t>
      </w:r>
      <w:r w:rsidR="001A5789">
        <w:rPr>
          <w:rFonts w:hint="eastAsia"/>
        </w:rPr>
        <w:t>个权重。</w:t>
      </w:r>
    </w:p>
    <w:p w14:paraId="4685437C" w14:textId="5ACE51D6" w:rsidR="00B509D1" w:rsidRDefault="00B509D1" w:rsidP="00E65A7B">
      <w:r w:rsidRPr="00E85828">
        <w:rPr>
          <w:rFonts w:ascii="Times" w:hAnsi="Times" w:cs="Times"/>
          <w:noProof/>
          <w:sz w:val="28"/>
          <w:szCs w:val="28"/>
        </w:rPr>
        <w:drawing>
          <wp:inline distT="0" distB="0" distL="0" distR="0" wp14:anchorId="38266D0A" wp14:editId="3531DA7F">
            <wp:extent cx="2997702" cy="2283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4559" cy="2288395"/>
                    </a:xfrm>
                    <a:prstGeom prst="rect">
                      <a:avLst/>
                    </a:prstGeom>
                  </pic:spPr>
                </pic:pic>
              </a:graphicData>
            </a:graphic>
          </wp:inline>
        </w:drawing>
      </w:r>
    </w:p>
    <w:p w14:paraId="609DF27B" w14:textId="266C4209" w:rsidR="00B509D1" w:rsidRDefault="000B7A7D" w:rsidP="0041798F">
      <w:pPr>
        <w:rPr>
          <w:rFonts w:ascii="Times" w:hAnsi="Times" w:cs="Times"/>
          <w:sz w:val="28"/>
          <w:szCs w:val="28"/>
        </w:rPr>
      </w:pPr>
      <w:r>
        <w:rPr>
          <w:rFonts w:hint="eastAsia"/>
        </w:rPr>
        <w:t>如果每个神经元在不同位置对应的权重是固定的，那么同一个卷积神经元进行计算卷积积分的整个过程就可以看成是</w:t>
      </w:r>
      <w:r w:rsidR="009F03D1">
        <w:rPr>
          <w:rFonts w:hint="eastAsia"/>
        </w:rPr>
        <w:t>一组固定的权重和不同位置的数据窗口做内积的过程</w:t>
      </w:r>
      <w:r w:rsidR="0041798F">
        <w:rPr>
          <w:rFonts w:hint="eastAsia"/>
        </w:rPr>
        <w:t>，在数学上刚好对应着</w:t>
      </w:r>
      <w:r w:rsidR="0041798F">
        <w:rPr>
          <w:rFonts w:ascii="Times" w:hAnsi="Times" w:cs="Times"/>
          <w:sz w:val="28"/>
          <w:szCs w:val="28"/>
        </w:rPr>
        <w:t>『卷积』操作</w:t>
      </w:r>
      <w:r w:rsidR="0041798F">
        <w:rPr>
          <w:rFonts w:ascii="Times" w:hAnsi="Times" w:cs="Times" w:hint="eastAsia"/>
          <w:sz w:val="28"/>
          <w:szCs w:val="28"/>
        </w:rPr>
        <w:t>，这也是卷积神经网络名字的来源。</w:t>
      </w:r>
    </w:p>
    <w:p w14:paraId="6A67E848" w14:textId="56A1C259" w:rsidR="0041798F" w:rsidRDefault="0041798F" w:rsidP="0041798F">
      <w:pPr>
        <w:rPr>
          <w:rFonts w:ascii="Times" w:hAnsi="Times" w:cs="Times"/>
          <w:sz w:val="28"/>
          <w:szCs w:val="28"/>
        </w:rPr>
      </w:pPr>
    </w:p>
    <w:p w14:paraId="5CFB0BA4" w14:textId="120B8FF2" w:rsidR="00B509D1" w:rsidRPr="00B509D1" w:rsidRDefault="00B509D1" w:rsidP="0041798F">
      <w:pPr>
        <w:rPr>
          <w:rFonts w:ascii="Times" w:hAnsi="Times" w:cs="Times"/>
          <w:sz w:val="28"/>
          <w:szCs w:val="28"/>
        </w:rPr>
      </w:pPr>
      <m:oMath>
        <m:r>
          <w:rPr>
            <w:rFonts w:ascii="Cambria Math" w:hAnsi="Cambria Math" w:cs="Times"/>
            <w:sz w:val="28"/>
            <w:szCs w:val="28"/>
          </w:rPr>
          <m:t>after</m:t>
        </m:r>
        <m:r>
          <m:rPr>
            <m:lit/>
          </m:rPr>
          <w:rPr>
            <w:rFonts w:ascii="Cambria Math" w:hAnsi="Cambria Math" w:cs="Times"/>
            <w:sz w:val="28"/>
            <w:szCs w:val="28"/>
          </w:rPr>
          <m:t>_</m:t>
        </m:r>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Matrix</m:t>
        </m:r>
        <m:d>
          <m:dPr>
            <m:begChr m:val="["/>
            <m:endChr m:val="]"/>
            <m:ctrlPr>
              <w:rPr>
                <w:rFonts w:ascii="Cambria Math" w:hAnsi="Cambria Math" w:cs="Times"/>
                <w:i/>
                <w:sz w:val="28"/>
                <w:szCs w:val="28"/>
              </w:rPr>
            </m:ctrlPr>
          </m:dPr>
          <m:e>
            <m:r>
              <w:rPr>
                <w:rFonts w:ascii="Cambria Math" w:hAnsi="Cambria Math" w:cs="Times"/>
                <w:sz w:val="28"/>
                <w:szCs w:val="28"/>
              </w:rPr>
              <m:t>neuron</m:t>
            </m:r>
            <m:r>
              <m:rPr>
                <m:lit/>
              </m:rPr>
              <w:rPr>
                <w:rFonts w:ascii="Cambria Math" w:hAnsi="Cambria Math" w:cs="Times"/>
                <w:sz w:val="28"/>
                <w:szCs w:val="28"/>
              </w:rPr>
              <m:t>_</m:t>
            </m:r>
            <m:r>
              <w:rPr>
                <w:rFonts w:ascii="Cambria Math" w:hAnsi="Cambria Math" w:cs="Times"/>
                <w:sz w:val="28"/>
                <w:szCs w:val="28"/>
              </w:rPr>
              <m:t>No.</m:t>
            </m:r>
          </m:e>
        </m:d>
        <m:d>
          <m:dPr>
            <m:begChr m:val="["/>
            <m:endChr m:val="]"/>
            <m:ctrlPr>
              <w:rPr>
                <w:rFonts w:ascii="Cambria Math" w:hAnsi="Cambria Math" w:cs="Times"/>
                <w:i/>
                <w:sz w:val="28"/>
                <w:szCs w:val="28"/>
              </w:rPr>
            </m:ctrlPr>
          </m:dPr>
          <m:e>
            <m:r>
              <w:rPr>
                <w:rFonts w:ascii="Cambria Math" w:hAnsi="Cambria Math" w:cs="Times"/>
                <w:sz w:val="28"/>
                <w:szCs w:val="28"/>
              </w:rPr>
              <m:t>pos.X</m:t>
            </m:r>
          </m:e>
        </m:d>
        <m:d>
          <m:dPr>
            <m:begChr m:val="["/>
            <m:endChr m:val="]"/>
            <m:ctrlPr>
              <w:rPr>
                <w:rFonts w:ascii="Cambria Math" w:hAnsi="Cambria Math" w:cs="Times"/>
                <w:i/>
                <w:sz w:val="28"/>
                <w:szCs w:val="28"/>
              </w:rPr>
            </m:ctrlPr>
          </m:dPr>
          <m:e>
            <m:r>
              <w:rPr>
                <w:rFonts w:ascii="Cambria Math" w:hAnsi="Cambria Math" w:cs="Times"/>
                <w:sz w:val="28"/>
                <w:szCs w:val="28"/>
              </w:rPr>
              <m:t>pox.Y</m:t>
            </m:r>
          </m:e>
        </m:d>
        <m:r>
          <w:rPr>
            <w:rFonts w:ascii="Cambria Math" w:hAnsi="Cambria Math" w:cs="Times"/>
            <w:sz w:val="28"/>
            <w:szCs w:val="28"/>
          </w:rPr>
          <m:t>=image</m:t>
        </m:r>
        <m:d>
          <m:dPr>
            <m:begChr m:val="["/>
            <m:endChr m:val="]"/>
            <m:ctrlPr>
              <w:rPr>
                <w:rFonts w:ascii="Cambria Math" w:hAnsi="Cambria Math" w:cs="Times"/>
                <w:i/>
                <w:sz w:val="28"/>
                <w:szCs w:val="28"/>
              </w:rPr>
            </m:ctrlPr>
          </m:dPr>
          <m:e>
            <w:bookmarkStart w:id="0" w:name="OLE_LINK3"/>
            <w:bookmarkStart w:id="1" w:name="OLE_LINK4"/>
            <m:r>
              <w:rPr>
                <w:rFonts w:ascii="Cambria Math" w:hAnsi="Cambria Math" w:cs="Times"/>
                <w:sz w:val="28"/>
                <w:szCs w:val="28"/>
              </w:rPr>
              <m:t>pos.x:pos.x+window</m:t>
            </m:r>
            <m:r>
              <m:rPr>
                <m:lit/>
              </m:rPr>
              <w:rPr>
                <w:rFonts w:ascii="Cambria Math" w:hAnsi="Cambria Math" w:cs="Times"/>
                <w:sz w:val="28"/>
                <w:szCs w:val="28"/>
              </w:rPr>
              <m:t>_</m:t>
            </m:r>
            <m:r>
              <w:rPr>
                <w:rFonts w:ascii="Cambria Math" w:hAnsi="Cambria Math" w:cs="Times"/>
                <w:sz w:val="28"/>
                <w:szCs w:val="28"/>
              </w:rPr>
              <m:t>size</m:t>
            </m:r>
            <w:bookmarkEnd w:id="0"/>
            <w:bookmarkEnd w:id="1"/>
          </m:e>
        </m:d>
        <m:d>
          <m:dPr>
            <m:begChr m:val="["/>
            <m:endChr m:val="]"/>
            <m:ctrlPr>
              <w:rPr>
                <w:rFonts w:ascii="Cambria Math" w:hAnsi="Cambria Math" w:cs="Times"/>
                <w:i/>
                <w:sz w:val="28"/>
                <w:szCs w:val="28"/>
              </w:rPr>
            </m:ctrlPr>
          </m:dPr>
          <m:e>
            <m:r>
              <w:rPr>
                <w:rFonts w:ascii="Cambria Math" w:hAnsi="Cambria Math" w:cs="Times"/>
                <w:sz w:val="28"/>
                <w:szCs w:val="28"/>
              </w:rPr>
              <m:t>pos.y:pos.y+window</m:t>
            </m:r>
            <m:r>
              <m:rPr>
                <m:lit/>
              </m:rPr>
              <w:rPr>
                <w:rFonts w:ascii="Cambria Math" w:hAnsi="Cambria Math" w:cs="Times"/>
                <w:sz w:val="28"/>
                <w:szCs w:val="28"/>
              </w:rPr>
              <m:t>_</m:t>
            </m:r>
            <m:r>
              <w:rPr>
                <w:rFonts w:ascii="Cambria Math" w:hAnsi="Cambria Math" w:cs="Times"/>
                <w:sz w:val="28"/>
                <w:szCs w:val="28"/>
              </w:rPr>
              <m:t>size</m:t>
            </m:r>
          </m:e>
        </m:d>
        <m:r>
          <w:rPr>
            <w:rFonts w:ascii="Cambria Math" w:hAnsi="Cambria Math" w:cs="Times"/>
            <w:sz w:val="28"/>
            <w:szCs w:val="28"/>
          </w:rPr>
          <m:t>*conv</m:t>
        </m:r>
        <m:r>
          <m:rPr>
            <m:lit/>
          </m:rPr>
          <w:rPr>
            <w:rFonts w:ascii="Cambria Math" w:hAnsi="Cambria Math" w:cs="Times"/>
            <w:sz w:val="28"/>
            <w:szCs w:val="28"/>
          </w:rPr>
          <m:t>_</m:t>
        </m:r>
        <m:r>
          <w:rPr>
            <w:rFonts w:ascii="Cambria Math" w:hAnsi="Cambria Math" w:cs="Times"/>
            <w:sz w:val="28"/>
            <w:szCs w:val="28"/>
          </w:rPr>
          <m:t>neuron[No.]</m:t>
        </m:r>
      </m:oMath>
      <w:r>
        <w:rPr>
          <w:rFonts w:ascii="Times" w:hAnsi="Times" w:cs="Times"/>
          <w:sz w:val="28"/>
          <w:szCs w:val="28"/>
        </w:rPr>
        <w:t xml:space="preserve"> </w:t>
      </w:r>
    </w:p>
    <w:p w14:paraId="529202E1" w14:textId="4D01CB48" w:rsidR="00B509D1" w:rsidRDefault="00B509D1" w:rsidP="0041798F">
      <w:pPr>
        <w:rPr>
          <w:rFonts w:ascii="Times" w:hAnsi="Times" w:cs="Times"/>
          <w:sz w:val="28"/>
          <w:szCs w:val="28"/>
        </w:rPr>
      </w:pPr>
      <m:oMathPara>
        <m:oMath>
          <m:r>
            <w:rPr>
              <w:rFonts w:ascii="Cambria Math" w:hAnsi="Cambria Math" w:cs="Times"/>
              <w:sz w:val="28"/>
              <w:szCs w:val="28"/>
            </w:rPr>
            <m:t xml:space="preserve"> </m:t>
          </m:r>
        </m:oMath>
      </m:oMathPara>
    </w:p>
    <w:p w14:paraId="5A47431C" w14:textId="77777777" w:rsidR="00291C92" w:rsidRDefault="00291C92" w:rsidP="0041798F">
      <w:pPr>
        <w:rPr>
          <w:rFonts w:ascii="Times" w:hAnsi="Times" w:cs="Times"/>
          <w:sz w:val="28"/>
          <w:szCs w:val="28"/>
        </w:rPr>
      </w:pPr>
    </w:p>
    <w:p w14:paraId="38063608" w14:textId="6DF1A586" w:rsidR="000B7A7D" w:rsidRDefault="000B7A7D" w:rsidP="0041798F">
      <w:pPr>
        <w:rPr>
          <w:rFonts w:ascii="Times" w:hAnsi="Times" w:cs="Times"/>
          <w:sz w:val="28"/>
          <w:szCs w:val="28"/>
        </w:rPr>
      </w:pPr>
      <w:r>
        <w:rPr>
          <w:rFonts w:ascii="Times" w:hAnsi="Times" w:cs="Times"/>
          <w:sz w:val="28"/>
          <w:szCs w:val="28"/>
        </w:rPr>
        <w:t>另外，因为每个神经元的权重</w:t>
      </w:r>
      <w:r w:rsidR="0041798F">
        <w:rPr>
          <w:rFonts w:ascii="Times" w:hAnsi="Times" w:cs="Times" w:hint="eastAsia"/>
          <w:sz w:val="28"/>
          <w:szCs w:val="28"/>
        </w:rPr>
        <w:t>都是固定的</w:t>
      </w:r>
      <w:r>
        <w:rPr>
          <w:rFonts w:ascii="Times" w:hAnsi="Times" w:cs="Times"/>
          <w:sz w:val="28"/>
          <w:szCs w:val="28"/>
        </w:rPr>
        <w:t>，它</w:t>
      </w:r>
      <w:r w:rsidR="0041798F">
        <w:rPr>
          <w:rFonts w:ascii="Times" w:hAnsi="Times" w:cs="Times" w:hint="eastAsia"/>
          <w:sz w:val="28"/>
          <w:szCs w:val="28"/>
        </w:rPr>
        <w:t>们都</w:t>
      </w:r>
      <w:r w:rsidR="0041798F">
        <w:rPr>
          <w:rFonts w:ascii="Times" w:hAnsi="Times" w:cs="Times"/>
          <w:sz w:val="28"/>
          <w:szCs w:val="28"/>
        </w:rPr>
        <w:t>可以看做一个恒定</w:t>
      </w:r>
      <w:r w:rsidR="0041798F">
        <w:rPr>
          <w:rFonts w:ascii="Times" w:hAnsi="Times" w:cs="Times" w:hint="eastAsia"/>
          <w:sz w:val="28"/>
          <w:szCs w:val="28"/>
        </w:rPr>
        <w:t>的过滤器</w:t>
      </w:r>
      <w:r>
        <w:rPr>
          <w:rFonts w:ascii="Times" w:hAnsi="Times" w:cs="Times"/>
          <w:sz w:val="28"/>
          <w:szCs w:val="28"/>
        </w:rPr>
        <w:t>，比如</w:t>
      </w:r>
      <w:r w:rsidR="0041798F">
        <w:rPr>
          <w:rFonts w:ascii="Times" w:hAnsi="Times" w:cs="Times" w:hint="eastAsia"/>
          <w:sz w:val="28"/>
          <w:szCs w:val="28"/>
        </w:rPr>
        <w:t>我们的</w:t>
      </w:r>
      <w:r w:rsidR="0041798F">
        <w:rPr>
          <w:rFonts w:ascii="Times" w:hAnsi="Times" w:cs="Times" w:hint="eastAsia"/>
          <w:sz w:val="28"/>
          <w:szCs w:val="28"/>
        </w:rPr>
        <w:t>6</w:t>
      </w:r>
      <w:r w:rsidR="0041798F">
        <w:rPr>
          <w:rFonts w:ascii="Times" w:hAnsi="Times" w:cs="Times" w:hint="eastAsia"/>
          <w:sz w:val="28"/>
          <w:szCs w:val="28"/>
        </w:rPr>
        <w:t>个卷积</w:t>
      </w:r>
      <w:r>
        <w:rPr>
          <w:rFonts w:ascii="Times" w:hAnsi="Times" w:cs="Times"/>
          <w:sz w:val="28"/>
          <w:szCs w:val="28"/>
        </w:rPr>
        <w:t>神经元作为</w:t>
      </w:r>
      <w:r w:rsidR="0041798F">
        <w:rPr>
          <w:rFonts w:ascii="Times" w:hAnsi="Times" w:cs="Times" w:hint="eastAsia"/>
          <w:sz w:val="28"/>
          <w:szCs w:val="28"/>
        </w:rPr>
        <w:t>过滤器后</w:t>
      </w:r>
      <w:r w:rsidR="0041798F">
        <w:rPr>
          <w:rFonts w:ascii="Times" w:hAnsi="Times" w:cs="Times"/>
          <w:sz w:val="28"/>
          <w:szCs w:val="28"/>
        </w:rPr>
        <w:t>可视化之后</w:t>
      </w:r>
      <w:r w:rsidR="0041798F">
        <w:rPr>
          <w:rFonts w:ascii="Times" w:hAnsi="Times" w:cs="Times" w:hint="eastAsia"/>
          <w:sz w:val="28"/>
          <w:szCs w:val="28"/>
        </w:rPr>
        <w:t>的样子如图</w:t>
      </w:r>
      <w:r>
        <w:rPr>
          <w:rFonts w:ascii="Times" w:hAnsi="Times" w:cs="Times"/>
          <w:sz w:val="28"/>
          <w:szCs w:val="28"/>
        </w:rPr>
        <w:t>：</w:t>
      </w:r>
    </w:p>
    <w:p w14:paraId="61539131" w14:textId="77777777" w:rsidR="000B7A7D" w:rsidRDefault="000B7A7D" w:rsidP="000B7A7D">
      <w:pPr>
        <w:autoSpaceDE w:val="0"/>
        <w:autoSpaceDN w:val="0"/>
        <w:adjustRightInd w:val="0"/>
        <w:rPr>
          <w:rFonts w:ascii="Times" w:hAnsi="Times" w:cs="Times"/>
          <w:sz w:val="28"/>
          <w:szCs w:val="28"/>
        </w:rPr>
      </w:pPr>
    </w:p>
    <w:p w14:paraId="5DF5FF28" w14:textId="77777777" w:rsidR="000B7A7D" w:rsidRDefault="000B7A7D" w:rsidP="000B7A7D">
      <w:pPr>
        <w:autoSpaceDE w:val="0"/>
        <w:autoSpaceDN w:val="0"/>
        <w:adjustRightInd w:val="0"/>
        <w:jc w:val="center"/>
        <w:rPr>
          <w:rFonts w:ascii="Times" w:hAnsi="Times" w:cs="Times"/>
          <w:sz w:val="28"/>
          <w:szCs w:val="28"/>
        </w:rPr>
      </w:pPr>
    </w:p>
    <w:p w14:paraId="414A931F" w14:textId="0A07BDD4" w:rsidR="000B7A7D" w:rsidRDefault="000B7A7D" w:rsidP="000B7A7D">
      <w:pPr>
        <w:autoSpaceDE w:val="0"/>
        <w:autoSpaceDN w:val="0"/>
        <w:adjustRightInd w:val="0"/>
        <w:rPr>
          <w:rFonts w:ascii="Times" w:hAnsi="Times" w:cs="Times"/>
          <w:sz w:val="28"/>
          <w:szCs w:val="28"/>
        </w:rPr>
      </w:pPr>
      <w:r>
        <w:rPr>
          <w:rFonts w:ascii="Times" w:hAnsi="Times" w:cs="Times"/>
          <w:noProof/>
          <w:sz w:val="28"/>
          <w:szCs w:val="28"/>
        </w:rPr>
        <w:drawing>
          <wp:inline distT="0" distB="0" distL="0" distR="0" wp14:anchorId="0B4A2F53" wp14:editId="68625A43">
            <wp:extent cx="5628005" cy="2224462"/>
            <wp:effectExtent l="0" t="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3348" cy="2230526"/>
                    </a:xfrm>
                    <a:prstGeom prst="rect">
                      <a:avLst/>
                    </a:prstGeom>
                    <a:noFill/>
                    <a:ln>
                      <a:noFill/>
                    </a:ln>
                  </pic:spPr>
                </pic:pic>
              </a:graphicData>
            </a:graphic>
          </wp:inline>
        </w:drawing>
      </w:r>
      <w:r>
        <w:rPr>
          <w:rFonts w:ascii="Times" w:hAnsi="Times" w:cs="Times"/>
          <w:sz w:val="28"/>
          <w:szCs w:val="28"/>
        </w:rPr>
        <w:t xml:space="preserve"> </w:t>
      </w:r>
    </w:p>
    <w:p w14:paraId="64FAF42F" w14:textId="77777777" w:rsidR="000B7A7D" w:rsidRDefault="000B7A7D" w:rsidP="000B7A7D">
      <w:pPr>
        <w:autoSpaceDE w:val="0"/>
        <w:autoSpaceDN w:val="0"/>
        <w:adjustRightInd w:val="0"/>
        <w:rPr>
          <w:rFonts w:ascii="Times" w:hAnsi="Times" w:cs="Times"/>
          <w:sz w:val="28"/>
          <w:szCs w:val="28"/>
        </w:rPr>
      </w:pPr>
    </w:p>
    <w:p w14:paraId="68FC5CEC" w14:textId="7F61E6A6" w:rsidR="000B7A7D" w:rsidRDefault="000B7A7D" w:rsidP="000B7A7D">
      <w:pPr>
        <w:rPr>
          <w:rFonts w:ascii="Times" w:hAnsi="Times" w:cs="Times"/>
          <w:bCs/>
          <w:sz w:val="28"/>
          <w:szCs w:val="28"/>
        </w:rPr>
      </w:pPr>
      <w:r>
        <w:rPr>
          <w:rFonts w:ascii="Times" w:hAnsi="Times" w:cs="Times"/>
          <w:sz w:val="28"/>
          <w:szCs w:val="28"/>
        </w:rPr>
        <w:t>需要说明的一点是，参数共享</w:t>
      </w:r>
      <w:r w:rsidR="00B509D1">
        <w:rPr>
          <w:rFonts w:ascii="Times" w:hAnsi="Times" w:cs="Times" w:hint="eastAsia"/>
          <w:sz w:val="28"/>
          <w:szCs w:val="28"/>
        </w:rPr>
        <w:t>并不是一个在每个场景都适用的一种策略，在一些特定的场合中，</w:t>
      </w:r>
      <w:r w:rsidR="00BD2D21">
        <w:rPr>
          <w:rFonts w:ascii="Times" w:hAnsi="Times" w:cs="Times" w:hint="eastAsia"/>
          <w:sz w:val="28"/>
          <w:szCs w:val="28"/>
        </w:rPr>
        <w:t>如人脸识别中，由于一般照片中人的面部都集中在</w:t>
      </w:r>
      <w:r w:rsidR="0071233D">
        <w:rPr>
          <w:rFonts w:ascii="Times" w:hAnsi="Times" w:cs="Times" w:hint="eastAsia"/>
          <w:sz w:val="28"/>
          <w:szCs w:val="28"/>
        </w:rPr>
        <w:t>画面的中央，所以在人脸识别的过程中，</w:t>
      </w:r>
      <w:r w:rsidR="0071233D">
        <w:rPr>
          <w:rFonts w:ascii="Times" w:hAnsi="Times" w:cs="Times"/>
          <w:sz w:val="28"/>
          <w:szCs w:val="28"/>
        </w:rPr>
        <w:t>我们不能把</w:t>
      </w:r>
      <w:r w:rsidR="0071233D">
        <w:rPr>
          <w:rFonts w:ascii="Times" w:hAnsi="Times" w:cs="Times" w:hint="eastAsia"/>
          <w:sz w:val="28"/>
          <w:szCs w:val="28"/>
        </w:rPr>
        <w:t>照</w:t>
      </w:r>
      <w:r>
        <w:rPr>
          <w:rFonts w:ascii="Times" w:hAnsi="Times" w:cs="Times"/>
          <w:sz w:val="28"/>
          <w:szCs w:val="28"/>
        </w:rPr>
        <w:t>片上的</w:t>
      </w:r>
      <w:r w:rsidR="0071233D">
        <w:rPr>
          <w:rFonts w:ascii="Times" w:hAnsi="Times" w:cs="Times" w:hint="eastAsia"/>
          <w:sz w:val="28"/>
          <w:szCs w:val="28"/>
        </w:rPr>
        <w:t>每个位置的</w:t>
      </w:r>
      <w:r>
        <w:rPr>
          <w:rFonts w:ascii="Times" w:hAnsi="Times" w:cs="Times"/>
          <w:sz w:val="28"/>
          <w:szCs w:val="28"/>
        </w:rPr>
        <w:t>窗口数据</w:t>
      </w:r>
      <w:r w:rsidR="0071233D">
        <w:rPr>
          <w:rFonts w:ascii="Times" w:hAnsi="Times" w:cs="Times" w:hint="eastAsia"/>
          <w:sz w:val="28"/>
          <w:szCs w:val="28"/>
        </w:rPr>
        <w:t>的作用</w:t>
      </w:r>
      <w:r w:rsidR="0071233D">
        <w:rPr>
          <w:rFonts w:ascii="Times" w:hAnsi="Times" w:cs="Times"/>
          <w:sz w:val="28"/>
          <w:szCs w:val="28"/>
        </w:rPr>
        <w:t>都视作</w:t>
      </w:r>
      <w:r>
        <w:rPr>
          <w:rFonts w:ascii="Times" w:hAnsi="Times" w:cs="Times"/>
          <w:sz w:val="28"/>
          <w:szCs w:val="28"/>
        </w:rPr>
        <w:t>等同的。</w:t>
      </w:r>
      <w:r w:rsidR="0071233D">
        <w:rPr>
          <w:rFonts w:ascii="Times" w:hAnsi="Times" w:cs="Times" w:hint="eastAsia"/>
          <w:sz w:val="28"/>
          <w:szCs w:val="28"/>
        </w:rPr>
        <w:t>在这种情况下，</w:t>
      </w:r>
      <w:r w:rsidR="0071233D">
        <w:rPr>
          <w:rFonts w:ascii="Times" w:hAnsi="Times" w:cs="Times"/>
          <w:sz w:val="28"/>
          <w:szCs w:val="28"/>
        </w:rPr>
        <w:t>我们希望数据窗口滑过</w:t>
      </w:r>
      <w:r w:rsidR="0071233D">
        <w:rPr>
          <w:rFonts w:ascii="Times" w:hAnsi="Times" w:cs="Times" w:hint="eastAsia"/>
          <w:sz w:val="28"/>
          <w:szCs w:val="28"/>
        </w:rPr>
        <w:t>中心</w:t>
      </w:r>
      <w:r w:rsidR="0071233D">
        <w:rPr>
          <w:rFonts w:ascii="Times" w:hAnsi="Times" w:cs="Times"/>
          <w:sz w:val="28"/>
          <w:szCs w:val="28"/>
        </w:rPr>
        <w:t>区域的时候</w:t>
      </w:r>
      <w:r w:rsidR="0071233D">
        <w:rPr>
          <w:rFonts w:ascii="Times" w:hAnsi="Times" w:cs="Times" w:hint="eastAsia"/>
          <w:sz w:val="28"/>
          <w:szCs w:val="28"/>
        </w:rPr>
        <w:t>其</w:t>
      </w:r>
      <w:r>
        <w:rPr>
          <w:rFonts w:ascii="Times" w:hAnsi="Times" w:cs="Times"/>
          <w:sz w:val="28"/>
          <w:szCs w:val="28"/>
        </w:rPr>
        <w:t>权重和其他边缘区域是不同的。</w:t>
      </w:r>
      <w:r w:rsidR="0071233D">
        <w:rPr>
          <w:rFonts w:ascii="Times" w:hAnsi="Times" w:cs="Times" w:hint="eastAsia"/>
          <w:sz w:val="28"/>
          <w:szCs w:val="28"/>
        </w:rPr>
        <w:t>对于这种情况</w:t>
      </w:r>
      <w:r>
        <w:rPr>
          <w:rFonts w:ascii="Times" w:hAnsi="Times" w:cs="Times"/>
          <w:sz w:val="28"/>
          <w:szCs w:val="28"/>
        </w:rPr>
        <w:t>我们有一种特殊的层对应这种功能，叫做</w:t>
      </w:r>
      <w:r>
        <w:rPr>
          <w:rFonts w:ascii="Times" w:hAnsi="Times" w:cs="Times"/>
          <w:b/>
          <w:bCs/>
          <w:sz w:val="28"/>
          <w:szCs w:val="28"/>
        </w:rPr>
        <w:t>局部连接层</w:t>
      </w:r>
      <w:r w:rsidR="0071233D">
        <w:rPr>
          <w:rFonts w:ascii="Times" w:hAnsi="Times" w:cs="Times" w:hint="eastAsia"/>
          <w:b/>
          <w:bCs/>
          <w:sz w:val="28"/>
          <w:szCs w:val="28"/>
        </w:rPr>
        <w:t>，</w:t>
      </w:r>
      <w:r w:rsidR="0071233D" w:rsidRPr="0071233D">
        <w:rPr>
          <w:rFonts w:ascii="Times" w:hAnsi="Times" w:cs="Times" w:hint="eastAsia"/>
          <w:bCs/>
          <w:sz w:val="28"/>
          <w:szCs w:val="28"/>
        </w:rPr>
        <w:t>在本算法中局部连接层没有被用到，就暂不赘述。</w:t>
      </w:r>
    </w:p>
    <w:p w14:paraId="6A72F29D" w14:textId="77777777" w:rsidR="008702D3" w:rsidRDefault="008702D3" w:rsidP="000B7A7D">
      <w:pPr>
        <w:rPr>
          <w:rFonts w:ascii="Times" w:hAnsi="Times" w:cs="Times"/>
          <w:bCs/>
          <w:sz w:val="28"/>
          <w:szCs w:val="28"/>
        </w:rPr>
      </w:pPr>
    </w:p>
    <w:p w14:paraId="16F1D10D" w14:textId="434B90A0" w:rsidR="008702D3" w:rsidRDefault="008702D3" w:rsidP="008702D3">
      <w:pPr>
        <w:pStyle w:val="littleheading"/>
      </w:pPr>
      <w:r w:rsidRPr="008702D3">
        <w:rPr>
          <w:rFonts w:hint="eastAsia"/>
        </w:rPr>
        <w:t>具体实现：</w:t>
      </w:r>
    </w:p>
    <w:p w14:paraId="56D25DFB" w14:textId="5EC0C7C2" w:rsidR="008702D3" w:rsidRDefault="008702D3" w:rsidP="00BF4ABE">
      <w:r>
        <w:rPr>
          <w:rFonts w:hint="eastAsia"/>
        </w:rPr>
        <w:t>本算法使用的是</w:t>
      </w:r>
      <w:r w:rsidR="00BF4ABE" w:rsidRPr="00BF4ABE">
        <w:t>批梯度下降</w:t>
      </w:r>
      <w:r w:rsidR="00BF4ABE">
        <w:rPr>
          <w:rFonts w:hint="eastAsia"/>
        </w:rPr>
        <w:t>法（</w:t>
      </w:r>
      <w:r w:rsidR="00BF4ABE">
        <w:rPr>
          <w:rFonts w:hint="eastAsia"/>
        </w:rPr>
        <w:t>mini</w:t>
      </w:r>
      <w:r w:rsidR="00BF4ABE">
        <w:t>-batch</w:t>
      </w:r>
      <w:r w:rsidR="00BF4ABE">
        <w:rPr>
          <w:rFonts w:hint="eastAsia"/>
        </w:rPr>
        <w:t xml:space="preserve"> learning</w:t>
      </w:r>
      <w:r w:rsidR="00BF4ABE">
        <w:rPr>
          <w:rFonts w:hint="eastAsia"/>
        </w:rPr>
        <w:t>）进行训练，即</w:t>
      </w:r>
      <w:r w:rsidR="000B1933">
        <w:rPr>
          <w:rFonts w:hint="eastAsia"/>
        </w:rPr>
        <w:t>将多个输入数据同时通过神经网络进行计算，计算后将更新的数据进行叠加来更新，这样既会利用</w:t>
      </w:r>
      <w:r w:rsidR="000B1933">
        <w:rPr>
          <w:rFonts w:hint="eastAsia"/>
        </w:rPr>
        <w:t>python</w:t>
      </w:r>
      <w:r w:rsidR="000B1933">
        <w:rPr>
          <w:rFonts w:hint="eastAsia"/>
        </w:rPr>
        <w:t>的系统优化提高计算效率，又会避免低效重复的更新，具体将在本章后面有花的部分进行详细描述。</w:t>
      </w:r>
    </w:p>
    <w:p w14:paraId="1E2D5C0D" w14:textId="4D313334" w:rsidR="00AA5801" w:rsidRPr="00AA5801" w:rsidRDefault="00966349" w:rsidP="00BF4ABE">
      <w:r>
        <w:rPr>
          <w:rFonts w:hint="eastAsia"/>
        </w:rPr>
        <w:t>首先初始化经卷积后</w:t>
      </w:r>
      <w:r w:rsidR="00AA5801">
        <w:rPr>
          <w:rFonts w:hint="eastAsia"/>
        </w:rPr>
        <w:t>的多个特征图，由于有每次训练是由多个输入数据组成的批，每批有</w:t>
      </w:r>
      <w:r w:rsidR="00AA5801">
        <w:rPr>
          <w:rFonts w:hint="eastAsia"/>
        </w:rPr>
        <w:t>6</w:t>
      </w:r>
      <w:r w:rsidR="00AA5801">
        <w:rPr>
          <w:rFonts w:hint="eastAsia"/>
        </w:rPr>
        <w:t>个特征图，每个特征图是</w:t>
      </w:r>
      <w:r w:rsidR="00AA5801">
        <w:rPr>
          <w:rFonts w:hint="eastAsia"/>
        </w:rPr>
        <w:t>24</w:t>
      </w:r>
      <w:r w:rsidR="00AA5801">
        <w:rPr>
          <w:rFonts w:hint="eastAsia"/>
        </w:rPr>
        <w:t>（图片宽度</w:t>
      </w:r>
      <w:r w:rsidR="00AA5801">
        <w:rPr>
          <w:rFonts w:hint="eastAsia"/>
        </w:rPr>
        <w:t>-</w:t>
      </w:r>
      <w:r w:rsidR="00AA5801">
        <w:rPr>
          <w:rFonts w:hint="eastAsia"/>
        </w:rPr>
        <w:t>窗口宽度</w:t>
      </w:r>
      <w:r w:rsidR="00AA5801">
        <w:rPr>
          <w:rFonts w:hint="eastAsia"/>
        </w:rPr>
        <w:t>+1</w:t>
      </w:r>
      <w:r w:rsidR="00AA5801">
        <w:rPr>
          <w:rFonts w:hint="eastAsia"/>
        </w:rPr>
        <w:t>）</w:t>
      </w:r>
      <w:r w:rsidR="00AA5801">
        <w:rPr>
          <w:rFonts w:hint="eastAsia"/>
        </w:rPr>
        <w:t>*24</w:t>
      </w:r>
      <w:r w:rsidR="00AA5801">
        <w:rPr>
          <w:rFonts w:hint="eastAsia"/>
        </w:rPr>
        <w:t>的矩阵，我们先初始化特征图组为</w:t>
      </w:r>
      <w:bookmarkStart w:id="2" w:name="OLE_LINK7"/>
      <w:r w:rsidR="00AA5801">
        <w:rPr>
          <w:rFonts w:hint="eastAsia"/>
        </w:rPr>
        <w:t>批大小</w:t>
      </w:r>
      <w:r w:rsidR="00AA5801">
        <w:rPr>
          <w:rFonts w:hint="eastAsia"/>
        </w:rPr>
        <w:t>*</w:t>
      </w:r>
      <w:r w:rsidR="00AA5801">
        <w:rPr>
          <w:rFonts w:hint="eastAsia"/>
        </w:rPr>
        <w:t>特征图数</w:t>
      </w:r>
      <w:r w:rsidR="00AA5801">
        <w:rPr>
          <w:rFonts w:hint="eastAsia"/>
        </w:rPr>
        <w:t>*</w:t>
      </w:r>
      <w:r w:rsidR="00AA5801">
        <w:rPr>
          <w:rFonts w:hint="eastAsia"/>
        </w:rPr>
        <w:t>特征图高</w:t>
      </w:r>
      <w:r w:rsidR="00AA5801">
        <w:rPr>
          <w:rFonts w:hint="eastAsia"/>
        </w:rPr>
        <w:t>*</w:t>
      </w:r>
      <w:r w:rsidR="00AA5801">
        <w:rPr>
          <w:rFonts w:hint="eastAsia"/>
        </w:rPr>
        <w:t>特征图宽的四维矩阵</w:t>
      </w:r>
      <w:bookmarkEnd w:id="2"/>
      <w:r w:rsidR="00AA5801">
        <w:rPr>
          <w:rFonts w:hint="eastAsia"/>
        </w:rPr>
        <w:t>，然后用每个卷积核分别用窗口划过每张图片，每滑动一次求出相应的积并填入特征图相应的位置中。具体代码如下。</w:t>
      </w:r>
    </w:p>
    <w:p w14:paraId="19F6B727" w14:textId="71924DA2" w:rsidR="00923E8B" w:rsidRPr="009762A0" w:rsidRDefault="00AA5801" w:rsidP="00923E8B">
      <w:pPr>
        <w:pStyle w:val="HTMLPreformatted"/>
        <w:shd w:val="clear" w:color="auto" w:fill="FFFFFF"/>
        <w:rPr>
          <w:rFonts w:ascii="Courier" w:hAnsi="Courier" w:cs="Menlo"/>
          <w:color w:val="000000"/>
          <w:sz w:val="18"/>
          <w:szCs w:val="18"/>
        </w:rPr>
      </w:pPr>
      <w:proofErr w:type="spellStart"/>
      <w:r w:rsidRPr="009762A0">
        <w:rPr>
          <w:rFonts w:ascii="Courier" w:hAnsi="Courier" w:cs="Menlo"/>
          <w:color w:val="000000"/>
          <w:sz w:val="18"/>
          <w:szCs w:val="18"/>
        </w:rPr>
        <w:t>conved_input</w:t>
      </w:r>
      <w:proofErr w:type="spellEnd"/>
      <w:r w:rsidRPr="009762A0">
        <w:rPr>
          <w:rFonts w:ascii="Courier" w:hAnsi="Courier" w:cs="Menlo"/>
          <w:color w:val="000000"/>
          <w:sz w:val="18"/>
          <w:szCs w:val="18"/>
        </w:rPr>
        <w:t xml:space="preserve"> = </w:t>
      </w:r>
      <w:proofErr w:type="spellStart"/>
      <w:r w:rsidRPr="009762A0">
        <w:rPr>
          <w:rFonts w:ascii="Courier" w:hAnsi="Courier" w:cs="Menlo"/>
          <w:color w:val="000000"/>
          <w:sz w:val="18"/>
          <w:szCs w:val="18"/>
        </w:rPr>
        <w:t>np.zeros</w:t>
      </w:r>
      <w:proofErr w:type="spellEnd"/>
      <w:r w:rsidRPr="009762A0">
        <w:rPr>
          <w:rFonts w:ascii="Courier" w:hAnsi="Courier" w:cs="Menlo"/>
          <w:color w:val="000000"/>
          <w:sz w:val="18"/>
          <w:szCs w:val="18"/>
        </w:rPr>
        <w:t>(</w:t>
      </w:r>
      <w:r w:rsidR="00923E8B" w:rsidRPr="009762A0">
        <w:rPr>
          <w:rFonts w:ascii="Courier" w:hAnsi="Courier" w:cs="Menlo"/>
          <w:color w:val="000000"/>
          <w:sz w:val="18"/>
          <w:szCs w:val="18"/>
        </w:rPr>
        <w:t>(</w:t>
      </w:r>
      <w:bookmarkStart w:id="3" w:name="OLE_LINK12"/>
      <w:proofErr w:type="spellStart"/>
      <w:r w:rsidR="00923E8B" w:rsidRPr="009762A0">
        <w:rPr>
          <w:rFonts w:ascii="Courier" w:hAnsi="Courier" w:cs="Menlo"/>
          <w:color w:val="000000"/>
          <w:sz w:val="18"/>
          <w:szCs w:val="18"/>
        </w:rPr>
        <w:t>train_d</w:t>
      </w:r>
      <w:bookmarkEnd w:id="3"/>
      <w:r w:rsidR="00923E8B" w:rsidRPr="009762A0">
        <w:rPr>
          <w:rFonts w:ascii="Courier" w:hAnsi="Courier" w:cs="Menlo"/>
          <w:color w:val="000000"/>
          <w:sz w:val="18"/>
          <w:szCs w:val="18"/>
        </w:rPr>
        <w:t>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660099"/>
          <w:sz w:val="18"/>
          <w:szCs w:val="18"/>
        </w:rPr>
        <w:t>dtype</w:t>
      </w:r>
      <w:proofErr w:type="spellEnd"/>
      <w:r w:rsidR="00E619D3">
        <w:rPr>
          <w:rFonts w:ascii="Courier" w:hAnsi="Courier" w:cs="Menlo"/>
          <w:color w:val="660099"/>
          <w:sz w:val="18"/>
          <w:szCs w:val="18"/>
        </w:rPr>
        <w:t xml:space="preserve"> </w:t>
      </w:r>
      <w:r w:rsidR="00923E8B" w:rsidRPr="009762A0">
        <w:rPr>
          <w:rFonts w:ascii="Courier" w:hAnsi="Courier" w:cs="Menlo"/>
          <w:color w:val="000000"/>
          <w:sz w:val="18"/>
          <w:szCs w:val="18"/>
        </w:rPr>
        <w:t>=</w:t>
      </w:r>
      <w:r w:rsidR="00E619D3">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np.float</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r>
      <w:r w:rsidR="00923E8B" w:rsidRPr="009762A0">
        <w:rPr>
          <w:rFonts w:ascii="Courier" w:hAnsi="Courier" w:cs="Menlo"/>
          <w:b/>
          <w:bCs/>
          <w:color w:val="000080"/>
          <w:sz w:val="18"/>
          <w:szCs w:val="18"/>
        </w:rPr>
        <w:t xml:space="preserve">for </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train_data_batch.shape</w:t>
      </w:r>
      <w:proofErr w:type="spellEnd"/>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j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num_of_fmap</w:t>
      </w:r>
      <w:proofErr w:type="spellEnd"/>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k</w:t>
      </w:r>
      <w:proofErr w:type="spellEnd"/>
      <w:r w:rsidR="00923E8B" w:rsidRPr="009762A0">
        <w:rPr>
          <w:rFonts w:ascii="Courier" w:hAnsi="Courier" w:cs="Menlo"/>
          <w:color w:val="000000"/>
          <w:sz w:val="18"/>
          <w:szCs w:val="18"/>
        </w:rPr>
        <w:t xml:space="preserve">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r w:rsidR="00923E8B" w:rsidRPr="009762A0">
        <w:rPr>
          <w:rFonts w:ascii="Courier" w:hAnsi="Courier" w:cs="Menlo"/>
          <w:b/>
          <w:bCs/>
          <w:color w:val="000080"/>
          <w:sz w:val="18"/>
          <w:szCs w:val="18"/>
        </w:rPr>
        <w:t xml:space="preserve">for </w:t>
      </w:r>
      <w:r w:rsidR="00923E8B" w:rsidRPr="009762A0">
        <w:rPr>
          <w:rFonts w:ascii="Courier" w:hAnsi="Courier" w:cs="Menlo"/>
          <w:color w:val="000000"/>
          <w:sz w:val="18"/>
          <w:szCs w:val="18"/>
        </w:rPr>
        <w:t xml:space="preserve">l </w:t>
      </w:r>
      <w:r w:rsidR="00923E8B" w:rsidRPr="009762A0">
        <w:rPr>
          <w:rFonts w:ascii="Courier" w:hAnsi="Courier" w:cs="Menlo"/>
          <w:b/>
          <w:bCs/>
          <w:color w:val="000080"/>
          <w:sz w:val="18"/>
          <w:szCs w:val="18"/>
        </w:rPr>
        <w:t xml:space="preserve">in </w:t>
      </w:r>
      <w:r w:rsidR="00923E8B" w:rsidRPr="009762A0">
        <w:rPr>
          <w:rFonts w:ascii="Courier" w:hAnsi="Courier" w:cs="Menlo"/>
          <w:color w:val="000080"/>
          <w:sz w:val="18"/>
          <w:szCs w:val="18"/>
        </w:rPr>
        <w:t>range</w:t>
      </w:r>
      <w:r w:rsidR="00923E8B" w:rsidRPr="009762A0">
        <w:rPr>
          <w:rFonts w:ascii="Courier" w:hAnsi="Courier" w:cs="Menlo"/>
          <w:color w:val="000000"/>
          <w:sz w:val="18"/>
          <w:szCs w:val="18"/>
        </w:rPr>
        <w:t>(</w:t>
      </w:r>
      <w:r w:rsidR="00923E8B" w:rsidRPr="009762A0">
        <w:rPr>
          <w:rFonts w:ascii="Courier" w:hAnsi="Courier" w:cs="Menlo"/>
          <w:color w:val="0000FF"/>
          <w:sz w:val="18"/>
          <w:szCs w:val="18"/>
        </w:rPr>
        <w:t>0</w:t>
      </w:r>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image_size</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 </w:t>
      </w:r>
      <w:r w:rsidR="00923E8B" w:rsidRPr="009762A0">
        <w:rPr>
          <w:rFonts w:ascii="Courier" w:hAnsi="Courier" w:cs="Menlo"/>
          <w:color w:val="0000FF"/>
          <w:sz w:val="18"/>
          <w:szCs w:val="18"/>
        </w:rPr>
        <w:t>1</w:t>
      </w:r>
      <w:r w:rsidR="00923E8B" w:rsidRPr="009762A0">
        <w:rPr>
          <w:rFonts w:ascii="Courier" w:hAnsi="Courier" w:cs="Menlo"/>
          <w:color w:val="000000"/>
          <w:sz w:val="18"/>
          <w:szCs w:val="18"/>
        </w:rPr>
        <w:t>):</w:t>
      </w:r>
      <w:r w:rsidR="00923E8B" w:rsidRPr="009762A0">
        <w:rPr>
          <w:rFonts w:ascii="Courier" w:hAnsi="Courier" w:cs="Menlo"/>
          <w:color w:val="000000"/>
          <w:sz w:val="18"/>
          <w:szCs w:val="18"/>
        </w:rPr>
        <w:br/>
        <w:t xml:space="preserve">                </w:t>
      </w:r>
      <w:proofErr w:type="spellStart"/>
      <w:r w:rsidR="00923E8B" w:rsidRPr="009762A0">
        <w:rPr>
          <w:rFonts w:ascii="Courier" w:hAnsi="Courier" w:cs="Menlo"/>
          <w:color w:val="000000"/>
          <w:sz w:val="18"/>
          <w:szCs w:val="18"/>
        </w:rPr>
        <w:t>conved_input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 xml:space="preserve">][j][k][l] = </w:t>
      </w:r>
      <w:r w:rsidR="00923E8B" w:rsidRPr="009762A0">
        <w:rPr>
          <w:rFonts w:ascii="Courier" w:hAnsi="Courier" w:cs="Menlo"/>
          <w:color w:val="000080"/>
          <w:sz w:val="18"/>
          <w:szCs w:val="18"/>
        </w:rPr>
        <w:t>sum</w:t>
      </w:r>
      <w:r w:rsidR="00923E8B" w:rsidRPr="009762A0">
        <w:rPr>
          <w:rFonts w:ascii="Courier" w:hAnsi="Courier" w:cs="Menlo"/>
          <w:color w:val="000000"/>
          <w:sz w:val="18"/>
          <w:szCs w:val="18"/>
        </w:rPr>
        <w:t>(</w:t>
      </w:r>
      <w:r w:rsidR="00923E8B" w:rsidRPr="009762A0">
        <w:rPr>
          <w:rFonts w:ascii="Courier" w:hAnsi="Courier" w:cs="Menlo"/>
          <w:color w:val="000080"/>
          <w:sz w:val="18"/>
          <w:szCs w:val="18"/>
        </w:rPr>
        <w:t>sum</w:t>
      </w:r>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two_d_input</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i</w:t>
      </w:r>
      <w:proofErr w:type="spellEnd"/>
      <w:r w:rsidR="00923E8B" w:rsidRPr="009762A0">
        <w:rPr>
          <w:rFonts w:ascii="Courier" w:hAnsi="Courier" w:cs="Menlo"/>
          <w:color w:val="000000"/>
          <w:sz w:val="18"/>
          <w:szCs w:val="18"/>
        </w:rPr>
        <w:t>][</w:t>
      </w:r>
      <w:proofErr w:type="spellStart"/>
      <w:r w:rsidR="00923E8B" w:rsidRPr="009762A0">
        <w:rPr>
          <w:rFonts w:ascii="Courier" w:hAnsi="Courier" w:cs="Menlo"/>
          <w:color w:val="000000"/>
          <w:sz w:val="18"/>
          <w:szCs w:val="18"/>
        </w:rPr>
        <w:t>k:k</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l:l</w:t>
      </w:r>
      <w:proofErr w:type="spellEnd"/>
      <w:r w:rsidR="00923E8B" w:rsidRPr="009762A0">
        <w:rPr>
          <w:rFonts w:ascii="Courier" w:hAnsi="Courier" w:cs="Menlo"/>
          <w:color w:val="000000"/>
          <w:sz w:val="18"/>
          <w:szCs w:val="18"/>
        </w:rPr>
        <w:t xml:space="preserve"> +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 (</w:t>
      </w:r>
      <w:proofErr w:type="spellStart"/>
      <w:r w:rsidR="00923E8B" w:rsidRPr="009762A0">
        <w:rPr>
          <w:rFonts w:ascii="Courier" w:hAnsi="Courier" w:cs="Menlo"/>
          <w:color w:val="000000"/>
          <w:sz w:val="18"/>
          <w:szCs w:val="18"/>
        </w:rPr>
        <w:t>in_to_conv_weights</w:t>
      </w:r>
      <w:proofErr w:type="spellEnd"/>
      <w:r w:rsidR="00923E8B" w:rsidRPr="009762A0">
        <w:rPr>
          <w:rFonts w:ascii="Courier" w:hAnsi="Courier" w:cs="Menlo"/>
          <w:color w:val="000000"/>
          <w:sz w:val="18"/>
          <w:szCs w:val="18"/>
        </w:rPr>
        <w:t xml:space="preserve">[j]. </w:t>
      </w:r>
      <w:proofErr w:type="gramStart"/>
      <w:r w:rsidR="00923E8B" w:rsidRPr="009762A0">
        <w:rPr>
          <w:rFonts w:ascii="Courier" w:hAnsi="Courier" w:cs="Menlo"/>
          <w:color w:val="000000"/>
          <w:sz w:val="18"/>
          <w:szCs w:val="18"/>
        </w:rPr>
        <w:t>reshape(</w:t>
      </w:r>
      <w:proofErr w:type="spellStart"/>
      <w:proofErr w:type="gramEnd"/>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 xml:space="preserve">, </w:t>
      </w:r>
      <w:proofErr w:type="spellStart"/>
      <w:r w:rsidR="00923E8B" w:rsidRPr="009762A0">
        <w:rPr>
          <w:rFonts w:ascii="Courier" w:hAnsi="Courier" w:cs="Menlo"/>
          <w:color w:val="000000"/>
          <w:sz w:val="18"/>
          <w:szCs w:val="18"/>
        </w:rPr>
        <w:t>conv_core</w:t>
      </w:r>
      <w:proofErr w:type="spellEnd"/>
      <w:r w:rsidR="00923E8B" w:rsidRPr="009762A0">
        <w:rPr>
          <w:rFonts w:ascii="Courier" w:hAnsi="Courier" w:cs="Menlo"/>
          <w:color w:val="000000"/>
          <w:sz w:val="18"/>
          <w:szCs w:val="18"/>
        </w:rPr>
        <w:t>))))</w:t>
      </w:r>
    </w:p>
    <w:p w14:paraId="28A006B0" w14:textId="77777777" w:rsidR="00AA5801" w:rsidRDefault="00AA5801" w:rsidP="00923E8B">
      <w:pPr>
        <w:pStyle w:val="HTMLPreformatted"/>
        <w:shd w:val="clear" w:color="auto" w:fill="FFFFFF"/>
        <w:rPr>
          <w:rFonts w:ascii="Menlo" w:hAnsi="Menlo" w:cs="Menlo"/>
          <w:color w:val="000000"/>
          <w:sz w:val="18"/>
          <w:szCs w:val="18"/>
        </w:rPr>
      </w:pPr>
    </w:p>
    <w:p w14:paraId="1E1BF852" w14:textId="2F2B17C1" w:rsidR="00B949D2" w:rsidRDefault="00AA5801" w:rsidP="00923E8B">
      <w:r>
        <w:rPr>
          <w:rFonts w:hint="eastAsia"/>
        </w:rPr>
        <w:t>由于本程序是基于</w:t>
      </w:r>
      <w:r>
        <w:rPr>
          <w:rFonts w:hint="eastAsia"/>
        </w:rPr>
        <w:t>CPU</w:t>
      </w:r>
      <w:r>
        <w:rPr>
          <w:rFonts w:hint="eastAsia"/>
        </w:rPr>
        <w:t>，所以每个求积需要单独运算，本算法经过</w:t>
      </w:r>
      <w:r>
        <w:rPr>
          <w:rFonts w:hint="eastAsia"/>
        </w:rPr>
        <w:t>GPU</w:t>
      </w:r>
      <w:r>
        <w:rPr>
          <w:rFonts w:hint="eastAsia"/>
        </w:rPr>
        <w:t>加速后可以根据</w:t>
      </w:r>
      <w:r>
        <w:rPr>
          <w:rFonts w:hint="eastAsia"/>
        </w:rPr>
        <w:t>GPU</w:t>
      </w:r>
      <w:r>
        <w:rPr>
          <w:rFonts w:hint="eastAsia"/>
        </w:rPr>
        <w:t>的核心数（如</w:t>
      </w:r>
      <w:r w:rsidR="00C3328D">
        <w:rPr>
          <w:rFonts w:hint="eastAsia"/>
        </w:rPr>
        <w:t xml:space="preserve">NVIDIA </w:t>
      </w:r>
      <w:r>
        <w:rPr>
          <w:rFonts w:hint="eastAsia"/>
        </w:rPr>
        <w:t>GeForce GTX1050Ti</w:t>
      </w:r>
      <w:r>
        <w:rPr>
          <w:rFonts w:hint="eastAsia"/>
        </w:rPr>
        <w:t>有</w:t>
      </w:r>
      <w:r>
        <w:rPr>
          <w:rFonts w:hint="eastAsia"/>
        </w:rPr>
        <w:t>640</w:t>
      </w:r>
      <w:r>
        <w:rPr>
          <w:rFonts w:hint="eastAsia"/>
        </w:rPr>
        <w:t>个核心）同时运算，可大幅提高速度。</w:t>
      </w:r>
    </w:p>
    <w:p w14:paraId="2C571CAC" w14:textId="77777777" w:rsidR="00AA5801" w:rsidRDefault="00AA5801" w:rsidP="00923E8B"/>
    <w:p w14:paraId="6EBB9542" w14:textId="4D2B1335" w:rsidR="009762A0" w:rsidRDefault="00AB03E9" w:rsidP="00AB03E9">
      <w:pPr>
        <w:pStyle w:val="Heading3"/>
      </w:pPr>
      <w:bookmarkStart w:id="4" w:name="OLE_LINK5"/>
      <w:bookmarkStart w:id="5" w:name="OLE_LINK6"/>
      <w:r>
        <w:rPr>
          <w:rFonts w:hint="eastAsia"/>
        </w:rPr>
        <w:t>次抽样层</w:t>
      </w:r>
    </w:p>
    <w:p w14:paraId="05019C8C" w14:textId="782F0BB2" w:rsidR="004D7B44" w:rsidRPr="004D7B44" w:rsidRDefault="004D7B44" w:rsidP="004D7B44">
      <w:r>
        <w:rPr>
          <w:rFonts w:hint="eastAsia"/>
        </w:rPr>
        <w:t>图？</w:t>
      </w:r>
    </w:p>
    <w:bookmarkEnd w:id="4"/>
    <w:bookmarkEnd w:id="5"/>
    <w:p w14:paraId="54DC230D" w14:textId="77777777" w:rsidR="00C3328D" w:rsidRDefault="00D52663" w:rsidP="00056911">
      <w:pPr>
        <w:pStyle w:val="Heading3"/>
        <w:numPr>
          <w:ilvl w:val="0"/>
          <w:numId w:val="0"/>
        </w:numPr>
        <w:rPr>
          <w:rFonts w:ascii="Times" w:hAnsi="Times" w:cs="Times"/>
          <w:sz w:val="28"/>
          <w:szCs w:val="28"/>
        </w:rPr>
      </w:pPr>
      <w:r>
        <w:rPr>
          <w:rFonts w:ascii="Times" w:hAnsi="Times" w:cs="Times" w:hint="eastAsia"/>
          <w:sz w:val="28"/>
          <w:szCs w:val="28"/>
        </w:rPr>
        <w:t>一般来说</w:t>
      </w:r>
      <w:r w:rsidR="00AE2299">
        <w:rPr>
          <w:rFonts w:ascii="Times" w:hAnsi="Times" w:cs="Times"/>
          <w:sz w:val="28"/>
          <w:szCs w:val="28"/>
        </w:rPr>
        <w:t>，在卷积神经网络中，</w:t>
      </w:r>
      <w:r w:rsidR="000B0F8A">
        <w:rPr>
          <w:rFonts w:hint="eastAsia"/>
        </w:rPr>
        <w:t>次抽样层</w:t>
      </w:r>
      <w:r w:rsidR="00C56BC1">
        <w:rPr>
          <w:rFonts w:ascii="Times" w:hAnsi="Times" w:cs="Times"/>
          <w:sz w:val="28"/>
          <w:szCs w:val="28"/>
        </w:rPr>
        <w:t>是</w:t>
      </w:r>
      <w:r w:rsidR="00AE2299" w:rsidRPr="000B0F8A">
        <w:rPr>
          <w:rFonts w:ascii="Times" w:hAnsi="Times" w:cs="Times"/>
          <w:sz w:val="28"/>
          <w:szCs w:val="28"/>
        </w:rPr>
        <w:t>在连续的卷积层中间</w:t>
      </w:r>
      <w:r w:rsidR="006D7D21">
        <w:rPr>
          <w:rFonts w:ascii="Times" w:hAnsi="Times" w:cs="Times" w:hint="eastAsia"/>
          <w:sz w:val="28"/>
          <w:szCs w:val="28"/>
        </w:rPr>
        <w:t>或者卷积到全连接层中间</w:t>
      </w:r>
      <w:r w:rsidR="00AE2299" w:rsidRPr="000B0F8A">
        <w:rPr>
          <w:rFonts w:ascii="Times" w:hAnsi="Times" w:cs="Times"/>
          <w:sz w:val="28"/>
          <w:szCs w:val="28"/>
        </w:rPr>
        <w:t>的层。它的作用也非常简单，就是</w:t>
      </w:r>
      <w:r w:rsidR="004D7B44">
        <w:rPr>
          <w:rFonts w:ascii="Times" w:hAnsi="Times" w:cs="Times" w:hint="eastAsia"/>
          <w:sz w:val="28"/>
          <w:szCs w:val="28"/>
        </w:rPr>
        <w:t>通过抽样的方法</w:t>
      </w:r>
      <w:r w:rsidR="006D7D21">
        <w:rPr>
          <w:rFonts w:ascii="Times" w:hAnsi="Times" w:cs="Times"/>
          <w:sz w:val="28"/>
          <w:szCs w:val="28"/>
        </w:rPr>
        <w:t>逐步地</w:t>
      </w:r>
      <w:r w:rsidR="00AE2299" w:rsidRPr="000B0F8A">
        <w:rPr>
          <w:rFonts w:ascii="Times" w:hAnsi="Times" w:cs="Times"/>
          <w:sz w:val="28"/>
          <w:szCs w:val="28"/>
        </w:rPr>
        <w:t>减少</w:t>
      </w:r>
      <w:r w:rsidR="006D7D21">
        <w:rPr>
          <w:rFonts w:ascii="Times" w:hAnsi="Times" w:cs="Times" w:hint="eastAsia"/>
          <w:sz w:val="28"/>
          <w:szCs w:val="28"/>
        </w:rPr>
        <w:t>和压缩</w:t>
      </w:r>
      <w:r w:rsidR="00AE2299" w:rsidRPr="000B0F8A">
        <w:rPr>
          <w:rFonts w:ascii="Times" w:hAnsi="Times" w:cs="Times"/>
          <w:sz w:val="28"/>
          <w:szCs w:val="28"/>
        </w:rPr>
        <w:t>数据和参数的量，</w:t>
      </w:r>
      <w:r w:rsidR="006D7D21">
        <w:rPr>
          <w:rFonts w:ascii="Times" w:hAnsi="Times" w:cs="Times" w:hint="eastAsia"/>
          <w:sz w:val="28"/>
          <w:szCs w:val="28"/>
        </w:rPr>
        <w:t>在一定程度上也会</w:t>
      </w:r>
      <w:r w:rsidR="00AE2299" w:rsidRPr="000B0F8A">
        <w:rPr>
          <w:rFonts w:ascii="Times" w:hAnsi="Times" w:cs="Times"/>
          <w:sz w:val="28"/>
          <w:szCs w:val="28"/>
        </w:rPr>
        <w:t>减小过拟合的现象</w:t>
      </w:r>
      <w:r w:rsidR="006D7D21">
        <w:rPr>
          <w:rFonts w:ascii="Times" w:hAnsi="Times" w:cs="Times" w:hint="eastAsia"/>
          <w:sz w:val="28"/>
          <w:szCs w:val="28"/>
        </w:rPr>
        <w:t>，即过度的符合</w:t>
      </w:r>
      <w:r w:rsidR="004D7B44">
        <w:rPr>
          <w:rFonts w:ascii="Times" w:hAnsi="Times" w:cs="Times" w:hint="eastAsia"/>
          <w:sz w:val="28"/>
          <w:szCs w:val="28"/>
        </w:rPr>
        <w:t>训练数据而使容错性降低</w:t>
      </w:r>
      <w:r w:rsidR="00AE2299" w:rsidRPr="000B0F8A">
        <w:rPr>
          <w:rFonts w:ascii="Times" w:hAnsi="Times" w:cs="Times"/>
          <w:sz w:val="28"/>
          <w:szCs w:val="28"/>
        </w:rPr>
        <w:t>。</w:t>
      </w:r>
      <w:r w:rsidR="004D7B44">
        <w:rPr>
          <w:rFonts w:ascii="Times" w:hAnsi="Times" w:cs="Times" w:hint="eastAsia"/>
          <w:sz w:val="28"/>
          <w:szCs w:val="28"/>
        </w:rPr>
        <w:t>次抽样</w:t>
      </w:r>
      <w:r w:rsidR="00AE2299" w:rsidRPr="000B0F8A">
        <w:rPr>
          <w:rFonts w:ascii="Times" w:hAnsi="Times" w:cs="Times"/>
          <w:sz w:val="28"/>
          <w:szCs w:val="28"/>
        </w:rPr>
        <w:t>层做的操作也非常简单，就是将原数据上的</w:t>
      </w:r>
      <w:r w:rsidR="004D7B44">
        <w:rPr>
          <w:rFonts w:ascii="Times" w:hAnsi="Times" w:cs="Times" w:hint="eastAsia"/>
          <w:sz w:val="28"/>
          <w:szCs w:val="28"/>
        </w:rPr>
        <w:t>每个小</w:t>
      </w:r>
      <w:r w:rsidR="00AE2299" w:rsidRPr="000B0F8A">
        <w:rPr>
          <w:rFonts w:ascii="Times" w:hAnsi="Times" w:cs="Times"/>
          <w:sz w:val="28"/>
          <w:szCs w:val="28"/>
        </w:rPr>
        <w:t>区域压缩成一个值</w:t>
      </w:r>
      <w:r w:rsidR="00AE2299" w:rsidRPr="000B0F8A">
        <w:rPr>
          <w:rFonts w:ascii="Times" w:hAnsi="Times" w:cs="Times"/>
          <w:sz w:val="28"/>
          <w:szCs w:val="28"/>
        </w:rPr>
        <w:t>(</w:t>
      </w:r>
      <w:r w:rsidR="004D7B44">
        <w:rPr>
          <w:rFonts w:ascii="Times" w:hAnsi="Times" w:cs="Times" w:hint="eastAsia"/>
          <w:sz w:val="28"/>
          <w:szCs w:val="28"/>
        </w:rPr>
        <w:t>小区域的</w:t>
      </w:r>
      <w:r w:rsidR="00AE2299" w:rsidRPr="000B0F8A">
        <w:rPr>
          <w:rFonts w:ascii="Times" w:hAnsi="Times" w:cs="Times"/>
          <w:sz w:val="28"/>
          <w:szCs w:val="28"/>
        </w:rPr>
        <w:t>区域最大值</w:t>
      </w:r>
      <w:r w:rsidR="004D7B44">
        <w:rPr>
          <w:rFonts w:ascii="Times" w:hAnsi="Times" w:cs="Times"/>
          <w:sz w:val="28"/>
          <w:szCs w:val="28"/>
        </w:rPr>
        <w:t>（</w:t>
      </w:r>
      <w:r w:rsidR="00AE2299" w:rsidRPr="000B0F8A">
        <w:rPr>
          <w:rFonts w:ascii="Times" w:hAnsi="Times" w:cs="Times"/>
          <w:sz w:val="28"/>
          <w:szCs w:val="28"/>
        </w:rPr>
        <w:t>MAX</w:t>
      </w:r>
      <w:r w:rsidR="004D7B44">
        <w:rPr>
          <w:rFonts w:ascii="Times" w:hAnsi="Times" w:cs="Times" w:hint="eastAsia"/>
          <w:sz w:val="28"/>
          <w:szCs w:val="28"/>
        </w:rPr>
        <w:t>）</w:t>
      </w:r>
      <w:r w:rsidR="00AE2299" w:rsidRPr="000B0F8A">
        <w:rPr>
          <w:rFonts w:ascii="Times" w:hAnsi="Times" w:cs="Times"/>
          <w:sz w:val="28"/>
          <w:szCs w:val="28"/>
        </w:rPr>
        <w:t>或者平均值</w:t>
      </w:r>
      <w:r w:rsidR="004D7B44">
        <w:rPr>
          <w:rFonts w:ascii="Times" w:hAnsi="Times" w:cs="Times"/>
          <w:sz w:val="28"/>
          <w:szCs w:val="28"/>
        </w:rPr>
        <w:t>（</w:t>
      </w:r>
      <w:r w:rsidR="00AE2299" w:rsidRPr="000B0F8A">
        <w:rPr>
          <w:rFonts w:ascii="Times" w:hAnsi="Times" w:cs="Times"/>
          <w:sz w:val="28"/>
          <w:szCs w:val="28"/>
        </w:rPr>
        <w:t>AVERAGE</w:t>
      </w:r>
      <w:r w:rsidR="004D7B44">
        <w:rPr>
          <w:rFonts w:ascii="Times" w:hAnsi="Times" w:cs="Times" w:hint="eastAsia"/>
          <w:sz w:val="28"/>
          <w:szCs w:val="28"/>
        </w:rPr>
        <w:t>）</w:t>
      </w:r>
      <w:r w:rsidR="004D7B44">
        <w:rPr>
          <w:rFonts w:ascii="Times" w:hAnsi="Times" w:cs="Times" w:hint="eastAsia"/>
          <w:sz w:val="28"/>
          <w:szCs w:val="28"/>
        </w:rPr>
        <w:t>)</w:t>
      </w:r>
      <w:r w:rsidR="00AE2299" w:rsidRPr="000B0F8A">
        <w:rPr>
          <w:rFonts w:ascii="Times" w:hAnsi="Times" w:cs="Times"/>
          <w:sz w:val="28"/>
          <w:szCs w:val="28"/>
        </w:rPr>
        <w:t>，最常见的</w:t>
      </w:r>
      <w:r w:rsidR="004D7B44">
        <w:rPr>
          <w:rFonts w:ascii="Times" w:hAnsi="Times" w:cs="Times" w:hint="eastAsia"/>
          <w:sz w:val="28"/>
          <w:szCs w:val="28"/>
        </w:rPr>
        <w:t>次抽样层的</w:t>
      </w:r>
      <w:r w:rsidR="00AE2299" w:rsidRPr="000B0F8A">
        <w:rPr>
          <w:rFonts w:ascii="Times" w:hAnsi="Times" w:cs="Times"/>
          <w:sz w:val="28"/>
          <w:szCs w:val="28"/>
        </w:rPr>
        <w:t>设定是，将原数据切成</w:t>
      </w:r>
      <w:r w:rsidR="004D7B44">
        <w:rPr>
          <w:rFonts w:ascii="Times" w:hAnsi="Times" w:cs="Times" w:hint="eastAsia"/>
          <w:sz w:val="28"/>
          <w:szCs w:val="28"/>
        </w:rPr>
        <w:t>由</w:t>
      </w:r>
      <w:r w:rsidR="00AE2299" w:rsidRPr="000B0F8A">
        <w:rPr>
          <w:rFonts w:ascii="Times" w:hAnsi="Times" w:cs="Times"/>
          <w:sz w:val="28"/>
          <w:szCs w:val="28"/>
        </w:rPr>
        <w:t>2*2</w:t>
      </w:r>
      <w:r w:rsidR="00AE2299" w:rsidRPr="000B0F8A">
        <w:rPr>
          <w:rFonts w:ascii="Times" w:hAnsi="Times" w:cs="Times"/>
          <w:sz w:val="28"/>
          <w:szCs w:val="28"/>
        </w:rPr>
        <w:t>的小块</w:t>
      </w:r>
      <w:r w:rsidR="004D7B44">
        <w:rPr>
          <w:rFonts w:ascii="Times" w:hAnsi="Times" w:cs="Times" w:hint="eastAsia"/>
          <w:sz w:val="28"/>
          <w:szCs w:val="28"/>
        </w:rPr>
        <w:t>组成的格式</w:t>
      </w:r>
      <w:r w:rsidR="00AE2299" w:rsidRPr="000B0F8A">
        <w:rPr>
          <w:rFonts w:ascii="Times" w:hAnsi="Times" w:cs="Times"/>
          <w:sz w:val="28"/>
          <w:szCs w:val="28"/>
        </w:rPr>
        <w:t>，</w:t>
      </w:r>
      <w:r w:rsidR="004D7B44">
        <w:rPr>
          <w:rFonts w:ascii="Times" w:hAnsi="Times" w:cs="Times" w:hint="eastAsia"/>
          <w:sz w:val="28"/>
          <w:szCs w:val="28"/>
        </w:rPr>
        <w:t>在</w:t>
      </w:r>
      <w:r w:rsidR="00AE2299" w:rsidRPr="000B0F8A">
        <w:rPr>
          <w:rFonts w:ascii="Times" w:hAnsi="Times" w:cs="Times"/>
          <w:sz w:val="28"/>
          <w:szCs w:val="28"/>
        </w:rPr>
        <w:t>每块里面取最大值作为输出，这样我们就自然而然减少了</w:t>
      </w:r>
      <w:r w:rsidR="00AE2299" w:rsidRPr="000B0F8A">
        <w:rPr>
          <w:rFonts w:ascii="Times" w:hAnsi="Times" w:cs="Times"/>
          <w:sz w:val="28"/>
          <w:szCs w:val="28"/>
        </w:rPr>
        <w:t>75%</w:t>
      </w:r>
      <w:r w:rsidR="00AE2299" w:rsidRPr="000B0F8A">
        <w:rPr>
          <w:rFonts w:ascii="Times" w:hAnsi="Times" w:cs="Times"/>
          <w:sz w:val="28"/>
          <w:szCs w:val="28"/>
        </w:rPr>
        <w:t>的数据量</w:t>
      </w:r>
      <w:r w:rsidR="004D7B44">
        <w:rPr>
          <w:rFonts w:ascii="Times" w:hAnsi="Times" w:cs="Times" w:hint="eastAsia"/>
          <w:sz w:val="28"/>
          <w:szCs w:val="28"/>
        </w:rPr>
        <w:t>，抽样的方式根据分数据特点的不同而不同</w:t>
      </w:r>
      <w:r w:rsidR="00AE2299" w:rsidRPr="000B0F8A">
        <w:rPr>
          <w:rFonts w:ascii="Times" w:hAnsi="Times" w:cs="Times"/>
          <w:sz w:val="28"/>
          <w:szCs w:val="28"/>
        </w:rPr>
        <w:t>。</w:t>
      </w:r>
    </w:p>
    <w:p w14:paraId="66817116" w14:textId="59E77F17" w:rsidR="00C3328D" w:rsidRPr="00C3328D" w:rsidRDefault="00C3328D" w:rsidP="00C3328D">
      <m:oMathPara>
        <m:oMath>
          <m:r>
            <w:rPr>
              <w:rFonts w:ascii="Cambria Math" w:hAnsi="Cambria Math"/>
            </w:rPr>
            <m:t>Sampled</m:t>
          </m:r>
          <m:r>
            <m:rPr>
              <m:lit/>
            </m:rPr>
            <w:rPr>
              <w:rFonts w:ascii="Cambria Math" w:hAnsi="Cambria Math"/>
            </w:rPr>
            <m:t>_</m:t>
          </m:r>
          <m:r>
            <w:rPr>
              <w:rFonts w:ascii="Cambria Math" w:hAnsi="Cambria Math"/>
            </w:rPr>
            <m:t>Matrix</m:t>
          </m:r>
          <m:d>
            <m:dPr>
              <m:begChr m:val="["/>
              <m:endChr m:val="]"/>
              <m:ctrlPr>
                <w:rPr>
                  <w:rFonts w:ascii="Cambria Math" w:hAnsi="Cambria Math"/>
                  <w:i/>
                </w:rPr>
              </m:ctrlPr>
            </m:dPr>
            <m:e>
              <m:r>
                <w:rPr>
                  <w:rFonts w:ascii="Cambria Math" w:hAnsi="Cambria Math"/>
                </w:rPr>
                <m:t>y</m:t>
              </m:r>
            </m:e>
          </m:d>
          <m:r>
            <w:rPr>
              <w:rFonts w:ascii="Cambria Math" w:hAnsi="Cambria Math"/>
            </w:rPr>
            <m:t>[x]= MAX(Original</m:t>
          </m:r>
          <m:r>
            <m:rPr>
              <m:lit/>
            </m:rPr>
            <w:rPr>
              <w:rFonts w:ascii="Cambria Math" w:hAnsi="Cambria Math"/>
            </w:rPr>
            <m:t>_</m:t>
          </m:r>
          <m:r>
            <w:rPr>
              <w:rFonts w:ascii="Cambria Math" w:hAnsi="Cambria Math"/>
            </w:rPr>
            <m:t>Matrix[2*y:2*y+2][2*x:2*x+2]</m:t>
          </m:r>
        </m:oMath>
      </m:oMathPara>
    </w:p>
    <w:p w14:paraId="13C75A48" w14:textId="78AE2F85" w:rsidR="00AE2299" w:rsidRPr="000B0F8A" w:rsidRDefault="004D7B44" w:rsidP="00056911">
      <w:pPr>
        <w:pStyle w:val="Heading3"/>
        <w:numPr>
          <w:ilvl w:val="0"/>
          <w:numId w:val="0"/>
        </w:numPr>
      </w:pPr>
      <w:r>
        <w:rPr>
          <w:rFonts w:ascii="Times" w:hAnsi="Times" w:cs="Times" w:hint="eastAsia"/>
          <w:sz w:val="28"/>
          <w:szCs w:val="28"/>
        </w:rPr>
        <w:t>在最大值和平均值</w:t>
      </w:r>
      <w:r w:rsidR="00AE2299" w:rsidRPr="000B0F8A">
        <w:rPr>
          <w:rFonts w:ascii="Times" w:hAnsi="Times" w:cs="Times"/>
          <w:sz w:val="28"/>
          <w:szCs w:val="28"/>
        </w:rPr>
        <w:t>的</w:t>
      </w:r>
      <w:r>
        <w:rPr>
          <w:rFonts w:ascii="Times" w:hAnsi="Times" w:cs="Times" w:hint="eastAsia"/>
          <w:sz w:val="28"/>
          <w:szCs w:val="28"/>
        </w:rPr>
        <w:t>次抽样</w:t>
      </w:r>
      <w:r w:rsidR="00AE2299" w:rsidRPr="000B0F8A">
        <w:rPr>
          <w:rFonts w:ascii="Times" w:hAnsi="Times" w:cs="Times"/>
          <w:sz w:val="28"/>
          <w:szCs w:val="28"/>
        </w:rPr>
        <w:t>方式</w:t>
      </w:r>
      <w:r>
        <w:rPr>
          <w:rFonts w:ascii="Times" w:hAnsi="Times" w:cs="Times" w:hint="eastAsia"/>
          <w:sz w:val="28"/>
          <w:szCs w:val="28"/>
        </w:rPr>
        <w:t>外</w:t>
      </w:r>
      <w:r>
        <w:rPr>
          <w:rFonts w:ascii="Times" w:hAnsi="Times" w:cs="Times"/>
          <w:sz w:val="28"/>
          <w:szCs w:val="28"/>
        </w:rPr>
        <w:t>，</w:t>
      </w:r>
      <w:r w:rsidR="00AE2299" w:rsidRPr="000B0F8A">
        <w:rPr>
          <w:rFonts w:ascii="Times" w:hAnsi="Times" w:cs="Times"/>
          <w:sz w:val="28"/>
          <w:szCs w:val="28"/>
        </w:rPr>
        <w:t>我们也可以设定</w:t>
      </w:r>
      <w:r>
        <w:rPr>
          <w:rFonts w:ascii="Times" w:hAnsi="Times" w:cs="Times" w:hint="eastAsia"/>
          <w:sz w:val="28"/>
          <w:szCs w:val="28"/>
        </w:rPr>
        <w:t>其他的抽样方式</w:t>
      </w:r>
      <w:r>
        <w:rPr>
          <w:rFonts w:ascii="Times" w:hAnsi="Times" w:cs="Times"/>
          <w:sz w:val="28"/>
          <w:szCs w:val="28"/>
        </w:rPr>
        <w:t>，</w:t>
      </w:r>
      <w:r w:rsidR="00AE2299" w:rsidRPr="000B0F8A">
        <w:rPr>
          <w:rFonts w:ascii="Times" w:hAnsi="Times" w:cs="Times"/>
          <w:sz w:val="28"/>
          <w:szCs w:val="28"/>
        </w:rPr>
        <w:t>如</w:t>
      </w:r>
      <w:r w:rsidR="00AE2299" w:rsidRPr="000B0F8A">
        <w:rPr>
          <w:rFonts w:ascii="Times" w:hAnsi="Times" w:cs="Times"/>
          <w:sz w:val="28"/>
          <w:szCs w:val="28"/>
        </w:rPr>
        <w:t>L2</w:t>
      </w:r>
      <w:r w:rsidR="00AE2299" w:rsidRPr="000B0F8A">
        <w:rPr>
          <w:rFonts w:ascii="Times" w:hAnsi="Times" w:cs="Times"/>
          <w:sz w:val="28"/>
          <w:szCs w:val="28"/>
        </w:rPr>
        <w:t>范数</w:t>
      </w:r>
      <w:r>
        <w:rPr>
          <w:rFonts w:ascii="Times" w:hAnsi="Times" w:cs="Times" w:hint="eastAsia"/>
          <w:sz w:val="28"/>
          <w:szCs w:val="28"/>
        </w:rPr>
        <w:t>次抽样</w:t>
      </w:r>
      <w:r w:rsidR="00AE2299" w:rsidRPr="000B0F8A">
        <w:rPr>
          <w:rFonts w:ascii="Times" w:hAnsi="Times" w:cs="Times"/>
          <w:sz w:val="28"/>
          <w:szCs w:val="28"/>
        </w:rPr>
        <w:t>。</w:t>
      </w:r>
    </w:p>
    <w:p w14:paraId="61DF3EEA" w14:textId="4753514C" w:rsidR="00AE2299" w:rsidRDefault="003A537D" w:rsidP="00AE2299">
      <w:pPr>
        <w:autoSpaceDE w:val="0"/>
        <w:autoSpaceDN w:val="0"/>
        <w:adjustRightInd w:val="0"/>
        <w:rPr>
          <w:rFonts w:ascii="Times" w:hAnsi="Times" w:cs="Times"/>
          <w:sz w:val="28"/>
          <w:szCs w:val="28"/>
        </w:rPr>
      </w:pPr>
      <w:r>
        <w:rPr>
          <w:rFonts w:ascii="Times" w:hAnsi="Times" w:cs="Times" w:hint="eastAsia"/>
          <w:sz w:val="28"/>
          <w:szCs w:val="28"/>
        </w:rPr>
        <w:t>本算法中</w:t>
      </w:r>
      <w:r w:rsidR="00AE2299">
        <w:rPr>
          <w:rFonts w:ascii="Times" w:hAnsi="Times" w:cs="Times"/>
          <w:sz w:val="28"/>
          <w:szCs w:val="28"/>
        </w:rPr>
        <w:t>对</w:t>
      </w:r>
      <w:r>
        <w:rPr>
          <w:rFonts w:ascii="Times" w:hAnsi="Times" w:cs="Times" w:hint="eastAsia"/>
          <w:sz w:val="28"/>
          <w:szCs w:val="28"/>
        </w:rPr>
        <w:t>次抽样</w:t>
      </w:r>
      <w:r w:rsidR="00AE2299">
        <w:rPr>
          <w:rFonts w:ascii="Times" w:hAnsi="Times" w:cs="Times"/>
          <w:sz w:val="28"/>
          <w:szCs w:val="28"/>
        </w:rPr>
        <w:t>层和它的操作</w:t>
      </w:r>
      <w:r>
        <w:rPr>
          <w:rFonts w:ascii="Times" w:hAnsi="Times" w:cs="Times" w:hint="eastAsia"/>
          <w:sz w:val="28"/>
          <w:szCs w:val="28"/>
        </w:rPr>
        <w:t>的</w:t>
      </w:r>
      <w:r w:rsidR="00AE2299">
        <w:rPr>
          <w:rFonts w:ascii="Times" w:hAnsi="Times" w:cs="Times"/>
          <w:sz w:val="28"/>
          <w:szCs w:val="28"/>
        </w:rPr>
        <w:t>直观理解的示意图为：</w:t>
      </w:r>
      <w:r w:rsidR="00AE2299">
        <w:rPr>
          <w:rFonts w:ascii="Times" w:hAnsi="Times" w:cs="Times"/>
          <w:sz w:val="28"/>
          <w:szCs w:val="28"/>
        </w:rPr>
        <w:t xml:space="preserve"> </w:t>
      </w:r>
    </w:p>
    <w:p w14:paraId="4C7D9124" w14:textId="77777777" w:rsidR="00AE2299" w:rsidRPr="0011468B" w:rsidRDefault="00AE2299" w:rsidP="00AE2299">
      <w:pPr>
        <w:autoSpaceDE w:val="0"/>
        <w:autoSpaceDN w:val="0"/>
        <w:adjustRightInd w:val="0"/>
        <w:jc w:val="center"/>
        <w:rPr>
          <w:rFonts w:ascii="Times" w:hAnsi="Times" w:cs="Times"/>
          <w:sz w:val="28"/>
          <w:szCs w:val="28"/>
        </w:rPr>
      </w:pPr>
    </w:p>
    <w:p w14:paraId="0835EEC5" w14:textId="37BAF25B" w:rsidR="00AE2299" w:rsidRDefault="00AE2299" w:rsidP="00AE2299">
      <w:pPr>
        <w:autoSpaceDE w:val="0"/>
        <w:autoSpaceDN w:val="0"/>
        <w:adjustRightInd w:val="0"/>
        <w:rPr>
          <w:rFonts w:ascii="Times" w:hAnsi="Times" w:cs="Times"/>
          <w:sz w:val="28"/>
          <w:szCs w:val="28"/>
        </w:rPr>
      </w:pPr>
      <w:r>
        <w:rPr>
          <w:rFonts w:ascii="Times" w:hAnsi="Times" w:cs="Times"/>
          <w:noProof/>
          <w:sz w:val="28"/>
          <w:szCs w:val="28"/>
        </w:rPr>
        <w:drawing>
          <wp:inline distT="0" distB="0" distL="0" distR="0" wp14:anchorId="0D684F92" wp14:editId="4603113B">
            <wp:extent cx="2393948" cy="1890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5349" cy="1899748"/>
                    </a:xfrm>
                    <a:prstGeom prst="rect">
                      <a:avLst/>
                    </a:prstGeom>
                    <a:noFill/>
                    <a:ln>
                      <a:noFill/>
                    </a:ln>
                  </pic:spPr>
                </pic:pic>
              </a:graphicData>
            </a:graphic>
          </wp:inline>
        </w:drawing>
      </w:r>
      <w:r>
        <w:rPr>
          <w:rFonts w:ascii="Times" w:hAnsi="Times" w:cs="Times"/>
          <w:sz w:val="28"/>
          <w:szCs w:val="28"/>
        </w:rPr>
        <w:t xml:space="preserve"> </w:t>
      </w:r>
    </w:p>
    <w:p w14:paraId="1815A322" w14:textId="0D464CE1" w:rsidR="00AE2299" w:rsidRDefault="00AE2299" w:rsidP="00AE2299">
      <w:pPr>
        <w:autoSpaceDE w:val="0"/>
        <w:autoSpaceDN w:val="0"/>
        <w:adjustRightInd w:val="0"/>
        <w:rPr>
          <w:rFonts w:ascii="Times" w:hAnsi="Times" w:cs="Times"/>
          <w:sz w:val="28"/>
          <w:szCs w:val="28"/>
        </w:rPr>
      </w:pPr>
    </w:p>
    <w:p w14:paraId="111FFF3C" w14:textId="77777777" w:rsidR="00AE2299" w:rsidRDefault="00AE2299" w:rsidP="00AE2299">
      <w:pPr>
        <w:autoSpaceDE w:val="0"/>
        <w:autoSpaceDN w:val="0"/>
        <w:adjustRightInd w:val="0"/>
        <w:rPr>
          <w:rFonts w:ascii="Times" w:hAnsi="Times" w:cs="Times"/>
          <w:sz w:val="28"/>
          <w:szCs w:val="28"/>
        </w:rPr>
      </w:pPr>
    </w:p>
    <w:p w14:paraId="138F56E6" w14:textId="684E1730" w:rsidR="00AE2299" w:rsidRDefault="00832D5E" w:rsidP="00AE2299">
      <w:pPr>
        <w:autoSpaceDE w:val="0"/>
        <w:autoSpaceDN w:val="0"/>
        <w:adjustRightInd w:val="0"/>
        <w:rPr>
          <w:rFonts w:ascii="Times" w:hAnsi="Times" w:cs="Times"/>
          <w:sz w:val="28"/>
          <w:szCs w:val="28"/>
        </w:rPr>
      </w:pPr>
      <w:r>
        <w:rPr>
          <w:rFonts w:ascii="Times" w:hAnsi="Times" w:cs="Times" w:hint="eastAsia"/>
          <w:sz w:val="28"/>
          <w:szCs w:val="28"/>
        </w:rPr>
        <w:t>如图为</w:t>
      </w:r>
      <w:r w:rsidR="003A537D">
        <w:rPr>
          <w:rFonts w:ascii="Times" w:hAnsi="Times" w:cs="Times" w:hint="eastAsia"/>
          <w:sz w:val="28"/>
          <w:szCs w:val="28"/>
        </w:rPr>
        <w:t>本算法中次抽样</w:t>
      </w:r>
      <w:r w:rsidR="003A537D">
        <w:rPr>
          <w:rFonts w:ascii="Times" w:hAnsi="Times" w:cs="Times"/>
          <w:sz w:val="28"/>
          <w:szCs w:val="28"/>
        </w:rPr>
        <w:t>层的一个直</w:t>
      </w:r>
      <w:r w:rsidR="003A537D">
        <w:rPr>
          <w:rFonts w:ascii="Times" w:hAnsi="Times" w:cs="Times" w:hint="eastAsia"/>
          <w:sz w:val="28"/>
          <w:szCs w:val="28"/>
        </w:rPr>
        <w:t>观的示意</w:t>
      </w:r>
      <w:r w:rsidR="00AE2299">
        <w:rPr>
          <w:rFonts w:ascii="Times" w:hAnsi="Times" w:cs="Times"/>
          <w:sz w:val="28"/>
          <w:szCs w:val="28"/>
        </w:rPr>
        <w:t>，</w:t>
      </w:r>
      <w:r w:rsidR="003A537D">
        <w:rPr>
          <w:rFonts w:ascii="Times" w:hAnsi="Times" w:cs="Times" w:hint="eastAsia"/>
          <w:sz w:val="28"/>
          <w:szCs w:val="28"/>
        </w:rPr>
        <w:t>即对上一层（卷积层）处理后得出的</w:t>
      </w:r>
      <w:r w:rsidR="003A537D">
        <w:rPr>
          <w:rFonts w:ascii="Times" w:hAnsi="Times" w:cs="Times" w:hint="eastAsia"/>
          <w:sz w:val="28"/>
          <w:szCs w:val="28"/>
        </w:rPr>
        <w:t>6*24*24</w:t>
      </w:r>
      <w:r w:rsidR="003A537D">
        <w:rPr>
          <w:rFonts w:ascii="Times" w:hAnsi="Times" w:cs="Times" w:hint="eastAsia"/>
          <w:sz w:val="28"/>
          <w:szCs w:val="28"/>
        </w:rPr>
        <w:t>的数据（</w:t>
      </w:r>
      <w:r w:rsidR="00056911">
        <w:rPr>
          <w:rFonts w:ascii="Times" w:hAnsi="Times" w:cs="Times" w:hint="eastAsia"/>
          <w:sz w:val="28"/>
          <w:szCs w:val="28"/>
        </w:rPr>
        <w:t>一般来说，特征图的数量被称为厚度）的</w:t>
      </w:r>
      <w:r w:rsidR="00AE2299">
        <w:rPr>
          <w:rFonts w:ascii="Times" w:hAnsi="Times" w:cs="Times"/>
          <w:sz w:val="28"/>
          <w:szCs w:val="28"/>
        </w:rPr>
        <w:t>每一个切片</w:t>
      </w:r>
      <w:r w:rsidR="00056911">
        <w:rPr>
          <w:rFonts w:ascii="Times" w:hAnsi="Times" w:cs="Times" w:hint="eastAsia"/>
          <w:sz w:val="28"/>
          <w:szCs w:val="28"/>
        </w:rPr>
        <w:t>（</w:t>
      </w:r>
      <w:r w:rsidR="00056911">
        <w:rPr>
          <w:rFonts w:ascii="Times" w:hAnsi="Times" w:cs="Times" w:hint="eastAsia"/>
          <w:sz w:val="28"/>
          <w:szCs w:val="28"/>
        </w:rPr>
        <w:t>1*24*24</w:t>
      </w:r>
      <w:r w:rsidR="00056911">
        <w:rPr>
          <w:rFonts w:ascii="Times" w:hAnsi="Times" w:cs="Times" w:hint="eastAsia"/>
          <w:sz w:val="28"/>
          <w:szCs w:val="28"/>
        </w:rPr>
        <w:t>的部分）</w:t>
      </w:r>
      <w:r w:rsidR="00AE2299">
        <w:rPr>
          <w:rFonts w:ascii="Times" w:hAnsi="Times" w:cs="Times"/>
          <w:sz w:val="28"/>
          <w:szCs w:val="28"/>
        </w:rPr>
        <w:t>做了一个下采样。下图为</w:t>
      </w:r>
      <w:r w:rsidR="00056911">
        <w:rPr>
          <w:rFonts w:ascii="Times" w:hAnsi="Times" w:cs="Times" w:hint="eastAsia"/>
          <w:sz w:val="28"/>
          <w:szCs w:val="28"/>
        </w:rPr>
        <w:t>次采样</w:t>
      </w:r>
      <w:r w:rsidR="00AE2299">
        <w:rPr>
          <w:rFonts w:ascii="Times" w:hAnsi="Times" w:cs="Times"/>
          <w:sz w:val="28"/>
          <w:szCs w:val="28"/>
        </w:rPr>
        <w:t>操作的实际操作。</w:t>
      </w:r>
    </w:p>
    <w:p w14:paraId="7D056E92" w14:textId="5D001E4A" w:rsidR="00AE2299" w:rsidRDefault="00056911" w:rsidP="00AE2299">
      <w:pPr>
        <w:autoSpaceDE w:val="0"/>
        <w:autoSpaceDN w:val="0"/>
        <w:adjustRightInd w:val="0"/>
        <w:rPr>
          <w:rFonts w:ascii="Times" w:hAnsi="Times" w:cs="Times"/>
          <w:sz w:val="28"/>
          <w:szCs w:val="28"/>
        </w:rPr>
      </w:pPr>
      <w:r>
        <w:rPr>
          <w:rFonts w:ascii="Times" w:hAnsi="Times" w:cs="Times"/>
          <w:noProof/>
          <w:sz w:val="28"/>
          <w:szCs w:val="28"/>
        </w:rPr>
        <w:drawing>
          <wp:inline distT="0" distB="0" distL="0" distR="0" wp14:anchorId="6896F2D1" wp14:editId="01EE3863">
            <wp:extent cx="4053926" cy="1896399"/>
            <wp:effectExtent l="0" t="0" r="1016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2920" cy="1905284"/>
                    </a:xfrm>
                    <a:prstGeom prst="rect">
                      <a:avLst/>
                    </a:prstGeom>
                    <a:noFill/>
                    <a:ln>
                      <a:noFill/>
                    </a:ln>
                  </pic:spPr>
                </pic:pic>
              </a:graphicData>
            </a:graphic>
          </wp:inline>
        </w:drawing>
      </w:r>
    </w:p>
    <w:p w14:paraId="4BC6948D" w14:textId="0715201D" w:rsidR="00AB03E9" w:rsidRDefault="00056911" w:rsidP="00AE2299">
      <w:r>
        <w:rPr>
          <w:rFonts w:hint="eastAsia"/>
        </w:rPr>
        <w:t>具体实现：</w:t>
      </w:r>
    </w:p>
    <w:p w14:paraId="3B38A4C0" w14:textId="1A5F3488" w:rsidR="00056911" w:rsidRDefault="0080399A" w:rsidP="00AE2299">
      <w:r>
        <w:rPr>
          <w:rFonts w:hint="eastAsia"/>
        </w:rPr>
        <w:t>在本算法中，</w:t>
      </w:r>
      <w:r w:rsidR="00292057">
        <w:rPr>
          <w:rFonts w:hint="eastAsia"/>
        </w:rPr>
        <w:t>通过上文我们知道，</w:t>
      </w:r>
      <w:r>
        <w:rPr>
          <w:rFonts w:hint="eastAsia"/>
        </w:rPr>
        <w:t>由上层卷积神经网络计算出了</w:t>
      </w:r>
      <w:r w:rsidR="00292057">
        <w:rPr>
          <w:rFonts w:hint="eastAsia"/>
        </w:rPr>
        <w:t>维度为</w:t>
      </w:r>
      <w:bookmarkStart w:id="6" w:name="OLE_LINK8"/>
      <w:bookmarkStart w:id="7" w:name="OLE_LINK9"/>
      <w:r w:rsidR="00C3328D">
        <w:rPr>
          <w:rFonts w:hint="eastAsia"/>
        </w:rPr>
        <w:t>批大小</w:t>
      </w:r>
      <w:r w:rsidR="00C3328D">
        <w:rPr>
          <w:rFonts w:hint="eastAsia"/>
        </w:rPr>
        <w:t>*</w:t>
      </w:r>
      <w:r w:rsidR="00C3328D">
        <w:rPr>
          <w:rFonts w:hint="eastAsia"/>
        </w:rPr>
        <w:t>特征图数</w:t>
      </w:r>
      <w:r w:rsidR="00C3328D">
        <w:rPr>
          <w:rFonts w:hint="eastAsia"/>
        </w:rPr>
        <w:t>*</w:t>
      </w:r>
      <w:r w:rsidR="00C3328D">
        <w:rPr>
          <w:rFonts w:hint="eastAsia"/>
        </w:rPr>
        <w:t>特征图高</w:t>
      </w:r>
      <w:r w:rsidR="00C3328D">
        <w:rPr>
          <w:rFonts w:hint="eastAsia"/>
        </w:rPr>
        <w:t>*</w:t>
      </w:r>
      <w:r w:rsidR="00C3328D">
        <w:rPr>
          <w:rFonts w:hint="eastAsia"/>
        </w:rPr>
        <w:t>特征图宽</w:t>
      </w:r>
      <w:bookmarkEnd w:id="6"/>
      <w:bookmarkEnd w:id="7"/>
      <w:r w:rsidR="00C3328D">
        <w:rPr>
          <w:rFonts w:hint="eastAsia"/>
        </w:rPr>
        <w:t>的四维矩阵，我们对每个特征度进行取样单位为</w:t>
      </w:r>
      <w:r w:rsidR="00C3328D">
        <w:rPr>
          <w:rFonts w:hint="eastAsia"/>
        </w:rPr>
        <w:t>2*2</w:t>
      </w:r>
      <w:r w:rsidR="00C3328D">
        <w:rPr>
          <w:rFonts w:hint="eastAsia"/>
        </w:rPr>
        <w:t>，的最大值取样，所以</w:t>
      </w:r>
      <w:r w:rsidR="00A63241">
        <w:rPr>
          <w:rFonts w:hint="eastAsia"/>
        </w:rPr>
        <w:t>取样后的特征图的维度为批大小</w:t>
      </w:r>
      <w:r w:rsidR="00A63241">
        <w:rPr>
          <w:rFonts w:hint="eastAsia"/>
        </w:rPr>
        <w:t>*</w:t>
      </w:r>
      <w:r w:rsidR="00A63241">
        <w:rPr>
          <w:rFonts w:hint="eastAsia"/>
        </w:rPr>
        <w:t>特征图数</w:t>
      </w:r>
      <w:r w:rsidR="00A63241">
        <w:rPr>
          <w:rFonts w:hint="eastAsia"/>
        </w:rPr>
        <w:t>*</w:t>
      </w:r>
      <w:r w:rsidR="00A63241">
        <w:rPr>
          <w:rFonts w:hint="eastAsia"/>
        </w:rPr>
        <w:t>（特征图高／</w:t>
      </w:r>
      <w:r w:rsidR="00A63241">
        <w:rPr>
          <w:rFonts w:hint="eastAsia"/>
        </w:rPr>
        <w:t>2</w:t>
      </w:r>
      <w:r w:rsidR="00A63241">
        <w:rPr>
          <w:rFonts w:hint="eastAsia"/>
        </w:rPr>
        <w:t>）</w:t>
      </w:r>
      <w:r w:rsidR="00A63241">
        <w:rPr>
          <w:rFonts w:hint="eastAsia"/>
        </w:rPr>
        <w:t>*</w:t>
      </w:r>
      <w:r w:rsidR="00A63241">
        <w:rPr>
          <w:rFonts w:hint="eastAsia"/>
        </w:rPr>
        <w:t>（特征图宽／</w:t>
      </w:r>
      <w:r w:rsidR="00A63241">
        <w:rPr>
          <w:rFonts w:hint="eastAsia"/>
        </w:rPr>
        <w:t>2</w:t>
      </w:r>
      <w:r w:rsidR="00A63241">
        <w:rPr>
          <w:rFonts w:hint="eastAsia"/>
        </w:rPr>
        <w:t>），对于每个取样后的特征图的位置，其值为对应的四个特征图的值的最大值。为了方便后面更新权制，需要把最大值所在位置的坐标也同时记录下来，具体代码如下：</w:t>
      </w:r>
    </w:p>
    <w:p w14:paraId="3613C141" w14:textId="40370D03" w:rsidR="007653DA" w:rsidRDefault="007653DA" w:rsidP="004A1E24">
      <w:pPr>
        <w:pStyle w:val="code"/>
      </w:pPr>
      <w:bookmarkStart w:id="8" w:name="OLE_LINK10"/>
      <w:bookmarkStart w:id="9" w:name="OLE_LINK11"/>
      <w:proofErr w:type="spellStart"/>
      <w:r>
        <w:t>conved_input_maxloc</w:t>
      </w:r>
      <w:proofErr w:type="spellEnd"/>
      <w:r>
        <w:t xml:space="preserve"> = </w:t>
      </w:r>
      <w:proofErr w:type="spellStart"/>
      <w:proofErr w:type="gramStart"/>
      <w:r>
        <w:t>np.zeros</w:t>
      </w:r>
      <w:proofErr w:type="spellEnd"/>
      <w:proofErr w:type="gramEnd"/>
      <w:r>
        <w:t>( (</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t>image_size</w:t>
      </w:r>
      <w:proofErr w:type="spellEnd"/>
      <w:r>
        <w:t xml:space="preserve"> - </w:t>
      </w:r>
      <w:proofErr w:type="spellStart"/>
      <w:r>
        <w:t>conv_core</w:t>
      </w:r>
      <w:proofErr w:type="spellEnd"/>
      <w:r>
        <w:t xml:space="preserve"> + </w:t>
      </w:r>
      <w:r>
        <w:rPr>
          <w:color w:val="0000FF"/>
        </w:rPr>
        <w:t>1</w:t>
      </w:r>
      <w:r>
        <w:t xml:space="preserve">, </w:t>
      </w:r>
      <w:proofErr w:type="spellStart"/>
      <w:r>
        <w:t>image_size</w:t>
      </w:r>
      <w:proofErr w:type="spellEnd"/>
      <w:r>
        <w:t xml:space="preserve"> - </w:t>
      </w:r>
      <w:proofErr w:type="spellStart"/>
      <w:r>
        <w:t>conv_core</w:t>
      </w:r>
      <w:proofErr w:type="spellEnd"/>
      <w:r>
        <w:t xml:space="preserve"> + </w:t>
      </w:r>
      <w:r>
        <w:rPr>
          <w:color w:val="0000FF"/>
        </w:rPr>
        <w:t>1</w:t>
      </w:r>
      <w:r w:rsidR="004A1E24">
        <w:t>),</w:t>
      </w:r>
      <w:proofErr w:type="spellStart"/>
      <w:r>
        <w:rPr>
          <w:color w:val="660099"/>
        </w:rPr>
        <w:t>dtype</w:t>
      </w:r>
      <w:proofErr w:type="spellEnd"/>
      <w:r>
        <w:t>=</w:t>
      </w:r>
      <w:proofErr w:type="spellStart"/>
      <w:r>
        <w:t>np.float</w:t>
      </w:r>
      <w:proofErr w:type="spellEnd"/>
      <w:r>
        <w:t>)</w:t>
      </w:r>
    </w:p>
    <w:p w14:paraId="043C22E8" w14:textId="56940173" w:rsidR="004A1E24" w:rsidRDefault="004A1E24" w:rsidP="004A1E24">
      <w:pPr>
        <w:pStyle w:val="code"/>
      </w:pPr>
      <w:proofErr w:type="spellStart"/>
      <w:r>
        <w:rPr>
          <w:shd w:val="clear" w:color="auto" w:fill="FFE4FF"/>
        </w:rPr>
        <w:t>sampled_input</w:t>
      </w:r>
      <w:proofErr w:type="spellEnd"/>
      <w:r>
        <w:t xml:space="preserve"> = </w:t>
      </w:r>
      <w:proofErr w:type="spellStart"/>
      <w:r>
        <w:t>np.zeros</w:t>
      </w:r>
      <w:proofErr w:type="spellEnd"/>
      <w:r>
        <w:t>((</w:t>
      </w:r>
      <w:proofErr w:type="spellStart"/>
      <w:r>
        <w:t>train_data_batch.shape</w:t>
      </w:r>
      <w:proofErr w:type="spellEnd"/>
      <w:r>
        <w:t>[</w:t>
      </w:r>
      <w:r>
        <w:rPr>
          <w:color w:val="0000FF"/>
        </w:rPr>
        <w:t>0</w:t>
      </w:r>
      <w:r>
        <w:t xml:space="preserve">], </w:t>
      </w:r>
      <w:proofErr w:type="spellStart"/>
      <w:r>
        <w:t>num_of_fmap</w:t>
      </w:r>
      <w:proofErr w:type="spellEnd"/>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w:t>
      </w:r>
      <w:bookmarkStart w:id="10" w:name="OLE_LINK1"/>
      <w:bookmarkStart w:id="11" w:name="OLE_LINK2"/>
      <w:r>
        <w:t xml:space="preserve"> </w:t>
      </w:r>
      <w:proofErr w:type="spellStart"/>
      <w:r>
        <w:rPr>
          <w:color w:val="000080"/>
        </w:rPr>
        <w:t>int</w:t>
      </w:r>
      <w:proofErr w:type="spellEnd"/>
      <w:r>
        <w:t>((</w:t>
      </w:r>
      <w:proofErr w:type="spellStart"/>
      <w:r>
        <w:t>image_size</w:t>
      </w:r>
      <w:proofErr w:type="spellEnd"/>
      <w:r>
        <w:t xml:space="preserve"> - </w:t>
      </w:r>
      <w:proofErr w:type="spellStart"/>
      <w:r>
        <w:t>conv_core</w:t>
      </w:r>
      <w:proofErr w:type="spellEnd"/>
      <w:r>
        <w:t xml:space="preserve"> + </w:t>
      </w:r>
      <w:r>
        <w:rPr>
          <w:color w:val="0000FF"/>
        </w:rPr>
        <w:t>1</w:t>
      </w:r>
      <w:r>
        <w:t xml:space="preserve">) / </w:t>
      </w:r>
      <w:r>
        <w:rPr>
          <w:color w:val="0000FF"/>
        </w:rPr>
        <w:t>2</w:t>
      </w:r>
      <w:r>
        <w:t xml:space="preserve">)), </w:t>
      </w:r>
      <w:proofErr w:type="spellStart"/>
      <w:r>
        <w:rPr>
          <w:color w:val="660099"/>
        </w:rPr>
        <w:t>dtype</w:t>
      </w:r>
      <w:proofErr w:type="spellEnd"/>
      <w:r>
        <w:t>=</w:t>
      </w:r>
      <w:proofErr w:type="spellStart"/>
      <w:r>
        <w:t>np.float</w:t>
      </w:r>
      <w:proofErr w:type="spellEnd"/>
      <w:r>
        <w:t>)</w:t>
      </w:r>
      <w:r>
        <w:br/>
      </w:r>
      <w:r>
        <w:rPr>
          <w:b/>
          <w:bCs/>
          <w:color w:val="000080"/>
        </w:rPr>
        <w:t xml:space="preserve">for </w:t>
      </w:r>
      <w:proofErr w:type="spellStart"/>
      <w:r>
        <w:t>i</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t>train_data_batch.shape</w:t>
      </w:r>
      <w:proofErr w:type="spellEnd"/>
      <w:r>
        <w:t>[</w:t>
      </w:r>
      <w:r>
        <w:rPr>
          <w:color w:val="0000FF"/>
        </w:rPr>
        <w:t>0</w:t>
      </w:r>
      <w:r>
        <w:t>]):</w:t>
      </w:r>
      <w:r>
        <w:br/>
        <w:t xml:space="preserve">    </w:t>
      </w:r>
      <w:r>
        <w:rPr>
          <w:b/>
          <w:bCs/>
          <w:color w:val="000080"/>
        </w:rPr>
        <w:t xml:space="preserve">for </w:t>
      </w:r>
      <w:r>
        <w:t xml:space="preserve">j </w:t>
      </w:r>
      <w:r>
        <w:rPr>
          <w:b/>
          <w:bCs/>
          <w:color w:val="000080"/>
        </w:rPr>
        <w:t xml:space="preserve">in </w:t>
      </w:r>
      <w:r>
        <w:rPr>
          <w:color w:val="000080"/>
        </w:rPr>
        <w:t>range</w:t>
      </w:r>
      <w:r>
        <w:t>(</w:t>
      </w:r>
      <w:r>
        <w:rPr>
          <w:color w:val="0000FF"/>
        </w:rPr>
        <w:t>0</w:t>
      </w:r>
      <w:r>
        <w:t xml:space="preserve">, </w:t>
      </w:r>
      <w:proofErr w:type="spellStart"/>
      <w:r>
        <w:t>num_of_fmap</w:t>
      </w:r>
      <w:proofErr w:type="spellEnd"/>
      <w:r>
        <w:t>):</w:t>
      </w:r>
      <w:r>
        <w:br/>
        <w:t xml:space="preserve">        </w:t>
      </w:r>
      <w:proofErr w:type="spellStart"/>
      <w:r>
        <w:rPr>
          <w:b/>
          <w:bCs/>
          <w:color w:val="000080"/>
        </w:rPr>
        <w:t xml:space="preserve">for </w:t>
      </w:r>
      <w:r>
        <w:t>k</w:t>
      </w:r>
      <w:proofErr w:type="spellEnd"/>
      <w:r>
        <w:t xml:space="preserve">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2</w:t>
      </w:r>
      <w:r>
        <w:t xml:space="preserve">] / </w:t>
      </w:r>
      <w:r>
        <w:rPr>
          <w:color w:val="0000FF"/>
        </w:rPr>
        <w:t>2</w:t>
      </w:r>
      <w:r>
        <w:t>)):</w:t>
      </w:r>
      <w:r>
        <w:br/>
        <w:t xml:space="preserve">            </w:t>
      </w:r>
      <w:r>
        <w:rPr>
          <w:b/>
          <w:bCs/>
          <w:color w:val="000080"/>
        </w:rPr>
        <w:t xml:space="preserve">for </w:t>
      </w:r>
      <w:r>
        <w:t xml:space="preserve">l </w:t>
      </w:r>
      <w:r>
        <w:rPr>
          <w:b/>
          <w:bCs/>
          <w:color w:val="000080"/>
        </w:rPr>
        <w:t xml:space="preserve">in </w:t>
      </w:r>
      <w:r>
        <w:rPr>
          <w:color w:val="000080"/>
        </w:rPr>
        <w:t>range</w:t>
      </w:r>
      <w:r>
        <w:t>(</w:t>
      </w:r>
      <w:r>
        <w:rPr>
          <w:color w:val="0000FF"/>
        </w:rPr>
        <w:t>0</w:t>
      </w:r>
      <w:r>
        <w:t xml:space="preserve">, </w:t>
      </w:r>
      <w:proofErr w:type="spellStart"/>
      <w:r>
        <w:rPr>
          <w:color w:val="000080"/>
        </w:rPr>
        <w:t>int</w:t>
      </w:r>
      <w:proofErr w:type="spellEnd"/>
      <w:r>
        <w:t>(</w:t>
      </w:r>
      <w:proofErr w:type="spellStart"/>
      <w:r>
        <w:t>conved_input.shape</w:t>
      </w:r>
      <w:proofErr w:type="spellEnd"/>
      <w:r>
        <w:t>[</w:t>
      </w:r>
      <w:r>
        <w:rPr>
          <w:color w:val="0000FF"/>
        </w:rPr>
        <w:t>3</w:t>
      </w:r>
      <w:r>
        <w:t xml:space="preserve">] / </w:t>
      </w:r>
      <w:r>
        <w:rPr>
          <w:color w:val="0000FF"/>
        </w:rPr>
        <w:t>2</w:t>
      </w:r>
      <w:r>
        <w:t>)):</w:t>
      </w:r>
      <w:r>
        <w:br/>
        <w:t xml:space="preserve">                </w:t>
      </w:r>
      <w:proofErr w:type="spellStart"/>
      <w:r>
        <w:rPr>
          <w:shd w:val="clear" w:color="auto" w:fill="E4E4FF"/>
        </w:rPr>
        <w:t>sampled_input</w:t>
      </w:r>
      <w:proofErr w:type="spellEnd"/>
      <w:r>
        <w:t>[</w:t>
      </w:r>
      <w:proofErr w:type="spellStart"/>
      <w:r>
        <w:t>i</w:t>
      </w:r>
      <w:proofErr w:type="spellEnd"/>
      <w:r>
        <w:t xml:space="preserve">][j][k][l] = </w:t>
      </w:r>
      <w:proofErr w:type="spellStart"/>
      <w:r>
        <w:t>np.amax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agmx</w:t>
      </w:r>
      <w:proofErr w:type="spellEnd"/>
      <w:r>
        <w:t xml:space="preserve"> = </w:t>
      </w:r>
      <w:proofErr w:type="spellStart"/>
      <w:r>
        <w:t>np.argmax</w:t>
      </w:r>
      <w:proofErr w:type="spellEnd"/>
      <w:r>
        <w:t>(</w:t>
      </w:r>
      <w:proofErr w:type="spellStart"/>
      <w:r>
        <w:t>conved_input</w:t>
      </w:r>
      <w:proofErr w:type="spellEnd"/>
      <w:r>
        <w:t>[</w:t>
      </w:r>
      <w:proofErr w:type="spellStart"/>
      <w:r>
        <w:t>i</w:t>
      </w:r>
      <w:proofErr w:type="spellEnd"/>
      <w:r>
        <w:t>][j][</w:t>
      </w:r>
      <w:r>
        <w:rPr>
          <w:color w:val="0000FF"/>
        </w:rPr>
        <w:t xml:space="preserve">2 </w:t>
      </w:r>
      <w:r>
        <w:t>* k:</w:t>
      </w:r>
      <w:r>
        <w:rPr>
          <w:color w:val="0000FF"/>
        </w:rPr>
        <w:t xml:space="preserve">2 </w:t>
      </w:r>
      <w:r>
        <w:t xml:space="preserve">* k + </w:t>
      </w:r>
      <w:r>
        <w:rPr>
          <w:color w:val="0000FF"/>
        </w:rPr>
        <w:t>2</w:t>
      </w:r>
      <w:r>
        <w:t xml:space="preserve">, </w:t>
      </w:r>
      <w:r>
        <w:rPr>
          <w:color w:val="0000FF"/>
        </w:rPr>
        <w:t xml:space="preserve">2 </w:t>
      </w:r>
      <w:r>
        <w:t>* l:</w:t>
      </w:r>
      <w:r>
        <w:rPr>
          <w:color w:val="0000FF"/>
        </w:rPr>
        <w:t xml:space="preserve">2 </w:t>
      </w:r>
      <w:r>
        <w:t xml:space="preserve">* l + </w:t>
      </w:r>
      <w:r>
        <w:rPr>
          <w:color w:val="0000FF"/>
        </w:rPr>
        <w:t>2</w:t>
      </w:r>
      <w:r>
        <w:t>])</w:t>
      </w:r>
      <w:r>
        <w:br/>
        <w:t xml:space="preserve">                </w:t>
      </w:r>
      <w:proofErr w:type="spellStart"/>
      <w:r>
        <w:t>conved_input_maxloc</w:t>
      </w:r>
      <w:proofErr w:type="spellEnd"/>
      <w:r>
        <w:t>[</w:t>
      </w:r>
      <w:proofErr w:type="spellStart"/>
      <w:r>
        <w:t>i</w:t>
      </w:r>
      <w:proofErr w:type="spellEnd"/>
      <w:r>
        <w:t>][j][</w:t>
      </w:r>
      <w:r>
        <w:rPr>
          <w:color w:val="0000FF"/>
        </w:rPr>
        <w:t xml:space="preserve">2 </w:t>
      </w:r>
      <w:r>
        <w:t xml:space="preserve">* k + </w:t>
      </w:r>
      <w:proofErr w:type="spellStart"/>
      <w:r>
        <w:rPr>
          <w:color w:val="000080"/>
        </w:rPr>
        <w:t>int</w:t>
      </w:r>
      <w:proofErr w:type="spellEnd"/>
      <w:r>
        <w:t>(</w:t>
      </w:r>
      <w:proofErr w:type="spellStart"/>
      <w:r>
        <w:t>agmx</w:t>
      </w:r>
      <w:proofErr w:type="spellEnd"/>
      <w:r>
        <w:t xml:space="preserve"> / </w:t>
      </w:r>
      <w:r>
        <w:rPr>
          <w:color w:val="0000FF"/>
        </w:rPr>
        <w:t>2</w:t>
      </w:r>
      <w:r>
        <w:t>)][</w:t>
      </w:r>
      <w:r>
        <w:rPr>
          <w:color w:val="0000FF"/>
        </w:rPr>
        <w:t xml:space="preserve">2 </w:t>
      </w:r>
      <w:r>
        <w:t xml:space="preserve">* l + </w:t>
      </w:r>
      <w:proofErr w:type="spellStart"/>
      <w:r>
        <w:t>agmx</w:t>
      </w:r>
      <w:proofErr w:type="spellEnd"/>
      <w:r>
        <w:t xml:space="preserve"> % </w:t>
      </w:r>
      <w:r>
        <w:rPr>
          <w:color w:val="0000FF"/>
        </w:rPr>
        <w:t>2</w:t>
      </w:r>
      <w:r>
        <w:t xml:space="preserve">] = </w:t>
      </w:r>
      <w:r>
        <w:rPr>
          <w:color w:val="0000FF"/>
        </w:rPr>
        <w:t>1</w:t>
      </w:r>
      <w:bookmarkEnd w:id="10"/>
      <w:bookmarkEnd w:id="11"/>
    </w:p>
    <w:bookmarkEnd w:id="8"/>
    <w:bookmarkEnd w:id="9"/>
    <w:p w14:paraId="1AFAF2AD" w14:textId="77777777" w:rsidR="004A1E24" w:rsidRDefault="004A1E24" w:rsidP="00AE2299">
      <w:pPr>
        <w:rPr>
          <w:rFonts w:hint="eastAsia"/>
        </w:rPr>
      </w:pPr>
    </w:p>
    <w:p w14:paraId="283C8E5F" w14:textId="362E9CD7" w:rsidR="004A1E24" w:rsidRDefault="004A1E24" w:rsidP="004A1E24">
      <w:pPr>
        <w:pStyle w:val="Heading3"/>
        <w:rPr>
          <w:rFonts w:hint="eastAsia"/>
        </w:rPr>
      </w:pPr>
      <w:r>
        <w:rPr>
          <w:rFonts w:hint="eastAsia"/>
        </w:rPr>
        <w:t>全连接层</w:t>
      </w:r>
    </w:p>
    <w:p w14:paraId="1B401355" w14:textId="77777777" w:rsidR="00EC4661" w:rsidRPr="00EC4661" w:rsidRDefault="00EC4661" w:rsidP="00BE76A3">
      <w:pPr>
        <w:rPr>
          <w:rFonts w:hint="eastAsia"/>
        </w:rPr>
      </w:pPr>
    </w:p>
    <w:p w14:paraId="3467AFFE" w14:textId="7A3ABAF5" w:rsidR="00F772F3" w:rsidRDefault="00EC4661" w:rsidP="00BE76A3">
      <w:pPr>
        <w:rPr>
          <w:rFonts w:hint="eastAsia"/>
        </w:rPr>
      </w:pPr>
      <w:r>
        <w:rPr>
          <w:rFonts w:hint="eastAsia"/>
          <w:shd w:val="clear" w:color="auto" w:fill="FFFFFF"/>
        </w:rPr>
        <w:t>全连接神经网络是神经网络中最基本，最标准的形式。全连接的意思是，神经网络中一层的所有</w:t>
      </w:r>
      <w:r w:rsidRPr="00EC4661">
        <w:rPr>
          <w:rFonts w:hint="eastAsia"/>
          <w:shd w:val="clear" w:color="auto" w:fill="FFFFFF"/>
        </w:rPr>
        <w:t>神经元</w:t>
      </w:r>
      <w:r>
        <w:rPr>
          <w:rFonts w:hint="eastAsia"/>
          <w:shd w:val="clear" w:color="auto" w:fill="FFFFFF"/>
        </w:rPr>
        <w:t>都和上一层的所有</w:t>
      </w:r>
      <w:r w:rsidRPr="00EC4661">
        <w:rPr>
          <w:rFonts w:hint="eastAsia"/>
          <w:shd w:val="clear" w:color="auto" w:fill="FFFFFF"/>
        </w:rPr>
        <w:t>神经元之间</w:t>
      </w:r>
      <w:r>
        <w:rPr>
          <w:rFonts w:hint="eastAsia"/>
          <w:shd w:val="clear" w:color="auto" w:fill="FFFFFF"/>
        </w:rPr>
        <w:t>进行</w:t>
      </w:r>
      <w:r w:rsidRPr="00EC4661">
        <w:rPr>
          <w:rFonts w:hint="eastAsia"/>
          <w:shd w:val="clear" w:color="auto" w:fill="FFFFFF"/>
        </w:rPr>
        <w:t>关联，</w:t>
      </w:r>
      <w:r>
        <w:rPr>
          <w:rFonts w:hint="eastAsia"/>
          <w:shd w:val="clear" w:color="auto" w:fill="FFFFFF"/>
        </w:rPr>
        <w:t>相对于卷积神经网络，全连接神经网络的</w:t>
      </w:r>
      <w:r w:rsidRPr="00EC4661">
        <w:rPr>
          <w:rFonts w:hint="eastAsia"/>
          <w:shd w:val="clear" w:color="auto" w:fill="FFFFFF"/>
        </w:rPr>
        <w:t>矩阵运算</w:t>
      </w:r>
      <w:r>
        <w:rPr>
          <w:rFonts w:hint="eastAsia"/>
          <w:shd w:val="clear" w:color="auto" w:fill="FFFFFF"/>
        </w:rPr>
        <w:t>比较和直接。现代</w:t>
      </w:r>
      <w:r w:rsidRPr="00EC4661">
        <w:rPr>
          <w:rFonts w:hint="eastAsia"/>
          <w:shd w:val="clear" w:color="auto" w:fill="FFFFFF"/>
        </w:rPr>
        <w:t>的很多卷积神经网络结构，</w:t>
      </w:r>
      <w:r>
        <w:rPr>
          <w:rFonts w:hint="eastAsia"/>
          <w:shd w:val="clear" w:color="auto" w:fill="FFFFFF"/>
        </w:rPr>
        <w:t>其</w:t>
      </w:r>
      <w:r w:rsidRPr="00EC4661">
        <w:rPr>
          <w:rFonts w:hint="eastAsia"/>
          <w:shd w:val="clear" w:color="auto" w:fill="FFFFFF"/>
        </w:rPr>
        <w:t>末层</w:t>
      </w:r>
      <w:r>
        <w:rPr>
          <w:rFonts w:hint="eastAsia"/>
          <w:shd w:val="clear" w:color="auto" w:fill="FFFFFF"/>
        </w:rPr>
        <w:t>或末几层都</w:t>
      </w:r>
      <w:r w:rsidRPr="00EC4661">
        <w:rPr>
          <w:rFonts w:hint="eastAsia"/>
          <w:shd w:val="clear" w:color="auto" w:fill="FFFFFF"/>
        </w:rPr>
        <w:t>会采用全连接去学习更多的信息。</w:t>
      </w:r>
      <w:r w:rsidR="00F772F3">
        <w:rPr>
          <w:rFonts w:hint="eastAsia"/>
        </w:rPr>
        <w:t>要理解</w:t>
      </w:r>
      <w:r w:rsidR="003F6A23">
        <w:rPr>
          <w:rFonts w:hint="eastAsia"/>
        </w:rPr>
        <w:t>全连接层的工作原理，我们必须了解组成全连接层与所有神经网络的基本单元</w:t>
      </w:r>
      <w:r w:rsidR="00156BC2">
        <w:rPr>
          <w:rFonts w:hint="eastAsia"/>
        </w:rPr>
        <w:t>——</w:t>
      </w:r>
      <w:r w:rsidR="00F30188">
        <w:rPr>
          <w:rFonts w:hint="eastAsia"/>
        </w:rPr>
        <w:t>神经元</w:t>
      </w:r>
      <w:r w:rsidR="00156BC2">
        <w:rPr>
          <w:rFonts w:hint="eastAsia"/>
        </w:rPr>
        <w:t>的工作原理。</w:t>
      </w:r>
    </w:p>
    <w:p w14:paraId="3A2347EF" w14:textId="1655680D" w:rsidR="00156BC2" w:rsidRDefault="00156BC2" w:rsidP="00BE76A3">
      <w:pPr>
        <w:rPr>
          <w:rFonts w:hint="eastAsia"/>
          <w:shd w:val="clear" w:color="auto" w:fill="FFFFFF"/>
        </w:rPr>
      </w:pPr>
      <w:r w:rsidRPr="00156BC2">
        <w:rPr>
          <w:shd w:val="clear" w:color="auto" w:fill="FFFFFF"/>
        </w:rPr>
        <w:drawing>
          <wp:inline distT="0" distB="0" distL="0" distR="0" wp14:anchorId="65857CCF" wp14:editId="4D11F2FB">
            <wp:extent cx="698500" cy="977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500" cy="977900"/>
                    </a:xfrm>
                    <a:prstGeom prst="rect">
                      <a:avLst/>
                    </a:prstGeom>
                  </pic:spPr>
                </pic:pic>
              </a:graphicData>
            </a:graphic>
          </wp:inline>
        </w:drawing>
      </w:r>
    </w:p>
    <w:p w14:paraId="44A36299" w14:textId="2AAE5CE5" w:rsidR="00156BC2" w:rsidRDefault="00156BC2" w:rsidP="00BE76A3">
      <w:pPr>
        <w:rPr>
          <w:rFonts w:hint="eastAsia"/>
          <w:shd w:val="clear" w:color="auto" w:fill="FFFFFF"/>
        </w:rPr>
      </w:pPr>
      <w:r>
        <w:rPr>
          <w:rFonts w:hint="eastAsia"/>
          <w:shd w:val="clear" w:color="auto" w:fill="FFFFFF"/>
        </w:rPr>
        <w:t>在神经网络中有很多种类的神经元，在全连接神经网络中最常见的神经元叫做现行神经元，又叫做线性过滤器，线性神经元的有一系列的输入，它的参数是</w:t>
      </w:r>
      <w:r w:rsidR="00AF3869">
        <w:rPr>
          <w:rFonts w:hint="eastAsia"/>
          <w:shd w:val="clear" w:color="auto" w:fill="FFFFFF"/>
        </w:rPr>
        <w:t>这些输入的权值，</w:t>
      </w:r>
      <w:r>
        <w:rPr>
          <w:rFonts w:hint="eastAsia"/>
          <w:shd w:val="clear" w:color="auto" w:fill="FFFFFF"/>
        </w:rPr>
        <w:t>输出是</w:t>
      </w:r>
      <w:r w:rsidR="00AF3869">
        <w:rPr>
          <w:rFonts w:hint="eastAsia"/>
          <w:shd w:val="clear" w:color="auto" w:fill="FFFFFF"/>
        </w:rPr>
        <w:t>它输入值的加权和。</w:t>
      </w:r>
    </w:p>
    <w:p w14:paraId="1526219F" w14:textId="7C42757C" w:rsidR="00DB0B66" w:rsidRPr="00DB0B66" w:rsidRDefault="00DB0B66" w:rsidP="00DB0B66">
      <w:pPr>
        <w:rPr>
          <w:rFonts w:asciiTheme="minorHAnsi" w:hAnsiTheme="minorHAnsi" w:cstheme="minorBidi" w:hint="eastAsia"/>
          <w:shd w:val="clear" w:color="auto" w:fill="FFFFFF"/>
        </w:rPr>
      </w:pPr>
      <w:r w:rsidRPr="005055F9">
        <w:rPr>
          <w:shd w:val="clear" w:color="auto" w:fill="FFFFFF"/>
        </w:rPr>
        <w:drawing>
          <wp:inline distT="0" distB="0" distL="0" distR="0" wp14:anchorId="1CA21D98" wp14:editId="12561A53">
            <wp:extent cx="2223135" cy="1799351"/>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08568" cy="1868498"/>
                    </a:xfrm>
                    <a:prstGeom prst="rect">
                      <a:avLst/>
                    </a:prstGeom>
                  </pic:spPr>
                </pic:pic>
              </a:graphicData>
            </a:graphic>
          </wp:inline>
        </w:drawing>
      </w:r>
    </w:p>
    <w:p w14:paraId="2169644D" w14:textId="77777777" w:rsidR="00DB0B66" w:rsidRPr="00DB0B66" w:rsidRDefault="00DB0B66" w:rsidP="00BE76A3">
      <w:pPr>
        <w:rPr>
          <w:rFonts w:asciiTheme="minorHAnsi" w:hAnsiTheme="minorHAnsi" w:cstheme="minorBidi" w:hint="eastAsia"/>
          <w:shd w:val="clear" w:color="auto" w:fill="FFFFFF"/>
        </w:rPr>
      </w:pPr>
    </w:p>
    <w:p w14:paraId="7CE533F1" w14:textId="50E192AE" w:rsidR="005055F9" w:rsidRDefault="0076480B" w:rsidP="00BE76A3">
      <w:pPr>
        <w:rPr>
          <w:rFonts w:hint="eastAsia"/>
          <w:shd w:val="clear" w:color="auto" w:fill="FFFFFF"/>
        </w:rPr>
      </w:pPr>
      <w:r>
        <w:rPr>
          <w:rFonts w:hint="eastAsia"/>
          <w:shd w:val="clear" w:color="auto" w:fill="FFFFFF"/>
        </w:rPr>
        <w:t>神经元的偏差方程是用来计算神经元输出值与正确值差别的方程，</w:t>
      </w:r>
      <w:r w:rsidR="00A9611B">
        <w:rPr>
          <w:rFonts w:hint="eastAsia"/>
          <w:shd w:val="clear" w:color="auto" w:fill="FFFFFF"/>
        </w:rPr>
        <w:t>对于不同的情况，有不同的计算偏差的方式，在数字预测方面经常会使用方差模型，在坐标方面有欧式距离</w:t>
      </w:r>
      <w:r w:rsidR="00152F58">
        <w:rPr>
          <w:rFonts w:hint="eastAsia"/>
          <w:shd w:val="clear" w:color="auto" w:fill="FFFFFF"/>
        </w:rPr>
        <w:t>和曼哈顿距离，在文字处理方面</w:t>
      </w:r>
      <w:r w:rsidR="005055F9">
        <w:rPr>
          <w:rFonts w:hint="eastAsia"/>
          <w:shd w:val="clear" w:color="auto" w:fill="FFFFFF"/>
        </w:rPr>
        <w:t>经常使用交叉熵作为偏差方程。</w:t>
      </w:r>
      <w:r w:rsidR="00AF3869">
        <w:rPr>
          <w:rFonts w:hint="eastAsia"/>
          <w:shd w:val="clear" w:color="auto" w:fill="FFFFFF"/>
        </w:rPr>
        <w:t>神经元的目标是通过更新自身的参数（对每个输入的权值）来尽量减少</w:t>
      </w:r>
      <w:r w:rsidR="005055F9">
        <w:rPr>
          <w:rFonts w:hint="eastAsia"/>
          <w:shd w:val="clear" w:color="auto" w:fill="FFFFFF"/>
        </w:rPr>
        <w:t>输出的偏差，使自身更佳准确</w:t>
      </w:r>
      <w:r w:rsidR="00F65B92">
        <w:rPr>
          <w:rFonts w:hint="eastAsia"/>
          <w:shd w:val="clear" w:color="auto" w:fill="FFFFFF"/>
        </w:rPr>
        <w:t>，在这里，偏差是所有残</w:t>
      </w:r>
      <w:r w:rsidR="005055F9">
        <w:rPr>
          <w:rFonts w:hint="eastAsia"/>
          <w:shd w:val="clear" w:color="auto" w:fill="FFFFFF"/>
        </w:rPr>
        <w:t>差的平方和。</w:t>
      </w:r>
    </w:p>
    <w:p w14:paraId="06150451" w14:textId="3319DFE5" w:rsidR="002A5EE3" w:rsidRDefault="00524F2E" w:rsidP="00BE76A3">
      <w:pPr>
        <w:rPr>
          <w:rFonts w:hint="eastAsia"/>
          <w:shd w:val="clear" w:color="auto" w:fill="FFFFFF"/>
        </w:rPr>
      </w:pPr>
      <w:r>
        <w:rPr>
          <w:rFonts w:hint="eastAsia"/>
          <w:shd w:val="clear" w:color="auto" w:fill="FFFFFF"/>
        </w:rPr>
        <w:t>一个神经元的例子：</w:t>
      </w:r>
    </w:p>
    <w:p w14:paraId="35AFC4B3" w14:textId="4BFE1033" w:rsidR="00524F2E" w:rsidRDefault="00524F2E" w:rsidP="00BE76A3">
      <w:pPr>
        <w:rPr>
          <w:rFonts w:hint="eastAsia"/>
          <w:shd w:val="clear" w:color="auto" w:fill="FFFFFF"/>
        </w:rPr>
      </w:pPr>
      <w:r>
        <w:rPr>
          <w:rFonts w:hint="eastAsia"/>
          <w:shd w:val="clear" w:color="auto" w:fill="FFFFFF"/>
        </w:rPr>
        <w:t>假设你每天在食堂吃午餐，每天的午餐由不同数量的鱼，菜，米饭组成，每次点完餐阿姨只会告诉你总价格，几天之后，你就可以推算出每种食物的单价了。在这里假设你就是一个线性神经元</w:t>
      </w:r>
      <w:r w:rsidR="000A025C">
        <w:rPr>
          <w:rFonts w:hint="eastAsia"/>
          <w:shd w:val="clear" w:color="auto" w:fill="FFFFFF"/>
        </w:rPr>
        <w:t>：</w:t>
      </w:r>
    </w:p>
    <w:p w14:paraId="42B24496" w14:textId="3AEC1447" w:rsidR="000A025C" w:rsidRPr="000A025C" w:rsidRDefault="000A025C" w:rsidP="00BE76A3">
      <w:pPr>
        <w:rPr>
          <w:rFonts w:hint="eastAsia"/>
          <w:shd w:val="clear" w:color="auto" w:fill="FFFFFF"/>
        </w:rPr>
      </w:pPr>
      <m:oMathPara>
        <m:oMath>
          <m:r>
            <m:rPr>
              <m:sty m:val="p"/>
            </m:rPr>
            <w:rPr>
              <w:rFonts w:ascii="Cambria Math" w:hAnsi="Cambria Math"/>
              <w:shd w:val="clear" w:color="auto" w:fill="FFFFFF"/>
            </w:rPr>
            <m:t>总价格</m:t>
          </m:r>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鱼</m:t>
              </m:r>
            </m:sub>
          </m:sSub>
          <w:bookmarkStart w:id="12" w:name="OLE_LINK15"/>
          <w:bookmarkStart w:id="13" w:name="OLE_LINK16"/>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鱼</m:t>
              </m:r>
            </m:sub>
          </m:sSub>
          <w:bookmarkEnd w:id="12"/>
          <w:bookmarkEnd w:id="13"/>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菜</m:t>
              </m:r>
            </m:sub>
          </m:sSub>
          <w:bookmarkStart w:id="14" w:name="OLE_LINK17"/>
          <w:bookmarkStart w:id="15" w:name="OLE_LINK18"/>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菜</m:t>
              </m:r>
            </m:sub>
          </m:sSub>
          <w:bookmarkEnd w:id="14"/>
          <w:bookmarkEnd w:id="15"/>
          <m:r>
            <m:rPr>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x</m:t>
              </m:r>
            </m:e>
            <m:sub>
              <m:r>
                <m:rPr>
                  <m:sty m:val="p"/>
                </m:rPr>
                <w:rPr>
                  <w:rFonts w:ascii="Cambria Math" w:hAnsi="Cambria Math"/>
                  <w:shd w:val="clear" w:color="auto" w:fill="FFFFFF"/>
                </w:rPr>
                <m:t>饭</m:t>
              </m:r>
            </m:sub>
          </m:sSub>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饭</m:t>
              </m:r>
            </m:sub>
          </m:sSub>
        </m:oMath>
      </m:oMathPara>
    </w:p>
    <w:p w14:paraId="65B7DF6C" w14:textId="18107020" w:rsidR="000A025C" w:rsidRDefault="000A025C" w:rsidP="00BE76A3">
      <w:pPr>
        <w:rPr>
          <w:rFonts w:hint="eastAsia"/>
          <w:shd w:val="clear" w:color="auto" w:fill="FFFFFF"/>
        </w:rPr>
      </w:pPr>
      <w:r>
        <w:rPr>
          <w:rFonts w:hint="eastAsia"/>
          <w:shd w:val="clear" w:color="auto" w:fill="FFFFFF"/>
        </w:rPr>
        <w:t>每个种类的价格组成了线性神经元的权值：</w:t>
      </w:r>
    </w:p>
    <w:p w14:paraId="1D6DCAF9" w14:textId="38E1D6D7" w:rsidR="000A025C" w:rsidRPr="000A025C" w:rsidRDefault="000A025C" w:rsidP="00BE76A3">
      <w:pPr>
        <w:rPr>
          <w:rFonts w:hint="eastAsia"/>
          <w:shd w:val="clear" w:color="auto" w:fill="FFFFFF"/>
        </w:rPr>
      </w:pPr>
      <m:oMathPara>
        <m:oMath>
          <m:r>
            <m:rPr>
              <m:sty m:val="p"/>
            </m:rPr>
            <w:rPr>
              <w:rFonts w:ascii="Cambria Math" w:hAnsi="Cambria Math"/>
              <w:shd w:val="clear" w:color="auto" w:fill="FFFFFF"/>
            </w:rPr>
            <m:t>W=</m:t>
          </m:r>
          <m:r>
            <m:rPr>
              <m:lit/>
              <m:sty m:val="p"/>
            </m:rPr>
            <w:rPr>
              <w:rFonts w:ascii="Cambria Math" w:hAnsi="Cambria Math"/>
              <w:shd w:val="clear" w:color="auto" w:fill="FFFFFF"/>
            </w:rPr>
            <m:t>(</m:t>
          </m:r>
          <m:sSub>
            <m:sSubPr>
              <m:ctrlPr>
                <w:rPr>
                  <w:rFonts w:ascii="Cambria Math" w:hAnsi="Cambria Math"/>
                  <w:shd w:val="clear" w:color="auto" w:fill="FFFFFF"/>
                </w:rPr>
              </m:ctrlPr>
            </m:sSubPr>
            <m:e>
              <m:r>
                <m:rPr>
                  <m:sty m:val="p"/>
                </m:rPr>
                <w:rPr>
                  <w:rFonts w:ascii="Cambria Math" w:hAnsi="Cambria Math"/>
                  <w:shd w:val="clear" w:color="auto" w:fill="FFFFFF"/>
                </w:rPr>
                <m:t>w</m:t>
              </m:r>
            </m:e>
            <m:sub>
              <m:r>
                <m:rPr>
                  <m:sty m:val="p"/>
                </m:rPr>
                <w:rPr>
                  <w:rFonts w:ascii="Cambria Math" w:hAnsi="Cambria Math"/>
                  <w:shd w:val="clear" w:color="auto" w:fill="FFFFFF"/>
                </w:rPr>
                <m:t>鱼</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菜</m:t>
              </m:r>
            </m:sub>
          </m:sSub>
          <m:r>
            <w:rPr>
              <w:rFonts w:ascii="Cambria Math" w:hAnsi="Cambria Math"/>
              <w:shd w:val="clear" w:color="auto" w:fill="FFFFFF"/>
            </w:rPr>
            <m:t>,</m:t>
          </m:r>
          <m:sSub>
            <m:sSubPr>
              <m:ctrlPr>
                <w:rPr>
                  <w:rFonts w:ascii="Cambria Math" w:hAnsi="Cambria Math"/>
                  <w:shd w:val="clear" w:color="auto" w:fill="FFFFFF"/>
                </w:rPr>
              </m:ctrlPr>
            </m:sSubPr>
            <m:e>
              <m:r>
                <w:rPr>
                  <w:rFonts w:ascii="Cambria Math" w:hAnsi="Cambria Math"/>
                  <w:shd w:val="clear" w:color="auto" w:fill="FFFFFF"/>
                </w:rPr>
                <m:t>w</m:t>
              </m:r>
              <m:ctrlPr>
                <w:rPr>
                  <w:rFonts w:ascii="Cambria Math" w:hAnsi="Cambria Math"/>
                  <w:i/>
                  <w:shd w:val="clear" w:color="auto" w:fill="FFFFFF"/>
                </w:rPr>
              </m:ctrlPr>
            </m:e>
            <m:sub>
              <m:r>
                <m:rPr>
                  <m:sty m:val="p"/>
                </m:rPr>
                <w:rPr>
                  <w:rFonts w:ascii="Cambria Math" w:hAnsi="Cambria Math"/>
                  <w:shd w:val="clear" w:color="auto" w:fill="FFFFFF"/>
                </w:rPr>
                <m:t>饭</m:t>
              </m:r>
            </m:sub>
          </m:sSub>
          <m:r>
            <m:rPr>
              <m:lit/>
              <m:sty m:val="p"/>
            </m:rPr>
            <w:rPr>
              <w:rFonts w:ascii="Cambria Math" w:hAnsi="Cambria Math"/>
              <w:shd w:val="clear" w:color="auto" w:fill="FFFFFF"/>
            </w:rPr>
            <m:t>)</m:t>
          </m:r>
        </m:oMath>
      </m:oMathPara>
    </w:p>
    <w:p w14:paraId="52473423" w14:textId="370F44F7" w:rsidR="005055F9" w:rsidRDefault="000A025C" w:rsidP="00BE76A3">
      <w:pPr>
        <w:rPr>
          <w:rFonts w:hint="eastAsia"/>
          <w:shd w:val="clear" w:color="auto" w:fill="FFFFFF"/>
        </w:rPr>
      </w:pPr>
      <w:r>
        <w:rPr>
          <w:rFonts w:hint="eastAsia"/>
          <w:shd w:val="clear" w:color="auto" w:fill="FFFFFF"/>
        </w:rPr>
        <w:t>开始的时候我们会随机猜每种菜品的价格，然后每过一天，通过我们点的每种菜的数量和阿姨告诉我们的总价格，一点点更新我们的猜想，使其更加接近正确的值。</w:t>
      </w:r>
    </w:p>
    <w:p w14:paraId="5FD59863" w14:textId="77BCC860" w:rsidR="000A025C" w:rsidRDefault="000A025C" w:rsidP="00BE76A3">
      <w:pPr>
        <w:rPr>
          <w:rFonts w:hint="eastAsia"/>
          <w:shd w:val="clear" w:color="auto" w:fill="FFFFFF"/>
        </w:rPr>
      </w:pPr>
      <w:r w:rsidRPr="000A025C">
        <w:rPr>
          <w:shd w:val="clear" w:color="auto" w:fill="FFFFFF"/>
        </w:rPr>
        <w:drawing>
          <wp:inline distT="0" distB="0" distL="0" distR="0" wp14:anchorId="205FF906" wp14:editId="0C9E69B8">
            <wp:extent cx="3480435" cy="2205562"/>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9992" cy="2211619"/>
                    </a:xfrm>
                    <a:prstGeom prst="rect">
                      <a:avLst/>
                    </a:prstGeom>
                  </pic:spPr>
                </pic:pic>
              </a:graphicData>
            </a:graphic>
          </wp:inline>
        </w:drawing>
      </w:r>
    </w:p>
    <w:p w14:paraId="344A6866" w14:textId="569F7222" w:rsidR="000A025C" w:rsidRDefault="00320A28" w:rsidP="00BE76A3">
      <w:pPr>
        <w:rPr>
          <w:rFonts w:hint="eastAsia"/>
          <w:shd w:val="clear" w:color="auto" w:fill="FFFFFF"/>
        </w:rPr>
      </w:pPr>
      <w:r>
        <w:rPr>
          <w:rFonts w:hint="eastAsia"/>
          <w:shd w:val="clear" w:color="auto" w:fill="FFFFFF"/>
        </w:rPr>
        <w:t>我们首先预测每种</w:t>
      </w:r>
      <w:r w:rsidR="00252B3F">
        <w:rPr>
          <w:rFonts w:hint="eastAsia"/>
          <w:shd w:val="clear" w:color="auto" w:fill="FFFFFF"/>
        </w:rPr>
        <w:t>食物的</w:t>
      </w:r>
      <w:r w:rsidR="002D0931">
        <w:rPr>
          <w:rFonts w:hint="eastAsia"/>
          <w:shd w:val="clear" w:color="auto" w:fill="FFFFFF"/>
        </w:rPr>
        <w:t>价格都为</w:t>
      </w:r>
      <w:r w:rsidR="002D0931">
        <w:rPr>
          <w:rFonts w:hint="eastAsia"/>
          <w:shd w:val="clear" w:color="auto" w:fill="FFFFFF"/>
        </w:rPr>
        <w:t>50</w:t>
      </w:r>
      <w:r w:rsidR="002D0931">
        <w:rPr>
          <w:rFonts w:hint="eastAsia"/>
          <w:shd w:val="clear" w:color="auto" w:fill="FFFFFF"/>
        </w:rPr>
        <w:t>元（这里是初始值，可以为任何</w:t>
      </w:r>
      <w:r w:rsidR="00305BF3">
        <w:rPr>
          <w:rFonts w:hint="eastAsia"/>
          <w:shd w:val="clear" w:color="auto" w:fill="FFFFFF"/>
        </w:rPr>
        <w:t>非零</w:t>
      </w:r>
      <w:r w:rsidR="002D0931">
        <w:rPr>
          <w:rFonts w:hint="eastAsia"/>
          <w:shd w:val="clear" w:color="auto" w:fill="FFFFFF"/>
        </w:rPr>
        <w:t>数</w:t>
      </w:r>
      <w:r w:rsidR="00305BF3">
        <w:rPr>
          <w:rFonts w:hint="eastAsia"/>
          <w:shd w:val="clear" w:color="auto" w:fill="FFFFFF"/>
        </w:rPr>
        <w:t>，如果是零会导致更新时的变量为</w:t>
      </w:r>
      <w:r w:rsidR="00305BF3">
        <w:rPr>
          <w:rFonts w:hint="eastAsia"/>
          <w:shd w:val="clear" w:color="auto" w:fill="FFFFFF"/>
        </w:rPr>
        <w:t>0</w:t>
      </w:r>
      <w:r w:rsidR="00305BF3">
        <w:rPr>
          <w:rFonts w:hint="eastAsia"/>
          <w:shd w:val="clear" w:color="auto" w:fill="FFFFFF"/>
        </w:rPr>
        <w:t>，无法更新，在卷积神经网络中有时候会用到这个方法保持权值的同步</w:t>
      </w:r>
      <w:r w:rsidR="002D0931">
        <w:rPr>
          <w:rFonts w:hint="eastAsia"/>
          <w:shd w:val="clear" w:color="auto" w:fill="FFFFFF"/>
        </w:rPr>
        <w:t>）</w:t>
      </w:r>
    </w:p>
    <w:p w14:paraId="6D36B9B4" w14:textId="5A660A7A" w:rsidR="00320A28" w:rsidRDefault="00320A28" w:rsidP="00BE76A3">
      <w:pPr>
        <w:rPr>
          <w:rFonts w:hint="eastAsia"/>
          <w:shd w:val="clear" w:color="auto" w:fill="FFFFFF"/>
        </w:rPr>
      </w:pPr>
      <w:r w:rsidRPr="00320A28">
        <w:rPr>
          <w:shd w:val="clear" w:color="auto" w:fill="FFFFFF"/>
        </w:rPr>
        <w:drawing>
          <wp:inline distT="0" distB="0" distL="0" distR="0" wp14:anchorId="17ACD984" wp14:editId="2515D23C">
            <wp:extent cx="2566035" cy="20398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0407" cy="2051301"/>
                    </a:xfrm>
                    <a:prstGeom prst="rect">
                      <a:avLst/>
                    </a:prstGeom>
                  </pic:spPr>
                </pic:pic>
              </a:graphicData>
            </a:graphic>
          </wp:inline>
        </w:drawing>
      </w:r>
    </w:p>
    <w:p w14:paraId="4AB0BBCE" w14:textId="7417F428" w:rsidR="00305BF3" w:rsidRPr="00305BF3" w:rsidRDefault="00F65B92" w:rsidP="00305BF3">
      <w:pPr>
        <w:rPr>
          <w:rFonts w:asciiTheme="minorHAnsi" w:hAnsiTheme="minorHAnsi" w:cstheme="minorBidi" w:hint="eastAsia"/>
          <w:shd w:val="clear" w:color="auto" w:fill="FFFFFF"/>
        </w:rPr>
      </w:pPr>
      <w:r>
        <w:rPr>
          <w:rFonts w:hint="eastAsia"/>
          <w:shd w:val="clear" w:color="auto" w:fill="FFFFFF"/>
        </w:rPr>
        <w:t>在这里输入值为</w:t>
      </w:r>
      <w:r w:rsidR="00305BF3">
        <w:rPr>
          <w:shd w:val="clear" w:color="auto" w:fill="FFFFFF"/>
        </w:rPr>
        <w:t>:</w:t>
      </w:r>
      <w:r w:rsidR="00305BF3">
        <w:rPr>
          <w:rFonts w:hint="eastAsia"/>
          <w:shd w:val="clear" w:color="auto" w:fill="FFFFFF"/>
        </w:rPr>
        <w:t xml:space="preserve"> </w:t>
      </w:r>
      <m:oMath>
        <m:r>
          <m:rPr>
            <m:sty m:val="p"/>
          </m:rPr>
          <w:rPr>
            <w:rFonts w:ascii="Cambria Math" w:eastAsia="Cambria" w:hAnsi="Cambria Math" w:cs="Cambria" w:hint="eastAsia"/>
            <w:shd w:val="clear" w:color="auto" w:fill="FFFFFF"/>
          </w:rPr>
          <m:t>X</m:t>
        </m:r>
        <m:r>
          <m:rPr>
            <m:sty m:val="p"/>
          </m:rPr>
          <w:rPr>
            <w:rFonts w:ascii="Cambria Math" w:eastAsia="Cambria" w:hAnsi="Cambria Math" w:cs="Cambria"/>
            <w:shd w:val="clear" w:color="auto" w:fill="FFFFFF"/>
          </w:rPr>
          <m:t xml:space="preserve"> </m:t>
        </m:r>
        <m:r>
          <m:rPr>
            <m:sty m:val="p"/>
          </m:rPr>
          <w:rPr>
            <w:rFonts w:ascii="Cambria Math" w:eastAsia="Cambria" w:hAnsi="Cambria Math" w:cs="Cambria" w:hint="eastAsia"/>
            <w:shd w:val="clear" w:color="auto" w:fill="FFFFFF"/>
          </w:rPr>
          <m:t>=</m:t>
        </m:r>
        <m:d>
          <m:dPr>
            <m:begChr m:val="（"/>
            <m:endChr m:val="）"/>
            <m:ctrlPr>
              <w:rPr>
                <w:rFonts w:ascii="Cambria Math" w:hAnsi="Cambria Math"/>
                <w:shd w:val="clear" w:color="auto" w:fill="FFFFFF"/>
              </w:rPr>
            </m:ctrlPr>
          </m:dPr>
          <m:e>
            <m:r>
              <m:rPr>
                <m:sty m:val="p"/>
              </m:rPr>
              <w:rPr>
                <w:rFonts w:ascii="Cambria Math" w:hAnsi="Cambria Math" w:hint="eastAsia"/>
                <w:shd w:val="clear" w:color="auto" w:fill="FFFFFF"/>
              </w:rPr>
              <m:t>2, 5, 3</m:t>
            </m:r>
          </m:e>
        </m:d>
      </m:oMath>
    </w:p>
    <w:p w14:paraId="3712E3D3" w14:textId="006E3B62" w:rsidR="00F65B92" w:rsidRDefault="00F65B92" w:rsidP="00BE76A3">
      <w:pPr>
        <w:rPr>
          <w:shd w:val="clear" w:color="auto" w:fill="FFFFFF"/>
        </w:rPr>
      </w:pPr>
      <w:r>
        <w:rPr>
          <w:rFonts w:hint="eastAsia"/>
          <w:shd w:val="clear" w:color="auto" w:fill="FFFFFF"/>
        </w:rPr>
        <w:t>线性神经元权值</w:t>
      </w:r>
      <w:bookmarkStart w:id="16" w:name="OLE_LINK19"/>
      <w:bookmarkStart w:id="17" w:name="OLE_LINK20"/>
      <m:oMath>
        <m:r>
          <m:rPr>
            <m:sty m:val="p"/>
          </m:rPr>
          <w:rPr>
            <w:rFonts w:ascii="Cambria Math" w:hAnsi="Cambria Math"/>
            <w:shd w:val="clear" w:color="auto" w:fill="FFFFFF"/>
          </w:rPr>
          <m:t xml:space="preserve">  </m:t>
        </m:r>
        <w:bookmarkStart w:id="18" w:name="OLE_LINK22"/>
        <w:bookmarkStart w:id="19" w:name="OLE_LINK23"/>
        <m:r>
          <m:rPr>
            <m:sty m:val="p"/>
          </m:rPr>
          <w:rPr>
            <w:rFonts w:ascii="Cambria Math" w:hAnsi="Cambria Math"/>
            <w:shd w:val="clear" w:color="auto" w:fill="FFFFFF"/>
          </w:rPr>
          <m:t>W = (50, 50, 50)</m:t>
        </m:r>
      </m:oMath>
      <w:bookmarkEnd w:id="16"/>
      <w:bookmarkEnd w:id="17"/>
      <w:bookmarkEnd w:id="18"/>
      <w:bookmarkEnd w:id="19"/>
    </w:p>
    <w:p w14:paraId="43A4CA41" w14:textId="2200C449" w:rsidR="00305BF3" w:rsidRDefault="00305BF3" w:rsidP="00BE76A3">
      <w:pPr>
        <w:rPr>
          <w:shd w:val="clear" w:color="auto" w:fill="FFFFFF"/>
        </w:rPr>
      </w:pPr>
      <w:r>
        <w:rPr>
          <w:rFonts w:hint="eastAsia"/>
          <w:shd w:val="clear" w:color="auto" w:fill="FFFFFF"/>
        </w:rPr>
        <w:t>残差</w:t>
      </w:r>
      <m:oMath>
        <m:r>
          <m:rPr>
            <m:sty m:val="p"/>
          </m:rPr>
          <w:rPr>
            <w:rFonts w:ascii="Cambria Math" w:hAnsi="Cambria Math" w:hint="eastAsia"/>
            <w:shd w:val="clear" w:color="auto" w:fill="FFFFFF"/>
          </w:rPr>
          <m:t xml:space="preserve"> E</m:t>
        </m:r>
        <m:r>
          <m:rPr>
            <m:sty m:val="p"/>
          </m:rPr>
          <w:rPr>
            <w:rFonts w:ascii="Cambria Math" w:hAnsi="Cambria Math" w:hint="eastAsia"/>
            <w:shd w:val="clear" w:color="auto" w:fill="FFFFFF"/>
          </w:rPr>
          <m:t xml:space="preserve">= </m:t>
        </m:r>
        <m:sSup>
          <m:sSupPr>
            <m:ctrlPr>
              <w:rPr>
                <w:rFonts w:ascii="Cambria Math" w:hAnsi="Cambria Math"/>
                <w:i/>
                <w:shd w:val="clear" w:color="auto" w:fill="FFFFFF"/>
              </w:rPr>
            </m:ctrlPr>
          </m:sSupPr>
          <m:e>
            <m:r>
              <w:rPr>
                <w:rFonts w:ascii="Cambria Math" w:hAnsi="Cambria Math"/>
                <w:shd w:val="clear" w:color="auto" w:fill="FFFFFF"/>
              </w:rPr>
              <m:t>T-W</m:t>
            </m:r>
            <m:ctrlPr>
              <w:rPr>
                <w:rFonts w:ascii="Cambria Math" w:hAnsi="Cambria Math"/>
                <w:shd w:val="clear" w:color="auto" w:fill="FFFFFF"/>
              </w:rPr>
            </m:ctrlPr>
          </m:e>
          <m:sup>
            <m:r>
              <w:rPr>
                <w:rFonts w:ascii="Cambria Math" w:hAnsi="Cambria Math"/>
                <w:shd w:val="clear" w:color="auto" w:fill="FFFFFF"/>
              </w:rPr>
              <m:t>T</m:t>
            </m:r>
          </m:sup>
        </m:sSup>
        <m:r>
          <w:rPr>
            <w:rFonts w:ascii="Cambria Math" w:hAnsi="Cambria Math"/>
            <w:shd w:val="clear" w:color="auto" w:fill="FFFFFF"/>
          </w:rPr>
          <m:t>=</m:t>
        </m:r>
        <m:r>
          <w:rPr>
            <w:rFonts w:ascii="Cambria Math" w:hAnsi="Cambria Math"/>
            <w:shd w:val="clear" w:color="auto" w:fill="FFFFFF"/>
          </w:rPr>
          <m:t>t-y=</m:t>
        </m:r>
        <m:r>
          <w:rPr>
            <w:rFonts w:ascii="Cambria Math" w:hAnsi="Cambria Math"/>
            <w:shd w:val="clear" w:color="auto" w:fill="FFFFFF"/>
          </w:rPr>
          <m:t>850-500=350</m:t>
        </m:r>
      </m:oMath>
    </w:p>
    <w:p w14:paraId="50C714E7" w14:textId="0FF5C800" w:rsidR="00305BF3" w:rsidRPr="00D84AC5" w:rsidRDefault="00305BF3" w:rsidP="00BE76A3">
      <w:pPr>
        <w:rPr>
          <w:rFonts w:hint="eastAsia"/>
          <w:shd w:val="clear" w:color="auto" w:fill="FFFFFF"/>
        </w:rPr>
      </w:pPr>
      <w:r>
        <w:rPr>
          <w:rFonts w:hint="eastAsia"/>
          <w:shd w:val="clear" w:color="auto" w:fill="FFFFFF"/>
        </w:rPr>
        <w:t>根据学习规则（</w:t>
      </w:r>
      <w:r>
        <w:rPr>
          <w:rFonts w:hint="eastAsia"/>
          <w:shd w:val="clear" w:color="auto" w:fill="FFFFFF"/>
        </w:rPr>
        <w:t>delta-rule</w:t>
      </w:r>
      <w:r>
        <w:rPr>
          <w:rFonts w:hint="eastAsia"/>
          <w:shd w:val="clear" w:color="auto" w:fill="FFFFFF"/>
        </w:rPr>
        <w:t>）权值的变化量</w:t>
      </w:r>
      <m:oMath>
        <m:r>
          <w:rPr>
            <w:rFonts w:ascii="Cambria Math" w:hAnsi="Cambria Math"/>
            <w:shd w:val="clear" w:color="auto" w:fill="FFFFFF"/>
          </w:rPr>
          <m:t xml:space="preserve"> </m:t>
        </m:r>
        <m:r>
          <m:rPr>
            <m:sty m:val="p"/>
          </m:rPr>
          <w:rPr>
            <w:rFonts w:ascii="Cambria Math" w:hAnsi="Cambria Math"/>
            <w:shd w:val="clear" w:color="auto" w:fill="FFFFFF"/>
          </w:rPr>
          <m:t>Δ</m:t>
        </m:r>
        <m:sSub>
          <m:sSubPr>
            <m:ctrlPr>
              <w:rPr>
                <w:rFonts w:ascii="Cambria Math" w:hAnsi="Cambria Math"/>
                <w:i/>
                <w:shd w:val="clear" w:color="auto" w:fill="FFFFFF"/>
              </w:rPr>
            </m:ctrlPr>
          </m:sSubPr>
          <m:e>
            <m:r>
              <w:rPr>
                <w:rFonts w:ascii="Cambria Math" w:hAnsi="Cambria Math"/>
                <w:shd w:val="clear" w:color="auto" w:fill="FFFFFF"/>
              </w:rPr>
              <m:t>w</m:t>
            </m:r>
          </m:e>
          <m:sub>
            <m:r>
              <w:rPr>
                <w:rFonts w:ascii="Cambria Math" w:hAnsi="Cambria Math"/>
                <w:shd w:val="clear" w:color="auto" w:fill="FFFFFF"/>
              </w:rPr>
              <m:t>i</m:t>
            </m:r>
          </m:sub>
        </m:sSub>
        <m:r>
          <w:rPr>
            <w:rFonts w:ascii="Cambria Math" w:hAnsi="Cambria Math"/>
            <w:shd w:val="clear" w:color="auto" w:fill="FFFFFF"/>
          </w:rPr>
          <m:t>= ε</m:t>
        </m:r>
        <m:sSub>
          <m:sSubPr>
            <m:ctrlPr>
              <w:rPr>
                <w:rFonts w:ascii="Cambria Math" w:hAnsi="Cambria Math"/>
                <w:i/>
                <w:shd w:val="clear" w:color="auto" w:fill="FFFFFF"/>
              </w:rPr>
            </m:ctrlPr>
          </m:sSubPr>
          <m:e>
            <m:r>
              <w:rPr>
                <w:rFonts w:ascii="Cambria Math" w:hAnsi="Cambria Math"/>
                <w:shd w:val="clear" w:color="auto" w:fill="FFFFFF"/>
              </w:rPr>
              <m:t>x</m:t>
            </m:r>
          </m:e>
          <m:sub>
            <m:r>
              <w:rPr>
                <w:rFonts w:ascii="Cambria Math" w:hAnsi="Cambria Math"/>
                <w:shd w:val="clear" w:color="auto" w:fill="FFFFFF"/>
              </w:rPr>
              <m:t>i</m:t>
            </m:r>
          </m:sub>
        </m:sSub>
        <m:r>
          <w:rPr>
            <w:rFonts w:ascii="Cambria Math" w:hAnsi="Cambria Math"/>
            <w:shd w:val="clear" w:color="auto" w:fill="FFFFFF"/>
          </w:rPr>
          <m:t>(t-y)</m:t>
        </m:r>
      </m:oMath>
      <w:r w:rsidR="00D84AC5">
        <w:rPr>
          <w:rFonts w:hint="eastAsia"/>
          <w:shd w:val="clear" w:color="auto" w:fill="FFFFFF"/>
        </w:rPr>
        <w:t xml:space="preserve"> </w:t>
      </w:r>
      <w:r w:rsidR="00D84AC5">
        <w:rPr>
          <w:rFonts w:hint="eastAsia"/>
          <w:shd w:val="clear" w:color="auto" w:fill="FFFFFF"/>
        </w:rPr>
        <w:t>其中</w:t>
      </w:r>
      <w:bookmarkStart w:id="20" w:name="OLE_LINK21"/>
      <m:oMath>
        <m:r>
          <m:rPr>
            <m:sty m:val="p"/>
          </m:rPr>
          <w:rPr>
            <w:rFonts w:ascii="Cambria Math" w:hAnsi="Cambria Math"/>
            <w:shd w:val="clear" w:color="auto" w:fill="FFFFFF"/>
          </w:rPr>
          <m:t>ε</m:t>
        </m:r>
      </m:oMath>
      <w:bookmarkEnd w:id="20"/>
      <w:r w:rsidR="00D84AC5">
        <w:rPr>
          <w:rFonts w:hint="eastAsia"/>
          <w:shd w:val="clear" w:color="auto" w:fill="FFFFFF"/>
        </w:rPr>
        <w:t>为学习率，即学习的速度。</w:t>
      </w:r>
    </w:p>
    <w:p w14:paraId="5623D2B4" w14:textId="37572626" w:rsidR="00D84AC5" w:rsidRDefault="007956B6" w:rsidP="00BE76A3">
      <w:pPr>
        <w:rPr>
          <w:shd w:val="clear" w:color="auto" w:fill="FFFFFF"/>
        </w:rPr>
      </w:pPr>
      <w:r>
        <w:rPr>
          <w:rFonts w:hint="eastAsia"/>
          <w:shd w:val="clear" w:color="auto" w:fill="FFFFFF"/>
        </w:rPr>
        <w:t>假定学习</w:t>
      </w:r>
      <w:r w:rsidR="00D84AC5">
        <w:rPr>
          <w:rFonts w:hint="eastAsia"/>
          <w:shd w:val="clear" w:color="auto" w:fill="FFFFFF"/>
        </w:rPr>
        <w:t>率</w:t>
      </w:r>
      <m:oMath>
        <m:r>
          <m:rPr>
            <m:sty m:val="p"/>
          </m:rPr>
          <w:rPr>
            <w:rFonts w:ascii="Cambria Math" w:hAnsi="Cambria Math"/>
            <w:shd w:val="clear" w:color="auto" w:fill="FFFFFF"/>
          </w:rPr>
          <m:t xml:space="preserve"> ε=1/35</m:t>
        </m:r>
      </m:oMath>
      <w:r w:rsidR="00D84AC5">
        <w:rPr>
          <w:rFonts w:hint="eastAsia"/>
          <w:shd w:val="clear" w:color="auto" w:fill="FFFFFF"/>
        </w:rPr>
        <w:t>，则鱼，菜，饭的变化分别为</w:t>
      </w:r>
      <m:oMath>
        <m:r>
          <m:rPr>
            <m:lit/>
          </m:rPr>
          <w:rPr>
            <w:rFonts w:ascii="Cambria Math" w:hAnsi="Cambria Math"/>
            <w:shd w:val="clear" w:color="auto" w:fill="FFFFFF"/>
          </w:rPr>
          <m:t>(</m:t>
        </m:r>
        <m:r>
          <w:rPr>
            <w:rFonts w:ascii="Cambria Math" w:hAnsi="Cambria Math"/>
            <w:shd w:val="clear" w:color="auto" w:fill="FFFFFF"/>
          </w:rPr>
          <m:t>+</m:t>
        </m:r>
        <m:r>
          <m:rPr>
            <m:sty m:val="p"/>
          </m:rPr>
          <w:rPr>
            <w:rFonts w:ascii="Cambria Math" w:hAnsi="Cambria Math" w:hint="eastAsia"/>
            <w:shd w:val="clear" w:color="auto" w:fill="FFFFFF"/>
          </w:rPr>
          <m:t>20</m:t>
        </m:r>
        <m:r>
          <m:rPr>
            <m:sty m:val="p"/>
          </m:rPr>
          <w:rPr>
            <w:rFonts w:ascii="Cambria Math" w:hAnsi="Cambria Math" w:hint="eastAsia"/>
            <w:shd w:val="clear" w:color="auto" w:fill="FFFFFF"/>
          </w:rPr>
          <m:t>,</m:t>
        </m:r>
        <m:r>
          <w:rPr>
            <w:rFonts w:ascii="Cambria Math" w:hAnsi="Cambria Math"/>
            <w:shd w:val="clear" w:color="auto" w:fill="FFFFFF"/>
          </w:rPr>
          <m:t xml:space="preserve"> +</m:t>
        </m:r>
        <m:r>
          <m:rPr>
            <m:sty m:val="p"/>
          </m:rPr>
          <w:rPr>
            <w:rFonts w:ascii="Cambria Math" w:hAnsi="Cambria Math" w:hint="eastAsia"/>
            <w:shd w:val="clear" w:color="auto" w:fill="FFFFFF"/>
          </w:rPr>
          <m:t>50</m:t>
        </m:r>
        <m:r>
          <m:rPr>
            <m:sty m:val="p"/>
          </m:rPr>
          <w:rPr>
            <w:rFonts w:ascii="Cambria Math" w:hAnsi="Cambria Math" w:hint="eastAsia"/>
            <w:shd w:val="clear" w:color="auto" w:fill="FFFFFF"/>
          </w:rPr>
          <m:t>,</m:t>
        </m:r>
        <m:r>
          <m:rPr>
            <m:sty m:val="p"/>
          </m:rPr>
          <w:rPr>
            <w:rFonts w:ascii="Cambria Math" w:hAnsi="Cambria Math"/>
            <w:shd w:val="clear" w:color="auto" w:fill="FFFFFF"/>
          </w:rPr>
          <m:t xml:space="preserve"> </m:t>
        </m:r>
        <m:r>
          <w:rPr>
            <w:rFonts w:ascii="Cambria Math" w:hAnsi="Cambria Math"/>
            <w:shd w:val="clear" w:color="auto" w:fill="FFFFFF"/>
          </w:rPr>
          <m:t>+</m:t>
        </m:r>
        <m:r>
          <m:rPr>
            <m:sty m:val="p"/>
          </m:rPr>
          <w:rPr>
            <w:rFonts w:ascii="Cambria Math" w:hAnsi="Cambria Math" w:hint="eastAsia"/>
            <w:shd w:val="clear" w:color="auto" w:fill="FFFFFF"/>
          </w:rPr>
          <m:t>30</m:t>
        </m:r>
        <m:r>
          <m:rPr>
            <m:lit/>
          </m:rPr>
          <w:rPr>
            <w:rFonts w:ascii="Cambria Math" w:hAnsi="Cambria Math"/>
            <w:shd w:val="clear" w:color="auto" w:fill="FFFFFF"/>
          </w:rPr>
          <m:t>)</m:t>
        </m:r>
      </m:oMath>
      <w:r w:rsidR="00D84AC5">
        <w:rPr>
          <w:rFonts w:hint="eastAsia"/>
          <w:shd w:val="clear" w:color="auto" w:fill="FFFFFF"/>
        </w:rPr>
        <w:t xml:space="preserve"> </w:t>
      </w:r>
    </w:p>
    <w:p w14:paraId="3AE42A18" w14:textId="7A438599" w:rsidR="001C4560" w:rsidRDefault="001C4560" w:rsidP="00BE76A3">
      <w:pPr>
        <w:rPr>
          <w:rFonts w:hint="eastAsia"/>
          <w:shd w:val="clear" w:color="auto" w:fill="FFFFFF"/>
        </w:rPr>
      </w:pPr>
      <w:r>
        <w:rPr>
          <w:rFonts w:hint="eastAsia"/>
          <w:shd w:val="clear" w:color="auto" w:fill="FFFFFF"/>
        </w:rPr>
        <w:t>更新后的权值为</w:t>
      </w:r>
      <m:oMath>
        <m:r>
          <m:rPr>
            <m:sty m:val="p"/>
          </m:rPr>
          <w:rPr>
            <w:rFonts w:ascii="Cambria Math" w:hAnsi="Cambria Math"/>
            <w:shd w:val="clear" w:color="auto" w:fill="FFFFFF"/>
          </w:rPr>
          <m:t>W = (70, 100, 8</m:t>
        </m:r>
        <m:r>
          <m:rPr>
            <m:sty m:val="p"/>
          </m:rPr>
          <w:rPr>
            <w:rFonts w:ascii="Cambria Math" w:hAnsi="Cambria Math"/>
            <w:shd w:val="clear" w:color="auto" w:fill="FFFFFF"/>
          </w:rPr>
          <m:t>0)</m:t>
        </m:r>
      </m:oMath>
      <w:r>
        <w:rPr>
          <w:rFonts w:hint="eastAsia"/>
          <w:shd w:val="clear" w:color="auto" w:fill="FFFFFF"/>
        </w:rPr>
        <w:t xml:space="preserve"> </w:t>
      </w:r>
      <w:r>
        <w:rPr>
          <w:rFonts w:hint="eastAsia"/>
          <w:shd w:val="clear" w:color="auto" w:fill="FFFFFF"/>
        </w:rPr>
        <w:t>进一步接近正确值，当有新的数据，循环的次数越来越多之后，预测的价格会越来越接近于真实的价值。这个方法的优化后的标准化</w:t>
      </w:r>
      <w:r w:rsidR="00786CB1">
        <w:rPr>
          <w:rFonts w:hint="eastAsia"/>
          <w:shd w:val="clear" w:color="auto" w:fill="FFFFFF"/>
        </w:rPr>
        <w:t>方法叫做梯度下降</w:t>
      </w:r>
      <w:r w:rsidR="001C0A02">
        <w:rPr>
          <w:rFonts w:hint="eastAsia"/>
          <w:shd w:val="clear" w:color="auto" w:fill="FFFFFF"/>
        </w:rPr>
        <w:t>，用偏导的方法找到使误差下降最快的变化量。</w:t>
      </w:r>
    </w:p>
    <w:p w14:paraId="41A921FB" w14:textId="77777777" w:rsidR="001C4560" w:rsidRDefault="001C4560" w:rsidP="00BE76A3">
      <w:pPr>
        <w:rPr>
          <w:rFonts w:hint="eastAsia"/>
          <w:shd w:val="clear" w:color="auto" w:fill="FFFFFF"/>
        </w:rPr>
      </w:pPr>
    </w:p>
    <w:p w14:paraId="1989AADE" w14:textId="24120209" w:rsidR="008D25CE" w:rsidRDefault="008D25CE" w:rsidP="008D25CE">
      <w:pPr>
        <w:pStyle w:val="littleheading"/>
        <w:rPr>
          <w:shd w:val="clear" w:color="auto" w:fill="FFFFFF"/>
        </w:rPr>
      </w:pPr>
      <w:r>
        <w:rPr>
          <w:rFonts w:hint="eastAsia"/>
          <w:shd w:val="clear" w:color="auto" w:fill="FFFFFF"/>
        </w:rPr>
        <w:t>梯度下降：</w:t>
      </w:r>
    </w:p>
    <w:p w14:paraId="30827D35" w14:textId="77777777" w:rsidR="00EB4748" w:rsidRDefault="00A43960" w:rsidP="00955C92">
      <w:pPr>
        <w:rPr>
          <w:rFonts w:hint="eastAsia"/>
          <w:shd w:val="clear" w:color="auto" w:fill="FFFFFF"/>
        </w:rPr>
      </w:pPr>
      <w:r>
        <w:rPr>
          <w:rFonts w:hint="eastAsia"/>
          <w:shd w:val="clear" w:color="auto" w:fill="FFFFFF"/>
        </w:rPr>
        <w:t>梯度下降</w:t>
      </w:r>
      <w:r w:rsidR="00955C92">
        <w:rPr>
          <w:rFonts w:hint="eastAsia"/>
          <w:shd w:val="clear" w:color="auto" w:fill="FFFFFF"/>
        </w:rPr>
        <w:t>又被称为最速下降法，是一种迭代的最优化算法，</w:t>
      </w:r>
      <w:r w:rsidR="00EB4748">
        <w:rPr>
          <w:rFonts w:hint="eastAsia"/>
          <w:shd w:val="clear" w:color="auto" w:fill="FFFFFF"/>
        </w:rPr>
        <w:t>函数在一个位置的梯度可以表示为这个函数在这一点的时候它最“陡峭”的方向，那么如果一个点向它对应方向的梯度增加很小的数量，那么这个更新后的点的函数值一定会下降。</w:t>
      </w:r>
    </w:p>
    <w:p w14:paraId="723DB7EA" w14:textId="51B1A243" w:rsidR="00937328" w:rsidRDefault="005D56EA" w:rsidP="00955C92">
      <w:pPr>
        <w:rPr>
          <w:rFonts w:hint="eastAsia"/>
          <w:shd w:val="clear" w:color="auto" w:fill="FFFFFF"/>
        </w:rPr>
      </w:pPr>
      <w:r>
        <w:rPr>
          <w:rFonts w:hint="eastAsia"/>
          <w:noProof/>
          <w:shd w:val="clear" w:color="auto" w:fill="FFFFFF"/>
        </w:rPr>
        <w:drawing>
          <wp:inline distT="0" distB="0" distL="0" distR="0" wp14:anchorId="3F6F3508" wp14:editId="0D10BB3D">
            <wp:extent cx="3028443" cy="3246343"/>
            <wp:effectExtent l="0" t="0" r="0" b="0"/>
            <wp:docPr id="9" name="Picture 9" descr="../../Desktop/700px-Gradient_desc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700px-Gradient_descent.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324" cy="3250503"/>
                    </a:xfrm>
                    <a:prstGeom prst="rect">
                      <a:avLst/>
                    </a:prstGeom>
                    <a:noFill/>
                    <a:ln>
                      <a:noFill/>
                    </a:ln>
                  </pic:spPr>
                </pic:pic>
              </a:graphicData>
            </a:graphic>
          </wp:inline>
        </w:drawing>
      </w:r>
    </w:p>
    <w:p w14:paraId="0A329B93" w14:textId="3BEB6C48" w:rsidR="00EB4748" w:rsidRDefault="00EB4748" w:rsidP="00955C92">
      <w:pPr>
        <w:rPr>
          <w:rFonts w:hint="eastAsia"/>
          <w:shd w:val="clear" w:color="auto" w:fill="FFFFFF"/>
        </w:rPr>
      </w:pPr>
      <w:r>
        <w:rPr>
          <w:rFonts w:hint="eastAsia"/>
          <w:shd w:val="clear" w:color="auto" w:fill="FFFFFF"/>
        </w:rPr>
        <w:t>而梯度下降法正是利用了这样特点，把每个神经元的参数当作这个上点的“坐标”而这个函数就是神经元权值与整个神经网络的偏差的关系，那么利用梯度下降的方法，经过很多很多次的迭代，不断的更新神经元的权值，整个申请网络的偏差就会不断的下降，最终达到一个最小值。</w:t>
      </w:r>
    </w:p>
    <w:p w14:paraId="1016A310" w14:textId="77777777" w:rsidR="005D7466" w:rsidRDefault="005D7466" w:rsidP="00955C92">
      <w:pPr>
        <w:rPr>
          <w:shd w:val="clear" w:color="auto" w:fill="FFFFFF"/>
        </w:rPr>
      </w:pPr>
    </w:p>
    <w:p w14:paraId="1330124C" w14:textId="2BB9B822" w:rsidR="004750A2" w:rsidRDefault="005A6040" w:rsidP="008D25CE">
      <w:pPr>
        <w:pStyle w:val="littleheading"/>
        <w:rPr>
          <w:rFonts w:hint="eastAsia"/>
          <w:shd w:val="clear" w:color="auto" w:fill="FFFFFF"/>
        </w:rPr>
      </w:pPr>
      <w:r>
        <w:rPr>
          <w:rFonts w:hint="eastAsia"/>
          <w:shd w:val="clear" w:color="auto" w:fill="FFFFFF"/>
        </w:rPr>
        <w:t>全连接神经网络：</w:t>
      </w:r>
    </w:p>
    <w:p w14:paraId="108EBE2D" w14:textId="77777777" w:rsidR="00E06B8D" w:rsidRDefault="00664A0F" w:rsidP="00E06B8D">
      <w:pPr>
        <w:rPr>
          <w:rFonts w:hint="eastAsia"/>
          <w:shd w:val="clear" w:color="auto" w:fill="FFFFFF"/>
        </w:rPr>
      </w:pPr>
      <w:r>
        <w:rPr>
          <w:rFonts w:hint="eastAsia"/>
          <w:shd w:val="clear" w:color="auto" w:fill="FFFFFF"/>
        </w:rPr>
        <w:t>全连接神经网络又多层神经元组成，第</w:t>
      </w:r>
      <w:r>
        <w:rPr>
          <w:rFonts w:hint="eastAsia"/>
          <w:shd w:val="clear" w:color="auto" w:fill="FFFFFF"/>
        </w:rPr>
        <w:t>n</w:t>
      </w:r>
      <w:r>
        <w:rPr>
          <w:rFonts w:hint="eastAsia"/>
          <w:shd w:val="clear" w:color="auto" w:fill="FFFFFF"/>
        </w:rPr>
        <w:t>层的神经元的输入与第</w:t>
      </w:r>
      <w:r>
        <w:rPr>
          <w:rFonts w:hint="eastAsia"/>
          <w:shd w:val="clear" w:color="auto" w:fill="FFFFFF"/>
        </w:rPr>
        <w:t>n-1</w:t>
      </w:r>
      <w:r>
        <w:rPr>
          <w:rFonts w:hint="eastAsia"/>
          <w:shd w:val="clear" w:color="auto" w:fill="FFFFFF"/>
        </w:rPr>
        <w:t>层的神经元的输出进行相连，同时第</w:t>
      </w:r>
      <w:r>
        <w:rPr>
          <w:rFonts w:hint="eastAsia"/>
          <w:shd w:val="clear" w:color="auto" w:fill="FFFFFF"/>
        </w:rPr>
        <w:t>n</w:t>
      </w:r>
      <w:r>
        <w:rPr>
          <w:rFonts w:hint="eastAsia"/>
          <w:shd w:val="clear" w:color="auto" w:fill="FFFFFF"/>
        </w:rPr>
        <w:t>层神经元的输出与第</w:t>
      </w:r>
      <w:r>
        <w:rPr>
          <w:rFonts w:hint="eastAsia"/>
          <w:shd w:val="clear" w:color="auto" w:fill="FFFFFF"/>
        </w:rPr>
        <w:t>n+1</w:t>
      </w:r>
      <w:r>
        <w:rPr>
          <w:rFonts w:hint="eastAsia"/>
          <w:shd w:val="clear" w:color="auto" w:fill="FFFFFF"/>
        </w:rPr>
        <w:t>层神经元的</w:t>
      </w:r>
      <w:r w:rsidR="004F4401">
        <w:rPr>
          <w:rFonts w:hint="eastAsia"/>
          <w:shd w:val="clear" w:color="auto" w:fill="FFFFFF"/>
        </w:rPr>
        <w:t>输入相连接，这样一层一层传递数据，最终</w:t>
      </w:r>
      <w:r w:rsidR="00EA1FBF">
        <w:rPr>
          <w:rFonts w:hint="eastAsia"/>
          <w:shd w:val="clear" w:color="auto" w:fill="FFFFFF"/>
        </w:rPr>
        <w:t>传递出结果，再通过输出结果一层一层的向前更新变量（</w:t>
      </w:r>
      <w:r w:rsidR="00EA1FBF">
        <w:rPr>
          <w:rFonts w:hint="eastAsia"/>
          <w:shd w:val="clear" w:color="auto" w:fill="FFFFFF"/>
        </w:rPr>
        <w:t>back-propagation</w:t>
      </w:r>
      <w:r w:rsidR="00EA1FBF">
        <w:rPr>
          <w:rFonts w:hint="eastAsia"/>
          <w:shd w:val="clear" w:color="auto" w:fill="FFFFFF"/>
        </w:rPr>
        <w:t>）</w:t>
      </w:r>
      <w:r w:rsidR="00390B78">
        <w:rPr>
          <w:rFonts w:hint="eastAsia"/>
          <w:shd w:val="clear" w:color="auto" w:fill="FFFFFF"/>
        </w:rPr>
        <w:t>。通过多层神经网络的数据传递与权值更新，</w:t>
      </w:r>
      <w:r w:rsidR="008F6BCE">
        <w:rPr>
          <w:rFonts w:hint="eastAsia"/>
          <w:shd w:val="clear" w:color="auto" w:fill="FFFFFF"/>
        </w:rPr>
        <w:t>其能通过训练找到数据与其标签的隐藏含义，而相对于单层神经元组成的网络，其能更好的识别更加复杂和隐含的模型。</w:t>
      </w:r>
      <w:r w:rsidR="00E06B8D">
        <w:rPr>
          <w:rFonts w:hint="eastAsia"/>
          <w:shd w:val="clear" w:color="auto" w:fill="FFFFFF"/>
        </w:rPr>
        <w:t>多层神经网络在结构上分为输入层（</w:t>
      </w:r>
      <w:r w:rsidR="00E06B8D">
        <w:rPr>
          <w:rFonts w:hint="eastAsia"/>
          <w:shd w:val="clear" w:color="auto" w:fill="FFFFFF"/>
        </w:rPr>
        <w:t>input layer</w:t>
      </w:r>
      <w:r w:rsidR="00E06B8D">
        <w:rPr>
          <w:rFonts w:hint="eastAsia"/>
          <w:shd w:val="clear" w:color="auto" w:fill="FFFFFF"/>
        </w:rPr>
        <w:t>），隐藏层（</w:t>
      </w:r>
      <w:r w:rsidR="00E06B8D">
        <w:rPr>
          <w:rFonts w:hint="eastAsia"/>
          <w:shd w:val="clear" w:color="auto" w:fill="FFFFFF"/>
        </w:rPr>
        <w:t>hidden layer</w:t>
      </w:r>
      <w:r w:rsidR="00E06B8D">
        <w:rPr>
          <w:rFonts w:hint="eastAsia"/>
          <w:shd w:val="clear" w:color="auto" w:fill="FFFFFF"/>
        </w:rPr>
        <w:t>），和输出层（</w:t>
      </w:r>
      <w:r w:rsidR="00E06B8D">
        <w:rPr>
          <w:rFonts w:hint="eastAsia"/>
          <w:shd w:val="clear" w:color="auto" w:fill="FFFFFF"/>
        </w:rPr>
        <w:t>output layer</w:t>
      </w:r>
      <w:r w:rsidR="00E06B8D">
        <w:rPr>
          <w:rFonts w:hint="eastAsia"/>
          <w:shd w:val="clear" w:color="auto" w:fill="FFFFFF"/>
        </w:rPr>
        <w:t>），其中隐藏层可以有多个。</w:t>
      </w:r>
    </w:p>
    <w:p w14:paraId="74DDE680" w14:textId="3DBD494C" w:rsidR="00664A0F" w:rsidRDefault="00664A0F" w:rsidP="00664A0F">
      <w:pPr>
        <w:rPr>
          <w:rFonts w:hint="eastAsia"/>
          <w:shd w:val="clear" w:color="auto" w:fill="FFFFFF"/>
        </w:rPr>
      </w:pPr>
    </w:p>
    <w:p w14:paraId="206C45E2" w14:textId="74C1AFB0" w:rsidR="008F6BCE" w:rsidRDefault="008F6BCE" w:rsidP="00664A0F">
      <w:pPr>
        <w:rPr>
          <w:rFonts w:hint="eastAsia"/>
          <w:shd w:val="clear" w:color="auto" w:fill="FFFFFF"/>
        </w:rPr>
      </w:pPr>
      <w:r>
        <w:rPr>
          <w:rFonts w:hint="eastAsia"/>
          <w:shd w:val="clear" w:color="auto" w:fill="FFFFFF"/>
        </w:rPr>
        <w:t>图</w:t>
      </w:r>
    </w:p>
    <w:p w14:paraId="4F228935" w14:textId="76DB5198" w:rsidR="00E06B8D" w:rsidRPr="00E06B8D" w:rsidRDefault="00E06B8D" w:rsidP="00664A0F">
      <w:pPr>
        <w:rPr>
          <w:rFonts w:hint="eastAsia"/>
          <w:shd w:val="clear" w:color="auto" w:fill="FFFFFF"/>
        </w:rPr>
      </w:pPr>
      <w:r>
        <w:rPr>
          <w:rFonts w:hint="eastAsia"/>
          <w:shd w:val="clear" w:color="auto" w:fill="FFFFFF"/>
        </w:rPr>
        <w:t>在多层神经网络中，由于是全连接的结构，第</w:t>
      </w:r>
      <w:r>
        <w:rPr>
          <w:rFonts w:hint="eastAsia"/>
          <w:shd w:val="clear" w:color="auto" w:fill="FFFFFF"/>
        </w:rPr>
        <w:t>n+1</w:t>
      </w:r>
      <w:r>
        <w:rPr>
          <w:rFonts w:hint="eastAsia"/>
          <w:shd w:val="clear" w:color="auto" w:fill="FFFFFF"/>
        </w:rPr>
        <w:t>层与第</w:t>
      </w:r>
      <w:r>
        <w:rPr>
          <w:rFonts w:hint="eastAsia"/>
          <w:shd w:val="clear" w:color="auto" w:fill="FFFFFF"/>
        </w:rPr>
        <w:t>n</w:t>
      </w:r>
      <w:r>
        <w:rPr>
          <w:rFonts w:hint="eastAsia"/>
          <w:shd w:val="clear" w:color="auto" w:fill="FFFFFF"/>
        </w:rPr>
        <w:t>层之间的连接数为他们的神经元数的积，在这里</w:t>
      </w:r>
      <m:oMath>
        <m:sSup>
          <m:sSupPr>
            <m:ctrlPr>
              <w:rPr>
                <w:rFonts w:ascii="Cambria Math" w:hAnsi="Cambria Math"/>
                <w:i/>
                <w:shd w:val="clear" w:color="auto" w:fill="FFFFFF"/>
              </w:rPr>
            </m:ctrlPr>
          </m:sSupPr>
          <m:e>
            <m:r>
              <m:rPr>
                <m:sty m:val="p"/>
              </m:rPr>
              <w:rPr>
                <w:rFonts w:ascii="Cambria Math" w:hAnsi="Cambria Math"/>
                <w:shd w:val="clear" w:color="auto" w:fill="FFFFFF"/>
              </w:rPr>
              <m:t>W</m:t>
            </m:r>
            <m:ctrlPr>
              <w:rPr>
                <w:rFonts w:ascii="Cambria Math" w:hAnsi="Cambria Math"/>
                <w:shd w:val="clear" w:color="auto" w:fill="FFFFFF"/>
              </w:rPr>
            </m:ctrlPr>
          </m:e>
          <m:sup>
            <m:r>
              <w:rPr>
                <w:rFonts w:ascii="Cambria Math" w:hAnsi="Cambria Math"/>
                <w:shd w:val="clear" w:color="auto" w:fill="FFFFFF"/>
              </w:rPr>
              <m:t>n</m:t>
            </m:r>
          </m:sup>
        </m:sSup>
      </m:oMath>
      <w:r>
        <w:rPr>
          <w:rFonts w:hint="eastAsia"/>
          <w:shd w:val="clear" w:color="auto" w:fill="FFFFFF"/>
        </w:rPr>
        <w:t>表示第</w:t>
      </w:r>
      <w:r>
        <w:rPr>
          <w:rFonts w:hint="eastAsia"/>
          <w:shd w:val="clear" w:color="auto" w:fill="FFFFFF"/>
        </w:rPr>
        <w:t>n</w:t>
      </w:r>
      <w:r>
        <w:rPr>
          <w:rFonts w:hint="eastAsia"/>
          <w:shd w:val="clear" w:color="auto" w:fill="FFFFFF"/>
        </w:rPr>
        <w:t>个神经元的权值向量，</w:t>
      </w:r>
      <m:oMath>
        <m:sSub>
          <m:sSubPr>
            <m:ctrlPr>
              <w:rPr>
                <w:rFonts w:ascii="Cambria Math" w:hAnsi="Cambria Math"/>
                <w:i/>
                <w:shd w:val="clear" w:color="auto" w:fill="FFFFFF"/>
              </w:rPr>
            </m:ctrlPr>
          </m:sSubPr>
          <m:e>
            <m:r>
              <m:rPr>
                <m:sty m:val="p"/>
              </m:rPr>
              <w:rPr>
                <w:rFonts w:ascii="Cambria Math" w:hAnsi="Cambria Math" w:hint="eastAsia"/>
                <w:shd w:val="clear" w:color="auto" w:fill="FFFFFF"/>
              </w:rPr>
              <m:t>W</m:t>
            </m:r>
            <m:ctrlPr>
              <w:rPr>
                <w:rFonts w:ascii="Cambria Math" w:hAnsi="Cambria Math" w:hint="eastAsia"/>
                <w:shd w:val="clear" w:color="auto" w:fill="FFFFFF"/>
              </w:rPr>
            </m:ctrlPr>
          </m:e>
          <m:sub>
            <m:r>
              <w:rPr>
                <w:rFonts w:ascii="Cambria Math" w:hAnsi="Cambria Math"/>
                <w:shd w:val="clear" w:color="auto" w:fill="FFFFFF"/>
              </w:rPr>
              <m:t>ij</m:t>
            </m:r>
          </m:sub>
        </m:sSub>
      </m:oMath>
      <w:r>
        <w:rPr>
          <w:rFonts w:hint="eastAsia"/>
          <w:shd w:val="clear" w:color="auto" w:fill="FFFFFF"/>
        </w:rPr>
        <w:t>表示从神经元</w:t>
      </w:r>
      <w:bookmarkStart w:id="21" w:name="_GoBack"/>
      <w:bookmarkEnd w:id="21"/>
      <w:proofErr w:type="spellStart"/>
      <w:r>
        <w:rPr>
          <w:rFonts w:hint="eastAsia"/>
          <w:shd w:val="clear" w:color="auto" w:fill="FFFFFF"/>
        </w:rPr>
        <w:t>i</w:t>
      </w:r>
      <w:proofErr w:type="spellEnd"/>
      <w:r>
        <w:rPr>
          <w:rFonts w:hint="eastAsia"/>
          <w:shd w:val="clear" w:color="auto" w:fill="FFFFFF"/>
        </w:rPr>
        <w:t>连向神经元</w:t>
      </w:r>
    </w:p>
    <w:p w14:paraId="74030C3F" w14:textId="77777777" w:rsidR="00E06B8D" w:rsidRPr="00E06B8D" w:rsidRDefault="00E06B8D" w:rsidP="00664A0F">
      <w:pPr>
        <w:rPr>
          <w:shd w:val="clear" w:color="auto" w:fill="FFFFFF"/>
        </w:rPr>
      </w:pPr>
    </w:p>
    <w:p w14:paraId="7AF68D51" w14:textId="7FA0E387" w:rsidR="00E06B8D" w:rsidRPr="008F6BCE" w:rsidRDefault="00E06B8D" w:rsidP="00664A0F">
      <w:pPr>
        <w:rPr>
          <w:rFonts w:hint="eastAsia"/>
          <w:shd w:val="clear" w:color="auto" w:fill="FFFFFF"/>
        </w:rPr>
      </w:pPr>
      <w:r>
        <w:rPr>
          <w:rFonts w:hint="eastAsia"/>
          <w:shd w:val="clear" w:color="auto" w:fill="FFFFFF"/>
        </w:rPr>
        <w:t>在计算的过程中，</w:t>
      </w:r>
    </w:p>
    <w:p w14:paraId="34614522" w14:textId="2552AB65" w:rsidR="00EC4661" w:rsidRDefault="00EC4661" w:rsidP="00BE76A3">
      <w:pPr>
        <w:rPr>
          <w:rFonts w:hint="eastAsia"/>
        </w:rPr>
      </w:pPr>
      <w:r>
        <w:rPr>
          <w:rFonts w:hint="eastAsia"/>
        </w:rPr>
        <w:t>结构：</w:t>
      </w:r>
    </w:p>
    <w:p w14:paraId="067BF8FA" w14:textId="481052AA" w:rsidR="00EC4661" w:rsidRDefault="00EC4661" w:rsidP="00BE76A3">
      <w:pPr>
        <w:rPr>
          <w:rFonts w:hint="eastAsia"/>
        </w:rPr>
      </w:pPr>
      <w:r>
        <w:rPr>
          <w:rFonts w:hint="eastAsia"/>
        </w:rPr>
        <w:t>实现：（处理数据）</w:t>
      </w:r>
    </w:p>
    <w:p w14:paraId="005E1F56" w14:textId="2CB199AD" w:rsidR="00EC4661" w:rsidRDefault="00EC4661" w:rsidP="00BE76A3">
      <w:pPr>
        <w:rPr>
          <w:rFonts w:hint="eastAsia"/>
        </w:rPr>
      </w:pPr>
      <w:r>
        <w:rPr>
          <w:rFonts w:hint="eastAsia"/>
        </w:rPr>
        <w:t>优化：</w:t>
      </w:r>
      <w:r>
        <w:rPr>
          <w:rFonts w:hint="eastAsia"/>
        </w:rPr>
        <w:t>batch normalization</w:t>
      </w:r>
    </w:p>
    <w:p w14:paraId="768B6A45" w14:textId="77777777" w:rsidR="00156BC2" w:rsidRDefault="00156BC2" w:rsidP="00BE76A3">
      <w:pPr>
        <w:rPr>
          <w:rFonts w:hint="eastAsia"/>
        </w:rPr>
      </w:pPr>
    </w:p>
    <w:p w14:paraId="5D78E016" w14:textId="18A778D8" w:rsidR="00156BC2" w:rsidRDefault="00156BC2" w:rsidP="00BE76A3">
      <w:pPr>
        <w:rPr>
          <w:rFonts w:hint="eastAsia"/>
        </w:rPr>
      </w:pPr>
      <w:proofErr w:type="spellStart"/>
      <w:r>
        <w:rPr>
          <w:rFonts w:hint="eastAsia"/>
        </w:rPr>
        <w:t>bprop</w:t>
      </w:r>
      <w:proofErr w:type="spellEnd"/>
      <w:r>
        <w:rPr>
          <w:rFonts w:hint="eastAsia"/>
        </w:rPr>
        <w:t>？</w:t>
      </w:r>
    </w:p>
    <w:p w14:paraId="53A8735A" w14:textId="77777777" w:rsidR="00EC4661" w:rsidRPr="00EC4661" w:rsidRDefault="00EC4661" w:rsidP="00EC4661">
      <w:pPr>
        <w:rPr>
          <w:rFonts w:hint="eastAsia"/>
        </w:rPr>
      </w:pPr>
    </w:p>
    <w:sectPr w:rsidR="00EC4661" w:rsidRPr="00EC4661" w:rsidSect="00CA4036">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enlo">
    <w:panose1 w:val="020B0609030804020204"/>
    <w:charset w:val="00"/>
    <w:family w:val="swiss"/>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4FC"/>
    <w:multiLevelType w:val="singleLevel"/>
    <w:tmpl w:val="4A3C6124"/>
    <w:lvl w:ilvl="0">
      <w:start w:val="1"/>
      <w:numFmt w:val="decimal"/>
      <w:pStyle w:val="Heading1"/>
      <w:lvlText w:val="%1. "/>
      <w:lvlJc w:val="left"/>
      <w:pPr>
        <w:ind w:left="0" w:firstLine="0"/>
      </w:pPr>
      <w:rPr>
        <w:rFonts w:hint="eastAsia"/>
      </w:rPr>
    </w:lvl>
  </w:abstractNum>
  <w:abstractNum w:abstractNumId="1">
    <w:nsid w:val="0E1E34F3"/>
    <w:multiLevelType w:val="hybridMultilevel"/>
    <w:tmpl w:val="A2E4A8FA"/>
    <w:lvl w:ilvl="0" w:tplc="5426C1B0">
      <w:start w:val="1"/>
      <w:numFmt w:val="decimal"/>
      <w:lvlText w:val="%1. "/>
      <w:lvlJc w:val="left"/>
      <w:pPr>
        <w:ind w:left="0" w:firstLine="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5812A53"/>
    <w:multiLevelType w:val="multilevel"/>
    <w:tmpl w:val="FCB67CA6"/>
    <w:lvl w:ilvl="0">
      <w:start w:val="1"/>
      <w:numFmt w:val="decimal"/>
      <w:lvlText w:val="%1. "/>
      <w:lvlJc w:val="left"/>
      <w:pPr>
        <w:ind w:left="0" w:firstLine="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1E08486D"/>
    <w:multiLevelType w:val="multilevel"/>
    <w:tmpl w:val="45EE1BD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06E56A6"/>
    <w:multiLevelType w:val="multilevel"/>
    <w:tmpl w:val="2FF2CBCA"/>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210A24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78C6BED"/>
    <w:multiLevelType w:val="multilevel"/>
    <w:tmpl w:val="C3681C22"/>
    <w:lvl w:ilvl="0">
      <w:start w:val="1"/>
      <w:numFmt w:val="decimal"/>
      <w:lvlText w:val="%1"/>
      <w:lvlJc w:val="left"/>
      <w:pPr>
        <w:ind w:left="425" w:hanging="425"/>
      </w:pPr>
      <w:rPr>
        <w:rFonts w:hint="eastAsia"/>
      </w:rPr>
    </w:lvl>
    <w:lvl w:ilvl="1">
      <w:start w:val="1"/>
      <w:numFmt w:val="decimal"/>
      <w:pStyle w:val="Heading2"/>
      <w:lvlText w:val="%1.%2 "/>
      <w:lvlJc w:val="left"/>
      <w:pPr>
        <w:ind w:left="0" w:firstLine="0"/>
      </w:pPr>
      <w:rPr>
        <w:rFonts w:hint="eastAsia"/>
      </w:rPr>
    </w:lvl>
    <w:lvl w:ilvl="2">
      <w:start w:val="1"/>
      <w:numFmt w:val="decimal"/>
      <w:pStyle w:val="Heading3"/>
      <w:isLgl/>
      <w:lvlText w:val="%1.%2.%3"/>
      <w:lvlJc w:val="left"/>
      <w:pPr>
        <w:tabs>
          <w:tab w:val="num" w:pos="57"/>
        </w:tabs>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83A5A60"/>
    <w:multiLevelType w:val="multilevel"/>
    <w:tmpl w:val="33E65B5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FF423B1"/>
    <w:multiLevelType w:val="multilevel"/>
    <w:tmpl w:val="917CD168"/>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492A2321"/>
    <w:multiLevelType w:val="multilevel"/>
    <w:tmpl w:val="C9B26D62"/>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3544"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4C313A4A"/>
    <w:multiLevelType w:val="multilevel"/>
    <w:tmpl w:val="B6AEE164"/>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w:lvlJc w:val="left"/>
      <w:pPr>
        <w:ind w:left="0" w:firstLine="0"/>
      </w:pPr>
      <w:rPr>
        <w:rFonts w:asciiTheme="minorEastAsia" w:eastAsiaTheme="minorEastAsia" w:hAnsiTheme="minorEastAsia" w:hint="default"/>
        <w:b w:val="0"/>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53BC274E"/>
    <w:multiLevelType w:val="multilevel"/>
    <w:tmpl w:val="EE12E568"/>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424CAA"/>
    <w:multiLevelType w:val="multilevel"/>
    <w:tmpl w:val="EE12E568"/>
    <w:numStyleLink w:val="111111"/>
  </w:abstractNum>
  <w:abstractNum w:abstractNumId="13">
    <w:nsid w:val="64F2650A"/>
    <w:multiLevelType w:val="multilevel"/>
    <w:tmpl w:val="77C8A94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691E5F68"/>
    <w:multiLevelType w:val="multilevel"/>
    <w:tmpl w:val="7416102A"/>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69B227C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79CE16FF"/>
    <w:multiLevelType w:val="multilevel"/>
    <w:tmpl w:val="A1387D96"/>
    <w:lvl w:ilvl="0">
      <w:start w:val="1"/>
      <w:numFmt w:val="decimal"/>
      <w:lvlText w:val="%1"/>
      <w:lvlJc w:val="left"/>
      <w:pPr>
        <w:ind w:left="425" w:hanging="425"/>
      </w:pPr>
      <w:rPr>
        <w:rFonts w:hint="eastAsia"/>
      </w:rPr>
    </w:lvl>
    <w:lvl w:ilvl="1">
      <w:start w:val="1"/>
      <w:numFmt w:val="decimal"/>
      <w:lvlText w:val="%1.%2 "/>
      <w:lvlJc w:val="left"/>
      <w:pPr>
        <w:ind w:left="0" w:firstLine="0"/>
      </w:pPr>
      <w:rPr>
        <w:rFonts w:hint="eastAsia"/>
      </w:rPr>
    </w:lvl>
    <w:lvl w:ilvl="2">
      <w:start w:val="1"/>
      <w:numFmt w:val="decimal"/>
      <w:lvlText w:val="%1.%2.%3 "/>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7D091E8E"/>
    <w:multiLevelType w:val="multilevel"/>
    <w:tmpl w:val="0409001D"/>
    <w:styleLink w:val="1ai"/>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4"/>
  </w:num>
  <w:num w:numId="3">
    <w:abstractNumId w:val="15"/>
  </w:num>
  <w:num w:numId="4">
    <w:abstractNumId w:val="17"/>
  </w:num>
  <w:num w:numId="5">
    <w:abstractNumId w:val="7"/>
  </w:num>
  <w:num w:numId="6">
    <w:abstractNumId w:val="1"/>
  </w:num>
  <w:num w:numId="7">
    <w:abstractNumId w:val="2"/>
  </w:num>
  <w:num w:numId="8">
    <w:abstractNumId w:val="11"/>
  </w:num>
  <w:num w:numId="9">
    <w:abstractNumId w:val="12"/>
  </w:num>
  <w:num w:numId="10">
    <w:abstractNumId w:val="14"/>
  </w:num>
  <w:num w:numId="11">
    <w:abstractNumId w:val="13"/>
  </w:num>
  <w:num w:numId="12">
    <w:abstractNumId w:val="5"/>
  </w:num>
  <w:num w:numId="13">
    <w:abstractNumId w:val="6"/>
  </w:num>
  <w:num w:numId="14">
    <w:abstractNumId w:val="16"/>
  </w:num>
  <w:num w:numId="15">
    <w:abstractNumId w:val="3"/>
  </w:num>
  <w:num w:numId="16">
    <w:abstractNumId w:val="8"/>
  </w:num>
  <w:num w:numId="17">
    <w:abstractNumId w:val="9"/>
  </w:num>
  <w:num w:numId="18">
    <w:abstractNumId w:val="10"/>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89"/>
    <w:rsid w:val="000100C6"/>
    <w:rsid w:val="00011850"/>
    <w:rsid w:val="000166DF"/>
    <w:rsid w:val="00056911"/>
    <w:rsid w:val="000A025C"/>
    <w:rsid w:val="000A7817"/>
    <w:rsid w:val="000B0F8A"/>
    <w:rsid w:val="000B1933"/>
    <w:rsid w:val="000B7A7D"/>
    <w:rsid w:val="00107752"/>
    <w:rsid w:val="0011468B"/>
    <w:rsid w:val="00143798"/>
    <w:rsid w:val="00152F58"/>
    <w:rsid w:val="00156BC2"/>
    <w:rsid w:val="001A5789"/>
    <w:rsid w:val="001C0531"/>
    <w:rsid w:val="001C0A02"/>
    <w:rsid w:val="001C4560"/>
    <w:rsid w:val="002066D7"/>
    <w:rsid w:val="002139D7"/>
    <w:rsid w:val="00236EDC"/>
    <w:rsid w:val="00252B3F"/>
    <w:rsid w:val="00284DFC"/>
    <w:rsid w:val="00290B55"/>
    <w:rsid w:val="00291C92"/>
    <w:rsid w:val="00292057"/>
    <w:rsid w:val="002A2DF6"/>
    <w:rsid w:val="002A5EE3"/>
    <w:rsid w:val="002A5EF1"/>
    <w:rsid w:val="002D0931"/>
    <w:rsid w:val="002D7A32"/>
    <w:rsid w:val="00305BF3"/>
    <w:rsid w:val="00320A28"/>
    <w:rsid w:val="0032485D"/>
    <w:rsid w:val="00390B78"/>
    <w:rsid w:val="003A537D"/>
    <w:rsid w:val="003F6A23"/>
    <w:rsid w:val="0041798F"/>
    <w:rsid w:val="0044622C"/>
    <w:rsid w:val="00464DA4"/>
    <w:rsid w:val="004733DE"/>
    <w:rsid w:val="004750A2"/>
    <w:rsid w:val="00485FEC"/>
    <w:rsid w:val="00490EA2"/>
    <w:rsid w:val="004A1E24"/>
    <w:rsid w:val="004D7B44"/>
    <w:rsid w:val="004F2AC0"/>
    <w:rsid w:val="004F4401"/>
    <w:rsid w:val="005055F9"/>
    <w:rsid w:val="00506828"/>
    <w:rsid w:val="00524F2E"/>
    <w:rsid w:val="0053323A"/>
    <w:rsid w:val="005703F6"/>
    <w:rsid w:val="005A6040"/>
    <w:rsid w:val="005C2D74"/>
    <w:rsid w:val="005D531B"/>
    <w:rsid w:val="005D56EA"/>
    <w:rsid w:val="005D7466"/>
    <w:rsid w:val="0061297B"/>
    <w:rsid w:val="00640CFD"/>
    <w:rsid w:val="00664A0F"/>
    <w:rsid w:val="006C676A"/>
    <w:rsid w:val="006D7D21"/>
    <w:rsid w:val="006E07F4"/>
    <w:rsid w:val="0071233D"/>
    <w:rsid w:val="007271A4"/>
    <w:rsid w:val="007440DD"/>
    <w:rsid w:val="0076480B"/>
    <w:rsid w:val="007653DA"/>
    <w:rsid w:val="00786CB1"/>
    <w:rsid w:val="00793B0C"/>
    <w:rsid w:val="007956B6"/>
    <w:rsid w:val="007C6A89"/>
    <w:rsid w:val="0080399A"/>
    <w:rsid w:val="008129C2"/>
    <w:rsid w:val="00814F6F"/>
    <w:rsid w:val="00816FDC"/>
    <w:rsid w:val="00832D5E"/>
    <w:rsid w:val="00833A2D"/>
    <w:rsid w:val="00843057"/>
    <w:rsid w:val="008702D3"/>
    <w:rsid w:val="00883F17"/>
    <w:rsid w:val="00893A39"/>
    <w:rsid w:val="008A690C"/>
    <w:rsid w:val="008C78B1"/>
    <w:rsid w:val="008D25CE"/>
    <w:rsid w:val="008F4E55"/>
    <w:rsid w:val="008F6BCE"/>
    <w:rsid w:val="00907133"/>
    <w:rsid w:val="00923E8B"/>
    <w:rsid w:val="00937328"/>
    <w:rsid w:val="00942E68"/>
    <w:rsid w:val="00955C92"/>
    <w:rsid w:val="00957AD4"/>
    <w:rsid w:val="00966349"/>
    <w:rsid w:val="0097249B"/>
    <w:rsid w:val="009762A0"/>
    <w:rsid w:val="009C26D9"/>
    <w:rsid w:val="009F03D1"/>
    <w:rsid w:val="00A328F7"/>
    <w:rsid w:val="00A4231B"/>
    <w:rsid w:val="00A43960"/>
    <w:rsid w:val="00A63241"/>
    <w:rsid w:val="00A65DA3"/>
    <w:rsid w:val="00A87E9A"/>
    <w:rsid w:val="00A9611B"/>
    <w:rsid w:val="00AA412F"/>
    <w:rsid w:val="00AA5801"/>
    <w:rsid w:val="00AB03E9"/>
    <w:rsid w:val="00AE2299"/>
    <w:rsid w:val="00AF3869"/>
    <w:rsid w:val="00B509D1"/>
    <w:rsid w:val="00B949D2"/>
    <w:rsid w:val="00BC433A"/>
    <w:rsid w:val="00BD2D21"/>
    <w:rsid w:val="00BD69F0"/>
    <w:rsid w:val="00BE454C"/>
    <w:rsid w:val="00BE76A3"/>
    <w:rsid w:val="00BF4ABE"/>
    <w:rsid w:val="00C3328D"/>
    <w:rsid w:val="00C56BC1"/>
    <w:rsid w:val="00C80096"/>
    <w:rsid w:val="00CA3822"/>
    <w:rsid w:val="00CA3B5A"/>
    <w:rsid w:val="00CA4036"/>
    <w:rsid w:val="00CA66B1"/>
    <w:rsid w:val="00CB6430"/>
    <w:rsid w:val="00CB7283"/>
    <w:rsid w:val="00CD3521"/>
    <w:rsid w:val="00D3542D"/>
    <w:rsid w:val="00D52663"/>
    <w:rsid w:val="00D76EFA"/>
    <w:rsid w:val="00D83E9D"/>
    <w:rsid w:val="00D84AC5"/>
    <w:rsid w:val="00DA059A"/>
    <w:rsid w:val="00DB0B66"/>
    <w:rsid w:val="00DE0F02"/>
    <w:rsid w:val="00DE2432"/>
    <w:rsid w:val="00E06B8D"/>
    <w:rsid w:val="00E11256"/>
    <w:rsid w:val="00E619D3"/>
    <w:rsid w:val="00E6532E"/>
    <w:rsid w:val="00E65A7B"/>
    <w:rsid w:val="00E85828"/>
    <w:rsid w:val="00EA1FBF"/>
    <w:rsid w:val="00EB4748"/>
    <w:rsid w:val="00EB785A"/>
    <w:rsid w:val="00EC4661"/>
    <w:rsid w:val="00F26E99"/>
    <w:rsid w:val="00F30188"/>
    <w:rsid w:val="00F65B92"/>
    <w:rsid w:val="00F74B4A"/>
    <w:rsid w:val="00F772F3"/>
    <w:rsid w:val="00F96BA2"/>
    <w:rsid w:val="00FB35BA"/>
    <w:rsid w:val="00FB6208"/>
    <w:rsid w:val="00FF614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B1A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1850"/>
    <w:rPr>
      <w:rFonts w:ascii="Times New Roman" w:hAnsi="Times New Roman" w:cs="Times New Roman"/>
      <w:kern w:val="0"/>
    </w:rPr>
  </w:style>
  <w:style w:type="paragraph" w:styleId="Heading1">
    <w:name w:val="heading 1"/>
    <w:basedOn w:val="Normal"/>
    <w:next w:val="Normal"/>
    <w:link w:val="Heading1Char"/>
    <w:autoRedefine/>
    <w:uiPriority w:val="9"/>
    <w:qFormat/>
    <w:rsid w:val="00DE0F02"/>
    <w:pPr>
      <w:numPr>
        <w:numId w:val="1"/>
      </w:numPr>
      <w:spacing w:before="340" w:after="330"/>
      <w:outlineLvl w:val="0"/>
    </w:pPr>
    <w:rPr>
      <w:b/>
      <w:bCs/>
      <w:kern w:val="44"/>
      <w:sz w:val="28"/>
      <w:szCs w:val="44"/>
    </w:rPr>
  </w:style>
  <w:style w:type="paragraph" w:styleId="Heading2">
    <w:name w:val="heading 2"/>
    <w:basedOn w:val="Normal"/>
    <w:next w:val="Normal"/>
    <w:link w:val="Heading2Char"/>
    <w:autoRedefine/>
    <w:uiPriority w:val="9"/>
    <w:unhideWhenUsed/>
    <w:qFormat/>
    <w:rsid w:val="00E65A7B"/>
    <w:pPr>
      <w:numPr>
        <w:ilvl w:val="1"/>
        <w:numId w:val="13"/>
      </w:numPr>
      <w:spacing w:before="260" w:after="260"/>
      <w:outlineLvl w:val="1"/>
    </w:pPr>
    <w:rPr>
      <w:rFonts w:asciiTheme="majorHAnsi" w:eastAsiaTheme="majorEastAsia" w:hAnsiTheme="majorHAnsi" w:cstheme="majorBidi"/>
      <w:b/>
      <w:bCs/>
      <w:szCs w:val="32"/>
    </w:rPr>
  </w:style>
  <w:style w:type="paragraph" w:styleId="Heading3">
    <w:name w:val="heading 3"/>
    <w:basedOn w:val="Normal"/>
    <w:next w:val="Normal"/>
    <w:link w:val="Heading3Char"/>
    <w:autoRedefine/>
    <w:uiPriority w:val="9"/>
    <w:unhideWhenUsed/>
    <w:qFormat/>
    <w:rsid w:val="00E65A7B"/>
    <w:pPr>
      <w:numPr>
        <w:ilvl w:val="2"/>
        <w:numId w:val="13"/>
      </w:numPr>
      <w:outlineLvl w:val="2"/>
    </w:pPr>
    <w:rPr>
      <w:rFonts w:asciiTheme="minorEastAsia" w:hAnsiTheme="minorEastAsia" w:cstheme="minorEastAsia"/>
      <w:szCs w:val="32"/>
    </w:rPr>
  </w:style>
  <w:style w:type="paragraph" w:styleId="Heading4">
    <w:name w:val="heading 4"/>
    <w:basedOn w:val="Normal"/>
    <w:next w:val="Normal"/>
    <w:link w:val="Heading4Char"/>
    <w:uiPriority w:val="9"/>
    <w:unhideWhenUsed/>
    <w:qFormat/>
    <w:rsid w:val="00E653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66B1"/>
    <w:rPr>
      <w:color w:val="808080"/>
    </w:rPr>
  </w:style>
  <w:style w:type="paragraph" w:styleId="Title">
    <w:name w:val="Title"/>
    <w:basedOn w:val="Normal"/>
    <w:next w:val="Normal"/>
    <w:link w:val="TitleChar"/>
    <w:uiPriority w:val="10"/>
    <w:qFormat/>
    <w:rsid w:val="00FB35BA"/>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FB35BA"/>
    <w:rPr>
      <w:rFonts w:asciiTheme="majorHAnsi" w:eastAsia="宋体" w:hAnsiTheme="majorHAnsi" w:cstheme="majorBidi"/>
      <w:b/>
      <w:bCs/>
      <w:sz w:val="32"/>
      <w:szCs w:val="32"/>
    </w:rPr>
  </w:style>
  <w:style w:type="paragraph" w:customStyle="1" w:styleId="littleheading">
    <w:name w:val="little heading"/>
    <w:basedOn w:val="Normal"/>
    <w:qFormat/>
    <w:rsid w:val="00FB35BA"/>
    <w:rPr>
      <w:b/>
    </w:rPr>
  </w:style>
  <w:style w:type="character" w:customStyle="1" w:styleId="Heading1Char">
    <w:name w:val="Heading 1 Char"/>
    <w:basedOn w:val="DefaultParagraphFont"/>
    <w:link w:val="Heading1"/>
    <w:uiPriority w:val="9"/>
    <w:rsid w:val="00DE0F02"/>
    <w:rPr>
      <w:b/>
      <w:bCs/>
      <w:kern w:val="44"/>
      <w:sz w:val="28"/>
      <w:szCs w:val="44"/>
    </w:rPr>
  </w:style>
  <w:style w:type="character" w:customStyle="1" w:styleId="Heading2Char">
    <w:name w:val="Heading 2 Char"/>
    <w:basedOn w:val="DefaultParagraphFont"/>
    <w:link w:val="Heading2"/>
    <w:uiPriority w:val="9"/>
    <w:rsid w:val="00DE0F02"/>
    <w:rPr>
      <w:rFonts w:asciiTheme="majorHAnsi" w:eastAsiaTheme="majorEastAsia" w:hAnsiTheme="majorHAnsi" w:cstheme="majorBidi"/>
      <w:b/>
      <w:bCs/>
      <w:szCs w:val="32"/>
    </w:rPr>
  </w:style>
  <w:style w:type="character" w:customStyle="1" w:styleId="Heading3Char">
    <w:name w:val="Heading 3 Char"/>
    <w:basedOn w:val="DefaultParagraphFont"/>
    <w:link w:val="Heading3"/>
    <w:uiPriority w:val="9"/>
    <w:rsid w:val="0097249B"/>
    <w:rPr>
      <w:rFonts w:asciiTheme="minorEastAsia" w:hAnsiTheme="minorEastAsia" w:cstheme="minorEastAsia"/>
      <w:szCs w:val="32"/>
    </w:rPr>
  </w:style>
  <w:style w:type="character" w:customStyle="1" w:styleId="Heading4Char">
    <w:name w:val="Heading 4 Char"/>
    <w:basedOn w:val="DefaultParagraphFont"/>
    <w:link w:val="Heading4"/>
    <w:uiPriority w:val="9"/>
    <w:rsid w:val="00E6532E"/>
    <w:rPr>
      <w:rFonts w:asciiTheme="majorHAnsi" w:eastAsiaTheme="majorEastAsia" w:hAnsiTheme="majorHAnsi" w:cstheme="majorBidi"/>
      <w:b/>
      <w:bCs/>
      <w:sz w:val="28"/>
      <w:szCs w:val="28"/>
    </w:rPr>
  </w:style>
  <w:style w:type="numbering" w:styleId="1ai">
    <w:name w:val="Outline List 1"/>
    <w:basedOn w:val="NoList"/>
    <w:uiPriority w:val="99"/>
    <w:semiHidden/>
    <w:unhideWhenUsed/>
    <w:rsid w:val="00DE0F02"/>
    <w:pPr>
      <w:numPr>
        <w:numId w:val="4"/>
      </w:numPr>
    </w:pPr>
  </w:style>
  <w:style w:type="numbering" w:styleId="111111">
    <w:name w:val="Outline List 2"/>
    <w:basedOn w:val="NoList"/>
    <w:uiPriority w:val="99"/>
    <w:semiHidden/>
    <w:unhideWhenUsed/>
    <w:rsid w:val="00DE0F02"/>
    <w:pPr>
      <w:numPr>
        <w:numId w:val="8"/>
      </w:numPr>
    </w:pPr>
  </w:style>
  <w:style w:type="table" w:styleId="TableGrid">
    <w:name w:val="Table Grid"/>
    <w:basedOn w:val="TableNormal"/>
    <w:uiPriority w:val="39"/>
    <w:rsid w:val="00814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43798"/>
    <w:rPr>
      <w:rFonts w:asciiTheme="majorHAnsi" w:eastAsia="宋体" w:hAnsiTheme="majorHAnsi" w:cstheme="majorBidi"/>
      <w:sz w:val="20"/>
      <w:szCs w:val="20"/>
    </w:rPr>
  </w:style>
  <w:style w:type="paragraph" w:styleId="NormalWeb">
    <w:name w:val="Normal (Web)"/>
    <w:basedOn w:val="Normal"/>
    <w:uiPriority w:val="99"/>
    <w:semiHidden/>
    <w:unhideWhenUsed/>
    <w:rsid w:val="00506828"/>
    <w:pPr>
      <w:spacing w:before="100" w:beforeAutospacing="1" w:after="100" w:afterAutospacing="1"/>
    </w:pPr>
  </w:style>
  <w:style w:type="character" w:styleId="Strong">
    <w:name w:val="Strong"/>
    <w:basedOn w:val="DefaultParagraphFont"/>
    <w:uiPriority w:val="22"/>
    <w:qFormat/>
    <w:rsid w:val="00506828"/>
    <w:rPr>
      <w:b/>
      <w:bCs/>
    </w:rPr>
  </w:style>
  <w:style w:type="character" w:styleId="HTMLCode">
    <w:name w:val="HTML Code"/>
    <w:basedOn w:val="DefaultParagraphFont"/>
    <w:uiPriority w:val="99"/>
    <w:semiHidden/>
    <w:unhideWhenUsed/>
    <w:rsid w:val="00506828"/>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324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485D"/>
    <w:rPr>
      <w:rFonts w:ascii="Courier New" w:hAnsi="Courier New" w:cs="Courier New"/>
      <w:kern w:val="0"/>
      <w:sz w:val="20"/>
      <w:szCs w:val="20"/>
    </w:rPr>
  </w:style>
  <w:style w:type="paragraph" w:customStyle="1" w:styleId="code">
    <w:name w:val="code"/>
    <w:basedOn w:val="HTMLPreformatted"/>
    <w:qFormat/>
    <w:rsid w:val="004A1E24"/>
    <w:pPr>
      <w:shd w:val="clear" w:color="auto" w:fill="FFFFFF"/>
    </w:pPr>
    <w:rPr>
      <w:rFonts w:ascii="Courier" w:hAnsi="Courier" w:cs="Menlo"/>
      <w:color w:val="000000"/>
      <w:sz w:val="18"/>
      <w:szCs w:val="18"/>
    </w:rPr>
  </w:style>
  <w:style w:type="character" w:customStyle="1" w:styleId="apple-converted-space">
    <w:name w:val="apple-converted-space"/>
    <w:basedOn w:val="DefaultParagraphFont"/>
    <w:rsid w:val="00011850"/>
  </w:style>
  <w:style w:type="character" w:styleId="Hyperlink">
    <w:name w:val="Hyperlink"/>
    <w:basedOn w:val="DefaultParagraphFont"/>
    <w:uiPriority w:val="99"/>
    <w:semiHidden/>
    <w:unhideWhenUsed/>
    <w:rsid w:val="000118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02270">
      <w:bodyDiv w:val="1"/>
      <w:marLeft w:val="0"/>
      <w:marRight w:val="0"/>
      <w:marTop w:val="0"/>
      <w:marBottom w:val="0"/>
      <w:divBdr>
        <w:top w:val="none" w:sz="0" w:space="0" w:color="auto"/>
        <w:left w:val="none" w:sz="0" w:space="0" w:color="auto"/>
        <w:bottom w:val="none" w:sz="0" w:space="0" w:color="auto"/>
        <w:right w:val="none" w:sz="0" w:space="0" w:color="auto"/>
      </w:divBdr>
    </w:div>
    <w:div w:id="307632750">
      <w:bodyDiv w:val="1"/>
      <w:marLeft w:val="0"/>
      <w:marRight w:val="0"/>
      <w:marTop w:val="0"/>
      <w:marBottom w:val="0"/>
      <w:divBdr>
        <w:top w:val="none" w:sz="0" w:space="0" w:color="auto"/>
        <w:left w:val="none" w:sz="0" w:space="0" w:color="auto"/>
        <w:bottom w:val="none" w:sz="0" w:space="0" w:color="auto"/>
        <w:right w:val="none" w:sz="0" w:space="0" w:color="auto"/>
      </w:divBdr>
    </w:div>
    <w:div w:id="310064568">
      <w:bodyDiv w:val="1"/>
      <w:marLeft w:val="0"/>
      <w:marRight w:val="0"/>
      <w:marTop w:val="0"/>
      <w:marBottom w:val="0"/>
      <w:divBdr>
        <w:top w:val="none" w:sz="0" w:space="0" w:color="auto"/>
        <w:left w:val="none" w:sz="0" w:space="0" w:color="auto"/>
        <w:bottom w:val="none" w:sz="0" w:space="0" w:color="auto"/>
        <w:right w:val="none" w:sz="0" w:space="0" w:color="auto"/>
      </w:divBdr>
    </w:div>
    <w:div w:id="615021440">
      <w:bodyDiv w:val="1"/>
      <w:marLeft w:val="0"/>
      <w:marRight w:val="0"/>
      <w:marTop w:val="0"/>
      <w:marBottom w:val="0"/>
      <w:divBdr>
        <w:top w:val="none" w:sz="0" w:space="0" w:color="auto"/>
        <w:left w:val="none" w:sz="0" w:space="0" w:color="auto"/>
        <w:bottom w:val="none" w:sz="0" w:space="0" w:color="auto"/>
        <w:right w:val="none" w:sz="0" w:space="0" w:color="auto"/>
      </w:divBdr>
    </w:div>
    <w:div w:id="1269577701">
      <w:bodyDiv w:val="1"/>
      <w:marLeft w:val="0"/>
      <w:marRight w:val="0"/>
      <w:marTop w:val="0"/>
      <w:marBottom w:val="0"/>
      <w:divBdr>
        <w:top w:val="none" w:sz="0" w:space="0" w:color="auto"/>
        <w:left w:val="none" w:sz="0" w:space="0" w:color="auto"/>
        <w:bottom w:val="none" w:sz="0" w:space="0" w:color="auto"/>
        <w:right w:val="none" w:sz="0" w:space="0" w:color="auto"/>
      </w:divBdr>
    </w:div>
    <w:div w:id="1574318207">
      <w:bodyDiv w:val="1"/>
      <w:marLeft w:val="0"/>
      <w:marRight w:val="0"/>
      <w:marTop w:val="0"/>
      <w:marBottom w:val="0"/>
      <w:divBdr>
        <w:top w:val="none" w:sz="0" w:space="0" w:color="auto"/>
        <w:left w:val="none" w:sz="0" w:space="0" w:color="auto"/>
        <w:bottom w:val="none" w:sz="0" w:space="0" w:color="auto"/>
        <w:right w:val="none" w:sz="0" w:space="0" w:color="auto"/>
      </w:divBdr>
    </w:div>
    <w:div w:id="1623227002">
      <w:bodyDiv w:val="1"/>
      <w:marLeft w:val="0"/>
      <w:marRight w:val="0"/>
      <w:marTop w:val="0"/>
      <w:marBottom w:val="0"/>
      <w:divBdr>
        <w:top w:val="none" w:sz="0" w:space="0" w:color="auto"/>
        <w:left w:val="none" w:sz="0" w:space="0" w:color="auto"/>
        <w:bottom w:val="none" w:sz="0" w:space="0" w:color="auto"/>
        <w:right w:val="none" w:sz="0" w:space="0" w:color="auto"/>
      </w:divBdr>
    </w:div>
    <w:div w:id="1632979212">
      <w:bodyDiv w:val="1"/>
      <w:marLeft w:val="0"/>
      <w:marRight w:val="0"/>
      <w:marTop w:val="0"/>
      <w:marBottom w:val="0"/>
      <w:divBdr>
        <w:top w:val="none" w:sz="0" w:space="0" w:color="auto"/>
        <w:left w:val="none" w:sz="0" w:space="0" w:color="auto"/>
        <w:bottom w:val="none" w:sz="0" w:space="0" w:color="auto"/>
        <w:right w:val="none" w:sz="0" w:space="0" w:color="auto"/>
      </w:divBdr>
    </w:div>
    <w:div w:id="1728801248">
      <w:bodyDiv w:val="1"/>
      <w:marLeft w:val="0"/>
      <w:marRight w:val="0"/>
      <w:marTop w:val="0"/>
      <w:marBottom w:val="0"/>
      <w:divBdr>
        <w:top w:val="none" w:sz="0" w:space="0" w:color="auto"/>
        <w:left w:val="none" w:sz="0" w:space="0" w:color="auto"/>
        <w:bottom w:val="none" w:sz="0" w:space="0" w:color="auto"/>
        <w:right w:val="none" w:sz="0" w:space="0" w:color="auto"/>
      </w:divBdr>
    </w:div>
    <w:div w:id="1859809335">
      <w:bodyDiv w:val="1"/>
      <w:marLeft w:val="0"/>
      <w:marRight w:val="0"/>
      <w:marTop w:val="0"/>
      <w:marBottom w:val="0"/>
      <w:divBdr>
        <w:top w:val="none" w:sz="0" w:space="0" w:color="auto"/>
        <w:left w:val="none" w:sz="0" w:space="0" w:color="auto"/>
        <w:bottom w:val="none" w:sz="0" w:space="0" w:color="auto"/>
        <w:right w:val="none" w:sz="0" w:space="0" w:color="auto"/>
      </w:divBdr>
      <w:divsChild>
        <w:div w:id="221789444">
          <w:marLeft w:val="0"/>
          <w:marRight w:val="0"/>
          <w:marTop w:val="0"/>
          <w:marBottom w:val="120"/>
          <w:divBdr>
            <w:top w:val="none" w:sz="0" w:space="0" w:color="auto"/>
            <w:left w:val="none" w:sz="0" w:space="0" w:color="auto"/>
            <w:bottom w:val="none" w:sz="0" w:space="0" w:color="auto"/>
            <w:right w:val="none" w:sz="0" w:space="0" w:color="auto"/>
          </w:divBdr>
        </w:div>
      </w:divsChild>
    </w:div>
    <w:div w:id="1886720776">
      <w:bodyDiv w:val="1"/>
      <w:marLeft w:val="0"/>
      <w:marRight w:val="0"/>
      <w:marTop w:val="0"/>
      <w:marBottom w:val="0"/>
      <w:divBdr>
        <w:top w:val="none" w:sz="0" w:space="0" w:color="auto"/>
        <w:left w:val="none" w:sz="0" w:space="0" w:color="auto"/>
        <w:bottom w:val="none" w:sz="0" w:space="0" w:color="auto"/>
        <w:right w:val="none" w:sz="0" w:space="0" w:color="auto"/>
      </w:divBdr>
    </w:div>
    <w:div w:id="2141530099">
      <w:bodyDiv w:val="1"/>
      <w:marLeft w:val="0"/>
      <w:marRight w:val="0"/>
      <w:marTop w:val="0"/>
      <w:marBottom w:val="0"/>
      <w:divBdr>
        <w:top w:val="none" w:sz="0" w:space="0" w:color="auto"/>
        <w:left w:val="none" w:sz="0" w:space="0" w:color="auto"/>
        <w:bottom w:val="none" w:sz="0" w:space="0" w:color="auto"/>
        <w:right w:val="none" w:sz="0" w:space="0" w:color="auto"/>
      </w:divBdr>
    </w:div>
    <w:div w:id="2146043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ECC279-80F3-1B4E-9207-086A9145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1202</Words>
  <Characters>6857</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基于混合神经网络的MINST识别算法</vt:lpstr>
      <vt:lpstr>    功能介绍</vt:lpstr>
      <vt:lpstr>    整体架构介绍</vt:lpstr>
      <vt:lpstr>    详细介绍</vt:lpstr>
      <vt:lpstr>        输入数据处理部分</vt:lpstr>
      <vt:lpstr>        卷积层（C1）</vt:lpstr>
      <vt:lpstr>        次抽样层</vt:lpstr>
      <vt:lpstr>        一般来说，在卷积神经网络中，次抽样层是在连续的卷积层中间或者卷积到全连接层中间的层。它的作用也非常简单，就是通过抽样的方法逐步地减少和压缩数据和参数的量，在一定</vt:lpstr>
      <vt:lpstr>        在最大值和平均值的次抽样方式外，我们也可以设定其他的抽样方式，如L2范数次抽样。</vt:lpstr>
      <vt:lpstr>        全连接层</vt:lpstr>
    </vt:vector>
  </TitlesOfParts>
  <LinksUpToDate>false</LinksUpToDate>
  <CharactersWithSpaces>8043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Haotian Zhang</dc:creator>
  <cp:keywords/>
  <dc:description/>
  <cp:lastModifiedBy>Haotian Zhang</cp:lastModifiedBy>
  <cp:revision>2</cp:revision>
  <dcterms:created xsi:type="dcterms:W3CDTF">2017-05-24T13:19:00Z</dcterms:created>
  <dcterms:modified xsi:type="dcterms:W3CDTF">2017-05-24T13:19:00Z</dcterms:modified>
</cp:coreProperties>
</file>