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764E3" w14:textId="77777777" w:rsidR="00A57A35" w:rsidRDefault="00A57A35" w:rsidP="00A57A35">
      <w:r>
        <w:t>Prompt: Cinematic Hero Section with Looping Video Background</w:t>
      </w:r>
    </w:p>
    <w:p w14:paraId="2B462DCF" w14:textId="77777777" w:rsidR="00A57A35" w:rsidRDefault="00A57A35" w:rsidP="00A57A35"/>
    <w:p w14:paraId="3E5833C5" w14:textId="77777777" w:rsidR="00A57A35" w:rsidRDefault="00A57A35" w:rsidP="00A57A35">
      <w:r>
        <w:t xml:space="preserve">Create a </w:t>
      </w:r>
      <w:proofErr w:type="spellStart"/>
      <w:r>
        <w:t>fullscreen</w:t>
      </w:r>
      <w:proofErr w:type="spellEnd"/>
      <w:r>
        <w:t xml:space="preserve"> single-page hero section using React + Vite + Tailwind CSS + TypeScript with the following specifications:</w:t>
      </w:r>
    </w:p>
    <w:p w14:paraId="58C6D0AD" w14:textId="77777777" w:rsidR="00A57A35" w:rsidRDefault="00A57A35" w:rsidP="00A57A35"/>
    <w:p w14:paraId="5E405AF5" w14:textId="77777777" w:rsidR="00A57A35" w:rsidRDefault="00A57A35" w:rsidP="00A57A35">
      <w:r>
        <w:t>Fonts:</w:t>
      </w:r>
    </w:p>
    <w:p w14:paraId="65EE483C" w14:textId="77777777" w:rsidR="00A57A35" w:rsidRDefault="00A57A35" w:rsidP="00A57A35">
      <w:r>
        <w:t>Display text (headings, logo): Instrument Serif</w:t>
      </w:r>
    </w:p>
    <w:p w14:paraId="015620D5" w14:textId="77777777" w:rsidR="00A57A35" w:rsidRDefault="00A57A35" w:rsidP="00A57A35">
      <w:r>
        <w:t>Body text (navigation, descriptions): Inter</w:t>
      </w:r>
    </w:p>
    <w:p w14:paraId="60364898" w14:textId="77777777" w:rsidR="00A57A35" w:rsidRDefault="00A57A35" w:rsidP="00A57A35">
      <w:r>
        <w:t>Import both fonts in /</w:t>
      </w:r>
      <w:proofErr w:type="spellStart"/>
      <w:r>
        <w:t>src</w:t>
      </w:r>
      <w:proofErr w:type="spellEnd"/>
      <w:r>
        <w:t>/styles/fonts.css</w:t>
      </w:r>
    </w:p>
    <w:p w14:paraId="1D8BD86C" w14:textId="77777777" w:rsidR="00A57A35" w:rsidRDefault="00A57A35" w:rsidP="00A57A35"/>
    <w:p w14:paraId="18FA6713" w14:textId="77777777" w:rsidR="00A57A35" w:rsidRDefault="00A57A35" w:rsidP="00A57A35">
      <w:r>
        <w:t>Video Background:</w:t>
      </w:r>
    </w:p>
    <w:p w14:paraId="59511473" w14:textId="77777777" w:rsidR="00A57A35" w:rsidRDefault="00A57A35" w:rsidP="00A57A35">
      <w:r>
        <w:t>URL: https://d8j0ntlcm91z4.cloudfront.net/user_38xzZboKViGWJOttwIXH07lWA1P/hf_20260328_083109_283f3553-e28f-428b-a723-d639c617eb2b.mp4</w:t>
      </w:r>
    </w:p>
    <w:p w14:paraId="168A63BC" w14:textId="77777777" w:rsidR="00A57A35" w:rsidRDefault="00A57A35" w:rsidP="00A57A35">
      <w:r>
        <w:t>Position: top: '300px' with inset: 'auto 0 0 0'</w:t>
      </w:r>
    </w:p>
    <w:p w14:paraId="5620E29C" w14:textId="77777777" w:rsidR="00A57A35" w:rsidRDefault="00A57A35" w:rsidP="00A57A35">
      <w:r>
        <w:t xml:space="preserve">Implement custom fade-in/fade-out loop logic using React </w:t>
      </w:r>
      <w:proofErr w:type="spellStart"/>
      <w:r>
        <w:t>useEffect</w:t>
      </w:r>
      <w:proofErr w:type="spellEnd"/>
      <w:r>
        <w:t xml:space="preserve"> and </w:t>
      </w:r>
      <w:proofErr w:type="spellStart"/>
      <w:r>
        <w:t>useRef</w:t>
      </w:r>
      <w:proofErr w:type="spellEnd"/>
      <w:r>
        <w:t>:</w:t>
      </w:r>
    </w:p>
    <w:p w14:paraId="46A2672B" w14:textId="77777777" w:rsidR="00A57A35" w:rsidRDefault="00A57A35" w:rsidP="00A57A35">
      <w:r>
        <w:t xml:space="preserve">Use </w:t>
      </w:r>
      <w:proofErr w:type="spellStart"/>
      <w:r>
        <w:t>requestAnimationFrame</w:t>
      </w:r>
      <w:proofErr w:type="spellEnd"/>
      <w:r>
        <w:t xml:space="preserve"> to continuously monitor </w:t>
      </w:r>
      <w:proofErr w:type="spellStart"/>
      <w:r>
        <w:t>currentTime</w:t>
      </w:r>
      <w:proofErr w:type="spellEnd"/>
      <w:r>
        <w:t xml:space="preserve"> and duration</w:t>
      </w:r>
    </w:p>
    <w:p w14:paraId="5F5CB70F" w14:textId="77777777" w:rsidR="00A57A35" w:rsidRDefault="00A57A35" w:rsidP="00A57A35">
      <w:r>
        <w:t>Fade in over 0.5s at the start (opacity 0 to 1)</w:t>
      </w:r>
    </w:p>
    <w:p w14:paraId="02E79D82" w14:textId="77777777" w:rsidR="00A57A35" w:rsidRDefault="00A57A35" w:rsidP="00A57A35">
      <w:r>
        <w:t>Fade out over 0.5s before the end (opacity 1 to 0)</w:t>
      </w:r>
    </w:p>
    <w:p w14:paraId="0A923CA7" w14:textId="77777777" w:rsidR="00A57A35" w:rsidRDefault="00A57A35" w:rsidP="00A57A35">
      <w:r>
        <w:t xml:space="preserve">On ended event: set opacity to 0, wait 100ms, reset </w:t>
      </w:r>
      <w:proofErr w:type="spellStart"/>
      <w:r>
        <w:t>currentTime</w:t>
      </w:r>
      <w:proofErr w:type="spellEnd"/>
      <w:r>
        <w:t xml:space="preserve"> = 0, then </w:t>
      </w:r>
      <w:proofErr w:type="gramStart"/>
      <w:r>
        <w:t>play(</w:t>
      </w:r>
      <w:proofErr w:type="gramEnd"/>
      <w:r>
        <w:t>) again</w:t>
      </w:r>
    </w:p>
    <w:p w14:paraId="272D7D88" w14:textId="77777777" w:rsidR="00A57A35" w:rsidRDefault="00A57A35" w:rsidP="00A57A35">
      <w:r>
        <w:t>This creates a seamless manual loop with smooth fade transitions</w:t>
      </w:r>
    </w:p>
    <w:p w14:paraId="173590FB" w14:textId="77777777" w:rsidR="00A57A35" w:rsidRDefault="00A57A35" w:rsidP="00A57A35">
      <w:r>
        <w:t xml:space="preserve">Add gradient overlays: absolute inset-0 </w:t>
      </w:r>
      <w:proofErr w:type="spellStart"/>
      <w:r>
        <w:t>bg</w:t>
      </w:r>
      <w:proofErr w:type="spellEnd"/>
      <w:r>
        <w:t>-gradient-to-b from-background via-transparent to-background positioned over the video</w:t>
      </w:r>
    </w:p>
    <w:p w14:paraId="7D07BBD1" w14:textId="77777777" w:rsidR="00A57A35" w:rsidRDefault="00A57A35" w:rsidP="00A57A35"/>
    <w:p w14:paraId="2CBD4630" w14:textId="77777777" w:rsidR="00A57A35" w:rsidRDefault="00A57A35" w:rsidP="00A57A35">
      <w:r>
        <w:t>Navigation Bar:</w:t>
      </w:r>
    </w:p>
    <w:p w14:paraId="743A680A" w14:textId="77777777" w:rsidR="00A57A35" w:rsidRDefault="00A57A35" w:rsidP="00A57A35">
      <w:r>
        <w:t>Logo: "</w:t>
      </w:r>
      <w:proofErr w:type="spellStart"/>
      <w:r>
        <w:t>Aethera</w:t>
      </w:r>
      <w:proofErr w:type="spellEnd"/>
      <w:r>
        <w:t>®" (with registered trademark symbol as superscript)</w:t>
      </w:r>
    </w:p>
    <w:p w14:paraId="7FB64835" w14:textId="77777777" w:rsidR="00A57A35" w:rsidRDefault="00A57A35" w:rsidP="00A57A35">
      <w:r>
        <w:t xml:space="preserve">Logo styling: text-3xl, tracking-tight, Instrument Serif, </w:t>
      </w:r>
      <w:proofErr w:type="spellStart"/>
      <w:r>
        <w:t>color</w:t>
      </w:r>
      <w:proofErr w:type="spellEnd"/>
      <w:r>
        <w:t xml:space="preserve"> #000000</w:t>
      </w:r>
    </w:p>
    <w:p w14:paraId="0EFD0DC5" w14:textId="77777777" w:rsidR="00A57A35" w:rsidRDefault="00A57A35" w:rsidP="00A57A35">
      <w:r>
        <w:t>Menu items: Home (</w:t>
      </w:r>
      <w:proofErr w:type="spellStart"/>
      <w:r>
        <w:t>color</w:t>
      </w:r>
      <w:proofErr w:type="spellEnd"/>
      <w:r>
        <w:t xml:space="preserve"> #000000), Studio, About, Journal, Reach Us (all others #6F6F6F)</w:t>
      </w:r>
    </w:p>
    <w:p w14:paraId="1D06036E" w14:textId="77777777" w:rsidR="00A57A35" w:rsidRDefault="00A57A35" w:rsidP="00A57A35">
      <w:r>
        <w:t>Menu items: text-</w:t>
      </w:r>
      <w:proofErr w:type="spellStart"/>
      <w:r>
        <w:t>sm</w:t>
      </w:r>
      <w:proofErr w:type="spellEnd"/>
      <w:r>
        <w:t xml:space="preserve"> with transition-</w:t>
      </w:r>
      <w:proofErr w:type="spellStart"/>
      <w:r>
        <w:t>colors</w:t>
      </w:r>
      <w:proofErr w:type="spellEnd"/>
    </w:p>
    <w:p w14:paraId="0ABE43AB" w14:textId="77777777" w:rsidR="00A57A35" w:rsidRDefault="00A57A35" w:rsidP="00A57A35">
      <w:r>
        <w:t>CTA button: "Begin Journey", rounded-full, px-6 py-2.5, text-</w:t>
      </w:r>
      <w:proofErr w:type="spellStart"/>
      <w:r>
        <w:t>sm</w:t>
      </w:r>
      <w:proofErr w:type="spellEnd"/>
      <w:r>
        <w:t>, black background (#000000), white text, hover scale 1.03</w:t>
      </w:r>
    </w:p>
    <w:p w14:paraId="4036AD25" w14:textId="77777777" w:rsidR="00A57A35" w:rsidRDefault="00A57A35" w:rsidP="00A57A35">
      <w:r>
        <w:t>Layout: flex justify-between, px-8 py-6, max-w-7xl mx-auto</w:t>
      </w:r>
    </w:p>
    <w:p w14:paraId="0C9D3CDC" w14:textId="77777777" w:rsidR="00A57A35" w:rsidRDefault="00A57A35" w:rsidP="00A57A35"/>
    <w:p w14:paraId="0734844A" w14:textId="77777777" w:rsidR="00A57A35" w:rsidRDefault="00A57A35" w:rsidP="00A57A35">
      <w:r>
        <w:lastRenderedPageBreak/>
        <w:t>Hero Section:</w:t>
      </w:r>
    </w:p>
    <w:p w14:paraId="04C3BF7D" w14:textId="77777777" w:rsidR="00A57A35" w:rsidRDefault="00A57A35" w:rsidP="00A57A35">
      <w:r>
        <w:t xml:space="preserve">Positioning: </w:t>
      </w:r>
      <w:proofErr w:type="spellStart"/>
      <w:r>
        <w:t>paddingTop</w:t>
      </w:r>
      <w:proofErr w:type="spellEnd"/>
      <w:r>
        <w:t>: '</w:t>
      </w:r>
      <w:proofErr w:type="gramStart"/>
      <w:r>
        <w:t>calc(</w:t>
      </w:r>
      <w:proofErr w:type="gramEnd"/>
      <w:r>
        <w:t>8rem - 75px)', pb-40</w:t>
      </w:r>
    </w:p>
    <w:p w14:paraId="6495BF27" w14:textId="77777777" w:rsidR="00A57A35" w:rsidRDefault="00A57A35" w:rsidP="00A57A35">
      <w:r>
        <w:t xml:space="preserve">Layout: </w:t>
      </w:r>
      <w:proofErr w:type="spellStart"/>
      <w:r>
        <w:t>centered</w:t>
      </w:r>
      <w:proofErr w:type="spellEnd"/>
      <w:r>
        <w:t xml:space="preserve"> (flex flex-col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text-</w:t>
      </w:r>
      <w:proofErr w:type="spellStart"/>
      <w:r>
        <w:t>center</w:t>
      </w:r>
      <w:proofErr w:type="spellEnd"/>
      <w:r>
        <w:t>), px-6</w:t>
      </w:r>
    </w:p>
    <w:p w14:paraId="5FD32377" w14:textId="77777777" w:rsidR="00A57A35" w:rsidRDefault="00A57A35" w:rsidP="00A57A35">
      <w:r>
        <w:t>Headline:</w:t>
      </w:r>
    </w:p>
    <w:p w14:paraId="42048670" w14:textId="77777777" w:rsidR="00A57A35" w:rsidRDefault="00A57A35" w:rsidP="00A57A35">
      <w:r>
        <w:t>Text: "Beyond silence, we build the eternal."</w:t>
      </w:r>
    </w:p>
    <w:p w14:paraId="42A65A58" w14:textId="77777777" w:rsidR="00A57A35" w:rsidRDefault="00A57A35" w:rsidP="00A57A35">
      <w:r>
        <w:t>Styling: text-5xl sm:text-7xl md:text-8xl, max-w-7xl, font-normal</w:t>
      </w:r>
    </w:p>
    <w:p w14:paraId="02E4ABC7" w14:textId="77777777" w:rsidR="00A57A35" w:rsidRDefault="00A57A35" w:rsidP="00A57A35">
      <w:r>
        <w:t>Font: Instrument Serif</w:t>
      </w:r>
    </w:p>
    <w:p w14:paraId="199EA18D" w14:textId="77777777" w:rsidR="00A57A35" w:rsidRDefault="00A57A35" w:rsidP="00A57A35">
      <w:r>
        <w:t>Line height: 0.95</w:t>
      </w:r>
    </w:p>
    <w:p w14:paraId="75A850CC" w14:textId="77777777" w:rsidR="00A57A35" w:rsidRDefault="00A57A35" w:rsidP="00A57A35">
      <w:r>
        <w:t>Letter spacing: -2.46px</w:t>
      </w:r>
    </w:p>
    <w:p w14:paraId="5530AA41" w14:textId="77777777" w:rsidR="00A57A35" w:rsidRDefault="00A57A35" w:rsidP="00A57A35">
      <w:proofErr w:type="spellStart"/>
      <w:r>
        <w:t>Color</w:t>
      </w:r>
      <w:proofErr w:type="spellEnd"/>
      <w:r>
        <w:t>: #000000 for main text, #6F6F6F for italic emphasized words ("silence," and "the eternal.")</w:t>
      </w:r>
    </w:p>
    <w:p w14:paraId="47005B1A" w14:textId="77777777" w:rsidR="00A57A35" w:rsidRDefault="00A57A35" w:rsidP="00A57A35">
      <w:r>
        <w:t>Animation: animate-fade-rise</w:t>
      </w:r>
    </w:p>
    <w:p w14:paraId="73B3C5F7" w14:textId="77777777" w:rsidR="00A57A35" w:rsidRDefault="00A57A35" w:rsidP="00A57A35"/>
    <w:p w14:paraId="52BE868C" w14:textId="77777777" w:rsidR="00A57A35" w:rsidRDefault="00A57A35" w:rsidP="00A57A35">
      <w:r>
        <w:t>Description:</w:t>
      </w:r>
    </w:p>
    <w:p w14:paraId="723C7F66" w14:textId="77777777" w:rsidR="00A57A35" w:rsidRDefault="00A57A35" w:rsidP="00A57A35">
      <w:r>
        <w:t>Text: "Building platforms for brilliant minds, fearless makers, and thoughtful souls. Through the noise, we craft digital havens for deep work and pure flows."</w:t>
      </w:r>
    </w:p>
    <w:p w14:paraId="15F06464" w14:textId="77777777" w:rsidR="00A57A35" w:rsidRDefault="00A57A35" w:rsidP="00A57A35">
      <w:r>
        <w:t xml:space="preserve">Styling: text-base </w:t>
      </w:r>
      <w:proofErr w:type="spellStart"/>
      <w:r>
        <w:t>sm:text-lg</w:t>
      </w:r>
      <w:proofErr w:type="spellEnd"/>
      <w:r>
        <w:t>, max-w-2xl, mt-8, leading-relaxed</w:t>
      </w:r>
    </w:p>
    <w:p w14:paraId="42481F61" w14:textId="77777777" w:rsidR="00A57A35" w:rsidRDefault="00A57A35" w:rsidP="00A57A35">
      <w:proofErr w:type="spellStart"/>
      <w:r>
        <w:t>Color</w:t>
      </w:r>
      <w:proofErr w:type="spellEnd"/>
      <w:r>
        <w:t>: #6F6F6F</w:t>
      </w:r>
    </w:p>
    <w:p w14:paraId="63E897EA" w14:textId="77777777" w:rsidR="00A57A35" w:rsidRDefault="00A57A35" w:rsidP="00A57A35">
      <w:r>
        <w:t>Animation: animate-fade-rise-delay</w:t>
      </w:r>
    </w:p>
    <w:p w14:paraId="6D18D761" w14:textId="77777777" w:rsidR="00A57A35" w:rsidRDefault="00A57A35" w:rsidP="00A57A35"/>
    <w:p w14:paraId="6D0B893D" w14:textId="77777777" w:rsidR="00A57A35" w:rsidRDefault="00A57A35" w:rsidP="00A57A35">
      <w:r>
        <w:t>Hero CTA Button:</w:t>
      </w:r>
    </w:p>
    <w:p w14:paraId="6E9CE3AA" w14:textId="77777777" w:rsidR="00A57A35" w:rsidRDefault="00A57A35" w:rsidP="00A57A35">
      <w:r>
        <w:t>Text: "Begin Journey"</w:t>
      </w:r>
    </w:p>
    <w:p w14:paraId="13D6F05D" w14:textId="77777777" w:rsidR="00A57A35" w:rsidRDefault="00A57A35" w:rsidP="00A57A35">
      <w:r>
        <w:t>Styling: rounded-full, px-14 py-5, text-base, mt-12</w:t>
      </w:r>
    </w:p>
    <w:p w14:paraId="37CFE026" w14:textId="77777777" w:rsidR="00A57A35" w:rsidRDefault="00A57A35" w:rsidP="00A57A35">
      <w:proofErr w:type="spellStart"/>
      <w:r>
        <w:t>Colors</w:t>
      </w:r>
      <w:proofErr w:type="spellEnd"/>
      <w:r>
        <w:t>: black background (#000000), white text (#FFFFFF)</w:t>
      </w:r>
    </w:p>
    <w:p w14:paraId="3CD6ECC5" w14:textId="77777777" w:rsidR="00A57A35" w:rsidRDefault="00A57A35" w:rsidP="00A57A35">
      <w:r>
        <w:t>Hover: scale 1.03</w:t>
      </w:r>
    </w:p>
    <w:p w14:paraId="1C4608AD" w14:textId="77777777" w:rsidR="00A57A35" w:rsidRDefault="00A57A35" w:rsidP="00A57A35">
      <w:r>
        <w:t>Animation: animate-fade-rise-delay-2</w:t>
      </w:r>
    </w:p>
    <w:p w14:paraId="45C796C9" w14:textId="77777777" w:rsidR="00A57A35" w:rsidRDefault="00A57A35" w:rsidP="00A57A35"/>
    <w:p w14:paraId="14F070DE" w14:textId="77777777" w:rsidR="00A57A35" w:rsidRDefault="00A57A35" w:rsidP="00A57A35">
      <w:proofErr w:type="spellStart"/>
      <w:r>
        <w:t>Colors</w:t>
      </w:r>
      <w:proofErr w:type="spellEnd"/>
      <w:r>
        <w:t>:</w:t>
      </w:r>
    </w:p>
    <w:p w14:paraId="6726B1F0" w14:textId="77777777" w:rsidR="00A57A35" w:rsidRDefault="00A57A35" w:rsidP="00A57A35">
      <w:r>
        <w:t>Background: white (#FFFFFF)</w:t>
      </w:r>
    </w:p>
    <w:p w14:paraId="5285345B" w14:textId="77777777" w:rsidR="00A57A35" w:rsidRDefault="00A57A35" w:rsidP="00A57A35">
      <w:r>
        <w:t>Headlines/logos/buttons: black (#000000)</w:t>
      </w:r>
    </w:p>
    <w:p w14:paraId="5B365DAD" w14:textId="77777777" w:rsidR="00A57A35" w:rsidRDefault="00A57A35" w:rsidP="00A57A35">
      <w:r>
        <w:t xml:space="preserve">Descriptions/menu items: </w:t>
      </w:r>
      <w:proofErr w:type="spellStart"/>
      <w:r>
        <w:t>gray</w:t>
      </w:r>
      <w:proofErr w:type="spellEnd"/>
      <w:r>
        <w:t xml:space="preserve"> (#6F6F6F)</w:t>
      </w:r>
    </w:p>
    <w:p w14:paraId="4FB48EC9" w14:textId="77777777" w:rsidR="00A57A35" w:rsidRDefault="00A57A35" w:rsidP="00A57A35">
      <w:r>
        <w:t>Button text: white (#FFFFFF)</w:t>
      </w:r>
    </w:p>
    <w:p w14:paraId="5CD6A629" w14:textId="77777777" w:rsidR="00A57A35" w:rsidRDefault="00A57A35" w:rsidP="00A57A35"/>
    <w:p w14:paraId="31B15760" w14:textId="77777777" w:rsidR="00A57A35" w:rsidRDefault="00A57A35" w:rsidP="00A57A35">
      <w:r>
        <w:t>Animations (in /</w:t>
      </w:r>
      <w:proofErr w:type="spellStart"/>
      <w:r>
        <w:t>src</w:t>
      </w:r>
      <w:proofErr w:type="spellEnd"/>
      <w:r>
        <w:t>/styles/theme.css):</w:t>
      </w:r>
    </w:p>
    <w:p w14:paraId="7B71C79A" w14:textId="77777777" w:rsidR="00A57A35" w:rsidRDefault="00A57A35" w:rsidP="00A57A35">
      <w:r>
        <w:t xml:space="preserve">fade-rise: opacity 0 to 1, </w:t>
      </w:r>
      <w:proofErr w:type="spellStart"/>
      <w:r>
        <w:t>translateY</w:t>
      </w:r>
      <w:proofErr w:type="spellEnd"/>
      <w:r>
        <w:t xml:space="preserve"> 20px to 0, duration 0.8s, ease-out</w:t>
      </w:r>
    </w:p>
    <w:p w14:paraId="570354F5" w14:textId="77777777" w:rsidR="00A57A35" w:rsidRDefault="00A57A35" w:rsidP="00A57A35">
      <w:r>
        <w:t>fade-rise-delay: same as fade-rise but with 0.2s delay</w:t>
      </w:r>
    </w:p>
    <w:p w14:paraId="35DF1824" w14:textId="77777777" w:rsidR="00A57A35" w:rsidRDefault="00A57A35" w:rsidP="00A57A35">
      <w:r>
        <w:t>fade-rise-delay-2: same as fade-rise but with 0.4s delay</w:t>
      </w:r>
    </w:p>
    <w:p w14:paraId="4AADEE73" w14:textId="77777777" w:rsidR="00A57A35" w:rsidRDefault="00A57A35" w:rsidP="00A57A35"/>
    <w:p w14:paraId="0DA195A9" w14:textId="77777777" w:rsidR="00A57A35" w:rsidRDefault="00A57A35" w:rsidP="00A57A35">
      <w:r>
        <w:t>Layout Structure:</w:t>
      </w:r>
    </w:p>
    <w:p w14:paraId="0AF72CBF" w14:textId="77777777" w:rsidR="00A57A35" w:rsidRDefault="00A57A35" w:rsidP="00A57A35">
      <w:r>
        <w:t>Container: relative min-h-screen w-full overflow-hidden</w:t>
      </w:r>
    </w:p>
    <w:p w14:paraId="477C3F47" w14:textId="77777777" w:rsidR="00A57A35" w:rsidRDefault="00A57A35" w:rsidP="00A57A35">
      <w:r>
        <w:t>Background video layer (z-0)</w:t>
      </w:r>
    </w:p>
    <w:p w14:paraId="049460DC" w14:textId="77777777" w:rsidR="00A57A35" w:rsidRDefault="00A57A35" w:rsidP="00A57A35">
      <w:r>
        <w:t>Gradient overlay on video</w:t>
      </w:r>
    </w:p>
    <w:p w14:paraId="4B549823" w14:textId="77777777" w:rsidR="00A57A35" w:rsidRDefault="00A57A35" w:rsidP="00A57A35">
      <w:r>
        <w:t>Navigation bar (z-10)</w:t>
      </w:r>
    </w:p>
    <w:p w14:paraId="075D43BF" w14:textId="77777777" w:rsidR="00A57A35" w:rsidRDefault="00A57A35" w:rsidP="00A57A35">
      <w:r>
        <w:t>Hero section (z-10)</w:t>
      </w:r>
    </w:p>
    <w:p w14:paraId="59887F7D" w14:textId="1FFC9F60" w:rsidR="00792285" w:rsidRDefault="00A57A35" w:rsidP="00A57A35">
      <w:r>
        <w:t xml:space="preserve">All elements should be responsive and maintain the </w:t>
      </w:r>
      <w:proofErr w:type="spellStart"/>
      <w:r>
        <w:t>glassmorphic</w:t>
      </w:r>
      <w:proofErr w:type="spellEnd"/>
      <w:r>
        <w:t xml:space="preserve"> aesthetic with the specified padding, positioning, and smooth animations.</w:t>
      </w:r>
    </w:p>
    <w:sectPr w:rsidR="007922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A35"/>
    <w:rsid w:val="00792285"/>
    <w:rsid w:val="00A57A35"/>
    <w:rsid w:val="00B0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0C24A"/>
  <w15:chartTrackingRefBased/>
  <w15:docId w15:val="{428C3B07-66D9-492E-BD1C-EB6671227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A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473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A.</dc:creator>
  <cp:keywords/>
  <dc:description/>
  <cp:lastModifiedBy>Joseph A.</cp:lastModifiedBy>
  <cp:revision>1</cp:revision>
  <dcterms:created xsi:type="dcterms:W3CDTF">2026-05-14T14:08:00Z</dcterms:created>
  <dcterms:modified xsi:type="dcterms:W3CDTF">2026-05-14T14:09:00Z</dcterms:modified>
</cp:coreProperties>
</file>