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AB4C" w14:textId="602589E3" w:rsidR="00C73B29" w:rsidRDefault="00C73B29" w:rsidP="00C73B29">
      <w:pPr>
        <w:rPr>
          <w:rStyle w:val="textlayer--absolute"/>
          <w:rFonts w:ascii="Arial" w:hAnsi="Arial" w:cs="Arial"/>
          <w:sz w:val="25"/>
          <w:szCs w:val="25"/>
        </w:rPr>
      </w:pPr>
      <w:r>
        <w:rPr>
          <w:rStyle w:val="textlayer--absolute"/>
          <w:rFonts w:ascii="Arial" w:hAnsi="Arial" w:cs="Arial"/>
          <w:sz w:val="25"/>
          <w:szCs w:val="25"/>
        </w:rPr>
        <w:t>Algemene opmerkingen:</w:t>
      </w:r>
    </w:p>
    <w:p w14:paraId="6DD308C8" w14:textId="4056C8D3" w:rsidR="00C73B29" w:rsidRPr="00C73B29" w:rsidRDefault="00C73B29">
      <w:bookmarkStart w:id="0" w:name="_Hlk132097693"/>
      <w:r>
        <w:t xml:space="preserve">Doel van de </w:t>
      </w:r>
      <w:r w:rsidR="000B4EE7">
        <w:t xml:space="preserve">planning is het verder uitwerken van de story’s die zijn geselecteerd in de review. Bij INNO is dit een proces waarbij de product </w:t>
      </w:r>
      <w:proofErr w:type="spellStart"/>
      <w:r w:rsidR="000B4EE7">
        <w:t>owner</w:t>
      </w:r>
      <w:proofErr w:type="spellEnd"/>
      <w:r w:rsidR="000B4EE7">
        <w:t xml:space="preserve"> niet per se aanwezig is. In de praktijk zie je vaak dat de PO wel aanwezig is bij de planning sessie om input te kunnen geven op het back log. Zorg er dus voor dat het back log helemaal compleet is en afgestemd met de PO voor de planning sessie. Om er zeker van te zien dat iedereen het doel scherp heeft benoemd de scrum master het doel van de sprint en </w:t>
      </w:r>
      <w:r w:rsidR="00997B1B">
        <w:t xml:space="preserve">stelt het team vast hoeveel punten er deze sprint beschikbaar zijn om te verdelen. In de praktijk wordt hierna gepokerd op geselecteerde story’s om op die manier de gevraagde capaciteit in beeld te krijgen en met het team het commitment te bepalen. Bij INNO kijken we hier een slag dieper en gaan ook naar de taken. Eventueel kan je op beide pokeren het belangrijkste is dat de uitkomst is dat iedereen weet wat er moet gebeuren en commitment heeft aan het resultaat. </w:t>
      </w:r>
    </w:p>
    <w:bookmarkEnd w:id="0"/>
    <w:p w14:paraId="5F9F9F20" w14:textId="1869D7D7" w:rsidR="00ED0B3D" w:rsidRPr="00C73B29" w:rsidRDefault="006E7F87">
      <w:pPr>
        <w:rPr>
          <w:b/>
          <w:bCs/>
        </w:rPr>
      </w:pPr>
      <w:r>
        <w:rPr>
          <w:b/>
          <w:bCs/>
        </w:rPr>
        <w:t>Planning</w:t>
      </w:r>
      <w:r w:rsidR="00C73B29" w:rsidRPr="00C73B29">
        <w:rPr>
          <w:b/>
          <w:bCs/>
        </w:rPr>
        <w:t xml:space="preserve"> Sprint [ X ]</w:t>
      </w:r>
    </w:p>
    <w:p w14:paraId="54499042" w14:textId="725AB44C" w:rsidR="00C73B29" w:rsidRDefault="00C73B29">
      <w:pPr>
        <w:rPr>
          <w:rStyle w:val="textlayer--absolute"/>
          <w:rFonts w:ascii="Arial" w:hAnsi="Arial" w:cs="Arial"/>
          <w:sz w:val="25"/>
          <w:szCs w:val="25"/>
        </w:rPr>
      </w:pPr>
      <w:r>
        <w:rPr>
          <w:rStyle w:val="textlayer--absolute"/>
          <w:rFonts w:ascii="Arial" w:hAnsi="Arial" w:cs="Arial"/>
          <w:sz w:val="25"/>
          <w:szCs w:val="25"/>
        </w:rPr>
        <w:t>Datum / tijd:</w:t>
      </w:r>
      <w:r>
        <w:br/>
      </w:r>
      <w:r>
        <w:rPr>
          <w:rStyle w:val="textlayer--absolute"/>
          <w:rFonts w:ascii="Arial" w:hAnsi="Arial" w:cs="Arial"/>
          <w:sz w:val="25"/>
          <w:szCs w:val="25"/>
        </w:rPr>
        <w:t>Aanwezig: [namen]</w:t>
      </w:r>
      <w:r>
        <w:br/>
      </w:r>
      <w:r>
        <w:rPr>
          <w:rStyle w:val="textlayer--absolute"/>
          <w:rFonts w:ascii="Arial" w:hAnsi="Arial" w:cs="Arial"/>
          <w:sz w:val="25"/>
          <w:szCs w:val="25"/>
        </w:rPr>
        <w:t>Afwezig: [namen]</w:t>
      </w:r>
      <w:r>
        <w:br/>
      </w:r>
      <w:r>
        <w:rPr>
          <w:rStyle w:val="textlayer--absolute"/>
          <w:rFonts w:ascii="Arial" w:hAnsi="Arial" w:cs="Arial"/>
          <w:sz w:val="25"/>
          <w:szCs w:val="25"/>
        </w:rPr>
        <w:t>Notulist: [Naam]</w:t>
      </w:r>
    </w:p>
    <w:p w14:paraId="1CC3B7C8" w14:textId="2597FFEE" w:rsidR="0022218A" w:rsidRPr="00C75AC5" w:rsidRDefault="0022218A">
      <w:pPr>
        <w:rPr>
          <w:rStyle w:val="textlayer--absolute"/>
          <w:rFonts w:ascii="Arial" w:hAnsi="Arial" w:cs="Arial"/>
          <w:b/>
          <w:bCs/>
          <w:sz w:val="25"/>
          <w:szCs w:val="25"/>
        </w:rPr>
      </w:pPr>
      <w:r w:rsidRPr="00C75AC5">
        <w:rPr>
          <w:rStyle w:val="textlayer--absolute"/>
          <w:rFonts w:ascii="Arial" w:hAnsi="Arial" w:cs="Arial"/>
          <w:b/>
          <w:bCs/>
          <w:sz w:val="25"/>
          <w:szCs w:val="25"/>
        </w:rPr>
        <w:t>Opening:</w:t>
      </w:r>
    </w:p>
    <w:p w14:paraId="5A2AB09A" w14:textId="77777777" w:rsidR="006E7F87" w:rsidRDefault="006E7F87" w:rsidP="006E7F87">
      <w:pPr>
        <w:pStyle w:val="ListParagraph"/>
        <w:numPr>
          <w:ilvl w:val="0"/>
          <w:numId w:val="3"/>
        </w:numPr>
        <w:rPr>
          <w:rStyle w:val="textlayer--absolute"/>
          <w:rFonts w:ascii="Arial" w:hAnsi="Arial" w:cs="Arial"/>
          <w:sz w:val="25"/>
          <w:szCs w:val="25"/>
        </w:rPr>
      </w:pPr>
      <w:r>
        <w:rPr>
          <w:rStyle w:val="textlayer--absolute"/>
          <w:rFonts w:ascii="Arial" w:hAnsi="Arial" w:cs="Arial"/>
          <w:sz w:val="25"/>
          <w:szCs w:val="25"/>
        </w:rPr>
        <w:t>Toelichten doel sprint door SM</w:t>
      </w:r>
    </w:p>
    <w:p w14:paraId="53420668" w14:textId="57576D0A" w:rsidR="0022218A" w:rsidRPr="006E7F87" w:rsidRDefault="006E7F87" w:rsidP="006E7F87">
      <w:pPr>
        <w:pStyle w:val="ListParagraph"/>
        <w:numPr>
          <w:ilvl w:val="0"/>
          <w:numId w:val="3"/>
        </w:numPr>
        <w:rPr>
          <w:rStyle w:val="textlayer--absolute"/>
          <w:rFonts w:ascii="Arial" w:hAnsi="Arial" w:cs="Arial"/>
          <w:sz w:val="25"/>
          <w:szCs w:val="25"/>
        </w:rPr>
      </w:pPr>
      <w:r>
        <w:rPr>
          <w:rStyle w:val="textlayer--absolute"/>
          <w:rFonts w:ascii="Arial" w:hAnsi="Arial" w:cs="Arial"/>
          <w:sz w:val="25"/>
          <w:szCs w:val="25"/>
        </w:rPr>
        <w:t>Vaststellen beschikbaar aantal punten</w:t>
      </w:r>
      <w:r w:rsidR="00C75AC5" w:rsidRPr="006E7F87">
        <w:rPr>
          <w:rStyle w:val="textlayer--absolute"/>
          <w:rFonts w:ascii="Arial" w:hAnsi="Arial" w:cs="Arial"/>
          <w:sz w:val="25"/>
          <w:szCs w:val="25"/>
        </w:rPr>
        <w:t xml:space="preserve"> </w:t>
      </w:r>
      <w:r w:rsidR="0022218A" w:rsidRPr="006E7F87">
        <w:rPr>
          <w:rStyle w:val="textlayer--absolute"/>
          <w:rFonts w:ascii="Arial" w:hAnsi="Arial" w:cs="Arial"/>
          <w:sz w:val="25"/>
          <w:szCs w:val="25"/>
        </w:rPr>
        <w:t xml:space="preserve"> </w:t>
      </w:r>
    </w:p>
    <w:p w14:paraId="2700F588" w14:textId="03F046FD" w:rsidR="00C75AC5" w:rsidRDefault="006E7F87">
      <w:pPr>
        <w:rPr>
          <w:rStyle w:val="textlayer--absolute"/>
          <w:rFonts w:ascii="Arial" w:hAnsi="Arial" w:cs="Arial"/>
          <w:b/>
          <w:bCs/>
          <w:sz w:val="25"/>
          <w:szCs w:val="25"/>
        </w:rPr>
      </w:pPr>
      <w:r>
        <w:rPr>
          <w:rStyle w:val="textlayer--absolute"/>
          <w:rFonts w:ascii="Arial" w:hAnsi="Arial" w:cs="Arial"/>
          <w:b/>
          <w:bCs/>
          <w:sz w:val="25"/>
          <w:szCs w:val="25"/>
        </w:rPr>
        <w:t>Midden:</w:t>
      </w:r>
    </w:p>
    <w:p w14:paraId="335B7B12" w14:textId="11C15E87" w:rsidR="006E7F87" w:rsidRDefault="006E7F87" w:rsidP="006E7F87">
      <w:pPr>
        <w:pStyle w:val="ListParagraph"/>
        <w:numPr>
          <w:ilvl w:val="0"/>
          <w:numId w:val="3"/>
        </w:numPr>
        <w:rPr>
          <w:rStyle w:val="textlayer--absolute"/>
          <w:rFonts w:ascii="Arial" w:hAnsi="Arial" w:cs="Arial"/>
          <w:sz w:val="25"/>
          <w:szCs w:val="25"/>
        </w:rPr>
      </w:pPr>
      <w:r>
        <w:rPr>
          <w:rStyle w:val="textlayer--absolute"/>
          <w:rFonts w:ascii="Arial" w:hAnsi="Arial" w:cs="Arial"/>
          <w:sz w:val="25"/>
          <w:szCs w:val="25"/>
        </w:rPr>
        <w:t>Punten pokeren op story’s</w:t>
      </w:r>
    </w:p>
    <w:p w14:paraId="2E4AFF00" w14:textId="579459F3" w:rsidR="006E7F87" w:rsidRDefault="006E7F87" w:rsidP="006E7F87">
      <w:pPr>
        <w:pStyle w:val="ListParagraph"/>
        <w:numPr>
          <w:ilvl w:val="0"/>
          <w:numId w:val="3"/>
        </w:numPr>
        <w:rPr>
          <w:rStyle w:val="textlayer--absolute"/>
          <w:rFonts w:ascii="Arial" w:hAnsi="Arial" w:cs="Arial"/>
          <w:sz w:val="25"/>
          <w:szCs w:val="25"/>
        </w:rPr>
      </w:pPr>
      <w:r>
        <w:rPr>
          <w:rStyle w:val="textlayer--absolute"/>
          <w:rFonts w:ascii="Arial" w:hAnsi="Arial" w:cs="Arial"/>
          <w:sz w:val="25"/>
          <w:szCs w:val="25"/>
        </w:rPr>
        <w:t>Alternatief eerst de story’s opsplitsen naar taken.</w:t>
      </w:r>
    </w:p>
    <w:p w14:paraId="7B12F304" w14:textId="0F113251" w:rsidR="006E7F87" w:rsidRDefault="006E7F87" w:rsidP="006E7F87">
      <w:pPr>
        <w:pStyle w:val="ListParagraph"/>
        <w:numPr>
          <w:ilvl w:val="0"/>
          <w:numId w:val="3"/>
        </w:numPr>
        <w:rPr>
          <w:rStyle w:val="textlayer--absolute"/>
          <w:rFonts w:ascii="Arial" w:hAnsi="Arial" w:cs="Arial"/>
          <w:sz w:val="25"/>
          <w:szCs w:val="25"/>
        </w:rPr>
      </w:pPr>
      <w:r>
        <w:rPr>
          <w:rStyle w:val="textlayer--absolute"/>
          <w:rFonts w:ascii="Arial" w:hAnsi="Arial" w:cs="Arial"/>
          <w:sz w:val="25"/>
          <w:szCs w:val="25"/>
        </w:rPr>
        <w:t>Geef een overzicht van het resultaat bijvoorbeeld in tabel vorm</w:t>
      </w:r>
      <w:r w:rsidR="00D27E16">
        <w:rPr>
          <w:rStyle w:val="textlayer--absolute"/>
          <w:rFonts w:ascii="Arial" w:hAnsi="Arial" w:cs="Arial"/>
          <w:sz w:val="25"/>
          <w:szCs w:val="25"/>
        </w:rPr>
        <w:t xml:space="preserve">. Kopieer hierbij niet het scrumboard, maar maak een korte samenvatting van het resultaat </w:t>
      </w:r>
      <w:r>
        <w:rPr>
          <w:rStyle w:val="textlayer--absolute"/>
          <w:rFonts w:ascii="Arial" w:hAnsi="Arial" w:cs="Arial"/>
          <w:sz w:val="25"/>
          <w:szCs w:val="25"/>
        </w:rPr>
        <w:t xml:space="preserve"> </w:t>
      </w:r>
    </w:p>
    <w:p w14:paraId="54B324C5" w14:textId="035B035E" w:rsidR="00D27E16" w:rsidRDefault="00D27E16" w:rsidP="006E7F87">
      <w:pPr>
        <w:pStyle w:val="ListParagraph"/>
        <w:numPr>
          <w:ilvl w:val="0"/>
          <w:numId w:val="3"/>
        </w:numPr>
        <w:rPr>
          <w:rStyle w:val="textlayer--absolute"/>
          <w:rFonts w:ascii="Arial" w:hAnsi="Arial" w:cs="Arial"/>
          <w:sz w:val="25"/>
          <w:szCs w:val="25"/>
        </w:rPr>
      </w:pPr>
      <w:r>
        <w:rPr>
          <w:rStyle w:val="textlayer--absolute"/>
          <w:rFonts w:ascii="Arial" w:hAnsi="Arial" w:cs="Arial"/>
          <w:sz w:val="25"/>
          <w:szCs w:val="25"/>
        </w:rPr>
        <w:t>Let hierbij met name op hoe de punten zijn verdeeld.</w:t>
      </w:r>
    </w:p>
    <w:p w14:paraId="39A0A8C8" w14:textId="7B438263" w:rsidR="00DD69DE" w:rsidRDefault="00DD69DE" w:rsidP="006E7F87">
      <w:pPr>
        <w:pStyle w:val="ListParagraph"/>
        <w:numPr>
          <w:ilvl w:val="0"/>
          <w:numId w:val="3"/>
        </w:numPr>
        <w:rPr>
          <w:rStyle w:val="textlayer--absolute"/>
          <w:rFonts w:ascii="Arial" w:hAnsi="Arial" w:cs="Arial"/>
          <w:sz w:val="25"/>
          <w:szCs w:val="25"/>
        </w:rPr>
      </w:pPr>
      <w:r>
        <w:rPr>
          <w:rStyle w:val="textlayer--absolute"/>
          <w:rFonts w:ascii="Arial" w:hAnsi="Arial" w:cs="Arial"/>
          <w:sz w:val="25"/>
          <w:szCs w:val="25"/>
        </w:rPr>
        <w:t>Het doel is om een globale planning te maken en</w:t>
      </w:r>
      <w:r w:rsidR="00F531FD">
        <w:rPr>
          <w:rStyle w:val="textlayer--absolute"/>
          <w:rFonts w:ascii="Arial" w:hAnsi="Arial" w:cs="Arial"/>
          <w:sz w:val="25"/>
          <w:szCs w:val="25"/>
        </w:rPr>
        <w:t xml:space="preserve"> dat iedereen een duidelijke taak heeft. </w:t>
      </w:r>
      <w:r>
        <w:rPr>
          <w:rStyle w:val="textlayer--absolute"/>
          <w:rFonts w:ascii="Arial" w:hAnsi="Arial" w:cs="Arial"/>
          <w:sz w:val="25"/>
          <w:szCs w:val="25"/>
        </w:rPr>
        <w:t xml:space="preserve"> </w:t>
      </w:r>
    </w:p>
    <w:p w14:paraId="58A55FD6" w14:textId="48F2A1A3" w:rsidR="00D27E16" w:rsidRDefault="00D27E16" w:rsidP="00D27E16">
      <w:pPr>
        <w:rPr>
          <w:rStyle w:val="textlayer--absolute"/>
          <w:rFonts w:ascii="Arial" w:hAnsi="Arial" w:cs="Arial"/>
          <w:b/>
          <w:bCs/>
          <w:sz w:val="25"/>
          <w:szCs w:val="25"/>
        </w:rPr>
      </w:pPr>
      <w:r w:rsidRPr="00D27E16">
        <w:rPr>
          <w:rStyle w:val="textlayer--absolute"/>
          <w:rFonts w:ascii="Arial" w:hAnsi="Arial" w:cs="Arial"/>
          <w:b/>
          <w:bCs/>
          <w:sz w:val="25"/>
          <w:szCs w:val="25"/>
        </w:rPr>
        <w:t>Slot:</w:t>
      </w:r>
    </w:p>
    <w:p w14:paraId="07BD5089" w14:textId="16B01E56" w:rsidR="00D27E16" w:rsidRPr="00D27E16" w:rsidRDefault="00D27E16" w:rsidP="00D27E16">
      <w:pPr>
        <w:pStyle w:val="ListParagraph"/>
        <w:numPr>
          <w:ilvl w:val="0"/>
          <w:numId w:val="3"/>
        </w:numPr>
        <w:rPr>
          <w:rStyle w:val="textlayer--absolute"/>
          <w:rFonts w:ascii="Arial" w:hAnsi="Arial" w:cs="Arial"/>
          <w:b/>
          <w:bCs/>
          <w:sz w:val="25"/>
          <w:szCs w:val="25"/>
        </w:rPr>
      </w:pPr>
      <w:r>
        <w:rPr>
          <w:rStyle w:val="textlayer--absolute"/>
          <w:rFonts w:ascii="Arial" w:hAnsi="Arial" w:cs="Arial"/>
          <w:sz w:val="25"/>
          <w:szCs w:val="25"/>
        </w:rPr>
        <w:t xml:space="preserve">Committeer als team aan het resultaat. </w:t>
      </w:r>
    </w:p>
    <w:sectPr w:rsidR="00D27E16" w:rsidRPr="00D27E16" w:rsidSect="005F4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6307E"/>
    <w:multiLevelType w:val="hybridMultilevel"/>
    <w:tmpl w:val="F806AC16"/>
    <w:lvl w:ilvl="0" w:tplc="2EA871A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961566C"/>
    <w:multiLevelType w:val="hybridMultilevel"/>
    <w:tmpl w:val="E43C8CC4"/>
    <w:lvl w:ilvl="0" w:tplc="2DE04C9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D2951D4"/>
    <w:multiLevelType w:val="hybridMultilevel"/>
    <w:tmpl w:val="F8C0733C"/>
    <w:lvl w:ilvl="0" w:tplc="34843E6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0659225">
    <w:abstractNumId w:val="2"/>
  </w:num>
  <w:num w:numId="2" w16cid:durableId="529609337">
    <w:abstractNumId w:val="0"/>
  </w:num>
  <w:num w:numId="3" w16cid:durableId="1166245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6F"/>
    <w:rsid w:val="000B4EE7"/>
    <w:rsid w:val="0022218A"/>
    <w:rsid w:val="0035766F"/>
    <w:rsid w:val="005F4565"/>
    <w:rsid w:val="00663423"/>
    <w:rsid w:val="006E7F87"/>
    <w:rsid w:val="00997B1B"/>
    <w:rsid w:val="00C73B29"/>
    <w:rsid w:val="00C75AC5"/>
    <w:rsid w:val="00D27E16"/>
    <w:rsid w:val="00DD4000"/>
    <w:rsid w:val="00DD69DE"/>
    <w:rsid w:val="00ED0B3D"/>
    <w:rsid w:val="00F531F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9A79"/>
  <w15:chartTrackingRefBased/>
  <w15:docId w15:val="{F798EDA2-310D-44B4-8E2B-2910E217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73B29"/>
  </w:style>
  <w:style w:type="paragraph" w:styleId="ListParagraph">
    <w:name w:val="List Paragraph"/>
    <w:basedOn w:val="Normal"/>
    <w:uiPriority w:val="34"/>
    <w:qFormat/>
    <w:rsid w:val="00C75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244</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Pieter modderman</dc:creator>
  <cp:keywords/>
  <dc:description/>
  <cp:lastModifiedBy>Teun Pieter modderman</cp:lastModifiedBy>
  <cp:revision>4</cp:revision>
  <dcterms:created xsi:type="dcterms:W3CDTF">2023-04-11T07:23:00Z</dcterms:created>
  <dcterms:modified xsi:type="dcterms:W3CDTF">2023-04-11T08:23:00Z</dcterms:modified>
</cp:coreProperties>
</file>