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B7C" w:rsidRDefault="00A66B7C">
      <w:r>
        <w:rPr>
          <w:noProof/>
          <w:lang w:eastAsia="pt-BR"/>
        </w:rPr>
        <w:drawing>
          <wp:inline distT="0" distB="0" distL="0" distR="0" wp14:anchorId="55E27E73" wp14:editId="4E0DFA84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7C" w:rsidRDefault="00A66B7C">
      <w:r>
        <w:rPr>
          <w:noProof/>
          <w:lang w:eastAsia="pt-BR"/>
        </w:rPr>
        <w:drawing>
          <wp:inline distT="0" distB="0" distL="0" distR="0" wp14:anchorId="6D3F1C0E" wp14:editId="14861F05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6B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B7C"/>
    <w:rsid w:val="00A6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66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6B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66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6B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2019-03-12T18:26:00Z</dcterms:created>
  <dcterms:modified xsi:type="dcterms:W3CDTF">2019-03-12T18:27:00Z</dcterms:modified>
</cp:coreProperties>
</file>