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775" w:rsidRDefault="00B84A6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9A2DE" wp14:editId="468A0680">
                <wp:simplePos x="0" y="0"/>
                <wp:positionH relativeFrom="column">
                  <wp:posOffset>1366520</wp:posOffset>
                </wp:positionH>
                <wp:positionV relativeFrom="paragraph">
                  <wp:posOffset>85725</wp:posOffset>
                </wp:positionV>
                <wp:extent cx="4962525" cy="781050"/>
                <wp:effectExtent l="0" t="0" r="28575" b="1905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25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775" w:rsidRPr="00AF4775" w:rsidRDefault="00AF4775" w:rsidP="00AF477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AF4775">
                              <w:rPr>
                                <w:rFonts w:ascii="Arial" w:hAnsi="Arial" w:cs="Arial"/>
                              </w:rPr>
                              <w:t>TERMO DE CONSENTIMENTO LIVR</w:t>
                            </w:r>
                            <w:r w:rsidR="005D1BA6">
                              <w:rPr>
                                <w:rFonts w:ascii="Arial" w:hAnsi="Arial" w:cs="Arial"/>
                              </w:rPr>
                              <w:t>E E ESCLARECIDO PARA A TRANSFUSÇÃ</w:t>
                            </w:r>
                            <w:r w:rsidRPr="00AF4775">
                              <w:rPr>
                                <w:rFonts w:ascii="Arial" w:hAnsi="Arial" w:cs="Arial"/>
                              </w:rPr>
                              <w:t>O DE HEMOCOMPONENTES</w:t>
                            </w:r>
                          </w:p>
                          <w:p w:rsidR="00AF4775" w:rsidRDefault="00AF4775" w:rsidP="00AF4775">
                            <w:pPr>
                              <w:jc w:val="center"/>
                            </w:pPr>
                            <w:r>
                              <w:t>Serviço de Hemoterapia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07.6pt;margin-top:6.75pt;width:390.7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">
                <v:textbox>
                  <w:txbxContent>
                    <w:p w:rsidR="00AF4775" w:rsidRPr="00AF4775" w:rsidRDefault="00AF4775" w:rsidP="00AF477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AF4775">
                        <w:rPr>
                          <w:rFonts w:ascii="Arial" w:hAnsi="Arial" w:cs="Arial"/>
                        </w:rPr>
                        <w:t>TERMO DE CONSENTIMENTO LIVR</w:t>
                      </w:r>
                      <w:r w:rsidR="005D1BA6">
                        <w:rPr>
                          <w:rFonts w:ascii="Arial" w:hAnsi="Arial" w:cs="Arial"/>
                        </w:rPr>
                        <w:t>E E ESCLARECIDO PARA A TRANSFUSÇÃ</w:t>
                      </w:r>
                      <w:r w:rsidRPr="00AF4775">
                        <w:rPr>
                          <w:rFonts w:ascii="Arial" w:hAnsi="Arial" w:cs="Arial"/>
                        </w:rPr>
                        <w:t>O DE HEMOCOMPONENTES</w:t>
                      </w:r>
                    </w:p>
                    <w:p w:rsidR="00AF4775" w:rsidRDefault="00AF4775" w:rsidP="00AF4775">
                      <w:pPr>
                        <w:jc w:val="center"/>
                      </w:pPr>
                      <w:r>
                        <w:t>Serviço de Hemoterapia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B64A724" wp14:editId="0F6D0305">
            <wp:extent cx="1257300" cy="866775"/>
            <wp:effectExtent l="0" t="0" r="0" b="0"/>
            <wp:docPr id="6" name="Imagem 6" descr="N:\logo-gamp-desde-2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:\logo-gamp-desde-200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990" cy="87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775" w:rsidRPr="00AF4775" w:rsidRDefault="009B0591" w:rsidP="00AF477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F0AE35" wp14:editId="7157D841">
                <wp:simplePos x="0" y="0"/>
                <wp:positionH relativeFrom="column">
                  <wp:posOffset>1767840</wp:posOffset>
                </wp:positionH>
                <wp:positionV relativeFrom="paragraph">
                  <wp:posOffset>-3175</wp:posOffset>
                </wp:positionV>
                <wp:extent cx="2510790" cy="638175"/>
                <wp:effectExtent l="0" t="0" r="22860" b="28575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775" w:rsidRDefault="00AF4775" w:rsidP="00AF4775">
                            <w:pPr>
                              <w:jc w:val="center"/>
                            </w:pPr>
                            <w:r>
                              <w:t>Etiqueta do paciente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39.2pt;margin-top:-.25pt;width:197.7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">
                <v:textbox>
                  <w:txbxContent>
                    <w:p w:rsidR="00AF4775" w:rsidRDefault="00AF4775" w:rsidP="00AF4775">
                      <w:pPr>
                        <w:jc w:val="center"/>
                      </w:pPr>
                      <w:r>
                        <w:t>Etiqueta do paciente</w:t>
                      </w:r>
                    </w:p>
                  </w:txbxContent>
                </v:textbox>
              </v:shape>
            </w:pict>
          </mc:Fallback>
        </mc:AlternateContent>
      </w:r>
    </w:p>
    <w:p w:rsidR="00AF4775" w:rsidRDefault="00AF4775" w:rsidP="00AF4775"/>
    <w:p w:rsidR="00B84A65" w:rsidRDefault="00B84A65" w:rsidP="00AF4775"/>
    <w:p w:rsidR="00B1590B" w:rsidRPr="00B84A65" w:rsidRDefault="00105BAC" w:rsidP="00AF4775">
      <w:pPr>
        <w:tabs>
          <w:tab w:val="left" w:pos="7365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557F54" wp14:editId="3B026CD8">
                <wp:simplePos x="0" y="0"/>
                <wp:positionH relativeFrom="column">
                  <wp:posOffset>371475</wp:posOffset>
                </wp:positionH>
                <wp:positionV relativeFrom="paragraph">
                  <wp:posOffset>125730</wp:posOffset>
                </wp:positionV>
                <wp:extent cx="3409950" cy="1"/>
                <wp:effectExtent l="0" t="0" r="19050" b="19050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99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7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.25pt,9.9pt" to="297.7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" strokecolor="#4579b8 [3044]"/>
            </w:pict>
          </mc:Fallback>
        </mc:AlternateContent>
      </w:r>
      <w:proofErr w:type="gramStart"/>
      <w:r>
        <w:t>Sr.</w:t>
      </w:r>
      <w:proofErr w:type="gramEnd"/>
      <w:r>
        <w:t>(a)</w:t>
      </w:r>
      <w:r w:rsidR="00AF4775" w:rsidRPr="00B84A65">
        <w:t xml:space="preserve">: </w:t>
      </w:r>
      <w:r>
        <w:t xml:space="preserve">                                                                                                             </w:t>
      </w:r>
      <w:r w:rsidR="00AF4775" w:rsidRPr="00B84A65">
        <w:t xml:space="preserve">O Serviço de Hemoterapia do </w:t>
      </w:r>
      <w:r w:rsidR="00756FBB" w:rsidRPr="00B84A65">
        <w:t xml:space="preserve">Hospital Universitário Ulbra de Canoas busca, através de medidas definidas pelo </w:t>
      </w:r>
      <w:r w:rsidR="00650192" w:rsidRPr="00B84A65">
        <w:t>Ministério</w:t>
      </w:r>
      <w:r w:rsidR="00756FBB" w:rsidRPr="00B84A65">
        <w:t xml:space="preserve"> da </w:t>
      </w:r>
      <w:r w:rsidR="00650192" w:rsidRPr="00B84A65">
        <w:t>Saúde</w:t>
      </w:r>
      <w:r w:rsidR="00756FBB" w:rsidRPr="00B84A65">
        <w:t>, garantir a segurança necessária a liberação de unidades de sangue para sua transfusão. Este processo inicia na avaliação do candidato á doação, utilização de testes de alta sensibilida</w:t>
      </w:r>
      <w:r>
        <w:t>de para triagem de doenças passí</w:t>
      </w:r>
      <w:r w:rsidR="00756FBB" w:rsidRPr="00B84A65">
        <w:t xml:space="preserve">veis de serem transmitidas pela </w:t>
      </w:r>
      <w:r w:rsidR="00650192" w:rsidRPr="00B84A65">
        <w:t>transfusão</w:t>
      </w:r>
      <w:r w:rsidR="00756FBB" w:rsidRPr="00B84A65">
        <w:t xml:space="preserve"> (Doença de Chagas, </w:t>
      </w:r>
      <w:r w:rsidR="00650192" w:rsidRPr="00B84A65">
        <w:t>Sífilis</w:t>
      </w:r>
      <w:r w:rsidR="00756FBB" w:rsidRPr="00B84A65">
        <w:t xml:space="preserve">, Hepatite B, Hepatite C, SIDA-HIV, pesquisa do vírus associado </w:t>
      </w:r>
      <w:proofErr w:type="gramStart"/>
      <w:r w:rsidR="00756FBB" w:rsidRPr="00B84A65">
        <w:t>a</w:t>
      </w:r>
      <w:proofErr w:type="gramEnd"/>
      <w:r w:rsidR="00756FBB" w:rsidRPr="00B84A65">
        <w:t xml:space="preserve"> paraparesia tropical </w:t>
      </w:r>
      <w:proofErr w:type="spellStart"/>
      <w:r w:rsidR="00756FBB" w:rsidRPr="00B84A65">
        <w:t>esp</w:t>
      </w:r>
      <w:r w:rsidR="00B84A65" w:rsidRPr="00B84A65">
        <w:t>á</w:t>
      </w:r>
      <w:r w:rsidR="00756FBB" w:rsidRPr="00B84A65">
        <w:t>stica</w:t>
      </w:r>
      <w:proofErr w:type="spellEnd"/>
      <w:r w:rsidR="00756FBB" w:rsidRPr="00B84A65">
        <w:t>, Linfoma ou Leucemia-</w:t>
      </w:r>
      <w:r w:rsidR="00650192" w:rsidRPr="00B84A65">
        <w:t>vírus</w:t>
      </w:r>
      <w:r w:rsidR="00756FBB" w:rsidRPr="00B84A65">
        <w:t xml:space="preserve"> HTLV), at</w:t>
      </w:r>
      <w:r w:rsidR="005D1BA6">
        <w:t>é</w:t>
      </w:r>
      <w:r w:rsidR="00756FBB" w:rsidRPr="00B84A65">
        <w:t xml:space="preserve"> os testes destinados a compatibilização entre o sangue doado e receptor. Praticamos um criterioso cont</w:t>
      </w:r>
      <w:r w:rsidR="00B1590B" w:rsidRPr="00B84A65">
        <w:t xml:space="preserve">role de qualidade de componentes </w:t>
      </w:r>
      <w:r w:rsidR="00650192" w:rsidRPr="00B84A65">
        <w:t>sanguíneos</w:t>
      </w:r>
      <w:r w:rsidR="00B1590B" w:rsidRPr="00B84A65">
        <w:t xml:space="preserve"> e dos métodos laboratoriais </w:t>
      </w:r>
      <w:r w:rsidR="00650192" w:rsidRPr="00B84A65">
        <w:t>necessários</w:t>
      </w:r>
      <w:r w:rsidR="005D1BA6">
        <w:t xml:space="preserve"> para a aná</w:t>
      </w:r>
      <w:r w:rsidR="00B1590B" w:rsidRPr="00B84A65">
        <w:t xml:space="preserve">lise do sangue a ser transfundido. Mesmo com todo esse cuidado, a </w:t>
      </w:r>
      <w:r w:rsidR="00650192" w:rsidRPr="00B84A65">
        <w:t>transfusão</w:t>
      </w:r>
      <w:r w:rsidR="00B1590B" w:rsidRPr="00B84A65">
        <w:t xml:space="preserve"> pode causar algumas reações no paciente, sendo as mais comuns: </w:t>
      </w:r>
      <w:r w:rsidR="00650192" w:rsidRPr="00B84A65">
        <w:t>febre, calafrios</w:t>
      </w:r>
      <w:r w:rsidR="00B1590B" w:rsidRPr="00B84A65">
        <w:t xml:space="preserve">, tremores e reações alérgicas, que não são previsíveis com os testes acima mencionados. Cabe lembrar que, por mais sofisticados que os </w:t>
      </w:r>
      <w:r w:rsidR="00650192" w:rsidRPr="00B84A65">
        <w:t>testes</w:t>
      </w:r>
      <w:r w:rsidR="005D1BA6">
        <w:t xml:space="preserve"> sejam para o diagnó</w:t>
      </w:r>
      <w:r w:rsidR="00B1590B" w:rsidRPr="00B84A65">
        <w:t>stico das doenças anteriormente citadas, ainda há a possibilidade, mesmo que remota, de as mesmas serem transmitidas através da transfusão.</w:t>
      </w:r>
    </w:p>
    <w:p w:rsidR="00B1590B" w:rsidRPr="00B84A65" w:rsidRDefault="00B1590B" w:rsidP="00AF4775">
      <w:pPr>
        <w:tabs>
          <w:tab w:val="left" w:pos="7365"/>
        </w:tabs>
      </w:pPr>
      <w:r w:rsidRPr="00B84A65">
        <w:t>É importante qu</w:t>
      </w:r>
      <w:r w:rsidR="005D1BA6">
        <w:t xml:space="preserve">e o </w:t>
      </w:r>
      <w:proofErr w:type="gramStart"/>
      <w:r w:rsidR="005D1BA6">
        <w:t>Sr.</w:t>
      </w:r>
      <w:proofErr w:type="gramEnd"/>
      <w:r w:rsidR="005D1BA6">
        <w:t>(a) esclareça qualquer dú</w:t>
      </w:r>
      <w:r w:rsidRPr="00B84A65">
        <w:t>vida com o seu m</w:t>
      </w:r>
      <w:r w:rsidR="005D1BA6">
        <w:t>é</w:t>
      </w:r>
      <w:r w:rsidRPr="00B84A65">
        <w:t>dico.</w:t>
      </w:r>
    </w:p>
    <w:p w:rsidR="00B1590B" w:rsidRPr="00B84A65" w:rsidRDefault="00B1590B" w:rsidP="00AF4775">
      <w:pPr>
        <w:tabs>
          <w:tab w:val="left" w:pos="7365"/>
        </w:tabs>
      </w:pPr>
      <w:r w:rsidRPr="00B84A65">
        <w:t>Por favor, escolha uma das alternativas abaixo:</w:t>
      </w:r>
    </w:p>
    <w:p w:rsidR="00AF4775" w:rsidRPr="00B84A65" w:rsidRDefault="00B1590B" w:rsidP="00AF4775">
      <w:pPr>
        <w:tabs>
          <w:tab w:val="left" w:pos="7365"/>
        </w:tabs>
      </w:pPr>
      <w:proofErr w:type="gramStart"/>
      <w:r w:rsidRPr="00B84A65">
        <w:t xml:space="preserve">(    </w:t>
      </w:r>
      <w:proofErr w:type="gramEnd"/>
      <w:r w:rsidRPr="00B84A65">
        <w:t xml:space="preserve">) </w:t>
      </w:r>
      <w:r w:rsidRPr="00B84A65">
        <w:rPr>
          <w:b/>
        </w:rPr>
        <w:t>ACEITO</w:t>
      </w:r>
      <w:r w:rsidRPr="00B84A65">
        <w:t xml:space="preserve"> receber transfusões de sangue ou </w:t>
      </w:r>
      <w:r w:rsidR="00650192" w:rsidRPr="00B84A65">
        <w:t>outros</w:t>
      </w:r>
      <w:r w:rsidRPr="00B84A65">
        <w:t xml:space="preserve"> componentes sanguíneos, estando ciente dos riscos transfusionais. Estou ciente de que posso mudar de opinião a respeito </w:t>
      </w:r>
      <w:r w:rsidR="009B0591" w:rsidRPr="00B84A65">
        <w:t>de aceitar ou não a transfusão a qualquer momento, durante todo o meu tratamento.</w:t>
      </w:r>
      <w:proofErr w:type="gramStart"/>
      <w:r w:rsidR="00AF4775" w:rsidRPr="00B84A65">
        <w:tab/>
      </w:r>
      <w:proofErr w:type="gramEnd"/>
    </w:p>
    <w:p w:rsidR="009B0591" w:rsidRPr="00B84A65" w:rsidRDefault="009B0591" w:rsidP="00AF4775">
      <w:pPr>
        <w:tabs>
          <w:tab w:val="left" w:pos="7365"/>
        </w:tabs>
      </w:pPr>
      <w:proofErr w:type="gramStart"/>
      <w:r w:rsidRPr="00B84A65">
        <w:t xml:space="preserve">(    </w:t>
      </w:r>
      <w:proofErr w:type="gramEnd"/>
      <w:r w:rsidRPr="00B84A65">
        <w:t>)</w:t>
      </w:r>
      <w:r w:rsidRPr="00B84A65">
        <w:rPr>
          <w:b/>
        </w:rPr>
        <w:t xml:space="preserve"> NÃO ACEITO</w:t>
      </w:r>
      <w:r w:rsidRPr="00B84A65">
        <w:t xml:space="preserve"> receber transfusões de sangue ou outros componentes sanguíneos, estando ciente dos possíveis riscos inerentes da minha decisão. Estou ciente de que posso mudar de opinião a respeito de aceitar ou não a transfusão a qualquer momento</w:t>
      </w:r>
      <w:r w:rsidR="00650192" w:rsidRPr="00B84A65">
        <w:t>, durante todo o meu tratamento.</w:t>
      </w:r>
    </w:p>
    <w:p w:rsidR="00650192" w:rsidRPr="00B84A65" w:rsidRDefault="00650192" w:rsidP="00AF4775">
      <w:pPr>
        <w:tabs>
          <w:tab w:val="left" w:pos="7365"/>
        </w:tabs>
      </w:pPr>
    </w:p>
    <w:p w:rsidR="009B0591" w:rsidRPr="00B84A65" w:rsidRDefault="007F6E44" w:rsidP="00AF4775">
      <w:pPr>
        <w:tabs>
          <w:tab w:val="left" w:pos="7365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137160</wp:posOffset>
                </wp:positionV>
                <wp:extent cx="447675" cy="0"/>
                <wp:effectExtent l="0" t="0" r="9525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75pt,10.8pt" to="25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" strokecolor="black [3040]"/>
            </w:pict>
          </mc:Fallback>
        </mc:AlternateContent>
      </w:r>
      <w:r w:rsidR="00B84A65" w:rsidRPr="00B84A6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A3A594" wp14:editId="75141633">
                <wp:simplePos x="0" y="0"/>
                <wp:positionH relativeFrom="column">
                  <wp:posOffset>453390</wp:posOffset>
                </wp:positionH>
                <wp:positionV relativeFrom="paragraph">
                  <wp:posOffset>150495</wp:posOffset>
                </wp:positionV>
                <wp:extent cx="457200" cy="9525"/>
                <wp:effectExtent l="0" t="0" r="19050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pt,11.85pt" to="71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" strokecolor="black [3040]"/>
            </w:pict>
          </mc:Fallback>
        </mc:AlternateContent>
      </w:r>
      <w:r w:rsidR="00650192" w:rsidRPr="00B84A6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7EA73B" wp14:editId="2DE27B5F">
                <wp:simplePos x="0" y="0"/>
                <wp:positionH relativeFrom="column">
                  <wp:posOffset>1066800</wp:posOffset>
                </wp:positionH>
                <wp:positionV relativeFrom="paragraph">
                  <wp:posOffset>137161</wp:posOffset>
                </wp:positionV>
                <wp:extent cx="1428750" cy="9524"/>
                <wp:effectExtent l="0" t="0" r="19050" b="2921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9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3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pt,10.8pt" to="196.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" strokecolor="black [3040]"/>
            </w:pict>
          </mc:Fallback>
        </mc:AlternateContent>
      </w:r>
      <w:r w:rsidR="009B0591" w:rsidRPr="00B84A65">
        <w:t xml:space="preserve">Canoas,               </w:t>
      </w:r>
      <w:proofErr w:type="gramStart"/>
      <w:r w:rsidR="009B0591" w:rsidRPr="00B84A65">
        <w:t xml:space="preserve">de                                              </w:t>
      </w:r>
      <w:proofErr w:type="spellStart"/>
      <w:r w:rsidR="009B0591" w:rsidRPr="00B84A65">
        <w:t>de</w:t>
      </w:r>
      <w:proofErr w:type="spellEnd"/>
      <w:proofErr w:type="gramEnd"/>
      <w:r w:rsidR="009B0591" w:rsidRPr="00B84A65">
        <w:t xml:space="preserve"> 20</w:t>
      </w:r>
      <w:r>
        <w:t xml:space="preserve">               .</w:t>
      </w:r>
    </w:p>
    <w:p w:rsidR="00B84A65" w:rsidRDefault="00B84A65" w:rsidP="00AF4775">
      <w:pPr>
        <w:tabs>
          <w:tab w:val="left" w:pos="7365"/>
        </w:tabs>
      </w:pPr>
    </w:p>
    <w:p w:rsidR="009B0591" w:rsidRPr="00B84A65" w:rsidRDefault="00650192" w:rsidP="00AF4775">
      <w:pPr>
        <w:tabs>
          <w:tab w:val="left" w:pos="7365"/>
        </w:tabs>
      </w:pPr>
      <w:r w:rsidRPr="00B84A6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DC58DE" wp14:editId="4B49F405">
                <wp:simplePos x="0" y="0"/>
                <wp:positionH relativeFrom="column">
                  <wp:posOffset>-13336</wp:posOffset>
                </wp:positionH>
                <wp:positionV relativeFrom="paragraph">
                  <wp:posOffset>283845</wp:posOffset>
                </wp:positionV>
                <wp:extent cx="2428875" cy="9525"/>
                <wp:effectExtent l="0" t="0" r="28575" b="28575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2.35pt" to="190.2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" strokecolor="black [3040]"/>
            </w:pict>
          </mc:Fallback>
        </mc:AlternateContent>
      </w:r>
    </w:p>
    <w:p w:rsidR="009B0591" w:rsidRPr="00B84A65" w:rsidRDefault="009B0591" w:rsidP="00AF4775">
      <w:pPr>
        <w:tabs>
          <w:tab w:val="left" w:pos="7365"/>
        </w:tabs>
      </w:pPr>
      <w:r w:rsidRPr="00B84A65">
        <w:t>Assinatura do Medico Solicitante e CRM</w:t>
      </w:r>
    </w:p>
    <w:p w:rsidR="009B0591" w:rsidRPr="00B84A65" w:rsidRDefault="009B0591" w:rsidP="00AF4775">
      <w:pPr>
        <w:tabs>
          <w:tab w:val="left" w:pos="7365"/>
        </w:tabs>
      </w:pPr>
    </w:p>
    <w:p w:rsidR="009B0591" w:rsidRPr="00B84A65" w:rsidRDefault="00650192" w:rsidP="00AF4775">
      <w:pPr>
        <w:tabs>
          <w:tab w:val="left" w:pos="7365"/>
        </w:tabs>
      </w:pPr>
      <w:r w:rsidRPr="00B84A6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234692" wp14:editId="37573850">
                <wp:simplePos x="0" y="0"/>
                <wp:positionH relativeFrom="column">
                  <wp:posOffset>-9525</wp:posOffset>
                </wp:positionH>
                <wp:positionV relativeFrom="paragraph">
                  <wp:posOffset>7620</wp:posOffset>
                </wp:positionV>
                <wp:extent cx="2714625" cy="9526"/>
                <wp:effectExtent l="0" t="0" r="28575" b="28575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4625" cy="95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5" o:spid="_x0000_s1026" style="position:absolute;flip: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.6pt" to="213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" strokecolor="black [3040]"/>
            </w:pict>
          </mc:Fallback>
        </mc:AlternateContent>
      </w:r>
      <w:r w:rsidR="009B0591" w:rsidRPr="00B84A65">
        <w:t>Assinatura do paciente e/ou responsável e RG</w:t>
      </w:r>
    </w:p>
    <w:p w:rsidR="00B84A65" w:rsidRDefault="00B84A65" w:rsidP="00AF4775">
      <w:pPr>
        <w:tabs>
          <w:tab w:val="left" w:pos="7365"/>
        </w:tabs>
        <w:rPr>
          <w:b/>
        </w:rPr>
      </w:pPr>
    </w:p>
    <w:p w:rsidR="007F6E44" w:rsidRDefault="00DA36AC" w:rsidP="00AF4775">
      <w:pPr>
        <w:tabs>
          <w:tab w:val="left" w:pos="7365"/>
        </w:tabs>
      </w:pPr>
      <w:r w:rsidRPr="00B84A65">
        <w:rPr>
          <w:b/>
        </w:rPr>
        <w:t>O</w:t>
      </w:r>
      <w:r w:rsidR="009B0591" w:rsidRPr="00B84A65">
        <w:rPr>
          <w:b/>
        </w:rPr>
        <w:t xml:space="preserve">bs.: </w:t>
      </w:r>
      <w:r w:rsidR="009B0591" w:rsidRPr="00B84A65">
        <w:t>Este documento é valido para todo o período correspondente a esta internação hospitalar. Caso em algum momento você queira questionar e/ou recusar a transfusão, converse com seu m</w:t>
      </w:r>
      <w:r w:rsidR="005D1BA6">
        <w:t>é</w:t>
      </w:r>
      <w:r w:rsidR="009B0591" w:rsidRPr="00B84A65">
        <w:t xml:space="preserve">dico. E no caso de recusa também comunique a </w:t>
      </w:r>
      <w:r w:rsidR="005D1BA6">
        <w:t>equipe de enfermagem que entrará</w:t>
      </w:r>
      <w:r w:rsidR="009B0591" w:rsidRPr="00B84A65">
        <w:t xml:space="preserve"> em contato imediatament</w:t>
      </w:r>
      <w:r w:rsidR="00B84A65" w:rsidRPr="00B84A65">
        <w:t>e com o Serviço de Hemoterapia.</w:t>
      </w:r>
    </w:p>
    <w:p w:rsidR="007F6E44" w:rsidRDefault="007F6E44">
      <w:r>
        <w:br w:type="page"/>
      </w: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0E88D2" wp14:editId="01A38AC7">
                <wp:simplePos x="0" y="0"/>
                <wp:positionH relativeFrom="column">
                  <wp:posOffset>1543049</wp:posOffset>
                </wp:positionH>
                <wp:positionV relativeFrom="paragraph">
                  <wp:posOffset>66675</wp:posOffset>
                </wp:positionV>
                <wp:extent cx="4619625" cy="809625"/>
                <wp:effectExtent l="0" t="0" r="28575" b="28575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809625"/>
                        </a:xfrm>
                        <a:prstGeom prst="rect">
                          <a:avLst/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E44" w:rsidRPr="007F6E44" w:rsidRDefault="007F6E44" w:rsidP="007F6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F6E44">
                              <w:rPr>
                                <w:rFonts w:ascii="Arial" w:hAnsi="Arial" w:cs="Arial"/>
                              </w:rPr>
                              <w:t>SERVIÇO DE HEMOTERAPIA</w:t>
                            </w:r>
                          </w:p>
                          <w:p w:rsidR="007F6E44" w:rsidRDefault="007F6E44" w:rsidP="007F6E44">
                            <w:pPr>
                              <w:jc w:val="center"/>
                            </w:pPr>
                            <w:r>
                              <w:t>Termo de Consentimento para a Transfusão de Sangue e Componentes Sanguíneos na Pediatria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21.5pt;margin-top:5.25pt;width:363.75pt;height:6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" fillcolor="white [3201]" strokecolor="black [3200]" strokeweight="1pt">
                <v:textbox>
                  <w:txbxContent>
                    <w:p w:rsidR="007F6E44" w:rsidRPr="007F6E44" w:rsidRDefault="007F6E44" w:rsidP="007F6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F6E44">
                        <w:rPr>
                          <w:rFonts w:ascii="Arial" w:hAnsi="Arial" w:cs="Arial"/>
                        </w:rPr>
                        <w:t>SERVIÇO DE HEMOTERAPIA</w:t>
                      </w:r>
                    </w:p>
                    <w:p w:rsidR="007F6E44" w:rsidRDefault="007F6E44" w:rsidP="007F6E44">
                      <w:pPr>
                        <w:jc w:val="center"/>
                      </w:pPr>
                      <w:r>
                        <w:t>Termo de Consentimento para a Transfusão de Sangue e Componentes Sanguíneos na Pediatria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1C09813" wp14:editId="6496ECFD">
            <wp:extent cx="1257300" cy="866775"/>
            <wp:effectExtent l="0" t="0" r="0" b="0"/>
            <wp:docPr id="10" name="Imagem 10" descr="N:\logo-gamp-desde-2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:\logo-gamp-desde-20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CE8312" wp14:editId="0D870004">
                <wp:simplePos x="0" y="0"/>
                <wp:positionH relativeFrom="column">
                  <wp:posOffset>1946275</wp:posOffset>
                </wp:positionH>
                <wp:positionV relativeFrom="paragraph">
                  <wp:posOffset>1066800</wp:posOffset>
                </wp:positionV>
                <wp:extent cx="2374265" cy="1403985"/>
                <wp:effectExtent l="0" t="0" r="27940" b="1524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6E44" w:rsidRDefault="007F6E44" w:rsidP="007F6E44">
                            <w:pPr>
                              <w:jc w:val="center"/>
                            </w:pPr>
                            <w:r>
                              <w:t>Etiqueta do paciente</w:t>
                            </w:r>
                          </w:p>
                          <w:p w:rsidR="007F6E44" w:rsidRDefault="007F6E4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153.25pt;margin-top:84pt;width:186.95pt;height:110.55pt;z-index:25167052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">
                <v:textbox style="mso-fit-shape-to-text:t">
                  <w:txbxContent>
                    <w:p w:rsidR="007F6E44" w:rsidRDefault="007F6E44" w:rsidP="007F6E44">
                      <w:pPr>
                        <w:jc w:val="center"/>
                      </w:pPr>
                      <w:r>
                        <w:t>Etiqueta do paciente</w:t>
                      </w:r>
                    </w:p>
                    <w:p w:rsidR="007F6E44" w:rsidRDefault="007F6E44"/>
                  </w:txbxContent>
                </v:textbox>
              </v:shape>
            </w:pict>
          </mc:Fallback>
        </mc:AlternateContent>
      </w:r>
    </w:p>
    <w:p w:rsidR="007F6E44" w:rsidRPr="007F6E44" w:rsidRDefault="007F6E44" w:rsidP="007F6E44"/>
    <w:p w:rsidR="007F6E44" w:rsidRPr="007F6E44" w:rsidRDefault="007F6E44" w:rsidP="007F6E44"/>
    <w:p w:rsidR="007F6E44" w:rsidRPr="007F6E44" w:rsidRDefault="007F6E44" w:rsidP="007F6E44"/>
    <w:p w:rsidR="007F6E44" w:rsidRDefault="00C80FAA" w:rsidP="007F6E44">
      <w:pPr>
        <w:tabs>
          <w:tab w:val="left" w:pos="1425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276224</wp:posOffset>
                </wp:positionH>
                <wp:positionV relativeFrom="paragraph">
                  <wp:posOffset>173355</wp:posOffset>
                </wp:positionV>
                <wp:extent cx="3381375" cy="0"/>
                <wp:effectExtent l="0" t="0" r="952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1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13.65pt" to="4in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" strokecolor="black [3040]"/>
            </w:pict>
          </mc:Fallback>
        </mc:AlternateContent>
      </w:r>
      <w:proofErr w:type="gramStart"/>
      <w:r w:rsidR="007F6E44">
        <w:t>Sr</w:t>
      </w:r>
      <w:r w:rsidR="006F1780">
        <w:t>.</w:t>
      </w:r>
      <w:proofErr w:type="gramEnd"/>
      <w:r w:rsidR="007F6E44">
        <w:t>(a)</w:t>
      </w:r>
      <w:r>
        <w:t xml:space="preserve">                                                                                                            :</w:t>
      </w:r>
      <w:r w:rsidRPr="00B84A65">
        <w:t xml:space="preserve"> O Serviço de Hemoterapia do Hospital Universitário Ulbra de Canoas busca, através de medidas definidas pelo Ministério da Saúde, garantir a segurança necessária a liberação de unidades de sangue para sua transfusão. Este processo inicia na avaliação do candidato á doação, utilização de testes de alta sensibilidade para triagem de doenças pass</w:t>
      </w:r>
      <w:r w:rsidR="00543D10">
        <w:t>í</w:t>
      </w:r>
      <w:r w:rsidRPr="00B84A65">
        <w:t xml:space="preserve">veis de serem transmitidas pela transfusão (Doença de Chagas, Sífilis, Hepatite B, Hepatite C, SIDA-HIV, pesquisa do vírus associado </w:t>
      </w:r>
      <w:proofErr w:type="gramStart"/>
      <w:r w:rsidRPr="00B84A65">
        <w:t>a</w:t>
      </w:r>
      <w:proofErr w:type="gramEnd"/>
      <w:r w:rsidRPr="00B84A65">
        <w:t xml:space="preserve"> paraparesia tropical </w:t>
      </w:r>
      <w:proofErr w:type="spellStart"/>
      <w:r w:rsidRPr="00B84A65">
        <w:t>espástica</w:t>
      </w:r>
      <w:proofErr w:type="spellEnd"/>
      <w:r w:rsidRPr="00B84A65">
        <w:t>, Linf</w:t>
      </w:r>
      <w:r w:rsidR="00543D10">
        <w:t>oma ou Leucemia-vírus HTLV), até</w:t>
      </w:r>
      <w:r w:rsidRPr="00B84A65">
        <w:t xml:space="preserve"> os testes destinados a compatibilização entre o sangue doado e receptor. Praticamos um criterioso controle de qualidade de componentes sanguíneos e dos métodos labo</w:t>
      </w:r>
      <w:r w:rsidR="005D1BA6">
        <w:t>ratoriais necessários para a aná</w:t>
      </w:r>
      <w:r w:rsidRPr="00B84A65">
        <w:t>lise do sangue a ser transfundido. Mesmo com todo esse cuidado, a transfusão pode causar algumas reações no paciente, sendo as mais comuns: febre, calafrios, tremores e reações alérgicas, que não são previsíveis com os testes acima mencionados.</w:t>
      </w:r>
      <w:r>
        <w:t xml:space="preserve"> Inclusive, com relações contagiosas cabe lembrar que por mais sofisticados q</w:t>
      </w:r>
      <w:r w:rsidR="00543D10">
        <w:t>ue os testes sejam para o diagnó</w:t>
      </w:r>
      <w:r>
        <w:t>stico das doenças referidas,</w:t>
      </w:r>
      <w:r w:rsidR="00543D10">
        <w:t xml:space="preserve"> pode</w:t>
      </w:r>
      <w:r>
        <w:t xml:space="preserve"> ainda haver a possibilidade, mesmo que remota, de as </w:t>
      </w:r>
      <w:r w:rsidR="006F1780">
        <w:t>mesmas</w:t>
      </w:r>
      <w:r>
        <w:t xml:space="preserve"> serem transmitidas pela </w:t>
      </w:r>
      <w:r w:rsidR="006F1780">
        <w:t>transfusão</w:t>
      </w:r>
      <w:r>
        <w:t xml:space="preserve">. É importante que o </w:t>
      </w:r>
      <w:proofErr w:type="gramStart"/>
      <w:r>
        <w:t>Sr.</w:t>
      </w:r>
      <w:proofErr w:type="gramEnd"/>
      <w:r>
        <w:t>(a) esclareça qualquer duvida com m</w:t>
      </w:r>
      <w:r w:rsidR="00543D10">
        <w:t>é</w:t>
      </w:r>
      <w:r>
        <w:t xml:space="preserve">dico </w:t>
      </w:r>
      <w:r w:rsidR="001B39A2">
        <w:t>seu filho(a).</w:t>
      </w:r>
    </w:p>
    <w:p w:rsidR="001B39A2" w:rsidRDefault="001B39A2" w:rsidP="007F6E44">
      <w:pPr>
        <w:tabs>
          <w:tab w:val="left" w:pos="1425"/>
        </w:tabs>
      </w:pPr>
      <w:r>
        <w:t xml:space="preserve">Caso o </w:t>
      </w:r>
      <w:proofErr w:type="gramStart"/>
      <w:r>
        <w:t>Sr.</w:t>
      </w:r>
      <w:proofErr w:type="gramEnd"/>
      <w:r>
        <w:t>(a) não concorde com a transfusão estamos a disposição para demais esclarecimentos e discussão junto com seu m</w:t>
      </w:r>
      <w:r w:rsidR="00543D10">
        <w:t>é</w:t>
      </w:r>
      <w:r>
        <w:t>dico sobre importância de seu filho receber a transfusão.</w:t>
      </w:r>
    </w:p>
    <w:p w:rsidR="001B39A2" w:rsidRDefault="001B39A2" w:rsidP="007F6E44">
      <w:pPr>
        <w:tabs>
          <w:tab w:val="left" w:pos="1425"/>
        </w:tabs>
      </w:pPr>
      <w:r>
        <w:t xml:space="preserve">Abaixo, </w:t>
      </w:r>
      <w:proofErr w:type="gramStart"/>
      <w:r>
        <w:t>o(</w:t>
      </w:r>
      <w:proofErr w:type="gramEnd"/>
      <w:r>
        <w:t xml:space="preserve">a) Sr.(a)deve preencher o espaço destinado a sua ciência quando ao que esta sendo </w:t>
      </w:r>
      <w:r w:rsidR="006F1780">
        <w:t>informado</w:t>
      </w:r>
      <w:r>
        <w:t>:</w:t>
      </w:r>
    </w:p>
    <w:p w:rsidR="001B39A2" w:rsidRDefault="001B39A2" w:rsidP="007F6E44">
      <w:pPr>
        <w:tabs>
          <w:tab w:val="left" w:pos="1425"/>
        </w:tabs>
      </w:pPr>
      <w:proofErr w:type="gramStart"/>
      <w:r>
        <w:t xml:space="preserve">(   </w:t>
      </w:r>
      <w:proofErr w:type="gramEnd"/>
      <w:r>
        <w:t xml:space="preserve">) Estou ciente a respeito dos riscos e benefícios das </w:t>
      </w:r>
      <w:r w:rsidR="006F1780">
        <w:t>transfusões</w:t>
      </w:r>
      <w:r>
        <w:t xml:space="preserve"> que porventura seja</w:t>
      </w:r>
      <w:r w:rsidR="005D1BA6">
        <w:t>m</w:t>
      </w:r>
      <w:r>
        <w:t xml:space="preserve"> necessárias durante a internação hospitalar, todas as minhas d</w:t>
      </w:r>
      <w:r w:rsidR="005D1BA6">
        <w:t>ú</w:t>
      </w:r>
      <w:r>
        <w:t>vidas foram esclarecidas e concordo que meu filho receba a transfusão de sangue ou outro componente sanguíneo.</w:t>
      </w:r>
    </w:p>
    <w:p w:rsidR="001B39A2" w:rsidRDefault="001B39A2" w:rsidP="007F6E44">
      <w:pPr>
        <w:tabs>
          <w:tab w:val="left" w:pos="1425"/>
        </w:tabs>
      </w:pPr>
      <w:proofErr w:type="gramStart"/>
      <w:r>
        <w:t xml:space="preserve">(    </w:t>
      </w:r>
      <w:proofErr w:type="gramEnd"/>
      <w:r>
        <w:t xml:space="preserve">) </w:t>
      </w:r>
      <w:r w:rsidRPr="001B39A2">
        <w:rPr>
          <w:b/>
        </w:rPr>
        <w:t>NÃO CONCORDO</w:t>
      </w:r>
      <w:r>
        <w:rPr>
          <w:b/>
        </w:rPr>
        <w:t xml:space="preserve"> </w:t>
      </w:r>
      <w:r>
        <w:t xml:space="preserve">que meu(minha) filho(a) receba transfusão de sangue ou componentes sanguíneos estando ciente dos riscos advindos desta minha decisão. </w:t>
      </w:r>
    </w:p>
    <w:p w:rsidR="006F1780" w:rsidRDefault="006F1780" w:rsidP="007F6E44">
      <w:pPr>
        <w:tabs>
          <w:tab w:val="left" w:pos="1425"/>
        </w:tabs>
      </w:pPr>
    </w:p>
    <w:p w:rsidR="006F1780" w:rsidRDefault="006F1780" w:rsidP="006F1780">
      <w:pPr>
        <w:tabs>
          <w:tab w:val="left" w:pos="7365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DFCA5B" wp14:editId="5162C619">
                <wp:simplePos x="0" y="0"/>
                <wp:positionH relativeFrom="column">
                  <wp:posOffset>2828925</wp:posOffset>
                </wp:positionH>
                <wp:positionV relativeFrom="paragraph">
                  <wp:posOffset>137160</wp:posOffset>
                </wp:positionV>
                <wp:extent cx="447675" cy="0"/>
                <wp:effectExtent l="0" t="0" r="952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75pt,10.8pt" to="25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" strokecolor="black [3040]"/>
            </w:pict>
          </mc:Fallback>
        </mc:AlternateContent>
      </w:r>
      <w:r w:rsidRPr="00B84A6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569109" wp14:editId="7506EBF2">
                <wp:simplePos x="0" y="0"/>
                <wp:positionH relativeFrom="column">
                  <wp:posOffset>453390</wp:posOffset>
                </wp:positionH>
                <wp:positionV relativeFrom="paragraph">
                  <wp:posOffset>150495</wp:posOffset>
                </wp:positionV>
                <wp:extent cx="457200" cy="9525"/>
                <wp:effectExtent l="0" t="0" r="19050" b="28575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3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pt,11.85pt" to="71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" strokecolor="black [3040]"/>
            </w:pict>
          </mc:Fallback>
        </mc:AlternateContent>
      </w:r>
      <w:r w:rsidRPr="00B84A6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968F6A" wp14:editId="1C088996">
                <wp:simplePos x="0" y="0"/>
                <wp:positionH relativeFrom="column">
                  <wp:posOffset>1066800</wp:posOffset>
                </wp:positionH>
                <wp:positionV relativeFrom="paragraph">
                  <wp:posOffset>137161</wp:posOffset>
                </wp:positionV>
                <wp:extent cx="1428750" cy="9524"/>
                <wp:effectExtent l="0" t="0" r="19050" b="29210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9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14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pt,10.8pt" to="196.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" strokecolor="black [3040]"/>
            </w:pict>
          </mc:Fallback>
        </mc:AlternateContent>
      </w:r>
      <w:r w:rsidRPr="00B84A65">
        <w:t xml:space="preserve">Canoas,               </w:t>
      </w:r>
      <w:proofErr w:type="gramStart"/>
      <w:r w:rsidRPr="00B84A65">
        <w:t xml:space="preserve">de                                              </w:t>
      </w:r>
      <w:proofErr w:type="spellStart"/>
      <w:r w:rsidRPr="00B84A65">
        <w:t>de</w:t>
      </w:r>
      <w:proofErr w:type="spellEnd"/>
      <w:proofErr w:type="gramEnd"/>
      <w:r w:rsidRPr="00B84A65">
        <w:t xml:space="preserve"> 20</w:t>
      </w:r>
      <w:r>
        <w:t xml:space="preserve">               .</w:t>
      </w:r>
    </w:p>
    <w:p w:rsidR="006F1780" w:rsidRPr="00B84A65" w:rsidRDefault="006F1780" w:rsidP="006F1780">
      <w:pPr>
        <w:tabs>
          <w:tab w:val="left" w:pos="7365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316230</wp:posOffset>
                </wp:positionV>
                <wp:extent cx="2647950" cy="0"/>
                <wp:effectExtent l="0" t="0" r="19050" b="19050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24.9pt" to="207.7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" strokecolor="black [3040]"/>
            </w:pict>
          </mc:Fallback>
        </mc:AlternateContent>
      </w:r>
    </w:p>
    <w:p w:rsidR="006F1780" w:rsidRDefault="006F1780" w:rsidP="006F1780">
      <w:pPr>
        <w:tabs>
          <w:tab w:val="left" w:pos="7365"/>
        </w:tabs>
      </w:pPr>
      <w:r w:rsidRPr="00B84A65">
        <w:t>Assinatura do Medico Solicitante e CRM</w:t>
      </w:r>
    </w:p>
    <w:p w:rsidR="006F1780" w:rsidRDefault="006F1780" w:rsidP="006F1780">
      <w:pPr>
        <w:tabs>
          <w:tab w:val="left" w:pos="7365"/>
        </w:tabs>
      </w:pPr>
    </w:p>
    <w:p w:rsidR="006F1780" w:rsidRPr="00B84A65" w:rsidRDefault="006F1780" w:rsidP="006F1780">
      <w:pPr>
        <w:tabs>
          <w:tab w:val="left" w:pos="7365"/>
        </w:tabs>
      </w:pPr>
      <w:r w:rsidRPr="00B84A6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B1C673" wp14:editId="3B16F5AE">
                <wp:simplePos x="0" y="0"/>
                <wp:positionH relativeFrom="column">
                  <wp:posOffset>-9525</wp:posOffset>
                </wp:positionH>
                <wp:positionV relativeFrom="paragraph">
                  <wp:posOffset>7620</wp:posOffset>
                </wp:positionV>
                <wp:extent cx="2714625" cy="9526"/>
                <wp:effectExtent l="0" t="0" r="28575" b="28575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4625" cy="95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15" o:spid="_x0000_s1026" style="position:absolute;flip:y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.6pt" to="213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" strokecolor="black [3040]"/>
            </w:pict>
          </mc:Fallback>
        </mc:AlternateContent>
      </w:r>
      <w:r w:rsidRPr="00B84A65">
        <w:t>Assinatura do paciente e/ou responsável e RG</w:t>
      </w:r>
    </w:p>
    <w:p w:rsidR="006F1780" w:rsidRDefault="006F1780" w:rsidP="006F1780">
      <w:pPr>
        <w:tabs>
          <w:tab w:val="left" w:pos="7365"/>
        </w:tabs>
      </w:pPr>
    </w:p>
    <w:p w:rsidR="006F1780" w:rsidRDefault="006F1780" w:rsidP="006F1780">
      <w:pPr>
        <w:tabs>
          <w:tab w:val="left" w:pos="7365"/>
        </w:tabs>
      </w:pPr>
      <w:r w:rsidRPr="00B84A65">
        <w:rPr>
          <w:b/>
        </w:rPr>
        <w:t xml:space="preserve">Obs.: </w:t>
      </w:r>
      <w:r w:rsidRPr="00B84A65">
        <w:t>Este documento é valido para todo o período correspondente a esta internação hospitalar. Caso em algum momento você queira questionar e/ou recusar a</w:t>
      </w:r>
      <w:r w:rsidR="00543D10">
        <w:t xml:space="preserve"> transfusão, converse com seu mé</w:t>
      </w:r>
      <w:r w:rsidRPr="00B84A65">
        <w:t xml:space="preserve">dico. E no caso de recusa também comunique a </w:t>
      </w:r>
      <w:r w:rsidR="005D1BA6">
        <w:t>equipe de enfermagem que entrará</w:t>
      </w:r>
      <w:bookmarkStart w:id="0" w:name="_GoBack"/>
      <w:bookmarkEnd w:id="0"/>
      <w:r w:rsidRPr="00B84A65">
        <w:t xml:space="preserve"> em contato imediatamente com o Serviço de Hemoterapia.</w:t>
      </w:r>
    </w:p>
    <w:sectPr w:rsidR="006F1780" w:rsidSect="00B84A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775"/>
    <w:rsid w:val="00105BAC"/>
    <w:rsid w:val="00173F6C"/>
    <w:rsid w:val="001B39A2"/>
    <w:rsid w:val="00543D10"/>
    <w:rsid w:val="005D1BA6"/>
    <w:rsid w:val="00650192"/>
    <w:rsid w:val="006F1780"/>
    <w:rsid w:val="00756FBB"/>
    <w:rsid w:val="007F6E44"/>
    <w:rsid w:val="009B0591"/>
    <w:rsid w:val="00AF4775"/>
    <w:rsid w:val="00B1590B"/>
    <w:rsid w:val="00B84A65"/>
    <w:rsid w:val="00C40204"/>
    <w:rsid w:val="00C80FAA"/>
    <w:rsid w:val="00DA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F4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47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F4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47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9DC2F-32C1-461D-B052-4409E8B53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800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thays.engerroff</dc:creator>
  <cp:lastModifiedBy>thays.engerroff</cp:lastModifiedBy>
  <cp:revision>12</cp:revision>
  <cp:lastPrinted>2018-03-13T13:29:00Z</cp:lastPrinted>
  <dcterms:created xsi:type="dcterms:W3CDTF">2018-02-14T13:46:00Z</dcterms:created>
  <dcterms:modified xsi:type="dcterms:W3CDTF">2018-03-13T13:30:00Z</dcterms:modified>
</cp:coreProperties>
</file>