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AC2C4" w14:textId="77777777" w:rsidR="006C35CB" w:rsidRDefault="00E0747F" w:rsidP="004A7A70">
      <w:pPr>
        <w:pStyle w:val="1"/>
        <w:numPr>
          <w:ilvl w:val="0"/>
          <w:numId w:val="0"/>
        </w:numPr>
      </w:pPr>
      <w:proofErr w:type="spellStart"/>
      <w:r>
        <w:t>CGRA.vsion</w:t>
      </w:r>
      <w:proofErr w:type="spellEnd"/>
      <w:r>
        <w:t xml:space="preserve"> High Level Description</w:t>
      </w:r>
    </w:p>
    <w:p w14:paraId="601EA867" w14:textId="77777777" w:rsidR="00485F49" w:rsidRDefault="00485F49" w:rsidP="00485F49">
      <w:pPr>
        <w:pStyle w:val="1"/>
      </w:pPr>
      <w:r>
        <w:rPr>
          <w:rFonts w:hint="eastAsia"/>
        </w:rPr>
        <w:t>目录</w:t>
      </w:r>
    </w:p>
    <w:p w14:paraId="132F5109" w14:textId="77777777" w:rsidR="00485F49" w:rsidRDefault="00485F49" w:rsidP="00485F49">
      <w:pPr>
        <w:pStyle w:val="1"/>
      </w:pPr>
      <w:r>
        <w:rPr>
          <w:rFonts w:hint="eastAsia"/>
        </w:rPr>
        <w:t>修订记录</w:t>
      </w:r>
    </w:p>
    <w:tbl>
      <w:tblPr>
        <w:tblStyle w:val="a7"/>
        <w:tblW w:w="0" w:type="auto"/>
        <w:tblLook w:val="04A0" w:firstRow="1" w:lastRow="0" w:firstColumn="1" w:lastColumn="0" w:noHBand="0" w:noVBand="1"/>
      </w:tblPr>
      <w:tblGrid>
        <w:gridCol w:w="988"/>
        <w:gridCol w:w="1417"/>
        <w:gridCol w:w="1418"/>
        <w:gridCol w:w="4473"/>
      </w:tblGrid>
      <w:tr w:rsidR="00375F1B" w14:paraId="0382BE43" w14:textId="77777777" w:rsidTr="000B5A63">
        <w:tc>
          <w:tcPr>
            <w:tcW w:w="988" w:type="dxa"/>
          </w:tcPr>
          <w:p w14:paraId="1944830A" w14:textId="77777777" w:rsidR="00375F1B" w:rsidRDefault="00375F1B" w:rsidP="00375F1B">
            <w:pPr>
              <w:ind w:firstLineChars="0" w:firstLine="0"/>
            </w:pPr>
            <w:r>
              <w:rPr>
                <w:rFonts w:hint="eastAsia"/>
              </w:rPr>
              <w:t>版本</w:t>
            </w:r>
          </w:p>
        </w:tc>
        <w:tc>
          <w:tcPr>
            <w:tcW w:w="1417" w:type="dxa"/>
          </w:tcPr>
          <w:p w14:paraId="7463D605" w14:textId="77777777" w:rsidR="00375F1B" w:rsidRDefault="00375F1B" w:rsidP="00375F1B">
            <w:pPr>
              <w:ind w:firstLineChars="0" w:firstLine="0"/>
            </w:pPr>
            <w:r>
              <w:rPr>
                <w:rFonts w:hint="eastAsia"/>
              </w:rPr>
              <w:t>时间</w:t>
            </w:r>
          </w:p>
        </w:tc>
        <w:tc>
          <w:tcPr>
            <w:tcW w:w="1418" w:type="dxa"/>
          </w:tcPr>
          <w:p w14:paraId="35167148" w14:textId="77777777" w:rsidR="00375F1B" w:rsidRDefault="00375F1B" w:rsidP="00375F1B">
            <w:pPr>
              <w:ind w:firstLineChars="0" w:firstLine="0"/>
            </w:pPr>
            <w:r>
              <w:rPr>
                <w:rFonts w:hint="eastAsia"/>
              </w:rPr>
              <w:t>修订人</w:t>
            </w:r>
          </w:p>
        </w:tc>
        <w:tc>
          <w:tcPr>
            <w:tcW w:w="4473" w:type="dxa"/>
          </w:tcPr>
          <w:p w14:paraId="3904AD8D" w14:textId="77777777" w:rsidR="00375F1B" w:rsidRDefault="00375F1B" w:rsidP="00375F1B">
            <w:pPr>
              <w:ind w:firstLineChars="0" w:firstLine="0"/>
            </w:pPr>
            <w:r>
              <w:rPr>
                <w:rFonts w:hint="eastAsia"/>
              </w:rPr>
              <w:t>备注</w:t>
            </w:r>
          </w:p>
        </w:tc>
      </w:tr>
      <w:tr w:rsidR="00375F1B" w14:paraId="17D7FA0C" w14:textId="77777777" w:rsidTr="000B5A63">
        <w:tc>
          <w:tcPr>
            <w:tcW w:w="988" w:type="dxa"/>
          </w:tcPr>
          <w:p w14:paraId="49C9C11E" w14:textId="77777777" w:rsidR="00375F1B" w:rsidRDefault="00375F1B" w:rsidP="00375F1B">
            <w:pPr>
              <w:ind w:firstLineChars="0" w:firstLine="0"/>
            </w:pPr>
            <w:r>
              <w:t>V</w:t>
            </w:r>
            <w:r>
              <w:rPr>
                <w:rFonts w:hint="eastAsia"/>
              </w:rPr>
              <w:t>0.1</w:t>
            </w:r>
          </w:p>
        </w:tc>
        <w:tc>
          <w:tcPr>
            <w:tcW w:w="1417" w:type="dxa"/>
          </w:tcPr>
          <w:p w14:paraId="5C027F41" w14:textId="77777777" w:rsidR="00375F1B" w:rsidRDefault="00375F1B" w:rsidP="00375F1B">
            <w:pPr>
              <w:ind w:firstLineChars="0" w:firstLine="0"/>
            </w:pPr>
            <w:r>
              <w:rPr>
                <w:rFonts w:hint="eastAsia"/>
              </w:rPr>
              <w:t>2</w:t>
            </w:r>
            <w:r>
              <w:t>020.11.11</w:t>
            </w:r>
          </w:p>
        </w:tc>
        <w:tc>
          <w:tcPr>
            <w:tcW w:w="1418" w:type="dxa"/>
          </w:tcPr>
          <w:p w14:paraId="66D8B4E8" w14:textId="77777777" w:rsidR="00375F1B" w:rsidRDefault="00375F1B" w:rsidP="00375F1B">
            <w:pPr>
              <w:ind w:firstLineChars="0" w:firstLine="0"/>
            </w:pPr>
            <w:r>
              <w:rPr>
                <w:rFonts w:hint="eastAsia"/>
              </w:rPr>
              <w:t>唐士斌</w:t>
            </w:r>
          </w:p>
        </w:tc>
        <w:tc>
          <w:tcPr>
            <w:tcW w:w="4473" w:type="dxa"/>
          </w:tcPr>
          <w:p w14:paraId="22A10F62" w14:textId="30482589" w:rsidR="00375F1B" w:rsidRDefault="00375F1B" w:rsidP="00375F1B">
            <w:pPr>
              <w:ind w:firstLineChars="0" w:firstLine="0"/>
            </w:pPr>
            <w:r>
              <w:rPr>
                <w:rFonts w:hint="eastAsia"/>
              </w:rPr>
              <w:t>创建文档</w:t>
            </w:r>
            <w:r w:rsidR="009741A6">
              <w:rPr>
                <w:rFonts w:hint="eastAsia"/>
              </w:rPr>
              <w:t>、硬件编程模型</w:t>
            </w:r>
          </w:p>
        </w:tc>
      </w:tr>
      <w:tr w:rsidR="00375F1B" w14:paraId="46B948B0" w14:textId="77777777" w:rsidTr="000B5A63">
        <w:tc>
          <w:tcPr>
            <w:tcW w:w="988" w:type="dxa"/>
          </w:tcPr>
          <w:p w14:paraId="53A050DC" w14:textId="77777777" w:rsidR="00375F1B" w:rsidRDefault="007F0A18" w:rsidP="00375F1B">
            <w:pPr>
              <w:ind w:firstLineChars="0" w:firstLine="0"/>
            </w:pPr>
            <w:r>
              <w:rPr>
                <w:rFonts w:hint="eastAsia"/>
              </w:rPr>
              <w:t>V</w:t>
            </w:r>
            <w:r>
              <w:t>0.2</w:t>
            </w:r>
          </w:p>
        </w:tc>
        <w:tc>
          <w:tcPr>
            <w:tcW w:w="1417" w:type="dxa"/>
          </w:tcPr>
          <w:p w14:paraId="484AF218" w14:textId="77777777" w:rsidR="00375F1B" w:rsidRDefault="007F0A18" w:rsidP="00375F1B">
            <w:pPr>
              <w:ind w:firstLineChars="0" w:firstLine="0"/>
            </w:pPr>
            <w:r>
              <w:rPr>
                <w:rFonts w:hint="eastAsia"/>
              </w:rPr>
              <w:t>2020.12.31</w:t>
            </w:r>
          </w:p>
        </w:tc>
        <w:tc>
          <w:tcPr>
            <w:tcW w:w="1418" w:type="dxa"/>
          </w:tcPr>
          <w:p w14:paraId="7E366B51" w14:textId="77777777" w:rsidR="00375F1B" w:rsidRDefault="007F0A18" w:rsidP="00375F1B">
            <w:pPr>
              <w:ind w:firstLineChars="0" w:firstLine="0"/>
            </w:pPr>
            <w:r>
              <w:rPr>
                <w:rFonts w:hint="eastAsia"/>
              </w:rPr>
              <w:t>唐士斌</w:t>
            </w:r>
          </w:p>
        </w:tc>
        <w:tc>
          <w:tcPr>
            <w:tcW w:w="4473" w:type="dxa"/>
          </w:tcPr>
          <w:p w14:paraId="08BFF226" w14:textId="411D5E2B" w:rsidR="00375F1B" w:rsidRDefault="009741A6" w:rsidP="00375F1B">
            <w:pPr>
              <w:ind w:firstLineChars="0" w:firstLine="0"/>
            </w:pPr>
            <w:r>
              <w:rPr>
                <w:rFonts w:hint="eastAsia"/>
              </w:rPr>
              <w:t>更新</w:t>
            </w:r>
            <w:r w:rsidR="001B56B8">
              <w:rPr>
                <w:rFonts w:hint="eastAsia"/>
              </w:rPr>
              <w:t>RCE</w:t>
            </w:r>
            <w:r>
              <w:rPr>
                <w:rFonts w:hint="eastAsia"/>
              </w:rPr>
              <w:t>基本结构、</w:t>
            </w:r>
            <w:r w:rsidR="001B56B8">
              <w:rPr>
                <w:rFonts w:hint="eastAsia"/>
              </w:rPr>
              <w:t>RCE</w:t>
            </w:r>
            <w:r w:rsidR="002C48C5">
              <w:rPr>
                <w:rFonts w:hint="eastAsia"/>
              </w:rPr>
              <w:t>执行流程</w:t>
            </w:r>
          </w:p>
        </w:tc>
      </w:tr>
      <w:tr w:rsidR="00375F1B" w14:paraId="34EC3AE5" w14:textId="77777777" w:rsidTr="000B5A63">
        <w:tc>
          <w:tcPr>
            <w:tcW w:w="988" w:type="dxa"/>
          </w:tcPr>
          <w:p w14:paraId="4D265A35" w14:textId="5535C950" w:rsidR="00375F1B" w:rsidRDefault="00D0254F" w:rsidP="00375F1B">
            <w:pPr>
              <w:ind w:firstLineChars="0" w:firstLine="0"/>
            </w:pPr>
            <w:r>
              <w:t>V0.3</w:t>
            </w:r>
          </w:p>
        </w:tc>
        <w:tc>
          <w:tcPr>
            <w:tcW w:w="1417" w:type="dxa"/>
          </w:tcPr>
          <w:p w14:paraId="535F8E07" w14:textId="43250DF6" w:rsidR="00375F1B" w:rsidRDefault="00041D1F" w:rsidP="00375F1B">
            <w:pPr>
              <w:ind w:firstLineChars="0" w:firstLine="0"/>
            </w:pPr>
            <w:r>
              <w:rPr>
                <w:rFonts w:hint="eastAsia"/>
              </w:rPr>
              <w:t>2</w:t>
            </w:r>
            <w:r>
              <w:t>021.1.11</w:t>
            </w:r>
          </w:p>
        </w:tc>
        <w:tc>
          <w:tcPr>
            <w:tcW w:w="1418" w:type="dxa"/>
          </w:tcPr>
          <w:p w14:paraId="13D8762A" w14:textId="7F956856" w:rsidR="00375F1B" w:rsidRDefault="00041D1F" w:rsidP="00375F1B">
            <w:pPr>
              <w:ind w:firstLineChars="0" w:firstLine="0"/>
            </w:pPr>
            <w:r>
              <w:t>唐士斌</w:t>
            </w:r>
          </w:p>
        </w:tc>
        <w:tc>
          <w:tcPr>
            <w:tcW w:w="4473" w:type="dxa"/>
          </w:tcPr>
          <w:p w14:paraId="7239F801" w14:textId="2029B675" w:rsidR="00375F1B" w:rsidRDefault="00041D1F" w:rsidP="00375F1B">
            <w:pPr>
              <w:ind w:firstLineChars="0" w:firstLine="0"/>
            </w:pPr>
            <w:r>
              <w:t>更新</w:t>
            </w:r>
            <w:r w:rsidR="001B56B8">
              <w:t>RCE</w:t>
            </w:r>
            <w:r>
              <w:t>访存通路</w:t>
            </w:r>
          </w:p>
        </w:tc>
      </w:tr>
      <w:tr w:rsidR="00375F1B" w14:paraId="63413D90" w14:textId="77777777" w:rsidTr="000B5A63">
        <w:tc>
          <w:tcPr>
            <w:tcW w:w="988" w:type="dxa"/>
          </w:tcPr>
          <w:p w14:paraId="659C38D5" w14:textId="1FA6D7F7" w:rsidR="00375F1B" w:rsidRDefault="00136158" w:rsidP="00375F1B">
            <w:pPr>
              <w:ind w:firstLineChars="0" w:firstLine="0"/>
            </w:pPr>
            <w:r>
              <w:t>V0.4</w:t>
            </w:r>
          </w:p>
        </w:tc>
        <w:tc>
          <w:tcPr>
            <w:tcW w:w="1417" w:type="dxa"/>
          </w:tcPr>
          <w:p w14:paraId="353D34D2" w14:textId="1CB9738B" w:rsidR="00375F1B" w:rsidRDefault="00136158" w:rsidP="00375F1B">
            <w:pPr>
              <w:ind w:firstLineChars="0" w:firstLine="0"/>
            </w:pPr>
            <w:r>
              <w:rPr>
                <w:rFonts w:hint="eastAsia"/>
              </w:rPr>
              <w:t>2</w:t>
            </w:r>
            <w:r>
              <w:t>021.1.21</w:t>
            </w:r>
          </w:p>
        </w:tc>
        <w:tc>
          <w:tcPr>
            <w:tcW w:w="1418" w:type="dxa"/>
          </w:tcPr>
          <w:p w14:paraId="08203648" w14:textId="11925019" w:rsidR="00375F1B" w:rsidRDefault="00136158" w:rsidP="00375F1B">
            <w:pPr>
              <w:ind w:firstLineChars="0" w:firstLine="0"/>
            </w:pPr>
            <w:r>
              <w:t>唐士斌</w:t>
            </w:r>
          </w:p>
        </w:tc>
        <w:tc>
          <w:tcPr>
            <w:tcW w:w="4473" w:type="dxa"/>
          </w:tcPr>
          <w:p w14:paraId="56CF2167" w14:textId="5A5A45FA" w:rsidR="00375F1B" w:rsidRDefault="00136158" w:rsidP="00375F1B">
            <w:pPr>
              <w:ind w:firstLineChars="0" w:firstLine="0"/>
            </w:pPr>
            <w:r>
              <w:t>更新</w:t>
            </w:r>
            <w:r>
              <w:t>RCE</w:t>
            </w:r>
            <w:r>
              <w:t>算子</w:t>
            </w:r>
            <w:r>
              <w:rPr>
                <w:rFonts w:hint="eastAsia"/>
              </w:rPr>
              <w:t>、</w:t>
            </w:r>
            <w:r>
              <w:t>RCE</w:t>
            </w:r>
            <w:r>
              <w:t>执行</w:t>
            </w:r>
            <w:r w:rsidR="00F11C9F">
              <w:t>TASK</w:t>
            </w:r>
            <w:r w:rsidR="002C48C5">
              <w:t>流程</w:t>
            </w:r>
          </w:p>
        </w:tc>
      </w:tr>
      <w:tr w:rsidR="006F1CD3" w14:paraId="32DF8261" w14:textId="77777777" w:rsidTr="000B5A63">
        <w:tc>
          <w:tcPr>
            <w:tcW w:w="988" w:type="dxa"/>
          </w:tcPr>
          <w:p w14:paraId="43C155B9" w14:textId="25B889B2" w:rsidR="006F1CD3" w:rsidRDefault="006F1CD3" w:rsidP="00375F1B">
            <w:pPr>
              <w:ind w:firstLineChars="0" w:firstLine="0"/>
            </w:pPr>
            <w:r>
              <w:t>V1.0</w:t>
            </w:r>
          </w:p>
        </w:tc>
        <w:tc>
          <w:tcPr>
            <w:tcW w:w="1417" w:type="dxa"/>
          </w:tcPr>
          <w:p w14:paraId="6B026941" w14:textId="542C60B5" w:rsidR="006F1CD3" w:rsidRDefault="006F1CD3" w:rsidP="00375F1B">
            <w:pPr>
              <w:ind w:firstLineChars="0" w:firstLine="0"/>
            </w:pPr>
            <w:r>
              <w:rPr>
                <w:rFonts w:hint="eastAsia"/>
              </w:rPr>
              <w:t>2</w:t>
            </w:r>
            <w:r>
              <w:t>021.06.21</w:t>
            </w:r>
          </w:p>
        </w:tc>
        <w:tc>
          <w:tcPr>
            <w:tcW w:w="1418" w:type="dxa"/>
          </w:tcPr>
          <w:p w14:paraId="568CD4A7" w14:textId="4586D3C0" w:rsidR="006F1CD3" w:rsidRDefault="006F1CD3" w:rsidP="00375F1B">
            <w:pPr>
              <w:ind w:firstLineChars="0" w:firstLine="0"/>
            </w:pPr>
            <w:r>
              <w:t>唐士斌</w:t>
            </w:r>
          </w:p>
        </w:tc>
        <w:tc>
          <w:tcPr>
            <w:tcW w:w="4473" w:type="dxa"/>
          </w:tcPr>
          <w:p w14:paraId="73C6F630" w14:textId="3126A406" w:rsidR="006F1CD3" w:rsidRDefault="006F1CD3" w:rsidP="00375F1B">
            <w:pPr>
              <w:ind w:firstLineChars="0" w:firstLine="0"/>
            </w:pPr>
            <w:r>
              <w:t>更新</w:t>
            </w:r>
            <w:r>
              <w:t>RCE</w:t>
            </w:r>
            <w:r>
              <w:t>的架构文档</w:t>
            </w:r>
          </w:p>
        </w:tc>
      </w:tr>
      <w:tr w:rsidR="008E00E2" w14:paraId="62A3EF79" w14:textId="77777777" w:rsidTr="00351C51">
        <w:tc>
          <w:tcPr>
            <w:tcW w:w="988" w:type="dxa"/>
          </w:tcPr>
          <w:p w14:paraId="547DEC97" w14:textId="4F53BC93" w:rsidR="008E00E2" w:rsidRDefault="008E00E2" w:rsidP="00351C51">
            <w:pPr>
              <w:ind w:firstLineChars="0" w:firstLine="0"/>
            </w:pPr>
            <w:r>
              <w:t>V1.1</w:t>
            </w:r>
          </w:p>
        </w:tc>
        <w:tc>
          <w:tcPr>
            <w:tcW w:w="1417" w:type="dxa"/>
          </w:tcPr>
          <w:p w14:paraId="7DEA3D96" w14:textId="34378F2D" w:rsidR="008E00E2" w:rsidRDefault="008E00E2" w:rsidP="008E00E2">
            <w:pPr>
              <w:ind w:firstLineChars="0" w:firstLine="0"/>
            </w:pPr>
            <w:r>
              <w:rPr>
                <w:rFonts w:hint="eastAsia"/>
              </w:rPr>
              <w:t>2</w:t>
            </w:r>
            <w:r>
              <w:t>021.</w:t>
            </w:r>
            <w:r>
              <w:t>07</w:t>
            </w:r>
            <w:r>
              <w:t>.21</w:t>
            </w:r>
          </w:p>
        </w:tc>
        <w:tc>
          <w:tcPr>
            <w:tcW w:w="1418" w:type="dxa"/>
          </w:tcPr>
          <w:p w14:paraId="1E499071" w14:textId="77777777" w:rsidR="008E00E2" w:rsidRDefault="008E00E2" w:rsidP="00351C51">
            <w:pPr>
              <w:ind w:firstLineChars="0" w:firstLine="0"/>
            </w:pPr>
            <w:r>
              <w:t>唐士斌</w:t>
            </w:r>
          </w:p>
        </w:tc>
        <w:tc>
          <w:tcPr>
            <w:tcW w:w="4473" w:type="dxa"/>
          </w:tcPr>
          <w:p w14:paraId="1A40F47B" w14:textId="77777777" w:rsidR="008E00E2" w:rsidRDefault="008E00E2" w:rsidP="00351C51">
            <w:pPr>
              <w:ind w:firstLineChars="0" w:firstLine="0"/>
            </w:pPr>
            <w:r>
              <w:t>更新</w:t>
            </w:r>
            <w:r>
              <w:t>RCE</w:t>
            </w:r>
            <w:r>
              <w:t>的架构文档</w:t>
            </w:r>
            <w:r w:rsidR="0097342E">
              <w:rPr>
                <w:rFonts w:hint="eastAsia"/>
              </w:rPr>
              <w:t>：</w:t>
            </w:r>
          </w:p>
          <w:p w14:paraId="0736F6BA" w14:textId="03C27863" w:rsidR="0097342E" w:rsidRDefault="0097342E" w:rsidP="0097342E">
            <w:pPr>
              <w:pStyle w:val="a8"/>
              <w:numPr>
                <w:ilvl w:val="0"/>
                <w:numId w:val="32"/>
              </w:numPr>
              <w:ind w:firstLineChars="0"/>
              <w:rPr>
                <w:rFonts w:hint="eastAsia"/>
              </w:rPr>
            </w:pPr>
            <w:r>
              <w:rPr>
                <w:rFonts w:hint="eastAsia"/>
              </w:rPr>
              <w:t>同步机制</w:t>
            </w:r>
          </w:p>
        </w:tc>
      </w:tr>
      <w:tr w:rsidR="008E00E2" w14:paraId="6D14DD62" w14:textId="77777777" w:rsidTr="000B5A63">
        <w:tc>
          <w:tcPr>
            <w:tcW w:w="988" w:type="dxa"/>
          </w:tcPr>
          <w:p w14:paraId="4D1C242D" w14:textId="77777777" w:rsidR="008E00E2" w:rsidRPr="008E00E2" w:rsidRDefault="008E00E2" w:rsidP="00375F1B">
            <w:pPr>
              <w:ind w:firstLineChars="0" w:firstLine="0"/>
            </w:pPr>
          </w:p>
        </w:tc>
        <w:tc>
          <w:tcPr>
            <w:tcW w:w="1417" w:type="dxa"/>
          </w:tcPr>
          <w:p w14:paraId="4BA4A811" w14:textId="77777777" w:rsidR="008E00E2" w:rsidRDefault="008E00E2" w:rsidP="00375F1B">
            <w:pPr>
              <w:ind w:firstLineChars="0" w:firstLine="0"/>
              <w:rPr>
                <w:rFonts w:hint="eastAsia"/>
              </w:rPr>
            </w:pPr>
          </w:p>
        </w:tc>
        <w:tc>
          <w:tcPr>
            <w:tcW w:w="1418" w:type="dxa"/>
          </w:tcPr>
          <w:p w14:paraId="06D0663A" w14:textId="77777777" w:rsidR="008E00E2" w:rsidRDefault="008E00E2" w:rsidP="00375F1B">
            <w:pPr>
              <w:ind w:firstLineChars="0" w:firstLine="0"/>
            </w:pPr>
          </w:p>
        </w:tc>
        <w:tc>
          <w:tcPr>
            <w:tcW w:w="4473" w:type="dxa"/>
          </w:tcPr>
          <w:p w14:paraId="03EE6E94" w14:textId="77777777" w:rsidR="008E00E2" w:rsidRDefault="008E00E2" w:rsidP="00375F1B">
            <w:pPr>
              <w:ind w:firstLineChars="0" w:firstLine="0"/>
            </w:pPr>
          </w:p>
        </w:tc>
      </w:tr>
    </w:tbl>
    <w:p w14:paraId="58E3B2A6" w14:textId="47D09895" w:rsidR="00815A3A" w:rsidRDefault="00815A3A" w:rsidP="00375F1B">
      <w:pPr>
        <w:ind w:firstLineChars="0" w:firstLine="0"/>
      </w:pPr>
    </w:p>
    <w:p w14:paraId="287A78A0" w14:textId="77777777" w:rsidR="00815A3A" w:rsidRDefault="00815A3A">
      <w:pPr>
        <w:widowControl/>
        <w:spacing w:line="240" w:lineRule="auto"/>
        <w:ind w:firstLineChars="0" w:firstLine="0"/>
        <w:jc w:val="left"/>
      </w:pPr>
      <w:r>
        <w:br w:type="page"/>
      </w:r>
    </w:p>
    <w:p w14:paraId="32497561" w14:textId="77777777" w:rsidR="00485F49" w:rsidRDefault="00485F49" w:rsidP="00485F49">
      <w:pPr>
        <w:pStyle w:val="1"/>
      </w:pPr>
      <w:r>
        <w:rPr>
          <w:rFonts w:hint="eastAsia"/>
        </w:rPr>
        <w:lastRenderedPageBreak/>
        <w:t>问题记录</w:t>
      </w:r>
    </w:p>
    <w:p w14:paraId="4728D35E" w14:textId="77777777" w:rsidR="00327DC5" w:rsidRDefault="0025632D" w:rsidP="0025632D">
      <w:pPr>
        <w:pStyle w:val="a8"/>
        <w:numPr>
          <w:ilvl w:val="0"/>
          <w:numId w:val="13"/>
        </w:numPr>
        <w:ind w:firstLineChars="0"/>
      </w:pPr>
      <w:r>
        <w:rPr>
          <w:rFonts w:hint="eastAsia"/>
        </w:rPr>
        <w:t>控制流和</w:t>
      </w:r>
      <w:r>
        <w:t>数据流的问题；</w:t>
      </w:r>
      <w:r w:rsidR="00993380">
        <w:rPr>
          <w:rFonts w:hint="eastAsia"/>
        </w:rPr>
        <w:t>当前</w:t>
      </w:r>
      <w:r w:rsidR="00993380">
        <w:t>的</w:t>
      </w:r>
      <w:r w:rsidR="00993380">
        <w:t>RCE</w:t>
      </w:r>
      <w:r w:rsidR="00993380">
        <w:rPr>
          <w:rFonts w:hint="eastAsia"/>
        </w:rPr>
        <w:t>均</w:t>
      </w:r>
      <w:r w:rsidR="00993380">
        <w:t>是基于</w:t>
      </w:r>
      <w:r w:rsidR="00993380">
        <w:rPr>
          <w:rFonts w:hint="eastAsia"/>
        </w:rPr>
        <w:t>数据</w:t>
      </w:r>
      <w:r w:rsidR="00993380">
        <w:t>通道的，控制通道该如何铺开？具体</w:t>
      </w:r>
      <w:r w:rsidR="00993380">
        <w:rPr>
          <w:rFonts w:hint="eastAsia"/>
        </w:rPr>
        <w:t>什么</w:t>
      </w:r>
      <w:r w:rsidR="00993380">
        <w:t>能力？</w:t>
      </w:r>
    </w:p>
    <w:p w14:paraId="51DCB753" w14:textId="77777777" w:rsidR="00F338FE" w:rsidRDefault="00F338FE" w:rsidP="0025632D">
      <w:pPr>
        <w:pStyle w:val="a8"/>
        <w:numPr>
          <w:ilvl w:val="0"/>
          <w:numId w:val="13"/>
        </w:numPr>
        <w:ind w:firstLineChars="0"/>
      </w:pPr>
    </w:p>
    <w:p w14:paraId="33931C58" w14:textId="7CABF8DA" w:rsidR="00E85391" w:rsidRDefault="00E85391" w:rsidP="0025632D">
      <w:pPr>
        <w:pStyle w:val="a8"/>
        <w:numPr>
          <w:ilvl w:val="0"/>
          <w:numId w:val="13"/>
        </w:numPr>
        <w:ind w:firstLineChars="0"/>
      </w:pPr>
      <w:r>
        <w:t>2021-06-21</w:t>
      </w:r>
      <w:r>
        <w:t>纪要</w:t>
      </w:r>
    </w:p>
    <w:p w14:paraId="0441A1C8" w14:textId="4267128F" w:rsidR="006F1CD3" w:rsidRDefault="00DA1F20" w:rsidP="000C4FD0">
      <w:pPr>
        <w:ind w:firstLineChars="0" w:firstLine="0"/>
      </w:pPr>
      <w:r>
        <w:rPr>
          <w:noProof/>
        </w:rPr>
        <w:drawing>
          <wp:inline distT="0" distB="0" distL="0" distR="0" wp14:anchorId="3C90295D" wp14:editId="4074A557">
            <wp:extent cx="5274310" cy="1888127"/>
            <wp:effectExtent l="0" t="0" r="2540" b="0"/>
            <wp:docPr id="4" name="图片 4" descr="C:\Users\EDZ\AppData\Roaming\Foxmail7\Temp-8176-20210621175708\Attach\Catch2DD1(06-22-09-3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Z\AppData\Roaming\Foxmail7\Temp-8176-20210621175708\Attach\Catch2DD1(06-22-09-30-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88127"/>
                    </a:xfrm>
                    <a:prstGeom prst="rect">
                      <a:avLst/>
                    </a:prstGeom>
                    <a:noFill/>
                    <a:ln>
                      <a:noFill/>
                    </a:ln>
                  </pic:spPr>
                </pic:pic>
              </a:graphicData>
            </a:graphic>
          </wp:inline>
        </w:drawing>
      </w:r>
    </w:p>
    <w:p w14:paraId="57B3D4D1" w14:textId="76DDBEB0" w:rsidR="00E257B5" w:rsidRDefault="00E257B5">
      <w:pPr>
        <w:widowControl/>
        <w:spacing w:line="240" w:lineRule="auto"/>
        <w:ind w:firstLineChars="0" w:firstLine="0"/>
        <w:jc w:val="left"/>
      </w:pPr>
      <w:r>
        <w:br w:type="page"/>
      </w:r>
    </w:p>
    <w:p w14:paraId="64E826F5" w14:textId="259483C9" w:rsidR="00485F49" w:rsidRDefault="006512C1" w:rsidP="00485F49">
      <w:pPr>
        <w:pStyle w:val="1"/>
      </w:pPr>
      <w:r>
        <w:rPr>
          <w:rFonts w:hint="eastAsia"/>
        </w:rPr>
        <w:lastRenderedPageBreak/>
        <w:t>硬件</w:t>
      </w:r>
      <w:r w:rsidR="00485F49">
        <w:rPr>
          <w:rFonts w:hint="eastAsia"/>
        </w:rPr>
        <w:t>编程模型</w:t>
      </w:r>
      <w:r>
        <w:rPr>
          <w:rFonts w:hint="eastAsia"/>
        </w:rPr>
        <w:t>（编译器提供更高级的编程抽象模型）</w:t>
      </w:r>
    </w:p>
    <w:p w14:paraId="392B72C6" w14:textId="77777777" w:rsidR="00723B15" w:rsidRDefault="00723B15" w:rsidP="00723B15">
      <w:pPr>
        <w:ind w:firstLineChars="0" w:firstLine="0"/>
      </w:pPr>
      <w:r>
        <w:t>RCE</w:t>
      </w:r>
      <w:r>
        <w:t>的编程模型是硬件描述编程模型</w:t>
      </w:r>
      <w:r>
        <w:rPr>
          <w:rFonts w:hint="eastAsia"/>
        </w:rPr>
        <w:t>：</w:t>
      </w:r>
    </w:p>
    <w:p w14:paraId="52DEF3BD" w14:textId="14934261" w:rsidR="006426E3" w:rsidRDefault="006426E3" w:rsidP="008C0AD3">
      <w:pPr>
        <w:pStyle w:val="a8"/>
        <w:numPr>
          <w:ilvl w:val="0"/>
          <w:numId w:val="10"/>
        </w:numPr>
        <w:ind w:firstLineChars="0"/>
      </w:pPr>
      <w:r>
        <w:t>在</w:t>
      </w:r>
      <w:r>
        <w:t>RCE</w:t>
      </w:r>
      <w:r>
        <w:t>上执行的程序需要首先表达成</w:t>
      </w:r>
      <w:r w:rsidR="000C69A8">
        <w:t>LOOP</w:t>
      </w:r>
      <w:r w:rsidR="00F92207">
        <w:t>_DFG</w:t>
      </w:r>
      <w:r w:rsidR="000C69A8">
        <w:t>+</w:t>
      </w:r>
      <w:r>
        <w:t>DFG</w:t>
      </w:r>
      <w:r>
        <w:rPr>
          <w:rFonts w:hint="eastAsia"/>
        </w:rPr>
        <w:t>（</w:t>
      </w:r>
      <w:r w:rsidR="00CE4C03">
        <w:t>DFG</w:t>
      </w:r>
      <w:r w:rsidR="00CE4C03">
        <w:rPr>
          <w:rFonts w:hint="eastAsia"/>
        </w:rPr>
        <w:t>，</w:t>
      </w:r>
      <w:bookmarkStart w:id="0" w:name="_GoBack"/>
      <w:bookmarkEnd w:id="0"/>
      <w:r>
        <w:rPr>
          <w:rFonts w:hint="eastAsia"/>
        </w:rPr>
        <w:t>Data</w:t>
      </w:r>
      <w:r>
        <w:t xml:space="preserve"> Flow Graph</w:t>
      </w:r>
      <w:r>
        <w:rPr>
          <w:rFonts w:hint="eastAsia"/>
        </w:rPr>
        <w:t>）</w:t>
      </w:r>
      <w:r>
        <w:t>形式</w:t>
      </w:r>
      <w:r w:rsidR="00E01B6B">
        <w:rPr>
          <w:rFonts w:hint="eastAsia"/>
        </w:rPr>
        <w:t>，如所示：</w:t>
      </w:r>
      <w:r w:rsidR="007632CC">
        <w:t>DFG</w:t>
      </w:r>
      <w:r w:rsidR="007632CC">
        <w:rPr>
          <w:rFonts w:hint="eastAsia"/>
        </w:rPr>
        <w:t>表达</w:t>
      </w:r>
      <w:r w:rsidR="007632CC">
        <w:t>一个程序块</w:t>
      </w:r>
      <w:r w:rsidR="007632CC">
        <w:rPr>
          <w:rFonts w:hint="eastAsia"/>
        </w:rPr>
        <w:t>Program</w:t>
      </w:r>
      <w:r w:rsidR="007632CC">
        <w:t xml:space="preserve"> Block</w:t>
      </w:r>
      <w:r w:rsidR="007632CC">
        <w:rPr>
          <w:rFonts w:hint="eastAsia"/>
        </w:rPr>
        <w:t>；</w:t>
      </w:r>
    </w:p>
    <w:p w14:paraId="2E88E2F9" w14:textId="4BC1BEBC" w:rsidR="006D6180" w:rsidRDefault="006D6180" w:rsidP="006D6180">
      <w:pPr>
        <w:pStyle w:val="a8"/>
        <w:ind w:left="360" w:firstLineChars="0" w:firstLine="0"/>
      </w:pPr>
      <w:r>
        <w:t>LOOP</w:t>
      </w:r>
      <w:r>
        <w:t>表示循环控制功能</w:t>
      </w:r>
      <w:r>
        <w:rPr>
          <w:rFonts w:hint="eastAsia"/>
        </w:rPr>
        <w:t>；</w:t>
      </w:r>
    </w:p>
    <w:p w14:paraId="62BF228A" w14:textId="356F02FB" w:rsidR="006D6180" w:rsidRDefault="006D6180" w:rsidP="006D6180">
      <w:pPr>
        <w:pStyle w:val="a8"/>
        <w:ind w:left="360" w:firstLineChars="0" w:firstLine="0"/>
        <w:rPr>
          <w:rFonts w:hint="eastAsia"/>
        </w:rPr>
      </w:pPr>
      <w:r>
        <w:t>DFG</w:t>
      </w:r>
      <w:r>
        <w:t>与</w:t>
      </w:r>
      <w:r>
        <w:t>DFG</w:t>
      </w:r>
      <w:r>
        <w:t>之间</w:t>
      </w:r>
      <w:r>
        <w:rPr>
          <w:rFonts w:hint="eastAsia"/>
        </w:rPr>
        <w:t>，</w:t>
      </w:r>
      <w:r>
        <w:t>LOOP</w:t>
      </w:r>
      <w:r>
        <w:t>与</w:t>
      </w:r>
      <w:r>
        <w:t>DFG</w:t>
      </w:r>
      <w:r>
        <w:t>之间</w:t>
      </w:r>
      <w:r>
        <w:rPr>
          <w:rFonts w:hint="eastAsia"/>
        </w:rPr>
        <w:t>，</w:t>
      </w:r>
      <w:r>
        <w:t>通过</w:t>
      </w:r>
      <w:r>
        <w:t>BEAT</w:t>
      </w:r>
      <w:r>
        <w:t>实现同步</w:t>
      </w:r>
      <w:r>
        <w:rPr>
          <w:rFonts w:hint="eastAsia"/>
        </w:rPr>
        <w:t>，</w:t>
      </w:r>
      <w:r>
        <w:t>BEAT</w:t>
      </w:r>
      <w:r>
        <w:t>为三态的两比特信号</w:t>
      </w:r>
      <w:r>
        <w:rPr>
          <w:rFonts w:hint="eastAsia"/>
        </w:rPr>
        <w:t>{</w:t>
      </w:r>
      <w:r>
        <w:t>00(first),01(valid),10(last)</w:t>
      </w:r>
      <w:r>
        <w:rPr>
          <w:rFonts w:hint="eastAsia"/>
        </w:rPr>
        <w:t>}</w:t>
      </w:r>
      <w:r>
        <w:rPr>
          <w:rFonts w:hint="eastAsia"/>
        </w:rPr>
        <w:t>；一个循环，至少包含两个</w:t>
      </w:r>
      <w:r>
        <w:rPr>
          <w:rFonts w:hint="eastAsia"/>
        </w:rPr>
        <w:t>BEAT</w:t>
      </w:r>
      <w:r>
        <w:rPr>
          <w:rFonts w:hint="eastAsia"/>
        </w:rPr>
        <w:t>（</w:t>
      </w:r>
      <w:proofErr w:type="spellStart"/>
      <w:r>
        <w:rPr>
          <w:rFonts w:hint="eastAsia"/>
        </w:rPr>
        <w:t>frist</w:t>
      </w:r>
      <w:proofErr w:type="spellEnd"/>
      <w:r>
        <w:rPr>
          <w:rFonts w:hint="eastAsia"/>
        </w:rPr>
        <w:t>，</w:t>
      </w:r>
      <w:r>
        <w:rPr>
          <w:rFonts w:hint="eastAsia"/>
        </w:rPr>
        <w:t>last</w:t>
      </w:r>
      <w:r>
        <w:rPr>
          <w:rFonts w:hint="eastAsia"/>
        </w:rPr>
        <w:t>），中间可以允许</w:t>
      </w:r>
      <w:r>
        <w:rPr>
          <w:rFonts w:hint="eastAsia"/>
        </w:rPr>
        <w:t>0~N</w:t>
      </w:r>
      <w:proofErr w:type="gramStart"/>
      <w:r>
        <w:rPr>
          <w:rFonts w:hint="eastAsia"/>
        </w:rPr>
        <w:t>个</w:t>
      </w:r>
      <w:proofErr w:type="gramEnd"/>
      <w:r>
        <w:rPr>
          <w:rFonts w:hint="eastAsia"/>
        </w:rPr>
        <w:t>valid</w:t>
      </w:r>
      <w:r>
        <w:rPr>
          <w:rFonts w:hint="eastAsia"/>
        </w:rPr>
        <w:t>；</w:t>
      </w:r>
    </w:p>
    <w:p w14:paraId="4E398362" w14:textId="6506753B" w:rsidR="00723B15" w:rsidRDefault="009D3F0F" w:rsidP="008C0AD3">
      <w:pPr>
        <w:pStyle w:val="a8"/>
        <w:numPr>
          <w:ilvl w:val="0"/>
          <w:numId w:val="10"/>
        </w:numPr>
        <w:ind w:firstLineChars="0"/>
      </w:pPr>
      <w:r>
        <w:t>DFG</w:t>
      </w:r>
      <w:r>
        <w:t>表达了一个程序的数据通路片段我们称为</w:t>
      </w:r>
      <w:r w:rsidR="007632CC">
        <w:t>Program Block</w:t>
      </w:r>
      <w:r w:rsidR="007632CC">
        <w:t>，</w:t>
      </w:r>
      <w:r>
        <w:rPr>
          <w:rFonts w:hint="eastAsia"/>
        </w:rPr>
        <w:t>Program</w:t>
      </w:r>
      <w:r>
        <w:t xml:space="preserve"> block</w:t>
      </w:r>
      <w:r>
        <w:t>可以包含以下信息</w:t>
      </w:r>
      <w:r w:rsidR="000F2200">
        <w:rPr>
          <w:rFonts w:hint="eastAsia"/>
        </w:rPr>
        <w:t>：</w:t>
      </w:r>
    </w:p>
    <w:p w14:paraId="0F722BC2" w14:textId="6A042B0C" w:rsidR="00B763E0" w:rsidRDefault="007632CC" w:rsidP="00B763E0">
      <w:pPr>
        <w:pStyle w:val="a8"/>
        <w:numPr>
          <w:ilvl w:val="1"/>
          <w:numId w:val="10"/>
        </w:numPr>
        <w:ind w:firstLineChars="0"/>
      </w:pPr>
      <w:r>
        <w:rPr>
          <w:rFonts w:hint="eastAsia"/>
        </w:rPr>
        <w:t>输入</w:t>
      </w:r>
      <w:r w:rsidR="00E53870">
        <w:t>/</w:t>
      </w:r>
      <w:r w:rsidR="00E53870">
        <w:t>输出</w:t>
      </w:r>
      <w:r>
        <w:rPr>
          <w:rFonts w:hint="eastAsia"/>
        </w:rPr>
        <w:t>，包含：</w:t>
      </w:r>
    </w:p>
    <w:p w14:paraId="2A056D32" w14:textId="04908A5D" w:rsidR="007632CC" w:rsidRDefault="00FB5E05" w:rsidP="007632CC">
      <w:pPr>
        <w:pStyle w:val="a8"/>
        <w:numPr>
          <w:ilvl w:val="2"/>
          <w:numId w:val="10"/>
        </w:numPr>
        <w:ind w:firstLineChars="0"/>
      </w:pPr>
      <w:r>
        <w:rPr>
          <w:rFonts w:hint="eastAsia"/>
        </w:rPr>
        <w:t>输入</w:t>
      </w:r>
      <w:r w:rsidR="00E53870">
        <w:rPr>
          <w:rFonts w:hint="eastAsia"/>
        </w:rPr>
        <w:t>/</w:t>
      </w:r>
      <w:r w:rsidR="00E53870">
        <w:rPr>
          <w:rFonts w:hint="eastAsia"/>
        </w:rPr>
        <w:t>输出</w:t>
      </w:r>
      <w:r w:rsidR="007632CC">
        <w:rPr>
          <w:rFonts w:hint="eastAsia"/>
        </w:rPr>
        <w:t>变量</w:t>
      </w:r>
      <w:r w:rsidR="003F3688">
        <w:rPr>
          <w:rFonts w:hint="eastAsia"/>
        </w:rPr>
        <w:t>；</w:t>
      </w:r>
      <w:r w:rsidR="0015111C">
        <w:rPr>
          <w:rFonts w:hint="eastAsia"/>
        </w:rPr>
        <w:t>（对应</w:t>
      </w:r>
      <w:r w:rsidR="0015111C">
        <w:rPr>
          <w:rFonts w:hint="eastAsia"/>
        </w:rPr>
        <w:t>DFG</w:t>
      </w:r>
      <w:r w:rsidR="0015111C">
        <w:rPr>
          <w:rFonts w:hint="eastAsia"/>
        </w:rPr>
        <w:t>的</w:t>
      </w:r>
      <w:r w:rsidR="0015111C">
        <w:rPr>
          <w:rFonts w:hint="eastAsia"/>
        </w:rPr>
        <w:t>parameter</w:t>
      </w:r>
      <w:r w:rsidR="0015111C">
        <w:rPr>
          <w:rFonts w:hint="eastAsia"/>
        </w:rPr>
        <w:t>）</w:t>
      </w:r>
    </w:p>
    <w:p w14:paraId="2D3AE817" w14:textId="627F194F" w:rsidR="007632CC" w:rsidRDefault="00647F49" w:rsidP="007632CC">
      <w:pPr>
        <w:pStyle w:val="a8"/>
        <w:numPr>
          <w:ilvl w:val="2"/>
          <w:numId w:val="10"/>
        </w:numPr>
        <w:ind w:firstLineChars="0"/>
      </w:pPr>
      <w:r>
        <w:rPr>
          <w:rFonts w:hint="eastAsia"/>
        </w:rPr>
        <w:t>输入</w:t>
      </w:r>
      <w:r w:rsidR="00E53870">
        <w:t>/</w:t>
      </w:r>
      <w:r w:rsidR="00E53870">
        <w:t>输出</w:t>
      </w:r>
      <w:r w:rsidR="007632CC">
        <w:rPr>
          <w:rFonts w:hint="eastAsia"/>
        </w:rPr>
        <w:t>数组</w:t>
      </w:r>
      <w:r w:rsidR="003F3688">
        <w:rPr>
          <w:rFonts w:hint="eastAsia"/>
        </w:rPr>
        <w:t>；</w:t>
      </w:r>
      <w:r w:rsidR="00DA5426">
        <w:rPr>
          <w:rFonts w:hint="eastAsia"/>
        </w:rPr>
        <w:t>（通过</w:t>
      </w:r>
      <w:r w:rsidR="00DA5426">
        <w:rPr>
          <w:rFonts w:hint="eastAsia"/>
        </w:rPr>
        <w:t>LSU</w:t>
      </w:r>
      <w:r w:rsidR="00DA5426">
        <w:rPr>
          <w:rFonts w:hint="eastAsia"/>
        </w:rPr>
        <w:t>中的</w:t>
      </w:r>
      <w:r w:rsidR="00DA5426">
        <w:rPr>
          <w:rFonts w:hint="eastAsia"/>
        </w:rPr>
        <w:t>Load</w:t>
      </w:r>
      <w:r w:rsidR="00DA5426">
        <w:rPr>
          <w:rFonts w:hint="eastAsia"/>
        </w:rPr>
        <w:t>操作导入</w:t>
      </w:r>
      <w:r w:rsidR="00DA5426">
        <w:rPr>
          <w:rFonts w:hint="eastAsia"/>
        </w:rPr>
        <w:t>DFG</w:t>
      </w:r>
      <w:r w:rsidR="00DA5426">
        <w:rPr>
          <w:rFonts w:hint="eastAsia"/>
        </w:rPr>
        <w:t>中）</w:t>
      </w:r>
    </w:p>
    <w:p w14:paraId="6F0D4AAB" w14:textId="28824C8E" w:rsidR="00B763E0" w:rsidRDefault="00D329A8" w:rsidP="00B763E0">
      <w:pPr>
        <w:pStyle w:val="a8"/>
        <w:numPr>
          <w:ilvl w:val="1"/>
          <w:numId w:val="10"/>
        </w:numPr>
        <w:ind w:firstLineChars="0"/>
      </w:pPr>
      <w:r>
        <w:t>数据</w:t>
      </w:r>
      <w:r>
        <w:rPr>
          <w:rFonts w:hint="eastAsia"/>
        </w:rPr>
        <w:t>表达</w:t>
      </w:r>
      <w:r>
        <w:t>与数据处理功能</w:t>
      </w:r>
      <w:r w:rsidR="003F1586">
        <w:rPr>
          <w:rFonts w:hint="eastAsia"/>
        </w:rPr>
        <w:t>，</w:t>
      </w:r>
      <w:r w:rsidR="00AB1BCB">
        <w:rPr>
          <w:rFonts w:hint="eastAsia"/>
        </w:rPr>
        <w:t>对应数据流图</w:t>
      </w:r>
      <w:r w:rsidR="00AB1BCB">
        <w:rPr>
          <w:rFonts w:hint="eastAsia"/>
        </w:rPr>
        <w:t>DFG</w:t>
      </w:r>
      <w:r w:rsidR="00AB1BCB">
        <w:rPr>
          <w:rFonts w:hint="eastAsia"/>
        </w:rPr>
        <w:t>，</w:t>
      </w:r>
      <w:r w:rsidR="003F1586">
        <w:t>包含：</w:t>
      </w:r>
    </w:p>
    <w:p w14:paraId="6BF6707D" w14:textId="7E96F4A1" w:rsidR="003F1586" w:rsidRDefault="003F1586" w:rsidP="003F1586">
      <w:pPr>
        <w:pStyle w:val="a8"/>
        <w:numPr>
          <w:ilvl w:val="2"/>
          <w:numId w:val="10"/>
        </w:numPr>
        <w:ind w:firstLineChars="0"/>
      </w:pPr>
      <w:r>
        <w:rPr>
          <w:rFonts w:hint="eastAsia"/>
        </w:rPr>
        <w:t>数据</w:t>
      </w:r>
      <w:r>
        <w:t>变量</w:t>
      </w:r>
      <w:r w:rsidR="00702167">
        <w:rPr>
          <w:rFonts w:hint="eastAsia"/>
        </w:rPr>
        <w:t>：</w:t>
      </w:r>
    </w:p>
    <w:p w14:paraId="68465AAD" w14:textId="274717E2" w:rsidR="003F1586" w:rsidRDefault="003F1586" w:rsidP="003F1586">
      <w:pPr>
        <w:pStyle w:val="a8"/>
        <w:numPr>
          <w:ilvl w:val="3"/>
          <w:numId w:val="10"/>
        </w:numPr>
        <w:ind w:firstLineChars="0"/>
      </w:pPr>
      <w:r>
        <w:rPr>
          <w:rFonts w:hint="eastAsia"/>
        </w:rPr>
        <w:t>数据</w:t>
      </w:r>
      <w:r>
        <w:t>常量</w:t>
      </w:r>
      <w:r w:rsidR="00702167">
        <w:rPr>
          <w:rFonts w:hint="eastAsia"/>
        </w:rPr>
        <w:t>；（对应</w:t>
      </w:r>
      <w:r w:rsidR="00702167">
        <w:rPr>
          <w:rFonts w:hint="eastAsia"/>
        </w:rPr>
        <w:t>DFG</w:t>
      </w:r>
      <w:r w:rsidR="00702167">
        <w:rPr>
          <w:rFonts w:hint="eastAsia"/>
        </w:rPr>
        <w:t>的</w:t>
      </w:r>
      <w:r w:rsidR="00702167">
        <w:rPr>
          <w:rFonts w:hint="eastAsia"/>
        </w:rPr>
        <w:t>parameter</w:t>
      </w:r>
      <w:r w:rsidR="00702167">
        <w:rPr>
          <w:rFonts w:hint="eastAsia"/>
        </w:rPr>
        <w:t>）</w:t>
      </w:r>
    </w:p>
    <w:p w14:paraId="76EE99BB" w14:textId="6C92675C" w:rsidR="006C536D" w:rsidRDefault="003F1586" w:rsidP="000E4B5C">
      <w:pPr>
        <w:pStyle w:val="a8"/>
        <w:numPr>
          <w:ilvl w:val="3"/>
          <w:numId w:val="10"/>
        </w:numPr>
        <w:ind w:firstLineChars="0"/>
        <w:rPr>
          <w:rFonts w:hint="eastAsia"/>
        </w:rPr>
      </w:pPr>
      <w:r>
        <w:rPr>
          <w:rFonts w:hint="eastAsia"/>
        </w:rPr>
        <w:t>临时</w:t>
      </w:r>
      <w:r>
        <w:t>变量</w:t>
      </w:r>
      <w:r w:rsidR="00702167">
        <w:rPr>
          <w:rFonts w:hint="eastAsia"/>
        </w:rPr>
        <w:t>；（对应</w:t>
      </w:r>
      <w:r w:rsidR="00702167">
        <w:rPr>
          <w:rFonts w:hint="eastAsia"/>
        </w:rPr>
        <w:t>DFG</w:t>
      </w:r>
      <w:r w:rsidR="00702167">
        <w:rPr>
          <w:rFonts w:hint="eastAsia"/>
        </w:rPr>
        <w:t>中算子的本地寄存器）</w:t>
      </w:r>
    </w:p>
    <w:p w14:paraId="3A8C83AF" w14:textId="43F0FDD3" w:rsidR="00D329A8" w:rsidRDefault="000D4112" w:rsidP="00D329A8">
      <w:pPr>
        <w:pStyle w:val="a8"/>
        <w:numPr>
          <w:ilvl w:val="2"/>
          <w:numId w:val="10"/>
        </w:numPr>
        <w:ind w:firstLineChars="0"/>
      </w:pPr>
      <w:r>
        <w:rPr>
          <w:rFonts w:hint="eastAsia"/>
        </w:rPr>
        <w:t>数据操作</w:t>
      </w:r>
      <w:r w:rsidR="00D329A8">
        <w:rPr>
          <w:rFonts w:hint="eastAsia"/>
        </w:rPr>
        <w:t>，包含：</w:t>
      </w:r>
    </w:p>
    <w:p w14:paraId="3BA4A804" w14:textId="7B282C23" w:rsidR="00D329A8" w:rsidRDefault="00D329A8" w:rsidP="00D329A8">
      <w:pPr>
        <w:pStyle w:val="a8"/>
        <w:numPr>
          <w:ilvl w:val="3"/>
          <w:numId w:val="10"/>
        </w:numPr>
        <w:ind w:firstLineChars="0"/>
      </w:pPr>
      <w:r>
        <w:t>ALU</w:t>
      </w:r>
      <w:r>
        <w:t>算子</w:t>
      </w:r>
      <w:r>
        <w:rPr>
          <w:rFonts w:hint="eastAsia"/>
        </w:rPr>
        <w:t>：</w:t>
      </w:r>
      <w:r w:rsidR="00186C1B">
        <w:rPr>
          <w:rFonts w:hint="eastAsia"/>
        </w:rPr>
        <w:t>add</w:t>
      </w:r>
      <w:r w:rsidR="00186C1B">
        <w:t>/sub/abs/and/or/not</w:t>
      </w:r>
      <w:r w:rsidR="00383D00">
        <w:t>/quant</w:t>
      </w:r>
      <w:r w:rsidR="00186C1B">
        <w:t>等</w:t>
      </w:r>
    </w:p>
    <w:p w14:paraId="36CE7A52" w14:textId="449F80B9" w:rsidR="00D329A8" w:rsidRDefault="00D329A8" w:rsidP="00D329A8">
      <w:pPr>
        <w:pStyle w:val="a8"/>
        <w:numPr>
          <w:ilvl w:val="3"/>
          <w:numId w:val="10"/>
        </w:numPr>
        <w:ind w:firstLineChars="0"/>
      </w:pPr>
      <w:r>
        <w:t>MAC</w:t>
      </w:r>
      <w:r>
        <w:t>算子</w:t>
      </w:r>
    </w:p>
    <w:p w14:paraId="33373422" w14:textId="71059728" w:rsidR="00D329A8" w:rsidRDefault="00A63671" w:rsidP="00104A43">
      <w:pPr>
        <w:pStyle w:val="a8"/>
        <w:numPr>
          <w:ilvl w:val="3"/>
          <w:numId w:val="10"/>
        </w:numPr>
        <w:ind w:firstLineChars="0"/>
      </w:pPr>
      <w:r>
        <w:rPr>
          <w:rFonts w:hint="eastAsia"/>
        </w:rPr>
        <w:t>特殊算子</w:t>
      </w:r>
      <w:r>
        <w:t>：</w:t>
      </w:r>
      <w:r w:rsidR="00186C1B">
        <w:t>div/</w:t>
      </w:r>
      <w:proofErr w:type="spellStart"/>
      <w:r w:rsidR="00186C1B">
        <w:t>sqrt</w:t>
      </w:r>
      <w:proofErr w:type="spellEnd"/>
      <w:r w:rsidR="00186C1B">
        <w:t>/</w:t>
      </w:r>
      <w:proofErr w:type="spellStart"/>
      <w:r w:rsidR="00186C1B">
        <w:t>clz</w:t>
      </w:r>
      <w:proofErr w:type="spellEnd"/>
      <w:r w:rsidR="00186C1B">
        <w:t>/</w:t>
      </w:r>
      <w:proofErr w:type="spellStart"/>
      <w:r w:rsidR="00186C1B">
        <w:t>clo</w:t>
      </w:r>
      <w:proofErr w:type="spellEnd"/>
      <w:r w:rsidR="00186C1B">
        <w:t>等</w:t>
      </w:r>
    </w:p>
    <w:p w14:paraId="0D7BBE64" w14:textId="15944CFD" w:rsidR="00B118FB" w:rsidRDefault="00B118FB" w:rsidP="00104A43">
      <w:pPr>
        <w:pStyle w:val="a8"/>
        <w:numPr>
          <w:ilvl w:val="3"/>
          <w:numId w:val="10"/>
        </w:numPr>
        <w:ind w:firstLineChars="0"/>
        <w:rPr>
          <w:rFonts w:hint="eastAsia"/>
        </w:rPr>
      </w:pPr>
      <w:r>
        <w:t>分支算子</w:t>
      </w:r>
      <w:r>
        <w:rPr>
          <w:rFonts w:hint="eastAsia"/>
        </w:rPr>
        <w:t>：</w:t>
      </w:r>
      <w:proofErr w:type="spellStart"/>
      <w:r>
        <w:t>se</w:t>
      </w:r>
      <w:r>
        <w:rPr>
          <w:rFonts w:hint="eastAsia"/>
        </w:rPr>
        <w:t>l</w:t>
      </w:r>
      <w:proofErr w:type="spellEnd"/>
      <w:r w:rsidR="00547D26">
        <w:rPr>
          <w:rFonts w:hint="eastAsia"/>
        </w:rPr>
        <w:t>，该分支仅能用于数据分支不能反馈到控制通路</w:t>
      </w:r>
      <w:r w:rsidR="008C77BE">
        <w:rPr>
          <w:rFonts w:hint="eastAsia"/>
        </w:rPr>
        <w:t>；</w:t>
      </w:r>
    </w:p>
    <w:p w14:paraId="67D7C7A7" w14:textId="77777777" w:rsidR="00D329A8" w:rsidRDefault="00D329A8" w:rsidP="00EB683F">
      <w:pPr>
        <w:pStyle w:val="a8"/>
        <w:numPr>
          <w:ilvl w:val="0"/>
          <w:numId w:val="10"/>
        </w:numPr>
        <w:ind w:firstLineChars="0"/>
      </w:pPr>
      <w:r>
        <w:rPr>
          <w:rFonts w:hint="eastAsia"/>
        </w:rPr>
        <w:t>DFG</w:t>
      </w:r>
      <w:r>
        <w:t>的</w:t>
      </w:r>
      <w:r>
        <w:rPr>
          <w:rFonts w:hint="eastAsia"/>
        </w:rPr>
        <w:t>控制功能</w:t>
      </w:r>
      <w:r>
        <w:t>：</w:t>
      </w:r>
    </w:p>
    <w:p w14:paraId="11FF2D95" w14:textId="2D69A526" w:rsidR="00130F12" w:rsidRDefault="006512C1" w:rsidP="00130F12">
      <w:pPr>
        <w:pStyle w:val="a8"/>
        <w:numPr>
          <w:ilvl w:val="1"/>
          <w:numId w:val="10"/>
        </w:numPr>
        <w:ind w:firstLineChars="0"/>
      </w:pPr>
      <w:r>
        <w:t>单层循环</w:t>
      </w:r>
      <w:r w:rsidR="00130F12">
        <w:rPr>
          <w:rFonts w:hint="eastAsia"/>
        </w:rPr>
        <w:t>：</w:t>
      </w:r>
    </w:p>
    <w:p w14:paraId="32FE4158" w14:textId="3EC98D41" w:rsidR="00130F12" w:rsidRDefault="00130F12" w:rsidP="00130F12">
      <w:pPr>
        <w:pStyle w:val="a8"/>
        <w:numPr>
          <w:ilvl w:val="2"/>
          <w:numId w:val="10"/>
        </w:numPr>
        <w:ind w:firstLineChars="0"/>
        <w:rPr>
          <w:rFonts w:hint="eastAsia"/>
        </w:rPr>
      </w:pPr>
      <w:r>
        <w:t>一个</w:t>
      </w:r>
      <w:r>
        <w:t>SLOOP</w:t>
      </w:r>
      <w:r>
        <w:t>算子</w:t>
      </w:r>
      <w:r w:rsidR="00476E27">
        <w:rPr>
          <w:rFonts w:hint="eastAsia"/>
        </w:rPr>
        <w:t>；</w:t>
      </w:r>
    </w:p>
    <w:p w14:paraId="1406DA71" w14:textId="28BD2128" w:rsidR="009C19F7" w:rsidRDefault="005D42F0" w:rsidP="000025AE">
      <w:pPr>
        <w:pStyle w:val="a8"/>
        <w:numPr>
          <w:ilvl w:val="1"/>
          <w:numId w:val="10"/>
        </w:numPr>
        <w:ind w:firstLineChars="0"/>
      </w:pPr>
      <w:r>
        <w:t>两层</w:t>
      </w:r>
      <w:r w:rsidR="006C0B28">
        <w:t>循环</w:t>
      </w:r>
      <w:r w:rsidR="006C0B28">
        <w:rPr>
          <w:rFonts w:hint="eastAsia"/>
        </w:rPr>
        <w:t>：</w:t>
      </w:r>
    </w:p>
    <w:p w14:paraId="7AADD3F2" w14:textId="59E7F33C" w:rsidR="005D42F0" w:rsidRDefault="005D42F0" w:rsidP="005D42F0">
      <w:pPr>
        <w:pStyle w:val="a8"/>
        <w:numPr>
          <w:ilvl w:val="2"/>
          <w:numId w:val="10"/>
        </w:numPr>
        <w:ind w:firstLineChars="0"/>
      </w:pPr>
      <w:r>
        <w:t>一个</w:t>
      </w:r>
      <w:r>
        <w:t>DLOOP</w:t>
      </w:r>
      <w:r>
        <w:t>算子</w:t>
      </w:r>
      <w:r>
        <w:rPr>
          <w:rFonts w:hint="eastAsia"/>
        </w:rPr>
        <w:t>；</w:t>
      </w:r>
    </w:p>
    <w:p w14:paraId="2AD0F864" w14:textId="6B306FC8" w:rsidR="00130F12" w:rsidRDefault="00130F12" w:rsidP="005D42F0">
      <w:pPr>
        <w:pStyle w:val="a8"/>
        <w:numPr>
          <w:ilvl w:val="1"/>
          <w:numId w:val="10"/>
        </w:numPr>
        <w:ind w:firstLineChars="0"/>
        <w:rPr>
          <w:rFonts w:hint="eastAsia"/>
        </w:rPr>
      </w:pPr>
      <w:r>
        <w:t>多层循环</w:t>
      </w:r>
      <w:r>
        <w:rPr>
          <w:rFonts w:hint="eastAsia"/>
        </w:rPr>
        <w:t>：</w:t>
      </w:r>
    </w:p>
    <w:p w14:paraId="0C4E3A6F" w14:textId="7378AB6C" w:rsidR="00130F12" w:rsidRDefault="00130F12" w:rsidP="00130F12">
      <w:pPr>
        <w:pStyle w:val="a8"/>
        <w:numPr>
          <w:ilvl w:val="2"/>
          <w:numId w:val="10"/>
        </w:numPr>
        <w:ind w:firstLineChars="0"/>
      </w:pPr>
      <w:r>
        <w:rPr>
          <w:rFonts w:hint="eastAsia"/>
        </w:rPr>
        <w:t>SLOOP</w:t>
      </w:r>
      <w:r>
        <w:rPr>
          <w:rFonts w:hint="eastAsia"/>
        </w:rPr>
        <w:t>之间组合；</w:t>
      </w:r>
    </w:p>
    <w:p w14:paraId="202E4005" w14:textId="2BD2AA59" w:rsidR="00BF42B7" w:rsidRDefault="00F92207" w:rsidP="00FF1C83">
      <w:pPr>
        <w:ind w:firstLineChars="0"/>
        <w:jc w:val="center"/>
      </w:pPr>
      <w:r>
        <w:object w:dxaOrig="5521" w:dyaOrig="4906" w14:anchorId="26C69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75.75pt;height:245.2pt" o:ole="">
            <v:imagedata r:id="rId10" o:title=""/>
          </v:shape>
          <o:OLEObject Type="Embed" ProgID="Visio.Drawing.15" ShapeID="_x0000_i1030" DrawAspect="Content" ObjectID="_1688455073" r:id="rId11"/>
        </w:object>
      </w:r>
    </w:p>
    <w:p w14:paraId="0DC19206" w14:textId="4BE214EF" w:rsidR="00BE6F7E" w:rsidRPr="000025AE" w:rsidRDefault="00556528" w:rsidP="00FF1C83">
      <w:pPr>
        <w:pStyle w:val="aa"/>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73D96">
        <w:rPr>
          <w:noProof/>
        </w:rPr>
        <w:t>1</w:t>
      </w:r>
      <w:r>
        <w:fldChar w:fldCharType="end"/>
      </w:r>
      <w:r w:rsidR="00FF1C83">
        <w:t xml:space="preserve">  </w:t>
      </w:r>
      <w:r w:rsidR="00BB6C22">
        <w:t>RCE</w:t>
      </w:r>
      <w:r w:rsidR="00BB6C22">
        <w:t>计算示意图</w:t>
      </w:r>
    </w:p>
    <w:p w14:paraId="65F6DDE4" w14:textId="77777777" w:rsidR="006512C1" w:rsidRPr="006512C1" w:rsidRDefault="00B54D0A" w:rsidP="00AA7E12">
      <w:pPr>
        <w:pStyle w:val="1"/>
      </w:pPr>
      <w:r>
        <w:rPr>
          <w:rFonts w:hint="eastAsia"/>
        </w:rPr>
        <w:t>RCE</w:t>
      </w:r>
      <w:r>
        <w:rPr>
          <w:rFonts w:hint="eastAsia"/>
        </w:rPr>
        <w:t>（</w:t>
      </w:r>
      <w:r>
        <w:rPr>
          <w:rFonts w:hint="eastAsia"/>
        </w:rPr>
        <w:t>Reconfigurable</w:t>
      </w:r>
      <w:r>
        <w:t xml:space="preserve"> Computing Engine</w:t>
      </w:r>
      <w:r>
        <w:rPr>
          <w:rFonts w:hint="eastAsia"/>
        </w:rPr>
        <w:t>）</w:t>
      </w:r>
      <w:r w:rsidR="00AA7E12">
        <w:t>Architectur</w:t>
      </w:r>
      <w:r w:rsidR="00016581">
        <w:t>e</w:t>
      </w:r>
    </w:p>
    <w:p w14:paraId="4AAB608C" w14:textId="12BEBEC1" w:rsidR="00B54D0A" w:rsidRDefault="00C60387" w:rsidP="00B54D0A">
      <w:pPr>
        <w:pStyle w:val="2"/>
      </w:pPr>
      <w:r>
        <w:rPr>
          <w:rFonts w:hint="eastAsia"/>
        </w:rPr>
        <w:t>RCE</w:t>
      </w:r>
      <w:r>
        <w:rPr>
          <w:rFonts w:hint="eastAsia"/>
        </w:rPr>
        <w:t>基本结构</w:t>
      </w:r>
    </w:p>
    <w:p w14:paraId="312C92CE" w14:textId="514B3E96" w:rsidR="000437F5" w:rsidRPr="000437F5" w:rsidRDefault="00AB4FFC" w:rsidP="000437F5">
      <w:pPr>
        <w:ind w:firstLineChars="0" w:firstLine="0"/>
      </w:pPr>
      <w:r>
        <w:object w:dxaOrig="18435" w:dyaOrig="9886" w14:anchorId="18C9F3A3">
          <v:shape id="_x0000_i1025" type="#_x0000_t75" style="width:415pt;height:222.1pt" o:ole="">
            <v:imagedata r:id="rId12" o:title=""/>
          </v:shape>
          <o:OLEObject Type="Embed" ProgID="Visio.Drawing.15" ShapeID="_x0000_i1025" DrawAspect="Content" ObjectID="_1688455074" r:id="rId13"/>
        </w:object>
      </w:r>
    </w:p>
    <w:p w14:paraId="2BA3CA34" w14:textId="5A23BE97" w:rsidR="009F23A5" w:rsidRDefault="00B73D96" w:rsidP="00B73D96">
      <w:pPr>
        <w:pStyle w:val="aa"/>
        <w:ind w:firstLine="4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RCE Architecture</w:t>
      </w:r>
    </w:p>
    <w:p w14:paraId="45910395" w14:textId="77777777" w:rsidR="00801667" w:rsidRDefault="00765AA2" w:rsidP="00765AA2">
      <w:pPr>
        <w:ind w:firstLineChars="0" w:firstLine="0"/>
      </w:pPr>
      <w:r>
        <w:t>RCE</w:t>
      </w:r>
      <w:r>
        <w:rPr>
          <w:rFonts w:hint="eastAsia"/>
        </w:rPr>
        <w:t>基本</w:t>
      </w:r>
      <w:r>
        <w:t>结构主要分成了</w:t>
      </w:r>
      <w:r w:rsidR="003064BE">
        <w:rPr>
          <w:rFonts w:hint="eastAsia"/>
        </w:rPr>
        <w:t>四个</w:t>
      </w:r>
      <w:r w:rsidR="003064BE">
        <w:t>主要功能</w:t>
      </w:r>
      <w:r>
        <w:t>：</w:t>
      </w:r>
    </w:p>
    <w:p w14:paraId="67434B09" w14:textId="77777777" w:rsidR="007E44D1" w:rsidRDefault="00765AA2" w:rsidP="00765AA2">
      <w:pPr>
        <w:pStyle w:val="a8"/>
        <w:numPr>
          <w:ilvl w:val="0"/>
          <w:numId w:val="14"/>
        </w:numPr>
        <w:ind w:firstLineChars="0"/>
      </w:pPr>
      <w:r>
        <w:rPr>
          <w:rFonts w:hint="eastAsia"/>
        </w:rPr>
        <w:t>CMU</w:t>
      </w:r>
      <w:r>
        <w:rPr>
          <w:rFonts w:hint="eastAsia"/>
        </w:rPr>
        <w:t>（控制</w:t>
      </w:r>
      <w:r>
        <w:t>管理单元，</w:t>
      </w:r>
      <w:r>
        <w:rPr>
          <w:rFonts w:hint="eastAsia"/>
        </w:rPr>
        <w:t>Controller</w:t>
      </w:r>
      <w:r>
        <w:t xml:space="preserve"> Management Unit</w:t>
      </w:r>
      <w:r>
        <w:rPr>
          <w:rFonts w:hint="eastAsia"/>
        </w:rPr>
        <w:t>）</w:t>
      </w:r>
      <w:r w:rsidR="003064BE">
        <w:rPr>
          <w:rFonts w:hint="eastAsia"/>
        </w:rPr>
        <w:t>，</w:t>
      </w:r>
      <w:r w:rsidR="00CB3021">
        <w:rPr>
          <w:rFonts w:hint="eastAsia"/>
        </w:rPr>
        <w:t>负责</w:t>
      </w:r>
      <w:r w:rsidR="00CB3021">
        <w:t>一个</w:t>
      </w:r>
      <w:r w:rsidR="00CB3021">
        <w:rPr>
          <w:rFonts w:hint="eastAsia"/>
        </w:rPr>
        <w:t>完整应用</w:t>
      </w:r>
      <w:r w:rsidR="00CB3021">
        <w:t>程序代码的执行</w:t>
      </w:r>
      <w:r w:rsidR="00CB3021">
        <w:rPr>
          <w:rFonts w:hint="eastAsia"/>
        </w:rPr>
        <w:t>。</w:t>
      </w:r>
      <w:r w:rsidR="003064BE">
        <w:t>包含了</w:t>
      </w:r>
      <w:r w:rsidR="003064BE">
        <w:t>CU</w:t>
      </w:r>
      <w:r w:rsidR="003064BE">
        <w:t>与</w:t>
      </w:r>
      <w:r w:rsidR="003064BE">
        <w:t>MU</w:t>
      </w:r>
      <w:r w:rsidR="003064BE">
        <w:rPr>
          <w:rFonts w:hint="eastAsia"/>
        </w:rPr>
        <w:t>两个核心组件。</w:t>
      </w:r>
    </w:p>
    <w:p w14:paraId="694BDD76" w14:textId="4736AAFF" w:rsidR="00B41DDB" w:rsidRDefault="003064BE" w:rsidP="00E07382">
      <w:pPr>
        <w:pStyle w:val="a8"/>
        <w:numPr>
          <w:ilvl w:val="1"/>
          <w:numId w:val="14"/>
        </w:numPr>
        <w:ind w:firstLineChars="0"/>
      </w:pPr>
      <w:r>
        <w:t>CU</w:t>
      </w:r>
      <w:r>
        <w:t>（</w:t>
      </w:r>
      <w:r>
        <w:rPr>
          <w:rFonts w:hint="eastAsia"/>
        </w:rPr>
        <w:t>Controller</w:t>
      </w:r>
      <w:r>
        <w:t xml:space="preserve"> Unit</w:t>
      </w:r>
      <w:r>
        <w:t>）</w:t>
      </w:r>
      <w:r>
        <w:rPr>
          <w:rFonts w:hint="eastAsia"/>
        </w:rPr>
        <w:t>，用于</w:t>
      </w:r>
      <w:r>
        <w:t>流程控制，</w:t>
      </w:r>
      <w:r>
        <w:rPr>
          <w:rFonts w:hint="eastAsia"/>
        </w:rPr>
        <w:t>主要</w:t>
      </w:r>
      <w:r>
        <w:t>执行程序中</w:t>
      </w:r>
      <w:r>
        <w:rPr>
          <w:rFonts w:hint="eastAsia"/>
        </w:rPr>
        <w:t>的</w:t>
      </w:r>
      <w:r>
        <w:t>控制流代码。</w:t>
      </w:r>
      <w:r w:rsidR="00B41DDB">
        <w:lastRenderedPageBreak/>
        <w:t>CU</w:t>
      </w:r>
      <w:r w:rsidR="00143D39">
        <w:t>的典型</w:t>
      </w:r>
      <w:r w:rsidR="00B41DDB">
        <w:t>使用流程包含指令流与数据流</w:t>
      </w:r>
      <w:r w:rsidR="00B41DDB">
        <w:rPr>
          <w:rFonts w:hint="eastAsia"/>
        </w:rPr>
        <w:t>，</w:t>
      </w:r>
      <w:r w:rsidR="00B41DDB">
        <w:t>通常包含</w:t>
      </w:r>
      <w:r w:rsidR="00B41DDB">
        <w:t>ITCM</w:t>
      </w:r>
      <w:r w:rsidR="00E07382">
        <w:t xml:space="preserve"> </w:t>
      </w:r>
      <w:r w:rsidR="00E07382">
        <w:rPr>
          <w:rFonts w:hint="eastAsia"/>
        </w:rPr>
        <w:t>（</w:t>
      </w:r>
      <w:r w:rsidR="00E07382">
        <w:rPr>
          <w:rFonts w:hint="eastAsia"/>
        </w:rPr>
        <w:t>Instruction</w:t>
      </w:r>
      <w:r w:rsidR="00E07382">
        <w:t xml:space="preserve"> </w:t>
      </w:r>
      <w:r w:rsidR="00E07382" w:rsidRPr="00E07382">
        <w:t>Tightly Coupled Memory,</w:t>
      </w:r>
      <w:r w:rsidR="00E07382">
        <w:rPr>
          <w:rFonts w:hint="eastAsia"/>
        </w:rPr>
        <w:t>）</w:t>
      </w:r>
      <w:r w:rsidR="00B41DDB">
        <w:t>与</w:t>
      </w:r>
      <w:r w:rsidR="00B41DDB">
        <w:t>DTCM</w:t>
      </w:r>
      <w:r w:rsidR="00C36F47">
        <w:rPr>
          <w:rFonts w:hint="eastAsia"/>
        </w:rPr>
        <w:t>（</w:t>
      </w:r>
      <w:r w:rsidR="00C36F47">
        <w:rPr>
          <w:rFonts w:hint="eastAsia"/>
        </w:rPr>
        <w:t>Data</w:t>
      </w:r>
      <w:r w:rsidR="00C36F47">
        <w:t xml:space="preserve"> </w:t>
      </w:r>
      <w:r w:rsidR="00C36F47" w:rsidRPr="00E07382">
        <w:t>Tightly Coupled Memory</w:t>
      </w:r>
      <w:r w:rsidR="00C36F47">
        <w:rPr>
          <w:rFonts w:hint="eastAsia"/>
        </w:rPr>
        <w:t>）</w:t>
      </w:r>
      <w:r w:rsidR="00B41DDB">
        <w:rPr>
          <w:rFonts w:hint="eastAsia"/>
        </w:rPr>
        <w:t>：</w:t>
      </w:r>
    </w:p>
    <w:p w14:paraId="3DD5FD18" w14:textId="6A1CD9A6" w:rsidR="00B41DDB" w:rsidRDefault="00B41DDB" w:rsidP="00B41DDB">
      <w:pPr>
        <w:pStyle w:val="a8"/>
        <w:numPr>
          <w:ilvl w:val="2"/>
          <w:numId w:val="14"/>
        </w:numPr>
        <w:ind w:firstLineChars="0"/>
      </w:pPr>
      <w:r>
        <w:t>ITCM</w:t>
      </w:r>
      <w:r>
        <w:rPr>
          <w:rFonts w:hint="eastAsia"/>
        </w:rPr>
        <w:t>，</w:t>
      </w:r>
      <w:r>
        <w:t>映射在系统地址空间</w:t>
      </w:r>
      <w:r>
        <w:rPr>
          <w:rFonts w:hint="eastAsia"/>
        </w:rPr>
        <w:t>，</w:t>
      </w:r>
      <w:r>
        <w:t>实际存储内容由编译器决定</w:t>
      </w:r>
      <w:r>
        <w:rPr>
          <w:rFonts w:hint="eastAsia"/>
        </w:rPr>
        <w:t>；</w:t>
      </w:r>
    </w:p>
    <w:p w14:paraId="5622ADD2" w14:textId="45533825" w:rsidR="00B41DDB" w:rsidRDefault="00B41DDB" w:rsidP="00B41DDB">
      <w:pPr>
        <w:pStyle w:val="a8"/>
        <w:numPr>
          <w:ilvl w:val="2"/>
          <w:numId w:val="14"/>
        </w:numPr>
        <w:ind w:firstLineChars="0"/>
      </w:pPr>
      <w:r>
        <w:t>DTCM</w:t>
      </w:r>
      <w:r>
        <w:rPr>
          <w:rFonts w:hint="eastAsia"/>
        </w:rPr>
        <w:t>，</w:t>
      </w:r>
      <w:r>
        <w:t>映射在系统地址空间</w:t>
      </w:r>
      <w:r>
        <w:rPr>
          <w:rFonts w:hint="eastAsia"/>
        </w:rPr>
        <w:t>，</w:t>
      </w:r>
      <w:r>
        <w:t>实际存储内容有编译器与程序员共同管理</w:t>
      </w:r>
      <w:r>
        <w:rPr>
          <w:rFonts w:hint="eastAsia"/>
        </w:rPr>
        <w:t>。</w:t>
      </w:r>
      <w:r>
        <w:t>堆栈区域由程序员负责</w:t>
      </w:r>
      <w:r>
        <w:rPr>
          <w:rFonts w:hint="eastAsia"/>
        </w:rPr>
        <w:t>，</w:t>
      </w:r>
      <w:r>
        <w:t>其他部分由编译器管理</w:t>
      </w:r>
      <w:r>
        <w:rPr>
          <w:rFonts w:hint="eastAsia"/>
        </w:rPr>
        <w:t>。</w:t>
      </w:r>
    </w:p>
    <w:p w14:paraId="44E04CBC" w14:textId="0FB4E069" w:rsidR="00770EFD" w:rsidRDefault="007E44D1" w:rsidP="007E44D1">
      <w:pPr>
        <w:pStyle w:val="a8"/>
        <w:numPr>
          <w:ilvl w:val="1"/>
          <w:numId w:val="14"/>
        </w:numPr>
        <w:ind w:firstLineChars="0"/>
      </w:pPr>
      <w:r>
        <w:rPr>
          <w:rFonts w:hint="eastAsia"/>
        </w:rPr>
        <w:t>MU</w:t>
      </w:r>
      <w:r>
        <w:rPr>
          <w:rFonts w:hint="eastAsia"/>
        </w:rPr>
        <w:t>（</w:t>
      </w:r>
      <w:r>
        <w:rPr>
          <w:rFonts w:hint="eastAsia"/>
        </w:rPr>
        <w:t>Management</w:t>
      </w:r>
      <w:r>
        <w:t xml:space="preserve"> Unit</w:t>
      </w:r>
      <w:r>
        <w:rPr>
          <w:rFonts w:hint="eastAsia"/>
        </w:rPr>
        <w:t>），用于</w:t>
      </w:r>
      <w:r>
        <w:t>管理、调度</w:t>
      </w:r>
      <w:r>
        <w:rPr>
          <w:rFonts w:hint="eastAsia"/>
        </w:rPr>
        <w:t>加速器</w:t>
      </w:r>
      <w:r w:rsidR="00AE65CA">
        <w:t>，主要用于</w:t>
      </w:r>
      <w:r w:rsidR="00AE65CA">
        <w:rPr>
          <w:rFonts w:hint="eastAsia"/>
        </w:rPr>
        <w:t>管理</w:t>
      </w:r>
      <w:r>
        <w:rPr>
          <w:rFonts w:hint="eastAsia"/>
        </w:rPr>
        <w:t>数据流</w:t>
      </w:r>
      <w:r>
        <w:t>。</w:t>
      </w:r>
      <w:r w:rsidR="00143D39">
        <w:t>MU</w:t>
      </w:r>
      <w:r w:rsidR="00143D39">
        <w:t>的典型使用流程</w:t>
      </w:r>
      <w:r w:rsidR="00E07382">
        <w:t>用到</w:t>
      </w:r>
      <w:r w:rsidR="00E07382">
        <w:t>CSPM</w:t>
      </w:r>
      <w:r w:rsidR="00E07382">
        <w:rPr>
          <w:rFonts w:hint="eastAsia"/>
        </w:rPr>
        <w:t>（</w:t>
      </w:r>
      <w:r w:rsidR="00E07382">
        <w:rPr>
          <w:rFonts w:hint="eastAsia"/>
        </w:rPr>
        <w:t>Context</w:t>
      </w:r>
      <w:r w:rsidR="00E07382">
        <w:t xml:space="preserve"> </w:t>
      </w:r>
      <w:proofErr w:type="spellStart"/>
      <w:r w:rsidR="00E07382">
        <w:t>Scatch</w:t>
      </w:r>
      <w:proofErr w:type="spellEnd"/>
      <w:r w:rsidR="00E07382">
        <w:t>-pad-memory</w:t>
      </w:r>
      <w:r w:rsidR="00E07382">
        <w:rPr>
          <w:rFonts w:hint="eastAsia"/>
        </w:rPr>
        <w:t>）与</w:t>
      </w:r>
      <w:r w:rsidR="008C5CA6">
        <w:rPr>
          <w:rFonts w:hint="eastAsia"/>
        </w:rPr>
        <w:t>PB</w:t>
      </w:r>
      <w:r w:rsidR="008C5CA6">
        <w:rPr>
          <w:rFonts w:hint="eastAsia"/>
        </w:rPr>
        <w:t>（</w:t>
      </w:r>
      <w:r w:rsidR="008C5CA6">
        <w:rPr>
          <w:rFonts w:hint="eastAsia"/>
        </w:rPr>
        <w:t>Parameter</w:t>
      </w:r>
      <w:r w:rsidR="008C5CA6">
        <w:t xml:space="preserve"> Buffer</w:t>
      </w:r>
      <w:r w:rsidR="008C5CA6">
        <w:rPr>
          <w:rFonts w:hint="eastAsia"/>
        </w:rPr>
        <w:t>）</w:t>
      </w:r>
    </w:p>
    <w:p w14:paraId="07E14CCC" w14:textId="16B7CFB4" w:rsidR="00B41DDB" w:rsidRDefault="00EA7606" w:rsidP="00B41DDB">
      <w:pPr>
        <w:pStyle w:val="a8"/>
        <w:numPr>
          <w:ilvl w:val="2"/>
          <w:numId w:val="14"/>
        </w:numPr>
        <w:ind w:firstLineChars="0"/>
      </w:pPr>
      <w:r>
        <w:t>CSPM</w:t>
      </w:r>
      <w:r>
        <w:t>是一段</w:t>
      </w:r>
      <w:r>
        <w:t>RCE Context</w:t>
      </w:r>
      <w:r>
        <w:t>缓存区</w:t>
      </w:r>
      <w:r>
        <w:rPr>
          <w:rFonts w:hint="eastAsia"/>
        </w:rPr>
        <w:t>，</w:t>
      </w:r>
      <w:r>
        <w:t>在典型执行流程中</w:t>
      </w:r>
      <w:proofErr w:type="gramStart"/>
      <w:r>
        <w:t>不</w:t>
      </w:r>
      <w:proofErr w:type="gramEnd"/>
      <w:r>
        <w:t>映射到系统地址空间</w:t>
      </w:r>
      <w:r>
        <w:rPr>
          <w:rFonts w:hint="eastAsia"/>
        </w:rPr>
        <w:t>，</w:t>
      </w:r>
      <w:r>
        <w:t>由编译器调度管理</w:t>
      </w:r>
      <w:r>
        <w:rPr>
          <w:rFonts w:hint="eastAsia"/>
        </w:rPr>
        <w:t>。</w:t>
      </w:r>
      <w:r>
        <w:t>因此编译器需要管理一份</w:t>
      </w:r>
      <w:r>
        <w:rPr>
          <w:rFonts w:hint="eastAsia"/>
        </w:rPr>
        <w:t>“缓存区地址空间</w:t>
      </w:r>
      <w:r>
        <w:rPr>
          <w:rFonts w:hint="eastAsia"/>
        </w:rPr>
        <w:t>Context</w:t>
      </w:r>
      <w:r>
        <w:rPr>
          <w:rFonts w:hint="eastAsia"/>
        </w:rPr>
        <w:t>”到“系统地址空间</w:t>
      </w:r>
      <w:r>
        <w:rPr>
          <w:rFonts w:hint="eastAsia"/>
        </w:rPr>
        <w:t>Context</w:t>
      </w:r>
      <w:r>
        <w:rPr>
          <w:rFonts w:hint="eastAsia"/>
        </w:rPr>
        <w:t>”的映射关系，以保证</w:t>
      </w:r>
      <w:r>
        <w:rPr>
          <w:rFonts w:hint="eastAsia"/>
        </w:rPr>
        <w:t>RCE</w:t>
      </w:r>
      <w:r>
        <w:rPr>
          <w:rFonts w:hint="eastAsia"/>
        </w:rPr>
        <w:t>可以正确工作；</w:t>
      </w:r>
    </w:p>
    <w:p w14:paraId="5701FC4B" w14:textId="01B7A640" w:rsidR="00EA7606" w:rsidRDefault="00EA7606" w:rsidP="00EA7606">
      <w:pPr>
        <w:pStyle w:val="a8"/>
        <w:ind w:left="1260" w:firstLineChars="0" w:firstLine="0"/>
      </w:pPr>
      <w:r>
        <w:t>备注</w:t>
      </w:r>
      <w:r>
        <w:rPr>
          <w:rFonts w:hint="eastAsia"/>
        </w:rPr>
        <w:t>：</w:t>
      </w:r>
      <w:r>
        <w:t>考虑到系统软件的简单</w:t>
      </w:r>
      <w:r>
        <w:rPr>
          <w:rFonts w:hint="eastAsia"/>
        </w:rPr>
        <w:t>，</w:t>
      </w:r>
      <w:r>
        <w:t>优先考虑通过硬件管理</w:t>
      </w:r>
      <w:r>
        <w:rPr>
          <w:rFonts w:hint="eastAsia"/>
        </w:rPr>
        <w:t>“映射关系”</w:t>
      </w:r>
    </w:p>
    <w:p w14:paraId="24A7DE25" w14:textId="3EB5A60A" w:rsidR="00EA7606" w:rsidRDefault="009B5173" w:rsidP="00B41DDB">
      <w:pPr>
        <w:pStyle w:val="a8"/>
        <w:numPr>
          <w:ilvl w:val="2"/>
          <w:numId w:val="14"/>
        </w:numPr>
        <w:ind w:firstLineChars="0"/>
      </w:pPr>
      <w:r>
        <w:t>PB</w:t>
      </w:r>
      <w:r>
        <w:t>是一段实时的参数空间</w:t>
      </w:r>
      <w:r>
        <w:rPr>
          <w:rFonts w:hint="eastAsia"/>
        </w:rPr>
        <w:t>，</w:t>
      </w:r>
      <w:r>
        <w:t>CU</w:t>
      </w:r>
      <w:r>
        <w:t>将</w:t>
      </w:r>
      <w:r>
        <w:t>TASK</w:t>
      </w:r>
      <w:r>
        <w:t>执行需要的参数通过</w:t>
      </w:r>
      <w:r>
        <w:t>PB/MU</w:t>
      </w:r>
      <w:r>
        <w:t>传给</w:t>
      </w:r>
      <w:r>
        <w:t>PEA</w:t>
      </w:r>
      <w:r>
        <w:t>阵列用于执行</w:t>
      </w:r>
      <w:r>
        <w:rPr>
          <w:rFonts w:hint="eastAsia"/>
        </w:rPr>
        <w:t>。</w:t>
      </w:r>
    </w:p>
    <w:p w14:paraId="6BECB4DE" w14:textId="772ED3FC" w:rsidR="007E44D1" w:rsidRDefault="00CB3021" w:rsidP="007E44D1">
      <w:pPr>
        <w:pStyle w:val="a8"/>
        <w:numPr>
          <w:ilvl w:val="0"/>
          <w:numId w:val="14"/>
        </w:numPr>
        <w:ind w:firstLineChars="0"/>
      </w:pPr>
      <w:r>
        <w:rPr>
          <w:rFonts w:hint="eastAsia"/>
        </w:rPr>
        <w:t>PEA</w:t>
      </w:r>
      <w:r>
        <w:t>（</w:t>
      </w:r>
      <w:r>
        <w:rPr>
          <w:rFonts w:hint="eastAsia"/>
        </w:rPr>
        <w:t>执行</w:t>
      </w:r>
      <w:r>
        <w:t>单元</w:t>
      </w:r>
      <w:r>
        <w:rPr>
          <w:rFonts w:hint="eastAsia"/>
        </w:rPr>
        <w:t>阵列</w:t>
      </w:r>
      <w:r>
        <w:t>，</w:t>
      </w:r>
      <w:r>
        <w:rPr>
          <w:rFonts w:hint="eastAsia"/>
        </w:rPr>
        <w:t>Processing</w:t>
      </w:r>
      <w:r>
        <w:t xml:space="preserve"> Element</w:t>
      </w:r>
      <w:r>
        <w:rPr>
          <w:rFonts w:hint="eastAsia"/>
        </w:rPr>
        <w:t xml:space="preserve"> </w:t>
      </w:r>
      <w:r>
        <w:t>Array</w:t>
      </w:r>
      <w:r>
        <w:t>）</w:t>
      </w:r>
      <w:r>
        <w:rPr>
          <w:rFonts w:hint="eastAsia"/>
        </w:rPr>
        <w:t>，</w:t>
      </w:r>
      <w:r>
        <w:t>主要负责加速数据流代码的执行。</w:t>
      </w:r>
      <w:r>
        <w:rPr>
          <w:rFonts w:hint="eastAsia"/>
        </w:rPr>
        <w:t>PEA</w:t>
      </w:r>
      <w:r>
        <w:rPr>
          <w:rFonts w:hint="eastAsia"/>
        </w:rPr>
        <w:t>主要</w:t>
      </w:r>
      <w:r>
        <w:t>包含</w:t>
      </w:r>
      <w:r>
        <w:t>PE</w:t>
      </w:r>
      <w:r w:rsidR="00277A8E">
        <w:rPr>
          <w:rFonts w:hint="eastAsia"/>
        </w:rPr>
        <w:t>、</w:t>
      </w:r>
      <w:r w:rsidR="00277A8E">
        <w:t>SEL</w:t>
      </w:r>
      <w:r>
        <w:t>、</w:t>
      </w:r>
      <w:r>
        <w:t>RC</w:t>
      </w:r>
      <w:r>
        <w:t>、</w:t>
      </w:r>
      <w:r w:rsidR="001662AD">
        <w:rPr>
          <w:rFonts w:hint="eastAsia"/>
        </w:rPr>
        <w:t>LSU</w:t>
      </w:r>
      <w:r>
        <w:rPr>
          <w:rFonts w:hint="eastAsia"/>
        </w:rPr>
        <w:t>、</w:t>
      </w:r>
      <w:r>
        <w:t>Permutation</w:t>
      </w:r>
      <w:r>
        <w:t>等</w:t>
      </w:r>
      <w:r>
        <w:rPr>
          <w:rFonts w:hint="eastAsia"/>
        </w:rPr>
        <w:t>核心</w:t>
      </w:r>
      <w:r>
        <w:t>组成单元</w:t>
      </w:r>
      <w:r>
        <w:rPr>
          <w:rFonts w:hint="eastAsia"/>
        </w:rPr>
        <w:t>，具体</w:t>
      </w:r>
      <w:r>
        <w:t>功能如下：</w:t>
      </w:r>
    </w:p>
    <w:p w14:paraId="72E38A0D" w14:textId="77777777" w:rsidR="00CB3021" w:rsidRDefault="00CB3021" w:rsidP="00CB3021">
      <w:pPr>
        <w:pStyle w:val="a8"/>
        <w:numPr>
          <w:ilvl w:val="1"/>
          <w:numId w:val="14"/>
        </w:numPr>
        <w:ind w:firstLineChars="0"/>
      </w:pPr>
      <w:r>
        <w:rPr>
          <w:rFonts w:hint="eastAsia"/>
        </w:rPr>
        <w:t>PE</w:t>
      </w:r>
      <w:r>
        <w:rPr>
          <w:rFonts w:hint="eastAsia"/>
        </w:rPr>
        <w:t>（处理</w:t>
      </w:r>
      <w:r>
        <w:t>单元，</w:t>
      </w:r>
      <w:r>
        <w:rPr>
          <w:rFonts w:hint="eastAsia"/>
        </w:rPr>
        <w:t>Processing</w:t>
      </w:r>
      <w:r>
        <w:t xml:space="preserve"> Element</w:t>
      </w:r>
      <w:r>
        <w:rPr>
          <w:rFonts w:hint="eastAsia"/>
        </w:rPr>
        <w:t>）</w:t>
      </w:r>
      <w:r>
        <w:t>是具备</w:t>
      </w:r>
      <w:r>
        <w:rPr>
          <w:rFonts w:hint="eastAsia"/>
        </w:rPr>
        <w:t>数据</w:t>
      </w:r>
      <w:r>
        <w:t>处理能力的功能单元的</w:t>
      </w:r>
      <w:r>
        <w:rPr>
          <w:rFonts w:hint="eastAsia"/>
        </w:rPr>
        <w:t>统称，</w:t>
      </w:r>
      <w:r w:rsidR="006934C4">
        <w:rPr>
          <w:rFonts w:hint="eastAsia"/>
        </w:rPr>
        <w:t>通过</w:t>
      </w:r>
      <w:r w:rsidR="006934C4">
        <w:t>配置可以实现不同的计算功能</w:t>
      </w:r>
      <w:r w:rsidR="006934C4">
        <w:rPr>
          <w:rFonts w:hint="eastAsia"/>
        </w:rPr>
        <w:t>。当前的</w:t>
      </w:r>
      <w:r w:rsidR="006934C4">
        <w:t>PE</w:t>
      </w:r>
      <w:r w:rsidR="006934C4">
        <w:t>主要分成以下几类</w:t>
      </w:r>
      <w:r>
        <w:t>：</w:t>
      </w:r>
    </w:p>
    <w:p w14:paraId="6D503713" w14:textId="7A340828" w:rsidR="00983610" w:rsidRDefault="00D226E9" w:rsidP="00E41F44">
      <w:pPr>
        <w:pStyle w:val="a8"/>
        <w:numPr>
          <w:ilvl w:val="2"/>
          <w:numId w:val="14"/>
        </w:numPr>
        <w:ind w:firstLineChars="0"/>
      </w:pPr>
      <w:r>
        <w:rPr>
          <w:rFonts w:hint="eastAsia"/>
        </w:rPr>
        <w:t>LOOP</w:t>
      </w:r>
      <w:r>
        <w:rPr>
          <w:rFonts w:hint="eastAsia"/>
        </w:rPr>
        <w:t>算子</w:t>
      </w:r>
      <w:r w:rsidR="00983610">
        <w:rPr>
          <w:rFonts w:hint="eastAsia"/>
        </w:rPr>
        <w:t>，通过“时钟”</w:t>
      </w:r>
      <w:r w:rsidR="007E3C3C">
        <w:rPr>
          <w:rFonts w:hint="eastAsia"/>
        </w:rPr>
        <w:t>、“</w:t>
      </w:r>
      <w:r w:rsidR="007E3C3C">
        <w:rPr>
          <w:rFonts w:hint="eastAsia"/>
        </w:rPr>
        <w:t>Beat</w:t>
      </w:r>
      <w:r w:rsidR="007E3C3C">
        <w:rPr>
          <w:rFonts w:hint="eastAsia"/>
        </w:rPr>
        <w:t>”</w:t>
      </w:r>
      <w:r w:rsidR="00983610">
        <w:rPr>
          <w:rFonts w:hint="eastAsia"/>
        </w:rPr>
        <w:t>与“循环控制</w:t>
      </w:r>
      <w:r w:rsidR="00983610">
        <w:t>三元组</w:t>
      </w:r>
      <w:r w:rsidR="00983610">
        <w:rPr>
          <w:rFonts w:hint="eastAsia"/>
        </w:rPr>
        <w:t>”实现</w:t>
      </w:r>
      <w:r w:rsidR="00983610">
        <w:t>循环控制。</w:t>
      </w:r>
      <w:r w:rsidR="00983610">
        <w:rPr>
          <w:rFonts w:hint="eastAsia"/>
        </w:rPr>
        <w:t>控制</w:t>
      </w:r>
      <w:r w:rsidR="00983610">
        <w:t>三元组</w:t>
      </w:r>
      <w:r w:rsidR="00983610">
        <w:rPr>
          <w:rFonts w:hint="eastAsia"/>
        </w:rPr>
        <w:t>{</w:t>
      </w:r>
      <w:r w:rsidR="00983610">
        <w:t>Initial</w:t>
      </w:r>
      <w:r w:rsidR="00983610">
        <w:rPr>
          <w:rFonts w:hint="eastAsia"/>
        </w:rPr>
        <w:t>，</w:t>
      </w:r>
      <w:r w:rsidR="00983610">
        <w:t>END</w:t>
      </w:r>
      <w:r w:rsidR="00983610">
        <w:rPr>
          <w:rFonts w:hint="eastAsia"/>
        </w:rPr>
        <w:t>，</w:t>
      </w:r>
      <w:r w:rsidR="00983610">
        <w:rPr>
          <w:rFonts w:hint="eastAsia"/>
        </w:rPr>
        <w:t>Step}</w:t>
      </w:r>
      <w:r w:rsidR="00983610">
        <w:rPr>
          <w:rFonts w:hint="eastAsia"/>
        </w:rPr>
        <w:t>，</w:t>
      </w:r>
      <w:r w:rsidR="00983610">
        <w:t>分别表示</w:t>
      </w:r>
      <w:r w:rsidR="00983610">
        <w:rPr>
          <w:rFonts w:hint="eastAsia"/>
        </w:rPr>
        <w:t>：</w:t>
      </w:r>
    </w:p>
    <w:p w14:paraId="395DD17C" w14:textId="77777777" w:rsidR="00983610" w:rsidRDefault="00983610" w:rsidP="00E41F44">
      <w:pPr>
        <w:pStyle w:val="a8"/>
        <w:numPr>
          <w:ilvl w:val="4"/>
          <w:numId w:val="26"/>
        </w:numPr>
        <w:ind w:firstLineChars="0"/>
      </w:pPr>
      <w:r>
        <w:rPr>
          <w:rFonts w:hint="eastAsia"/>
        </w:rPr>
        <w:t>Initial</w:t>
      </w:r>
      <w:r>
        <w:t>：</w:t>
      </w:r>
      <w:r>
        <w:rPr>
          <w:rFonts w:hint="eastAsia"/>
        </w:rPr>
        <w:t>循环</w:t>
      </w:r>
      <w:r>
        <w:t>起始变量</w:t>
      </w:r>
      <w:r>
        <w:rPr>
          <w:rFonts w:hint="eastAsia"/>
        </w:rPr>
        <w:t>；</w:t>
      </w:r>
    </w:p>
    <w:p w14:paraId="5F3A4601" w14:textId="77777777" w:rsidR="00983610" w:rsidRDefault="00983610" w:rsidP="00E41F44">
      <w:pPr>
        <w:pStyle w:val="a8"/>
        <w:numPr>
          <w:ilvl w:val="4"/>
          <w:numId w:val="26"/>
        </w:numPr>
        <w:ind w:firstLineChars="0"/>
      </w:pPr>
      <w:r>
        <w:rPr>
          <w:rFonts w:hint="eastAsia"/>
        </w:rPr>
        <w:t>End</w:t>
      </w:r>
      <w:r>
        <w:t>：循环结束变量；</w:t>
      </w:r>
    </w:p>
    <w:p w14:paraId="005C0048" w14:textId="1C01FD5E" w:rsidR="00983610" w:rsidRDefault="00983610" w:rsidP="00E41F44">
      <w:pPr>
        <w:pStyle w:val="a8"/>
        <w:numPr>
          <w:ilvl w:val="4"/>
          <w:numId w:val="26"/>
        </w:numPr>
        <w:ind w:firstLineChars="0"/>
      </w:pPr>
      <w:r>
        <w:t>Step</w:t>
      </w:r>
      <w:r>
        <w:t>：</w:t>
      </w:r>
      <w:r>
        <w:rPr>
          <w:rFonts w:hint="eastAsia"/>
        </w:rPr>
        <w:t>循环步进</w:t>
      </w:r>
      <w:r>
        <w:t>；</w:t>
      </w:r>
    </w:p>
    <w:p w14:paraId="670F6562" w14:textId="77777777" w:rsidR="000B1C01" w:rsidRDefault="000B1C01" w:rsidP="00306075">
      <w:pPr>
        <w:pStyle w:val="a8"/>
        <w:numPr>
          <w:ilvl w:val="3"/>
          <w:numId w:val="26"/>
        </w:numPr>
        <w:ind w:firstLineChars="0"/>
      </w:pPr>
      <w:r>
        <w:rPr>
          <w:rFonts w:hint="eastAsia"/>
        </w:rPr>
        <w:t>Beat</w:t>
      </w:r>
      <w:r>
        <w:rPr>
          <w:rFonts w:hint="eastAsia"/>
        </w:rPr>
        <w:t>，</w:t>
      </w:r>
      <w:r>
        <w:t>表示在</w:t>
      </w:r>
      <w:r>
        <w:t>DFG</w:t>
      </w:r>
      <w:r>
        <w:t>中流动</w:t>
      </w:r>
      <w:r>
        <w:rPr>
          <w:rFonts w:hint="eastAsia"/>
        </w:rPr>
        <w:t>的数据</w:t>
      </w:r>
      <w:r>
        <w:t>以及附着在数据通路上的控制信号。</w:t>
      </w:r>
      <w:r>
        <w:t>Beat</w:t>
      </w:r>
      <w:r>
        <w:rPr>
          <w:rFonts w:hint="eastAsia"/>
        </w:rPr>
        <w:t>是</w:t>
      </w:r>
      <w:r>
        <w:t>一个三元组</w:t>
      </w:r>
      <w:r>
        <w:t>{State</w:t>
      </w:r>
      <w:r>
        <w:rPr>
          <w:rFonts w:hint="eastAsia"/>
        </w:rPr>
        <w:t>，</w:t>
      </w:r>
      <w:r>
        <w:rPr>
          <w:rFonts w:hint="eastAsia"/>
        </w:rPr>
        <w:t>C</w:t>
      </w:r>
      <w:r>
        <w:t>，</w:t>
      </w:r>
      <w:r>
        <w:t>Data</w:t>
      </w:r>
      <w:r>
        <w:rPr>
          <w:rFonts w:hint="eastAsia"/>
        </w:rPr>
        <w:t>}</w:t>
      </w:r>
      <w:r>
        <w:rPr>
          <w:rFonts w:hint="eastAsia"/>
        </w:rPr>
        <w:t>，分别</w:t>
      </w:r>
      <w:r>
        <w:t>表示</w:t>
      </w:r>
      <w:r>
        <w:rPr>
          <w:rFonts w:hint="eastAsia"/>
        </w:rPr>
        <w:t>：</w:t>
      </w:r>
    </w:p>
    <w:p w14:paraId="54B14322" w14:textId="77777777" w:rsidR="000B1C01" w:rsidRDefault="000B1C01" w:rsidP="008A5636">
      <w:pPr>
        <w:pStyle w:val="a8"/>
        <w:numPr>
          <w:ilvl w:val="5"/>
          <w:numId w:val="26"/>
        </w:numPr>
        <w:ind w:firstLineChars="0"/>
      </w:pPr>
      <w:r>
        <w:rPr>
          <w:rFonts w:hint="eastAsia"/>
        </w:rPr>
        <w:t>State</w:t>
      </w:r>
      <w:r>
        <w:rPr>
          <w:rFonts w:hint="eastAsia"/>
        </w:rPr>
        <w:t>：状态</w:t>
      </w:r>
      <w:r>
        <w:t>信号；</w:t>
      </w:r>
      <w:r>
        <w:rPr>
          <w:rFonts w:hint="eastAsia"/>
        </w:rPr>
        <w:t>状态信号</w:t>
      </w:r>
      <w:r>
        <w:t>循环控制算子产生，</w:t>
      </w:r>
      <w:r>
        <w:rPr>
          <w:rFonts w:hint="eastAsia"/>
        </w:rPr>
        <w:t>在</w:t>
      </w:r>
      <w:r>
        <w:t>DFG</w:t>
      </w:r>
      <w:r>
        <w:t>中不发生变化，</w:t>
      </w:r>
      <w:r>
        <w:rPr>
          <w:rFonts w:hint="eastAsia"/>
        </w:rPr>
        <w:t>不同</w:t>
      </w:r>
      <w:r>
        <w:t>的</w:t>
      </w:r>
      <w:r>
        <w:rPr>
          <w:rFonts w:hint="eastAsia"/>
        </w:rPr>
        <w:t>PE</w:t>
      </w:r>
      <w:r>
        <w:rPr>
          <w:rFonts w:hint="eastAsia"/>
        </w:rPr>
        <w:t>根据</w:t>
      </w:r>
      <w:r>
        <w:t>算子</w:t>
      </w:r>
      <w:r>
        <w:rPr>
          <w:rFonts w:hint="eastAsia"/>
        </w:rPr>
        <w:t>功能</w:t>
      </w:r>
      <w:r>
        <w:t>与</w:t>
      </w:r>
      <w:r>
        <w:t>State</w:t>
      </w:r>
      <w:r>
        <w:t>状态</w:t>
      </w:r>
      <w:r>
        <w:rPr>
          <w:rFonts w:hint="eastAsia"/>
        </w:rPr>
        <w:t>执行</w:t>
      </w:r>
      <w:r>
        <w:t>独立的功能</w:t>
      </w:r>
      <w:r>
        <w:rPr>
          <w:rFonts w:hint="eastAsia"/>
        </w:rPr>
        <w:t>。</w:t>
      </w:r>
    </w:p>
    <w:p w14:paraId="2F6943B9" w14:textId="5465D6A8" w:rsidR="000B1C01" w:rsidRDefault="000B1C01" w:rsidP="008A5636">
      <w:pPr>
        <w:pStyle w:val="a8"/>
        <w:numPr>
          <w:ilvl w:val="6"/>
          <w:numId w:val="26"/>
        </w:numPr>
        <w:ind w:firstLineChars="0"/>
      </w:pPr>
      <w:r>
        <w:t>First</w:t>
      </w:r>
      <w:r w:rsidR="00204267">
        <w:rPr>
          <w:rFonts w:hint="eastAsia"/>
        </w:rPr>
        <w:t>：</w:t>
      </w:r>
      <w:r w:rsidR="00E46694">
        <w:t>循环开始</w:t>
      </w:r>
      <w:r w:rsidR="00E46694">
        <w:rPr>
          <w:rFonts w:hint="eastAsia"/>
        </w:rPr>
        <w:t>，</w:t>
      </w:r>
      <w:r w:rsidR="00E46694">
        <w:t>发出的第一个</w:t>
      </w:r>
      <w:r w:rsidR="00E46694">
        <w:t>Beat</w:t>
      </w:r>
      <w:r w:rsidR="00E46694">
        <w:rPr>
          <w:rFonts w:hint="eastAsia"/>
        </w:rPr>
        <w:t>状态；</w:t>
      </w:r>
    </w:p>
    <w:p w14:paraId="7457D7E9" w14:textId="462F0948" w:rsidR="000B1C01" w:rsidRDefault="000B1C01" w:rsidP="008A5636">
      <w:pPr>
        <w:pStyle w:val="a8"/>
        <w:numPr>
          <w:ilvl w:val="6"/>
          <w:numId w:val="26"/>
        </w:numPr>
        <w:ind w:firstLineChars="0"/>
      </w:pPr>
      <w:r>
        <w:rPr>
          <w:rFonts w:hint="eastAsia"/>
        </w:rPr>
        <w:t>Last</w:t>
      </w:r>
      <w:r w:rsidR="00177413">
        <w:rPr>
          <w:rFonts w:hint="eastAsia"/>
        </w:rPr>
        <w:t>：</w:t>
      </w:r>
      <w:r w:rsidR="00DF60CE">
        <w:t>循环结束</w:t>
      </w:r>
      <w:r w:rsidR="00DF60CE">
        <w:rPr>
          <w:rFonts w:hint="eastAsia"/>
        </w:rPr>
        <w:t>，</w:t>
      </w:r>
      <w:r w:rsidR="00DF60CE">
        <w:t>发出的最后一个</w:t>
      </w:r>
      <w:r w:rsidR="00DF60CE">
        <w:t>Beat</w:t>
      </w:r>
      <w:r w:rsidR="00DF60CE">
        <w:t>状态</w:t>
      </w:r>
      <w:r w:rsidR="00DF60CE">
        <w:rPr>
          <w:rFonts w:hint="eastAsia"/>
        </w:rPr>
        <w:t>；</w:t>
      </w:r>
    </w:p>
    <w:p w14:paraId="6902FF53" w14:textId="45865344" w:rsidR="000B1C01" w:rsidRDefault="000B1C01" w:rsidP="008A5636">
      <w:pPr>
        <w:pStyle w:val="a8"/>
        <w:numPr>
          <w:ilvl w:val="6"/>
          <w:numId w:val="26"/>
        </w:numPr>
        <w:ind w:firstLineChars="0"/>
      </w:pPr>
      <w:r>
        <w:t>Valid</w:t>
      </w:r>
      <w:r w:rsidR="00177413">
        <w:t>：</w:t>
      </w:r>
      <w:r w:rsidR="00DF60CE">
        <w:rPr>
          <w:rFonts w:hint="eastAsia"/>
        </w:rPr>
        <w:t>(</w:t>
      </w:r>
      <w:r w:rsidR="00DF60CE">
        <w:rPr>
          <w:rFonts w:hint="eastAsia"/>
        </w:rPr>
        <w:t>第一个</w:t>
      </w:r>
      <w:r w:rsidR="00DF60CE">
        <w:rPr>
          <w:rFonts w:hint="eastAsia"/>
        </w:rPr>
        <w:t>Beat</w:t>
      </w:r>
      <w:r w:rsidR="00DF60CE">
        <w:rPr>
          <w:rFonts w:hint="eastAsia"/>
        </w:rPr>
        <w:t>，最后一个</w:t>
      </w:r>
      <w:r w:rsidR="00DF60CE">
        <w:rPr>
          <w:rFonts w:hint="eastAsia"/>
        </w:rPr>
        <w:t>Beat</w:t>
      </w:r>
      <w:r w:rsidR="00DF60CE">
        <w:t>)</w:t>
      </w:r>
      <w:r w:rsidR="00DF60CE">
        <w:t>中间所有</w:t>
      </w:r>
      <w:r w:rsidR="00DF60CE">
        <w:t>Beat</w:t>
      </w:r>
      <w:r w:rsidR="00DF60CE">
        <w:t>的状态</w:t>
      </w:r>
      <w:r w:rsidR="00DF60CE">
        <w:rPr>
          <w:rFonts w:hint="eastAsia"/>
        </w:rPr>
        <w:t>；</w:t>
      </w:r>
    </w:p>
    <w:p w14:paraId="330A12C2" w14:textId="77777777" w:rsidR="000B1C01" w:rsidRDefault="000B1C01" w:rsidP="008A5636">
      <w:pPr>
        <w:pStyle w:val="a8"/>
        <w:numPr>
          <w:ilvl w:val="5"/>
          <w:numId w:val="26"/>
        </w:numPr>
        <w:ind w:firstLineChars="0"/>
      </w:pPr>
      <w:r>
        <w:rPr>
          <w:rFonts w:hint="eastAsia"/>
        </w:rPr>
        <w:lastRenderedPageBreak/>
        <w:t>C</w:t>
      </w:r>
      <w:r>
        <w:rPr>
          <w:rFonts w:hint="eastAsia"/>
        </w:rPr>
        <w:t>进位</w:t>
      </w:r>
      <w:r>
        <w:t>、借位信号：</w:t>
      </w:r>
    </w:p>
    <w:p w14:paraId="6BC45C22" w14:textId="247E5CC4" w:rsidR="000B1C01" w:rsidRDefault="000B1C01" w:rsidP="008A5636">
      <w:pPr>
        <w:pStyle w:val="a8"/>
        <w:numPr>
          <w:ilvl w:val="5"/>
          <w:numId w:val="26"/>
        </w:numPr>
        <w:ind w:firstLineChars="0"/>
      </w:pPr>
      <w:r>
        <w:rPr>
          <w:rFonts w:hint="eastAsia"/>
        </w:rPr>
        <w:t>Data</w:t>
      </w:r>
      <w:r>
        <w:rPr>
          <w:rFonts w:hint="eastAsia"/>
        </w:rPr>
        <w:t>：</w:t>
      </w:r>
      <w:r>
        <w:t>数据负载；</w:t>
      </w:r>
    </w:p>
    <w:p w14:paraId="5238C238" w14:textId="2D3811DB" w:rsidR="004E23E2" w:rsidRDefault="00D01F78" w:rsidP="004E23E2">
      <w:pPr>
        <w:ind w:left="780" w:firstLineChars="0" w:firstLine="480"/>
      </w:pPr>
      <w:r>
        <w:rPr>
          <w:rFonts w:hint="eastAsia"/>
        </w:rPr>
        <w:t>R</w:t>
      </w:r>
      <w:r>
        <w:t>CE</w:t>
      </w:r>
      <w:r w:rsidR="004E23E2">
        <w:t>提供两类</w:t>
      </w:r>
      <w:r w:rsidR="002E5FC9">
        <w:rPr>
          <w:rFonts w:hint="eastAsia"/>
        </w:rPr>
        <w:t>LOOP</w:t>
      </w:r>
      <w:r w:rsidR="004E23E2">
        <w:t>算子</w:t>
      </w:r>
      <w:r w:rsidR="004E23E2">
        <w:rPr>
          <w:rFonts w:hint="eastAsia"/>
        </w:rPr>
        <w:t>：</w:t>
      </w:r>
    </w:p>
    <w:p w14:paraId="52774521" w14:textId="5E006908" w:rsidR="00445709" w:rsidRDefault="00445709" w:rsidP="002B4948">
      <w:pPr>
        <w:pStyle w:val="a8"/>
        <w:numPr>
          <w:ilvl w:val="3"/>
          <w:numId w:val="14"/>
        </w:numPr>
        <w:ind w:firstLineChars="0"/>
      </w:pPr>
      <w:r>
        <w:t>单层循环算子</w:t>
      </w:r>
      <w:r>
        <w:rPr>
          <w:rFonts w:hint="eastAsia"/>
        </w:rPr>
        <w:t>：</w:t>
      </w:r>
    </w:p>
    <w:p w14:paraId="50CA3C02" w14:textId="48EB898A" w:rsidR="00445709" w:rsidRDefault="00445709" w:rsidP="002B4948">
      <w:pPr>
        <w:pStyle w:val="a8"/>
        <w:numPr>
          <w:ilvl w:val="3"/>
          <w:numId w:val="14"/>
        </w:numPr>
        <w:ind w:firstLineChars="0"/>
      </w:pPr>
      <w:r>
        <w:t>两层循环算子</w:t>
      </w:r>
      <w:r>
        <w:rPr>
          <w:rFonts w:hint="eastAsia"/>
        </w:rPr>
        <w:t>：</w:t>
      </w:r>
    </w:p>
    <w:p w14:paraId="5F6F3BDF" w14:textId="1B128C1F" w:rsidR="000C150F" w:rsidRPr="002E6839" w:rsidRDefault="00DC45A6" w:rsidP="00136158">
      <w:pPr>
        <w:ind w:left="1260" w:firstLineChars="0" w:firstLine="0"/>
        <w:rPr>
          <w:color w:val="FF0000"/>
        </w:rPr>
      </w:pPr>
      <w:r w:rsidRPr="00DC45A6">
        <w:rPr>
          <w:rFonts w:hint="eastAsia"/>
          <w:color w:val="FF0000"/>
        </w:rPr>
        <w:t>备注</w:t>
      </w:r>
      <w:r w:rsidRPr="00DC45A6">
        <w:rPr>
          <w:color w:val="FF0000"/>
        </w:rPr>
        <w:t>：存在风险，相当于硬化了</w:t>
      </w:r>
      <w:r w:rsidRPr="00DC45A6">
        <w:rPr>
          <w:color w:val="FF0000"/>
        </w:rPr>
        <w:t>For</w:t>
      </w:r>
      <w:r w:rsidRPr="00DC45A6">
        <w:rPr>
          <w:color w:val="FF0000"/>
        </w:rPr>
        <w:t>循环</w:t>
      </w:r>
      <w:r w:rsidRPr="00DC45A6">
        <w:rPr>
          <w:rFonts w:hint="eastAsia"/>
          <w:color w:val="FF0000"/>
        </w:rPr>
        <w:t>的</w:t>
      </w:r>
      <w:r w:rsidRPr="00DC45A6">
        <w:rPr>
          <w:color w:val="FF0000"/>
        </w:rPr>
        <w:t>功能</w:t>
      </w:r>
      <w:r w:rsidRPr="00DC45A6">
        <w:rPr>
          <w:rFonts w:hint="eastAsia"/>
          <w:color w:val="FF0000"/>
        </w:rPr>
        <w:t>；</w:t>
      </w:r>
      <w:r w:rsidRPr="00DC45A6">
        <w:rPr>
          <w:color w:val="FF0000"/>
        </w:rPr>
        <w:t>然而循环的本质是</w:t>
      </w:r>
      <w:r w:rsidRPr="00DC45A6">
        <w:rPr>
          <w:color w:val="FF0000"/>
        </w:rPr>
        <w:t>While</w:t>
      </w:r>
      <w:r w:rsidRPr="00DC45A6">
        <w:rPr>
          <w:color w:val="FF0000"/>
        </w:rPr>
        <w:t>，对</w:t>
      </w:r>
      <w:r w:rsidRPr="00DC45A6">
        <w:rPr>
          <w:color w:val="FF0000"/>
        </w:rPr>
        <w:t>while</w:t>
      </w:r>
      <w:r w:rsidRPr="00DC45A6">
        <w:rPr>
          <w:color w:val="FF0000"/>
        </w:rPr>
        <w:t>的支持天然存在缺陷。</w:t>
      </w:r>
    </w:p>
    <w:p w14:paraId="4958B486" w14:textId="6F25DC6D" w:rsidR="00CB2B43" w:rsidRDefault="00CB3021" w:rsidP="00CB3021">
      <w:pPr>
        <w:pStyle w:val="a8"/>
        <w:numPr>
          <w:ilvl w:val="2"/>
          <w:numId w:val="14"/>
        </w:numPr>
        <w:ind w:firstLineChars="0"/>
      </w:pPr>
      <w:r>
        <w:rPr>
          <w:rFonts w:hint="eastAsia"/>
        </w:rPr>
        <w:t>ALU</w:t>
      </w:r>
      <w:r w:rsidR="00A4579C">
        <w:rPr>
          <w:rFonts w:hint="eastAsia"/>
        </w:rPr>
        <w:t>算子包括以下功能</w:t>
      </w:r>
      <w:r w:rsidR="003D231E">
        <w:rPr>
          <w:rFonts w:hint="eastAsia"/>
        </w:rPr>
        <w:t>：</w:t>
      </w:r>
    </w:p>
    <w:p w14:paraId="27B889A0" w14:textId="3AE17ED6" w:rsidR="00D93DD9" w:rsidRDefault="008A5562" w:rsidP="008A5562">
      <w:pPr>
        <w:pStyle w:val="a8"/>
        <w:numPr>
          <w:ilvl w:val="3"/>
          <w:numId w:val="14"/>
        </w:numPr>
        <w:ind w:firstLineChars="0"/>
      </w:pPr>
      <w:r>
        <w:t>Arithmetical</w:t>
      </w:r>
      <w:r>
        <w:rPr>
          <w:rFonts w:hint="eastAsia"/>
        </w:rPr>
        <w:t>：</w:t>
      </w:r>
      <w:r w:rsidR="00DB4D25">
        <w:rPr>
          <w:rFonts w:hint="eastAsia"/>
        </w:rPr>
        <w:t>A</w:t>
      </w:r>
      <w:r w:rsidR="00DB4D25">
        <w:t>DD/SUB/</w:t>
      </w:r>
      <w:r w:rsidR="008C686F">
        <w:t>ABS/</w:t>
      </w:r>
      <w:r w:rsidR="00DB4D25">
        <w:t>NEG</w:t>
      </w:r>
    </w:p>
    <w:p w14:paraId="410F504C" w14:textId="61E79052" w:rsidR="008A5562" w:rsidRDefault="008A5562" w:rsidP="008A5562">
      <w:pPr>
        <w:pStyle w:val="a8"/>
        <w:numPr>
          <w:ilvl w:val="3"/>
          <w:numId w:val="14"/>
        </w:numPr>
        <w:ind w:firstLineChars="0"/>
      </w:pPr>
      <w:r>
        <w:t>Shifter</w:t>
      </w:r>
      <w:r>
        <w:rPr>
          <w:rFonts w:hint="eastAsia"/>
        </w:rPr>
        <w:t>：</w:t>
      </w:r>
      <w:r w:rsidR="00DB4D25">
        <w:rPr>
          <w:rFonts w:hint="eastAsia"/>
        </w:rPr>
        <w:t>SRL</w:t>
      </w:r>
      <w:r w:rsidR="00DB4D25">
        <w:t>/ARL/SLL</w:t>
      </w:r>
    </w:p>
    <w:p w14:paraId="37291B5D" w14:textId="28E8D51A" w:rsidR="008A5562" w:rsidRDefault="008A5562" w:rsidP="008A5562">
      <w:pPr>
        <w:pStyle w:val="a8"/>
        <w:numPr>
          <w:ilvl w:val="3"/>
          <w:numId w:val="14"/>
        </w:numPr>
        <w:ind w:firstLineChars="0"/>
      </w:pPr>
      <w:r>
        <w:t>Condition</w:t>
      </w:r>
      <w:r>
        <w:rPr>
          <w:rFonts w:hint="eastAsia"/>
        </w:rPr>
        <w:t>：</w:t>
      </w:r>
      <w:r w:rsidR="00DB4D25">
        <w:rPr>
          <w:rFonts w:hint="eastAsia"/>
        </w:rPr>
        <w:t>CEQ</w:t>
      </w:r>
      <w:r w:rsidR="00DB4D25">
        <w:t>/CLT/CLE</w:t>
      </w:r>
    </w:p>
    <w:p w14:paraId="16435E03" w14:textId="1A4BB75B" w:rsidR="008A5562" w:rsidRDefault="008A5562" w:rsidP="008A5562">
      <w:pPr>
        <w:pStyle w:val="a8"/>
        <w:numPr>
          <w:ilvl w:val="3"/>
          <w:numId w:val="14"/>
        </w:numPr>
        <w:ind w:firstLineChars="0"/>
      </w:pPr>
      <w:r>
        <w:t>Bitwise Logical</w:t>
      </w:r>
      <w:r>
        <w:rPr>
          <w:rFonts w:hint="eastAsia"/>
        </w:rPr>
        <w:t>：</w:t>
      </w:r>
      <w:r w:rsidR="00DB4D25">
        <w:t>AND</w:t>
      </w:r>
      <w:r w:rsidR="00DB4D25">
        <w:rPr>
          <w:rFonts w:hint="eastAsia"/>
        </w:rPr>
        <w:t>/</w:t>
      </w:r>
      <w:r w:rsidR="00DB4D25">
        <w:t>OR/NOT/XOR</w:t>
      </w:r>
    </w:p>
    <w:p w14:paraId="378D1E4D" w14:textId="5695D3E8" w:rsidR="008A5562" w:rsidRDefault="008A5562" w:rsidP="008A5562">
      <w:pPr>
        <w:pStyle w:val="a8"/>
        <w:numPr>
          <w:ilvl w:val="3"/>
          <w:numId w:val="14"/>
        </w:numPr>
        <w:ind w:firstLineChars="0"/>
      </w:pPr>
      <w:r>
        <w:t>Comparison</w:t>
      </w:r>
      <w:r>
        <w:rPr>
          <w:rFonts w:hint="eastAsia"/>
        </w:rPr>
        <w:t>：</w:t>
      </w:r>
      <w:r w:rsidR="0029518D">
        <w:rPr>
          <w:rFonts w:hint="eastAsia"/>
        </w:rPr>
        <w:t>MAX</w:t>
      </w:r>
      <w:r w:rsidR="0029518D">
        <w:t>/MIN</w:t>
      </w:r>
    </w:p>
    <w:p w14:paraId="06844CBE" w14:textId="30B8AE20" w:rsidR="008A5562" w:rsidRDefault="008A5562" w:rsidP="008A5562">
      <w:pPr>
        <w:pStyle w:val="a8"/>
        <w:numPr>
          <w:ilvl w:val="3"/>
          <w:numId w:val="14"/>
        </w:numPr>
        <w:ind w:firstLineChars="0"/>
      </w:pPr>
      <w:r>
        <w:t>Conversion</w:t>
      </w:r>
      <w:r>
        <w:rPr>
          <w:rFonts w:hint="eastAsia"/>
        </w:rPr>
        <w:t>：</w:t>
      </w:r>
      <w:r w:rsidR="0029518D">
        <w:rPr>
          <w:rFonts w:hint="eastAsia"/>
        </w:rPr>
        <w:t>W</w:t>
      </w:r>
      <w:r w:rsidR="0029518D">
        <w:t>2B/W2H/H2B/T2FW/ROUND</w:t>
      </w:r>
    </w:p>
    <w:p w14:paraId="6A331A54" w14:textId="2503EA34" w:rsidR="005720FC" w:rsidRDefault="00CB3021" w:rsidP="00CB3021">
      <w:pPr>
        <w:pStyle w:val="a8"/>
        <w:numPr>
          <w:ilvl w:val="2"/>
          <w:numId w:val="14"/>
        </w:numPr>
        <w:ind w:firstLineChars="0"/>
      </w:pPr>
      <w:r>
        <w:t>MAC</w:t>
      </w:r>
      <w:r w:rsidR="00C65743">
        <w:t>算子包括以下功能</w:t>
      </w:r>
      <w:r w:rsidR="003D231E">
        <w:t>：</w:t>
      </w:r>
    </w:p>
    <w:p w14:paraId="68E6AA34" w14:textId="4FBDE08E" w:rsidR="0050301C" w:rsidRDefault="00567210" w:rsidP="00FB52FD">
      <w:pPr>
        <w:pStyle w:val="a8"/>
        <w:numPr>
          <w:ilvl w:val="3"/>
          <w:numId w:val="14"/>
        </w:numPr>
        <w:ind w:firstLineChars="0"/>
      </w:pPr>
      <w:r>
        <w:t>MUL</w:t>
      </w:r>
      <w:r w:rsidR="003E2E03">
        <w:rPr>
          <w:rFonts w:hint="eastAsia"/>
        </w:rPr>
        <w:t>：</w:t>
      </w:r>
      <w:r w:rsidR="003E2E03">
        <w:t>乘法</w:t>
      </w:r>
    </w:p>
    <w:p w14:paraId="7FFB5134" w14:textId="01984F4E" w:rsidR="00567210" w:rsidRDefault="00567210" w:rsidP="00FB52FD">
      <w:pPr>
        <w:pStyle w:val="a8"/>
        <w:numPr>
          <w:ilvl w:val="3"/>
          <w:numId w:val="14"/>
        </w:numPr>
        <w:ind w:firstLineChars="0"/>
      </w:pPr>
      <w:r>
        <w:t>MADD</w:t>
      </w:r>
      <w:r w:rsidR="003E2E03">
        <w:rPr>
          <w:rFonts w:hint="eastAsia"/>
        </w:rPr>
        <w:t>：</w:t>
      </w:r>
      <w:r w:rsidR="003E2E03">
        <w:t>乘加</w:t>
      </w:r>
    </w:p>
    <w:p w14:paraId="0013A33E" w14:textId="0E0C4571" w:rsidR="00196341" w:rsidRDefault="00CB3021" w:rsidP="00196341">
      <w:pPr>
        <w:pStyle w:val="a8"/>
        <w:numPr>
          <w:ilvl w:val="2"/>
          <w:numId w:val="14"/>
        </w:numPr>
        <w:ind w:firstLineChars="0"/>
      </w:pPr>
      <w:r>
        <w:t>SEL</w:t>
      </w:r>
      <w:r w:rsidR="00807359">
        <w:rPr>
          <w:rFonts w:hint="eastAsia"/>
        </w:rPr>
        <w:t>算子包括以下功能</w:t>
      </w:r>
      <w:r w:rsidR="005678FC">
        <w:t>：</w:t>
      </w:r>
    </w:p>
    <w:p w14:paraId="01804750" w14:textId="1C59994A" w:rsidR="005678FC" w:rsidRDefault="00807359" w:rsidP="005678FC">
      <w:pPr>
        <w:pStyle w:val="a8"/>
        <w:numPr>
          <w:ilvl w:val="3"/>
          <w:numId w:val="14"/>
        </w:numPr>
        <w:ind w:firstLineChars="0"/>
      </w:pPr>
      <w:r>
        <w:t>八选</w:t>
      </w:r>
      <w:proofErr w:type="gramStart"/>
      <w:r>
        <w:t>一</w:t>
      </w:r>
      <w:proofErr w:type="gramEnd"/>
      <w:r w:rsidR="00D43DCA">
        <w:rPr>
          <w:rFonts w:hint="eastAsia"/>
        </w:rPr>
        <w:t>（</w:t>
      </w:r>
      <w:r w:rsidR="00D43DCA">
        <w:rPr>
          <w:rFonts w:hint="eastAsia"/>
        </w:rPr>
        <w:t>SEL81</w:t>
      </w:r>
      <w:r w:rsidR="00D43DCA">
        <w:rPr>
          <w:rFonts w:hint="eastAsia"/>
        </w:rPr>
        <w:t>）</w:t>
      </w:r>
      <w:r>
        <w:rPr>
          <w:rFonts w:hint="eastAsia"/>
        </w:rPr>
        <w:t>：</w:t>
      </w:r>
    </w:p>
    <w:p w14:paraId="25697210" w14:textId="7D2AAFFE" w:rsidR="00807359" w:rsidRDefault="00807359" w:rsidP="005678FC">
      <w:pPr>
        <w:pStyle w:val="a8"/>
        <w:numPr>
          <w:ilvl w:val="3"/>
          <w:numId w:val="14"/>
        </w:numPr>
        <w:ind w:firstLineChars="0"/>
      </w:pPr>
      <w:r>
        <w:t>四选</w:t>
      </w:r>
      <w:proofErr w:type="gramStart"/>
      <w:r>
        <w:t>一</w:t>
      </w:r>
      <w:proofErr w:type="gramEnd"/>
      <w:r w:rsidR="00D43DCA">
        <w:rPr>
          <w:rFonts w:hint="eastAsia"/>
        </w:rPr>
        <w:t>（</w:t>
      </w:r>
      <w:r w:rsidR="00D43DCA">
        <w:rPr>
          <w:rFonts w:hint="eastAsia"/>
        </w:rPr>
        <w:t>SEL</w:t>
      </w:r>
      <w:r w:rsidR="00D43DCA">
        <w:t>41</w:t>
      </w:r>
      <w:r w:rsidR="00D43DCA">
        <w:rPr>
          <w:rFonts w:hint="eastAsia"/>
        </w:rPr>
        <w:t>）</w:t>
      </w:r>
      <w:r>
        <w:rPr>
          <w:rFonts w:hint="eastAsia"/>
        </w:rPr>
        <w:t>：</w:t>
      </w:r>
    </w:p>
    <w:p w14:paraId="3A54D5E7" w14:textId="4E3BA796" w:rsidR="00807359" w:rsidRDefault="00807359" w:rsidP="005678FC">
      <w:pPr>
        <w:pStyle w:val="a8"/>
        <w:numPr>
          <w:ilvl w:val="3"/>
          <w:numId w:val="14"/>
        </w:numPr>
        <w:ind w:firstLineChars="0"/>
      </w:pPr>
      <w:r>
        <w:t>二选</w:t>
      </w:r>
      <w:proofErr w:type="gramStart"/>
      <w:r>
        <w:t>一</w:t>
      </w:r>
      <w:proofErr w:type="gramEnd"/>
      <w:r w:rsidR="00D43DCA">
        <w:rPr>
          <w:rFonts w:hint="eastAsia"/>
        </w:rPr>
        <w:t>（</w:t>
      </w:r>
      <w:r w:rsidR="00D43DCA">
        <w:rPr>
          <w:rFonts w:hint="eastAsia"/>
        </w:rPr>
        <w:t>SEL</w:t>
      </w:r>
      <w:r w:rsidR="00D43DCA">
        <w:t>21</w:t>
      </w:r>
      <w:r w:rsidR="00D43DCA">
        <w:rPr>
          <w:rFonts w:hint="eastAsia"/>
        </w:rPr>
        <w:t>）</w:t>
      </w:r>
      <w:r>
        <w:rPr>
          <w:rFonts w:hint="eastAsia"/>
        </w:rPr>
        <w:t>：</w:t>
      </w:r>
    </w:p>
    <w:p w14:paraId="313C850E" w14:textId="2064DD37" w:rsidR="00CB3021" w:rsidRDefault="00CB3021" w:rsidP="00CB3021">
      <w:pPr>
        <w:pStyle w:val="a8"/>
        <w:numPr>
          <w:ilvl w:val="2"/>
          <w:numId w:val="14"/>
        </w:numPr>
        <w:ind w:firstLineChars="0"/>
      </w:pPr>
      <w:r>
        <w:rPr>
          <w:rFonts w:hint="eastAsia"/>
        </w:rPr>
        <w:t>SPU</w:t>
      </w:r>
      <w:r w:rsidR="00A55189">
        <w:rPr>
          <w:rFonts w:hint="eastAsia"/>
        </w:rPr>
        <w:t>算子包括以下功能</w:t>
      </w:r>
      <w:r w:rsidR="002F0509">
        <w:t>：</w:t>
      </w:r>
    </w:p>
    <w:p w14:paraId="79C93E61" w14:textId="698239F1" w:rsidR="002F0509" w:rsidRDefault="00A55189" w:rsidP="002F0509">
      <w:pPr>
        <w:pStyle w:val="a8"/>
        <w:numPr>
          <w:ilvl w:val="3"/>
          <w:numId w:val="14"/>
        </w:numPr>
        <w:ind w:firstLineChars="0"/>
      </w:pPr>
      <w:r>
        <w:t>DIV/MOD</w:t>
      </w:r>
      <w:r w:rsidR="003E2E03">
        <w:rPr>
          <w:rFonts w:hint="eastAsia"/>
        </w:rPr>
        <w:t>：</w:t>
      </w:r>
      <w:r w:rsidR="003E2E03">
        <w:t>除法</w:t>
      </w:r>
      <w:r w:rsidR="003E2E03">
        <w:rPr>
          <w:rFonts w:hint="eastAsia"/>
        </w:rPr>
        <w:t>、</w:t>
      </w:r>
      <w:r w:rsidR="003E2E03">
        <w:t>取模</w:t>
      </w:r>
    </w:p>
    <w:p w14:paraId="5DEBE35B" w14:textId="0D4645F7" w:rsidR="00A55189" w:rsidRDefault="00A55189" w:rsidP="004B0900">
      <w:pPr>
        <w:pStyle w:val="a8"/>
        <w:numPr>
          <w:ilvl w:val="3"/>
          <w:numId w:val="14"/>
        </w:numPr>
        <w:ind w:firstLineChars="0"/>
      </w:pPr>
      <w:r>
        <w:t>CADD/CSUB/ADDC/SUBC</w:t>
      </w:r>
      <w:r w:rsidR="003E2E03">
        <w:rPr>
          <w:rFonts w:hint="eastAsia"/>
        </w:rPr>
        <w:t>：</w:t>
      </w:r>
      <w:r w:rsidR="003E2E03">
        <w:t>带进位</w:t>
      </w:r>
      <w:r w:rsidR="003E2E03">
        <w:rPr>
          <w:rFonts w:hint="eastAsia"/>
        </w:rPr>
        <w:t>（借位）功能操作</w:t>
      </w:r>
    </w:p>
    <w:p w14:paraId="5BF6CFEC" w14:textId="1701524B" w:rsidR="003E2E03" w:rsidRDefault="003E2E03" w:rsidP="004B0900">
      <w:pPr>
        <w:pStyle w:val="a8"/>
        <w:numPr>
          <w:ilvl w:val="3"/>
          <w:numId w:val="14"/>
        </w:numPr>
        <w:ind w:firstLineChars="0"/>
      </w:pPr>
      <w:r>
        <w:t>SQRT</w:t>
      </w:r>
      <w:r>
        <w:rPr>
          <w:rFonts w:hint="eastAsia"/>
        </w:rPr>
        <w:t>：</w:t>
      </w:r>
      <w:r>
        <w:t>开方</w:t>
      </w:r>
    </w:p>
    <w:p w14:paraId="4E93B17B" w14:textId="3F211080" w:rsidR="003E2E03" w:rsidRDefault="003E2E03" w:rsidP="004B0900">
      <w:pPr>
        <w:pStyle w:val="a8"/>
        <w:numPr>
          <w:ilvl w:val="3"/>
          <w:numId w:val="14"/>
        </w:numPr>
        <w:ind w:firstLineChars="0"/>
      </w:pPr>
      <w:r>
        <w:t>Floor</w:t>
      </w:r>
      <w:r>
        <w:rPr>
          <w:rFonts w:hint="eastAsia"/>
        </w:rPr>
        <w:t>：</w:t>
      </w:r>
      <w:r>
        <w:t>移位下取整</w:t>
      </w:r>
    </w:p>
    <w:p w14:paraId="7282D9AF" w14:textId="0B0C3B65" w:rsidR="003E2E03" w:rsidRDefault="003E2E03" w:rsidP="004B0900">
      <w:pPr>
        <w:pStyle w:val="a8"/>
        <w:numPr>
          <w:ilvl w:val="3"/>
          <w:numId w:val="14"/>
        </w:numPr>
        <w:ind w:firstLineChars="0"/>
      </w:pPr>
      <w:r>
        <w:t>Ceiling</w:t>
      </w:r>
      <w:r>
        <w:rPr>
          <w:rFonts w:hint="eastAsia"/>
        </w:rPr>
        <w:t>：</w:t>
      </w:r>
      <w:r>
        <w:t>移位上取整</w:t>
      </w:r>
    </w:p>
    <w:p w14:paraId="6F4F580C" w14:textId="589BE39E" w:rsidR="003E2E03" w:rsidRDefault="003E2E03" w:rsidP="004B0900">
      <w:pPr>
        <w:pStyle w:val="a8"/>
        <w:numPr>
          <w:ilvl w:val="3"/>
          <w:numId w:val="14"/>
        </w:numPr>
        <w:ind w:firstLineChars="0"/>
      </w:pPr>
      <w:r>
        <w:t>CLO</w:t>
      </w:r>
      <w:r>
        <w:rPr>
          <w:rFonts w:hint="eastAsia"/>
        </w:rPr>
        <w:t>：</w:t>
      </w:r>
      <w:r>
        <w:t>前导</w:t>
      </w:r>
      <w:r>
        <w:rPr>
          <w:rFonts w:hint="eastAsia"/>
        </w:rPr>
        <w:t>1</w:t>
      </w:r>
    </w:p>
    <w:p w14:paraId="6F77F877" w14:textId="1497645A" w:rsidR="003E2E03" w:rsidRDefault="003E2E03" w:rsidP="004B0900">
      <w:pPr>
        <w:pStyle w:val="a8"/>
        <w:numPr>
          <w:ilvl w:val="3"/>
          <w:numId w:val="14"/>
        </w:numPr>
        <w:ind w:firstLineChars="0"/>
      </w:pPr>
      <w:r>
        <w:t>CLZ</w:t>
      </w:r>
      <w:r>
        <w:rPr>
          <w:rFonts w:hint="eastAsia"/>
        </w:rPr>
        <w:t>：</w:t>
      </w:r>
      <w:r>
        <w:t>前导</w:t>
      </w:r>
      <w:r>
        <w:rPr>
          <w:rFonts w:hint="eastAsia"/>
        </w:rPr>
        <w:t>0</w:t>
      </w:r>
    </w:p>
    <w:p w14:paraId="37AE7661" w14:textId="77777777" w:rsidR="00CB3021" w:rsidRDefault="002553EA" w:rsidP="00CB3021">
      <w:pPr>
        <w:pStyle w:val="a8"/>
        <w:numPr>
          <w:ilvl w:val="1"/>
          <w:numId w:val="14"/>
        </w:numPr>
        <w:ind w:firstLineChars="0"/>
      </w:pPr>
      <w:proofErr w:type="spellStart"/>
      <w:r>
        <w:t>Pnet</w:t>
      </w:r>
      <w:proofErr w:type="spellEnd"/>
      <w:r>
        <w:t>（</w:t>
      </w:r>
      <w:r>
        <w:rPr>
          <w:rFonts w:hint="eastAsia"/>
        </w:rPr>
        <w:t>置换</w:t>
      </w:r>
      <w:r>
        <w:t>网络，</w:t>
      </w:r>
      <w:r>
        <w:rPr>
          <w:rFonts w:hint="eastAsia"/>
        </w:rPr>
        <w:t>Permutation</w:t>
      </w:r>
      <w:r>
        <w:t xml:space="preserve"> Network</w:t>
      </w:r>
      <w:r>
        <w:t>）</w:t>
      </w:r>
      <w:r w:rsidR="006934C4">
        <w:rPr>
          <w:rFonts w:hint="eastAsia"/>
        </w:rPr>
        <w:t>，置换网络</w:t>
      </w:r>
      <w:r w:rsidR="006934C4">
        <w:t>将所有的</w:t>
      </w:r>
      <w:r w:rsidR="006934C4">
        <w:t>PE</w:t>
      </w:r>
      <w:r w:rsidR="006934C4">
        <w:rPr>
          <w:rFonts w:hint="eastAsia"/>
        </w:rPr>
        <w:t>连接到</w:t>
      </w:r>
      <w:r w:rsidR="00517BB2">
        <w:t>一起</w:t>
      </w:r>
      <w:r w:rsidR="00517BB2">
        <w:rPr>
          <w:rFonts w:hint="eastAsia"/>
        </w:rPr>
        <w:t>。</w:t>
      </w:r>
      <w:r w:rsidR="00AD11CC">
        <w:rPr>
          <w:rFonts w:hint="eastAsia"/>
        </w:rPr>
        <w:t>通过配置</w:t>
      </w:r>
      <w:r w:rsidR="00AD11CC">
        <w:t>不同的配置信息</w:t>
      </w:r>
      <w:proofErr w:type="spellStart"/>
      <w:r w:rsidR="00AD11CC">
        <w:t>PNet</w:t>
      </w:r>
      <w:proofErr w:type="spellEnd"/>
      <w:r w:rsidR="00517BB2">
        <w:t>与</w:t>
      </w:r>
      <w:r w:rsidR="00517BB2">
        <w:t>PE</w:t>
      </w:r>
      <w:r w:rsidR="00517BB2">
        <w:t>一起</w:t>
      </w:r>
      <w:r w:rsidR="00517BB2">
        <w:rPr>
          <w:rFonts w:hint="eastAsia"/>
        </w:rPr>
        <w:t>组成</w:t>
      </w:r>
      <w:r w:rsidR="00517BB2">
        <w:t>数据流图（</w:t>
      </w:r>
      <w:r w:rsidR="00517BB2">
        <w:rPr>
          <w:rFonts w:hint="eastAsia"/>
        </w:rPr>
        <w:t>DFG</w:t>
      </w:r>
      <w:r w:rsidR="00517BB2">
        <w:t>，</w:t>
      </w:r>
      <w:r w:rsidR="00517BB2">
        <w:t>Data flow graph</w:t>
      </w:r>
      <w:r w:rsidR="00517BB2">
        <w:t>）</w:t>
      </w:r>
      <w:r w:rsidR="00517BB2">
        <w:rPr>
          <w:rFonts w:hint="eastAsia"/>
        </w:rPr>
        <w:t>执行</w:t>
      </w:r>
      <w:r w:rsidR="00517BB2">
        <w:t>数据流计算。</w:t>
      </w:r>
    </w:p>
    <w:p w14:paraId="3B00291A" w14:textId="77777777" w:rsidR="00AD11CC" w:rsidRDefault="00AD11CC" w:rsidP="00AD11CC">
      <w:pPr>
        <w:pStyle w:val="a8"/>
        <w:numPr>
          <w:ilvl w:val="2"/>
          <w:numId w:val="14"/>
        </w:numPr>
        <w:ind w:firstLineChars="0"/>
      </w:pPr>
      <w:proofErr w:type="spellStart"/>
      <w:r>
        <w:t>Pnet</w:t>
      </w:r>
      <w:proofErr w:type="spellEnd"/>
      <w:r>
        <w:rPr>
          <w:rFonts w:hint="eastAsia"/>
        </w:rPr>
        <w:t>结构图</w:t>
      </w:r>
      <w:r>
        <w:t>如</w:t>
      </w:r>
      <w:r w:rsidR="00FA4332">
        <w:fldChar w:fldCharType="begin"/>
      </w:r>
      <w:r w:rsidR="00FA4332">
        <w:instrText xml:space="preserve"> REF _Ref60166959 \h </w:instrText>
      </w:r>
      <w:r w:rsidR="00FA4332">
        <w:fldChar w:fldCharType="separate"/>
      </w:r>
      <w:r w:rsidR="00FA4332">
        <w:rPr>
          <w:rFonts w:hint="eastAsia"/>
        </w:rPr>
        <w:t>图</w:t>
      </w:r>
      <w:r w:rsidR="00FA4332">
        <w:rPr>
          <w:rFonts w:hint="eastAsia"/>
        </w:rPr>
        <w:t xml:space="preserve"> </w:t>
      </w:r>
      <w:r w:rsidR="00FA4332">
        <w:rPr>
          <w:noProof/>
        </w:rPr>
        <w:t>1</w:t>
      </w:r>
      <w:r w:rsidR="00FA4332">
        <w:fldChar w:fldCharType="end"/>
      </w:r>
      <w:r>
        <w:rPr>
          <w:rFonts w:hint="eastAsia"/>
        </w:rPr>
        <w:t>所示</w:t>
      </w:r>
      <w:r>
        <w:t>。</w:t>
      </w:r>
      <w:r w:rsidR="00FA4332">
        <w:rPr>
          <w:rFonts w:hint="eastAsia"/>
        </w:rPr>
        <w:t>置换</w:t>
      </w:r>
      <w:r w:rsidR="00FA4332">
        <w:t>网络</w:t>
      </w:r>
      <w:r w:rsidR="00FA4332">
        <w:rPr>
          <w:rFonts w:hint="eastAsia"/>
        </w:rPr>
        <w:t>由</w:t>
      </w:r>
      <w:r w:rsidR="00FA4332">
        <w:rPr>
          <w:rFonts w:hint="eastAsia"/>
        </w:rPr>
        <w:t>N*Log</w:t>
      </w:r>
      <w:r w:rsidR="00FA4332" w:rsidRPr="00FA4332">
        <w:rPr>
          <w:rFonts w:hint="eastAsia"/>
          <w:vertAlign w:val="subscript"/>
        </w:rPr>
        <w:t>2</w:t>
      </w:r>
      <w:r w:rsidR="00FA4332">
        <w:rPr>
          <w:rFonts w:hint="eastAsia"/>
        </w:rPr>
        <w:t>N</w:t>
      </w:r>
      <w:proofErr w:type="gramStart"/>
      <w:r w:rsidR="00FA4332">
        <w:rPr>
          <w:rFonts w:hint="eastAsia"/>
        </w:rPr>
        <w:t>个</w:t>
      </w:r>
      <w:proofErr w:type="gramEnd"/>
      <w:r w:rsidR="00FA4332">
        <w:t>置换节点组成</w:t>
      </w:r>
      <w:r w:rsidR="00FA4332">
        <w:rPr>
          <w:rFonts w:hint="eastAsia"/>
        </w:rPr>
        <w:t>，</w:t>
      </w:r>
      <w:r w:rsidR="00FA4332">
        <w:t>每个置换节点，</w:t>
      </w:r>
      <w:r w:rsidR="00FA4332">
        <w:rPr>
          <w:rFonts w:hint="eastAsia"/>
        </w:rPr>
        <w:t>通过</w:t>
      </w:r>
      <w:r w:rsidR="00FA4332">
        <w:rPr>
          <w:rFonts w:hint="eastAsia"/>
        </w:rPr>
        <w:t>1</w:t>
      </w:r>
      <w:r w:rsidR="00FA4332">
        <w:t>bit</w:t>
      </w:r>
      <w:r w:rsidR="00FA4332">
        <w:t>配置</w:t>
      </w:r>
      <w:r w:rsidR="00FA4332">
        <w:rPr>
          <w:rFonts w:hint="eastAsia"/>
        </w:rPr>
        <w:t>完成输入</w:t>
      </w:r>
      <w:r w:rsidR="00FA4332">
        <w:rPr>
          <w:rFonts w:hint="eastAsia"/>
        </w:rPr>
        <w:t>u1/u2</w:t>
      </w:r>
      <w:r w:rsidR="00FA4332">
        <w:rPr>
          <w:rFonts w:hint="eastAsia"/>
        </w:rPr>
        <w:t>到</w:t>
      </w:r>
      <w:r w:rsidR="00FA4332">
        <w:t>输出</w:t>
      </w:r>
      <w:r w:rsidR="00FA4332">
        <w:rPr>
          <w:rFonts w:hint="eastAsia"/>
        </w:rPr>
        <w:t>v1/v2</w:t>
      </w:r>
      <w:r w:rsidR="00FA4332">
        <w:rPr>
          <w:rFonts w:hint="eastAsia"/>
        </w:rPr>
        <w:t>的</w:t>
      </w:r>
      <w:r w:rsidR="00FA4332">
        <w:t>置换</w:t>
      </w:r>
      <w:r w:rsidR="00FA4332">
        <w:rPr>
          <w:rFonts w:hint="eastAsia"/>
        </w:rPr>
        <w:t>。</w:t>
      </w:r>
    </w:p>
    <w:p w14:paraId="10359753" w14:textId="77777777" w:rsidR="00FA4332" w:rsidRDefault="00FA4332" w:rsidP="00AD11CC">
      <w:pPr>
        <w:pStyle w:val="a8"/>
        <w:numPr>
          <w:ilvl w:val="2"/>
          <w:numId w:val="14"/>
        </w:numPr>
        <w:ind w:firstLineChars="0"/>
      </w:pPr>
      <w:proofErr w:type="spellStart"/>
      <w:r>
        <w:t>Pnet</w:t>
      </w:r>
      <w:proofErr w:type="spellEnd"/>
      <w:r>
        <w:rPr>
          <w:rFonts w:hint="eastAsia"/>
        </w:rPr>
        <w:t>优点</w:t>
      </w:r>
      <w:r>
        <w:t>：</w:t>
      </w:r>
    </w:p>
    <w:p w14:paraId="72FB0C90" w14:textId="77777777" w:rsidR="00FA4332" w:rsidRDefault="00FA4332" w:rsidP="00FA4332">
      <w:pPr>
        <w:pStyle w:val="a8"/>
        <w:numPr>
          <w:ilvl w:val="3"/>
          <w:numId w:val="14"/>
        </w:numPr>
        <w:ind w:firstLineChars="0"/>
      </w:pPr>
      <w:r>
        <w:rPr>
          <w:rFonts w:hint="eastAsia"/>
        </w:rPr>
        <w:lastRenderedPageBreak/>
        <w:t>全</w:t>
      </w:r>
      <w:r>
        <w:t>互连的能力，</w:t>
      </w:r>
      <w:r>
        <w:rPr>
          <w:rFonts w:hint="eastAsia"/>
        </w:rPr>
        <w:t>可以</w:t>
      </w:r>
      <w:r>
        <w:t>连接任意的一对输入与输出；</w:t>
      </w:r>
    </w:p>
    <w:p w14:paraId="241DE01C" w14:textId="77777777" w:rsidR="00FA4332" w:rsidRDefault="00FA4332" w:rsidP="00FA4332">
      <w:pPr>
        <w:pStyle w:val="a8"/>
        <w:numPr>
          <w:ilvl w:val="3"/>
          <w:numId w:val="14"/>
        </w:numPr>
        <w:ind w:firstLineChars="0"/>
      </w:pPr>
      <w:r>
        <w:t>配置信息少</w:t>
      </w:r>
      <w:r>
        <w:rPr>
          <w:rFonts w:hint="eastAsia"/>
        </w:rPr>
        <w:t>，</w:t>
      </w:r>
      <w:r>
        <w:t>N</w:t>
      </w:r>
      <w:r>
        <w:t>输入</w:t>
      </w:r>
      <w:r>
        <w:t>N</w:t>
      </w:r>
      <w:r>
        <w:t>输出的置换网络仅需要</w:t>
      </w:r>
      <w:r>
        <w:rPr>
          <w:rFonts w:hint="eastAsia"/>
        </w:rPr>
        <w:t>N*Log</w:t>
      </w:r>
      <w:r w:rsidRPr="00FA4332">
        <w:rPr>
          <w:rFonts w:hint="eastAsia"/>
          <w:vertAlign w:val="subscript"/>
        </w:rPr>
        <w:t>2</w:t>
      </w:r>
      <w:r>
        <w:rPr>
          <w:rFonts w:hint="eastAsia"/>
        </w:rPr>
        <w:t>N</w:t>
      </w:r>
      <w:r>
        <w:t xml:space="preserve"> bits</w:t>
      </w:r>
      <w:r>
        <w:t>配置信息。</w:t>
      </w:r>
    </w:p>
    <w:p w14:paraId="292B45F3" w14:textId="77777777" w:rsidR="00FA4332" w:rsidRDefault="00FA4332" w:rsidP="00FA4332">
      <w:pPr>
        <w:pStyle w:val="a8"/>
        <w:numPr>
          <w:ilvl w:val="3"/>
          <w:numId w:val="14"/>
        </w:numPr>
        <w:ind w:firstLineChars="0"/>
      </w:pPr>
      <w:r>
        <w:rPr>
          <w:rFonts w:hint="eastAsia"/>
        </w:rPr>
        <w:t>资源少，</w:t>
      </w:r>
      <w:r>
        <w:t>MUX</w:t>
      </w:r>
      <w:r>
        <w:t>与线少；</w:t>
      </w:r>
    </w:p>
    <w:p w14:paraId="7C274275" w14:textId="77777777" w:rsidR="00FA4332" w:rsidRDefault="00FA4332" w:rsidP="00AD11CC">
      <w:pPr>
        <w:pStyle w:val="a8"/>
        <w:numPr>
          <w:ilvl w:val="2"/>
          <w:numId w:val="14"/>
        </w:numPr>
        <w:ind w:firstLineChars="0"/>
      </w:pPr>
      <w:proofErr w:type="spellStart"/>
      <w:r>
        <w:rPr>
          <w:rFonts w:hint="eastAsia"/>
        </w:rPr>
        <w:t>Pnet</w:t>
      </w:r>
      <w:proofErr w:type="spellEnd"/>
      <w:r>
        <w:rPr>
          <w:rFonts w:hint="eastAsia"/>
        </w:rPr>
        <w:t>缺点</w:t>
      </w:r>
      <w:r>
        <w:t>：</w:t>
      </w:r>
    </w:p>
    <w:p w14:paraId="092D71C7" w14:textId="77777777" w:rsidR="00FA4332" w:rsidRDefault="00FA4332" w:rsidP="00FA4332">
      <w:pPr>
        <w:pStyle w:val="a8"/>
        <w:numPr>
          <w:ilvl w:val="3"/>
          <w:numId w:val="14"/>
        </w:numPr>
        <w:ind w:firstLineChars="0"/>
      </w:pPr>
      <w:r>
        <w:rPr>
          <w:rFonts w:hint="eastAsia"/>
        </w:rPr>
        <w:t>仅能</w:t>
      </w:r>
      <w:r>
        <w:t>提供置换能力</w:t>
      </w:r>
      <w:r>
        <w:rPr>
          <w:rFonts w:hint="eastAsia"/>
        </w:rPr>
        <w:t>，</w:t>
      </w:r>
      <w:r>
        <w:t>不能实现</w:t>
      </w:r>
      <w:r w:rsidR="008E0FE7">
        <w:rPr>
          <w:rFonts w:hint="eastAsia"/>
        </w:rPr>
        <w:t>多播</w:t>
      </w:r>
      <w:r w:rsidR="008E0FE7">
        <w:t>（</w:t>
      </w:r>
      <w:r w:rsidR="008E0FE7">
        <w:rPr>
          <w:rFonts w:hint="eastAsia"/>
        </w:rPr>
        <w:t>一对</w:t>
      </w:r>
      <w:r w:rsidR="008E0FE7">
        <w:t>多）</w:t>
      </w:r>
      <w:r>
        <w:t>传输；</w:t>
      </w:r>
    </w:p>
    <w:p w14:paraId="2F7288BB" w14:textId="77777777" w:rsidR="003C534B" w:rsidRDefault="00497C34" w:rsidP="00474136">
      <w:pPr>
        <w:pStyle w:val="a8"/>
        <w:numPr>
          <w:ilvl w:val="1"/>
          <w:numId w:val="14"/>
        </w:numPr>
        <w:ind w:firstLineChars="0" w:firstLine="0"/>
      </w:pPr>
      <w:r>
        <w:t>RC</w:t>
      </w:r>
      <w:r>
        <w:rPr>
          <w:rFonts w:hint="eastAsia"/>
        </w:rPr>
        <w:t>（寄存器链，</w:t>
      </w:r>
      <w:r>
        <w:t>Register Chain</w:t>
      </w:r>
      <w:r>
        <w:t>）</w:t>
      </w:r>
      <w:r w:rsidR="008E0FE7">
        <w:rPr>
          <w:rFonts w:hint="eastAsia"/>
        </w:rPr>
        <w:t>，实现</w:t>
      </w:r>
      <w:r w:rsidR="008E0FE7">
        <w:t>数据打拍与多播</w:t>
      </w:r>
      <w:r w:rsidR="00564423">
        <w:rPr>
          <w:rFonts w:hint="eastAsia"/>
        </w:rPr>
        <w:t>功能</w:t>
      </w:r>
      <w:r w:rsidR="00564423">
        <w:t>。</w:t>
      </w:r>
      <w:r w:rsidR="009258DB">
        <w:rPr>
          <w:rFonts w:hint="eastAsia"/>
        </w:rPr>
        <w:t>每个</w:t>
      </w:r>
      <w:r w:rsidR="009258DB">
        <w:t>寄存器链都是</w:t>
      </w:r>
      <w:proofErr w:type="gramStart"/>
      <w:r w:rsidR="009258DB">
        <w:rPr>
          <w:rFonts w:hint="eastAsia"/>
        </w:rPr>
        <w:t>一</w:t>
      </w:r>
      <w:proofErr w:type="gramEnd"/>
      <w:r w:rsidR="009258DB">
        <w:t>输入</w:t>
      </w:r>
      <w:r w:rsidR="009258DB">
        <w:rPr>
          <w:rFonts w:hint="eastAsia"/>
        </w:rPr>
        <w:t>M</w:t>
      </w:r>
      <w:r w:rsidR="009258DB">
        <w:t>输出，</w:t>
      </w:r>
      <w:r w:rsidR="009258DB">
        <w:t>RC</w:t>
      </w:r>
      <w:r w:rsidR="009258DB">
        <w:t>可以实现</w:t>
      </w:r>
      <w:r w:rsidR="009258DB">
        <w:rPr>
          <w:rFonts w:hint="eastAsia"/>
        </w:rPr>
        <w:t>0</w:t>
      </w:r>
      <w:r w:rsidR="009258DB">
        <w:t>~M-1</w:t>
      </w:r>
      <w:r w:rsidR="009258DB">
        <w:t>拍的延迟，</w:t>
      </w:r>
      <w:r w:rsidR="009258DB">
        <w:t>M</w:t>
      </w:r>
      <w:proofErr w:type="gramStart"/>
      <w:r w:rsidR="009258DB">
        <w:t>个</w:t>
      </w:r>
      <w:proofErr w:type="gramEnd"/>
      <w:r w:rsidR="009258DB">
        <w:t>输出可以任意选择</w:t>
      </w:r>
      <w:r w:rsidR="009258DB">
        <w:t>0~M-1</w:t>
      </w:r>
      <w:r w:rsidR="009258DB">
        <w:rPr>
          <w:rFonts w:hint="eastAsia"/>
        </w:rPr>
        <w:t>级</w:t>
      </w:r>
      <w:r w:rsidR="009258DB">
        <w:t>寄存器上的</w:t>
      </w:r>
      <w:r w:rsidR="009258DB">
        <w:rPr>
          <w:rFonts w:hint="eastAsia"/>
        </w:rPr>
        <w:t>数据</w:t>
      </w:r>
      <w:r w:rsidR="009258DB">
        <w:t>输出；</w:t>
      </w:r>
    </w:p>
    <w:p w14:paraId="57F43291" w14:textId="77777777" w:rsidR="009874E5" w:rsidRDefault="009874E5" w:rsidP="003C534B">
      <w:pPr>
        <w:pStyle w:val="a8"/>
        <w:ind w:left="840" w:firstLineChars="0" w:firstLine="0"/>
      </w:pPr>
      <w:r>
        <w:rPr>
          <w:rFonts w:hint="eastAsia"/>
        </w:rPr>
        <w:t>RC</w:t>
      </w:r>
      <w:r>
        <w:t>与</w:t>
      </w:r>
      <w:proofErr w:type="spellStart"/>
      <w:r>
        <w:t>Pnet</w:t>
      </w:r>
      <w:proofErr w:type="spellEnd"/>
      <w:r>
        <w:t>组合</w:t>
      </w:r>
      <w:r>
        <w:rPr>
          <w:rFonts w:hint="eastAsia"/>
        </w:rPr>
        <w:t>可以</w:t>
      </w:r>
      <w:r>
        <w:t>实现</w:t>
      </w:r>
      <w:r>
        <w:rPr>
          <w:rFonts w:hint="eastAsia"/>
        </w:rPr>
        <w:t>任意</w:t>
      </w:r>
      <w:r>
        <w:t>两个节点的互连</w:t>
      </w:r>
      <w:r>
        <w:rPr>
          <w:rFonts w:hint="eastAsia"/>
        </w:rPr>
        <w:t>、</w:t>
      </w:r>
      <w:r w:rsidR="00C303CD">
        <w:rPr>
          <w:rFonts w:hint="eastAsia"/>
        </w:rPr>
        <w:t>延迟</w:t>
      </w:r>
      <w:r w:rsidR="00C303CD">
        <w:t>打拍</w:t>
      </w:r>
      <w:r w:rsidR="00C303CD">
        <w:rPr>
          <w:rFonts w:hint="eastAsia"/>
        </w:rPr>
        <w:t>与</w:t>
      </w:r>
      <w:r w:rsidR="00E011CB">
        <w:rPr>
          <w:rFonts w:hint="eastAsia"/>
        </w:rPr>
        <w:t>数据</w:t>
      </w:r>
      <w:r w:rsidR="00E011CB">
        <w:t>组播。</w:t>
      </w:r>
    </w:p>
    <w:p w14:paraId="4E44CD33" w14:textId="77777777" w:rsidR="00AD11CC" w:rsidRDefault="00AD11CC" w:rsidP="002324A6">
      <w:pPr>
        <w:ind w:firstLineChars="0" w:firstLine="0"/>
        <w:jc w:val="center"/>
      </w:pPr>
      <w:r>
        <w:rPr>
          <w:noProof/>
        </w:rPr>
        <w:drawing>
          <wp:inline distT="0" distB="0" distL="0" distR="0" wp14:anchorId="7E77F364" wp14:editId="5AC139DD">
            <wp:extent cx="41433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990600"/>
                    </a:xfrm>
                    <a:prstGeom prst="rect">
                      <a:avLst/>
                    </a:prstGeom>
                  </pic:spPr>
                </pic:pic>
              </a:graphicData>
            </a:graphic>
          </wp:inline>
        </w:drawing>
      </w:r>
    </w:p>
    <w:p w14:paraId="40810647" w14:textId="77777777" w:rsidR="00AD11CC" w:rsidRDefault="00AD11CC" w:rsidP="002324A6">
      <w:pPr>
        <w:ind w:firstLineChars="0" w:firstLine="0"/>
        <w:jc w:val="center"/>
      </w:pPr>
      <w:r>
        <w:rPr>
          <w:noProof/>
        </w:rPr>
        <w:drawing>
          <wp:inline distT="0" distB="0" distL="0" distR="0" wp14:anchorId="41D5BAE9" wp14:editId="3F705E80">
            <wp:extent cx="4400550" cy="3571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3571875"/>
                    </a:xfrm>
                    <a:prstGeom prst="rect">
                      <a:avLst/>
                    </a:prstGeom>
                  </pic:spPr>
                </pic:pic>
              </a:graphicData>
            </a:graphic>
          </wp:inline>
        </w:drawing>
      </w:r>
    </w:p>
    <w:p w14:paraId="30DAA916" w14:textId="77777777" w:rsidR="00AD11CC" w:rsidRDefault="00AD11CC" w:rsidP="00AD11CC">
      <w:pPr>
        <w:pStyle w:val="aa"/>
        <w:ind w:firstLine="400"/>
        <w:jc w:val="center"/>
      </w:pPr>
      <w:bookmarkStart w:id="1" w:name="_Ref6016695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73D96">
        <w:rPr>
          <w:noProof/>
        </w:rPr>
        <w:t>3</w:t>
      </w:r>
      <w:r>
        <w:fldChar w:fldCharType="end"/>
      </w:r>
      <w:bookmarkEnd w:id="1"/>
      <w:r>
        <w:t xml:space="preserve"> Permutation Network</w:t>
      </w:r>
    </w:p>
    <w:p w14:paraId="4F957BEB" w14:textId="77777777" w:rsidR="001F1657" w:rsidRDefault="001F1657" w:rsidP="001F1657">
      <w:pPr>
        <w:pStyle w:val="a8"/>
        <w:numPr>
          <w:ilvl w:val="1"/>
          <w:numId w:val="14"/>
        </w:numPr>
        <w:ind w:firstLineChars="0"/>
      </w:pPr>
      <w:r>
        <w:rPr>
          <w:rFonts w:hint="eastAsia"/>
        </w:rPr>
        <w:t>Load</w:t>
      </w:r>
      <w:r w:rsidR="00681F8C">
        <w:rPr>
          <w:rFonts w:hint="eastAsia"/>
        </w:rPr>
        <w:t>/Store</w:t>
      </w:r>
      <w:r w:rsidR="003C534B">
        <w:rPr>
          <w:rFonts w:hint="eastAsia"/>
        </w:rPr>
        <w:t>，</w:t>
      </w:r>
      <w:r w:rsidR="00BC2990">
        <w:rPr>
          <w:rFonts w:hint="eastAsia"/>
        </w:rPr>
        <w:t>根据配置</w:t>
      </w:r>
      <w:r w:rsidR="00BC2990">
        <w:t>模式选择寻址方式</w:t>
      </w:r>
      <w:r w:rsidR="00C81498">
        <w:rPr>
          <w:rFonts w:hint="eastAsia"/>
        </w:rPr>
        <w:t>计算内部</w:t>
      </w:r>
      <w:r w:rsidR="00C81498">
        <w:t>缓存</w:t>
      </w:r>
      <w:r w:rsidR="00BC2990">
        <w:rPr>
          <w:rFonts w:hint="eastAsia"/>
        </w:rPr>
        <w:t>空间</w:t>
      </w:r>
      <w:r w:rsidR="00C81498">
        <w:t>地址，从缓存中读取数据，并同时返回到计算阵列中。</w:t>
      </w:r>
      <w:r w:rsidR="005C0B26">
        <w:rPr>
          <w:rFonts w:hint="eastAsia"/>
        </w:rPr>
        <w:t>Load</w:t>
      </w:r>
      <w:r w:rsidR="00ED2D0A">
        <w:t>/Store</w:t>
      </w:r>
      <w:r w:rsidR="005C0B26">
        <w:t>单元需要具备的特性如下：</w:t>
      </w:r>
    </w:p>
    <w:p w14:paraId="34BFD8CA" w14:textId="77777777" w:rsidR="00681F8C" w:rsidRDefault="00681F8C" w:rsidP="00BC2990">
      <w:pPr>
        <w:pStyle w:val="a8"/>
        <w:numPr>
          <w:ilvl w:val="2"/>
          <w:numId w:val="14"/>
        </w:numPr>
        <w:ind w:firstLineChars="0"/>
      </w:pPr>
      <w:r>
        <w:rPr>
          <w:rFonts w:hint="eastAsia"/>
        </w:rPr>
        <w:t>Loa</w:t>
      </w:r>
      <w:r>
        <w:t>d</w:t>
      </w:r>
      <w:r w:rsidR="005B3B70">
        <w:rPr>
          <w:rFonts w:hint="eastAsia"/>
        </w:rPr>
        <w:t>/Store</w:t>
      </w:r>
      <w:r>
        <w:rPr>
          <w:rFonts w:hint="eastAsia"/>
        </w:rPr>
        <w:t>单元</w:t>
      </w:r>
      <w:r>
        <w:t>最多同时从计算单元接收</w:t>
      </w:r>
      <w:r>
        <w:t>M</w:t>
      </w:r>
      <w:proofErr w:type="gramStart"/>
      <w:r>
        <w:t>个</w:t>
      </w:r>
      <w:proofErr w:type="gramEnd"/>
      <w:r>
        <w:rPr>
          <w:rFonts w:hint="eastAsia"/>
        </w:rPr>
        <w:t>访存</w:t>
      </w:r>
      <w:r>
        <w:t>请求；</w:t>
      </w:r>
    </w:p>
    <w:p w14:paraId="3EEC7EDF" w14:textId="77777777" w:rsidR="00BC2990" w:rsidRDefault="00BC2990" w:rsidP="00BC2990">
      <w:pPr>
        <w:pStyle w:val="a8"/>
        <w:numPr>
          <w:ilvl w:val="2"/>
          <w:numId w:val="14"/>
        </w:numPr>
        <w:ind w:firstLineChars="0"/>
      </w:pPr>
      <w:r>
        <w:rPr>
          <w:rFonts w:hint="eastAsia"/>
        </w:rPr>
        <w:lastRenderedPageBreak/>
        <w:t>支持</w:t>
      </w:r>
      <w:r>
        <w:t>多种</w:t>
      </w:r>
      <w:r>
        <w:rPr>
          <w:rFonts w:hint="eastAsia"/>
        </w:rPr>
        <w:t>寻址</w:t>
      </w:r>
      <w:r>
        <w:t>模式：</w:t>
      </w:r>
    </w:p>
    <w:p w14:paraId="11CC016A" w14:textId="77777777" w:rsidR="00BC2990" w:rsidRDefault="00BC2990" w:rsidP="00BC2990">
      <w:pPr>
        <w:pStyle w:val="a8"/>
        <w:numPr>
          <w:ilvl w:val="3"/>
          <w:numId w:val="14"/>
        </w:numPr>
        <w:ind w:firstLineChars="0"/>
      </w:pPr>
      <w:r>
        <w:rPr>
          <w:rFonts w:hint="eastAsia"/>
        </w:rPr>
        <w:t>立即数寻址</w:t>
      </w:r>
      <w:r>
        <w:t>Load</w:t>
      </w:r>
      <w:r w:rsidR="00630E10">
        <w:rPr>
          <w:rFonts w:hint="eastAsia"/>
        </w:rPr>
        <w:t>/Store</w:t>
      </w:r>
      <w:r>
        <w:t>[Offset]</w:t>
      </w:r>
      <w:r w:rsidR="001A608A">
        <w:rPr>
          <w:rFonts w:hint="eastAsia"/>
        </w:rPr>
        <w:t>，</w:t>
      </w:r>
      <w:r w:rsidR="001A608A">
        <w:t>Offset</w:t>
      </w:r>
      <w:r w:rsidR="001A608A">
        <w:t>来着</w:t>
      </w:r>
      <w:r w:rsidR="001A608A">
        <w:t>Load</w:t>
      </w:r>
      <w:r w:rsidR="00630E10">
        <w:t>/Store</w:t>
      </w:r>
      <w:r w:rsidR="001A608A">
        <w:rPr>
          <w:rFonts w:hint="eastAsia"/>
        </w:rPr>
        <w:t>局部</w:t>
      </w:r>
      <w:r w:rsidR="001A608A">
        <w:t>寄存器；</w:t>
      </w:r>
    </w:p>
    <w:p w14:paraId="5A5EEF29" w14:textId="77777777" w:rsidR="00BC2990" w:rsidRDefault="00BC2990" w:rsidP="00BC2990">
      <w:pPr>
        <w:pStyle w:val="a8"/>
        <w:numPr>
          <w:ilvl w:val="3"/>
          <w:numId w:val="14"/>
        </w:numPr>
        <w:ind w:firstLineChars="0"/>
      </w:pPr>
      <w:r>
        <w:rPr>
          <w:rFonts w:hint="eastAsia"/>
        </w:rPr>
        <w:t>寄存器寻址</w:t>
      </w:r>
      <w:r>
        <w:t>Load</w:t>
      </w:r>
      <w:r w:rsidR="00630E10">
        <w:t>/Store</w:t>
      </w:r>
      <w:r>
        <w:t>[Base]</w:t>
      </w:r>
      <w:r>
        <w:rPr>
          <w:rFonts w:hint="eastAsia"/>
        </w:rPr>
        <w:t>，</w:t>
      </w:r>
      <w:r>
        <w:t>Base</w:t>
      </w:r>
      <w:r w:rsidR="001A608A">
        <w:rPr>
          <w:rFonts w:hint="eastAsia"/>
        </w:rPr>
        <w:t>来自</w:t>
      </w:r>
      <w:r w:rsidR="001A608A">
        <w:t>计算</w:t>
      </w:r>
      <w:r w:rsidR="001A608A">
        <w:rPr>
          <w:rFonts w:hint="eastAsia"/>
        </w:rPr>
        <w:t>阵列</w:t>
      </w:r>
      <w:r w:rsidR="001A608A">
        <w:t>；</w:t>
      </w:r>
    </w:p>
    <w:p w14:paraId="0709E5D1" w14:textId="5DA56473" w:rsidR="00564A63" w:rsidRDefault="001A608A" w:rsidP="00564A63">
      <w:pPr>
        <w:pStyle w:val="a8"/>
        <w:numPr>
          <w:ilvl w:val="3"/>
          <w:numId w:val="14"/>
        </w:numPr>
        <w:ind w:firstLineChars="0"/>
      </w:pPr>
      <w:commentRangeStart w:id="2"/>
      <w:r>
        <w:rPr>
          <w:rFonts w:hint="eastAsia"/>
        </w:rPr>
        <w:t>基址</w:t>
      </w:r>
      <w:r>
        <w:t>相对寻址</w:t>
      </w:r>
      <w:r>
        <w:t>Load</w:t>
      </w:r>
      <w:r w:rsidR="00630E10">
        <w:t>/Store</w:t>
      </w:r>
      <w:r>
        <w:t>[</w:t>
      </w:r>
      <w:proofErr w:type="spellStart"/>
      <w:r>
        <w:t>Base+Offset</w:t>
      </w:r>
      <w:proofErr w:type="spellEnd"/>
      <w:r>
        <w:t>]</w:t>
      </w:r>
      <w:r>
        <w:rPr>
          <w:rFonts w:hint="eastAsia"/>
        </w:rPr>
        <w:t>，</w:t>
      </w:r>
      <w:r>
        <w:t>Base</w:t>
      </w:r>
      <w:r>
        <w:rPr>
          <w:rFonts w:hint="eastAsia"/>
        </w:rPr>
        <w:t>来自</w:t>
      </w:r>
      <w:r>
        <w:t>计算阵列，</w:t>
      </w:r>
      <w:r>
        <w:t>Offset</w:t>
      </w:r>
      <w:r>
        <w:rPr>
          <w:rFonts w:hint="eastAsia"/>
        </w:rPr>
        <w:t>来自</w:t>
      </w:r>
      <w:r>
        <w:t>Load</w:t>
      </w:r>
      <w:r w:rsidR="00630E10">
        <w:t>/Store</w:t>
      </w:r>
      <w:r>
        <w:t>局部寄存器；</w:t>
      </w:r>
      <w:commentRangeEnd w:id="2"/>
      <w:r w:rsidR="00A5279C">
        <w:rPr>
          <w:rStyle w:val="af1"/>
        </w:rPr>
        <w:commentReference w:id="2"/>
      </w:r>
    </w:p>
    <w:p w14:paraId="21C24850" w14:textId="7A4DD24C" w:rsidR="00345BDE" w:rsidRDefault="00345BDE" w:rsidP="00345BDE">
      <w:pPr>
        <w:pStyle w:val="a8"/>
        <w:numPr>
          <w:ilvl w:val="2"/>
          <w:numId w:val="14"/>
        </w:numPr>
        <w:ind w:firstLineChars="0"/>
      </w:pPr>
      <w:r>
        <w:rPr>
          <w:rFonts w:hint="eastAsia"/>
        </w:rPr>
        <w:t>支持</w:t>
      </w:r>
      <w:r>
        <w:t>访存冲突检测与</w:t>
      </w:r>
      <w:r>
        <w:rPr>
          <w:rFonts w:hint="eastAsia"/>
        </w:rPr>
        <w:t>仲裁</w:t>
      </w:r>
      <w:r>
        <w:t>，</w:t>
      </w:r>
      <w:r w:rsidR="00681F8C">
        <w:rPr>
          <w:rFonts w:hint="eastAsia"/>
        </w:rPr>
        <w:t>假设</w:t>
      </w:r>
      <w:r w:rsidR="005B3B70">
        <w:t>LD</w:t>
      </w:r>
      <w:r w:rsidR="00ED2D0A">
        <w:t>/</w:t>
      </w:r>
      <w:r w:rsidR="005B3B70">
        <w:t>ST</w:t>
      </w:r>
      <w:r w:rsidR="005B3B70">
        <w:rPr>
          <w:rFonts w:hint="eastAsia"/>
        </w:rPr>
        <w:t>模块</w:t>
      </w:r>
      <w:r>
        <w:t>发起</w:t>
      </w:r>
      <w:r>
        <w:t>M</w:t>
      </w:r>
      <w:proofErr w:type="gramStart"/>
      <w:r>
        <w:t>个</w:t>
      </w:r>
      <w:proofErr w:type="gramEnd"/>
      <w:r>
        <w:t>请求</w:t>
      </w:r>
      <w:r>
        <w:rPr>
          <w:rFonts w:hint="eastAsia"/>
        </w:rPr>
        <w:t>同时</w:t>
      </w:r>
      <w:r>
        <w:t>访问</w:t>
      </w:r>
      <w:r>
        <w:t>N</w:t>
      </w:r>
      <w:proofErr w:type="gramStart"/>
      <w:r>
        <w:t>个</w:t>
      </w:r>
      <w:proofErr w:type="gramEnd"/>
      <w:r>
        <w:t>SPM-Bank</w:t>
      </w:r>
      <w:r w:rsidR="00681F8C">
        <w:rPr>
          <w:rFonts w:hint="eastAsia"/>
        </w:rPr>
        <w:t>。</w:t>
      </w:r>
      <w:r w:rsidR="00630E10">
        <w:rPr>
          <w:rFonts w:hint="eastAsia"/>
        </w:rPr>
        <w:t>LD/ST</w:t>
      </w:r>
      <w:r w:rsidR="00630E10">
        <w:rPr>
          <w:rFonts w:hint="eastAsia"/>
        </w:rPr>
        <w:t>需要</w:t>
      </w:r>
      <w:r w:rsidR="00630E10">
        <w:t>将</w:t>
      </w:r>
      <w:r w:rsidR="00630E10">
        <w:t>M</w:t>
      </w:r>
      <w:proofErr w:type="gramStart"/>
      <w:r w:rsidR="00630E10">
        <w:t>个</w:t>
      </w:r>
      <w:proofErr w:type="gramEnd"/>
      <w:r w:rsidR="00630E10">
        <w:t>请求</w:t>
      </w:r>
      <w:r w:rsidR="00630E10">
        <w:rPr>
          <w:rFonts w:hint="eastAsia"/>
        </w:rPr>
        <w:t>加入到</w:t>
      </w:r>
      <w:r w:rsidR="00630E10">
        <w:t>N</w:t>
      </w:r>
      <w:proofErr w:type="gramStart"/>
      <w:r w:rsidR="00630E10">
        <w:t>个</w:t>
      </w:r>
      <w:proofErr w:type="gramEnd"/>
      <w:r w:rsidR="00630E10">
        <w:t>访存</w:t>
      </w:r>
      <w:r w:rsidR="00630E10">
        <w:rPr>
          <w:rFonts w:hint="eastAsia"/>
        </w:rPr>
        <w:t>队列中，将</w:t>
      </w:r>
      <w:r w:rsidR="00630E10">
        <w:t>冲突的请求顺序完成</w:t>
      </w:r>
      <w:r w:rsidR="00630E10">
        <w:rPr>
          <w:rFonts w:hint="eastAsia"/>
        </w:rPr>
        <w:t>。</w:t>
      </w:r>
      <w:r w:rsidR="00630E10">
        <w:t>等待</w:t>
      </w:r>
      <w:r w:rsidR="00630E10">
        <w:rPr>
          <w:rFonts w:hint="eastAsia"/>
        </w:rPr>
        <w:t>M</w:t>
      </w:r>
      <w:proofErr w:type="gramStart"/>
      <w:r w:rsidR="00630E10">
        <w:t>个</w:t>
      </w:r>
      <w:proofErr w:type="gramEnd"/>
      <w:r w:rsidR="00630E10">
        <w:t>请求均完成以后，同时将</w:t>
      </w:r>
      <w:r w:rsidR="00630E10">
        <w:rPr>
          <w:rFonts w:hint="eastAsia"/>
        </w:rPr>
        <w:t>结果返回</w:t>
      </w:r>
      <w:r w:rsidR="00630E10">
        <w:t>到计算阵列中。</w:t>
      </w:r>
      <w:r w:rsidR="00630E10" w:rsidRPr="00CE25AF">
        <w:rPr>
          <w:strike/>
        </w:rPr>
        <w:t>LD/ST</w:t>
      </w:r>
      <w:r w:rsidR="00630E10" w:rsidRPr="00CE25AF">
        <w:rPr>
          <w:rFonts w:hint="eastAsia"/>
          <w:strike/>
        </w:rPr>
        <w:t>需要</w:t>
      </w:r>
      <w:r w:rsidR="00630E10" w:rsidRPr="00CE25AF">
        <w:rPr>
          <w:strike/>
        </w:rPr>
        <w:t>反馈</w:t>
      </w:r>
      <w:r w:rsidR="00630E10" w:rsidRPr="00CE25AF">
        <w:rPr>
          <w:rFonts w:hint="eastAsia"/>
          <w:strike/>
        </w:rPr>
        <w:t>暂停</w:t>
      </w:r>
      <w:r w:rsidR="00630E10" w:rsidRPr="00CE25AF">
        <w:rPr>
          <w:strike/>
        </w:rPr>
        <w:t>信息给</w:t>
      </w:r>
      <w:r w:rsidR="00630E10" w:rsidRPr="00CE25AF">
        <w:rPr>
          <w:strike/>
        </w:rPr>
        <w:t>CMU</w:t>
      </w:r>
      <w:r w:rsidR="00630E10" w:rsidRPr="00CE25AF">
        <w:rPr>
          <w:strike/>
        </w:rPr>
        <w:t>，</w:t>
      </w:r>
      <w:r w:rsidR="00630E10" w:rsidRPr="00CE25AF">
        <w:rPr>
          <w:strike/>
        </w:rPr>
        <w:t>CMU</w:t>
      </w:r>
      <w:r w:rsidR="004755B1" w:rsidRPr="00CE25AF">
        <w:rPr>
          <w:strike/>
        </w:rPr>
        <w:t>控制阵列</w:t>
      </w:r>
      <w:r w:rsidR="004755B1" w:rsidRPr="00CE25AF">
        <w:rPr>
          <w:rFonts w:hint="eastAsia"/>
          <w:strike/>
        </w:rPr>
        <w:t>暂停</w:t>
      </w:r>
      <w:r w:rsidR="004755B1" w:rsidRPr="00CE25AF">
        <w:rPr>
          <w:strike/>
        </w:rPr>
        <w:t>计算</w:t>
      </w:r>
      <w:r w:rsidR="004755B1">
        <w:t>。</w:t>
      </w:r>
      <w:r w:rsidR="00CE25AF">
        <w:t>LD/ST</w:t>
      </w:r>
      <w:r w:rsidR="00CE25AF">
        <w:t>需要反馈信息给</w:t>
      </w:r>
      <w:r w:rsidR="00CE25AF">
        <w:t>PEA</w:t>
      </w:r>
      <w:r w:rsidR="00CE25AF">
        <w:rPr>
          <w:rFonts w:hint="eastAsia"/>
        </w:rPr>
        <w:t>，</w:t>
      </w:r>
      <w:r w:rsidR="00CE25AF">
        <w:t>PEA</w:t>
      </w:r>
      <w:r w:rsidR="00CE25AF">
        <w:t>暂停整个阵列的执行</w:t>
      </w:r>
      <w:r w:rsidR="00CE25AF">
        <w:rPr>
          <w:rFonts w:hint="eastAsia"/>
        </w:rPr>
        <w:t>。</w:t>
      </w:r>
    </w:p>
    <w:p w14:paraId="355CE02F" w14:textId="47464422" w:rsidR="008F2B09" w:rsidRPr="002C308E" w:rsidRDefault="00111166" w:rsidP="00345BDE">
      <w:pPr>
        <w:pStyle w:val="a8"/>
        <w:numPr>
          <w:ilvl w:val="2"/>
          <w:numId w:val="14"/>
        </w:numPr>
        <w:ind w:firstLineChars="0"/>
        <w:rPr>
          <w:color w:val="000000" w:themeColor="text1"/>
        </w:rPr>
      </w:pPr>
      <w:r w:rsidRPr="002C308E">
        <w:rPr>
          <w:rFonts w:hint="eastAsia"/>
          <w:color w:val="000000" w:themeColor="text1"/>
        </w:rPr>
        <w:t>支持数据格式转换。当</w:t>
      </w:r>
      <w:r w:rsidRPr="002C308E">
        <w:rPr>
          <w:rFonts w:hint="eastAsia"/>
          <w:color w:val="000000" w:themeColor="text1"/>
        </w:rPr>
        <w:t>DSPM</w:t>
      </w:r>
      <w:r w:rsidRPr="002C308E">
        <w:rPr>
          <w:rFonts w:hint="eastAsia"/>
          <w:color w:val="000000" w:themeColor="text1"/>
        </w:rPr>
        <w:t>中的数据是以字节（</w:t>
      </w:r>
      <w:r w:rsidRPr="002C308E">
        <w:rPr>
          <w:rFonts w:hint="eastAsia"/>
          <w:color w:val="000000" w:themeColor="text1"/>
        </w:rPr>
        <w:t>Byte</w:t>
      </w:r>
      <w:r w:rsidRPr="002C308E">
        <w:rPr>
          <w:rFonts w:hint="eastAsia"/>
          <w:color w:val="000000" w:themeColor="text1"/>
        </w:rPr>
        <w:t>）或者半字（</w:t>
      </w:r>
      <w:r w:rsidRPr="002C308E">
        <w:rPr>
          <w:rFonts w:hint="eastAsia"/>
          <w:color w:val="000000" w:themeColor="text1"/>
        </w:rPr>
        <w:t>half</w:t>
      </w:r>
      <w:r w:rsidRPr="002C308E">
        <w:rPr>
          <w:color w:val="000000" w:themeColor="text1"/>
        </w:rPr>
        <w:t xml:space="preserve"> word</w:t>
      </w:r>
      <w:r w:rsidRPr="002C308E">
        <w:rPr>
          <w:rFonts w:hint="eastAsia"/>
          <w:color w:val="000000" w:themeColor="text1"/>
        </w:rPr>
        <w:t>）为粒度的数组时，</w:t>
      </w:r>
    </w:p>
    <w:p w14:paraId="47112A9D" w14:textId="0A0F8FDF" w:rsidR="008F2B09" w:rsidRPr="002C308E" w:rsidRDefault="00147CDF" w:rsidP="00345BDE">
      <w:pPr>
        <w:pStyle w:val="a8"/>
        <w:numPr>
          <w:ilvl w:val="2"/>
          <w:numId w:val="14"/>
        </w:numPr>
        <w:ind w:firstLineChars="0"/>
        <w:rPr>
          <w:color w:val="000000" w:themeColor="text1"/>
        </w:rPr>
      </w:pPr>
      <w:r>
        <w:rPr>
          <w:rFonts w:hint="eastAsia"/>
          <w:color w:val="000000" w:themeColor="text1"/>
        </w:rPr>
        <w:t>支持高带宽的连续取数模式。当四个地址</w:t>
      </w:r>
      <w:r>
        <w:rPr>
          <w:rFonts w:hint="eastAsia"/>
          <w:color w:val="000000" w:themeColor="text1"/>
        </w:rPr>
        <w:t>A</w:t>
      </w:r>
      <w:r>
        <w:rPr>
          <w:color w:val="000000" w:themeColor="text1"/>
        </w:rPr>
        <w:t>1</w:t>
      </w:r>
      <w:r>
        <w:rPr>
          <w:rFonts w:hint="eastAsia"/>
          <w:color w:val="000000" w:themeColor="text1"/>
        </w:rPr>
        <w:t>、</w:t>
      </w:r>
      <w:r>
        <w:rPr>
          <w:color w:val="000000" w:themeColor="text1"/>
        </w:rPr>
        <w:t>A2</w:t>
      </w:r>
      <w:r>
        <w:rPr>
          <w:rFonts w:hint="eastAsia"/>
          <w:color w:val="000000" w:themeColor="text1"/>
        </w:rPr>
        <w:t>、</w:t>
      </w:r>
      <w:r>
        <w:rPr>
          <w:color w:val="000000" w:themeColor="text1"/>
        </w:rPr>
        <w:t>A3</w:t>
      </w:r>
      <w:r>
        <w:rPr>
          <w:rFonts w:hint="eastAsia"/>
          <w:color w:val="000000" w:themeColor="text1"/>
        </w:rPr>
        <w:t>、</w:t>
      </w:r>
      <w:r>
        <w:rPr>
          <w:color w:val="000000" w:themeColor="text1"/>
        </w:rPr>
        <w:t>A4</w:t>
      </w:r>
      <w:r>
        <w:rPr>
          <w:color w:val="000000" w:themeColor="text1"/>
        </w:rPr>
        <w:t>是连续的</w:t>
      </w:r>
      <w:r>
        <w:rPr>
          <w:rFonts w:hint="eastAsia"/>
          <w:color w:val="000000" w:themeColor="text1"/>
        </w:rPr>
        <w:t>1</w:t>
      </w:r>
      <w:r>
        <w:rPr>
          <w:color w:val="000000" w:themeColor="text1"/>
        </w:rPr>
        <w:t>28bit</w:t>
      </w:r>
      <w:r>
        <w:rPr>
          <w:rFonts w:hint="eastAsia"/>
          <w:color w:val="000000" w:themeColor="text1"/>
        </w:rPr>
        <w:t>，</w:t>
      </w:r>
      <w:r>
        <w:rPr>
          <w:color w:val="000000" w:themeColor="text1"/>
        </w:rPr>
        <w:t>并且起始地址是</w:t>
      </w:r>
      <w:r>
        <w:rPr>
          <w:rFonts w:hint="eastAsia"/>
          <w:color w:val="000000" w:themeColor="text1"/>
        </w:rPr>
        <w:t>1</w:t>
      </w:r>
      <w:r>
        <w:rPr>
          <w:color w:val="000000" w:themeColor="text1"/>
        </w:rPr>
        <w:t>28bit</w:t>
      </w:r>
      <w:r>
        <w:rPr>
          <w:color w:val="000000" w:themeColor="text1"/>
        </w:rPr>
        <w:t>对齐的</w:t>
      </w:r>
      <w:r w:rsidR="00B818CE">
        <w:rPr>
          <w:rFonts w:hint="eastAsia"/>
          <w:color w:val="000000" w:themeColor="text1"/>
        </w:rPr>
        <w:t>。</w:t>
      </w:r>
    </w:p>
    <w:p w14:paraId="789CA412" w14:textId="77777777" w:rsidR="001F1657" w:rsidRDefault="001F1657" w:rsidP="001F1657">
      <w:pPr>
        <w:pStyle w:val="a8"/>
        <w:numPr>
          <w:ilvl w:val="0"/>
          <w:numId w:val="14"/>
        </w:numPr>
        <w:ind w:firstLineChars="0"/>
      </w:pPr>
      <w:r>
        <w:t>DMA</w:t>
      </w:r>
      <w:r w:rsidR="00B41345">
        <w:rPr>
          <w:rFonts w:hint="eastAsia"/>
        </w:rPr>
        <w:t>（</w:t>
      </w:r>
      <w:r w:rsidR="00B41345">
        <w:rPr>
          <w:rFonts w:hint="eastAsia"/>
        </w:rPr>
        <w:t>Direct</w:t>
      </w:r>
      <w:r w:rsidR="00B41345">
        <w:t xml:space="preserve"> Memory Access</w:t>
      </w:r>
      <w:r w:rsidR="00B41345">
        <w:rPr>
          <w:rFonts w:hint="eastAsia"/>
        </w:rPr>
        <w:t>）</w:t>
      </w:r>
      <w:r w:rsidR="008F2B09">
        <w:rPr>
          <w:rFonts w:hint="eastAsia"/>
        </w:rPr>
        <w:t>，</w:t>
      </w:r>
      <w:r w:rsidR="008F2B09">
        <w:t>是</w:t>
      </w:r>
      <w:r w:rsidR="008F2B09">
        <w:t>RCE</w:t>
      </w:r>
      <w:r w:rsidR="008F2B09">
        <w:t>实现</w:t>
      </w:r>
      <w:r w:rsidR="008F2B09">
        <w:rPr>
          <w:rFonts w:hint="eastAsia"/>
        </w:rPr>
        <w:t>内部</w:t>
      </w:r>
      <w:r w:rsidR="008F2B09">
        <w:t>缓存（</w:t>
      </w:r>
      <w:r w:rsidR="008F2B09">
        <w:rPr>
          <w:rFonts w:hint="eastAsia"/>
        </w:rPr>
        <w:t>DSPM</w:t>
      </w:r>
      <w:r w:rsidR="008F2B09">
        <w:t>）</w:t>
      </w:r>
      <w:r w:rsidR="008F2B09">
        <w:rPr>
          <w:rFonts w:hint="eastAsia"/>
        </w:rPr>
        <w:t>与外部</w:t>
      </w:r>
      <w:r w:rsidR="008F2B09">
        <w:t>Memory</w:t>
      </w:r>
      <w:r w:rsidR="008F2B09">
        <w:rPr>
          <w:rFonts w:hint="eastAsia"/>
        </w:rPr>
        <w:t>交换</w:t>
      </w:r>
      <w:r w:rsidR="008F2B09">
        <w:t>数据的模块。</w:t>
      </w:r>
      <w:r w:rsidR="004D69F9">
        <w:rPr>
          <w:rFonts w:hint="eastAsia"/>
        </w:rPr>
        <w:t>分成</w:t>
      </w:r>
      <w:r w:rsidR="004D69F9">
        <w:t>两个主要的功能</w:t>
      </w:r>
      <w:r w:rsidR="004D69F9">
        <w:t>RDMA</w:t>
      </w:r>
      <w:r w:rsidR="004D69F9">
        <w:t>与</w:t>
      </w:r>
      <w:r w:rsidR="004D69F9">
        <w:t>WDMA</w:t>
      </w:r>
      <w:r w:rsidR="004D69F9">
        <w:t>。</w:t>
      </w:r>
    </w:p>
    <w:p w14:paraId="4C24F898" w14:textId="433D7B54" w:rsidR="004E2136" w:rsidRDefault="004D69F9" w:rsidP="00AE3520">
      <w:pPr>
        <w:pStyle w:val="a8"/>
        <w:numPr>
          <w:ilvl w:val="1"/>
          <w:numId w:val="14"/>
        </w:numPr>
        <w:ind w:firstLineChars="0"/>
      </w:pPr>
      <w:r>
        <w:t>RDMA</w:t>
      </w:r>
      <w:r>
        <w:t>将外部</w:t>
      </w:r>
      <w:r>
        <w:t>Memory</w:t>
      </w:r>
      <w:r>
        <w:t>的数据搬到内部</w:t>
      </w:r>
      <w:r>
        <w:t>DSPM</w:t>
      </w:r>
      <w:r>
        <w:t>中</w:t>
      </w:r>
      <w:r>
        <w:rPr>
          <w:rFonts w:hint="eastAsia"/>
        </w:rPr>
        <w:t>。在两个</w:t>
      </w:r>
      <w:r>
        <w:t>地址</w:t>
      </w:r>
      <w:r>
        <w:rPr>
          <w:rFonts w:hint="eastAsia"/>
        </w:rPr>
        <w:t>空间</w:t>
      </w:r>
      <w:r>
        <w:t>中同时支持</w:t>
      </w:r>
      <w:r>
        <w:t>Gather/Scatter</w:t>
      </w:r>
      <w:r>
        <w:rPr>
          <w:rFonts w:hint="eastAsia"/>
        </w:rPr>
        <w:t>（</w:t>
      </w:r>
      <w:r w:rsidRPr="004F0CC3">
        <w:rPr>
          <w:rFonts w:hint="eastAsia"/>
          <w:color w:val="FF0000"/>
        </w:rPr>
        <w:t>性能</w:t>
      </w:r>
      <w:r w:rsidRPr="004F0CC3">
        <w:rPr>
          <w:color w:val="FF0000"/>
        </w:rPr>
        <w:t>损失</w:t>
      </w:r>
      <w:r w:rsidRPr="004F0CC3">
        <w:rPr>
          <w:rFonts w:hint="eastAsia"/>
          <w:color w:val="FF0000"/>
        </w:rPr>
        <w:t>：</w:t>
      </w:r>
      <w:r w:rsidRPr="004F0CC3">
        <w:rPr>
          <w:rFonts w:hint="eastAsia"/>
          <w:color w:val="FF0000"/>
        </w:rPr>
        <w:t>Gather</w:t>
      </w:r>
      <w:r w:rsidRPr="004F0CC3">
        <w:rPr>
          <w:color w:val="FF0000"/>
        </w:rPr>
        <w:t>/Scatter</w:t>
      </w:r>
      <w:r w:rsidRPr="004F0CC3">
        <w:rPr>
          <w:rFonts w:hint="eastAsia"/>
          <w:color w:val="FF0000"/>
        </w:rPr>
        <w:t>的</w:t>
      </w:r>
      <w:r w:rsidRPr="004F0CC3">
        <w:rPr>
          <w:color w:val="FF0000"/>
        </w:rPr>
        <w:t>一次数据长度不要低于</w:t>
      </w:r>
      <w:r w:rsidRPr="004F0CC3">
        <w:rPr>
          <w:rFonts w:hint="eastAsia"/>
          <w:color w:val="FF0000"/>
        </w:rPr>
        <w:t>128</w:t>
      </w:r>
      <w:r w:rsidRPr="004F0CC3">
        <w:rPr>
          <w:color w:val="FF0000"/>
        </w:rPr>
        <w:t>B</w:t>
      </w:r>
      <w:r w:rsidRPr="004F0CC3">
        <w:rPr>
          <w:color w:val="FF0000"/>
        </w:rPr>
        <w:t>，否则性能会降低非常严重</w:t>
      </w:r>
      <w:r>
        <w:rPr>
          <w:rFonts w:hint="eastAsia"/>
        </w:rPr>
        <w:t>）。</w:t>
      </w:r>
    </w:p>
    <w:p w14:paraId="76966D25" w14:textId="77777777" w:rsidR="004D69F9" w:rsidRDefault="004D69F9" w:rsidP="004D69F9">
      <w:pPr>
        <w:pStyle w:val="a8"/>
        <w:numPr>
          <w:ilvl w:val="1"/>
          <w:numId w:val="14"/>
        </w:numPr>
        <w:ind w:firstLineChars="0"/>
      </w:pPr>
      <w:r>
        <w:rPr>
          <w:rFonts w:hint="eastAsia"/>
        </w:rPr>
        <w:t>WDMA</w:t>
      </w:r>
      <w:r>
        <w:t>将内部</w:t>
      </w:r>
      <w:r>
        <w:t>DSPM</w:t>
      </w:r>
      <w:r>
        <w:t>的数据搬到外部</w:t>
      </w:r>
      <w:r>
        <w:t>Memory</w:t>
      </w:r>
      <w:r>
        <w:t>中</w:t>
      </w:r>
      <w:r>
        <w:rPr>
          <w:rFonts w:hint="eastAsia"/>
        </w:rPr>
        <w:t>。</w:t>
      </w:r>
      <w:r w:rsidR="004F0CC3">
        <w:rPr>
          <w:rFonts w:hint="eastAsia"/>
        </w:rPr>
        <w:t>在两个</w:t>
      </w:r>
      <w:r w:rsidR="004F0CC3">
        <w:t>地址</w:t>
      </w:r>
      <w:r w:rsidR="004F0CC3">
        <w:rPr>
          <w:rFonts w:hint="eastAsia"/>
        </w:rPr>
        <w:t>空间</w:t>
      </w:r>
      <w:r w:rsidR="004F0CC3">
        <w:t>中同时支持</w:t>
      </w:r>
      <w:r w:rsidR="004F0CC3">
        <w:t>Gather/Scatter</w:t>
      </w:r>
      <w:r w:rsidR="004F0CC3">
        <w:rPr>
          <w:rFonts w:hint="eastAsia"/>
        </w:rPr>
        <w:t>（</w:t>
      </w:r>
      <w:r w:rsidR="004F0CC3" w:rsidRPr="004F0CC3">
        <w:rPr>
          <w:rFonts w:hint="eastAsia"/>
          <w:color w:val="FF0000"/>
        </w:rPr>
        <w:t>性能</w:t>
      </w:r>
      <w:r w:rsidR="004F0CC3" w:rsidRPr="004F0CC3">
        <w:rPr>
          <w:color w:val="FF0000"/>
        </w:rPr>
        <w:t>损失</w:t>
      </w:r>
      <w:r w:rsidR="004F0CC3" w:rsidRPr="004F0CC3">
        <w:rPr>
          <w:rFonts w:hint="eastAsia"/>
          <w:color w:val="FF0000"/>
        </w:rPr>
        <w:t>：</w:t>
      </w:r>
      <w:r w:rsidR="004F0CC3" w:rsidRPr="004F0CC3">
        <w:rPr>
          <w:rFonts w:hint="eastAsia"/>
          <w:color w:val="FF0000"/>
        </w:rPr>
        <w:t>Gather</w:t>
      </w:r>
      <w:r w:rsidR="004F0CC3" w:rsidRPr="004F0CC3">
        <w:rPr>
          <w:color w:val="FF0000"/>
        </w:rPr>
        <w:t>/Scatter</w:t>
      </w:r>
      <w:r w:rsidR="004F0CC3" w:rsidRPr="004F0CC3">
        <w:rPr>
          <w:rFonts w:hint="eastAsia"/>
          <w:color w:val="FF0000"/>
        </w:rPr>
        <w:t>的</w:t>
      </w:r>
      <w:r w:rsidR="004F0CC3" w:rsidRPr="004F0CC3">
        <w:rPr>
          <w:color w:val="FF0000"/>
        </w:rPr>
        <w:t>一次数据长度不要低于</w:t>
      </w:r>
      <w:r w:rsidR="004F0CC3" w:rsidRPr="004F0CC3">
        <w:rPr>
          <w:rFonts w:hint="eastAsia"/>
          <w:color w:val="FF0000"/>
        </w:rPr>
        <w:t>128</w:t>
      </w:r>
      <w:r w:rsidR="004F0CC3" w:rsidRPr="004F0CC3">
        <w:rPr>
          <w:color w:val="FF0000"/>
        </w:rPr>
        <w:t>B</w:t>
      </w:r>
      <w:r w:rsidR="004F0CC3" w:rsidRPr="004F0CC3">
        <w:rPr>
          <w:color w:val="FF0000"/>
        </w:rPr>
        <w:t>，否则性能会降低非常严重</w:t>
      </w:r>
      <w:r w:rsidR="004F0CC3">
        <w:rPr>
          <w:rFonts w:hint="eastAsia"/>
        </w:rPr>
        <w:t>）。</w:t>
      </w:r>
    </w:p>
    <w:p w14:paraId="03E62CF7" w14:textId="77777777" w:rsidR="00487A45" w:rsidRDefault="00487A45" w:rsidP="004D69F9">
      <w:pPr>
        <w:pStyle w:val="a8"/>
        <w:numPr>
          <w:ilvl w:val="1"/>
          <w:numId w:val="14"/>
        </w:numPr>
        <w:ind w:firstLineChars="0"/>
      </w:pPr>
      <w:r>
        <w:rPr>
          <w:rFonts w:hint="eastAsia"/>
        </w:rPr>
        <w:t>支持</w:t>
      </w:r>
      <w:r>
        <w:t>AXI</w:t>
      </w:r>
      <w:r>
        <w:rPr>
          <w:rFonts w:hint="eastAsia"/>
        </w:rPr>
        <w:t>总线</w:t>
      </w:r>
      <w:r>
        <w:t>接口：</w:t>
      </w:r>
    </w:p>
    <w:p w14:paraId="3057B169" w14:textId="77777777" w:rsidR="00487A45" w:rsidRDefault="00487A45" w:rsidP="00106D55">
      <w:pPr>
        <w:pStyle w:val="a8"/>
        <w:numPr>
          <w:ilvl w:val="2"/>
          <w:numId w:val="14"/>
        </w:numPr>
        <w:ind w:firstLineChars="0"/>
      </w:pPr>
      <w:r>
        <w:rPr>
          <w:rFonts w:hint="eastAsia"/>
        </w:rPr>
        <w:t>支持</w:t>
      </w:r>
      <w:r>
        <w:t>Outstanding</w:t>
      </w:r>
      <w:r w:rsidR="00106D55">
        <w:rPr>
          <w:rFonts w:hint="eastAsia"/>
        </w:rPr>
        <w:t>；</w:t>
      </w:r>
    </w:p>
    <w:p w14:paraId="2F3DCD08" w14:textId="71FE1020" w:rsidR="00940DE9" w:rsidRDefault="00106D55" w:rsidP="006C6C2C">
      <w:pPr>
        <w:pStyle w:val="a8"/>
        <w:numPr>
          <w:ilvl w:val="2"/>
          <w:numId w:val="14"/>
        </w:numPr>
        <w:ind w:firstLineChars="0"/>
      </w:pPr>
      <w:r>
        <w:rPr>
          <w:rFonts w:hint="eastAsia"/>
        </w:rPr>
        <w:t>地址</w:t>
      </w:r>
      <w:r w:rsidR="003F61DB">
        <w:rPr>
          <w:rFonts w:hint="eastAsia"/>
        </w:rPr>
        <w:t>（</w:t>
      </w:r>
      <w:r w:rsidR="003F61DB">
        <w:rPr>
          <w:rFonts w:hint="eastAsia"/>
        </w:rPr>
        <w:t>Address</w:t>
      </w:r>
      <w:r w:rsidR="003F61DB">
        <w:rPr>
          <w:rFonts w:hint="eastAsia"/>
        </w:rPr>
        <w:t>）</w:t>
      </w:r>
      <w:r>
        <w:t>与</w:t>
      </w:r>
      <w:r w:rsidR="003F61DB">
        <w:t>数据长度</w:t>
      </w:r>
      <w:r w:rsidR="003F61DB">
        <w:rPr>
          <w:rFonts w:hint="eastAsia"/>
        </w:rPr>
        <w:t>（</w:t>
      </w:r>
      <w:r w:rsidR="003F61DB">
        <w:t>Length</w:t>
      </w:r>
      <w:r w:rsidR="003F61DB">
        <w:rPr>
          <w:rFonts w:hint="eastAsia"/>
        </w:rPr>
        <w:t>）需要</w:t>
      </w:r>
      <w:r w:rsidR="003F61DB">
        <w:t>支持</w:t>
      </w:r>
      <w:r>
        <w:rPr>
          <w:rFonts w:hint="eastAsia"/>
        </w:rPr>
        <w:t>1</w:t>
      </w:r>
      <w:r w:rsidR="003F61DB">
        <w:rPr>
          <w:rFonts w:hint="eastAsia"/>
        </w:rPr>
        <w:t>字节（</w:t>
      </w:r>
      <w:r w:rsidR="003F61DB">
        <w:rPr>
          <w:rFonts w:hint="eastAsia"/>
        </w:rPr>
        <w:t>Byte</w:t>
      </w:r>
      <w:r w:rsidR="003F61DB">
        <w:rPr>
          <w:rFonts w:hint="eastAsia"/>
        </w:rPr>
        <w:t>）</w:t>
      </w:r>
      <w:r>
        <w:rPr>
          <w:rFonts w:hint="eastAsia"/>
        </w:rPr>
        <w:t>粒度</w:t>
      </w:r>
      <w:r>
        <w:t>；</w:t>
      </w:r>
      <w:r w:rsidR="00043021">
        <w:rPr>
          <w:rFonts w:hint="eastAsia"/>
        </w:rPr>
        <w:t>（目前仅</w:t>
      </w:r>
      <w:r w:rsidR="00043021">
        <w:rPr>
          <w:rFonts w:hint="eastAsia"/>
        </w:rPr>
        <w:t>RDMA</w:t>
      </w:r>
      <w:r w:rsidR="00043021">
        <w:rPr>
          <w:rFonts w:hint="eastAsia"/>
        </w:rPr>
        <w:t>有此需求，</w:t>
      </w:r>
      <w:r w:rsidR="00043021">
        <w:rPr>
          <w:rFonts w:hint="eastAsia"/>
        </w:rPr>
        <w:t>WDMA</w:t>
      </w:r>
      <w:r w:rsidR="00043021">
        <w:rPr>
          <w:rFonts w:hint="eastAsia"/>
        </w:rPr>
        <w:t>尚未明确该需求）</w:t>
      </w:r>
      <w:r w:rsidR="00B343C2">
        <w:rPr>
          <w:rFonts w:hint="eastAsia"/>
        </w:rPr>
        <w:t>；</w:t>
      </w:r>
    </w:p>
    <w:p w14:paraId="70EF751C" w14:textId="77777777" w:rsidR="00635783" w:rsidRDefault="00635783" w:rsidP="00635783">
      <w:pPr>
        <w:pStyle w:val="a8"/>
        <w:numPr>
          <w:ilvl w:val="1"/>
          <w:numId w:val="14"/>
        </w:numPr>
        <w:ind w:firstLineChars="0"/>
      </w:pPr>
      <w:r>
        <w:rPr>
          <w:rFonts w:hint="eastAsia"/>
        </w:rPr>
        <w:t>支持</w:t>
      </w:r>
      <w:r>
        <w:t xml:space="preserve">ISP </w:t>
      </w:r>
      <w:proofErr w:type="spellStart"/>
      <w:r>
        <w:t>Linebuffer</w:t>
      </w:r>
      <w:proofErr w:type="spellEnd"/>
      <w:r>
        <w:t>的特殊接口；</w:t>
      </w:r>
    </w:p>
    <w:p w14:paraId="1BF73A3A" w14:textId="0E0F0653" w:rsidR="001E55FA" w:rsidRDefault="001E55FA" w:rsidP="00635783">
      <w:pPr>
        <w:pStyle w:val="a8"/>
        <w:numPr>
          <w:ilvl w:val="1"/>
          <w:numId w:val="14"/>
        </w:numPr>
        <w:ind w:firstLineChars="0"/>
      </w:pPr>
      <w:r>
        <w:t>DMA</w:t>
      </w:r>
      <w:r>
        <w:t>支持通途的压缩</w:t>
      </w:r>
      <w:r>
        <w:rPr>
          <w:rFonts w:hint="eastAsia"/>
        </w:rPr>
        <w:t>、解压缩功能；（待确认澄清）</w:t>
      </w:r>
      <w:r w:rsidR="00E35F28">
        <w:rPr>
          <w:rFonts w:hint="eastAsia"/>
        </w:rPr>
        <w:t>；</w:t>
      </w:r>
    </w:p>
    <w:p w14:paraId="2D6C9EC5" w14:textId="77777777" w:rsidR="00B85873" w:rsidRDefault="0059074E" w:rsidP="007D6A10">
      <w:pPr>
        <w:pStyle w:val="a8"/>
        <w:numPr>
          <w:ilvl w:val="0"/>
          <w:numId w:val="14"/>
        </w:numPr>
        <w:ind w:firstLineChars="0"/>
      </w:pPr>
      <w:r>
        <w:t>DSPM</w:t>
      </w:r>
      <w:r>
        <w:rPr>
          <w:rFonts w:hint="eastAsia"/>
        </w:rPr>
        <w:t>（片上</w:t>
      </w:r>
      <w:r>
        <w:t>数据</w:t>
      </w:r>
      <w:r>
        <w:rPr>
          <w:rFonts w:hint="eastAsia"/>
        </w:rPr>
        <w:t>缓存</w:t>
      </w:r>
      <w:r>
        <w:t>，</w:t>
      </w:r>
      <w:r>
        <w:t>Data Scratch-Pad-Memory</w:t>
      </w:r>
      <w:r>
        <w:rPr>
          <w:rFonts w:hint="eastAsia"/>
        </w:rPr>
        <w:t>）</w:t>
      </w:r>
    </w:p>
    <w:p w14:paraId="0ACFCE3E" w14:textId="5C03B7F3" w:rsidR="00660038" w:rsidRDefault="0029798E" w:rsidP="00660038">
      <w:pPr>
        <w:pStyle w:val="a8"/>
        <w:numPr>
          <w:ilvl w:val="1"/>
          <w:numId w:val="14"/>
        </w:numPr>
        <w:ind w:firstLineChars="0"/>
      </w:pPr>
      <w:r>
        <w:t>DSPM</w:t>
      </w:r>
      <w:r>
        <w:t>是一块</w:t>
      </w:r>
      <w:r>
        <w:t>RCE</w:t>
      </w:r>
      <w:r>
        <w:t>独有的</w:t>
      </w:r>
      <w:r>
        <w:t>Buffer</w:t>
      </w:r>
      <w:r>
        <w:rPr>
          <w:rFonts w:hint="eastAsia"/>
        </w:rPr>
        <w:t>，</w:t>
      </w:r>
      <w:r>
        <w:t>典型的执行过程中</w:t>
      </w:r>
      <w:proofErr w:type="gramStart"/>
      <w:r>
        <w:t>不</w:t>
      </w:r>
      <w:proofErr w:type="gramEnd"/>
      <w:r>
        <w:t>映射到系统地址空间</w:t>
      </w:r>
      <w:r>
        <w:rPr>
          <w:rFonts w:hint="eastAsia"/>
        </w:rPr>
        <w:t>（</w:t>
      </w:r>
      <w:r>
        <w:rPr>
          <w:rFonts w:hint="eastAsia"/>
        </w:rPr>
        <w:t>Debug</w:t>
      </w:r>
      <w:r>
        <w:rPr>
          <w:rFonts w:hint="eastAsia"/>
        </w:rPr>
        <w:t>功能可以映射到系统地址空间）；</w:t>
      </w:r>
      <w:r w:rsidR="00660038">
        <w:t>Buffer</w:t>
      </w:r>
      <w:r w:rsidR="00660038">
        <w:t>地址空间通过编译器以软件的方式管理</w:t>
      </w:r>
      <w:r w:rsidR="00660038">
        <w:rPr>
          <w:rFonts w:hint="eastAsia"/>
        </w:rPr>
        <w:t>；</w:t>
      </w:r>
    </w:p>
    <w:p w14:paraId="3B13BF1D" w14:textId="77777777" w:rsidR="001F1657" w:rsidRDefault="007D6A10" w:rsidP="00B85873">
      <w:pPr>
        <w:pStyle w:val="a8"/>
        <w:numPr>
          <w:ilvl w:val="1"/>
          <w:numId w:val="14"/>
        </w:numPr>
        <w:ind w:firstLineChars="0"/>
      </w:pPr>
      <w:r>
        <w:t>支持</w:t>
      </w:r>
      <w:r w:rsidR="00B85873">
        <w:rPr>
          <w:rFonts w:hint="eastAsia"/>
        </w:rPr>
        <w:t>多</w:t>
      </w:r>
      <w:r>
        <w:t>BANK</w:t>
      </w:r>
      <w:r w:rsidR="00B85873">
        <w:rPr>
          <w:rFonts w:hint="eastAsia"/>
        </w:rPr>
        <w:t>划分；</w:t>
      </w:r>
    </w:p>
    <w:p w14:paraId="7F978350" w14:textId="77777777" w:rsidR="00B85873" w:rsidRDefault="0070293E" w:rsidP="00B85873">
      <w:pPr>
        <w:pStyle w:val="a8"/>
        <w:numPr>
          <w:ilvl w:val="1"/>
          <w:numId w:val="14"/>
        </w:numPr>
        <w:ind w:firstLineChars="0"/>
      </w:pPr>
      <w:r>
        <w:rPr>
          <w:rFonts w:hint="eastAsia"/>
        </w:rPr>
        <w:lastRenderedPageBreak/>
        <w:t>支持多</w:t>
      </w:r>
      <w:r>
        <w:t>Master</w:t>
      </w:r>
      <w:r>
        <w:t>（</w:t>
      </w:r>
      <w:r>
        <w:rPr>
          <w:rFonts w:hint="eastAsia"/>
        </w:rPr>
        <w:t>Load</w:t>
      </w:r>
      <w:r>
        <w:t>/Store</w:t>
      </w:r>
      <w:r>
        <w:rPr>
          <w:rFonts w:hint="eastAsia"/>
        </w:rPr>
        <w:t>、</w:t>
      </w:r>
      <w:r w:rsidR="00F614CA">
        <w:rPr>
          <w:rFonts w:hint="eastAsia"/>
        </w:rPr>
        <w:t>DMA</w:t>
      </w:r>
      <w:r w:rsidR="00F614CA">
        <w:t>、</w:t>
      </w:r>
      <w:r w:rsidR="00F614CA">
        <w:t>CMU</w:t>
      </w:r>
      <w:r>
        <w:t>）</w:t>
      </w:r>
      <w:r w:rsidR="00F614CA">
        <w:rPr>
          <w:rFonts w:hint="eastAsia"/>
        </w:rPr>
        <w:t>访问</w:t>
      </w:r>
      <w:r w:rsidR="00F614CA">
        <w:t>DSPM</w:t>
      </w:r>
      <w:r w:rsidR="00F614CA">
        <w:t>的视角一致；</w:t>
      </w:r>
    </w:p>
    <w:p w14:paraId="729594B6" w14:textId="77777777" w:rsidR="00081762" w:rsidRDefault="00FB7D8D" w:rsidP="00B85873">
      <w:pPr>
        <w:pStyle w:val="a8"/>
        <w:numPr>
          <w:ilvl w:val="1"/>
          <w:numId w:val="14"/>
        </w:numPr>
        <w:ind w:firstLineChars="0"/>
      </w:pPr>
      <w:r>
        <w:rPr>
          <w:rFonts w:hint="eastAsia"/>
        </w:rPr>
        <w:t>可配置</w:t>
      </w:r>
      <w:r>
        <w:t>的地址交织方式</w:t>
      </w:r>
    </w:p>
    <w:p w14:paraId="6F7705AC" w14:textId="57045566" w:rsidR="00FB7D8D" w:rsidRPr="001F1657" w:rsidRDefault="00FB7D8D" w:rsidP="002A2590">
      <w:pPr>
        <w:pStyle w:val="a8"/>
        <w:numPr>
          <w:ilvl w:val="2"/>
          <w:numId w:val="14"/>
        </w:numPr>
        <w:ind w:firstLineChars="0"/>
      </w:pPr>
      <w:r w:rsidRPr="00937FE2">
        <w:rPr>
          <w:rFonts w:hint="eastAsia"/>
          <w:strike/>
        </w:rPr>
        <w:t>中位</w:t>
      </w:r>
      <w:r w:rsidRPr="00937FE2">
        <w:rPr>
          <w:strike/>
        </w:rPr>
        <w:t>交织</w:t>
      </w:r>
      <w:r w:rsidR="00937FE2">
        <w:t>高位交织</w:t>
      </w:r>
      <w:r>
        <w:t>；</w:t>
      </w:r>
      <w:r w:rsidR="006948D4">
        <w:rPr>
          <w:rFonts w:hint="eastAsia"/>
        </w:rPr>
        <w:t>[</w:t>
      </w:r>
      <w:r w:rsidR="006948D4">
        <w:t>9:0]</w:t>
      </w:r>
      <w:r w:rsidR="006948D4">
        <w:rPr>
          <w:rFonts w:hint="eastAsia"/>
        </w:rPr>
        <w:t>：高位</w:t>
      </w:r>
      <w:r w:rsidR="006948D4">
        <w:rPr>
          <w:rFonts w:hint="eastAsia"/>
        </w:rPr>
        <w:t>[</w:t>
      </w:r>
      <w:r w:rsidR="006948D4">
        <w:t>9:8]</w:t>
      </w:r>
      <w:r w:rsidR="006948D4">
        <w:rPr>
          <w:rFonts w:hint="eastAsia"/>
        </w:rPr>
        <w:t>，</w:t>
      </w:r>
      <w:r w:rsidR="006948D4">
        <w:t>地位</w:t>
      </w:r>
      <w:r w:rsidR="006948D4">
        <w:rPr>
          <w:rFonts w:hint="eastAsia"/>
        </w:rPr>
        <w:t>[</w:t>
      </w:r>
      <w:r w:rsidR="006948D4">
        <w:t>1:0]</w:t>
      </w:r>
      <w:r w:rsidR="006948D4">
        <w:rPr>
          <w:rFonts w:hint="eastAsia"/>
        </w:rPr>
        <w:t>，</w:t>
      </w:r>
      <w:r w:rsidR="006948D4">
        <w:rPr>
          <w:rFonts w:hint="eastAsia"/>
        </w:rPr>
        <w:t>[</w:t>
      </w:r>
      <w:r w:rsidR="006948D4">
        <w:t>6:5]</w:t>
      </w:r>
    </w:p>
    <w:p w14:paraId="2AB4BB24" w14:textId="66411D8C" w:rsidR="00AC721E" w:rsidRDefault="00C87850" w:rsidP="00AC721E">
      <w:pPr>
        <w:pStyle w:val="2"/>
      </w:pPr>
      <w:r>
        <w:t>RCE</w:t>
      </w:r>
      <w:r w:rsidR="00AC721E">
        <w:t>中</w:t>
      </w:r>
      <w:r>
        <w:t>TASK</w:t>
      </w:r>
      <w:r w:rsidR="00225F13">
        <w:t>执行流程</w:t>
      </w:r>
    </w:p>
    <w:p w14:paraId="7913BBBA" w14:textId="3957C373" w:rsidR="00E9673A" w:rsidRDefault="00E9673A" w:rsidP="00E9673A">
      <w:pPr>
        <w:pStyle w:val="3"/>
      </w:pPr>
      <w:r>
        <w:t>概念介绍</w:t>
      </w:r>
    </w:p>
    <w:p w14:paraId="39730056" w14:textId="2B8AEB52" w:rsidR="00AC721E" w:rsidRPr="00AC721E" w:rsidRDefault="00AC721E" w:rsidP="00AC721E">
      <w:pPr>
        <w:ind w:firstLineChars="0" w:firstLine="0"/>
      </w:pPr>
      <w:r>
        <w:t>执行模型</w:t>
      </w:r>
      <w:r w:rsidR="009B7BDE">
        <w:t>中核心概念</w:t>
      </w:r>
      <w:r>
        <w:t>介绍</w:t>
      </w:r>
      <w:r>
        <w:rPr>
          <w:rFonts w:hint="eastAsia"/>
        </w:rPr>
        <w:t>：</w:t>
      </w:r>
    </w:p>
    <w:p w14:paraId="4486E540" w14:textId="7B7FED92" w:rsidR="00AC721E" w:rsidRDefault="00AC721E" w:rsidP="00AC721E">
      <w:pPr>
        <w:pStyle w:val="a8"/>
        <w:numPr>
          <w:ilvl w:val="0"/>
          <w:numId w:val="28"/>
        </w:numPr>
        <w:ind w:firstLineChars="0"/>
      </w:pPr>
      <w:r>
        <w:t>Kernel</w:t>
      </w:r>
      <w:r>
        <w:rPr>
          <w:rFonts w:hint="eastAsia"/>
        </w:rPr>
        <w:t>，</w:t>
      </w:r>
      <w:r>
        <w:t>代表一段可以在</w:t>
      </w:r>
      <w:r w:rsidR="007C4021">
        <w:rPr>
          <w:rFonts w:hint="eastAsia"/>
        </w:rPr>
        <w:t>RCE-PEA</w:t>
      </w:r>
      <w:r w:rsidR="007C4021">
        <w:t>/LSU</w:t>
      </w:r>
      <w:r>
        <w:t>上执行的程序段</w:t>
      </w:r>
      <w:r>
        <w:rPr>
          <w:rFonts w:hint="eastAsia"/>
        </w:rPr>
        <w:t>；</w:t>
      </w:r>
      <w:r w:rsidR="00421114">
        <w:rPr>
          <w:rFonts w:hint="eastAsia"/>
        </w:rPr>
        <w:t>Kernel</w:t>
      </w:r>
      <w:r w:rsidR="00421114">
        <w:rPr>
          <w:rFonts w:hint="eastAsia"/>
        </w:rPr>
        <w:t>可以与</w:t>
      </w:r>
      <w:r w:rsidR="00421114">
        <w:rPr>
          <w:rFonts w:hint="eastAsia"/>
        </w:rPr>
        <w:t>C</w:t>
      </w:r>
      <w:r w:rsidR="00421114">
        <w:rPr>
          <w:rFonts w:hint="eastAsia"/>
        </w:rPr>
        <w:t>代码</w:t>
      </w:r>
      <w:r w:rsidR="007C4021">
        <w:rPr>
          <w:rFonts w:hint="eastAsia"/>
        </w:rPr>
        <w:t>循环</w:t>
      </w:r>
      <w:r w:rsidR="00421114">
        <w:rPr>
          <w:rFonts w:hint="eastAsia"/>
        </w:rPr>
        <w:t>对应：</w:t>
      </w:r>
    </w:p>
    <w:p w14:paraId="5059197E" w14:textId="77777777" w:rsidR="00166E42" w:rsidRDefault="0054333D" w:rsidP="00421114">
      <w:pPr>
        <w:pStyle w:val="a8"/>
        <w:numPr>
          <w:ilvl w:val="1"/>
          <w:numId w:val="28"/>
        </w:numPr>
        <w:ind w:firstLineChars="0"/>
      </w:pPr>
      <w:r>
        <w:t>Kernel</w:t>
      </w:r>
      <w:r>
        <w:t>由</w:t>
      </w:r>
      <w:r w:rsidR="00166E42">
        <w:rPr>
          <w:rFonts w:hint="eastAsia"/>
        </w:rPr>
        <w:t>代码块（</w:t>
      </w:r>
      <w:r w:rsidR="00166E42">
        <w:rPr>
          <w:rFonts w:hint="eastAsia"/>
        </w:rPr>
        <w:t>basic</w:t>
      </w:r>
      <w:r w:rsidR="00166E42">
        <w:t xml:space="preserve"> blocks</w:t>
      </w:r>
      <w:r w:rsidR="00166E42">
        <w:rPr>
          <w:rFonts w:hint="eastAsia"/>
        </w:rPr>
        <w:t>）、循环控制、分支控制组成；</w:t>
      </w:r>
    </w:p>
    <w:p w14:paraId="7C9FE3A7" w14:textId="1B7B38A2" w:rsidR="00421114" w:rsidRDefault="00166E42" w:rsidP="00166E42">
      <w:pPr>
        <w:pStyle w:val="a8"/>
        <w:numPr>
          <w:ilvl w:val="2"/>
          <w:numId w:val="28"/>
        </w:numPr>
        <w:ind w:firstLineChars="0"/>
      </w:pPr>
      <w:r>
        <w:t>代码块</w:t>
      </w:r>
      <w:r>
        <w:rPr>
          <w:rFonts w:hint="eastAsia"/>
        </w:rPr>
        <w:t>：</w:t>
      </w:r>
      <w:r>
        <w:t>是一组表达式</w:t>
      </w:r>
      <w:r>
        <w:rPr>
          <w:rFonts w:hint="eastAsia"/>
        </w:rPr>
        <w:t>（</w:t>
      </w:r>
      <w:r>
        <w:rPr>
          <w:rFonts w:hint="eastAsia"/>
        </w:rPr>
        <w:t>statements</w:t>
      </w:r>
      <w:r>
        <w:rPr>
          <w:rFonts w:hint="eastAsia"/>
        </w:rPr>
        <w:t>）</w:t>
      </w:r>
      <w:r>
        <w:t>的集合</w:t>
      </w:r>
      <w:r>
        <w:rPr>
          <w:rFonts w:hint="eastAsia"/>
        </w:rPr>
        <w:t>，</w:t>
      </w:r>
      <w:r>
        <w:t>顺序执行</w:t>
      </w:r>
      <w:r>
        <w:rPr>
          <w:rFonts w:hint="eastAsia"/>
        </w:rPr>
        <w:t>；</w:t>
      </w:r>
    </w:p>
    <w:p w14:paraId="61387205" w14:textId="4D03C080" w:rsidR="00166E42" w:rsidRDefault="00166E42" w:rsidP="00166E42">
      <w:pPr>
        <w:pStyle w:val="a8"/>
        <w:numPr>
          <w:ilvl w:val="2"/>
          <w:numId w:val="28"/>
        </w:numPr>
        <w:ind w:firstLineChars="0"/>
      </w:pPr>
      <w:r>
        <w:t>循环控制支持</w:t>
      </w:r>
      <w:r>
        <w:t>For</w:t>
      </w:r>
      <w:r>
        <w:t>循环</w:t>
      </w:r>
      <w:r>
        <w:rPr>
          <w:rFonts w:hint="eastAsia"/>
        </w:rPr>
        <w:t>；</w:t>
      </w:r>
    </w:p>
    <w:p w14:paraId="23FCCC50" w14:textId="46C86A8B" w:rsidR="00166E42" w:rsidRDefault="00166E42" w:rsidP="00166E42">
      <w:pPr>
        <w:pStyle w:val="a8"/>
        <w:numPr>
          <w:ilvl w:val="2"/>
          <w:numId w:val="28"/>
        </w:numPr>
        <w:ind w:firstLineChars="0"/>
      </w:pPr>
      <w:r>
        <w:t>分支控制</w:t>
      </w:r>
      <w:r w:rsidR="00792E8B">
        <w:t>限制</w:t>
      </w:r>
      <w:r>
        <w:t>支持</w:t>
      </w:r>
      <w:r>
        <w:t>If-else</w:t>
      </w:r>
      <w:r>
        <w:rPr>
          <w:rFonts w:hint="eastAsia"/>
        </w:rPr>
        <w:t>；</w:t>
      </w:r>
    </w:p>
    <w:p w14:paraId="0BF979CE" w14:textId="38E9E528" w:rsidR="0054333D" w:rsidRDefault="0054333D" w:rsidP="00421114">
      <w:pPr>
        <w:pStyle w:val="a8"/>
        <w:numPr>
          <w:ilvl w:val="1"/>
          <w:numId w:val="28"/>
        </w:numPr>
        <w:ind w:firstLineChars="0"/>
      </w:pPr>
      <w:r>
        <w:t>Kernel</w:t>
      </w:r>
      <w:r>
        <w:t>不能嵌套</w:t>
      </w:r>
      <w:r>
        <w:rPr>
          <w:rFonts w:hint="eastAsia"/>
        </w:rPr>
        <w:t>；</w:t>
      </w:r>
    </w:p>
    <w:p w14:paraId="1E24056B" w14:textId="01FCDF84" w:rsidR="00693504" w:rsidRDefault="00693504" w:rsidP="00421114">
      <w:pPr>
        <w:pStyle w:val="a8"/>
        <w:numPr>
          <w:ilvl w:val="1"/>
          <w:numId w:val="28"/>
        </w:numPr>
        <w:ind w:firstLineChars="0"/>
      </w:pPr>
      <w:r>
        <w:t>Kernel</w:t>
      </w:r>
      <w:r w:rsidR="009C1FFE">
        <w:t>内部</w:t>
      </w:r>
      <w:r>
        <w:t>支持变量声明</w:t>
      </w:r>
      <w:r>
        <w:rPr>
          <w:rFonts w:hint="eastAsia"/>
        </w:rPr>
        <w:t>；</w:t>
      </w:r>
      <w:r w:rsidR="009C1FFE">
        <w:rPr>
          <w:rFonts w:hint="eastAsia"/>
        </w:rPr>
        <w:t>内部不支持数组声明；</w:t>
      </w:r>
    </w:p>
    <w:p w14:paraId="23932D6C" w14:textId="373F193A" w:rsidR="00693504" w:rsidRDefault="00693504" w:rsidP="00421114">
      <w:pPr>
        <w:pStyle w:val="a8"/>
        <w:numPr>
          <w:ilvl w:val="1"/>
          <w:numId w:val="28"/>
        </w:numPr>
        <w:ind w:firstLineChars="0"/>
      </w:pPr>
      <w:r>
        <w:t>Kernel</w:t>
      </w:r>
      <w:r w:rsidR="005E6B3C">
        <w:t>的输入支持</w:t>
      </w:r>
      <w:r w:rsidR="005E6B3C">
        <w:rPr>
          <w:rFonts w:hint="eastAsia"/>
        </w:rPr>
        <w:t>：</w:t>
      </w:r>
      <w:r>
        <w:t>常量</w:t>
      </w:r>
      <w:r>
        <w:rPr>
          <w:rFonts w:hint="eastAsia"/>
        </w:rPr>
        <w:t>、</w:t>
      </w:r>
      <w:r>
        <w:t>变量</w:t>
      </w:r>
      <w:r>
        <w:rPr>
          <w:rFonts w:hint="eastAsia"/>
        </w:rPr>
        <w:t>、</w:t>
      </w:r>
      <w:r>
        <w:t>数组</w:t>
      </w:r>
      <w:r>
        <w:rPr>
          <w:rFonts w:hint="eastAsia"/>
        </w:rPr>
        <w:t>；</w:t>
      </w:r>
    </w:p>
    <w:p w14:paraId="09043A6C" w14:textId="05305770" w:rsidR="00693504" w:rsidRDefault="00693504" w:rsidP="00421114">
      <w:pPr>
        <w:pStyle w:val="a8"/>
        <w:numPr>
          <w:ilvl w:val="1"/>
          <w:numId w:val="28"/>
        </w:numPr>
        <w:ind w:firstLineChars="0"/>
      </w:pPr>
      <w:r>
        <w:t>Kernel</w:t>
      </w:r>
      <w:r w:rsidR="005E6B3C">
        <w:t>的输出支持</w:t>
      </w:r>
      <w:r w:rsidR="005E6B3C">
        <w:rPr>
          <w:rFonts w:hint="eastAsia"/>
        </w:rPr>
        <w:t>：</w:t>
      </w:r>
      <w:r>
        <w:t>常量</w:t>
      </w:r>
      <w:r>
        <w:rPr>
          <w:rFonts w:hint="eastAsia"/>
        </w:rPr>
        <w:t>、</w:t>
      </w:r>
      <w:r>
        <w:t>变量</w:t>
      </w:r>
      <w:r>
        <w:rPr>
          <w:rFonts w:hint="eastAsia"/>
        </w:rPr>
        <w:t>、</w:t>
      </w:r>
      <w:r>
        <w:t>数组</w:t>
      </w:r>
      <w:r>
        <w:rPr>
          <w:rFonts w:hint="eastAsia"/>
        </w:rPr>
        <w:t>；</w:t>
      </w:r>
    </w:p>
    <w:p w14:paraId="349A59CF" w14:textId="77777777" w:rsidR="00E25DD7" w:rsidRDefault="00AC721E" w:rsidP="00864EC8">
      <w:pPr>
        <w:pStyle w:val="a8"/>
        <w:numPr>
          <w:ilvl w:val="0"/>
          <w:numId w:val="28"/>
        </w:numPr>
        <w:ind w:firstLineChars="0"/>
      </w:pPr>
      <w:r>
        <w:rPr>
          <w:rFonts w:hint="eastAsia"/>
        </w:rPr>
        <w:t>TASK</w:t>
      </w:r>
      <w:r>
        <w:rPr>
          <w:rFonts w:hint="eastAsia"/>
        </w:rPr>
        <w:t>，</w:t>
      </w:r>
      <w:r w:rsidR="00864EC8">
        <w:rPr>
          <w:rFonts w:hint="eastAsia"/>
        </w:rPr>
        <w:t>表示一个独立的任务，可以完成一个功能函数或者完成一个算法的实现。</w:t>
      </w:r>
    </w:p>
    <w:p w14:paraId="247EBAFF" w14:textId="200DCA96" w:rsidR="00E25DD7" w:rsidRDefault="00E25DD7" w:rsidP="00E25DD7">
      <w:pPr>
        <w:pStyle w:val="a8"/>
        <w:numPr>
          <w:ilvl w:val="1"/>
          <w:numId w:val="28"/>
        </w:numPr>
        <w:ind w:firstLineChars="0"/>
      </w:pPr>
      <w:r>
        <w:t>TASK</w:t>
      </w:r>
      <w:r>
        <w:t>可以由一个或者多个</w:t>
      </w:r>
      <w:r>
        <w:t>Kernel</w:t>
      </w:r>
      <w:r>
        <w:t>组成</w:t>
      </w:r>
      <w:r>
        <w:rPr>
          <w:rFonts w:hint="eastAsia"/>
        </w:rPr>
        <w:t>；</w:t>
      </w:r>
    </w:p>
    <w:p w14:paraId="0CDA7DFB" w14:textId="4BA700DC" w:rsidR="00864EC8" w:rsidRDefault="00864EC8" w:rsidP="00E25DD7">
      <w:pPr>
        <w:pStyle w:val="a8"/>
        <w:numPr>
          <w:ilvl w:val="1"/>
          <w:numId w:val="28"/>
        </w:numPr>
        <w:ind w:firstLineChars="0"/>
      </w:pPr>
      <w:r>
        <w:rPr>
          <w:rFonts w:hint="eastAsia"/>
        </w:rPr>
        <w:t>典型的</w:t>
      </w:r>
      <w:r>
        <w:rPr>
          <w:rFonts w:hint="eastAsia"/>
        </w:rPr>
        <w:t>TASK</w:t>
      </w:r>
      <w:r>
        <w:rPr>
          <w:rFonts w:hint="eastAsia"/>
        </w:rPr>
        <w:t>由</w:t>
      </w:r>
      <w:r w:rsidR="00E25DD7">
        <w:rPr>
          <w:rFonts w:hint="eastAsia"/>
        </w:rPr>
        <w:t>Kernel</w:t>
      </w:r>
      <w:r>
        <w:rPr>
          <w:rFonts w:hint="eastAsia"/>
        </w:rPr>
        <w:t>数据准备、</w:t>
      </w:r>
      <w:r>
        <w:rPr>
          <w:rFonts w:hint="eastAsia"/>
        </w:rPr>
        <w:t>Kernel</w:t>
      </w:r>
      <w:r>
        <w:rPr>
          <w:rFonts w:hint="eastAsia"/>
        </w:rPr>
        <w:t>执行、</w:t>
      </w:r>
      <w:r w:rsidR="00E25DD7">
        <w:rPr>
          <w:rFonts w:hint="eastAsia"/>
        </w:rPr>
        <w:t>Kernel</w:t>
      </w:r>
      <w:r w:rsidR="00E25DD7">
        <w:rPr>
          <w:rFonts w:hint="eastAsia"/>
        </w:rPr>
        <w:t>结果</w:t>
      </w:r>
      <w:r>
        <w:rPr>
          <w:rFonts w:hint="eastAsia"/>
        </w:rPr>
        <w:t>回写组成；</w:t>
      </w:r>
    </w:p>
    <w:p w14:paraId="40F81FCF" w14:textId="37D12CF3" w:rsidR="00864EC8" w:rsidRDefault="00864EC8" w:rsidP="00E25DD7">
      <w:pPr>
        <w:pStyle w:val="a8"/>
        <w:numPr>
          <w:ilvl w:val="2"/>
          <w:numId w:val="28"/>
        </w:numPr>
        <w:ind w:firstLineChars="0"/>
      </w:pPr>
      <w:r>
        <w:t>数据准备</w:t>
      </w:r>
      <w:r>
        <w:rPr>
          <w:rFonts w:hint="eastAsia"/>
        </w:rPr>
        <w:t>，包括</w:t>
      </w:r>
      <w:r>
        <w:rPr>
          <w:rFonts w:hint="eastAsia"/>
        </w:rPr>
        <w:t>DMA</w:t>
      </w:r>
      <w:r>
        <w:rPr>
          <w:rFonts w:hint="eastAsia"/>
        </w:rPr>
        <w:t>操作、</w:t>
      </w:r>
      <w:r>
        <w:rPr>
          <w:rFonts w:hint="eastAsia"/>
        </w:rPr>
        <w:t>CU</w:t>
      </w:r>
      <w:r>
        <w:rPr>
          <w:rFonts w:hint="eastAsia"/>
        </w:rPr>
        <w:t>通过</w:t>
      </w:r>
      <w:r>
        <w:rPr>
          <w:rFonts w:hint="eastAsia"/>
        </w:rPr>
        <w:t>MU</w:t>
      </w:r>
      <w:r>
        <w:rPr>
          <w:rFonts w:hint="eastAsia"/>
        </w:rPr>
        <w:t>向</w:t>
      </w:r>
      <w:r w:rsidR="00E31CE3">
        <w:rPr>
          <w:rFonts w:hint="eastAsia"/>
        </w:rPr>
        <w:t>Kernel</w:t>
      </w:r>
      <w:r w:rsidR="00E31CE3">
        <w:rPr>
          <w:rFonts w:hint="eastAsia"/>
        </w:rPr>
        <w:t>传递数据（典型为参数）</w:t>
      </w:r>
      <w:r w:rsidR="00E25DD7">
        <w:rPr>
          <w:rFonts w:hint="eastAsia"/>
        </w:rPr>
        <w:t>；</w:t>
      </w:r>
    </w:p>
    <w:p w14:paraId="489AC1C9" w14:textId="3278670F" w:rsidR="00E25DD7" w:rsidRDefault="00E25DD7" w:rsidP="00E25DD7">
      <w:pPr>
        <w:pStyle w:val="a8"/>
        <w:numPr>
          <w:ilvl w:val="2"/>
          <w:numId w:val="28"/>
        </w:numPr>
        <w:ind w:firstLineChars="0"/>
      </w:pPr>
      <w:r>
        <w:t>Kernel</w:t>
      </w:r>
      <w:r>
        <w:t>执行</w:t>
      </w:r>
      <w:r>
        <w:rPr>
          <w:rFonts w:hint="eastAsia"/>
        </w:rPr>
        <w:t>，</w:t>
      </w:r>
      <w:r w:rsidR="00F260B6">
        <w:rPr>
          <w:rFonts w:hint="eastAsia"/>
        </w:rPr>
        <w:t>由</w:t>
      </w:r>
      <w:r w:rsidR="00F260B6">
        <w:rPr>
          <w:rFonts w:hint="eastAsia"/>
        </w:rPr>
        <w:t>kernel</w:t>
      </w:r>
      <w:r w:rsidR="00F260B6">
        <w:rPr>
          <w:rFonts w:hint="eastAsia"/>
        </w:rPr>
        <w:t>配置驱动</w:t>
      </w:r>
      <w:r w:rsidR="00F260B6">
        <w:rPr>
          <w:rFonts w:hint="eastAsia"/>
        </w:rPr>
        <w:t>PEA</w:t>
      </w:r>
      <w:r w:rsidR="00F260B6">
        <w:rPr>
          <w:rFonts w:hint="eastAsia"/>
        </w:rPr>
        <w:t>与</w:t>
      </w:r>
      <w:r w:rsidR="00F260B6">
        <w:rPr>
          <w:rFonts w:hint="eastAsia"/>
        </w:rPr>
        <w:t>LSU</w:t>
      </w:r>
      <w:r w:rsidR="00F260B6">
        <w:rPr>
          <w:rFonts w:hint="eastAsia"/>
        </w:rPr>
        <w:t>完成功能实现；</w:t>
      </w:r>
    </w:p>
    <w:p w14:paraId="37DB9596" w14:textId="06AFA16D" w:rsidR="00391A11" w:rsidRDefault="00987C23" w:rsidP="00391A11">
      <w:pPr>
        <w:pStyle w:val="a8"/>
        <w:numPr>
          <w:ilvl w:val="2"/>
          <w:numId w:val="28"/>
        </w:numPr>
        <w:ind w:firstLineChars="0"/>
      </w:pPr>
      <w:r>
        <w:t>数据回传</w:t>
      </w:r>
      <w:r>
        <w:rPr>
          <w:rFonts w:hint="eastAsia"/>
        </w:rPr>
        <w:t>，</w:t>
      </w:r>
      <w:r>
        <w:t>通过</w:t>
      </w:r>
      <w:r>
        <w:t>DMA</w:t>
      </w:r>
      <w:r>
        <w:t>复制数据进入系统地址空间</w:t>
      </w:r>
      <w:r>
        <w:rPr>
          <w:rFonts w:hint="eastAsia"/>
        </w:rPr>
        <w:t>；</w:t>
      </w:r>
    </w:p>
    <w:p w14:paraId="1AD07824" w14:textId="54012DCF" w:rsidR="00391A11" w:rsidRDefault="00B66130" w:rsidP="00391A11">
      <w:pPr>
        <w:pStyle w:val="3"/>
      </w:pPr>
      <w:r>
        <w:rPr>
          <w:rFonts w:hint="eastAsia"/>
        </w:rPr>
        <w:t>TASK</w:t>
      </w:r>
      <w:r w:rsidR="00391A11">
        <w:rPr>
          <w:rFonts w:hint="eastAsia"/>
        </w:rPr>
        <w:t>执行流程</w:t>
      </w:r>
    </w:p>
    <w:p w14:paraId="15A13F0E" w14:textId="0DFBA374" w:rsidR="00A05379" w:rsidRDefault="00B66130" w:rsidP="00A05379">
      <w:pPr>
        <w:ind w:firstLineChars="0" w:firstLine="0"/>
      </w:pPr>
      <w:r>
        <w:rPr>
          <w:rFonts w:hint="eastAsia"/>
        </w:rPr>
        <w:t>本节通过图示的形式介绍一个</w:t>
      </w:r>
      <w:r>
        <w:rPr>
          <w:rFonts w:hint="eastAsia"/>
        </w:rPr>
        <w:t>TASK</w:t>
      </w:r>
      <w:r w:rsidR="007A03DA">
        <w:rPr>
          <w:rFonts w:hint="eastAsia"/>
        </w:rPr>
        <w:t>的典型执行流程；</w:t>
      </w:r>
    </w:p>
    <w:p w14:paraId="66A9448D" w14:textId="5FE16630" w:rsidR="00C91851" w:rsidRDefault="003E55A2" w:rsidP="00C91851">
      <w:pPr>
        <w:ind w:firstLineChars="0" w:firstLine="0"/>
        <w:jc w:val="center"/>
      </w:pPr>
      <w:r>
        <w:object w:dxaOrig="5535" w:dyaOrig="3211" w14:anchorId="76ACD7D8">
          <v:shape id="_x0000_i1026" type="#_x0000_t75" style="width:281.2pt;height:158.95pt" o:ole="">
            <v:imagedata r:id="rId18" o:title=""/>
          </v:shape>
          <o:OLEObject Type="Embed" ProgID="Visio.Drawing.15" ShapeID="_x0000_i1026" DrawAspect="Content" ObjectID="_1688455075" r:id="rId19"/>
        </w:object>
      </w:r>
    </w:p>
    <w:p w14:paraId="5219AF95" w14:textId="65480A04" w:rsidR="00C91851" w:rsidRDefault="00C91851" w:rsidP="00C91851">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73D96">
        <w:rPr>
          <w:noProof/>
        </w:rPr>
        <w:t>4</w:t>
      </w:r>
      <w:r>
        <w:fldChar w:fldCharType="end"/>
      </w:r>
      <w:r w:rsidR="00A661FA">
        <w:t xml:space="preserve"> TASK</w:t>
      </w:r>
      <w:r w:rsidR="00A661FA">
        <w:t>的</w:t>
      </w:r>
      <w:r w:rsidR="00A661FA">
        <w:t>C</w:t>
      </w:r>
      <w:r w:rsidR="00A661FA">
        <w:t>代码示意</w:t>
      </w:r>
      <w:r w:rsidR="00A7067E">
        <w:rPr>
          <w:rFonts w:hint="eastAsia"/>
        </w:rPr>
        <w:t>（</w:t>
      </w:r>
      <w:r w:rsidR="00A7067E">
        <w:rPr>
          <w:rFonts w:hint="eastAsia"/>
        </w:rPr>
        <w:t>fir</w:t>
      </w:r>
      <w:r w:rsidR="00A7067E">
        <w:rPr>
          <w:rFonts w:hint="eastAsia"/>
        </w:rPr>
        <w:t>滤波）</w:t>
      </w:r>
    </w:p>
    <w:p w14:paraId="09BA607A" w14:textId="3C71DD43" w:rsidR="007A03DA" w:rsidRDefault="003E55A2" w:rsidP="00C91851">
      <w:pPr>
        <w:ind w:firstLineChars="0" w:firstLine="0"/>
        <w:jc w:val="center"/>
      </w:pPr>
      <w:r>
        <w:object w:dxaOrig="6826" w:dyaOrig="8866" w14:anchorId="53FA17DA">
          <v:shape id="_x0000_i1027" type="#_x0000_t75" style="width:338.95pt;height:446.25pt" o:ole="">
            <v:imagedata r:id="rId20" o:title=""/>
          </v:shape>
          <o:OLEObject Type="Embed" ProgID="Visio.Drawing.15" ShapeID="_x0000_i1027" DrawAspect="Content" ObjectID="_1688455076" r:id="rId21"/>
        </w:object>
      </w:r>
    </w:p>
    <w:p w14:paraId="085988E3" w14:textId="7B46C066" w:rsidR="00C91851" w:rsidRDefault="00C91851" w:rsidP="00C91851">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73D96">
        <w:rPr>
          <w:noProof/>
        </w:rPr>
        <w:t>5</w:t>
      </w:r>
      <w:r>
        <w:fldChar w:fldCharType="end"/>
      </w:r>
      <w:r w:rsidR="00A661FA">
        <w:t xml:space="preserve"> </w:t>
      </w:r>
      <w:r w:rsidR="008877D6">
        <w:t>TASK</w:t>
      </w:r>
      <w:r w:rsidR="00AF0945">
        <w:t>映射</w:t>
      </w:r>
      <w:r w:rsidR="00380774">
        <w:t>示意</w:t>
      </w:r>
    </w:p>
    <w:p w14:paraId="6DE5105A" w14:textId="3804EE09" w:rsidR="00C91851" w:rsidRDefault="00C73AFB" w:rsidP="00A05379">
      <w:pPr>
        <w:ind w:firstLineChars="0" w:firstLine="0"/>
      </w:pPr>
      <w:r>
        <w:object w:dxaOrig="17895" w:dyaOrig="10816" w14:anchorId="3ECDCE49">
          <v:shape id="_x0000_i1028" type="#_x0000_t75" style="width:417.75pt;height:252pt" o:ole="">
            <v:imagedata r:id="rId22" o:title=""/>
          </v:shape>
          <o:OLEObject Type="Embed" ProgID="Visio.Drawing.15" ShapeID="_x0000_i1028" DrawAspect="Content" ObjectID="_1688455077" r:id="rId23"/>
        </w:object>
      </w:r>
    </w:p>
    <w:p w14:paraId="68B9BFE6" w14:textId="2756BA34" w:rsidR="00065B6B" w:rsidRDefault="00065B6B" w:rsidP="00065B6B">
      <w:pPr>
        <w:pStyle w:val="aa"/>
        <w:ind w:firstLine="400"/>
        <w:jc w:val="center"/>
      </w:pPr>
      <w:bookmarkStart w:id="3" w:name="_Ref622280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73D96">
        <w:rPr>
          <w:noProof/>
        </w:rPr>
        <w:t>6</w:t>
      </w:r>
      <w:r>
        <w:fldChar w:fldCharType="end"/>
      </w:r>
      <w:bookmarkEnd w:id="3"/>
      <w:r>
        <w:t xml:space="preserve"> </w:t>
      </w:r>
      <w:r w:rsidR="00755E3D">
        <w:t>TASK</w:t>
      </w:r>
      <w:r>
        <w:t>执行流程示意</w:t>
      </w:r>
    </w:p>
    <w:p w14:paraId="07B14D20" w14:textId="08EECA2C" w:rsidR="00C91851" w:rsidRDefault="00AF0945" w:rsidP="00A05379">
      <w:pPr>
        <w:ind w:firstLineChars="0" w:firstLine="0"/>
      </w:pPr>
      <w:r>
        <w:fldChar w:fldCharType="begin"/>
      </w:r>
      <w:r>
        <w:instrText xml:space="preserve"> </w:instrText>
      </w:r>
      <w:r>
        <w:rPr>
          <w:rFonts w:hint="eastAsia"/>
        </w:rPr>
        <w:instrText>REF _Ref62228010 \h</w:instrText>
      </w:r>
      <w:r>
        <w:instrText xml:space="preserve"> </w:instrText>
      </w:r>
      <w:r>
        <w:fldChar w:fldCharType="separate"/>
      </w:r>
      <w:r>
        <w:rPr>
          <w:rFonts w:hint="eastAsia"/>
        </w:rPr>
        <w:t>图</w:t>
      </w:r>
      <w:r>
        <w:rPr>
          <w:rFonts w:hint="eastAsia"/>
        </w:rPr>
        <w:t xml:space="preserve"> </w:t>
      </w:r>
      <w:r>
        <w:rPr>
          <w:noProof/>
        </w:rPr>
        <w:t>4</w:t>
      </w:r>
      <w:r>
        <w:fldChar w:fldCharType="end"/>
      </w:r>
      <w:r w:rsidR="00DB6E82">
        <w:t>展示了一个</w:t>
      </w:r>
      <w:r w:rsidR="00DB6E82">
        <w:t>TASK</w:t>
      </w:r>
      <w:r w:rsidR="00DB6E82">
        <w:t>在</w:t>
      </w:r>
      <w:r w:rsidR="00DB6E82">
        <w:t>RCE</w:t>
      </w:r>
      <w:r w:rsidR="00DB6E82">
        <w:t>上的执行流程</w:t>
      </w:r>
      <w:r w:rsidR="00DB6E82">
        <w:rPr>
          <w:rFonts w:hint="eastAsia"/>
        </w:rPr>
        <w:t>：</w:t>
      </w:r>
    </w:p>
    <w:p w14:paraId="4BCEAE0F" w14:textId="6502301E" w:rsidR="00DB6E82" w:rsidRDefault="00DF4A07" w:rsidP="00DB6E82">
      <w:pPr>
        <w:pStyle w:val="a8"/>
        <w:numPr>
          <w:ilvl w:val="0"/>
          <w:numId w:val="29"/>
        </w:numPr>
        <w:ind w:firstLineChars="0"/>
      </w:pPr>
      <w:r>
        <w:t>CU</w:t>
      </w:r>
      <w:r>
        <w:t>向</w:t>
      </w:r>
      <w:r>
        <w:t>MU</w:t>
      </w:r>
      <w:r>
        <w:t>发送</w:t>
      </w:r>
      <w:proofErr w:type="spellStart"/>
      <w:r w:rsidR="001A16C8">
        <w:t>ContextDMA</w:t>
      </w:r>
      <w:proofErr w:type="spellEnd"/>
      <w:r w:rsidR="001A16C8">
        <w:t>参数信息</w:t>
      </w:r>
      <w:r w:rsidR="00AC6917">
        <w:rPr>
          <w:rFonts w:hint="eastAsia"/>
        </w:rPr>
        <w:t>，包括：</w:t>
      </w:r>
    </w:p>
    <w:p w14:paraId="763E3EA5" w14:textId="180B8ACD" w:rsidR="00AC6917" w:rsidRDefault="00AC6917" w:rsidP="00AC6917">
      <w:pPr>
        <w:pStyle w:val="a8"/>
        <w:numPr>
          <w:ilvl w:val="1"/>
          <w:numId w:val="29"/>
        </w:numPr>
        <w:ind w:firstLineChars="0"/>
      </w:pPr>
      <w:r>
        <w:t>DDR</w:t>
      </w:r>
      <w:r>
        <w:t>地址</w:t>
      </w:r>
      <w:r>
        <w:rPr>
          <w:rFonts w:hint="eastAsia"/>
        </w:rPr>
        <w:t>，</w:t>
      </w:r>
      <w:r>
        <w:t>系统地址空间地址</w:t>
      </w:r>
      <w:r>
        <w:rPr>
          <w:rFonts w:hint="eastAsia"/>
        </w:rPr>
        <w:t>；</w:t>
      </w:r>
    </w:p>
    <w:p w14:paraId="306EEB43" w14:textId="64957DC8" w:rsidR="00AC6917" w:rsidRDefault="00AC6917" w:rsidP="00AC6917">
      <w:pPr>
        <w:pStyle w:val="a8"/>
        <w:numPr>
          <w:ilvl w:val="1"/>
          <w:numId w:val="29"/>
        </w:numPr>
        <w:ind w:firstLineChars="0"/>
      </w:pPr>
      <w:r>
        <w:t>CSPM</w:t>
      </w:r>
      <w:r>
        <w:t>地址</w:t>
      </w:r>
      <w:r>
        <w:rPr>
          <w:rFonts w:hint="eastAsia"/>
        </w:rPr>
        <w:t>，</w:t>
      </w:r>
      <w:r>
        <w:t>CSPM</w:t>
      </w:r>
      <w:r>
        <w:t>缓存空间地址</w:t>
      </w:r>
      <w:r>
        <w:rPr>
          <w:rFonts w:hint="eastAsia"/>
        </w:rPr>
        <w:t>；</w:t>
      </w:r>
    </w:p>
    <w:p w14:paraId="560744DC" w14:textId="30916468" w:rsidR="00AC6917" w:rsidRDefault="00AC6917" w:rsidP="00AC6917">
      <w:pPr>
        <w:pStyle w:val="a8"/>
        <w:numPr>
          <w:ilvl w:val="1"/>
          <w:numId w:val="29"/>
        </w:numPr>
        <w:ind w:firstLineChars="0"/>
      </w:pPr>
      <w:r>
        <w:t>Length</w:t>
      </w:r>
      <w:r>
        <w:rPr>
          <w:rFonts w:hint="eastAsia"/>
        </w:rPr>
        <w:t>，</w:t>
      </w:r>
      <w:r>
        <w:t>数据长度</w:t>
      </w:r>
      <w:r>
        <w:rPr>
          <w:rFonts w:hint="eastAsia"/>
        </w:rPr>
        <w:t>；</w:t>
      </w:r>
    </w:p>
    <w:p w14:paraId="6849795B" w14:textId="07D53928" w:rsidR="00DB6E82" w:rsidRDefault="00DF4A07" w:rsidP="00DB6E82">
      <w:pPr>
        <w:pStyle w:val="a8"/>
        <w:numPr>
          <w:ilvl w:val="0"/>
          <w:numId w:val="29"/>
        </w:numPr>
        <w:ind w:firstLineChars="0"/>
      </w:pPr>
      <w:r>
        <w:t>CU</w:t>
      </w:r>
      <w:r>
        <w:t>向</w:t>
      </w:r>
      <w:r>
        <w:t>MU</w:t>
      </w:r>
      <w:r>
        <w:t>发送</w:t>
      </w:r>
      <w:proofErr w:type="spellStart"/>
      <w:r w:rsidR="001A16C8">
        <w:t>ContextDMA</w:t>
      </w:r>
      <w:proofErr w:type="spellEnd"/>
      <w:r>
        <w:t>命令</w:t>
      </w:r>
      <w:r>
        <w:rPr>
          <w:rFonts w:hint="eastAsia"/>
        </w:rPr>
        <w:t>；</w:t>
      </w:r>
    </w:p>
    <w:p w14:paraId="79CA1DD8" w14:textId="029B858E" w:rsidR="00DF4A07" w:rsidRDefault="00DF4A07" w:rsidP="00DB6E82">
      <w:pPr>
        <w:pStyle w:val="a8"/>
        <w:numPr>
          <w:ilvl w:val="0"/>
          <w:numId w:val="29"/>
        </w:numPr>
        <w:ind w:firstLineChars="0"/>
      </w:pPr>
      <w:r>
        <w:t>MU</w:t>
      </w:r>
      <w:r w:rsidR="00FA0819">
        <w:t>将</w:t>
      </w:r>
      <w:proofErr w:type="spellStart"/>
      <w:r w:rsidR="00FA0819">
        <w:t>ContextDMA</w:t>
      </w:r>
      <w:proofErr w:type="spellEnd"/>
      <w:r w:rsidR="00FA0819">
        <w:t>操作加入指令队列</w:t>
      </w:r>
      <w:r w:rsidR="00FA0819">
        <w:rPr>
          <w:rFonts w:hint="eastAsia"/>
        </w:rPr>
        <w:t>，</w:t>
      </w:r>
      <w:r w:rsidR="00FA0819">
        <w:t>等待调度执行</w:t>
      </w:r>
      <w:r w:rsidR="00FA0819">
        <w:rPr>
          <w:rFonts w:hint="eastAsia"/>
        </w:rPr>
        <w:t>；</w:t>
      </w:r>
    </w:p>
    <w:p w14:paraId="7DE0F095" w14:textId="1DDB9251" w:rsidR="00976791" w:rsidRDefault="00976791" w:rsidP="00DB6E82">
      <w:pPr>
        <w:pStyle w:val="a8"/>
        <w:numPr>
          <w:ilvl w:val="0"/>
          <w:numId w:val="29"/>
        </w:numPr>
        <w:ind w:firstLineChars="0"/>
      </w:pPr>
      <w:r>
        <w:t>DMA</w:t>
      </w:r>
      <w:r>
        <w:t>执行</w:t>
      </w:r>
      <w:proofErr w:type="spellStart"/>
      <w:r>
        <w:t>ContextDMA</w:t>
      </w:r>
      <w:proofErr w:type="spellEnd"/>
      <w:r>
        <w:t>命令</w:t>
      </w:r>
      <w:r>
        <w:rPr>
          <w:rFonts w:hint="eastAsia"/>
        </w:rPr>
        <w:t>，</w:t>
      </w:r>
      <w:r>
        <w:t>将</w:t>
      </w:r>
      <w:r>
        <w:t>Context</w:t>
      </w:r>
      <w:r>
        <w:t>从</w:t>
      </w:r>
      <w:r>
        <w:t>DDR</w:t>
      </w:r>
      <w:r>
        <w:t>搬运到</w:t>
      </w:r>
      <w:r>
        <w:t>CSPM</w:t>
      </w:r>
      <w:r>
        <w:t>中</w:t>
      </w:r>
      <w:r>
        <w:rPr>
          <w:rFonts w:hint="eastAsia"/>
        </w:rPr>
        <w:t>；</w:t>
      </w:r>
    </w:p>
    <w:p w14:paraId="22B1FD2C" w14:textId="07EA30D7" w:rsidR="00FA0819" w:rsidRDefault="00FA0819" w:rsidP="00FA0819">
      <w:pPr>
        <w:pStyle w:val="a8"/>
        <w:numPr>
          <w:ilvl w:val="0"/>
          <w:numId w:val="29"/>
        </w:numPr>
        <w:ind w:firstLineChars="0"/>
      </w:pPr>
      <w:r>
        <w:t>CU</w:t>
      </w:r>
      <w:r>
        <w:t>向</w:t>
      </w:r>
      <w:r>
        <w:t>MU</w:t>
      </w:r>
      <w:r>
        <w:t>发送</w:t>
      </w:r>
      <w:r>
        <w:rPr>
          <w:rFonts w:hint="eastAsia"/>
        </w:rPr>
        <w:t>R</w:t>
      </w:r>
      <w:r>
        <w:t>DMA</w:t>
      </w:r>
      <w:r>
        <w:t>参数信息</w:t>
      </w:r>
      <w:r>
        <w:rPr>
          <w:rFonts w:hint="eastAsia"/>
        </w:rPr>
        <w:t>，包括：</w:t>
      </w:r>
    </w:p>
    <w:p w14:paraId="214A5176" w14:textId="77777777" w:rsidR="00FA0819" w:rsidRDefault="00FA0819" w:rsidP="00FA0819">
      <w:pPr>
        <w:pStyle w:val="a8"/>
        <w:numPr>
          <w:ilvl w:val="1"/>
          <w:numId w:val="29"/>
        </w:numPr>
        <w:ind w:firstLineChars="0"/>
      </w:pPr>
      <w:r>
        <w:t>DDR</w:t>
      </w:r>
      <w:r>
        <w:t>地址</w:t>
      </w:r>
      <w:r>
        <w:rPr>
          <w:rFonts w:hint="eastAsia"/>
        </w:rPr>
        <w:t>，</w:t>
      </w:r>
      <w:r>
        <w:t>系统地址空间地址</w:t>
      </w:r>
      <w:r>
        <w:rPr>
          <w:rFonts w:hint="eastAsia"/>
        </w:rPr>
        <w:t>；</w:t>
      </w:r>
    </w:p>
    <w:p w14:paraId="3B23D27E" w14:textId="556EB665" w:rsidR="00FA0819" w:rsidRDefault="00FA0819" w:rsidP="00FA0819">
      <w:pPr>
        <w:pStyle w:val="a8"/>
        <w:numPr>
          <w:ilvl w:val="1"/>
          <w:numId w:val="29"/>
        </w:numPr>
        <w:ind w:firstLineChars="0"/>
      </w:pPr>
      <w:r>
        <w:t>DSPM</w:t>
      </w:r>
      <w:r>
        <w:t>地址</w:t>
      </w:r>
      <w:r>
        <w:rPr>
          <w:rFonts w:hint="eastAsia"/>
        </w:rPr>
        <w:t>，</w:t>
      </w:r>
      <w:r>
        <w:t>DSPM</w:t>
      </w:r>
      <w:r>
        <w:t>缓存空间地址</w:t>
      </w:r>
      <w:r>
        <w:rPr>
          <w:rFonts w:hint="eastAsia"/>
        </w:rPr>
        <w:t>；</w:t>
      </w:r>
    </w:p>
    <w:p w14:paraId="684EEF35" w14:textId="77777777" w:rsidR="00FA0819" w:rsidRDefault="00FA0819" w:rsidP="00FA0819">
      <w:pPr>
        <w:pStyle w:val="a8"/>
        <w:numPr>
          <w:ilvl w:val="1"/>
          <w:numId w:val="29"/>
        </w:numPr>
        <w:ind w:firstLineChars="0"/>
      </w:pPr>
      <w:r>
        <w:t>Length</w:t>
      </w:r>
      <w:r>
        <w:rPr>
          <w:rFonts w:hint="eastAsia"/>
        </w:rPr>
        <w:t>，</w:t>
      </w:r>
      <w:r>
        <w:t>数据长度</w:t>
      </w:r>
      <w:r>
        <w:rPr>
          <w:rFonts w:hint="eastAsia"/>
        </w:rPr>
        <w:t>；</w:t>
      </w:r>
    </w:p>
    <w:p w14:paraId="15342C6D" w14:textId="293CE4AA" w:rsidR="00463D33" w:rsidRDefault="00463D33" w:rsidP="00463D33">
      <w:pPr>
        <w:pStyle w:val="a8"/>
        <w:numPr>
          <w:ilvl w:val="0"/>
          <w:numId w:val="29"/>
        </w:numPr>
        <w:ind w:firstLineChars="0"/>
      </w:pPr>
      <w:r>
        <w:t>CU</w:t>
      </w:r>
      <w:r>
        <w:t>向</w:t>
      </w:r>
      <w:r>
        <w:t>MU</w:t>
      </w:r>
      <w:r>
        <w:t>发送</w:t>
      </w:r>
      <w:r>
        <w:rPr>
          <w:rFonts w:hint="eastAsia"/>
        </w:rPr>
        <w:t>R</w:t>
      </w:r>
      <w:r>
        <w:t>DMA</w:t>
      </w:r>
      <w:r>
        <w:t>命令</w:t>
      </w:r>
      <w:r>
        <w:rPr>
          <w:rFonts w:hint="eastAsia"/>
        </w:rPr>
        <w:t>；</w:t>
      </w:r>
    </w:p>
    <w:p w14:paraId="235F4C97" w14:textId="4C407245" w:rsidR="00FA0819" w:rsidRDefault="00463D33" w:rsidP="00463D33">
      <w:pPr>
        <w:pStyle w:val="a8"/>
        <w:numPr>
          <w:ilvl w:val="0"/>
          <w:numId w:val="29"/>
        </w:numPr>
        <w:ind w:firstLineChars="0"/>
      </w:pPr>
      <w:r>
        <w:t>MU</w:t>
      </w:r>
      <w:r>
        <w:t>将</w:t>
      </w:r>
      <w:r w:rsidR="00CD1D39">
        <w:rPr>
          <w:rFonts w:hint="eastAsia"/>
        </w:rPr>
        <w:t>R</w:t>
      </w:r>
      <w:r>
        <w:t>DMA</w:t>
      </w:r>
      <w:r>
        <w:t>操作加入指令队列</w:t>
      </w:r>
      <w:r>
        <w:rPr>
          <w:rFonts w:hint="eastAsia"/>
        </w:rPr>
        <w:t>，</w:t>
      </w:r>
      <w:r>
        <w:t>等待调度执行</w:t>
      </w:r>
      <w:r>
        <w:rPr>
          <w:rFonts w:hint="eastAsia"/>
        </w:rPr>
        <w:t>；</w:t>
      </w:r>
    </w:p>
    <w:p w14:paraId="3B74BC7E" w14:textId="375199BE" w:rsidR="000B08E0" w:rsidRDefault="000B08E0" w:rsidP="00463D33">
      <w:pPr>
        <w:pStyle w:val="a8"/>
        <w:numPr>
          <w:ilvl w:val="0"/>
          <w:numId w:val="29"/>
        </w:numPr>
        <w:ind w:firstLineChars="0"/>
      </w:pPr>
      <w:r>
        <w:t>DMA</w:t>
      </w:r>
      <w:r>
        <w:t>执行</w:t>
      </w:r>
      <w:r>
        <w:t>RDMA</w:t>
      </w:r>
      <w:r>
        <w:t>命令</w:t>
      </w:r>
      <w:r>
        <w:rPr>
          <w:rFonts w:hint="eastAsia"/>
        </w:rPr>
        <w:t>，</w:t>
      </w:r>
      <w:r>
        <w:t>将</w:t>
      </w:r>
      <w:r>
        <w:t>Input Data</w:t>
      </w:r>
      <w:r>
        <w:t>从</w:t>
      </w:r>
      <w:r>
        <w:t>DDR</w:t>
      </w:r>
      <w:r>
        <w:t>搬运到</w:t>
      </w:r>
      <w:r>
        <w:t>DSPM</w:t>
      </w:r>
      <w:r>
        <w:t>中</w:t>
      </w:r>
      <w:r>
        <w:rPr>
          <w:rFonts w:hint="eastAsia"/>
        </w:rPr>
        <w:t>；</w:t>
      </w:r>
    </w:p>
    <w:p w14:paraId="791809CA" w14:textId="68194545" w:rsidR="00DD0961" w:rsidRDefault="00DD0961" w:rsidP="00463D33">
      <w:pPr>
        <w:pStyle w:val="a8"/>
        <w:numPr>
          <w:ilvl w:val="0"/>
          <w:numId w:val="29"/>
        </w:numPr>
        <w:ind w:firstLineChars="0"/>
      </w:pPr>
      <w:r>
        <w:rPr>
          <w:rFonts w:hint="eastAsia"/>
        </w:rPr>
        <w:t>CU</w:t>
      </w:r>
      <w:r>
        <w:rPr>
          <w:rFonts w:hint="eastAsia"/>
        </w:rPr>
        <w:t>向</w:t>
      </w:r>
      <w:r>
        <w:rPr>
          <w:rFonts w:hint="eastAsia"/>
        </w:rPr>
        <w:t>MU</w:t>
      </w:r>
      <w:r w:rsidR="005133BF">
        <w:rPr>
          <w:rFonts w:hint="eastAsia"/>
        </w:rPr>
        <w:t>传递</w:t>
      </w:r>
      <w:r w:rsidR="005133BF">
        <w:rPr>
          <w:rFonts w:hint="eastAsia"/>
        </w:rPr>
        <w:t>PEX</w:t>
      </w:r>
      <w:r w:rsidR="005133BF">
        <w:rPr>
          <w:rFonts w:hint="eastAsia"/>
        </w:rPr>
        <w:t>的参数信息</w:t>
      </w:r>
      <w:r w:rsidR="00082218">
        <w:rPr>
          <w:rFonts w:hint="eastAsia"/>
        </w:rPr>
        <w:t>，</w:t>
      </w:r>
      <w:r w:rsidR="0032382B">
        <w:rPr>
          <w:rFonts w:hint="eastAsia"/>
        </w:rPr>
        <w:t>MU</w:t>
      </w:r>
      <w:r w:rsidR="0032382B">
        <w:rPr>
          <w:rFonts w:hint="eastAsia"/>
        </w:rPr>
        <w:t>将参数保存到</w:t>
      </w:r>
      <w:r w:rsidR="0032382B">
        <w:rPr>
          <w:rFonts w:hint="eastAsia"/>
        </w:rPr>
        <w:t>PB</w:t>
      </w:r>
      <w:r w:rsidR="0032382B">
        <w:rPr>
          <w:rFonts w:hint="eastAsia"/>
        </w:rPr>
        <w:t>（</w:t>
      </w:r>
      <w:r w:rsidR="0032382B">
        <w:rPr>
          <w:rFonts w:hint="eastAsia"/>
        </w:rPr>
        <w:t>parameter</w:t>
      </w:r>
      <w:r w:rsidR="0032382B">
        <w:t xml:space="preserve"> buffer</w:t>
      </w:r>
      <w:r w:rsidR="0032382B">
        <w:rPr>
          <w:rFonts w:hint="eastAsia"/>
        </w:rPr>
        <w:t>）中，</w:t>
      </w:r>
      <w:r w:rsidR="00082218">
        <w:rPr>
          <w:rFonts w:hint="eastAsia"/>
        </w:rPr>
        <w:t>包括：</w:t>
      </w:r>
    </w:p>
    <w:p w14:paraId="4C14514B" w14:textId="1C70AF06" w:rsidR="00082218" w:rsidRDefault="00817524" w:rsidP="00082218">
      <w:pPr>
        <w:pStyle w:val="a8"/>
        <w:numPr>
          <w:ilvl w:val="1"/>
          <w:numId w:val="29"/>
        </w:numPr>
        <w:ind w:firstLineChars="0"/>
      </w:pPr>
      <w:r>
        <w:t>运行时</w:t>
      </w:r>
      <w:r>
        <w:rPr>
          <w:rFonts w:hint="eastAsia"/>
        </w:rPr>
        <w:t>，</w:t>
      </w:r>
      <w:r>
        <w:t>调用</w:t>
      </w:r>
      <w:r>
        <w:t>TASK</w:t>
      </w:r>
      <w:r>
        <w:t>的参数</w:t>
      </w:r>
      <w:r>
        <w:rPr>
          <w:rFonts w:hint="eastAsia"/>
        </w:rPr>
        <w:t>；</w:t>
      </w:r>
    </w:p>
    <w:p w14:paraId="36265C50" w14:textId="39492C5A" w:rsidR="00817524" w:rsidRDefault="0012261D" w:rsidP="00817524">
      <w:pPr>
        <w:pStyle w:val="a8"/>
        <w:numPr>
          <w:ilvl w:val="0"/>
          <w:numId w:val="29"/>
        </w:numPr>
        <w:ind w:firstLineChars="0"/>
      </w:pPr>
      <w:r>
        <w:t>CU</w:t>
      </w:r>
      <w:r w:rsidR="00B91EFA">
        <w:t>向</w:t>
      </w:r>
      <w:r w:rsidR="00B91EFA">
        <w:t>MU</w:t>
      </w:r>
      <w:r w:rsidR="00B91EFA">
        <w:t>发送</w:t>
      </w:r>
      <w:r w:rsidR="00B91EFA">
        <w:t>PEX</w:t>
      </w:r>
      <w:r w:rsidR="00B91EFA">
        <w:t>命令</w:t>
      </w:r>
      <w:r w:rsidR="007F251C">
        <w:rPr>
          <w:rFonts w:hint="eastAsia"/>
        </w:rPr>
        <w:t>；</w:t>
      </w:r>
    </w:p>
    <w:p w14:paraId="0433CF6E" w14:textId="36F7245E" w:rsidR="0032382B" w:rsidRDefault="0032382B" w:rsidP="00817524">
      <w:pPr>
        <w:pStyle w:val="a8"/>
        <w:numPr>
          <w:ilvl w:val="0"/>
          <w:numId w:val="29"/>
        </w:numPr>
        <w:ind w:firstLineChars="0"/>
      </w:pPr>
      <w:r>
        <w:t>MU</w:t>
      </w:r>
      <w:r>
        <w:t>将</w:t>
      </w:r>
      <w:r>
        <w:t>PEX</w:t>
      </w:r>
      <w:r>
        <w:rPr>
          <w:rFonts w:hint="eastAsia"/>
        </w:rPr>
        <w:t>（</w:t>
      </w:r>
      <w:r w:rsidR="00BB111B">
        <w:rPr>
          <w:rFonts w:hint="eastAsia"/>
        </w:rPr>
        <w:t>对应</w:t>
      </w:r>
      <w:r w:rsidR="00BB111B">
        <w:rPr>
          <w:rFonts w:hint="eastAsia"/>
        </w:rPr>
        <w:t>CSPM</w:t>
      </w:r>
      <w:r w:rsidR="00BB111B">
        <w:rPr>
          <w:rFonts w:hint="eastAsia"/>
        </w:rPr>
        <w:t>信息、</w:t>
      </w:r>
      <w:r w:rsidR="00BB111B">
        <w:rPr>
          <w:rFonts w:hint="eastAsia"/>
        </w:rPr>
        <w:t>PB</w:t>
      </w:r>
      <w:r w:rsidR="00BB111B">
        <w:rPr>
          <w:rFonts w:hint="eastAsia"/>
        </w:rPr>
        <w:t>信息</w:t>
      </w:r>
      <w:r>
        <w:rPr>
          <w:rFonts w:hint="eastAsia"/>
        </w:rPr>
        <w:t>）</w:t>
      </w:r>
      <w:r w:rsidR="00BB111B">
        <w:rPr>
          <w:rFonts w:hint="eastAsia"/>
        </w:rPr>
        <w:t>加入到</w:t>
      </w:r>
      <w:r w:rsidR="00743E3E">
        <w:rPr>
          <w:rFonts w:hint="eastAsia"/>
        </w:rPr>
        <w:t>指令队列，等待调度执行</w:t>
      </w:r>
      <w:r w:rsidR="00BB111B">
        <w:rPr>
          <w:rFonts w:hint="eastAsia"/>
        </w:rPr>
        <w:t>；</w:t>
      </w:r>
    </w:p>
    <w:p w14:paraId="49CC8F1B" w14:textId="51BA32FB" w:rsidR="00BB111B" w:rsidRDefault="00BB111B" w:rsidP="00BB111B">
      <w:pPr>
        <w:pStyle w:val="a8"/>
        <w:numPr>
          <w:ilvl w:val="0"/>
          <w:numId w:val="29"/>
        </w:numPr>
        <w:ind w:firstLineChars="0"/>
      </w:pPr>
      <w:r>
        <w:lastRenderedPageBreak/>
        <w:t>MU</w:t>
      </w:r>
      <w:r>
        <w:t>发射</w:t>
      </w:r>
      <w:r>
        <w:t>PEX</w:t>
      </w:r>
      <w:r>
        <w:t>到</w:t>
      </w:r>
      <w:r>
        <w:t>PEA</w:t>
      </w:r>
      <w:r>
        <w:rPr>
          <w:rFonts w:hint="eastAsia"/>
        </w:rPr>
        <w:t>/</w:t>
      </w:r>
      <w:r>
        <w:t>LSU</w:t>
      </w:r>
      <w:r>
        <w:t>单元</w:t>
      </w:r>
      <w:r>
        <w:rPr>
          <w:rFonts w:hint="eastAsia"/>
        </w:rPr>
        <w:t>，</w:t>
      </w:r>
      <w:r>
        <w:t>驱动</w:t>
      </w:r>
      <w:r>
        <w:t>PEA/LSU</w:t>
      </w:r>
      <w:r>
        <w:t>执行</w:t>
      </w:r>
      <w:r>
        <w:t>TASK</w:t>
      </w:r>
      <w:r>
        <w:t>中</w:t>
      </w:r>
      <w:r>
        <w:t>Kernel</w:t>
      </w:r>
      <w:r>
        <w:t>对应的任务</w:t>
      </w:r>
      <w:r>
        <w:rPr>
          <w:rFonts w:hint="eastAsia"/>
        </w:rPr>
        <w:t>；</w:t>
      </w:r>
      <w:r>
        <w:t>从</w:t>
      </w:r>
      <w:r>
        <w:t>DSPM</w:t>
      </w:r>
      <w:r>
        <w:t>中读取数据</w:t>
      </w:r>
      <w:r>
        <w:rPr>
          <w:rFonts w:hint="eastAsia"/>
        </w:rPr>
        <w:t>，</w:t>
      </w:r>
      <w:r>
        <w:t>经过计算</w:t>
      </w:r>
      <w:r>
        <w:rPr>
          <w:rFonts w:hint="eastAsia"/>
        </w:rPr>
        <w:t>，</w:t>
      </w:r>
      <w:r>
        <w:t>将结果写回到</w:t>
      </w:r>
      <w:r>
        <w:t>DSPM</w:t>
      </w:r>
      <w:r>
        <w:t>中</w:t>
      </w:r>
      <w:r>
        <w:rPr>
          <w:rFonts w:hint="eastAsia"/>
        </w:rPr>
        <w:t>；</w:t>
      </w:r>
    </w:p>
    <w:p w14:paraId="7B038718" w14:textId="78AEC767" w:rsidR="00BB111B" w:rsidRDefault="00BB111B" w:rsidP="00BB111B">
      <w:pPr>
        <w:pStyle w:val="a8"/>
        <w:numPr>
          <w:ilvl w:val="0"/>
          <w:numId w:val="29"/>
        </w:numPr>
        <w:ind w:firstLineChars="0"/>
      </w:pPr>
      <w:r>
        <w:t>CU</w:t>
      </w:r>
      <w:r>
        <w:t>向</w:t>
      </w:r>
      <w:r>
        <w:t>MU</w:t>
      </w:r>
      <w:r>
        <w:t>发送</w:t>
      </w:r>
      <w:r w:rsidR="00FA3931">
        <w:rPr>
          <w:rFonts w:hint="eastAsia"/>
        </w:rPr>
        <w:t>W</w:t>
      </w:r>
      <w:r>
        <w:t>DMA</w:t>
      </w:r>
      <w:r>
        <w:t>命令</w:t>
      </w:r>
      <w:r>
        <w:rPr>
          <w:rFonts w:hint="eastAsia"/>
        </w:rPr>
        <w:t>；</w:t>
      </w:r>
    </w:p>
    <w:p w14:paraId="6F42A943" w14:textId="1062981F" w:rsidR="00BB111B" w:rsidRDefault="00BB111B" w:rsidP="00BB111B">
      <w:pPr>
        <w:pStyle w:val="a8"/>
        <w:numPr>
          <w:ilvl w:val="0"/>
          <w:numId w:val="29"/>
        </w:numPr>
        <w:ind w:firstLineChars="0"/>
      </w:pPr>
      <w:r>
        <w:t>MU</w:t>
      </w:r>
      <w:r>
        <w:t>将</w:t>
      </w:r>
      <w:r w:rsidR="00C946D9">
        <w:rPr>
          <w:rFonts w:hint="eastAsia"/>
        </w:rPr>
        <w:t>W</w:t>
      </w:r>
      <w:r>
        <w:t>DMA</w:t>
      </w:r>
      <w:r>
        <w:t>操作加入指令队列</w:t>
      </w:r>
      <w:r>
        <w:rPr>
          <w:rFonts w:hint="eastAsia"/>
        </w:rPr>
        <w:t>，</w:t>
      </w:r>
      <w:r>
        <w:t>等待调度执行</w:t>
      </w:r>
      <w:r>
        <w:rPr>
          <w:rFonts w:hint="eastAsia"/>
        </w:rPr>
        <w:t>；</w:t>
      </w:r>
    </w:p>
    <w:p w14:paraId="4CBB5630" w14:textId="3F32FB5A" w:rsidR="00E72161" w:rsidRDefault="00E72161" w:rsidP="00BB111B">
      <w:pPr>
        <w:pStyle w:val="a8"/>
        <w:numPr>
          <w:ilvl w:val="0"/>
          <w:numId w:val="29"/>
        </w:numPr>
        <w:ind w:firstLineChars="0"/>
      </w:pPr>
      <w:r>
        <w:t>DMA</w:t>
      </w:r>
      <w:r>
        <w:t>执行</w:t>
      </w:r>
      <w:r>
        <w:t>WDMA</w:t>
      </w:r>
      <w:r>
        <w:t>命令</w:t>
      </w:r>
      <w:r>
        <w:rPr>
          <w:rFonts w:hint="eastAsia"/>
        </w:rPr>
        <w:t>，</w:t>
      </w:r>
      <w:r>
        <w:t>将</w:t>
      </w:r>
      <w:r>
        <w:t>Output Data</w:t>
      </w:r>
      <w:r>
        <w:t>从</w:t>
      </w:r>
      <w:r>
        <w:t>DSPM</w:t>
      </w:r>
      <w:r>
        <w:t>中搬回到</w:t>
      </w:r>
      <w:r>
        <w:t>DDR</w:t>
      </w:r>
      <w:r>
        <w:t>的系统地址空间</w:t>
      </w:r>
      <w:r>
        <w:rPr>
          <w:rFonts w:hint="eastAsia"/>
        </w:rPr>
        <w:t>。</w:t>
      </w:r>
    </w:p>
    <w:p w14:paraId="21E17F2B" w14:textId="38194ADF" w:rsidR="00E72161" w:rsidRDefault="00E72161" w:rsidP="00DC2E5B">
      <w:pPr>
        <w:ind w:firstLineChars="0" w:firstLine="360"/>
      </w:pPr>
      <w:r>
        <w:t>至此</w:t>
      </w:r>
      <w:r>
        <w:rPr>
          <w:rFonts w:hint="eastAsia"/>
        </w:rPr>
        <w:t>，</w:t>
      </w:r>
      <w:r>
        <w:t>完成整个</w:t>
      </w:r>
      <w:r>
        <w:t>TASK</w:t>
      </w:r>
      <w:r>
        <w:t>的执行</w:t>
      </w:r>
      <w:r>
        <w:rPr>
          <w:rFonts w:hint="eastAsia"/>
        </w:rPr>
        <w:t>。</w:t>
      </w:r>
      <w:r>
        <w:t>一个典型的</w:t>
      </w:r>
      <w:r>
        <w:t>TASK</w:t>
      </w:r>
      <w:r w:rsidR="00DC2E5B">
        <w:t>至少</w:t>
      </w:r>
      <w:r>
        <w:t>包括</w:t>
      </w:r>
      <w:r>
        <w:rPr>
          <w:rFonts w:hint="eastAsia"/>
        </w:rPr>
        <w:t>：</w:t>
      </w:r>
      <w:r>
        <w:t>CDMA</w:t>
      </w:r>
      <w:r>
        <w:rPr>
          <w:rFonts w:hint="eastAsia"/>
        </w:rPr>
        <w:t>、</w:t>
      </w:r>
      <w:r>
        <w:t>RDMA</w:t>
      </w:r>
      <w:r>
        <w:rPr>
          <w:rFonts w:hint="eastAsia"/>
        </w:rPr>
        <w:t>、</w:t>
      </w:r>
      <w:r>
        <w:t>PEX</w:t>
      </w:r>
      <w:r>
        <w:rPr>
          <w:rFonts w:hint="eastAsia"/>
        </w:rPr>
        <w:t>、</w:t>
      </w:r>
      <w:r>
        <w:t>WDMA</w:t>
      </w:r>
      <w:r>
        <w:t>等四个操作</w:t>
      </w:r>
      <w:r>
        <w:rPr>
          <w:rFonts w:hint="eastAsia"/>
        </w:rPr>
        <w:t>。</w:t>
      </w:r>
    </w:p>
    <w:p w14:paraId="37E884FD" w14:textId="77777777" w:rsidR="00C91851" w:rsidRPr="00A05379" w:rsidRDefault="00C91851" w:rsidP="00A05379">
      <w:pPr>
        <w:ind w:firstLineChars="0" w:firstLine="0"/>
      </w:pPr>
    </w:p>
    <w:p w14:paraId="4421858E" w14:textId="2AAC5D36" w:rsidR="00C60387" w:rsidRDefault="00136158" w:rsidP="00A270BF">
      <w:pPr>
        <w:pStyle w:val="2"/>
      </w:pPr>
      <w:r>
        <w:rPr>
          <w:rFonts w:hint="eastAsia"/>
        </w:rPr>
        <w:t>PEA</w:t>
      </w:r>
      <w:r w:rsidR="00C87850">
        <w:rPr>
          <w:rFonts w:hint="eastAsia"/>
        </w:rPr>
        <w:t>执行</w:t>
      </w:r>
      <w:r w:rsidR="00C87850">
        <w:rPr>
          <w:rFonts w:hint="eastAsia"/>
        </w:rPr>
        <w:t>DFG</w:t>
      </w:r>
      <w:r w:rsidR="00AD5D2A">
        <w:rPr>
          <w:rFonts w:hint="eastAsia"/>
        </w:rPr>
        <w:t>流程</w:t>
      </w:r>
    </w:p>
    <w:p w14:paraId="550D6BFB" w14:textId="77777777" w:rsidR="009D7B34" w:rsidRDefault="00C12838" w:rsidP="005F68A9">
      <w:pPr>
        <w:ind w:firstLineChars="0" w:firstLine="0"/>
      </w:pPr>
      <w:r>
        <w:rPr>
          <w:rFonts w:hint="eastAsia"/>
        </w:rPr>
        <w:t>如“</w:t>
      </w:r>
      <w:r w:rsidRPr="00C12838">
        <w:rPr>
          <w:rFonts w:hint="eastAsia"/>
        </w:rPr>
        <w:t>TX511-RCE HLD (high level description)</w:t>
      </w:r>
      <w:r w:rsidRPr="00C12838">
        <w:rPr>
          <w:rFonts w:hint="eastAsia"/>
        </w:rPr>
        <w:t>流程说明</w:t>
      </w:r>
      <w:r>
        <w:rPr>
          <w:rFonts w:hint="eastAsia"/>
        </w:rPr>
        <w:t>”所示</w:t>
      </w:r>
      <w:r>
        <w:t>。</w:t>
      </w:r>
    </w:p>
    <w:p w14:paraId="7EF45C63" w14:textId="77777777" w:rsidR="005F68A9" w:rsidRPr="00C34534" w:rsidRDefault="005F68A9" w:rsidP="005F68A9">
      <w:pPr>
        <w:ind w:firstLineChars="0" w:firstLine="0"/>
      </w:pPr>
    </w:p>
    <w:p w14:paraId="7F894ADB" w14:textId="52170FF2" w:rsidR="002D6BFE" w:rsidRPr="002D6BFE" w:rsidRDefault="002D6BFE" w:rsidP="002D6BFE">
      <w:pPr>
        <w:pStyle w:val="2"/>
      </w:pPr>
      <w:r>
        <w:rPr>
          <w:rFonts w:hint="eastAsia"/>
        </w:rPr>
        <w:t>RCE</w:t>
      </w:r>
      <w:r w:rsidR="00E04CB9">
        <w:rPr>
          <w:rFonts w:hint="eastAsia"/>
        </w:rPr>
        <w:t>访存</w:t>
      </w:r>
      <w:r w:rsidR="00A07773">
        <w:rPr>
          <w:rFonts w:hint="eastAsia"/>
        </w:rPr>
        <w:t>通路</w:t>
      </w:r>
    </w:p>
    <w:p w14:paraId="7714E96F" w14:textId="49DA5FA6" w:rsidR="00E00B19" w:rsidRDefault="00E00B19" w:rsidP="00E00B19">
      <w:pPr>
        <w:pStyle w:val="3"/>
      </w:pPr>
      <w:r>
        <w:rPr>
          <w:rFonts w:hint="eastAsia"/>
        </w:rPr>
        <w:t>访存通路介绍</w:t>
      </w:r>
    </w:p>
    <w:p w14:paraId="7B731AE5" w14:textId="586B60AA" w:rsidR="00B54D0A" w:rsidRDefault="009266F8" w:rsidP="003F5F49">
      <w:pPr>
        <w:ind w:firstLine="480"/>
      </w:pPr>
      <w:r>
        <w:t>本节通过一个典型的执行流程说明</w:t>
      </w:r>
      <w:r w:rsidR="009E527C">
        <w:rPr>
          <w:rFonts w:hint="eastAsia"/>
        </w:rPr>
        <w:t>，</w:t>
      </w:r>
      <w:r w:rsidR="00E67A33">
        <w:rPr>
          <w:rFonts w:hint="eastAsia"/>
        </w:rPr>
        <w:t>RCE</w:t>
      </w:r>
      <w:r w:rsidR="00E67A33">
        <w:rPr>
          <w:rFonts w:hint="eastAsia"/>
        </w:rPr>
        <w:t>的访存通路能力</w:t>
      </w:r>
      <w:r w:rsidR="003F5F49">
        <w:rPr>
          <w:rFonts w:hint="eastAsia"/>
        </w:rPr>
        <w:t>。</w:t>
      </w:r>
      <w:r w:rsidR="003F5F49">
        <w:rPr>
          <w:rFonts w:hint="eastAsia"/>
        </w:rPr>
        <w:t>RCE</w:t>
      </w:r>
      <w:r w:rsidR="003F5F49">
        <w:rPr>
          <w:rFonts w:hint="eastAsia"/>
        </w:rPr>
        <w:t>的访存通路需要在三个方面提供竞争力：</w:t>
      </w:r>
    </w:p>
    <w:p w14:paraId="2FFC3E80" w14:textId="777278E4" w:rsidR="003F5F49" w:rsidRDefault="003F5F49" w:rsidP="003F5F49">
      <w:pPr>
        <w:pStyle w:val="a8"/>
        <w:numPr>
          <w:ilvl w:val="0"/>
          <w:numId w:val="24"/>
        </w:numPr>
        <w:ind w:firstLineChars="0"/>
      </w:pPr>
      <w:r>
        <w:rPr>
          <w:rFonts w:hint="eastAsia"/>
        </w:rPr>
        <w:t>总线的带宽；</w:t>
      </w:r>
      <w:r>
        <w:rPr>
          <w:rFonts w:hint="eastAsia"/>
        </w:rPr>
        <w:t>DMA</w:t>
      </w:r>
      <w:r>
        <w:rPr>
          <w:rFonts w:hint="eastAsia"/>
        </w:rPr>
        <w:t>提供三种访存方式，</w:t>
      </w:r>
      <w:r>
        <w:rPr>
          <w:rFonts w:hint="eastAsia"/>
        </w:rPr>
        <w:t>C</w:t>
      </w:r>
      <w:r w:rsidRPr="003F5F49">
        <w:t>ontiguous address space</w:t>
      </w:r>
      <w:r>
        <w:rPr>
          <w:rFonts w:hint="eastAsia"/>
        </w:rPr>
        <w:t>、</w:t>
      </w:r>
      <w:r>
        <w:rPr>
          <w:rFonts w:hint="eastAsia"/>
        </w:rPr>
        <w:t>Gather</w:t>
      </w:r>
      <w:r>
        <w:rPr>
          <w:rFonts w:hint="eastAsia"/>
        </w:rPr>
        <w:t>、</w:t>
      </w:r>
      <w:r>
        <w:rPr>
          <w:rFonts w:hint="eastAsia"/>
        </w:rPr>
        <w:t>Scatter</w:t>
      </w:r>
      <w:r>
        <w:rPr>
          <w:rFonts w:hint="eastAsia"/>
        </w:rPr>
        <w:t>，任意一种方式均需要将总线带宽充分利用</w:t>
      </w:r>
      <w:r w:rsidR="00C62105">
        <w:rPr>
          <w:rFonts w:hint="eastAsia"/>
        </w:rPr>
        <w:t>。为了充分利用总线带宽，软硬件需要满足以下能力：</w:t>
      </w:r>
    </w:p>
    <w:p w14:paraId="4E69E2E5" w14:textId="2ED047EA" w:rsidR="00C62105" w:rsidRDefault="00C62105" w:rsidP="00C62105">
      <w:pPr>
        <w:pStyle w:val="a8"/>
        <w:numPr>
          <w:ilvl w:val="1"/>
          <w:numId w:val="24"/>
        </w:numPr>
        <w:ind w:firstLineChars="0"/>
      </w:pPr>
      <w:r>
        <w:t>Burst</w:t>
      </w:r>
      <w:r w:rsidR="008C5AFF">
        <w:t>能力</w:t>
      </w:r>
      <w:r>
        <w:rPr>
          <w:rFonts w:hint="eastAsia"/>
        </w:rPr>
        <w:t>，单次</w:t>
      </w:r>
      <w:r>
        <w:t>的连续访问需要以</w:t>
      </w:r>
      <w:r>
        <w:t>Burst</w:t>
      </w:r>
      <w:r>
        <w:t>方式进行</w:t>
      </w:r>
      <w:r>
        <w:rPr>
          <w:rFonts w:hint="eastAsia"/>
        </w:rPr>
        <w:t>。因此单次的数据长度</w:t>
      </w:r>
      <w:proofErr w:type="spellStart"/>
      <w:r w:rsidR="000512BD">
        <w:rPr>
          <w:rFonts w:hint="eastAsia"/>
        </w:rPr>
        <w:t>Burst</w:t>
      </w:r>
      <w:r>
        <w:rPr>
          <w:rFonts w:hint="eastAsia"/>
        </w:rPr>
        <w:t>Length</w:t>
      </w:r>
      <w:proofErr w:type="spellEnd"/>
      <w:r>
        <w:t xml:space="preserve"> </w:t>
      </w:r>
      <w:r>
        <w:rPr>
          <w:rFonts w:hint="eastAsia"/>
        </w:rPr>
        <w:t>=</w:t>
      </w:r>
      <w:r>
        <w:t xml:space="preserve"> </w:t>
      </w:r>
      <w:proofErr w:type="spellStart"/>
      <w:r>
        <w:t>Burst</w:t>
      </w:r>
      <w:r w:rsidR="000512BD">
        <w:t>Number</w:t>
      </w:r>
      <w:proofErr w:type="spellEnd"/>
      <w:r>
        <w:t xml:space="preserve"> </w:t>
      </w:r>
      <w:r>
        <w:rPr>
          <w:rFonts w:hint="eastAsia"/>
        </w:rPr>
        <w:t>*</w:t>
      </w:r>
      <w:r>
        <w:t xml:space="preserve"> </w:t>
      </w:r>
      <w:proofErr w:type="spellStart"/>
      <w:r>
        <w:t>bus_width</w:t>
      </w:r>
      <w:proofErr w:type="spellEnd"/>
      <w:r w:rsidR="0009472D">
        <w:rPr>
          <w:rFonts w:hint="eastAsia"/>
        </w:rPr>
        <w:t>；</w:t>
      </w:r>
    </w:p>
    <w:p w14:paraId="44AC959B" w14:textId="2379BAC8" w:rsidR="0009472D" w:rsidRDefault="008C5AFF" w:rsidP="00C62105">
      <w:pPr>
        <w:pStyle w:val="a8"/>
        <w:numPr>
          <w:ilvl w:val="1"/>
          <w:numId w:val="24"/>
        </w:numPr>
        <w:ind w:firstLineChars="0"/>
      </w:pPr>
      <w:r>
        <w:t>Outstanding</w:t>
      </w:r>
      <w:r>
        <w:rPr>
          <w:rFonts w:hint="eastAsia"/>
        </w:rPr>
        <w:t>能力，</w:t>
      </w:r>
      <w:r>
        <w:rPr>
          <w:rFonts w:hint="eastAsia"/>
        </w:rPr>
        <w:t>Outstanding</w:t>
      </w:r>
      <w:r>
        <w:rPr>
          <w:rFonts w:hint="eastAsia"/>
        </w:rPr>
        <w:t>能力分成两种情况：</w:t>
      </w:r>
    </w:p>
    <w:p w14:paraId="0FFF5D28" w14:textId="17736571" w:rsidR="008C5AFF" w:rsidRDefault="008C5AFF" w:rsidP="000512BD">
      <w:pPr>
        <w:pStyle w:val="a8"/>
        <w:numPr>
          <w:ilvl w:val="2"/>
          <w:numId w:val="24"/>
        </w:numPr>
        <w:ind w:firstLineChars="0"/>
      </w:pPr>
      <w:r>
        <w:t>单次连续</w:t>
      </w:r>
      <w:r w:rsidR="00914851">
        <w:t>地址</w:t>
      </w:r>
      <w:r>
        <w:t>的数据访问超过</w:t>
      </w:r>
      <w:r>
        <w:t>Burst</w:t>
      </w:r>
      <w:r>
        <w:t>支持的最大数据长度</w:t>
      </w:r>
      <w:r>
        <w:rPr>
          <w:rFonts w:hint="eastAsia"/>
        </w:rPr>
        <w:t>。将一次连续的访存，拆成多个</w:t>
      </w:r>
      <w:r>
        <w:rPr>
          <w:rFonts w:hint="eastAsia"/>
        </w:rPr>
        <w:t>Burst</w:t>
      </w:r>
      <w:r>
        <w:rPr>
          <w:rFonts w:hint="eastAsia"/>
        </w:rPr>
        <w:t>，为了充分利用带宽连续发送多个</w:t>
      </w:r>
      <w:r>
        <w:rPr>
          <w:rFonts w:hint="eastAsia"/>
        </w:rPr>
        <w:t>Outstanding</w:t>
      </w:r>
      <w:r>
        <w:rPr>
          <w:rFonts w:hint="eastAsia"/>
        </w:rPr>
        <w:t>请求出去。其中，</w:t>
      </w:r>
      <w:r>
        <w:rPr>
          <w:rFonts w:hint="eastAsia"/>
        </w:rPr>
        <w:t>Outstanding</w:t>
      </w:r>
      <w:r>
        <w:rPr>
          <w:rFonts w:hint="eastAsia"/>
        </w:rPr>
        <w:t>能力需要满足以下</w:t>
      </w:r>
      <w:r w:rsidR="000512BD">
        <w:rPr>
          <w:rFonts w:hint="eastAsia"/>
        </w:rPr>
        <w:t>等式</w:t>
      </w:r>
      <w:r>
        <w:rPr>
          <w:rFonts w:hint="eastAsia"/>
        </w:rPr>
        <w:t>：</w:t>
      </w:r>
    </w:p>
    <w:p w14:paraId="27354535" w14:textId="123B4CBA" w:rsidR="008C5AFF" w:rsidRDefault="00914851" w:rsidP="008C5AFF">
      <w:pPr>
        <w:pStyle w:val="a8"/>
        <w:ind w:left="1260" w:firstLineChars="0" w:firstLine="0"/>
      </w:pPr>
      <w:proofErr w:type="spellStart"/>
      <w:r>
        <w:t>Bus</w:t>
      </w:r>
      <w:r w:rsidR="000512BD">
        <w:t>Bandwidth</w:t>
      </w:r>
      <w:proofErr w:type="spellEnd"/>
      <w:r w:rsidR="000512BD">
        <w:t xml:space="preserve"> </w:t>
      </w:r>
      <w:r w:rsidR="000512BD">
        <w:rPr>
          <w:rFonts w:hint="eastAsia"/>
        </w:rPr>
        <w:t>*</w:t>
      </w:r>
      <w:r>
        <w:t xml:space="preserve"> L</w:t>
      </w:r>
      <w:r w:rsidR="000512BD">
        <w:t xml:space="preserve">atency </w:t>
      </w:r>
      <w:r w:rsidR="000512BD">
        <w:rPr>
          <w:rFonts w:hint="eastAsia"/>
        </w:rPr>
        <w:t>=</w:t>
      </w:r>
      <w:r w:rsidR="000512BD">
        <w:t xml:space="preserve"> </w:t>
      </w:r>
      <w:proofErr w:type="spellStart"/>
      <w:r w:rsidR="00A06A0F">
        <w:t>Min</w:t>
      </w:r>
      <w:r w:rsidR="004A73B2">
        <w:t>Outstanding</w:t>
      </w:r>
      <w:r>
        <w:t>Burst</w:t>
      </w:r>
      <w:r w:rsidR="00E23C03">
        <w:t>Number</w:t>
      </w:r>
      <w:proofErr w:type="spellEnd"/>
      <w:r w:rsidR="00E23C03">
        <w:t xml:space="preserve"> </w:t>
      </w:r>
      <w:r w:rsidR="00E23C03">
        <w:rPr>
          <w:rFonts w:hint="eastAsia"/>
        </w:rPr>
        <w:t>*</w:t>
      </w:r>
      <w:r w:rsidR="00E23C03">
        <w:t xml:space="preserve"> </w:t>
      </w:r>
      <w:proofErr w:type="spellStart"/>
      <w:r w:rsidR="00E23C03">
        <w:t>BurstLength</w:t>
      </w:r>
      <w:proofErr w:type="spellEnd"/>
    </w:p>
    <w:p w14:paraId="47AC8052" w14:textId="77777777" w:rsidR="00914851" w:rsidRDefault="00914851" w:rsidP="008C5AFF">
      <w:pPr>
        <w:pStyle w:val="a8"/>
        <w:ind w:left="1260" w:firstLineChars="0" w:firstLine="0"/>
      </w:pPr>
      <w:r>
        <w:t>其中</w:t>
      </w:r>
      <w:r>
        <w:rPr>
          <w:rFonts w:hint="eastAsia"/>
        </w:rPr>
        <w:t>，</w:t>
      </w:r>
    </w:p>
    <w:p w14:paraId="7C7BB458" w14:textId="7BC3DA1B" w:rsidR="00914851" w:rsidRDefault="00914851" w:rsidP="00914851">
      <w:pPr>
        <w:pStyle w:val="a8"/>
        <w:ind w:left="840" w:firstLineChars="0"/>
      </w:pPr>
      <w:proofErr w:type="spellStart"/>
      <w:r>
        <w:t>BusBandwidth</w:t>
      </w:r>
      <w:proofErr w:type="spellEnd"/>
      <w:r>
        <w:rPr>
          <w:rFonts w:hint="eastAsia"/>
        </w:rPr>
        <w:t>表示我们需要的总线带宽，典型情况为最大带宽；</w:t>
      </w:r>
    </w:p>
    <w:p w14:paraId="49067FB2" w14:textId="62F56874" w:rsidR="00914851" w:rsidRDefault="00914851" w:rsidP="00914851">
      <w:pPr>
        <w:pStyle w:val="a8"/>
        <w:ind w:left="840" w:firstLineChars="0"/>
      </w:pPr>
      <w:r>
        <w:t>Latency</w:t>
      </w:r>
      <w:r>
        <w:rPr>
          <w:rFonts w:hint="eastAsia"/>
        </w:rPr>
        <w:t>表示</w:t>
      </w:r>
      <w:r>
        <w:rPr>
          <w:rFonts w:hint="eastAsia"/>
        </w:rPr>
        <w:t>Master</w:t>
      </w:r>
      <w:r>
        <w:rPr>
          <w:rFonts w:hint="eastAsia"/>
        </w:rPr>
        <w:t>访问</w:t>
      </w:r>
      <w:r>
        <w:rPr>
          <w:rFonts w:hint="eastAsia"/>
        </w:rPr>
        <w:t>Memory</w:t>
      </w:r>
      <w:r>
        <w:rPr>
          <w:rFonts w:hint="eastAsia"/>
        </w:rPr>
        <w:t>的数据通路延迟；</w:t>
      </w:r>
    </w:p>
    <w:p w14:paraId="4D183A72" w14:textId="07FB27B5" w:rsidR="00914851" w:rsidRDefault="00A06A0F" w:rsidP="00914851">
      <w:pPr>
        <w:pStyle w:val="a8"/>
        <w:ind w:left="840" w:firstLineChars="0"/>
      </w:pPr>
      <w:proofErr w:type="spellStart"/>
      <w:r>
        <w:t>Min</w:t>
      </w:r>
      <w:r w:rsidR="00914851">
        <w:t>OutstandingBurstNumber</w:t>
      </w:r>
      <w:proofErr w:type="spellEnd"/>
      <w:r w:rsidR="00914851">
        <w:t>表示</w:t>
      </w:r>
      <w:r w:rsidR="0006174C">
        <w:t>最小</w:t>
      </w:r>
      <w:r w:rsidR="00914851">
        <w:t>Outstanding Burst</w:t>
      </w:r>
      <w:r w:rsidR="00914851">
        <w:t>请求的数量</w:t>
      </w:r>
      <w:r w:rsidR="00914851">
        <w:rPr>
          <w:rFonts w:hint="eastAsia"/>
        </w:rPr>
        <w:t>；</w:t>
      </w:r>
    </w:p>
    <w:p w14:paraId="5AAA0A88" w14:textId="5ADC026B" w:rsidR="00914851" w:rsidRDefault="00914851" w:rsidP="00914851">
      <w:pPr>
        <w:pStyle w:val="a8"/>
        <w:ind w:left="840" w:firstLineChars="0"/>
      </w:pPr>
      <w:proofErr w:type="spellStart"/>
      <w:r>
        <w:t>BurstLenght</w:t>
      </w:r>
      <w:proofErr w:type="spellEnd"/>
      <w:r>
        <w:t>表示</w:t>
      </w:r>
      <w:r>
        <w:t>burst</w:t>
      </w:r>
      <w:r>
        <w:t>数据长度</w:t>
      </w:r>
      <w:r>
        <w:rPr>
          <w:rFonts w:hint="eastAsia"/>
        </w:rPr>
        <w:t>，</w:t>
      </w:r>
      <w:r>
        <w:t>典型为最大</w:t>
      </w:r>
      <w:r>
        <w:t>Burst</w:t>
      </w:r>
      <w:r>
        <w:t>数据长度</w:t>
      </w:r>
      <w:r>
        <w:rPr>
          <w:rFonts w:hint="eastAsia"/>
        </w:rPr>
        <w:t>；</w:t>
      </w:r>
    </w:p>
    <w:p w14:paraId="4555BC7B" w14:textId="26BCD4A3" w:rsidR="00914851" w:rsidRDefault="00914851" w:rsidP="00914851">
      <w:pPr>
        <w:pStyle w:val="a8"/>
        <w:ind w:left="840" w:firstLineChars="0"/>
      </w:pPr>
      <w:r>
        <w:t>备注</w:t>
      </w:r>
      <w:r>
        <w:rPr>
          <w:rFonts w:hint="eastAsia"/>
        </w:rPr>
        <w:t>：</w:t>
      </w:r>
      <w:r>
        <w:t>Outstanding</w:t>
      </w:r>
      <w:r>
        <w:t>情况下</w:t>
      </w:r>
      <w:r>
        <w:rPr>
          <w:rFonts w:hint="eastAsia"/>
        </w:rPr>
        <w:t>，</w:t>
      </w:r>
      <w:r>
        <w:t>需要足够大的数据</w:t>
      </w:r>
      <w:r>
        <w:t>Buffer</w:t>
      </w:r>
      <w:r>
        <w:t>保证</w:t>
      </w:r>
      <w:r>
        <w:t>Master</w:t>
      </w:r>
      <w:proofErr w:type="gramStart"/>
      <w:r>
        <w:t>不</w:t>
      </w:r>
      <w:proofErr w:type="gramEnd"/>
      <w:r>
        <w:lastRenderedPageBreak/>
        <w:t>反压总线</w:t>
      </w:r>
      <w:r>
        <w:rPr>
          <w:rFonts w:hint="eastAsia"/>
        </w:rPr>
        <w:t>。</w:t>
      </w:r>
    </w:p>
    <w:p w14:paraId="75776249" w14:textId="6564419B" w:rsidR="007815A4" w:rsidRDefault="00914851" w:rsidP="007815A4">
      <w:pPr>
        <w:pStyle w:val="a8"/>
        <w:numPr>
          <w:ilvl w:val="2"/>
          <w:numId w:val="24"/>
        </w:numPr>
        <w:ind w:firstLineChars="0"/>
      </w:pPr>
      <w:r>
        <w:t>Gather</w:t>
      </w:r>
      <w:r>
        <w:rPr>
          <w:rFonts w:hint="eastAsia"/>
        </w:rPr>
        <w:t>、</w:t>
      </w:r>
      <w:r>
        <w:t>Scatter</w:t>
      </w:r>
      <w:r>
        <w:rPr>
          <w:rFonts w:hint="eastAsia"/>
        </w:rPr>
        <w:t>，多次连续地址的数据访问。多个</w:t>
      </w:r>
      <w:r>
        <w:rPr>
          <w:rFonts w:hint="eastAsia"/>
        </w:rPr>
        <w:t>Gather</w:t>
      </w:r>
      <w:r>
        <w:rPr>
          <w:rFonts w:hint="eastAsia"/>
        </w:rPr>
        <w:t>请求，需要以</w:t>
      </w:r>
      <w:r>
        <w:rPr>
          <w:rFonts w:hint="eastAsia"/>
        </w:rPr>
        <w:t>Outstanding</w:t>
      </w:r>
      <w:r>
        <w:rPr>
          <w:rFonts w:hint="eastAsia"/>
        </w:rPr>
        <w:t>的请求方式发送出去。</w:t>
      </w:r>
      <w:r w:rsidR="007815A4">
        <w:t>此时</w:t>
      </w:r>
      <w:r w:rsidR="007815A4">
        <w:rPr>
          <w:rFonts w:hint="eastAsia"/>
        </w:rPr>
        <w:t>，</w:t>
      </w:r>
    </w:p>
    <w:p w14:paraId="5235BB30" w14:textId="23D7CA97" w:rsidR="007815A4" w:rsidRDefault="007815A4" w:rsidP="007815A4">
      <w:pPr>
        <w:pStyle w:val="a8"/>
        <w:ind w:left="1260" w:firstLineChars="0" w:firstLine="0"/>
      </w:pPr>
      <w:proofErr w:type="spellStart"/>
      <w:r>
        <w:t>BusBandwidth</w:t>
      </w:r>
      <w:proofErr w:type="spellEnd"/>
      <w:r>
        <w:t xml:space="preserve"> </w:t>
      </w:r>
      <w:r>
        <w:rPr>
          <w:rFonts w:hint="eastAsia"/>
        </w:rPr>
        <w:t>*</w:t>
      </w:r>
      <w:r>
        <w:t xml:space="preserve"> Latency </w:t>
      </w:r>
      <w:r>
        <w:rPr>
          <w:rFonts w:hint="eastAsia"/>
        </w:rPr>
        <w:t>=</w:t>
      </w:r>
      <w:r>
        <w:t xml:space="preserve"> </w:t>
      </w:r>
      <w:proofErr w:type="spellStart"/>
      <w:r>
        <w:t>OutstandingBurstNumber</w:t>
      </w:r>
      <w:proofErr w:type="spellEnd"/>
      <w:r>
        <w:t xml:space="preserve"> </w:t>
      </w:r>
      <w:r>
        <w:rPr>
          <w:rFonts w:hint="eastAsia"/>
        </w:rPr>
        <w:t>*</w:t>
      </w:r>
      <w:r>
        <w:t xml:space="preserve"> </w:t>
      </w:r>
      <w:proofErr w:type="spellStart"/>
      <w:r>
        <w:t>BurstLength</w:t>
      </w:r>
      <w:proofErr w:type="spellEnd"/>
    </w:p>
    <w:p w14:paraId="2883C924" w14:textId="1C867755" w:rsidR="007815A4" w:rsidRDefault="007815A4" w:rsidP="007815A4">
      <w:pPr>
        <w:pStyle w:val="a8"/>
        <w:ind w:left="1260" w:firstLineChars="0" w:firstLine="0"/>
      </w:pPr>
      <w:r>
        <w:t>中</w:t>
      </w:r>
      <w:proofErr w:type="spellStart"/>
      <w:r>
        <w:t>BurstLength</w:t>
      </w:r>
      <w:proofErr w:type="spellEnd"/>
      <w:r>
        <w:t>受限于</w:t>
      </w:r>
      <w:r>
        <w:t>Gather/Scatter</w:t>
      </w:r>
      <w:r>
        <w:t>请求</w:t>
      </w:r>
      <w:r>
        <w:rPr>
          <w:rFonts w:hint="eastAsia"/>
        </w:rPr>
        <w:t>，</w:t>
      </w:r>
      <w:r>
        <w:t>因此</w:t>
      </w:r>
      <w:proofErr w:type="spellStart"/>
      <w:r>
        <w:t>BusBandwidth</w:t>
      </w:r>
      <w:proofErr w:type="spellEnd"/>
      <w:r>
        <w:t>可能无法充分利用</w:t>
      </w:r>
      <w:r>
        <w:rPr>
          <w:rFonts w:hint="eastAsia"/>
        </w:rPr>
        <w:t>。</w:t>
      </w:r>
    </w:p>
    <w:p w14:paraId="7D94BED5" w14:textId="6E570914" w:rsidR="00C62105" w:rsidRDefault="008E3A1F" w:rsidP="003F5F49">
      <w:pPr>
        <w:pStyle w:val="a8"/>
        <w:numPr>
          <w:ilvl w:val="0"/>
          <w:numId w:val="24"/>
        </w:numPr>
        <w:ind w:firstLineChars="0"/>
      </w:pPr>
      <w:r>
        <w:rPr>
          <w:rFonts w:hint="eastAsia"/>
        </w:rPr>
        <w:t>高效</w:t>
      </w:r>
      <w:r w:rsidR="00000E9D">
        <w:rPr>
          <w:rFonts w:hint="eastAsia"/>
        </w:rPr>
        <w:t>ASIC</w:t>
      </w:r>
      <w:r w:rsidR="00ED0FF1">
        <w:rPr>
          <w:rFonts w:hint="eastAsia"/>
        </w:rPr>
        <w:t>数据格式转换；</w:t>
      </w:r>
      <w:r w:rsidR="00ED0FF1">
        <w:rPr>
          <w:rFonts w:hint="eastAsia"/>
        </w:rPr>
        <w:t>DMA</w:t>
      </w:r>
      <w:r w:rsidR="00ED0FF1">
        <w:rPr>
          <w:rFonts w:hint="eastAsia"/>
        </w:rPr>
        <w:t>的首要任务是充分利用总线带宽，其次，</w:t>
      </w:r>
      <w:r w:rsidR="00ED0FF1">
        <w:rPr>
          <w:rFonts w:hint="eastAsia"/>
        </w:rPr>
        <w:t>DMA</w:t>
      </w:r>
      <w:r w:rsidR="00ED0FF1">
        <w:rPr>
          <w:rFonts w:hint="eastAsia"/>
        </w:rPr>
        <w:t>要提供典型的数据变化能力，实现</w:t>
      </w:r>
      <w:r w:rsidR="00ED0FF1">
        <w:rPr>
          <w:rFonts w:hint="eastAsia"/>
        </w:rPr>
        <w:t>DSPM</w:t>
      </w:r>
      <w:r w:rsidR="00ED0FF1">
        <w:rPr>
          <w:rFonts w:hint="eastAsia"/>
        </w:rPr>
        <w:t>内部的数据格式转换。基于</w:t>
      </w:r>
      <w:r w:rsidR="00ED0FF1">
        <w:rPr>
          <w:rFonts w:hint="eastAsia"/>
        </w:rPr>
        <w:t>DSPM</w:t>
      </w:r>
      <w:r w:rsidR="008577CD">
        <w:rPr>
          <w:rFonts w:hint="eastAsia"/>
        </w:rPr>
        <w:t>存储空间，</w:t>
      </w:r>
      <w:r w:rsidR="008577CD">
        <w:rPr>
          <w:rFonts w:hint="eastAsia"/>
        </w:rPr>
        <w:t>DMA</w:t>
      </w:r>
      <w:r w:rsidR="008577CD">
        <w:rPr>
          <w:rFonts w:hint="eastAsia"/>
        </w:rPr>
        <w:t>需要提供多种数据格式变换的能力，包括：</w:t>
      </w:r>
    </w:p>
    <w:p w14:paraId="5C0F0ACE" w14:textId="4AA0A67B" w:rsidR="008577CD" w:rsidRDefault="00FB6AF7" w:rsidP="00FB6AF7">
      <w:pPr>
        <w:pStyle w:val="a8"/>
        <w:numPr>
          <w:ilvl w:val="1"/>
          <w:numId w:val="24"/>
        </w:numPr>
        <w:ind w:firstLineChars="0"/>
      </w:pPr>
      <w:proofErr w:type="spellStart"/>
      <w:r>
        <w:t>MatrixT</w:t>
      </w:r>
      <w:r w:rsidRPr="00FB6AF7">
        <w:t>ranspose</w:t>
      </w:r>
      <w:proofErr w:type="spellEnd"/>
      <w:r>
        <w:rPr>
          <w:rFonts w:hint="eastAsia"/>
        </w:rPr>
        <w:t>；</w:t>
      </w:r>
      <w:r w:rsidR="00CE0BEC">
        <w:rPr>
          <w:rFonts w:hint="eastAsia"/>
        </w:rPr>
        <w:t>基于</w:t>
      </w:r>
      <w:r w:rsidR="00CE0BEC">
        <w:rPr>
          <w:rFonts w:hint="eastAsia"/>
        </w:rPr>
        <w:t>DSPM-BANK</w:t>
      </w:r>
      <w:r w:rsidR="00CE0BEC">
        <w:rPr>
          <w:rFonts w:hint="eastAsia"/>
        </w:rPr>
        <w:t>的最大位宽，实现基于子矩阵转置的矩阵转置；</w:t>
      </w:r>
    </w:p>
    <w:p w14:paraId="7682F546" w14:textId="6BCB16D0" w:rsidR="00FB6AF7" w:rsidRDefault="00AC50CF" w:rsidP="00FB6AF7">
      <w:pPr>
        <w:pStyle w:val="a8"/>
        <w:numPr>
          <w:ilvl w:val="1"/>
          <w:numId w:val="24"/>
        </w:numPr>
        <w:ind w:firstLineChars="0"/>
      </w:pPr>
      <w:r>
        <w:t xml:space="preserve">SPM </w:t>
      </w:r>
      <w:r w:rsidR="00FB6AF7">
        <w:t>Gather</w:t>
      </w:r>
      <w:r w:rsidR="00FB6AF7">
        <w:rPr>
          <w:rFonts w:hint="eastAsia"/>
        </w:rPr>
        <w:t>；</w:t>
      </w:r>
    </w:p>
    <w:p w14:paraId="79771A7B" w14:textId="62A7C559" w:rsidR="00ED0FF1" w:rsidRDefault="00AC50CF" w:rsidP="005B3F21">
      <w:pPr>
        <w:pStyle w:val="a8"/>
        <w:numPr>
          <w:ilvl w:val="1"/>
          <w:numId w:val="24"/>
        </w:numPr>
        <w:ind w:firstLineChars="0"/>
      </w:pPr>
      <w:r>
        <w:t xml:space="preserve">SPM </w:t>
      </w:r>
      <w:r w:rsidR="00FB6AF7">
        <w:t>Scatter</w:t>
      </w:r>
      <w:r w:rsidR="00FB6AF7">
        <w:rPr>
          <w:rFonts w:hint="eastAsia"/>
        </w:rPr>
        <w:t>；</w:t>
      </w:r>
    </w:p>
    <w:p w14:paraId="6DFDBE03" w14:textId="00C3CFFF" w:rsidR="001E4DC0" w:rsidRDefault="001E4DC0" w:rsidP="005B3F21">
      <w:pPr>
        <w:pStyle w:val="a8"/>
        <w:numPr>
          <w:ilvl w:val="1"/>
          <w:numId w:val="24"/>
        </w:numPr>
        <w:ind w:firstLineChars="0"/>
      </w:pPr>
      <w:r>
        <w:rPr>
          <w:rFonts w:hint="eastAsia"/>
        </w:rPr>
        <w:t>SPM</w:t>
      </w:r>
      <w:proofErr w:type="gramStart"/>
      <w:r>
        <w:rPr>
          <w:rFonts w:hint="eastAsia"/>
        </w:rPr>
        <w:t>码位倒序</w:t>
      </w:r>
      <w:proofErr w:type="gramEnd"/>
      <w:r>
        <w:rPr>
          <w:rFonts w:hint="eastAsia"/>
        </w:rPr>
        <w:t>；</w:t>
      </w:r>
    </w:p>
    <w:p w14:paraId="6A8E8A3B" w14:textId="395D73C8" w:rsidR="00B55A21" w:rsidRDefault="00B55A21" w:rsidP="005B3F21">
      <w:pPr>
        <w:pStyle w:val="a8"/>
        <w:numPr>
          <w:ilvl w:val="1"/>
          <w:numId w:val="24"/>
        </w:numPr>
        <w:ind w:firstLineChars="0"/>
      </w:pPr>
      <w:proofErr w:type="gramStart"/>
      <w:r w:rsidRPr="00744E3A">
        <w:rPr>
          <w:b/>
          <w:color w:val="FF0000"/>
        </w:rPr>
        <w:t>待工具链</w:t>
      </w:r>
      <w:proofErr w:type="gramEnd"/>
      <w:r w:rsidRPr="00744E3A">
        <w:rPr>
          <w:b/>
          <w:color w:val="FF0000"/>
        </w:rPr>
        <w:t>同事补充</w:t>
      </w:r>
      <w:r>
        <w:rPr>
          <w:rFonts w:hint="eastAsia"/>
        </w:rPr>
        <w:t>；</w:t>
      </w:r>
    </w:p>
    <w:p w14:paraId="7D31C59D" w14:textId="3F5C663B" w:rsidR="00ED0FF1" w:rsidRDefault="004547FD" w:rsidP="003F5F49">
      <w:pPr>
        <w:pStyle w:val="a8"/>
        <w:numPr>
          <w:ilvl w:val="0"/>
          <w:numId w:val="24"/>
        </w:numPr>
        <w:ind w:firstLineChars="0"/>
      </w:pPr>
      <w:r>
        <w:t>LSU</w:t>
      </w:r>
      <w:r>
        <w:t>模块</w:t>
      </w:r>
      <w:r>
        <w:rPr>
          <w:rFonts w:hint="eastAsia"/>
        </w:rPr>
        <w:t>实现</w:t>
      </w:r>
      <w:r>
        <w:t>PEA</w:t>
      </w:r>
      <w:r>
        <w:t>与</w:t>
      </w:r>
      <w:r>
        <w:t>DSPM</w:t>
      </w:r>
      <w:r>
        <w:t>之间带宽匹配</w:t>
      </w:r>
      <w:r>
        <w:rPr>
          <w:rFonts w:hint="eastAsia"/>
        </w:rPr>
        <w:t>，处理</w:t>
      </w:r>
      <w:r>
        <w:rPr>
          <w:rFonts w:hint="eastAsia"/>
        </w:rPr>
        <w:t>PEA</w:t>
      </w:r>
      <w:r>
        <w:rPr>
          <w:rFonts w:hint="eastAsia"/>
        </w:rPr>
        <w:t>与</w:t>
      </w:r>
      <w:r>
        <w:rPr>
          <w:rFonts w:hint="eastAsia"/>
        </w:rPr>
        <w:t>DSPM</w:t>
      </w:r>
      <w:r>
        <w:rPr>
          <w:rFonts w:hint="eastAsia"/>
        </w:rPr>
        <w:t>在物理实现中“位宽”与“数量”的差异。</w:t>
      </w:r>
    </w:p>
    <w:p w14:paraId="2CE03CE3" w14:textId="3E8328DF" w:rsidR="00252D63" w:rsidRDefault="00AF4C0C" w:rsidP="00252D63">
      <w:pPr>
        <w:pStyle w:val="a8"/>
        <w:numPr>
          <w:ilvl w:val="1"/>
          <w:numId w:val="24"/>
        </w:numPr>
        <w:ind w:firstLineChars="0"/>
      </w:pPr>
      <w:r>
        <w:t>典型情况下</w:t>
      </w:r>
      <w:r>
        <w:rPr>
          <w:rFonts w:hint="eastAsia"/>
        </w:rPr>
        <w:t>，</w:t>
      </w:r>
      <w:r>
        <w:rPr>
          <w:rFonts w:hint="eastAsia"/>
        </w:rPr>
        <w:t>DSPM</w:t>
      </w:r>
      <w:r>
        <w:rPr>
          <w:rFonts w:hint="eastAsia"/>
        </w:rPr>
        <w:t>总容量为</w:t>
      </w:r>
      <w:r>
        <w:rPr>
          <w:rFonts w:hint="eastAsia"/>
        </w:rPr>
        <w:t>5</w:t>
      </w:r>
      <w:r>
        <w:t>12KB</w:t>
      </w:r>
      <w:r>
        <w:rPr>
          <w:rFonts w:hint="eastAsia"/>
        </w:rPr>
        <w:t>，</w:t>
      </w:r>
      <w:r>
        <w:t>分成</w:t>
      </w:r>
      <w:r>
        <w:rPr>
          <w:rFonts w:hint="eastAsia"/>
        </w:rPr>
        <w:t>3</w:t>
      </w:r>
      <w:r>
        <w:t>2</w:t>
      </w:r>
      <w:r>
        <w:t>个</w:t>
      </w:r>
      <w:r>
        <w:t>BANK</w:t>
      </w:r>
      <w:r>
        <w:rPr>
          <w:rFonts w:hint="eastAsia"/>
        </w:rPr>
        <w:t>，</w:t>
      </w:r>
      <w:r>
        <w:t>单个</w:t>
      </w:r>
      <w:r>
        <w:t>BANK</w:t>
      </w:r>
      <w:r>
        <w:t>容量为</w:t>
      </w:r>
      <w:r>
        <w:rPr>
          <w:rFonts w:hint="eastAsia"/>
        </w:rPr>
        <w:t>1</w:t>
      </w:r>
      <w:r>
        <w:t>6KB</w:t>
      </w:r>
      <w:r>
        <w:rPr>
          <w:rFonts w:hint="eastAsia"/>
        </w:rPr>
        <w:t>，</w:t>
      </w:r>
      <w:r>
        <w:t>规格为</w:t>
      </w:r>
      <w:r>
        <w:rPr>
          <w:rFonts w:hint="eastAsia"/>
        </w:rPr>
        <w:t>1</w:t>
      </w:r>
      <w:r>
        <w:t>28bit</w:t>
      </w:r>
      <w:r>
        <w:t>宽</w:t>
      </w:r>
      <w:r>
        <w:rPr>
          <w:rFonts w:hint="eastAsia"/>
        </w:rPr>
        <w:t>*</w:t>
      </w:r>
      <w:r w:rsidR="00D002D5">
        <w:t>1024</w:t>
      </w:r>
      <w:r w:rsidR="001B5537">
        <w:t>深</w:t>
      </w:r>
      <w:r w:rsidR="00367687">
        <w:rPr>
          <w:rFonts w:hint="eastAsia"/>
        </w:rPr>
        <w:t>；</w:t>
      </w:r>
      <w:r w:rsidR="00252D63">
        <w:t>如下是</w:t>
      </w:r>
      <w:r w:rsidR="00252D63">
        <w:t>TSMC28HPCPLUS</w:t>
      </w:r>
      <w:r w:rsidR="00252D63">
        <w:rPr>
          <w:rFonts w:hint="eastAsia"/>
        </w:rPr>
        <w:t>，</w:t>
      </w:r>
      <w:r w:rsidR="00252D63">
        <w:t>ssg0p9vm40c</w:t>
      </w:r>
      <w:r w:rsidR="00252D63">
        <w:t>的</w:t>
      </w:r>
      <w:r w:rsidR="00252D63">
        <w:t>SRAM</w:t>
      </w:r>
      <w:r w:rsidR="00252D63">
        <w:t>面积情况</w:t>
      </w:r>
      <w:r w:rsidR="00252D63">
        <w:rPr>
          <w:rFonts w:hint="eastAsia"/>
        </w:rPr>
        <w:t>：</w:t>
      </w:r>
    </w:p>
    <w:p w14:paraId="38C87501" w14:textId="56769B04" w:rsidR="00252D63" w:rsidRDefault="00252D63" w:rsidP="00252D63">
      <w:pPr>
        <w:pStyle w:val="a8"/>
        <w:numPr>
          <w:ilvl w:val="2"/>
          <w:numId w:val="24"/>
        </w:numPr>
        <w:ind w:firstLineChars="0"/>
      </w:pPr>
      <w:r>
        <w:t>最大提供</w:t>
      </w:r>
      <w:r>
        <w:rPr>
          <w:rFonts w:hint="eastAsia"/>
        </w:rPr>
        <w:t>：</w:t>
      </w:r>
      <w:r>
        <w:t>2048*144</w:t>
      </w:r>
      <w:r>
        <w:rPr>
          <w:rFonts w:hint="eastAsia"/>
        </w:rPr>
        <w:t>；</w:t>
      </w:r>
    </w:p>
    <w:p w14:paraId="1F25B9C1" w14:textId="5FAB8845" w:rsidR="00252D63" w:rsidRDefault="00252D63" w:rsidP="00252D63">
      <w:pPr>
        <w:pStyle w:val="a8"/>
        <w:numPr>
          <w:ilvl w:val="2"/>
          <w:numId w:val="24"/>
        </w:numPr>
        <w:ind w:firstLineChars="0"/>
      </w:pPr>
      <w:r>
        <w:t>典型情况下</w:t>
      </w:r>
      <w:r>
        <w:rPr>
          <w:rFonts w:hint="eastAsia"/>
        </w:rPr>
        <w:t>：</w:t>
      </w:r>
      <w:r>
        <w:t>1024*128</w:t>
      </w:r>
      <w:r>
        <w:t>在面积</w:t>
      </w:r>
      <w:r>
        <w:rPr>
          <w:rFonts w:hint="eastAsia"/>
        </w:rPr>
        <w:t>、</w:t>
      </w:r>
      <w:r>
        <w:t>容量</w:t>
      </w:r>
      <w:r>
        <w:rPr>
          <w:rFonts w:hint="eastAsia"/>
        </w:rPr>
        <w:t>、</w:t>
      </w:r>
      <w:r>
        <w:t>位宽上是较好的选择</w:t>
      </w:r>
      <w:r w:rsidR="00282851">
        <w:rPr>
          <w:rFonts w:hint="eastAsia"/>
        </w:rPr>
        <w:t>；</w:t>
      </w:r>
    </w:p>
    <w:p w14:paraId="2B537BAA" w14:textId="0B46B83D" w:rsidR="00252D63" w:rsidRDefault="00252D63" w:rsidP="00252D63">
      <w:pPr>
        <w:pStyle w:val="a8"/>
        <w:ind w:left="840" w:firstLineChars="0" w:firstLine="0"/>
      </w:pPr>
      <w:r>
        <w:rPr>
          <w:noProof/>
        </w:rPr>
        <w:drawing>
          <wp:inline distT="0" distB="0" distL="0" distR="0" wp14:anchorId="3316B0FC" wp14:editId="08908F90">
            <wp:extent cx="4438650" cy="2095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650" cy="2095500"/>
                    </a:xfrm>
                    <a:prstGeom prst="rect">
                      <a:avLst/>
                    </a:prstGeom>
                  </pic:spPr>
                </pic:pic>
              </a:graphicData>
            </a:graphic>
          </wp:inline>
        </w:drawing>
      </w:r>
    </w:p>
    <w:p w14:paraId="09DBBFBA" w14:textId="0D44A544" w:rsidR="00B54D0A" w:rsidRDefault="00CD24AC" w:rsidP="00154230">
      <w:pPr>
        <w:pStyle w:val="a8"/>
        <w:numPr>
          <w:ilvl w:val="1"/>
          <w:numId w:val="24"/>
        </w:numPr>
        <w:ind w:firstLineChars="0"/>
      </w:pPr>
      <w:r>
        <w:t>PEA</w:t>
      </w:r>
      <w:r>
        <w:t>阵列通过</w:t>
      </w:r>
      <w:r>
        <w:t>LSU</w:t>
      </w:r>
      <w:r>
        <w:t>模块访问</w:t>
      </w:r>
      <w:r w:rsidR="009544E1">
        <w:t>DSPM</w:t>
      </w:r>
      <w:r w:rsidR="009544E1">
        <w:rPr>
          <w:rFonts w:hint="eastAsia"/>
        </w:rPr>
        <w:t>，</w:t>
      </w:r>
      <w:r w:rsidR="009544E1">
        <w:t>LSU</w:t>
      </w:r>
      <w:r w:rsidR="009544E1">
        <w:t>提供的能力包括</w:t>
      </w:r>
      <w:r w:rsidR="009544E1">
        <w:rPr>
          <w:rFonts w:hint="eastAsia"/>
        </w:rPr>
        <w:t>：</w:t>
      </w:r>
    </w:p>
    <w:p w14:paraId="4C3ED35E" w14:textId="0FDBF50B" w:rsidR="002762C3" w:rsidRDefault="002762C3" w:rsidP="002762C3">
      <w:pPr>
        <w:pStyle w:val="a8"/>
        <w:numPr>
          <w:ilvl w:val="2"/>
          <w:numId w:val="24"/>
        </w:numPr>
        <w:ind w:firstLineChars="0"/>
      </w:pPr>
      <w:r>
        <w:rPr>
          <w:rFonts w:hint="eastAsia"/>
        </w:rPr>
        <w:t>在</w:t>
      </w:r>
      <w:r w:rsidR="009D4ECD">
        <w:rPr>
          <w:rFonts w:hint="eastAsia"/>
        </w:rPr>
        <w:t>“</w:t>
      </w:r>
      <w:r w:rsidR="009D4ECD">
        <w:t>PEA-LD/ST</w:t>
      </w:r>
      <w:r w:rsidR="009D4ECD">
        <w:t>请求</w:t>
      </w:r>
      <w:r w:rsidR="009D4ECD">
        <w:rPr>
          <w:rFonts w:hint="eastAsia"/>
        </w:rPr>
        <w:t>”</w:t>
      </w:r>
      <w:r w:rsidR="000B7AF7">
        <w:rPr>
          <w:rFonts w:hint="eastAsia"/>
        </w:rPr>
        <w:t>与“</w:t>
      </w:r>
      <w:r>
        <w:rPr>
          <w:rFonts w:hint="eastAsia"/>
        </w:rPr>
        <w:t>DSPM-BANK</w:t>
      </w:r>
      <w:r>
        <w:rPr>
          <w:rFonts w:hint="eastAsia"/>
        </w:rPr>
        <w:t>访存端口</w:t>
      </w:r>
      <w:r w:rsidR="000B7AF7">
        <w:rPr>
          <w:rFonts w:hint="eastAsia"/>
        </w:rPr>
        <w:t>”</w:t>
      </w:r>
      <w:r>
        <w:rPr>
          <w:rFonts w:hint="eastAsia"/>
        </w:rPr>
        <w:t>之间匹配“数量”与“位宽”的差别。</w:t>
      </w:r>
      <w:r>
        <w:t>实现访存带宽的匹配</w:t>
      </w:r>
      <w:r w:rsidR="00996058">
        <w:rPr>
          <w:rFonts w:hint="eastAsia"/>
        </w:rPr>
        <w:t>，</w:t>
      </w:r>
      <w:r w:rsidR="00996058">
        <w:t>满足</w:t>
      </w:r>
      <w:r>
        <w:rPr>
          <w:rFonts w:hint="eastAsia"/>
        </w:rPr>
        <w:t>：</w:t>
      </w:r>
    </w:p>
    <w:p w14:paraId="20692A7E" w14:textId="20EB18CB" w:rsidR="002762C3" w:rsidRDefault="00D37FA5" w:rsidP="002762C3">
      <w:pPr>
        <w:pStyle w:val="a8"/>
        <w:ind w:left="1260" w:firstLineChars="0" w:firstLine="0"/>
      </w:pPr>
      <w:r>
        <w:rPr>
          <w:rFonts w:hint="eastAsia"/>
        </w:rPr>
        <w:t>L</w:t>
      </w:r>
      <w:r>
        <w:t xml:space="preserve">D/ST * 32bit  =  </w:t>
      </w:r>
      <w:proofErr w:type="spellStart"/>
      <w:r>
        <w:t>BANK_Number</w:t>
      </w:r>
      <w:proofErr w:type="spellEnd"/>
      <w:r>
        <w:t xml:space="preserve"> * </w:t>
      </w:r>
      <w:proofErr w:type="spellStart"/>
      <w:r>
        <w:t>BANK_width</w:t>
      </w:r>
      <w:proofErr w:type="spellEnd"/>
      <w:r>
        <w:rPr>
          <w:rFonts w:hint="eastAsia"/>
        </w:rPr>
        <w:t>；</w:t>
      </w:r>
    </w:p>
    <w:p w14:paraId="1B0F5D6F" w14:textId="528AFC6A" w:rsidR="00F26A06" w:rsidRDefault="003C3326" w:rsidP="004D0402">
      <w:pPr>
        <w:pStyle w:val="a8"/>
        <w:numPr>
          <w:ilvl w:val="2"/>
          <w:numId w:val="24"/>
        </w:numPr>
        <w:ind w:firstLineChars="0"/>
      </w:pPr>
      <w:r>
        <w:t>LSU</w:t>
      </w:r>
      <w:r>
        <w:t>具备处理</w:t>
      </w:r>
      <w:r>
        <w:t>Memory Bank</w:t>
      </w:r>
      <w:r>
        <w:t>冲突的能力</w:t>
      </w:r>
      <w:r>
        <w:rPr>
          <w:rFonts w:hint="eastAsia"/>
        </w:rPr>
        <w:t>。</w:t>
      </w:r>
      <w:r w:rsidR="00F26A06">
        <w:t>LSU</w:t>
      </w:r>
      <w:r w:rsidR="00F26A06">
        <w:t>允许多拍完成所有的</w:t>
      </w:r>
      <w:r w:rsidR="00F26A06">
        <w:lastRenderedPageBreak/>
        <w:t>LD/ST</w:t>
      </w:r>
      <w:r w:rsidR="00F26A06">
        <w:t>请求</w:t>
      </w:r>
      <w:r w:rsidR="00F26A06">
        <w:rPr>
          <w:rFonts w:hint="eastAsia"/>
        </w:rPr>
        <w:t>，</w:t>
      </w:r>
      <w:r w:rsidR="00F26A06">
        <w:t>并反压住</w:t>
      </w:r>
      <w:r w:rsidR="00F26A06">
        <w:t>PEA</w:t>
      </w:r>
      <w:r w:rsidR="00F26A06">
        <w:t>阵列</w:t>
      </w:r>
      <w:r w:rsidR="00F50758">
        <w:rPr>
          <w:rFonts w:hint="eastAsia"/>
        </w:rPr>
        <w:t>，当所有请求的数据准备好以后，同时反馈给</w:t>
      </w:r>
      <w:r w:rsidR="00F50758">
        <w:rPr>
          <w:rFonts w:hint="eastAsia"/>
        </w:rPr>
        <w:t>PEA</w:t>
      </w:r>
      <w:r w:rsidR="00F50758">
        <w:rPr>
          <w:rFonts w:hint="eastAsia"/>
        </w:rPr>
        <w:t>阵列，</w:t>
      </w:r>
      <w:r w:rsidR="00F50758">
        <w:rPr>
          <w:rFonts w:hint="eastAsia"/>
        </w:rPr>
        <w:t>PEA</w:t>
      </w:r>
      <w:r w:rsidR="00F50758">
        <w:rPr>
          <w:rFonts w:hint="eastAsia"/>
        </w:rPr>
        <w:t>阵列</w:t>
      </w:r>
      <w:proofErr w:type="gramStart"/>
      <w:r w:rsidR="00F50758">
        <w:rPr>
          <w:rFonts w:hint="eastAsia"/>
        </w:rPr>
        <w:t>不</w:t>
      </w:r>
      <w:proofErr w:type="gramEnd"/>
      <w:r w:rsidR="00F50758">
        <w:rPr>
          <w:rFonts w:hint="eastAsia"/>
        </w:rPr>
        <w:t>感知多拍的处理。（目的：简化软件编程，尤其是边界处理的困难，但是性能</w:t>
      </w:r>
      <w:proofErr w:type="gramStart"/>
      <w:r w:rsidR="00F50758">
        <w:rPr>
          <w:rFonts w:hint="eastAsia"/>
        </w:rPr>
        <w:t>优化仍</w:t>
      </w:r>
      <w:proofErr w:type="gramEnd"/>
      <w:r w:rsidR="00F50758">
        <w:rPr>
          <w:rFonts w:hint="eastAsia"/>
        </w:rPr>
        <w:t>需要避免</w:t>
      </w:r>
      <w:r w:rsidR="00F50758">
        <w:rPr>
          <w:rFonts w:hint="eastAsia"/>
        </w:rPr>
        <w:t>BANK</w:t>
      </w:r>
      <w:r w:rsidR="00F50758">
        <w:rPr>
          <w:rFonts w:hint="eastAsia"/>
        </w:rPr>
        <w:t>冲突）</w:t>
      </w:r>
      <w:r w:rsidR="00F863AC">
        <w:rPr>
          <w:rFonts w:hint="eastAsia"/>
        </w:rPr>
        <w:t>；</w:t>
      </w:r>
    </w:p>
    <w:p w14:paraId="6173CB5A" w14:textId="0BBE049B" w:rsidR="004D0402" w:rsidRDefault="00754E31" w:rsidP="00754E31">
      <w:pPr>
        <w:pStyle w:val="a8"/>
        <w:numPr>
          <w:ilvl w:val="2"/>
          <w:numId w:val="24"/>
        </w:numPr>
        <w:ind w:firstLineChars="0"/>
      </w:pPr>
      <w:proofErr w:type="spellStart"/>
      <w:r>
        <w:t>C</w:t>
      </w:r>
      <w:r w:rsidRPr="00754E31">
        <w:t>oupling</w:t>
      </w:r>
      <w:r w:rsidR="00383093">
        <w:t>Operations</w:t>
      </w:r>
      <w:proofErr w:type="spellEnd"/>
      <w:r w:rsidR="00383093">
        <w:rPr>
          <w:rFonts w:hint="eastAsia"/>
        </w:rPr>
        <w:t>：</w:t>
      </w:r>
      <w:r w:rsidR="009544E1">
        <w:t>最大</w:t>
      </w:r>
      <w:r w:rsidR="00873684">
        <w:t>支持</w:t>
      </w:r>
      <w:r w:rsidR="00A57C7C">
        <w:rPr>
          <w:rFonts w:hint="eastAsia"/>
        </w:rPr>
        <w:t>1</w:t>
      </w:r>
      <w:r w:rsidR="00A57C7C">
        <w:t>28</w:t>
      </w:r>
      <w:r w:rsidR="00A57C7C">
        <w:t>个</w:t>
      </w:r>
      <w:r w:rsidR="00A57C7C">
        <w:rPr>
          <w:rFonts w:hint="eastAsia"/>
        </w:rPr>
        <w:t>3</w:t>
      </w:r>
      <w:r w:rsidR="00A57C7C">
        <w:t>2bit</w:t>
      </w:r>
      <w:r w:rsidR="00A57C7C">
        <w:t>的</w:t>
      </w:r>
      <w:r w:rsidR="00A57C7C">
        <w:t>LD/ST</w:t>
      </w:r>
      <w:r w:rsidR="003170B3">
        <w:rPr>
          <w:rFonts w:hint="eastAsia"/>
        </w:rPr>
        <w:t>；</w:t>
      </w:r>
      <w:r w:rsidR="004D0402">
        <w:t>此时需要满足以下条件</w:t>
      </w:r>
      <w:r w:rsidR="004D0402">
        <w:rPr>
          <w:rFonts w:hint="eastAsia"/>
        </w:rPr>
        <w:t>：</w:t>
      </w:r>
    </w:p>
    <w:p w14:paraId="3055F080" w14:textId="66FE83D6" w:rsidR="006A5A26" w:rsidRDefault="007A23EA" w:rsidP="004D0402">
      <w:pPr>
        <w:pStyle w:val="a8"/>
        <w:numPr>
          <w:ilvl w:val="3"/>
          <w:numId w:val="24"/>
        </w:numPr>
        <w:ind w:firstLineChars="0"/>
      </w:pPr>
      <w:r>
        <w:t>128</w:t>
      </w:r>
      <w:r>
        <w:t>个</w:t>
      </w:r>
      <w:r w:rsidR="00156157">
        <w:t>LD/ST</w:t>
      </w:r>
      <w:r w:rsidR="00156157">
        <w:rPr>
          <w:rFonts w:hint="eastAsia"/>
        </w:rPr>
        <w:t>，</w:t>
      </w:r>
      <w:r w:rsidR="00156157">
        <w:t>分成</w:t>
      </w:r>
      <w:r w:rsidR="00156157">
        <w:rPr>
          <w:rFonts w:hint="eastAsia"/>
        </w:rPr>
        <w:t>3</w:t>
      </w:r>
      <w:r w:rsidR="00156157">
        <w:t>2</w:t>
      </w:r>
      <w:r w:rsidR="00156157">
        <w:t>组</w:t>
      </w:r>
      <w:proofErr w:type="spellStart"/>
      <w:r w:rsidR="00754E31">
        <w:t>C</w:t>
      </w:r>
      <w:r w:rsidR="00754E31" w:rsidRPr="00754E31">
        <w:t>oupling</w:t>
      </w:r>
      <w:r w:rsidR="00156157">
        <w:t>Load</w:t>
      </w:r>
      <w:proofErr w:type="spellEnd"/>
      <w:r w:rsidR="00156157">
        <w:rPr>
          <w:rFonts w:hint="eastAsia"/>
        </w:rPr>
        <w:t>或者</w:t>
      </w:r>
      <w:proofErr w:type="spellStart"/>
      <w:r w:rsidR="00754E31">
        <w:t>C</w:t>
      </w:r>
      <w:r w:rsidR="00754E31" w:rsidRPr="00754E31">
        <w:t>oupling</w:t>
      </w:r>
      <w:r w:rsidR="00156157">
        <w:t>Store</w:t>
      </w:r>
      <w:proofErr w:type="spellEnd"/>
      <w:r w:rsidR="00156157">
        <w:rPr>
          <w:rFonts w:hint="eastAsia"/>
        </w:rPr>
        <w:t>，</w:t>
      </w:r>
      <w:r w:rsidR="00156157">
        <w:t>每个</w:t>
      </w:r>
      <w:proofErr w:type="spellStart"/>
      <w:r w:rsidR="00754E31">
        <w:t>C</w:t>
      </w:r>
      <w:r w:rsidR="00754E31" w:rsidRPr="00754E31">
        <w:t>oupling</w:t>
      </w:r>
      <w:r w:rsidR="00456FC1">
        <w:t>Operations</w:t>
      </w:r>
      <w:proofErr w:type="spellEnd"/>
      <w:r w:rsidR="00456FC1">
        <w:t>访问</w:t>
      </w:r>
      <w:r w:rsidR="00456FC1">
        <w:rPr>
          <w:rFonts w:hint="eastAsia"/>
        </w:rPr>
        <w:t>1</w:t>
      </w:r>
      <w:r w:rsidR="00456FC1">
        <w:t>28bit</w:t>
      </w:r>
      <w:r w:rsidR="00456FC1">
        <w:t>宽</w:t>
      </w:r>
      <w:r w:rsidR="00456FC1">
        <w:rPr>
          <w:rFonts w:hint="eastAsia"/>
        </w:rPr>
        <w:t>，</w:t>
      </w:r>
      <w:r w:rsidR="00742B50">
        <w:rPr>
          <w:rFonts w:hint="eastAsia"/>
        </w:rPr>
        <w:t>1</w:t>
      </w:r>
      <w:r w:rsidR="00742B50">
        <w:t>28bit</w:t>
      </w:r>
      <w:r w:rsidR="00742B50">
        <w:t>地址对齐的</w:t>
      </w:r>
      <w:r w:rsidR="00742B50">
        <w:t>DSPM</w:t>
      </w:r>
      <w:r w:rsidR="00742B50">
        <w:t>空间</w:t>
      </w:r>
      <w:r w:rsidR="00742B50">
        <w:rPr>
          <w:rFonts w:hint="eastAsia"/>
        </w:rPr>
        <w:t>。</w:t>
      </w:r>
    </w:p>
    <w:p w14:paraId="67550C73" w14:textId="3A070B57" w:rsidR="00122D1D" w:rsidRDefault="00122D1D" w:rsidP="004D0402">
      <w:pPr>
        <w:pStyle w:val="a8"/>
        <w:numPr>
          <w:ilvl w:val="3"/>
          <w:numId w:val="24"/>
        </w:numPr>
        <w:ind w:firstLineChars="0"/>
      </w:pPr>
      <w:r>
        <w:t>LD</w:t>
      </w:r>
      <w:r>
        <w:t>与</w:t>
      </w:r>
      <w:r>
        <w:t>ST</w:t>
      </w:r>
      <w:r>
        <w:t>之间</w:t>
      </w:r>
      <w:r>
        <w:rPr>
          <w:rFonts w:hint="eastAsia"/>
        </w:rPr>
        <w:t>，</w:t>
      </w:r>
      <w:r>
        <w:t>无法组成</w:t>
      </w:r>
      <w:proofErr w:type="spellStart"/>
      <w:r>
        <w:t>CouplingOperations</w:t>
      </w:r>
      <w:proofErr w:type="spellEnd"/>
      <w:r w:rsidR="00C06AE4">
        <w:rPr>
          <w:rFonts w:hint="eastAsia"/>
        </w:rPr>
        <w:t>；</w:t>
      </w:r>
    </w:p>
    <w:p w14:paraId="5B06751A" w14:textId="50166BA5" w:rsidR="003170B3" w:rsidRDefault="00122D1D" w:rsidP="009544E1">
      <w:pPr>
        <w:pStyle w:val="a8"/>
        <w:numPr>
          <w:ilvl w:val="2"/>
          <w:numId w:val="24"/>
        </w:numPr>
        <w:ind w:firstLineChars="0"/>
      </w:pPr>
      <w:proofErr w:type="spellStart"/>
      <w:r>
        <w:rPr>
          <w:rFonts w:hint="eastAsia"/>
        </w:rPr>
        <w:t>Lone</w:t>
      </w:r>
      <w:r w:rsidR="004877E7">
        <w:t>Operation</w:t>
      </w:r>
      <w:proofErr w:type="spellEnd"/>
      <w:r w:rsidR="004877E7">
        <w:rPr>
          <w:rFonts w:hint="eastAsia"/>
        </w:rPr>
        <w:t>：</w:t>
      </w:r>
      <w:r w:rsidR="004877E7">
        <w:t>最大支持</w:t>
      </w:r>
      <w:r w:rsidR="004877E7">
        <w:rPr>
          <w:rFonts w:hint="eastAsia"/>
        </w:rPr>
        <w:t>3</w:t>
      </w:r>
      <w:r w:rsidR="004877E7">
        <w:t>2</w:t>
      </w:r>
      <w:r w:rsidR="004877E7">
        <w:t>个</w:t>
      </w:r>
      <w:r w:rsidR="004877E7">
        <w:t>32bit</w:t>
      </w:r>
      <w:r w:rsidR="004877E7">
        <w:t>的</w:t>
      </w:r>
      <w:r w:rsidR="004877E7">
        <w:t>LD/ST</w:t>
      </w:r>
      <w:r w:rsidR="004877E7">
        <w:rPr>
          <w:rFonts w:hint="eastAsia"/>
        </w:rPr>
        <w:t>；</w:t>
      </w:r>
      <w:r w:rsidR="004877E7">
        <w:t>此时</w:t>
      </w:r>
    </w:p>
    <w:p w14:paraId="1ED368C7" w14:textId="0C8E5BD1" w:rsidR="004877E7" w:rsidRDefault="004877E7" w:rsidP="004877E7">
      <w:pPr>
        <w:pStyle w:val="a8"/>
        <w:numPr>
          <w:ilvl w:val="3"/>
          <w:numId w:val="24"/>
        </w:numPr>
        <w:ind w:firstLineChars="0"/>
      </w:pPr>
      <w:r>
        <w:t>32</w:t>
      </w:r>
      <w:r>
        <w:t>个</w:t>
      </w:r>
      <w:r>
        <w:t>LD/ST</w:t>
      </w:r>
      <w:r>
        <w:rPr>
          <w:rFonts w:hint="eastAsia"/>
        </w:rPr>
        <w:t>，</w:t>
      </w:r>
      <w:r w:rsidR="00122D1D">
        <w:t>任意两个</w:t>
      </w:r>
      <w:r w:rsidR="00122D1D">
        <w:t>LD</w:t>
      </w:r>
      <w:r w:rsidR="00122D1D">
        <w:t>或者任意</w:t>
      </w:r>
      <w:r w:rsidR="00A81FAC">
        <w:t>两个</w:t>
      </w:r>
      <w:r w:rsidR="00A81FAC">
        <w:t>ST</w:t>
      </w:r>
      <w:proofErr w:type="gramStart"/>
      <w:r w:rsidR="00A81FAC">
        <w:t>不访问</w:t>
      </w:r>
      <w:proofErr w:type="gramEnd"/>
      <w:r w:rsidR="00A81FAC">
        <w:t>连续的</w:t>
      </w:r>
      <w:r w:rsidR="00A81FAC">
        <w:t>128bit</w:t>
      </w:r>
      <w:r w:rsidR="00A81FAC">
        <w:t>地址空间</w:t>
      </w:r>
      <w:r w:rsidR="00A81FAC">
        <w:rPr>
          <w:rFonts w:hint="eastAsia"/>
        </w:rPr>
        <w:t>（</w:t>
      </w:r>
      <w:proofErr w:type="gramStart"/>
      <w:r w:rsidR="00A81FAC">
        <w:rPr>
          <w:rFonts w:hint="eastAsia"/>
        </w:rPr>
        <w:t>该连续</w:t>
      </w:r>
      <w:proofErr w:type="gramEnd"/>
      <w:r w:rsidR="00A81FAC">
        <w:rPr>
          <w:rFonts w:hint="eastAsia"/>
        </w:rPr>
        <w:t>地址空间</w:t>
      </w:r>
      <w:r w:rsidR="00A81FAC">
        <w:rPr>
          <w:rFonts w:hint="eastAsia"/>
        </w:rPr>
        <w:t>1</w:t>
      </w:r>
      <w:r w:rsidR="00A81FAC">
        <w:t>28bit</w:t>
      </w:r>
      <w:r w:rsidR="00A81FAC">
        <w:t>地址对齐</w:t>
      </w:r>
      <w:r w:rsidR="00A81FAC">
        <w:rPr>
          <w:rFonts w:hint="eastAsia"/>
        </w:rPr>
        <w:t>）；</w:t>
      </w:r>
    </w:p>
    <w:p w14:paraId="7D16B576" w14:textId="09F812F8" w:rsidR="00122D1D" w:rsidRPr="009E527C" w:rsidRDefault="004877E7" w:rsidP="00122D1D">
      <w:pPr>
        <w:pStyle w:val="a8"/>
        <w:numPr>
          <w:ilvl w:val="2"/>
          <w:numId w:val="24"/>
        </w:numPr>
        <w:ind w:firstLineChars="0"/>
      </w:pPr>
      <w:proofErr w:type="spellStart"/>
      <w:r>
        <w:t>MixOperation</w:t>
      </w:r>
      <w:proofErr w:type="spellEnd"/>
      <w:r>
        <w:rPr>
          <w:rFonts w:hint="eastAsia"/>
        </w:rPr>
        <w:t>：同时存在</w:t>
      </w:r>
      <w:proofErr w:type="spellStart"/>
      <w:r w:rsidR="009E0FF3">
        <w:t>C</w:t>
      </w:r>
      <w:r w:rsidR="009E0FF3" w:rsidRPr="00754E31">
        <w:t>oupling</w:t>
      </w:r>
      <w:r>
        <w:rPr>
          <w:rFonts w:hint="eastAsia"/>
        </w:rPr>
        <w:t>Operation</w:t>
      </w:r>
      <w:proofErr w:type="spellEnd"/>
      <w:r>
        <w:rPr>
          <w:rFonts w:hint="eastAsia"/>
        </w:rPr>
        <w:t>与</w:t>
      </w:r>
      <w:proofErr w:type="spellStart"/>
      <w:r>
        <w:rPr>
          <w:rFonts w:hint="eastAsia"/>
        </w:rPr>
        <w:t>Lone</w:t>
      </w:r>
      <w:r>
        <w:t>Operation</w:t>
      </w:r>
      <w:proofErr w:type="spellEnd"/>
      <w:r>
        <w:rPr>
          <w:rFonts w:hint="eastAsia"/>
        </w:rPr>
        <w:t>，</w:t>
      </w:r>
      <w:r w:rsidR="002666B6">
        <w:rPr>
          <w:rFonts w:hint="eastAsia"/>
        </w:rPr>
        <w:t>LSU</w:t>
      </w:r>
      <w:r w:rsidR="002666B6">
        <w:rPr>
          <w:rFonts w:hint="eastAsia"/>
        </w:rPr>
        <w:t>支持</w:t>
      </w:r>
      <w:r w:rsidR="002666B6">
        <w:t>对</w:t>
      </w:r>
      <w:r w:rsidR="002666B6">
        <w:t>LD/ST</w:t>
      </w:r>
      <w:r w:rsidR="002666B6">
        <w:t>自动</w:t>
      </w:r>
      <w:r w:rsidR="00BD697E">
        <w:t>分类</w:t>
      </w:r>
      <w:r w:rsidR="00BD697E">
        <w:rPr>
          <w:rFonts w:hint="eastAsia"/>
        </w:rPr>
        <w:t>：</w:t>
      </w:r>
      <w:proofErr w:type="spellStart"/>
      <w:r w:rsidR="00BD697E">
        <w:t>C</w:t>
      </w:r>
      <w:r w:rsidR="00BD697E" w:rsidRPr="00754E31">
        <w:t>oupling</w:t>
      </w:r>
      <w:r w:rsidR="00BD697E">
        <w:rPr>
          <w:rFonts w:hint="eastAsia"/>
        </w:rPr>
        <w:t>Operation</w:t>
      </w:r>
      <w:proofErr w:type="spellEnd"/>
      <w:r w:rsidR="00BD697E">
        <w:rPr>
          <w:rFonts w:hint="eastAsia"/>
        </w:rPr>
        <w:t>或者</w:t>
      </w:r>
      <w:proofErr w:type="spellStart"/>
      <w:r w:rsidR="00BD697E">
        <w:rPr>
          <w:rFonts w:hint="eastAsia"/>
        </w:rPr>
        <w:t>Lone</w:t>
      </w:r>
      <w:r w:rsidR="00BD697E">
        <w:t>Operation</w:t>
      </w:r>
      <w:proofErr w:type="spellEnd"/>
      <w:r w:rsidR="00122D1D">
        <w:rPr>
          <w:rFonts w:hint="eastAsia"/>
        </w:rPr>
        <w:t>；</w:t>
      </w:r>
      <w:r w:rsidR="00F97C7F">
        <w:rPr>
          <w:rFonts w:hint="eastAsia"/>
        </w:rPr>
        <w:t>在不冲突的情况下，同时发起所有的</w:t>
      </w:r>
      <w:proofErr w:type="spellStart"/>
      <w:r w:rsidR="00F97C7F">
        <w:rPr>
          <w:rFonts w:hint="eastAsia"/>
        </w:rPr>
        <w:t>CouplingOperation</w:t>
      </w:r>
      <w:proofErr w:type="spellEnd"/>
      <w:r w:rsidR="00F97C7F">
        <w:rPr>
          <w:rFonts w:hint="eastAsia"/>
        </w:rPr>
        <w:t>与</w:t>
      </w:r>
      <w:proofErr w:type="spellStart"/>
      <w:r w:rsidR="00F97C7F">
        <w:rPr>
          <w:rFonts w:hint="eastAsia"/>
        </w:rPr>
        <w:t>LoneOperation</w:t>
      </w:r>
      <w:proofErr w:type="spellEnd"/>
      <w:r w:rsidR="00F97C7F">
        <w:rPr>
          <w:rFonts w:hint="eastAsia"/>
        </w:rPr>
        <w:t>；</w:t>
      </w:r>
    </w:p>
    <w:p w14:paraId="4E56F1D9" w14:textId="18BF0395" w:rsidR="00B54D0A" w:rsidRDefault="00E00B19" w:rsidP="00E00B19">
      <w:pPr>
        <w:pStyle w:val="3"/>
      </w:pPr>
      <w:r>
        <w:lastRenderedPageBreak/>
        <w:t>典型访存通路介绍</w:t>
      </w:r>
    </w:p>
    <w:p w14:paraId="21E6AAC0" w14:textId="77777777" w:rsidR="00E00B19" w:rsidRDefault="00E00B19" w:rsidP="00E00B19">
      <w:pPr>
        <w:ind w:firstLineChars="0" w:firstLine="0"/>
        <w:jc w:val="center"/>
      </w:pPr>
      <w:r>
        <w:object w:dxaOrig="5940" w:dyaOrig="9285" w14:anchorId="0A5960E3">
          <v:shape id="_x0000_i1029" type="#_x0000_t75" style="width:295.45pt;height:468pt" o:ole="">
            <v:imagedata r:id="rId25" o:title=""/>
          </v:shape>
          <o:OLEObject Type="Embed" ProgID="Visio.Drawing.15" ShapeID="_x0000_i1029" DrawAspect="Content" ObjectID="_1688455078" r:id="rId26"/>
        </w:object>
      </w:r>
    </w:p>
    <w:p w14:paraId="293149C3" w14:textId="77777777" w:rsidR="00E00B19" w:rsidRDefault="00E00B19" w:rsidP="00E00B19">
      <w:pPr>
        <w:pStyle w:val="aa"/>
        <w:ind w:firstLine="400"/>
        <w:jc w:val="center"/>
      </w:pPr>
      <w:bookmarkStart w:id="4" w:name="_Ref6144164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73D96">
        <w:rPr>
          <w:noProof/>
        </w:rPr>
        <w:t>7</w:t>
      </w:r>
      <w:r>
        <w:fldChar w:fldCharType="end"/>
      </w:r>
      <w:bookmarkEnd w:id="4"/>
      <w:r>
        <w:t xml:space="preserve"> RCE</w:t>
      </w:r>
      <w:r>
        <w:t>执行的典型流程</w:t>
      </w:r>
    </w:p>
    <w:p w14:paraId="72F93C33" w14:textId="0128FC70" w:rsidR="00E00B19" w:rsidRDefault="00E335CE" w:rsidP="00E335CE">
      <w:pPr>
        <w:ind w:firstLine="480"/>
      </w:pPr>
      <w:r>
        <w:rPr>
          <w:rFonts w:hint="eastAsia"/>
        </w:rPr>
        <w:t>如</w:t>
      </w:r>
      <w:r>
        <w:fldChar w:fldCharType="begin"/>
      </w:r>
      <w:r>
        <w:instrText xml:space="preserve"> </w:instrText>
      </w:r>
      <w:r>
        <w:rPr>
          <w:rFonts w:hint="eastAsia"/>
        </w:rPr>
        <w:instrText>REF _Ref61441642 \h</w:instrText>
      </w:r>
      <w:r>
        <w:instrText xml:space="preserve"> </w:instrText>
      </w:r>
      <w:r>
        <w:fldChar w:fldCharType="separate"/>
      </w:r>
      <w:r>
        <w:rPr>
          <w:rFonts w:hint="eastAsia"/>
        </w:rPr>
        <w:t>图</w:t>
      </w:r>
      <w:r>
        <w:rPr>
          <w:rFonts w:hint="eastAsia"/>
        </w:rPr>
        <w:t xml:space="preserve"> </w:t>
      </w:r>
      <w:r>
        <w:rPr>
          <w:noProof/>
        </w:rPr>
        <w:t>2</w:t>
      </w:r>
      <w:r>
        <w:fldChar w:fldCharType="end"/>
      </w:r>
      <w:r>
        <w:t>所示</w:t>
      </w:r>
      <w:r>
        <w:rPr>
          <w:rFonts w:hint="eastAsia"/>
        </w:rPr>
        <w:t>，</w:t>
      </w:r>
      <w:r>
        <w:t>典型的</w:t>
      </w:r>
      <w:r>
        <w:t>RCE</w:t>
      </w:r>
      <w:r>
        <w:t>执行流程分成如下步骤</w:t>
      </w:r>
      <w:r>
        <w:rPr>
          <w:rFonts w:hint="eastAsia"/>
        </w:rPr>
        <w:t>：</w:t>
      </w:r>
    </w:p>
    <w:p w14:paraId="1C690505" w14:textId="4941A975" w:rsidR="00E335CE" w:rsidRDefault="00640F0B" w:rsidP="00640F0B">
      <w:pPr>
        <w:pStyle w:val="a8"/>
        <w:numPr>
          <w:ilvl w:val="0"/>
          <w:numId w:val="25"/>
        </w:numPr>
        <w:ind w:firstLineChars="0"/>
      </w:pPr>
      <w:r>
        <w:rPr>
          <w:rFonts w:hint="eastAsia"/>
        </w:rPr>
        <w:t>DMA</w:t>
      </w:r>
      <w:r>
        <w:rPr>
          <w:rFonts w:hint="eastAsia"/>
        </w:rPr>
        <w:t>从</w:t>
      </w:r>
      <w:r>
        <w:rPr>
          <w:rFonts w:hint="eastAsia"/>
        </w:rPr>
        <w:t>DDR</w:t>
      </w:r>
      <w:r>
        <w:rPr>
          <w:rFonts w:hint="eastAsia"/>
        </w:rPr>
        <w:t>（或者</w:t>
      </w:r>
      <w:r>
        <w:rPr>
          <w:rFonts w:hint="eastAsia"/>
        </w:rPr>
        <w:t>OCRAM</w:t>
      </w:r>
      <w:r>
        <w:rPr>
          <w:rFonts w:hint="eastAsia"/>
        </w:rPr>
        <w:t>）搬运数据到片上的</w:t>
      </w:r>
      <w:r>
        <w:rPr>
          <w:rFonts w:hint="eastAsia"/>
        </w:rPr>
        <w:t>DSPM</w:t>
      </w:r>
      <w:r>
        <w:rPr>
          <w:rFonts w:hint="eastAsia"/>
        </w:rPr>
        <w:t>中。需要</w:t>
      </w:r>
      <w:r>
        <w:rPr>
          <w:rFonts w:hint="eastAsia"/>
        </w:rPr>
        <w:t>DMA</w:t>
      </w:r>
      <w:r>
        <w:rPr>
          <w:rFonts w:hint="eastAsia"/>
        </w:rPr>
        <w:t>充分利用总线带宽。</w:t>
      </w:r>
    </w:p>
    <w:p w14:paraId="3B945F1A" w14:textId="496FBFF7" w:rsidR="00640F0B" w:rsidRDefault="00640F0B" w:rsidP="00640F0B">
      <w:pPr>
        <w:pStyle w:val="a8"/>
        <w:numPr>
          <w:ilvl w:val="0"/>
          <w:numId w:val="25"/>
        </w:numPr>
        <w:ind w:firstLineChars="0"/>
      </w:pPr>
      <w:r>
        <w:t>DSPM-DMA</w:t>
      </w:r>
      <w:r>
        <w:rPr>
          <w:rFonts w:hint="eastAsia"/>
        </w:rPr>
        <w:t>通过</w:t>
      </w:r>
      <w:r>
        <w:rPr>
          <w:rFonts w:hint="eastAsia"/>
        </w:rPr>
        <w:t>ASIC</w:t>
      </w:r>
      <w:r>
        <w:rPr>
          <w:rFonts w:hint="eastAsia"/>
        </w:rPr>
        <w:t>的数据搬运在</w:t>
      </w:r>
      <w:r>
        <w:rPr>
          <w:rFonts w:hint="eastAsia"/>
        </w:rPr>
        <w:t>DSPM</w:t>
      </w:r>
      <w:r>
        <w:rPr>
          <w:rFonts w:hint="eastAsia"/>
        </w:rPr>
        <w:t>中完成数据格式变换。当</w:t>
      </w:r>
      <w:r>
        <w:rPr>
          <w:rFonts w:hint="eastAsia"/>
        </w:rPr>
        <w:t>ASIC</w:t>
      </w:r>
      <w:r>
        <w:rPr>
          <w:rFonts w:hint="eastAsia"/>
        </w:rPr>
        <w:t>功能无法支持时，通过阵列完成。</w:t>
      </w:r>
    </w:p>
    <w:p w14:paraId="430DE56D" w14:textId="60078ECC" w:rsidR="008C4B7F" w:rsidRDefault="008C4B7F" w:rsidP="008C4B7F">
      <w:pPr>
        <w:pStyle w:val="a8"/>
        <w:numPr>
          <w:ilvl w:val="0"/>
          <w:numId w:val="25"/>
        </w:numPr>
        <w:ind w:firstLineChars="0"/>
      </w:pPr>
      <w:r>
        <w:t>阵列执行</w:t>
      </w:r>
      <w:r>
        <w:rPr>
          <w:rFonts w:hint="eastAsia"/>
        </w:rPr>
        <w:t>“循环加速任务”，</w:t>
      </w:r>
      <w:r>
        <w:t>通过</w:t>
      </w:r>
      <w:r>
        <w:t>LSU</w:t>
      </w:r>
      <w:r>
        <w:t>模块</w:t>
      </w:r>
      <w:r>
        <w:rPr>
          <w:rFonts w:hint="eastAsia"/>
        </w:rPr>
        <w:t>实现</w:t>
      </w:r>
      <w:r>
        <w:t>PEA</w:t>
      </w:r>
      <w:r>
        <w:t>与</w:t>
      </w:r>
      <w:r>
        <w:t>DSPM</w:t>
      </w:r>
      <w:r>
        <w:t>之间带宽匹配</w:t>
      </w:r>
      <w:r>
        <w:rPr>
          <w:rFonts w:hint="eastAsia"/>
        </w:rPr>
        <w:t>，处理</w:t>
      </w:r>
      <w:r>
        <w:rPr>
          <w:rFonts w:hint="eastAsia"/>
        </w:rPr>
        <w:t>PEA</w:t>
      </w:r>
      <w:r>
        <w:rPr>
          <w:rFonts w:hint="eastAsia"/>
        </w:rPr>
        <w:t>与</w:t>
      </w:r>
      <w:r>
        <w:rPr>
          <w:rFonts w:hint="eastAsia"/>
        </w:rPr>
        <w:t>DSPM</w:t>
      </w:r>
      <w:r>
        <w:rPr>
          <w:rFonts w:hint="eastAsia"/>
        </w:rPr>
        <w:t>在物理实现中“位宽”与“数量”的差异。</w:t>
      </w:r>
    </w:p>
    <w:p w14:paraId="13309144" w14:textId="6B6C8652" w:rsidR="00640F0B" w:rsidRDefault="00F82830" w:rsidP="00F82830">
      <w:pPr>
        <w:pStyle w:val="3"/>
      </w:pPr>
      <w:r>
        <w:lastRenderedPageBreak/>
        <w:t>RCE</w:t>
      </w:r>
      <w:r>
        <w:t>同步机制</w:t>
      </w:r>
    </w:p>
    <w:p w14:paraId="6ED367A5" w14:textId="713934A7" w:rsidR="00F82830" w:rsidRPr="00F82830" w:rsidRDefault="00F82830" w:rsidP="007D7CAE">
      <w:pPr>
        <w:ind w:firstLineChars="0" w:firstLine="420"/>
        <w:rPr>
          <w:rFonts w:hint="eastAsia"/>
        </w:rPr>
      </w:pPr>
      <w:r>
        <w:t>CU</w:t>
      </w:r>
      <w:r>
        <w:t>与</w:t>
      </w:r>
      <w:r>
        <w:t>MU</w:t>
      </w:r>
      <w:r>
        <w:t>是</w:t>
      </w:r>
      <w:r>
        <w:t>RCE</w:t>
      </w:r>
      <w:r>
        <w:t>内部的两个主要的控制</w:t>
      </w:r>
      <w:r>
        <w:t>Master</w:t>
      </w:r>
      <w:r>
        <w:rPr>
          <w:rFonts w:hint="eastAsia"/>
        </w:rPr>
        <w:t>，</w:t>
      </w:r>
      <w:r w:rsidR="007D7CAE">
        <w:t>CU</w:t>
      </w:r>
      <w:r w:rsidR="007D7CAE">
        <w:t>与</w:t>
      </w:r>
      <w:r w:rsidR="007D7CAE">
        <w:t>MU</w:t>
      </w:r>
      <w:r w:rsidR="007D7CAE">
        <w:t>通过控制流同步共同完成一项工作</w:t>
      </w:r>
      <w:r w:rsidR="007D7CAE">
        <w:rPr>
          <w:rFonts w:hint="eastAsia"/>
        </w:rPr>
        <w:t>；</w:t>
      </w:r>
    </w:p>
    <w:p w14:paraId="3D69F22F" w14:textId="128E8BF5" w:rsidR="00F82830" w:rsidRDefault="00500126" w:rsidP="00F82830">
      <w:pPr>
        <w:pStyle w:val="4"/>
      </w:pPr>
      <w:r>
        <w:rPr>
          <w:rFonts w:hint="eastAsia"/>
        </w:rPr>
        <w:t>控制</w:t>
      </w:r>
      <w:r w:rsidR="00F82830">
        <w:rPr>
          <w:rFonts w:hint="eastAsia"/>
        </w:rPr>
        <w:t>同步</w:t>
      </w:r>
    </w:p>
    <w:p w14:paraId="4EDB2779" w14:textId="79604295" w:rsidR="0082693B" w:rsidRDefault="00BD3087" w:rsidP="0082693B">
      <w:pPr>
        <w:pStyle w:val="5"/>
      </w:pPr>
      <w:r>
        <w:t>CU</w:t>
      </w:r>
      <w:r>
        <w:t>与</w:t>
      </w:r>
      <w:r>
        <w:t>MU</w:t>
      </w:r>
      <w:r>
        <w:t>间</w:t>
      </w:r>
      <w:r>
        <w:rPr>
          <w:rFonts w:hint="eastAsia"/>
        </w:rPr>
        <w:t>同步</w:t>
      </w:r>
    </w:p>
    <w:p w14:paraId="7CE73EF8" w14:textId="42F775D0" w:rsidR="00421464" w:rsidRDefault="00421464" w:rsidP="00421464">
      <w:pPr>
        <w:pStyle w:val="a8"/>
        <w:numPr>
          <w:ilvl w:val="0"/>
          <w:numId w:val="30"/>
        </w:numPr>
        <w:ind w:firstLineChars="0"/>
      </w:pPr>
      <w:r>
        <w:t>CU</w:t>
      </w:r>
      <w:r>
        <w:t>通过</w:t>
      </w:r>
      <w:r>
        <w:t>LOAD/STORE</w:t>
      </w:r>
      <w:r>
        <w:t>访问</w:t>
      </w:r>
      <w:r>
        <w:t>MU</w:t>
      </w:r>
      <w:r>
        <w:t>的寄存器</w:t>
      </w:r>
      <w:r>
        <w:rPr>
          <w:rFonts w:hint="eastAsia"/>
        </w:rPr>
        <w:t>，</w:t>
      </w:r>
      <w:r>
        <w:t>给</w:t>
      </w:r>
      <w:r>
        <w:t>MU</w:t>
      </w:r>
      <w:r>
        <w:t>发送执行命令</w:t>
      </w:r>
      <w:r>
        <w:rPr>
          <w:rFonts w:hint="eastAsia"/>
        </w:rPr>
        <w:t>；</w:t>
      </w:r>
    </w:p>
    <w:p w14:paraId="60954086" w14:textId="22B5FBE6" w:rsidR="00421464" w:rsidRDefault="00421464" w:rsidP="00421464">
      <w:pPr>
        <w:pStyle w:val="a8"/>
        <w:numPr>
          <w:ilvl w:val="0"/>
          <w:numId w:val="30"/>
        </w:numPr>
        <w:ind w:firstLineChars="0"/>
      </w:pPr>
      <w:r>
        <w:t>CU</w:t>
      </w:r>
      <w:r>
        <w:t>访问</w:t>
      </w:r>
      <w:r>
        <w:t>MU</w:t>
      </w:r>
      <w:r>
        <w:t>的启动寄存器</w:t>
      </w:r>
      <w:r>
        <w:rPr>
          <w:rFonts w:hint="eastAsia"/>
        </w:rPr>
        <w:t>，</w:t>
      </w:r>
      <w:r>
        <w:t>支持阻塞式启动与非阻塞式启动两种</w:t>
      </w:r>
      <w:r w:rsidR="00ED19D2">
        <w:rPr>
          <w:rFonts w:hint="eastAsia"/>
        </w:rPr>
        <w:t>：</w:t>
      </w:r>
    </w:p>
    <w:p w14:paraId="4E7AC34C" w14:textId="616C81C7" w:rsidR="00421464" w:rsidRDefault="00A17CB9" w:rsidP="00421464">
      <w:pPr>
        <w:pStyle w:val="a8"/>
        <w:numPr>
          <w:ilvl w:val="1"/>
          <w:numId w:val="30"/>
        </w:numPr>
        <w:ind w:firstLineChars="0"/>
      </w:pPr>
      <w:r>
        <w:rPr>
          <w:rFonts w:hint="eastAsia"/>
        </w:rPr>
        <w:t>阻塞式启动，当且仅当</w:t>
      </w:r>
      <w:r>
        <w:t>CU</w:t>
      </w:r>
      <w:r>
        <w:t>发送给</w:t>
      </w:r>
      <w:r>
        <w:t>MU</w:t>
      </w:r>
      <w:r>
        <w:t>的命令执行完成后</w:t>
      </w:r>
      <w:r>
        <w:rPr>
          <w:rFonts w:hint="eastAsia"/>
        </w:rPr>
        <w:t>，</w:t>
      </w:r>
      <w:r>
        <w:t>CU</w:t>
      </w:r>
      <w:r>
        <w:t>的</w:t>
      </w:r>
      <w:r>
        <w:t>STORE</w:t>
      </w:r>
      <w:r>
        <w:t>操作才会完成</w:t>
      </w:r>
      <w:r w:rsidR="006D445E">
        <w:rPr>
          <w:rFonts w:hint="eastAsia"/>
        </w:rPr>
        <w:t>；</w:t>
      </w:r>
    </w:p>
    <w:p w14:paraId="1ABB8AA2" w14:textId="0BE85C80" w:rsidR="006D445E" w:rsidRPr="00421464" w:rsidRDefault="006D445E" w:rsidP="00421464">
      <w:pPr>
        <w:pStyle w:val="a8"/>
        <w:numPr>
          <w:ilvl w:val="1"/>
          <w:numId w:val="30"/>
        </w:numPr>
        <w:ind w:firstLineChars="0"/>
        <w:rPr>
          <w:rFonts w:hint="eastAsia"/>
        </w:rPr>
      </w:pPr>
      <w:r>
        <w:t>非阻塞时启动</w:t>
      </w:r>
      <w:r>
        <w:rPr>
          <w:rFonts w:hint="eastAsia"/>
        </w:rPr>
        <w:t>，</w:t>
      </w:r>
      <w:r w:rsidR="00502DA6">
        <w:t>当</w:t>
      </w:r>
      <w:r w:rsidR="00502DA6">
        <w:t>CU</w:t>
      </w:r>
      <w:r w:rsidR="00502DA6">
        <w:t>给</w:t>
      </w:r>
      <w:r w:rsidR="00502DA6">
        <w:t xml:space="preserve">MU </w:t>
      </w:r>
      <w:r w:rsidR="00502DA6">
        <w:t>发送启动命令后</w:t>
      </w:r>
      <w:r w:rsidR="00502DA6">
        <w:rPr>
          <w:rFonts w:hint="eastAsia"/>
        </w:rPr>
        <w:t>，</w:t>
      </w:r>
      <w:r w:rsidR="00502DA6">
        <w:t>CU</w:t>
      </w:r>
      <w:r w:rsidR="00502DA6">
        <w:t>的</w:t>
      </w:r>
      <w:r w:rsidR="00502DA6">
        <w:t>STORE</w:t>
      </w:r>
      <w:r w:rsidR="00502DA6">
        <w:t>操作立即完成</w:t>
      </w:r>
      <w:r w:rsidR="00502DA6">
        <w:rPr>
          <w:rFonts w:hint="eastAsia"/>
        </w:rPr>
        <w:t>，</w:t>
      </w:r>
      <w:r w:rsidR="00502DA6">
        <w:rPr>
          <w:rFonts w:hint="eastAsia"/>
        </w:rPr>
        <w:t>CU</w:t>
      </w:r>
      <w:r w:rsidR="00502DA6">
        <w:rPr>
          <w:rFonts w:hint="eastAsia"/>
        </w:rPr>
        <w:t>可以继续执行后续操作；</w:t>
      </w:r>
    </w:p>
    <w:p w14:paraId="701CEA33" w14:textId="6BFF63E6" w:rsidR="00700661" w:rsidRDefault="00F6486E" w:rsidP="00700661">
      <w:pPr>
        <w:pStyle w:val="5"/>
      </w:pPr>
      <w:r>
        <w:rPr>
          <w:rFonts w:hint="eastAsia"/>
        </w:rPr>
        <w:t>MU</w:t>
      </w:r>
      <w:r>
        <w:rPr>
          <w:rFonts w:hint="eastAsia"/>
        </w:rPr>
        <w:t>内部同步</w:t>
      </w:r>
    </w:p>
    <w:p w14:paraId="6DA099AF" w14:textId="3E4F12A4" w:rsidR="00700661" w:rsidRPr="00700661" w:rsidRDefault="00700661" w:rsidP="00B30E77">
      <w:pPr>
        <w:pStyle w:val="a8"/>
        <w:numPr>
          <w:ilvl w:val="0"/>
          <w:numId w:val="31"/>
        </w:numPr>
        <w:ind w:firstLineChars="0"/>
        <w:rPr>
          <w:rFonts w:hint="eastAsia"/>
        </w:rPr>
      </w:pPr>
      <w:r>
        <w:t>MU</w:t>
      </w:r>
      <w:r>
        <w:t>内部的控制流同步</w:t>
      </w:r>
      <w:r>
        <w:rPr>
          <w:rFonts w:hint="eastAsia"/>
        </w:rPr>
        <w:t>，</w:t>
      </w:r>
      <w:r>
        <w:t>通过指令队列完成</w:t>
      </w:r>
      <w:r w:rsidR="00B30E77">
        <w:rPr>
          <w:rFonts w:hint="eastAsia"/>
        </w:rPr>
        <w:t>。</w:t>
      </w:r>
      <w:r>
        <w:t>MU</w:t>
      </w:r>
      <w:r>
        <w:t>内部有四条指令队列</w:t>
      </w:r>
      <w:r>
        <w:rPr>
          <w:rFonts w:hint="eastAsia"/>
        </w:rPr>
        <w:t>：</w:t>
      </w:r>
      <w:r>
        <w:t>RDMA</w:t>
      </w:r>
      <w:r>
        <w:rPr>
          <w:rFonts w:hint="eastAsia"/>
        </w:rPr>
        <w:t>、</w:t>
      </w:r>
      <w:r>
        <w:t>WDMA</w:t>
      </w:r>
      <w:r>
        <w:rPr>
          <w:rFonts w:hint="eastAsia"/>
        </w:rPr>
        <w:t>、</w:t>
      </w:r>
      <w:r>
        <w:t>B2B</w:t>
      </w:r>
      <w:r>
        <w:rPr>
          <w:rFonts w:hint="eastAsia"/>
        </w:rPr>
        <w:t>、</w:t>
      </w:r>
      <w:r>
        <w:t>PEX</w:t>
      </w:r>
      <w:r>
        <w:rPr>
          <w:rFonts w:hint="eastAsia"/>
        </w:rPr>
        <w:t>，</w:t>
      </w:r>
      <w:r w:rsidR="009F684F">
        <w:t>不同的</w:t>
      </w:r>
      <w:r w:rsidR="00B30E77">
        <w:t>队列之间的指令可以并行执行</w:t>
      </w:r>
      <w:r w:rsidR="00B30E77">
        <w:rPr>
          <w:rFonts w:hint="eastAsia"/>
        </w:rPr>
        <w:t>，</w:t>
      </w:r>
      <w:r w:rsidR="00B30E77">
        <w:t>同一个指令队列内的指令</w:t>
      </w:r>
      <w:r w:rsidR="00B30E77">
        <w:rPr>
          <w:rFonts w:hint="eastAsia"/>
        </w:rPr>
        <w:t>按照程序</w:t>
      </w:r>
      <w:proofErr w:type="gramStart"/>
      <w:r w:rsidR="00B30E77">
        <w:rPr>
          <w:rFonts w:hint="eastAsia"/>
        </w:rPr>
        <w:t>序</w:t>
      </w:r>
      <w:proofErr w:type="gramEnd"/>
      <w:r w:rsidR="00B30E77">
        <w:rPr>
          <w:rFonts w:hint="eastAsia"/>
        </w:rPr>
        <w:t>顺序执行；</w:t>
      </w:r>
    </w:p>
    <w:p w14:paraId="3CA20606" w14:textId="77B1D747" w:rsidR="001A17F8" w:rsidRDefault="001344FD" w:rsidP="009F684F">
      <w:pPr>
        <w:pStyle w:val="a8"/>
        <w:numPr>
          <w:ilvl w:val="0"/>
          <w:numId w:val="31"/>
        </w:numPr>
        <w:ind w:firstLineChars="0"/>
      </w:pPr>
      <w:r>
        <w:rPr>
          <w:rFonts w:hint="eastAsia"/>
        </w:rPr>
        <w:t>并行的指令队列之间通过</w:t>
      </w:r>
      <w:r>
        <w:rPr>
          <w:rFonts w:hint="eastAsia"/>
        </w:rPr>
        <w:t>Sync.id</w:t>
      </w:r>
    </w:p>
    <w:p w14:paraId="6FD88105" w14:textId="76F61775" w:rsidR="005B1E1D" w:rsidRDefault="005B1E1D" w:rsidP="005B1E1D">
      <w:pPr>
        <w:pStyle w:val="a8"/>
        <w:numPr>
          <w:ilvl w:val="1"/>
          <w:numId w:val="31"/>
        </w:numPr>
        <w:ind w:firstLineChars="0"/>
      </w:pPr>
      <w:r>
        <w:t>PEX</w:t>
      </w:r>
      <w:r>
        <w:t>与</w:t>
      </w:r>
      <w:r>
        <w:t>B2B</w:t>
      </w:r>
      <w:r>
        <w:t>有两个</w:t>
      </w:r>
      <w:r>
        <w:t>Sync.id</w:t>
      </w:r>
      <w:r w:rsidR="001E4BAB">
        <w:rPr>
          <w:rFonts w:hint="eastAsia"/>
        </w:rPr>
        <w:t>；</w:t>
      </w:r>
    </w:p>
    <w:p w14:paraId="166CAA0C" w14:textId="0C33BC88" w:rsidR="005B1E1D" w:rsidRPr="001A17F8" w:rsidRDefault="005B1E1D" w:rsidP="005B1E1D">
      <w:pPr>
        <w:pStyle w:val="a8"/>
        <w:numPr>
          <w:ilvl w:val="1"/>
          <w:numId w:val="31"/>
        </w:numPr>
        <w:ind w:firstLineChars="0"/>
        <w:rPr>
          <w:rFonts w:hint="eastAsia"/>
        </w:rPr>
      </w:pPr>
      <w:r>
        <w:t>RDMA</w:t>
      </w:r>
      <w:r>
        <w:t>与</w:t>
      </w:r>
      <w:r>
        <w:t>WDMA</w:t>
      </w:r>
      <w:r>
        <w:t>仅有一个</w:t>
      </w:r>
      <w:r>
        <w:t>Sync.id</w:t>
      </w:r>
      <w:r w:rsidR="001E4BAB">
        <w:rPr>
          <w:rFonts w:hint="eastAsia"/>
        </w:rPr>
        <w:t>；</w:t>
      </w:r>
    </w:p>
    <w:p w14:paraId="3EF597F5" w14:textId="2FECD0AB" w:rsidR="00F82830" w:rsidRDefault="00E10717" w:rsidP="007D7CAE">
      <w:pPr>
        <w:pStyle w:val="4"/>
      </w:pPr>
      <w:r>
        <w:rPr>
          <w:rFonts w:hint="eastAsia"/>
        </w:rPr>
        <w:t>数据同步</w:t>
      </w:r>
    </w:p>
    <w:p w14:paraId="2ECDE375" w14:textId="3285EA5F" w:rsidR="001A17F8" w:rsidRDefault="00073AED" w:rsidP="00D403C3">
      <w:pPr>
        <w:pStyle w:val="a8"/>
        <w:numPr>
          <w:ilvl w:val="0"/>
          <w:numId w:val="33"/>
        </w:numPr>
        <w:ind w:firstLineChars="0"/>
        <w:rPr>
          <w:rFonts w:hint="eastAsia"/>
        </w:rPr>
      </w:pPr>
      <w:r>
        <w:t>RCE</w:t>
      </w:r>
      <w:r>
        <w:t>内部无数据同步机制</w:t>
      </w:r>
      <w:r>
        <w:rPr>
          <w:rFonts w:hint="eastAsia"/>
        </w:rPr>
        <w:t>，</w:t>
      </w:r>
      <w:r>
        <w:t>包括但不限于访问</w:t>
      </w:r>
      <w:r>
        <w:rPr>
          <w:rFonts w:hint="eastAsia"/>
        </w:rPr>
        <w:t>SRAM</w:t>
      </w:r>
      <w:r>
        <w:t>的仲裁</w:t>
      </w:r>
      <w:r>
        <w:rPr>
          <w:rFonts w:hint="eastAsia"/>
        </w:rPr>
        <w:t>、</w:t>
      </w:r>
      <w:r>
        <w:t>Coherence</w:t>
      </w:r>
      <w:r>
        <w:t>与</w:t>
      </w:r>
      <w:r>
        <w:t>Consistency</w:t>
      </w:r>
      <w:r>
        <w:t>等</w:t>
      </w:r>
      <w:r>
        <w:rPr>
          <w:rFonts w:hint="eastAsia"/>
        </w:rPr>
        <w:t>；</w:t>
      </w:r>
      <w:r w:rsidR="00967E0C">
        <w:rPr>
          <w:rFonts w:hint="eastAsia"/>
        </w:rPr>
        <w:t>CU</w:t>
      </w:r>
      <w:r w:rsidR="00967E0C">
        <w:rPr>
          <w:rFonts w:hint="eastAsia"/>
        </w:rPr>
        <w:t>与</w:t>
      </w:r>
      <w:r w:rsidR="00967E0C">
        <w:rPr>
          <w:rFonts w:hint="eastAsia"/>
        </w:rPr>
        <w:t>MU</w:t>
      </w:r>
      <w:r w:rsidR="00967E0C">
        <w:rPr>
          <w:rFonts w:hint="eastAsia"/>
        </w:rPr>
        <w:t>独占并分别管理各自的</w:t>
      </w:r>
      <w:r w:rsidR="00561482">
        <w:t>SRAM</w:t>
      </w:r>
      <w:r w:rsidR="00967E0C">
        <w:rPr>
          <w:rFonts w:hint="eastAsia"/>
        </w:rPr>
        <w:t>；</w:t>
      </w:r>
    </w:p>
    <w:p w14:paraId="2B9BB9BA" w14:textId="3C5E9AED" w:rsidR="001A17F8" w:rsidRDefault="00073AED" w:rsidP="007A305F">
      <w:pPr>
        <w:ind w:firstLineChars="0" w:firstLine="0"/>
      </w:pPr>
      <w:r>
        <w:tab/>
      </w:r>
      <w:r w:rsidR="00D403C3">
        <w:tab/>
      </w:r>
      <w:r>
        <w:t>CU</w:t>
      </w:r>
      <w:r>
        <w:t>管理的</w:t>
      </w:r>
      <w:r>
        <w:t>SRAM</w:t>
      </w:r>
      <w:r>
        <w:t>资源包括</w:t>
      </w:r>
      <w:r>
        <w:rPr>
          <w:rFonts w:hint="eastAsia"/>
        </w:rPr>
        <w:t>：</w:t>
      </w:r>
      <w:r>
        <w:t>ITCM</w:t>
      </w:r>
      <w:r>
        <w:rPr>
          <w:rFonts w:hint="eastAsia"/>
        </w:rPr>
        <w:t>、</w:t>
      </w:r>
      <w:r>
        <w:t>DTCM</w:t>
      </w:r>
      <w:r>
        <w:rPr>
          <w:rFonts w:hint="eastAsia"/>
        </w:rPr>
        <w:t>；</w:t>
      </w:r>
    </w:p>
    <w:p w14:paraId="5B5F9DEE" w14:textId="146A4719" w:rsidR="00073AED" w:rsidRDefault="00073AED" w:rsidP="007A305F">
      <w:pPr>
        <w:ind w:firstLineChars="0" w:firstLine="0"/>
      </w:pPr>
      <w:r>
        <w:tab/>
      </w:r>
      <w:r w:rsidR="00D403C3">
        <w:tab/>
      </w:r>
      <w:r>
        <w:t>MU</w:t>
      </w:r>
      <w:r>
        <w:t>管理的</w:t>
      </w:r>
      <w:r>
        <w:t>SRAM</w:t>
      </w:r>
      <w:r w:rsidR="00D403C3">
        <w:t>资源包括</w:t>
      </w:r>
      <w:r w:rsidR="00D403C3">
        <w:rPr>
          <w:rFonts w:hint="eastAsia"/>
        </w:rPr>
        <w:t>：</w:t>
      </w:r>
      <w:r w:rsidR="00D403C3">
        <w:t>CSPM</w:t>
      </w:r>
      <w:r w:rsidR="00D403C3">
        <w:rPr>
          <w:rFonts w:hint="eastAsia"/>
        </w:rPr>
        <w:t>、</w:t>
      </w:r>
      <w:r w:rsidR="00D403C3">
        <w:t>DSPM</w:t>
      </w:r>
      <w:r w:rsidR="00D403C3">
        <w:rPr>
          <w:rFonts w:hint="eastAsia"/>
        </w:rPr>
        <w:t>；</w:t>
      </w:r>
    </w:p>
    <w:p w14:paraId="41BA105C" w14:textId="6911AE8E" w:rsidR="00732D69" w:rsidRDefault="00B839D2" w:rsidP="00D519F4">
      <w:pPr>
        <w:pStyle w:val="a8"/>
        <w:numPr>
          <w:ilvl w:val="0"/>
          <w:numId w:val="33"/>
        </w:numPr>
        <w:ind w:firstLineChars="0"/>
      </w:pPr>
      <w:r>
        <w:t>通过</w:t>
      </w:r>
      <w:r>
        <w:rPr>
          <w:rFonts w:hint="eastAsia"/>
        </w:rPr>
        <w:t>“</w:t>
      </w:r>
      <w:r>
        <w:t>控制流</w:t>
      </w:r>
      <w:r>
        <w:rPr>
          <w:rFonts w:hint="eastAsia"/>
        </w:rPr>
        <w:t>”管理“数据同步”</w:t>
      </w:r>
    </w:p>
    <w:p w14:paraId="66627ACA" w14:textId="1DF5B456" w:rsidR="00D519F4" w:rsidRDefault="00D519F4" w:rsidP="00D519F4">
      <w:pPr>
        <w:pStyle w:val="a8"/>
        <w:numPr>
          <w:ilvl w:val="1"/>
          <w:numId w:val="33"/>
        </w:numPr>
        <w:ind w:firstLineChars="0"/>
      </w:pPr>
      <w:r>
        <w:t>CU</w:t>
      </w:r>
      <w:r>
        <w:t>需要访问</w:t>
      </w:r>
      <w:r>
        <w:rPr>
          <w:rFonts w:hint="eastAsia"/>
        </w:rPr>
        <w:t>DSPM</w:t>
      </w:r>
      <w:r>
        <w:rPr>
          <w:rFonts w:hint="eastAsia"/>
        </w:rPr>
        <w:t>的数据时，需要保证</w:t>
      </w:r>
      <w:r>
        <w:rPr>
          <w:rFonts w:hint="eastAsia"/>
        </w:rPr>
        <w:t>CU</w:t>
      </w:r>
      <w:r>
        <w:rPr>
          <w:rFonts w:hint="eastAsia"/>
        </w:rPr>
        <w:t>发到</w:t>
      </w:r>
      <w:r>
        <w:rPr>
          <w:rFonts w:hint="eastAsia"/>
        </w:rPr>
        <w:t>MU</w:t>
      </w:r>
      <w:r>
        <w:rPr>
          <w:rFonts w:hint="eastAsia"/>
        </w:rPr>
        <w:t>中的命令（</w:t>
      </w:r>
      <w:r>
        <w:rPr>
          <w:rFonts w:hint="eastAsia"/>
        </w:rPr>
        <w:t>RDMA/WDMA/B2B/PEX</w:t>
      </w:r>
      <w:r>
        <w:rPr>
          <w:rFonts w:hint="eastAsia"/>
        </w:rPr>
        <w:t>）均已经完成，否则</w:t>
      </w:r>
      <w:r w:rsidR="0015505A">
        <w:rPr>
          <w:rFonts w:hint="eastAsia"/>
        </w:rPr>
        <w:t>将造成</w:t>
      </w:r>
      <w:r w:rsidR="0015505A">
        <w:rPr>
          <w:rFonts w:hint="eastAsia"/>
        </w:rPr>
        <w:t>DSPM</w:t>
      </w:r>
      <w:r w:rsidR="0015505A">
        <w:rPr>
          <w:rFonts w:hint="eastAsia"/>
        </w:rPr>
        <w:t>访问冲突；</w:t>
      </w:r>
    </w:p>
    <w:p w14:paraId="76140D86" w14:textId="59A3E75F" w:rsidR="0015505A" w:rsidRPr="00073AED" w:rsidRDefault="002F7A7D" w:rsidP="00D519F4">
      <w:pPr>
        <w:pStyle w:val="a8"/>
        <w:numPr>
          <w:ilvl w:val="1"/>
          <w:numId w:val="33"/>
        </w:numPr>
        <w:ind w:firstLineChars="0"/>
        <w:rPr>
          <w:rFonts w:hint="eastAsia"/>
        </w:rPr>
      </w:pPr>
      <w:r>
        <w:rPr>
          <w:rFonts w:hint="eastAsia"/>
        </w:rPr>
        <w:t>“</w:t>
      </w:r>
      <w:r w:rsidR="0015505A">
        <w:t>CU</w:t>
      </w:r>
      <w:r w:rsidR="0015505A">
        <w:t>通过</w:t>
      </w:r>
      <w:r w:rsidR="0015505A">
        <w:t>DMA</w:t>
      </w:r>
      <w:r w:rsidR="0015505A">
        <w:t>将</w:t>
      </w:r>
      <w:r w:rsidR="00B67AF9">
        <w:t>PEA</w:t>
      </w:r>
      <w:r w:rsidR="00B67AF9">
        <w:t>的执行结果从</w:t>
      </w:r>
      <w:r w:rsidR="00B67AF9">
        <w:t>DSPM</w:t>
      </w:r>
      <w:r w:rsidR="00B67AF9">
        <w:t>搬运到</w:t>
      </w:r>
      <w:r w:rsidR="00B67AF9">
        <w:t>DTCM</w:t>
      </w:r>
      <w:r w:rsidR="00B67AF9">
        <w:rPr>
          <w:rFonts w:hint="eastAsia"/>
        </w:rPr>
        <w:t>（此非典型通路）</w:t>
      </w:r>
      <w:r>
        <w:rPr>
          <w:rFonts w:hint="eastAsia"/>
        </w:rPr>
        <w:t>”</w:t>
      </w:r>
      <w:r>
        <w:rPr>
          <w:rFonts w:hint="eastAsia"/>
        </w:rPr>
        <w:t>或者</w:t>
      </w:r>
      <w:r w:rsidR="00904A72">
        <w:rPr>
          <w:rFonts w:hint="eastAsia"/>
        </w:rPr>
        <w:t>“</w:t>
      </w:r>
      <w:r w:rsidR="005F6CEB">
        <w:rPr>
          <w:rFonts w:hint="eastAsia"/>
        </w:rPr>
        <w:t>CU</w:t>
      </w:r>
      <w:r w:rsidR="005F6CEB">
        <w:rPr>
          <w:rFonts w:hint="eastAsia"/>
        </w:rPr>
        <w:t>通过</w:t>
      </w:r>
      <w:r w:rsidR="005F6CEB">
        <w:rPr>
          <w:rFonts w:hint="eastAsia"/>
        </w:rPr>
        <w:t>DMA</w:t>
      </w:r>
      <w:r w:rsidR="005F6CEB">
        <w:rPr>
          <w:rFonts w:hint="eastAsia"/>
        </w:rPr>
        <w:t>将一些数据从</w:t>
      </w:r>
      <w:r w:rsidR="005F6CEB">
        <w:rPr>
          <w:rFonts w:hint="eastAsia"/>
        </w:rPr>
        <w:t>DDR</w:t>
      </w:r>
      <w:r w:rsidR="005F6CEB">
        <w:rPr>
          <w:rFonts w:hint="eastAsia"/>
        </w:rPr>
        <w:t>搬运到</w:t>
      </w:r>
      <w:r w:rsidR="005F6CEB">
        <w:rPr>
          <w:rFonts w:hint="eastAsia"/>
        </w:rPr>
        <w:t>ITCM</w:t>
      </w:r>
      <w:r w:rsidR="005F6CEB">
        <w:rPr>
          <w:rFonts w:hint="eastAsia"/>
        </w:rPr>
        <w:t>或</w:t>
      </w:r>
      <w:r w:rsidR="005F6CEB">
        <w:rPr>
          <w:rFonts w:hint="eastAsia"/>
        </w:rPr>
        <w:t>DTCM</w:t>
      </w:r>
      <w:r w:rsidR="005F6CEB">
        <w:rPr>
          <w:rFonts w:hint="eastAsia"/>
        </w:rPr>
        <w:t>（此过程是一种典型的计算过程）</w:t>
      </w:r>
      <w:r w:rsidR="00904A72">
        <w:rPr>
          <w:rFonts w:hint="eastAsia"/>
        </w:rPr>
        <w:t>”</w:t>
      </w:r>
      <w:r w:rsidR="00B67AF9">
        <w:rPr>
          <w:rFonts w:hint="eastAsia"/>
        </w:rPr>
        <w:t>，需要</w:t>
      </w:r>
      <w:r w:rsidR="00B67AF9">
        <w:rPr>
          <w:rFonts w:hint="eastAsia"/>
        </w:rPr>
        <w:t>CU</w:t>
      </w:r>
      <w:r w:rsidR="00E57FBA">
        <w:rPr>
          <w:rFonts w:hint="eastAsia"/>
        </w:rPr>
        <w:t>执行阻塞式</w:t>
      </w:r>
      <w:r w:rsidR="00E57FBA">
        <w:rPr>
          <w:rFonts w:hint="eastAsia"/>
        </w:rPr>
        <w:lastRenderedPageBreak/>
        <w:t>DMA</w:t>
      </w:r>
      <w:r w:rsidR="00E57FBA">
        <w:rPr>
          <w:rFonts w:hint="eastAsia"/>
        </w:rPr>
        <w:t>，当发送</w:t>
      </w:r>
      <w:r w:rsidR="00E57FBA">
        <w:rPr>
          <w:rFonts w:hint="eastAsia"/>
        </w:rPr>
        <w:t>DMA</w:t>
      </w:r>
      <w:r w:rsidR="00E57FBA">
        <w:rPr>
          <w:rFonts w:hint="eastAsia"/>
        </w:rPr>
        <w:t>以后</w:t>
      </w:r>
      <w:r w:rsidR="00E57FBA">
        <w:rPr>
          <w:rFonts w:hint="eastAsia"/>
        </w:rPr>
        <w:t>CU</w:t>
      </w:r>
      <w:r w:rsidR="00E57FBA">
        <w:rPr>
          <w:rFonts w:hint="eastAsia"/>
        </w:rPr>
        <w:t>就挂起任务，直到</w:t>
      </w:r>
      <w:r w:rsidR="00E57FBA">
        <w:rPr>
          <w:rFonts w:hint="eastAsia"/>
        </w:rPr>
        <w:t>DMA</w:t>
      </w:r>
      <w:r w:rsidR="00E57FBA">
        <w:rPr>
          <w:rFonts w:hint="eastAsia"/>
        </w:rPr>
        <w:t>执行完成，</w:t>
      </w:r>
      <w:r w:rsidR="00E57FBA">
        <w:rPr>
          <w:rFonts w:hint="eastAsia"/>
        </w:rPr>
        <w:t>CU</w:t>
      </w:r>
      <w:r w:rsidR="00E57FBA">
        <w:rPr>
          <w:rFonts w:hint="eastAsia"/>
        </w:rPr>
        <w:t>再继续执行计算；</w:t>
      </w:r>
      <w:r w:rsidR="00C84D82">
        <w:rPr>
          <w:rFonts w:hint="eastAsia"/>
        </w:rPr>
        <w:t>此时，</w:t>
      </w:r>
      <w:r w:rsidR="00C84D82">
        <w:rPr>
          <w:rFonts w:hint="eastAsia"/>
        </w:rPr>
        <w:t>DMA</w:t>
      </w:r>
      <w:r w:rsidR="00C84D82">
        <w:rPr>
          <w:rFonts w:hint="eastAsia"/>
        </w:rPr>
        <w:t>与</w:t>
      </w:r>
      <w:r w:rsidR="00C84D82">
        <w:rPr>
          <w:rFonts w:hint="eastAsia"/>
        </w:rPr>
        <w:t>CU</w:t>
      </w:r>
      <w:r w:rsidR="00C84D82">
        <w:rPr>
          <w:rFonts w:hint="eastAsia"/>
        </w:rPr>
        <w:t>是串行工作，</w:t>
      </w:r>
      <w:r w:rsidR="00C84D82">
        <w:rPr>
          <w:rFonts w:hint="eastAsia"/>
        </w:rPr>
        <w:t>DMA</w:t>
      </w:r>
      <w:r w:rsidR="00C84D82">
        <w:rPr>
          <w:rFonts w:hint="eastAsia"/>
        </w:rPr>
        <w:t>仅作为</w:t>
      </w:r>
      <w:r w:rsidR="00C84D82">
        <w:rPr>
          <w:rFonts w:hint="eastAsia"/>
        </w:rPr>
        <w:t>CU</w:t>
      </w:r>
      <w:r w:rsidR="00C84D82">
        <w:rPr>
          <w:rFonts w:hint="eastAsia"/>
        </w:rPr>
        <w:t>一个高速的搬运数据部件</w:t>
      </w:r>
      <w:r w:rsidR="000F31CD">
        <w:rPr>
          <w:rFonts w:hint="eastAsia"/>
        </w:rPr>
        <w:t>，并不能</w:t>
      </w:r>
      <w:r w:rsidR="00C84D82">
        <w:rPr>
          <w:rFonts w:hint="eastAsia"/>
        </w:rPr>
        <w:t>DMA</w:t>
      </w:r>
      <w:r w:rsidR="00C84D82">
        <w:rPr>
          <w:rFonts w:hint="eastAsia"/>
        </w:rPr>
        <w:t>与</w:t>
      </w:r>
      <w:r w:rsidR="00C84D82">
        <w:rPr>
          <w:rFonts w:hint="eastAsia"/>
        </w:rPr>
        <w:t>CU</w:t>
      </w:r>
      <w:r w:rsidR="00C84D82">
        <w:rPr>
          <w:rFonts w:hint="eastAsia"/>
        </w:rPr>
        <w:t>并发工作。</w:t>
      </w:r>
    </w:p>
    <w:p w14:paraId="78890345" w14:textId="77777777" w:rsidR="00485F49" w:rsidRDefault="00485F49" w:rsidP="00485F49">
      <w:pPr>
        <w:pStyle w:val="1"/>
      </w:pPr>
      <w:r>
        <w:rPr>
          <w:rFonts w:hint="eastAsia"/>
        </w:rPr>
        <w:t>特性说明</w:t>
      </w:r>
    </w:p>
    <w:p w14:paraId="3B4F6E6B" w14:textId="77777777" w:rsidR="00485F49" w:rsidRDefault="00485F49" w:rsidP="00485F49">
      <w:pPr>
        <w:pStyle w:val="1"/>
      </w:pPr>
      <w:proofErr w:type="spellStart"/>
      <w:r>
        <w:rPr>
          <w:rFonts w:hint="eastAsia"/>
        </w:rPr>
        <w:t>CGRA.Vsion</w:t>
      </w:r>
      <w:proofErr w:type="spellEnd"/>
      <w:r>
        <w:t xml:space="preserve"> </w:t>
      </w:r>
      <w:r>
        <w:t>接口与时序</w:t>
      </w:r>
    </w:p>
    <w:p w14:paraId="714BDE8D" w14:textId="77777777" w:rsidR="00485F49" w:rsidRDefault="00485F49" w:rsidP="00485F49">
      <w:pPr>
        <w:pStyle w:val="1"/>
      </w:pPr>
      <w:r>
        <w:rPr>
          <w:rFonts w:hint="eastAsia"/>
        </w:rPr>
        <w:t>内部模块功能与接口</w:t>
      </w:r>
    </w:p>
    <w:p w14:paraId="06A5C5B5" w14:textId="77777777" w:rsidR="00485F49" w:rsidRPr="00485F49" w:rsidRDefault="00485F49" w:rsidP="00485F49">
      <w:pPr>
        <w:pStyle w:val="1"/>
      </w:pPr>
      <w:r>
        <w:rPr>
          <w:rFonts w:hint="eastAsia"/>
        </w:rPr>
        <w:t>低功耗（</w:t>
      </w:r>
      <w:r>
        <w:rPr>
          <w:rFonts w:hint="eastAsia"/>
        </w:rPr>
        <w:t>Low</w:t>
      </w:r>
      <w:r>
        <w:t xml:space="preserve"> Power</w:t>
      </w:r>
      <w:r>
        <w:rPr>
          <w:rFonts w:hint="eastAsia"/>
        </w:rPr>
        <w:t>）</w:t>
      </w:r>
    </w:p>
    <w:p w14:paraId="209E553F" w14:textId="77777777" w:rsidR="00485F49" w:rsidRDefault="00485F49" w:rsidP="00485F49">
      <w:pPr>
        <w:pStyle w:val="1"/>
      </w:pPr>
      <w:proofErr w:type="spellStart"/>
      <w:r>
        <w:rPr>
          <w:rFonts w:hint="eastAsia"/>
        </w:rPr>
        <w:t>DFx</w:t>
      </w:r>
      <w:proofErr w:type="spellEnd"/>
      <w:r>
        <w:rPr>
          <w:rFonts w:hint="eastAsia"/>
        </w:rPr>
        <w:t>特性</w:t>
      </w:r>
    </w:p>
    <w:p w14:paraId="753916F8" w14:textId="77777777" w:rsidR="00485F49" w:rsidRDefault="00485F49" w:rsidP="00485F49">
      <w:pPr>
        <w:pStyle w:val="1"/>
      </w:pPr>
      <w:r>
        <w:rPr>
          <w:rFonts w:hint="eastAsia"/>
        </w:rPr>
        <w:t>SRAM</w:t>
      </w:r>
    </w:p>
    <w:p w14:paraId="2A331411" w14:textId="77777777" w:rsidR="00623B0F" w:rsidRDefault="00623B0F" w:rsidP="00623B0F">
      <w:pPr>
        <w:pStyle w:val="1"/>
      </w:pPr>
      <w:r>
        <w:rPr>
          <w:rFonts w:hint="eastAsia"/>
        </w:rPr>
        <w:t>开发进度</w:t>
      </w:r>
    </w:p>
    <w:p w14:paraId="0495A047" w14:textId="77777777" w:rsidR="00623B0F" w:rsidRDefault="00623B0F" w:rsidP="00623B0F">
      <w:pPr>
        <w:pStyle w:val="1"/>
      </w:pPr>
      <w:r>
        <w:rPr>
          <w:rFonts w:hint="eastAsia"/>
        </w:rPr>
        <w:t>附录</w:t>
      </w:r>
    </w:p>
    <w:p w14:paraId="2D73A955" w14:textId="4933E0E5" w:rsidR="00606176" w:rsidRPr="00606176" w:rsidRDefault="00606176" w:rsidP="00606176">
      <w:pPr>
        <w:pStyle w:val="2"/>
        <w:rPr>
          <w:rFonts w:hint="eastAsia"/>
        </w:rPr>
      </w:pPr>
      <w:r>
        <w:rPr>
          <w:rFonts w:hint="eastAsia"/>
        </w:rPr>
        <w:t>ISP-CGRA</w:t>
      </w:r>
    </w:p>
    <w:p w14:paraId="7B327DEF" w14:textId="77777777" w:rsidR="00623B0F" w:rsidRPr="00623B0F" w:rsidRDefault="00623B0F" w:rsidP="00623B0F">
      <w:pPr>
        <w:ind w:firstLineChars="0" w:firstLine="0"/>
      </w:pPr>
    </w:p>
    <w:sectPr w:rsidR="00623B0F" w:rsidRPr="00623B0F" w:rsidSect="009A31A4">
      <w:headerReference w:type="even" r:id="rId27"/>
      <w:headerReference w:type="default" r:id="rId28"/>
      <w:footerReference w:type="even" r:id="rId29"/>
      <w:footerReference w:type="default" r:id="rId30"/>
      <w:headerReference w:type="first" r:id="rId31"/>
      <w:footerReference w:type="first" r:id="rId32"/>
      <w:type w:val="oddPag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angshibin" w:date="2021-01-04T11:40:00Z" w:initials="tang">
    <w:p w14:paraId="7026A7A3" w14:textId="7474040D" w:rsidR="00A5279C" w:rsidRDefault="00A5279C">
      <w:pPr>
        <w:pStyle w:val="af2"/>
        <w:ind w:firstLine="420"/>
      </w:pPr>
      <w:r>
        <w:rPr>
          <w:rStyle w:val="af1"/>
        </w:rPr>
        <w:annotationRef/>
      </w:r>
      <w:r>
        <w:rPr>
          <w:rFonts w:hint="eastAsia"/>
        </w:rPr>
        <w:t>使用</w:t>
      </w:r>
      <w:r>
        <w:t>场景</w:t>
      </w:r>
      <w:r w:rsidR="00147CDF">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26A7A3" w15:done="0"/>
</w15:commentsEx>
</file>

<file path=word/customizations.xml><?xml version="1.0" encoding="utf-8"?>
<wne:tcg xmlns:r="http://schemas.openxmlformats.org/officeDocument/2006/relationships" xmlns:wne="http://schemas.microsoft.com/office/word/2006/wordml">
  <wne:keymaps>
    <wne:keymap wne:kcmPrimary="0231">
      <wne:acd wne:acdName="acd1"/>
    </wne:keymap>
    <wne:keymap wne:kcmPrimary="0232">
      <wne:acd wne:acdName="acd2"/>
    </wne:keymap>
    <wne:keymap wne:kcmPrimary="0233">
      <wne:acd wne:acdName="acd3"/>
    </wne:keymap>
    <wne:keymap wne:kcmPrimary="0234">
      <wne:acd wne:acdName="acd4"/>
    </wne:keymap>
    <wne:keymap wne:kcmPrimary="0235">
      <wne:acd wne:acdName="acd5"/>
    </wne:keymap>
    <wne:keymap wne:kcmPrimary="0236">
      <wne:acd wne:acdName="acd6"/>
    </wne:keymap>
    <wne:keymap wne:kcmPrimary="0237">
      <wne:acd wne:acdName="acd7"/>
    </wne:keymap>
    <wne:keymap wne:kcmPrimary="0238">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A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YA" wne:acdName="acd6" wne:fciIndexBasedOn="0065"/>
    <wne:acd wne:argValue="AQAAAAc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E2EC5" w14:textId="77777777" w:rsidR="006324C0" w:rsidRDefault="006324C0" w:rsidP="00097F99">
      <w:pPr>
        <w:spacing w:line="240" w:lineRule="auto"/>
        <w:ind w:firstLine="480"/>
      </w:pPr>
      <w:r>
        <w:separator/>
      </w:r>
    </w:p>
  </w:endnote>
  <w:endnote w:type="continuationSeparator" w:id="0">
    <w:p w14:paraId="751F86D7" w14:textId="77777777" w:rsidR="006324C0" w:rsidRDefault="006324C0" w:rsidP="00097F9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670C3" w14:textId="77777777" w:rsidR="007B5AAE" w:rsidRDefault="007B5AAE" w:rsidP="007B5AA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3546D" w14:textId="77777777" w:rsidR="00211D92" w:rsidRDefault="00211D92" w:rsidP="007B5AAE">
    <w:pPr>
      <w:pStyle w:val="a4"/>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BC4E6" w14:textId="77777777" w:rsidR="007B5AAE" w:rsidRDefault="007B5AAE" w:rsidP="007B5AA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64285" w14:textId="77777777" w:rsidR="006324C0" w:rsidRDefault="006324C0" w:rsidP="00097F99">
      <w:pPr>
        <w:spacing w:line="240" w:lineRule="auto"/>
        <w:ind w:firstLine="480"/>
      </w:pPr>
      <w:r>
        <w:separator/>
      </w:r>
    </w:p>
  </w:footnote>
  <w:footnote w:type="continuationSeparator" w:id="0">
    <w:p w14:paraId="2DB26C4A" w14:textId="77777777" w:rsidR="006324C0" w:rsidRDefault="006324C0" w:rsidP="00097F9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B1797" w14:textId="77777777" w:rsidR="007B5AAE" w:rsidRDefault="007B5AAE" w:rsidP="007B5AA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4E36" w14:textId="77777777" w:rsidR="00E0747F" w:rsidRDefault="00021B0E" w:rsidP="00E0747F">
    <w:pPr>
      <w:pStyle w:val="a3"/>
      <w:ind w:firstLine="360"/>
    </w:pPr>
    <w:r>
      <w:rPr>
        <w:rFonts w:hint="eastAsia"/>
      </w:rPr>
      <w:tab/>
    </w:r>
    <w:r>
      <w:rPr>
        <w:rFonts w:hint="eastAsia"/>
      </w:rPr>
      <w:tab/>
    </w:r>
    <w:proofErr w:type="spellStart"/>
    <w:r w:rsidR="00E0747F">
      <w:t>Cgra.vision</w:t>
    </w:r>
    <w:proofErr w:type="spellEnd"/>
    <w:r w:rsidR="00E0747F">
      <w:t xml:space="preserve"> high level description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9450D" w14:textId="77777777" w:rsidR="007B5AAE" w:rsidRDefault="007B5AAE" w:rsidP="007B5AA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3CF"/>
    <w:multiLevelType w:val="multilevel"/>
    <w:tmpl w:val="FDC4F90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6BE4C73"/>
    <w:multiLevelType w:val="hybridMultilevel"/>
    <w:tmpl w:val="95D22194"/>
    <w:lvl w:ilvl="0" w:tplc="48CC336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7003B1A"/>
    <w:multiLevelType w:val="hybridMultilevel"/>
    <w:tmpl w:val="6AD849D4"/>
    <w:lvl w:ilvl="0" w:tplc="F10AB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071A17"/>
    <w:multiLevelType w:val="hybridMultilevel"/>
    <w:tmpl w:val="092C3B6C"/>
    <w:lvl w:ilvl="0" w:tplc="B61612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1">
      <w:start w:val="1"/>
      <w:numFmt w:val="bullet"/>
      <w:lvlText w:val=""/>
      <w:lvlJc w:val="left"/>
      <w:pPr>
        <w:ind w:left="1680" w:hanging="420"/>
      </w:pPr>
      <w:rPr>
        <w:rFonts w:ascii="Wingdings" w:hAnsi="Wingding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FD6A6854">
      <w:start w:val="1"/>
      <w:numFmt w:val="decimalEnclosedCircle"/>
      <w:lvlText w:val="%7"/>
      <w:lvlJc w:val="left"/>
      <w:pPr>
        <w:ind w:left="2880" w:hanging="360"/>
      </w:pPr>
      <w:rPr>
        <w:rFonts w:hint="default"/>
      </w:rPr>
    </w:lvl>
    <w:lvl w:ilvl="7" w:tplc="43CEBDBE">
      <w:start w:val="1"/>
      <w:numFmt w:val="lowerLetter"/>
      <w:lvlText w:val="%8."/>
      <w:lvlJc w:val="left"/>
      <w:pPr>
        <w:ind w:left="3300" w:hanging="360"/>
      </w:pPr>
      <w:rPr>
        <w:rFonts w:hint="default"/>
      </w:rPr>
    </w:lvl>
    <w:lvl w:ilvl="8" w:tplc="F118C760">
      <w:start w:val="1"/>
      <w:numFmt w:val="decimal"/>
      <w:lvlText w:val="%9."/>
      <w:lvlJc w:val="left"/>
      <w:pPr>
        <w:ind w:left="3720" w:hanging="360"/>
      </w:pPr>
      <w:rPr>
        <w:rFonts w:hint="default"/>
      </w:rPr>
    </w:lvl>
  </w:abstractNum>
  <w:abstractNum w:abstractNumId="4">
    <w:nsid w:val="095B110E"/>
    <w:multiLevelType w:val="hybridMultilevel"/>
    <w:tmpl w:val="440E398E"/>
    <w:lvl w:ilvl="0" w:tplc="176E2A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FC3AC9"/>
    <w:multiLevelType w:val="hybridMultilevel"/>
    <w:tmpl w:val="8D1E288C"/>
    <w:lvl w:ilvl="0" w:tplc="B61612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1">
      <w:start w:val="1"/>
      <w:numFmt w:val="bullet"/>
      <w:lvlText w:val=""/>
      <w:lvlJc w:val="left"/>
      <w:pPr>
        <w:ind w:left="1680" w:hanging="420"/>
      </w:pPr>
      <w:rPr>
        <w:rFonts w:ascii="Wingdings" w:hAnsi="Wingding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FD6A6854">
      <w:start w:val="1"/>
      <w:numFmt w:val="decimalEnclosedCircle"/>
      <w:lvlText w:val="%7"/>
      <w:lvlJc w:val="left"/>
      <w:pPr>
        <w:ind w:left="2880" w:hanging="36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7060C3"/>
    <w:multiLevelType w:val="hybridMultilevel"/>
    <w:tmpl w:val="092C3B6C"/>
    <w:lvl w:ilvl="0" w:tplc="B61612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1">
      <w:start w:val="1"/>
      <w:numFmt w:val="bullet"/>
      <w:lvlText w:val=""/>
      <w:lvlJc w:val="left"/>
      <w:pPr>
        <w:ind w:left="1680" w:hanging="420"/>
      </w:pPr>
      <w:rPr>
        <w:rFonts w:ascii="Wingdings" w:hAnsi="Wingding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FD6A6854">
      <w:start w:val="1"/>
      <w:numFmt w:val="decimalEnclosedCircle"/>
      <w:lvlText w:val="%7"/>
      <w:lvlJc w:val="left"/>
      <w:pPr>
        <w:ind w:left="2880" w:hanging="360"/>
      </w:pPr>
      <w:rPr>
        <w:rFonts w:hint="default"/>
      </w:rPr>
    </w:lvl>
    <w:lvl w:ilvl="7" w:tplc="43CEBDBE">
      <w:start w:val="1"/>
      <w:numFmt w:val="lowerLetter"/>
      <w:lvlText w:val="%8."/>
      <w:lvlJc w:val="left"/>
      <w:pPr>
        <w:ind w:left="3300" w:hanging="360"/>
      </w:pPr>
      <w:rPr>
        <w:rFonts w:hint="default"/>
      </w:rPr>
    </w:lvl>
    <w:lvl w:ilvl="8" w:tplc="F118C760">
      <w:start w:val="1"/>
      <w:numFmt w:val="decimal"/>
      <w:lvlText w:val="%9."/>
      <w:lvlJc w:val="left"/>
      <w:pPr>
        <w:ind w:left="3720" w:hanging="360"/>
      </w:pPr>
      <w:rPr>
        <w:rFonts w:hint="default"/>
      </w:rPr>
    </w:lvl>
  </w:abstractNum>
  <w:abstractNum w:abstractNumId="7">
    <w:nsid w:val="1CE11B90"/>
    <w:multiLevelType w:val="hybridMultilevel"/>
    <w:tmpl w:val="1256D8AC"/>
    <w:lvl w:ilvl="0" w:tplc="6D7218C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D613A66"/>
    <w:multiLevelType w:val="hybridMultilevel"/>
    <w:tmpl w:val="86F841D8"/>
    <w:lvl w:ilvl="0" w:tplc="5EC29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F14207"/>
    <w:multiLevelType w:val="hybridMultilevel"/>
    <w:tmpl w:val="10DC2F46"/>
    <w:lvl w:ilvl="0" w:tplc="55262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A918DA"/>
    <w:multiLevelType w:val="hybridMultilevel"/>
    <w:tmpl w:val="2C3A10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2CC66737"/>
    <w:multiLevelType w:val="hybridMultilevel"/>
    <w:tmpl w:val="0FEC1EEC"/>
    <w:lvl w:ilvl="0" w:tplc="04090001">
      <w:start w:val="1"/>
      <w:numFmt w:val="decimal"/>
      <w:lvlText w:val="[%1]"/>
      <w:lvlJc w:val="left"/>
      <w:pPr>
        <w:ind w:left="420" w:hanging="420"/>
      </w:pPr>
      <w:rPr>
        <w:rFonts w:hint="eastAsia"/>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2">
    <w:nsid w:val="2D803FE8"/>
    <w:multiLevelType w:val="hybridMultilevel"/>
    <w:tmpl w:val="AB381B84"/>
    <w:lvl w:ilvl="0" w:tplc="DE1A1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F4A76E7"/>
    <w:multiLevelType w:val="hybridMultilevel"/>
    <w:tmpl w:val="A442E912"/>
    <w:lvl w:ilvl="0" w:tplc="800CCFA4">
      <w:start w:val="1"/>
      <w:numFmt w:val="bullet"/>
      <w:pStyle w:val="7"/>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6D43147"/>
    <w:multiLevelType w:val="hybridMultilevel"/>
    <w:tmpl w:val="8B64E0D6"/>
    <w:lvl w:ilvl="0" w:tplc="04090011">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C124397"/>
    <w:multiLevelType w:val="hybridMultilevel"/>
    <w:tmpl w:val="51467F28"/>
    <w:lvl w:ilvl="0" w:tplc="B61612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1">
      <w:start w:val="1"/>
      <w:numFmt w:val="bullet"/>
      <w:lvlText w:val=""/>
      <w:lvlJc w:val="left"/>
      <w:pPr>
        <w:ind w:left="1680" w:hanging="420"/>
      </w:pPr>
      <w:rPr>
        <w:rFonts w:ascii="Wingdings" w:hAnsi="Wingdings" w:hint="default"/>
      </w:rPr>
    </w:lvl>
    <w:lvl w:ilvl="4" w:tplc="0409000D">
      <w:start w:val="1"/>
      <w:numFmt w:val="bullet"/>
      <w:lvlText w:val=""/>
      <w:lvlJc w:val="left"/>
      <w:pPr>
        <w:ind w:left="2100" w:hanging="420"/>
      </w:pPr>
      <w:rPr>
        <w:rFonts w:ascii="Wingdings" w:hAnsi="Wingdings" w:hint="default"/>
      </w:rPr>
    </w:lvl>
    <w:lvl w:ilvl="5" w:tplc="0409001B">
      <w:start w:val="1"/>
      <w:numFmt w:val="lowerRoman"/>
      <w:lvlText w:val="%6."/>
      <w:lvlJc w:val="right"/>
      <w:pPr>
        <w:ind w:left="2520" w:hanging="420"/>
      </w:pPr>
    </w:lvl>
    <w:lvl w:ilvl="6" w:tplc="FD6A6854">
      <w:start w:val="1"/>
      <w:numFmt w:val="decimalEnclosedCircle"/>
      <w:lvlText w:val="%7"/>
      <w:lvlJc w:val="left"/>
      <w:pPr>
        <w:ind w:left="2880" w:hanging="360"/>
      </w:pPr>
      <w:rPr>
        <w:rFonts w:hint="default"/>
      </w:rPr>
    </w:lvl>
    <w:lvl w:ilvl="7" w:tplc="43CEBDBE">
      <w:start w:val="1"/>
      <w:numFmt w:val="lowerLetter"/>
      <w:lvlText w:val="%8."/>
      <w:lvlJc w:val="left"/>
      <w:pPr>
        <w:ind w:left="3300" w:hanging="360"/>
      </w:pPr>
      <w:rPr>
        <w:rFonts w:hint="default"/>
      </w:rPr>
    </w:lvl>
    <w:lvl w:ilvl="8" w:tplc="F118C760">
      <w:start w:val="1"/>
      <w:numFmt w:val="decimal"/>
      <w:lvlText w:val="%9."/>
      <w:lvlJc w:val="left"/>
      <w:pPr>
        <w:ind w:left="3720" w:hanging="360"/>
      </w:pPr>
      <w:rPr>
        <w:rFonts w:hint="default"/>
      </w:rPr>
    </w:lvl>
  </w:abstractNum>
  <w:abstractNum w:abstractNumId="16">
    <w:nsid w:val="3CD62710"/>
    <w:multiLevelType w:val="hybridMultilevel"/>
    <w:tmpl w:val="C1AA304A"/>
    <w:lvl w:ilvl="0" w:tplc="7C7C1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724A55"/>
    <w:multiLevelType w:val="hybridMultilevel"/>
    <w:tmpl w:val="8B64E0D6"/>
    <w:lvl w:ilvl="0" w:tplc="04090011">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0262D25"/>
    <w:multiLevelType w:val="hybridMultilevel"/>
    <w:tmpl w:val="092C3B6C"/>
    <w:lvl w:ilvl="0" w:tplc="B61612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1">
      <w:start w:val="1"/>
      <w:numFmt w:val="bullet"/>
      <w:lvlText w:val=""/>
      <w:lvlJc w:val="left"/>
      <w:pPr>
        <w:ind w:left="1680" w:hanging="420"/>
      </w:pPr>
      <w:rPr>
        <w:rFonts w:ascii="Wingdings" w:hAnsi="Wingding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FD6A6854">
      <w:start w:val="1"/>
      <w:numFmt w:val="decimalEnclosedCircle"/>
      <w:lvlText w:val="%7"/>
      <w:lvlJc w:val="left"/>
      <w:pPr>
        <w:ind w:left="2880" w:hanging="360"/>
      </w:pPr>
      <w:rPr>
        <w:rFonts w:hint="default"/>
      </w:rPr>
    </w:lvl>
    <w:lvl w:ilvl="7" w:tplc="43CEBDBE">
      <w:start w:val="1"/>
      <w:numFmt w:val="lowerLetter"/>
      <w:lvlText w:val="%8."/>
      <w:lvlJc w:val="left"/>
      <w:pPr>
        <w:ind w:left="3300" w:hanging="360"/>
      </w:pPr>
      <w:rPr>
        <w:rFonts w:hint="default"/>
      </w:rPr>
    </w:lvl>
    <w:lvl w:ilvl="8" w:tplc="F118C760">
      <w:start w:val="1"/>
      <w:numFmt w:val="decimal"/>
      <w:lvlText w:val="%9."/>
      <w:lvlJc w:val="left"/>
      <w:pPr>
        <w:ind w:left="3720" w:hanging="360"/>
      </w:pPr>
      <w:rPr>
        <w:rFonts w:hint="default"/>
      </w:rPr>
    </w:lvl>
  </w:abstractNum>
  <w:abstractNum w:abstractNumId="19">
    <w:nsid w:val="464C1773"/>
    <w:multiLevelType w:val="hybridMultilevel"/>
    <w:tmpl w:val="EE1A15DC"/>
    <w:lvl w:ilvl="0" w:tplc="5FF0E0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1">
      <w:start w:val="1"/>
      <w:numFmt w:val="bullet"/>
      <w:lvlText w:val=""/>
      <w:lvlJc w:val="left"/>
      <w:pPr>
        <w:ind w:left="2100" w:hanging="420"/>
      </w:pPr>
      <w:rPr>
        <w:rFonts w:ascii="Wingdings" w:hAnsi="Wingdings" w:hint="default"/>
      </w:rPr>
    </w:lvl>
    <w:lvl w:ilvl="4" w:tplc="0409000B">
      <w:start w:val="1"/>
      <w:numFmt w:val="bullet"/>
      <w:lvlText w:val=""/>
      <w:lvlJc w:val="left"/>
      <w:pPr>
        <w:ind w:left="2520" w:hanging="420"/>
      </w:pPr>
      <w:rPr>
        <w:rFonts w:ascii="Wingdings" w:hAnsi="Wingdings" w:hint="default"/>
      </w:rPr>
    </w:lvl>
    <w:lvl w:ilvl="5" w:tplc="F6BE8130">
      <w:start w:val="1"/>
      <w:numFmt w:val="decimal"/>
      <w:lvlText w:val="%6）"/>
      <w:lvlJc w:val="left"/>
      <w:pPr>
        <w:ind w:left="2880" w:hanging="360"/>
      </w:pPr>
      <w:rPr>
        <w:rFonts w:hint="default"/>
      </w:r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6712139"/>
    <w:multiLevelType w:val="hybridMultilevel"/>
    <w:tmpl w:val="20862A3E"/>
    <w:lvl w:ilvl="0" w:tplc="BF187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4D065C"/>
    <w:multiLevelType w:val="hybridMultilevel"/>
    <w:tmpl w:val="27543B86"/>
    <w:lvl w:ilvl="0" w:tplc="93244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9BA18E3"/>
    <w:multiLevelType w:val="hybridMultilevel"/>
    <w:tmpl w:val="B45CC776"/>
    <w:lvl w:ilvl="0" w:tplc="15245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2D2489"/>
    <w:multiLevelType w:val="hybridMultilevel"/>
    <w:tmpl w:val="7D14E382"/>
    <w:lvl w:ilvl="0" w:tplc="04090001">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11E338C"/>
    <w:multiLevelType w:val="hybridMultilevel"/>
    <w:tmpl w:val="2E9A3C80"/>
    <w:lvl w:ilvl="0" w:tplc="180AB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F47B76"/>
    <w:multiLevelType w:val="hybridMultilevel"/>
    <w:tmpl w:val="4EB4DFEE"/>
    <w:lvl w:ilvl="0" w:tplc="B91AC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6093989"/>
    <w:multiLevelType w:val="hybridMultilevel"/>
    <w:tmpl w:val="EB6E6374"/>
    <w:lvl w:ilvl="0" w:tplc="CFF6CB2C">
      <w:start w:val="1"/>
      <w:numFmt w:val="bullet"/>
      <w:pStyle w:val="5"/>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1D301A9"/>
    <w:multiLevelType w:val="hybridMultilevel"/>
    <w:tmpl w:val="3636190E"/>
    <w:lvl w:ilvl="0" w:tplc="7EC48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1FB71BE"/>
    <w:multiLevelType w:val="hybridMultilevel"/>
    <w:tmpl w:val="EE1A15DC"/>
    <w:lvl w:ilvl="0" w:tplc="5FF0E0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F6BE8130">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37F1B9B"/>
    <w:multiLevelType w:val="hybridMultilevel"/>
    <w:tmpl w:val="A73AF732"/>
    <w:lvl w:ilvl="0" w:tplc="82822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9DD6C92"/>
    <w:multiLevelType w:val="hybridMultilevel"/>
    <w:tmpl w:val="F3A8F4C2"/>
    <w:lvl w:ilvl="0" w:tplc="470E6652">
      <w:start w:val="1"/>
      <w:numFmt w:val="bullet"/>
      <w:pStyle w:val="6"/>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BEA0EAA"/>
    <w:multiLevelType w:val="hybridMultilevel"/>
    <w:tmpl w:val="092C3B6C"/>
    <w:lvl w:ilvl="0" w:tplc="B61612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1">
      <w:start w:val="1"/>
      <w:numFmt w:val="bullet"/>
      <w:lvlText w:val=""/>
      <w:lvlJc w:val="left"/>
      <w:pPr>
        <w:ind w:left="1680" w:hanging="420"/>
      </w:pPr>
      <w:rPr>
        <w:rFonts w:ascii="Wingdings" w:hAnsi="Wingding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FD6A6854">
      <w:start w:val="1"/>
      <w:numFmt w:val="decimalEnclosedCircle"/>
      <w:lvlText w:val="%7"/>
      <w:lvlJc w:val="left"/>
      <w:pPr>
        <w:ind w:left="2880" w:hanging="360"/>
      </w:pPr>
      <w:rPr>
        <w:rFonts w:hint="default"/>
      </w:rPr>
    </w:lvl>
    <w:lvl w:ilvl="7" w:tplc="43CEBDBE">
      <w:start w:val="1"/>
      <w:numFmt w:val="lowerLetter"/>
      <w:lvlText w:val="%8."/>
      <w:lvlJc w:val="left"/>
      <w:pPr>
        <w:ind w:left="3300" w:hanging="360"/>
      </w:pPr>
      <w:rPr>
        <w:rFonts w:hint="default"/>
      </w:rPr>
    </w:lvl>
    <w:lvl w:ilvl="8" w:tplc="F118C760">
      <w:start w:val="1"/>
      <w:numFmt w:val="decimal"/>
      <w:lvlText w:val="%9."/>
      <w:lvlJc w:val="left"/>
      <w:pPr>
        <w:ind w:left="3720" w:hanging="360"/>
      </w:pPr>
      <w:rPr>
        <w:rFonts w:hint="default"/>
      </w:rPr>
    </w:lvl>
  </w:abstractNum>
  <w:num w:numId="1">
    <w:abstractNumId w:val="0"/>
  </w:num>
  <w:num w:numId="2">
    <w:abstractNumId w:val="1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30"/>
  </w:num>
  <w:num w:numId="6">
    <w:abstractNumId w:val="13"/>
  </w:num>
  <w:num w:numId="7">
    <w:abstractNumId w:val="7"/>
  </w:num>
  <w:num w:numId="8">
    <w:abstractNumId w:val="11"/>
  </w:num>
  <w:num w:numId="9">
    <w:abstractNumId w:val="20"/>
  </w:num>
  <w:num w:numId="10">
    <w:abstractNumId w:val="28"/>
  </w:num>
  <w:num w:numId="11">
    <w:abstractNumId w:val="8"/>
  </w:num>
  <w:num w:numId="12">
    <w:abstractNumId w:val="2"/>
  </w:num>
  <w:num w:numId="13">
    <w:abstractNumId w:val="16"/>
  </w:num>
  <w:num w:numId="14">
    <w:abstractNumId w:val="6"/>
  </w:num>
  <w:num w:numId="15">
    <w:abstractNumId w:val="12"/>
  </w:num>
  <w:num w:numId="16">
    <w:abstractNumId w:val="24"/>
  </w:num>
  <w:num w:numId="17">
    <w:abstractNumId w:val="9"/>
  </w:num>
  <w:num w:numId="18">
    <w:abstractNumId w:val="22"/>
  </w:num>
  <w:num w:numId="19">
    <w:abstractNumId w:val="29"/>
  </w:num>
  <w:num w:numId="20">
    <w:abstractNumId w:val="25"/>
  </w:num>
  <w:num w:numId="21">
    <w:abstractNumId w:val="4"/>
  </w:num>
  <w:num w:numId="22">
    <w:abstractNumId w:val="5"/>
  </w:num>
  <w:num w:numId="23">
    <w:abstractNumId w:val="3"/>
  </w:num>
  <w:num w:numId="24">
    <w:abstractNumId w:val="18"/>
  </w:num>
  <w:num w:numId="25">
    <w:abstractNumId w:val="19"/>
  </w:num>
  <w:num w:numId="26">
    <w:abstractNumId w:val="15"/>
  </w:num>
  <w:num w:numId="27">
    <w:abstractNumId w:val="21"/>
  </w:num>
  <w:num w:numId="28">
    <w:abstractNumId w:val="23"/>
  </w:num>
  <w:num w:numId="29">
    <w:abstractNumId w:val="31"/>
  </w:num>
  <w:num w:numId="30">
    <w:abstractNumId w:val="17"/>
  </w:num>
  <w:num w:numId="31">
    <w:abstractNumId w:val="14"/>
  </w:num>
  <w:num w:numId="32">
    <w:abstractNumId w:val="27"/>
  </w:num>
  <w:num w:numId="33">
    <w:abstractNumId w:val="1"/>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gshibin">
    <w15:presenceInfo w15:providerId="None" w15:userId="tangshib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67E"/>
    <w:rsid w:val="00000B98"/>
    <w:rsid w:val="00000E9D"/>
    <w:rsid w:val="000022BE"/>
    <w:rsid w:val="000025AE"/>
    <w:rsid w:val="00002A16"/>
    <w:rsid w:val="00003400"/>
    <w:rsid w:val="00005C51"/>
    <w:rsid w:val="00005EE4"/>
    <w:rsid w:val="0000638F"/>
    <w:rsid w:val="0000758F"/>
    <w:rsid w:val="00016581"/>
    <w:rsid w:val="000171B7"/>
    <w:rsid w:val="000202F1"/>
    <w:rsid w:val="00020687"/>
    <w:rsid w:val="00020789"/>
    <w:rsid w:val="00021B0E"/>
    <w:rsid w:val="00022DD9"/>
    <w:rsid w:val="00025A25"/>
    <w:rsid w:val="000273B0"/>
    <w:rsid w:val="000274A1"/>
    <w:rsid w:val="0003017B"/>
    <w:rsid w:val="00031431"/>
    <w:rsid w:val="000320FA"/>
    <w:rsid w:val="00034FBA"/>
    <w:rsid w:val="00041D1F"/>
    <w:rsid w:val="000423B4"/>
    <w:rsid w:val="00043021"/>
    <w:rsid w:val="000437F5"/>
    <w:rsid w:val="00043F00"/>
    <w:rsid w:val="00044D8D"/>
    <w:rsid w:val="000512BD"/>
    <w:rsid w:val="00053AFD"/>
    <w:rsid w:val="00053B80"/>
    <w:rsid w:val="0005524B"/>
    <w:rsid w:val="00060CBD"/>
    <w:rsid w:val="0006174C"/>
    <w:rsid w:val="00065584"/>
    <w:rsid w:val="00065899"/>
    <w:rsid w:val="000659B0"/>
    <w:rsid w:val="00065B6B"/>
    <w:rsid w:val="0006785B"/>
    <w:rsid w:val="00070741"/>
    <w:rsid w:val="00072801"/>
    <w:rsid w:val="0007369C"/>
    <w:rsid w:val="00073AED"/>
    <w:rsid w:val="00073DD3"/>
    <w:rsid w:val="00074647"/>
    <w:rsid w:val="000763A3"/>
    <w:rsid w:val="000764F9"/>
    <w:rsid w:val="00076834"/>
    <w:rsid w:val="000779DC"/>
    <w:rsid w:val="00080EC3"/>
    <w:rsid w:val="00081762"/>
    <w:rsid w:val="00082218"/>
    <w:rsid w:val="00083D17"/>
    <w:rsid w:val="00083D6A"/>
    <w:rsid w:val="00085D95"/>
    <w:rsid w:val="0008784A"/>
    <w:rsid w:val="00087B6D"/>
    <w:rsid w:val="000925B4"/>
    <w:rsid w:val="000929DA"/>
    <w:rsid w:val="0009472D"/>
    <w:rsid w:val="000968B2"/>
    <w:rsid w:val="00097F99"/>
    <w:rsid w:val="000A037D"/>
    <w:rsid w:val="000A1705"/>
    <w:rsid w:val="000A2729"/>
    <w:rsid w:val="000A4C2A"/>
    <w:rsid w:val="000A55DF"/>
    <w:rsid w:val="000B08E0"/>
    <w:rsid w:val="000B125A"/>
    <w:rsid w:val="000B1C01"/>
    <w:rsid w:val="000B24D5"/>
    <w:rsid w:val="000B3050"/>
    <w:rsid w:val="000B5A63"/>
    <w:rsid w:val="000B6314"/>
    <w:rsid w:val="000B6776"/>
    <w:rsid w:val="000B6BEC"/>
    <w:rsid w:val="000B7076"/>
    <w:rsid w:val="000B7AF7"/>
    <w:rsid w:val="000C150F"/>
    <w:rsid w:val="000C2FF2"/>
    <w:rsid w:val="000C4FD0"/>
    <w:rsid w:val="000C69A8"/>
    <w:rsid w:val="000C6FD4"/>
    <w:rsid w:val="000C70C3"/>
    <w:rsid w:val="000C7E5B"/>
    <w:rsid w:val="000D1308"/>
    <w:rsid w:val="000D2965"/>
    <w:rsid w:val="000D32A0"/>
    <w:rsid w:val="000D4112"/>
    <w:rsid w:val="000D506C"/>
    <w:rsid w:val="000D74B7"/>
    <w:rsid w:val="000D7E2D"/>
    <w:rsid w:val="000E01BB"/>
    <w:rsid w:val="000E3415"/>
    <w:rsid w:val="000E414B"/>
    <w:rsid w:val="000E4B5C"/>
    <w:rsid w:val="000E53DB"/>
    <w:rsid w:val="000E587D"/>
    <w:rsid w:val="000E5B9E"/>
    <w:rsid w:val="000F04E9"/>
    <w:rsid w:val="000F0E6A"/>
    <w:rsid w:val="000F1741"/>
    <w:rsid w:val="000F2200"/>
    <w:rsid w:val="000F31CD"/>
    <w:rsid w:val="000F66D5"/>
    <w:rsid w:val="000F6908"/>
    <w:rsid w:val="000F78D4"/>
    <w:rsid w:val="001020AF"/>
    <w:rsid w:val="00104A43"/>
    <w:rsid w:val="00106D55"/>
    <w:rsid w:val="00107E9F"/>
    <w:rsid w:val="00111166"/>
    <w:rsid w:val="0011150B"/>
    <w:rsid w:val="00113863"/>
    <w:rsid w:val="001153FB"/>
    <w:rsid w:val="0012179B"/>
    <w:rsid w:val="00121B02"/>
    <w:rsid w:val="0012261D"/>
    <w:rsid w:val="00122D1D"/>
    <w:rsid w:val="0012462F"/>
    <w:rsid w:val="00124C78"/>
    <w:rsid w:val="00125B3C"/>
    <w:rsid w:val="001277D4"/>
    <w:rsid w:val="00130D59"/>
    <w:rsid w:val="00130F12"/>
    <w:rsid w:val="00133192"/>
    <w:rsid w:val="001338A0"/>
    <w:rsid w:val="001344FD"/>
    <w:rsid w:val="00136158"/>
    <w:rsid w:val="00137A6F"/>
    <w:rsid w:val="00137E18"/>
    <w:rsid w:val="00143D39"/>
    <w:rsid w:val="0014430E"/>
    <w:rsid w:val="00146897"/>
    <w:rsid w:val="00147CDF"/>
    <w:rsid w:val="0015111C"/>
    <w:rsid w:val="0015269B"/>
    <w:rsid w:val="00152C52"/>
    <w:rsid w:val="00154230"/>
    <w:rsid w:val="00154663"/>
    <w:rsid w:val="00154C62"/>
    <w:rsid w:val="0015505A"/>
    <w:rsid w:val="00156157"/>
    <w:rsid w:val="001611DA"/>
    <w:rsid w:val="00161BE1"/>
    <w:rsid w:val="00163317"/>
    <w:rsid w:val="00163587"/>
    <w:rsid w:val="001662AD"/>
    <w:rsid w:val="00166D5D"/>
    <w:rsid w:val="00166E42"/>
    <w:rsid w:val="00167714"/>
    <w:rsid w:val="001679D9"/>
    <w:rsid w:val="001679EA"/>
    <w:rsid w:val="00170098"/>
    <w:rsid w:val="001718FE"/>
    <w:rsid w:val="00173FCF"/>
    <w:rsid w:val="0017450A"/>
    <w:rsid w:val="00175509"/>
    <w:rsid w:val="00176902"/>
    <w:rsid w:val="00177413"/>
    <w:rsid w:val="0018060C"/>
    <w:rsid w:val="001812E9"/>
    <w:rsid w:val="001826E0"/>
    <w:rsid w:val="001854F5"/>
    <w:rsid w:val="00185922"/>
    <w:rsid w:val="0018613B"/>
    <w:rsid w:val="00186C1B"/>
    <w:rsid w:val="00190696"/>
    <w:rsid w:val="00194FD0"/>
    <w:rsid w:val="00196341"/>
    <w:rsid w:val="001970E6"/>
    <w:rsid w:val="00197F64"/>
    <w:rsid w:val="001A16C8"/>
    <w:rsid w:val="001A17F8"/>
    <w:rsid w:val="001A4B10"/>
    <w:rsid w:val="001A590A"/>
    <w:rsid w:val="001A608A"/>
    <w:rsid w:val="001B4009"/>
    <w:rsid w:val="001B476B"/>
    <w:rsid w:val="001B5537"/>
    <w:rsid w:val="001B56B8"/>
    <w:rsid w:val="001B6E42"/>
    <w:rsid w:val="001C3F61"/>
    <w:rsid w:val="001C5D75"/>
    <w:rsid w:val="001C5F77"/>
    <w:rsid w:val="001C70A5"/>
    <w:rsid w:val="001D3457"/>
    <w:rsid w:val="001D373F"/>
    <w:rsid w:val="001D4B79"/>
    <w:rsid w:val="001D650A"/>
    <w:rsid w:val="001D687E"/>
    <w:rsid w:val="001D7CAA"/>
    <w:rsid w:val="001D7E0B"/>
    <w:rsid w:val="001E1421"/>
    <w:rsid w:val="001E2996"/>
    <w:rsid w:val="001E4084"/>
    <w:rsid w:val="001E4204"/>
    <w:rsid w:val="001E4BAB"/>
    <w:rsid w:val="001E4DC0"/>
    <w:rsid w:val="001E55FA"/>
    <w:rsid w:val="001E5FF2"/>
    <w:rsid w:val="001E6A3B"/>
    <w:rsid w:val="001F1657"/>
    <w:rsid w:val="001F3F05"/>
    <w:rsid w:val="001F4298"/>
    <w:rsid w:val="001F4DE1"/>
    <w:rsid w:val="001F67BF"/>
    <w:rsid w:val="001F7AAA"/>
    <w:rsid w:val="002001AC"/>
    <w:rsid w:val="00200453"/>
    <w:rsid w:val="00200EC9"/>
    <w:rsid w:val="00202442"/>
    <w:rsid w:val="00203795"/>
    <w:rsid w:val="00204267"/>
    <w:rsid w:val="002054D2"/>
    <w:rsid w:val="002068D5"/>
    <w:rsid w:val="00211D92"/>
    <w:rsid w:val="00213526"/>
    <w:rsid w:val="00216A3F"/>
    <w:rsid w:val="00217D26"/>
    <w:rsid w:val="002209A9"/>
    <w:rsid w:val="00224696"/>
    <w:rsid w:val="00224815"/>
    <w:rsid w:val="00225F13"/>
    <w:rsid w:val="0022716B"/>
    <w:rsid w:val="002324A6"/>
    <w:rsid w:val="00234F2B"/>
    <w:rsid w:val="00235BC0"/>
    <w:rsid w:val="0024030E"/>
    <w:rsid w:val="00241329"/>
    <w:rsid w:val="00241CB3"/>
    <w:rsid w:val="002435AF"/>
    <w:rsid w:val="00243972"/>
    <w:rsid w:val="00243C75"/>
    <w:rsid w:val="00252D63"/>
    <w:rsid w:val="0025412D"/>
    <w:rsid w:val="002553EA"/>
    <w:rsid w:val="00255505"/>
    <w:rsid w:val="00255A18"/>
    <w:rsid w:val="0025615B"/>
    <w:rsid w:val="0025632D"/>
    <w:rsid w:val="002575C4"/>
    <w:rsid w:val="0026332A"/>
    <w:rsid w:val="00264E46"/>
    <w:rsid w:val="002666B6"/>
    <w:rsid w:val="0027028B"/>
    <w:rsid w:val="002716E9"/>
    <w:rsid w:val="00271C2D"/>
    <w:rsid w:val="002728A7"/>
    <w:rsid w:val="0027337D"/>
    <w:rsid w:val="002741B4"/>
    <w:rsid w:val="00275D4C"/>
    <w:rsid w:val="002762C3"/>
    <w:rsid w:val="00276B21"/>
    <w:rsid w:val="00277A8E"/>
    <w:rsid w:val="00277BEC"/>
    <w:rsid w:val="002801D9"/>
    <w:rsid w:val="00281F6E"/>
    <w:rsid w:val="00282851"/>
    <w:rsid w:val="00283803"/>
    <w:rsid w:val="0028484B"/>
    <w:rsid w:val="002849E4"/>
    <w:rsid w:val="0028714D"/>
    <w:rsid w:val="0028715E"/>
    <w:rsid w:val="002913F0"/>
    <w:rsid w:val="002915F9"/>
    <w:rsid w:val="00292A8C"/>
    <w:rsid w:val="00294355"/>
    <w:rsid w:val="00294C93"/>
    <w:rsid w:val="00294E7E"/>
    <w:rsid w:val="0029518D"/>
    <w:rsid w:val="00296BAE"/>
    <w:rsid w:val="00297856"/>
    <w:rsid w:val="0029798E"/>
    <w:rsid w:val="002A12CC"/>
    <w:rsid w:val="002A24FD"/>
    <w:rsid w:val="002A2590"/>
    <w:rsid w:val="002A3F9A"/>
    <w:rsid w:val="002A42EB"/>
    <w:rsid w:val="002A4519"/>
    <w:rsid w:val="002A48C3"/>
    <w:rsid w:val="002A6283"/>
    <w:rsid w:val="002A63EA"/>
    <w:rsid w:val="002A7440"/>
    <w:rsid w:val="002B0076"/>
    <w:rsid w:val="002B23B1"/>
    <w:rsid w:val="002B4319"/>
    <w:rsid w:val="002B4948"/>
    <w:rsid w:val="002B7E1E"/>
    <w:rsid w:val="002C29DE"/>
    <w:rsid w:val="002C308E"/>
    <w:rsid w:val="002C3842"/>
    <w:rsid w:val="002C3DFC"/>
    <w:rsid w:val="002C48C5"/>
    <w:rsid w:val="002C5B27"/>
    <w:rsid w:val="002C6F4D"/>
    <w:rsid w:val="002C7819"/>
    <w:rsid w:val="002D6BFE"/>
    <w:rsid w:val="002D6ECE"/>
    <w:rsid w:val="002D736C"/>
    <w:rsid w:val="002E13D0"/>
    <w:rsid w:val="002E2CD2"/>
    <w:rsid w:val="002E3ECC"/>
    <w:rsid w:val="002E5598"/>
    <w:rsid w:val="002E5E50"/>
    <w:rsid w:val="002E5FC9"/>
    <w:rsid w:val="002E66A6"/>
    <w:rsid w:val="002E6839"/>
    <w:rsid w:val="002F0509"/>
    <w:rsid w:val="002F4F1D"/>
    <w:rsid w:val="002F57B3"/>
    <w:rsid w:val="002F5CCC"/>
    <w:rsid w:val="002F64AD"/>
    <w:rsid w:val="002F7A7D"/>
    <w:rsid w:val="003013E3"/>
    <w:rsid w:val="00306075"/>
    <w:rsid w:val="003064BE"/>
    <w:rsid w:val="003071B2"/>
    <w:rsid w:val="003078C4"/>
    <w:rsid w:val="00310CF1"/>
    <w:rsid w:val="00313B89"/>
    <w:rsid w:val="0031502F"/>
    <w:rsid w:val="003170B3"/>
    <w:rsid w:val="00320650"/>
    <w:rsid w:val="00320CF4"/>
    <w:rsid w:val="00321CCA"/>
    <w:rsid w:val="003227AC"/>
    <w:rsid w:val="0032382B"/>
    <w:rsid w:val="00323F81"/>
    <w:rsid w:val="00325A70"/>
    <w:rsid w:val="003263C6"/>
    <w:rsid w:val="00326658"/>
    <w:rsid w:val="00327DC5"/>
    <w:rsid w:val="00327EA7"/>
    <w:rsid w:val="00333F6B"/>
    <w:rsid w:val="003374B3"/>
    <w:rsid w:val="00342A28"/>
    <w:rsid w:val="0034432A"/>
    <w:rsid w:val="00344884"/>
    <w:rsid w:val="00345BDE"/>
    <w:rsid w:val="003507C2"/>
    <w:rsid w:val="00351663"/>
    <w:rsid w:val="003527D7"/>
    <w:rsid w:val="00356A66"/>
    <w:rsid w:val="00356B65"/>
    <w:rsid w:val="003600B9"/>
    <w:rsid w:val="00361C27"/>
    <w:rsid w:val="003642B8"/>
    <w:rsid w:val="00364715"/>
    <w:rsid w:val="00366708"/>
    <w:rsid w:val="00367101"/>
    <w:rsid w:val="00367687"/>
    <w:rsid w:val="003710F3"/>
    <w:rsid w:val="00371114"/>
    <w:rsid w:val="00371635"/>
    <w:rsid w:val="00371C45"/>
    <w:rsid w:val="00372A6E"/>
    <w:rsid w:val="003747AB"/>
    <w:rsid w:val="0037485A"/>
    <w:rsid w:val="00375E8F"/>
    <w:rsid w:val="00375F1B"/>
    <w:rsid w:val="003762FD"/>
    <w:rsid w:val="0037655A"/>
    <w:rsid w:val="00380774"/>
    <w:rsid w:val="003827F4"/>
    <w:rsid w:val="00383093"/>
    <w:rsid w:val="00383D00"/>
    <w:rsid w:val="00384BB6"/>
    <w:rsid w:val="00385CBC"/>
    <w:rsid w:val="00386FF8"/>
    <w:rsid w:val="00387753"/>
    <w:rsid w:val="003908E3"/>
    <w:rsid w:val="003911CA"/>
    <w:rsid w:val="00391A11"/>
    <w:rsid w:val="00396A9D"/>
    <w:rsid w:val="003970A0"/>
    <w:rsid w:val="0039787B"/>
    <w:rsid w:val="00397A78"/>
    <w:rsid w:val="003A023E"/>
    <w:rsid w:val="003A3146"/>
    <w:rsid w:val="003A31B8"/>
    <w:rsid w:val="003A522E"/>
    <w:rsid w:val="003A534E"/>
    <w:rsid w:val="003A56AE"/>
    <w:rsid w:val="003A74DD"/>
    <w:rsid w:val="003B36DF"/>
    <w:rsid w:val="003B3899"/>
    <w:rsid w:val="003B3E7B"/>
    <w:rsid w:val="003B3FC2"/>
    <w:rsid w:val="003C1551"/>
    <w:rsid w:val="003C26D5"/>
    <w:rsid w:val="003C3326"/>
    <w:rsid w:val="003C534B"/>
    <w:rsid w:val="003C6609"/>
    <w:rsid w:val="003D231E"/>
    <w:rsid w:val="003D2B04"/>
    <w:rsid w:val="003D55AB"/>
    <w:rsid w:val="003E0796"/>
    <w:rsid w:val="003E2E03"/>
    <w:rsid w:val="003E39EA"/>
    <w:rsid w:val="003E3B51"/>
    <w:rsid w:val="003E55A2"/>
    <w:rsid w:val="003E5FEE"/>
    <w:rsid w:val="003F0C67"/>
    <w:rsid w:val="003F1366"/>
    <w:rsid w:val="003F1586"/>
    <w:rsid w:val="003F2064"/>
    <w:rsid w:val="003F3688"/>
    <w:rsid w:val="003F3701"/>
    <w:rsid w:val="003F37C9"/>
    <w:rsid w:val="003F37F2"/>
    <w:rsid w:val="003F572A"/>
    <w:rsid w:val="003F5F49"/>
    <w:rsid w:val="003F61DB"/>
    <w:rsid w:val="0041422D"/>
    <w:rsid w:val="0041752D"/>
    <w:rsid w:val="00421114"/>
    <w:rsid w:val="00421464"/>
    <w:rsid w:val="00427ADA"/>
    <w:rsid w:val="00430585"/>
    <w:rsid w:val="00434EA8"/>
    <w:rsid w:val="004352B8"/>
    <w:rsid w:val="004379EC"/>
    <w:rsid w:val="00437FB1"/>
    <w:rsid w:val="004445AB"/>
    <w:rsid w:val="00444F1E"/>
    <w:rsid w:val="00445709"/>
    <w:rsid w:val="004458CC"/>
    <w:rsid w:val="00445D2D"/>
    <w:rsid w:val="00446419"/>
    <w:rsid w:val="00446673"/>
    <w:rsid w:val="0044699C"/>
    <w:rsid w:val="00450B74"/>
    <w:rsid w:val="00450BC7"/>
    <w:rsid w:val="004515F7"/>
    <w:rsid w:val="00452207"/>
    <w:rsid w:val="00452F1A"/>
    <w:rsid w:val="0045464B"/>
    <w:rsid w:val="004547FD"/>
    <w:rsid w:val="00455056"/>
    <w:rsid w:val="00455819"/>
    <w:rsid w:val="00456FC1"/>
    <w:rsid w:val="00460481"/>
    <w:rsid w:val="004617DE"/>
    <w:rsid w:val="00463C90"/>
    <w:rsid w:val="00463D33"/>
    <w:rsid w:val="00464F30"/>
    <w:rsid w:val="00466862"/>
    <w:rsid w:val="004701DE"/>
    <w:rsid w:val="00470476"/>
    <w:rsid w:val="00472499"/>
    <w:rsid w:val="0047343E"/>
    <w:rsid w:val="004749C0"/>
    <w:rsid w:val="00474EC0"/>
    <w:rsid w:val="004755B1"/>
    <w:rsid w:val="004763CD"/>
    <w:rsid w:val="00476424"/>
    <w:rsid w:val="00476DF4"/>
    <w:rsid w:val="00476E27"/>
    <w:rsid w:val="004842B1"/>
    <w:rsid w:val="004855C2"/>
    <w:rsid w:val="00485F49"/>
    <w:rsid w:val="004877E7"/>
    <w:rsid w:val="00487A45"/>
    <w:rsid w:val="00493ADD"/>
    <w:rsid w:val="004945BE"/>
    <w:rsid w:val="004951BC"/>
    <w:rsid w:val="00497C34"/>
    <w:rsid w:val="00497E19"/>
    <w:rsid w:val="004A1896"/>
    <w:rsid w:val="004A29B4"/>
    <w:rsid w:val="004A34F8"/>
    <w:rsid w:val="004A44A3"/>
    <w:rsid w:val="004A6DC7"/>
    <w:rsid w:val="004A73B2"/>
    <w:rsid w:val="004A7487"/>
    <w:rsid w:val="004A7A70"/>
    <w:rsid w:val="004B43B4"/>
    <w:rsid w:val="004C018D"/>
    <w:rsid w:val="004C0E7A"/>
    <w:rsid w:val="004C1941"/>
    <w:rsid w:val="004C2796"/>
    <w:rsid w:val="004C5DDB"/>
    <w:rsid w:val="004C7944"/>
    <w:rsid w:val="004C7980"/>
    <w:rsid w:val="004D0402"/>
    <w:rsid w:val="004D1648"/>
    <w:rsid w:val="004D2BED"/>
    <w:rsid w:val="004D44AC"/>
    <w:rsid w:val="004D69F9"/>
    <w:rsid w:val="004E2136"/>
    <w:rsid w:val="004E21AF"/>
    <w:rsid w:val="004E23E2"/>
    <w:rsid w:val="004E52C3"/>
    <w:rsid w:val="004E673A"/>
    <w:rsid w:val="004F013B"/>
    <w:rsid w:val="004F0CC3"/>
    <w:rsid w:val="004F4A29"/>
    <w:rsid w:val="004F5AD8"/>
    <w:rsid w:val="00500126"/>
    <w:rsid w:val="00500672"/>
    <w:rsid w:val="005015D4"/>
    <w:rsid w:val="00502DA6"/>
    <w:rsid w:val="0050301C"/>
    <w:rsid w:val="00503EC1"/>
    <w:rsid w:val="00505932"/>
    <w:rsid w:val="00507F86"/>
    <w:rsid w:val="005133BF"/>
    <w:rsid w:val="005139FC"/>
    <w:rsid w:val="00513DD4"/>
    <w:rsid w:val="00513FE5"/>
    <w:rsid w:val="00515BB4"/>
    <w:rsid w:val="00517BB2"/>
    <w:rsid w:val="00520861"/>
    <w:rsid w:val="00520E6A"/>
    <w:rsid w:val="0052130A"/>
    <w:rsid w:val="00521CFB"/>
    <w:rsid w:val="005248A7"/>
    <w:rsid w:val="00525FB5"/>
    <w:rsid w:val="005269FA"/>
    <w:rsid w:val="00526BFA"/>
    <w:rsid w:val="00527172"/>
    <w:rsid w:val="0052743D"/>
    <w:rsid w:val="00532174"/>
    <w:rsid w:val="00534A94"/>
    <w:rsid w:val="005367FE"/>
    <w:rsid w:val="005413F4"/>
    <w:rsid w:val="00541E28"/>
    <w:rsid w:val="00542AA2"/>
    <w:rsid w:val="0054333D"/>
    <w:rsid w:val="005442B7"/>
    <w:rsid w:val="005453C0"/>
    <w:rsid w:val="005458EC"/>
    <w:rsid w:val="00545DCA"/>
    <w:rsid w:val="0054686E"/>
    <w:rsid w:val="00547477"/>
    <w:rsid w:val="0054749C"/>
    <w:rsid w:val="00547D26"/>
    <w:rsid w:val="00547DF5"/>
    <w:rsid w:val="00547F31"/>
    <w:rsid w:val="005501CC"/>
    <w:rsid w:val="00552D4E"/>
    <w:rsid w:val="00554074"/>
    <w:rsid w:val="0055567E"/>
    <w:rsid w:val="005559AE"/>
    <w:rsid w:val="00556528"/>
    <w:rsid w:val="005572CE"/>
    <w:rsid w:val="005610A2"/>
    <w:rsid w:val="00561482"/>
    <w:rsid w:val="00561AD3"/>
    <w:rsid w:val="00563676"/>
    <w:rsid w:val="00564423"/>
    <w:rsid w:val="00564475"/>
    <w:rsid w:val="00564A63"/>
    <w:rsid w:val="00565D78"/>
    <w:rsid w:val="00567210"/>
    <w:rsid w:val="005678FC"/>
    <w:rsid w:val="005719CF"/>
    <w:rsid w:val="005720FC"/>
    <w:rsid w:val="00575DE6"/>
    <w:rsid w:val="00576768"/>
    <w:rsid w:val="00581F99"/>
    <w:rsid w:val="00583149"/>
    <w:rsid w:val="00583ED3"/>
    <w:rsid w:val="00584333"/>
    <w:rsid w:val="00585B81"/>
    <w:rsid w:val="00587EF7"/>
    <w:rsid w:val="0059074E"/>
    <w:rsid w:val="005919A2"/>
    <w:rsid w:val="00595C48"/>
    <w:rsid w:val="00595C6D"/>
    <w:rsid w:val="0059667B"/>
    <w:rsid w:val="005969A1"/>
    <w:rsid w:val="005A301B"/>
    <w:rsid w:val="005A34E1"/>
    <w:rsid w:val="005A45BC"/>
    <w:rsid w:val="005A4D5F"/>
    <w:rsid w:val="005A560E"/>
    <w:rsid w:val="005A6AB2"/>
    <w:rsid w:val="005B0F85"/>
    <w:rsid w:val="005B19B4"/>
    <w:rsid w:val="005B1E13"/>
    <w:rsid w:val="005B1E1D"/>
    <w:rsid w:val="005B3B70"/>
    <w:rsid w:val="005B3F21"/>
    <w:rsid w:val="005B477B"/>
    <w:rsid w:val="005B4F09"/>
    <w:rsid w:val="005B544A"/>
    <w:rsid w:val="005B6389"/>
    <w:rsid w:val="005B76A8"/>
    <w:rsid w:val="005B7FC5"/>
    <w:rsid w:val="005C0B26"/>
    <w:rsid w:val="005C164C"/>
    <w:rsid w:val="005C5D15"/>
    <w:rsid w:val="005C6192"/>
    <w:rsid w:val="005D3B1B"/>
    <w:rsid w:val="005D42F0"/>
    <w:rsid w:val="005D70C9"/>
    <w:rsid w:val="005D73A8"/>
    <w:rsid w:val="005E33A7"/>
    <w:rsid w:val="005E5914"/>
    <w:rsid w:val="005E6B3C"/>
    <w:rsid w:val="005E71D4"/>
    <w:rsid w:val="005F12FE"/>
    <w:rsid w:val="005F39E1"/>
    <w:rsid w:val="005F65F2"/>
    <w:rsid w:val="005F68A9"/>
    <w:rsid w:val="005F6CEB"/>
    <w:rsid w:val="006008AC"/>
    <w:rsid w:val="00605C7E"/>
    <w:rsid w:val="00606176"/>
    <w:rsid w:val="006065ED"/>
    <w:rsid w:val="00607534"/>
    <w:rsid w:val="006114AC"/>
    <w:rsid w:val="006161A4"/>
    <w:rsid w:val="006166FF"/>
    <w:rsid w:val="0061787D"/>
    <w:rsid w:val="006234AB"/>
    <w:rsid w:val="00623B0F"/>
    <w:rsid w:val="0062495A"/>
    <w:rsid w:val="0063008D"/>
    <w:rsid w:val="00630E10"/>
    <w:rsid w:val="006324C0"/>
    <w:rsid w:val="00635783"/>
    <w:rsid w:val="00635A4B"/>
    <w:rsid w:val="00635AFA"/>
    <w:rsid w:val="00640F0B"/>
    <w:rsid w:val="006426E3"/>
    <w:rsid w:val="00642DFB"/>
    <w:rsid w:val="00646C35"/>
    <w:rsid w:val="00646F77"/>
    <w:rsid w:val="00647454"/>
    <w:rsid w:val="00647F49"/>
    <w:rsid w:val="00650408"/>
    <w:rsid w:val="006512C1"/>
    <w:rsid w:val="006518F5"/>
    <w:rsid w:val="006527F9"/>
    <w:rsid w:val="006536EA"/>
    <w:rsid w:val="006576CC"/>
    <w:rsid w:val="00660038"/>
    <w:rsid w:val="00660BB0"/>
    <w:rsid w:val="00661BD7"/>
    <w:rsid w:val="00662025"/>
    <w:rsid w:val="00662538"/>
    <w:rsid w:val="00663E1A"/>
    <w:rsid w:val="006660A4"/>
    <w:rsid w:val="00670C6D"/>
    <w:rsid w:val="00673F3E"/>
    <w:rsid w:val="00674327"/>
    <w:rsid w:val="00677C34"/>
    <w:rsid w:val="006818CC"/>
    <w:rsid w:val="00681F8C"/>
    <w:rsid w:val="00684B02"/>
    <w:rsid w:val="006863E5"/>
    <w:rsid w:val="00686599"/>
    <w:rsid w:val="00690E8C"/>
    <w:rsid w:val="00691097"/>
    <w:rsid w:val="006915DB"/>
    <w:rsid w:val="006934C4"/>
    <w:rsid w:val="00693504"/>
    <w:rsid w:val="00694804"/>
    <w:rsid w:val="006948D4"/>
    <w:rsid w:val="00696F32"/>
    <w:rsid w:val="0069703F"/>
    <w:rsid w:val="006A0431"/>
    <w:rsid w:val="006A0B14"/>
    <w:rsid w:val="006A371D"/>
    <w:rsid w:val="006A45B0"/>
    <w:rsid w:val="006A5A26"/>
    <w:rsid w:val="006A7F6F"/>
    <w:rsid w:val="006B10A2"/>
    <w:rsid w:val="006B2A5E"/>
    <w:rsid w:val="006B4209"/>
    <w:rsid w:val="006B4F6A"/>
    <w:rsid w:val="006B58A4"/>
    <w:rsid w:val="006B7122"/>
    <w:rsid w:val="006B7CBF"/>
    <w:rsid w:val="006C0B28"/>
    <w:rsid w:val="006C1734"/>
    <w:rsid w:val="006C18A1"/>
    <w:rsid w:val="006C25E2"/>
    <w:rsid w:val="006C2BA8"/>
    <w:rsid w:val="006C35CB"/>
    <w:rsid w:val="006C536D"/>
    <w:rsid w:val="006C6C2C"/>
    <w:rsid w:val="006D3227"/>
    <w:rsid w:val="006D445E"/>
    <w:rsid w:val="006D6180"/>
    <w:rsid w:val="006D634E"/>
    <w:rsid w:val="006E05D8"/>
    <w:rsid w:val="006E06FF"/>
    <w:rsid w:val="006E09C7"/>
    <w:rsid w:val="006E1972"/>
    <w:rsid w:val="006E1A80"/>
    <w:rsid w:val="006E3595"/>
    <w:rsid w:val="006E4983"/>
    <w:rsid w:val="006E6F75"/>
    <w:rsid w:val="006F0F02"/>
    <w:rsid w:val="006F1671"/>
    <w:rsid w:val="006F1CD3"/>
    <w:rsid w:val="006F4F8A"/>
    <w:rsid w:val="006F516B"/>
    <w:rsid w:val="006F6451"/>
    <w:rsid w:val="006F7910"/>
    <w:rsid w:val="00700661"/>
    <w:rsid w:val="00700A9E"/>
    <w:rsid w:val="00702167"/>
    <w:rsid w:val="0070249B"/>
    <w:rsid w:val="00702759"/>
    <w:rsid w:val="0070293E"/>
    <w:rsid w:val="00702DA3"/>
    <w:rsid w:val="007067F9"/>
    <w:rsid w:val="00707CCD"/>
    <w:rsid w:val="00707E4F"/>
    <w:rsid w:val="00710D0B"/>
    <w:rsid w:val="007113A3"/>
    <w:rsid w:val="00714234"/>
    <w:rsid w:val="00714843"/>
    <w:rsid w:val="00715E44"/>
    <w:rsid w:val="00717624"/>
    <w:rsid w:val="00720E65"/>
    <w:rsid w:val="00721501"/>
    <w:rsid w:val="00721B6A"/>
    <w:rsid w:val="00722A35"/>
    <w:rsid w:val="00722DFB"/>
    <w:rsid w:val="0072345B"/>
    <w:rsid w:val="00723B15"/>
    <w:rsid w:val="0072413A"/>
    <w:rsid w:val="00724B5D"/>
    <w:rsid w:val="007250C0"/>
    <w:rsid w:val="00725EF1"/>
    <w:rsid w:val="00726F06"/>
    <w:rsid w:val="00732D69"/>
    <w:rsid w:val="00732D78"/>
    <w:rsid w:val="00732F3B"/>
    <w:rsid w:val="007332B3"/>
    <w:rsid w:val="007343E9"/>
    <w:rsid w:val="0073560E"/>
    <w:rsid w:val="007361B7"/>
    <w:rsid w:val="00736DBE"/>
    <w:rsid w:val="00740B5D"/>
    <w:rsid w:val="00742B50"/>
    <w:rsid w:val="00743E3E"/>
    <w:rsid w:val="00744E3A"/>
    <w:rsid w:val="00751622"/>
    <w:rsid w:val="00754E31"/>
    <w:rsid w:val="00755E3D"/>
    <w:rsid w:val="00756CDD"/>
    <w:rsid w:val="0076099B"/>
    <w:rsid w:val="00761993"/>
    <w:rsid w:val="0076251E"/>
    <w:rsid w:val="007632CC"/>
    <w:rsid w:val="00763A26"/>
    <w:rsid w:val="007640E8"/>
    <w:rsid w:val="00765AA2"/>
    <w:rsid w:val="00766DD9"/>
    <w:rsid w:val="00767B48"/>
    <w:rsid w:val="00770EFD"/>
    <w:rsid w:val="00771EC7"/>
    <w:rsid w:val="00772E74"/>
    <w:rsid w:val="00773040"/>
    <w:rsid w:val="0077324B"/>
    <w:rsid w:val="007742CF"/>
    <w:rsid w:val="00774F00"/>
    <w:rsid w:val="007802DB"/>
    <w:rsid w:val="007815A4"/>
    <w:rsid w:val="00785316"/>
    <w:rsid w:val="00786FEB"/>
    <w:rsid w:val="007875D4"/>
    <w:rsid w:val="00792B0B"/>
    <w:rsid w:val="00792E8B"/>
    <w:rsid w:val="00794280"/>
    <w:rsid w:val="007944A2"/>
    <w:rsid w:val="00795A5E"/>
    <w:rsid w:val="0079651A"/>
    <w:rsid w:val="007A03DA"/>
    <w:rsid w:val="007A18FF"/>
    <w:rsid w:val="007A23EA"/>
    <w:rsid w:val="007A2C8E"/>
    <w:rsid w:val="007A305F"/>
    <w:rsid w:val="007A3EEC"/>
    <w:rsid w:val="007A59EC"/>
    <w:rsid w:val="007B21BF"/>
    <w:rsid w:val="007B3AB3"/>
    <w:rsid w:val="007B50EA"/>
    <w:rsid w:val="007B55AD"/>
    <w:rsid w:val="007B5AAE"/>
    <w:rsid w:val="007B7371"/>
    <w:rsid w:val="007B73D7"/>
    <w:rsid w:val="007B78CB"/>
    <w:rsid w:val="007C1063"/>
    <w:rsid w:val="007C10D2"/>
    <w:rsid w:val="007C2D75"/>
    <w:rsid w:val="007C34F2"/>
    <w:rsid w:val="007C4021"/>
    <w:rsid w:val="007D042A"/>
    <w:rsid w:val="007D2B34"/>
    <w:rsid w:val="007D3278"/>
    <w:rsid w:val="007D6568"/>
    <w:rsid w:val="007D6A10"/>
    <w:rsid w:val="007D7CAE"/>
    <w:rsid w:val="007E3C3C"/>
    <w:rsid w:val="007E44D1"/>
    <w:rsid w:val="007E4F85"/>
    <w:rsid w:val="007E6553"/>
    <w:rsid w:val="007E75E0"/>
    <w:rsid w:val="007F0A18"/>
    <w:rsid w:val="007F251C"/>
    <w:rsid w:val="007F4887"/>
    <w:rsid w:val="007F4906"/>
    <w:rsid w:val="007F508A"/>
    <w:rsid w:val="00801667"/>
    <w:rsid w:val="008020BE"/>
    <w:rsid w:val="008039B1"/>
    <w:rsid w:val="00804DF7"/>
    <w:rsid w:val="00807359"/>
    <w:rsid w:val="00815A3A"/>
    <w:rsid w:val="00817524"/>
    <w:rsid w:val="0082582E"/>
    <w:rsid w:val="00825B03"/>
    <w:rsid w:val="0082693B"/>
    <w:rsid w:val="00827718"/>
    <w:rsid w:val="00836BC4"/>
    <w:rsid w:val="0083772C"/>
    <w:rsid w:val="008377CA"/>
    <w:rsid w:val="00840AA4"/>
    <w:rsid w:val="00842C97"/>
    <w:rsid w:val="00842EAF"/>
    <w:rsid w:val="00844906"/>
    <w:rsid w:val="00850E37"/>
    <w:rsid w:val="008538D2"/>
    <w:rsid w:val="00854E70"/>
    <w:rsid w:val="008577CD"/>
    <w:rsid w:val="008622AB"/>
    <w:rsid w:val="00864051"/>
    <w:rsid w:val="00864EC8"/>
    <w:rsid w:val="00865810"/>
    <w:rsid w:val="008663A6"/>
    <w:rsid w:val="008672F3"/>
    <w:rsid w:val="00872029"/>
    <w:rsid w:val="00873684"/>
    <w:rsid w:val="00873C50"/>
    <w:rsid w:val="0087400C"/>
    <w:rsid w:val="008768B0"/>
    <w:rsid w:val="008833EC"/>
    <w:rsid w:val="008869EB"/>
    <w:rsid w:val="008877D6"/>
    <w:rsid w:val="00891881"/>
    <w:rsid w:val="0089223C"/>
    <w:rsid w:val="00893864"/>
    <w:rsid w:val="00893DBD"/>
    <w:rsid w:val="0089694B"/>
    <w:rsid w:val="00896CB0"/>
    <w:rsid w:val="00897B02"/>
    <w:rsid w:val="008A13D1"/>
    <w:rsid w:val="008A2B21"/>
    <w:rsid w:val="008A2BD3"/>
    <w:rsid w:val="008A2CF7"/>
    <w:rsid w:val="008A3F0E"/>
    <w:rsid w:val="008A485F"/>
    <w:rsid w:val="008A5562"/>
    <w:rsid w:val="008A5636"/>
    <w:rsid w:val="008A6D19"/>
    <w:rsid w:val="008B12E6"/>
    <w:rsid w:val="008B23BA"/>
    <w:rsid w:val="008B24CD"/>
    <w:rsid w:val="008B5A11"/>
    <w:rsid w:val="008C0AD3"/>
    <w:rsid w:val="008C34DA"/>
    <w:rsid w:val="008C3532"/>
    <w:rsid w:val="008C44C9"/>
    <w:rsid w:val="008C4B7F"/>
    <w:rsid w:val="008C4C94"/>
    <w:rsid w:val="008C5AFF"/>
    <w:rsid w:val="008C5CA6"/>
    <w:rsid w:val="008C65E5"/>
    <w:rsid w:val="008C686F"/>
    <w:rsid w:val="008C6EB0"/>
    <w:rsid w:val="008C77BE"/>
    <w:rsid w:val="008C7889"/>
    <w:rsid w:val="008C7DDB"/>
    <w:rsid w:val="008D2941"/>
    <w:rsid w:val="008D2D15"/>
    <w:rsid w:val="008D332B"/>
    <w:rsid w:val="008D4696"/>
    <w:rsid w:val="008D4C6B"/>
    <w:rsid w:val="008D580E"/>
    <w:rsid w:val="008D7CF7"/>
    <w:rsid w:val="008D7FD8"/>
    <w:rsid w:val="008E008F"/>
    <w:rsid w:val="008E00E2"/>
    <w:rsid w:val="008E0516"/>
    <w:rsid w:val="008E0FE7"/>
    <w:rsid w:val="008E1499"/>
    <w:rsid w:val="008E39B8"/>
    <w:rsid w:val="008E3A1F"/>
    <w:rsid w:val="008E58F2"/>
    <w:rsid w:val="008E7FD5"/>
    <w:rsid w:val="008F054F"/>
    <w:rsid w:val="008F2B09"/>
    <w:rsid w:val="008F41D3"/>
    <w:rsid w:val="008F545A"/>
    <w:rsid w:val="00900804"/>
    <w:rsid w:val="009008E3"/>
    <w:rsid w:val="00901670"/>
    <w:rsid w:val="00904854"/>
    <w:rsid w:val="00904A72"/>
    <w:rsid w:val="00907B6F"/>
    <w:rsid w:val="00914851"/>
    <w:rsid w:val="00915B0F"/>
    <w:rsid w:val="009178DA"/>
    <w:rsid w:val="00917BFC"/>
    <w:rsid w:val="00917D0F"/>
    <w:rsid w:val="009201DF"/>
    <w:rsid w:val="00920CC0"/>
    <w:rsid w:val="00920D98"/>
    <w:rsid w:val="00920FB3"/>
    <w:rsid w:val="00921566"/>
    <w:rsid w:val="00921FE4"/>
    <w:rsid w:val="00924BC5"/>
    <w:rsid w:val="009258DB"/>
    <w:rsid w:val="00926205"/>
    <w:rsid w:val="009266F8"/>
    <w:rsid w:val="009276E3"/>
    <w:rsid w:val="009335C2"/>
    <w:rsid w:val="009358E2"/>
    <w:rsid w:val="009366DC"/>
    <w:rsid w:val="00937FE2"/>
    <w:rsid w:val="00940882"/>
    <w:rsid w:val="00940DE9"/>
    <w:rsid w:val="009423F2"/>
    <w:rsid w:val="0094779D"/>
    <w:rsid w:val="009503EF"/>
    <w:rsid w:val="009523A1"/>
    <w:rsid w:val="00952749"/>
    <w:rsid w:val="0095288C"/>
    <w:rsid w:val="009544E1"/>
    <w:rsid w:val="00954527"/>
    <w:rsid w:val="00954AFE"/>
    <w:rsid w:val="00956C91"/>
    <w:rsid w:val="00966A31"/>
    <w:rsid w:val="00967E0C"/>
    <w:rsid w:val="009710E6"/>
    <w:rsid w:val="009719F6"/>
    <w:rsid w:val="00971DAF"/>
    <w:rsid w:val="009723CE"/>
    <w:rsid w:val="0097342E"/>
    <w:rsid w:val="009739D6"/>
    <w:rsid w:val="009741A6"/>
    <w:rsid w:val="009763A2"/>
    <w:rsid w:val="00976791"/>
    <w:rsid w:val="00976E86"/>
    <w:rsid w:val="00976EF4"/>
    <w:rsid w:val="00976F54"/>
    <w:rsid w:val="00977881"/>
    <w:rsid w:val="0098170A"/>
    <w:rsid w:val="00981ABA"/>
    <w:rsid w:val="00982280"/>
    <w:rsid w:val="00983610"/>
    <w:rsid w:val="00984D55"/>
    <w:rsid w:val="009854F1"/>
    <w:rsid w:val="009874E5"/>
    <w:rsid w:val="00987C23"/>
    <w:rsid w:val="00991764"/>
    <w:rsid w:val="009926AC"/>
    <w:rsid w:val="00992CEB"/>
    <w:rsid w:val="00993380"/>
    <w:rsid w:val="00995466"/>
    <w:rsid w:val="00996058"/>
    <w:rsid w:val="009A0097"/>
    <w:rsid w:val="009A1D68"/>
    <w:rsid w:val="009A252B"/>
    <w:rsid w:val="009A28B2"/>
    <w:rsid w:val="009A31A4"/>
    <w:rsid w:val="009A4804"/>
    <w:rsid w:val="009A5EA4"/>
    <w:rsid w:val="009A7168"/>
    <w:rsid w:val="009B0A70"/>
    <w:rsid w:val="009B13B3"/>
    <w:rsid w:val="009B5173"/>
    <w:rsid w:val="009B728D"/>
    <w:rsid w:val="009B7BDE"/>
    <w:rsid w:val="009C0DB5"/>
    <w:rsid w:val="009C19F7"/>
    <w:rsid w:val="009C1FFE"/>
    <w:rsid w:val="009C755E"/>
    <w:rsid w:val="009C7C62"/>
    <w:rsid w:val="009D0E51"/>
    <w:rsid w:val="009D158B"/>
    <w:rsid w:val="009D3E65"/>
    <w:rsid w:val="009D3F0F"/>
    <w:rsid w:val="009D4ECD"/>
    <w:rsid w:val="009D6A42"/>
    <w:rsid w:val="009D7B34"/>
    <w:rsid w:val="009E0FF3"/>
    <w:rsid w:val="009E1477"/>
    <w:rsid w:val="009E4353"/>
    <w:rsid w:val="009E527C"/>
    <w:rsid w:val="009E7FA9"/>
    <w:rsid w:val="009F1526"/>
    <w:rsid w:val="009F23A5"/>
    <w:rsid w:val="009F5B93"/>
    <w:rsid w:val="009F684F"/>
    <w:rsid w:val="009F7417"/>
    <w:rsid w:val="00A011FD"/>
    <w:rsid w:val="00A04554"/>
    <w:rsid w:val="00A05379"/>
    <w:rsid w:val="00A06A0F"/>
    <w:rsid w:val="00A074F4"/>
    <w:rsid w:val="00A07773"/>
    <w:rsid w:val="00A11BEA"/>
    <w:rsid w:val="00A12455"/>
    <w:rsid w:val="00A13829"/>
    <w:rsid w:val="00A16FA6"/>
    <w:rsid w:val="00A17CB9"/>
    <w:rsid w:val="00A20177"/>
    <w:rsid w:val="00A2147C"/>
    <w:rsid w:val="00A22BA3"/>
    <w:rsid w:val="00A244A1"/>
    <w:rsid w:val="00A270BF"/>
    <w:rsid w:val="00A3094B"/>
    <w:rsid w:val="00A33598"/>
    <w:rsid w:val="00A35307"/>
    <w:rsid w:val="00A3741A"/>
    <w:rsid w:val="00A41DE4"/>
    <w:rsid w:val="00A4205C"/>
    <w:rsid w:val="00A4579C"/>
    <w:rsid w:val="00A465DC"/>
    <w:rsid w:val="00A46D66"/>
    <w:rsid w:val="00A47940"/>
    <w:rsid w:val="00A50D48"/>
    <w:rsid w:val="00A51B46"/>
    <w:rsid w:val="00A524A2"/>
    <w:rsid w:val="00A5279C"/>
    <w:rsid w:val="00A52BC6"/>
    <w:rsid w:val="00A53677"/>
    <w:rsid w:val="00A55189"/>
    <w:rsid w:val="00A56B7F"/>
    <w:rsid w:val="00A56D4D"/>
    <w:rsid w:val="00A57C7C"/>
    <w:rsid w:val="00A57CEE"/>
    <w:rsid w:val="00A616E3"/>
    <w:rsid w:val="00A63671"/>
    <w:rsid w:val="00A64917"/>
    <w:rsid w:val="00A661FA"/>
    <w:rsid w:val="00A67560"/>
    <w:rsid w:val="00A7067E"/>
    <w:rsid w:val="00A71111"/>
    <w:rsid w:val="00A72CDB"/>
    <w:rsid w:val="00A749E4"/>
    <w:rsid w:val="00A81FAC"/>
    <w:rsid w:val="00A82530"/>
    <w:rsid w:val="00A831E4"/>
    <w:rsid w:val="00A86C0E"/>
    <w:rsid w:val="00A9518F"/>
    <w:rsid w:val="00A976A3"/>
    <w:rsid w:val="00AA0C5F"/>
    <w:rsid w:val="00AA0D33"/>
    <w:rsid w:val="00AA23DB"/>
    <w:rsid w:val="00AA2825"/>
    <w:rsid w:val="00AA3172"/>
    <w:rsid w:val="00AA42C5"/>
    <w:rsid w:val="00AA66CD"/>
    <w:rsid w:val="00AA7E12"/>
    <w:rsid w:val="00AB1BCB"/>
    <w:rsid w:val="00AB4FFC"/>
    <w:rsid w:val="00AB512F"/>
    <w:rsid w:val="00AB5C5C"/>
    <w:rsid w:val="00AC0AF2"/>
    <w:rsid w:val="00AC2CFD"/>
    <w:rsid w:val="00AC490E"/>
    <w:rsid w:val="00AC50CF"/>
    <w:rsid w:val="00AC667A"/>
    <w:rsid w:val="00AC6917"/>
    <w:rsid w:val="00AC6F10"/>
    <w:rsid w:val="00AC721E"/>
    <w:rsid w:val="00AC72B8"/>
    <w:rsid w:val="00AD11CC"/>
    <w:rsid w:val="00AD2095"/>
    <w:rsid w:val="00AD31FE"/>
    <w:rsid w:val="00AD45E0"/>
    <w:rsid w:val="00AD5D2A"/>
    <w:rsid w:val="00AD7EF5"/>
    <w:rsid w:val="00AE0143"/>
    <w:rsid w:val="00AE1432"/>
    <w:rsid w:val="00AE233E"/>
    <w:rsid w:val="00AE2440"/>
    <w:rsid w:val="00AE2686"/>
    <w:rsid w:val="00AE331C"/>
    <w:rsid w:val="00AE3520"/>
    <w:rsid w:val="00AE60EB"/>
    <w:rsid w:val="00AE65CA"/>
    <w:rsid w:val="00AF04EF"/>
    <w:rsid w:val="00AF0945"/>
    <w:rsid w:val="00AF0FEA"/>
    <w:rsid w:val="00AF184B"/>
    <w:rsid w:val="00AF43C5"/>
    <w:rsid w:val="00AF4C0C"/>
    <w:rsid w:val="00B00180"/>
    <w:rsid w:val="00B02C6A"/>
    <w:rsid w:val="00B031E3"/>
    <w:rsid w:val="00B07892"/>
    <w:rsid w:val="00B079B8"/>
    <w:rsid w:val="00B11490"/>
    <w:rsid w:val="00B118FB"/>
    <w:rsid w:val="00B129B3"/>
    <w:rsid w:val="00B1580C"/>
    <w:rsid w:val="00B159C8"/>
    <w:rsid w:val="00B15F9A"/>
    <w:rsid w:val="00B22136"/>
    <w:rsid w:val="00B236EC"/>
    <w:rsid w:val="00B24019"/>
    <w:rsid w:val="00B25DF3"/>
    <w:rsid w:val="00B3043D"/>
    <w:rsid w:val="00B30E77"/>
    <w:rsid w:val="00B31D01"/>
    <w:rsid w:val="00B32E44"/>
    <w:rsid w:val="00B34361"/>
    <w:rsid w:val="00B343C2"/>
    <w:rsid w:val="00B35070"/>
    <w:rsid w:val="00B35153"/>
    <w:rsid w:val="00B36EC8"/>
    <w:rsid w:val="00B374D3"/>
    <w:rsid w:val="00B3754E"/>
    <w:rsid w:val="00B41345"/>
    <w:rsid w:val="00B41DDB"/>
    <w:rsid w:val="00B43383"/>
    <w:rsid w:val="00B45F4A"/>
    <w:rsid w:val="00B46DFA"/>
    <w:rsid w:val="00B47964"/>
    <w:rsid w:val="00B52731"/>
    <w:rsid w:val="00B53639"/>
    <w:rsid w:val="00B53643"/>
    <w:rsid w:val="00B54D0A"/>
    <w:rsid w:val="00B55954"/>
    <w:rsid w:val="00B55A21"/>
    <w:rsid w:val="00B55B40"/>
    <w:rsid w:val="00B57551"/>
    <w:rsid w:val="00B57976"/>
    <w:rsid w:val="00B60E77"/>
    <w:rsid w:val="00B628E0"/>
    <w:rsid w:val="00B65F19"/>
    <w:rsid w:val="00B66130"/>
    <w:rsid w:val="00B67AF9"/>
    <w:rsid w:val="00B70D44"/>
    <w:rsid w:val="00B71448"/>
    <w:rsid w:val="00B714FB"/>
    <w:rsid w:val="00B7301D"/>
    <w:rsid w:val="00B73D96"/>
    <w:rsid w:val="00B763E0"/>
    <w:rsid w:val="00B77004"/>
    <w:rsid w:val="00B77E0C"/>
    <w:rsid w:val="00B818CE"/>
    <w:rsid w:val="00B835B5"/>
    <w:rsid w:val="00B839D2"/>
    <w:rsid w:val="00B83A67"/>
    <w:rsid w:val="00B83EC0"/>
    <w:rsid w:val="00B85873"/>
    <w:rsid w:val="00B86B4C"/>
    <w:rsid w:val="00B87395"/>
    <w:rsid w:val="00B91EFA"/>
    <w:rsid w:val="00B928CD"/>
    <w:rsid w:val="00B96F31"/>
    <w:rsid w:val="00B97C2A"/>
    <w:rsid w:val="00BA2935"/>
    <w:rsid w:val="00BA512A"/>
    <w:rsid w:val="00BA624F"/>
    <w:rsid w:val="00BA6E10"/>
    <w:rsid w:val="00BB111B"/>
    <w:rsid w:val="00BB38E1"/>
    <w:rsid w:val="00BB45AD"/>
    <w:rsid w:val="00BB478A"/>
    <w:rsid w:val="00BB6C22"/>
    <w:rsid w:val="00BC1929"/>
    <w:rsid w:val="00BC25DC"/>
    <w:rsid w:val="00BC2990"/>
    <w:rsid w:val="00BD3087"/>
    <w:rsid w:val="00BD3D52"/>
    <w:rsid w:val="00BD6241"/>
    <w:rsid w:val="00BD697E"/>
    <w:rsid w:val="00BE0FFA"/>
    <w:rsid w:val="00BE2C9D"/>
    <w:rsid w:val="00BE3786"/>
    <w:rsid w:val="00BE4979"/>
    <w:rsid w:val="00BE6F7E"/>
    <w:rsid w:val="00BF0A57"/>
    <w:rsid w:val="00BF36B0"/>
    <w:rsid w:val="00BF42B7"/>
    <w:rsid w:val="00BF4D1C"/>
    <w:rsid w:val="00C01083"/>
    <w:rsid w:val="00C04CB6"/>
    <w:rsid w:val="00C056E8"/>
    <w:rsid w:val="00C061E6"/>
    <w:rsid w:val="00C06AE4"/>
    <w:rsid w:val="00C12838"/>
    <w:rsid w:val="00C134AA"/>
    <w:rsid w:val="00C14ADF"/>
    <w:rsid w:val="00C15F40"/>
    <w:rsid w:val="00C16D44"/>
    <w:rsid w:val="00C17B7E"/>
    <w:rsid w:val="00C2010F"/>
    <w:rsid w:val="00C21040"/>
    <w:rsid w:val="00C2524A"/>
    <w:rsid w:val="00C26A14"/>
    <w:rsid w:val="00C279E2"/>
    <w:rsid w:val="00C303CD"/>
    <w:rsid w:val="00C319D4"/>
    <w:rsid w:val="00C32483"/>
    <w:rsid w:val="00C34534"/>
    <w:rsid w:val="00C36638"/>
    <w:rsid w:val="00C36F47"/>
    <w:rsid w:val="00C44E98"/>
    <w:rsid w:val="00C459BF"/>
    <w:rsid w:val="00C45CBD"/>
    <w:rsid w:val="00C5053B"/>
    <w:rsid w:val="00C52FE1"/>
    <w:rsid w:val="00C563F0"/>
    <w:rsid w:val="00C579EF"/>
    <w:rsid w:val="00C60387"/>
    <w:rsid w:val="00C61363"/>
    <w:rsid w:val="00C62105"/>
    <w:rsid w:val="00C62576"/>
    <w:rsid w:val="00C64648"/>
    <w:rsid w:val="00C65743"/>
    <w:rsid w:val="00C71BED"/>
    <w:rsid w:val="00C72F23"/>
    <w:rsid w:val="00C73778"/>
    <w:rsid w:val="00C73AFB"/>
    <w:rsid w:val="00C74719"/>
    <w:rsid w:val="00C77C3D"/>
    <w:rsid w:val="00C81498"/>
    <w:rsid w:val="00C817BF"/>
    <w:rsid w:val="00C8369D"/>
    <w:rsid w:val="00C84D82"/>
    <w:rsid w:val="00C87850"/>
    <w:rsid w:val="00C91178"/>
    <w:rsid w:val="00C91851"/>
    <w:rsid w:val="00C94148"/>
    <w:rsid w:val="00C946D9"/>
    <w:rsid w:val="00C97FB4"/>
    <w:rsid w:val="00CA0386"/>
    <w:rsid w:val="00CA511A"/>
    <w:rsid w:val="00CA555F"/>
    <w:rsid w:val="00CA7B6C"/>
    <w:rsid w:val="00CA7F7B"/>
    <w:rsid w:val="00CB1A56"/>
    <w:rsid w:val="00CB2B43"/>
    <w:rsid w:val="00CB3021"/>
    <w:rsid w:val="00CB54B8"/>
    <w:rsid w:val="00CB6E45"/>
    <w:rsid w:val="00CC0732"/>
    <w:rsid w:val="00CC1F84"/>
    <w:rsid w:val="00CC2B01"/>
    <w:rsid w:val="00CC2DD7"/>
    <w:rsid w:val="00CC38D5"/>
    <w:rsid w:val="00CC3EDB"/>
    <w:rsid w:val="00CC5066"/>
    <w:rsid w:val="00CC6315"/>
    <w:rsid w:val="00CC7996"/>
    <w:rsid w:val="00CD08EB"/>
    <w:rsid w:val="00CD1074"/>
    <w:rsid w:val="00CD1359"/>
    <w:rsid w:val="00CD1D39"/>
    <w:rsid w:val="00CD1EF6"/>
    <w:rsid w:val="00CD2067"/>
    <w:rsid w:val="00CD24AC"/>
    <w:rsid w:val="00CD24C3"/>
    <w:rsid w:val="00CD3092"/>
    <w:rsid w:val="00CD4175"/>
    <w:rsid w:val="00CD440F"/>
    <w:rsid w:val="00CD5076"/>
    <w:rsid w:val="00CD7764"/>
    <w:rsid w:val="00CD7FFE"/>
    <w:rsid w:val="00CE0BEC"/>
    <w:rsid w:val="00CE0F6B"/>
    <w:rsid w:val="00CE23BF"/>
    <w:rsid w:val="00CE25AF"/>
    <w:rsid w:val="00CE289A"/>
    <w:rsid w:val="00CE4C03"/>
    <w:rsid w:val="00CE53A4"/>
    <w:rsid w:val="00CE72F1"/>
    <w:rsid w:val="00CF325A"/>
    <w:rsid w:val="00CF5CFE"/>
    <w:rsid w:val="00D002D5"/>
    <w:rsid w:val="00D012CC"/>
    <w:rsid w:val="00D017E4"/>
    <w:rsid w:val="00D01F78"/>
    <w:rsid w:val="00D0254F"/>
    <w:rsid w:val="00D036FD"/>
    <w:rsid w:val="00D03A7C"/>
    <w:rsid w:val="00D114AA"/>
    <w:rsid w:val="00D1219A"/>
    <w:rsid w:val="00D126FE"/>
    <w:rsid w:val="00D12C97"/>
    <w:rsid w:val="00D156AE"/>
    <w:rsid w:val="00D17F7F"/>
    <w:rsid w:val="00D20DD8"/>
    <w:rsid w:val="00D226E9"/>
    <w:rsid w:val="00D22B01"/>
    <w:rsid w:val="00D22D4C"/>
    <w:rsid w:val="00D236C1"/>
    <w:rsid w:val="00D26990"/>
    <w:rsid w:val="00D27771"/>
    <w:rsid w:val="00D31ED5"/>
    <w:rsid w:val="00D329A8"/>
    <w:rsid w:val="00D32D0E"/>
    <w:rsid w:val="00D377B5"/>
    <w:rsid w:val="00D37FA5"/>
    <w:rsid w:val="00D403C3"/>
    <w:rsid w:val="00D41C31"/>
    <w:rsid w:val="00D425E5"/>
    <w:rsid w:val="00D43DCA"/>
    <w:rsid w:val="00D43FB6"/>
    <w:rsid w:val="00D443B5"/>
    <w:rsid w:val="00D44D82"/>
    <w:rsid w:val="00D45466"/>
    <w:rsid w:val="00D519F4"/>
    <w:rsid w:val="00D51D2F"/>
    <w:rsid w:val="00D534CB"/>
    <w:rsid w:val="00D5382C"/>
    <w:rsid w:val="00D54B4A"/>
    <w:rsid w:val="00D56391"/>
    <w:rsid w:val="00D62ED3"/>
    <w:rsid w:val="00D63D6B"/>
    <w:rsid w:val="00D6410B"/>
    <w:rsid w:val="00D64EBE"/>
    <w:rsid w:val="00D6529C"/>
    <w:rsid w:val="00D675FB"/>
    <w:rsid w:val="00D7148B"/>
    <w:rsid w:val="00D721F1"/>
    <w:rsid w:val="00D7338A"/>
    <w:rsid w:val="00D74E7F"/>
    <w:rsid w:val="00D75874"/>
    <w:rsid w:val="00D7646E"/>
    <w:rsid w:val="00D81EF5"/>
    <w:rsid w:val="00D82908"/>
    <w:rsid w:val="00D848C3"/>
    <w:rsid w:val="00D84F12"/>
    <w:rsid w:val="00D85788"/>
    <w:rsid w:val="00D86F83"/>
    <w:rsid w:val="00D879E7"/>
    <w:rsid w:val="00D91E58"/>
    <w:rsid w:val="00D93DD9"/>
    <w:rsid w:val="00D9793F"/>
    <w:rsid w:val="00DA0116"/>
    <w:rsid w:val="00DA1F20"/>
    <w:rsid w:val="00DA2350"/>
    <w:rsid w:val="00DA2AC9"/>
    <w:rsid w:val="00DA4492"/>
    <w:rsid w:val="00DA5387"/>
    <w:rsid w:val="00DA5426"/>
    <w:rsid w:val="00DA5D6A"/>
    <w:rsid w:val="00DA5F79"/>
    <w:rsid w:val="00DA6044"/>
    <w:rsid w:val="00DA730C"/>
    <w:rsid w:val="00DB0677"/>
    <w:rsid w:val="00DB13DE"/>
    <w:rsid w:val="00DB147B"/>
    <w:rsid w:val="00DB294E"/>
    <w:rsid w:val="00DB4866"/>
    <w:rsid w:val="00DB4D25"/>
    <w:rsid w:val="00DB6E82"/>
    <w:rsid w:val="00DC0212"/>
    <w:rsid w:val="00DC1EEF"/>
    <w:rsid w:val="00DC2E5B"/>
    <w:rsid w:val="00DC3168"/>
    <w:rsid w:val="00DC45A6"/>
    <w:rsid w:val="00DC4F37"/>
    <w:rsid w:val="00DC5085"/>
    <w:rsid w:val="00DC6497"/>
    <w:rsid w:val="00DD0961"/>
    <w:rsid w:val="00DD3521"/>
    <w:rsid w:val="00DD3F4C"/>
    <w:rsid w:val="00DD7437"/>
    <w:rsid w:val="00DE1AA2"/>
    <w:rsid w:val="00DE3689"/>
    <w:rsid w:val="00DF0943"/>
    <w:rsid w:val="00DF0BCE"/>
    <w:rsid w:val="00DF3364"/>
    <w:rsid w:val="00DF4A07"/>
    <w:rsid w:val="00DF4E31"/>
    <w:rsid w:val="00DF51A4"/>
    <w:rsid w:val="00DF5D65"/>
    <w:rsid w:val="00DF60CE"/>
    <w:rsid w:val="00E008DA"/>
    <w:rsid w:val="00E00B19"/>
    <w:rsid w:val="00E011CB"/>
    <w:rsid w:val="00E014F8"/>
    <w:rsid w:val="00E01B6B"/>
    <w:rsid w:val="00E02480"/>
    <w:rsid w:val="00E0281E"/>
    <w:rsid w:val="00E03D9D"/>
    <w:rsid w:val="00E03DB2"/>
    <w:rsid w:val="00E04BDB"/>
    <w:rsid w:val="00E04CB9"/>
    <w:rsid w:val="00E07382"/>
    <w:rsid w:val="00E0747F"/>
    <w:rsid w:val="00E07F16"/>
    <w:rsid w:val="00E10717"/>
    <w:rsid w:val="00E12597"/>
    <w:rsid w:val="00E1531D"/>
    <w:rsid w:val="00E16083"/>
    <w:rsid w:val="00E165E2"/>
    <w:rsid w:val="00E21883"/>
    <w:rsid w:val="00E22E65"/>
    <w:rsid w:val="00E23C03"/>
    <w:rsid w:val="00E24788"/>
    <w:rsid w:val="00E248A1"/>
    <w:rsid w:val="00E254CD"/>
    <w:rsid w:val="00E257B5"/>
    <w:rsid w:val="00E25DD7"/>
    <w:rsid w:val="00E31521"/>
    <w:rsid w:val="00E31CE3"/>
    <w:rsid w:val="00E32002"/>
    <w:rsid w:val="00E320DE"/>
    <w:rsid w:val="00E33356"/>
    <w:rsid w:val="00E335CE"/>
    <w:rsid w:val="00E3480D"/>
    <w:rsid w:val="00E359B1"/>
    <w:rsid w:val="00E35F28"/>
    <w:rsid w:val="00E36BD7"/>
    <w:rsid w:val="00E41F44"/>
    <w:rsid w:val="00E4310D"/>
    <w:rsid w:val="00E43EB1"/>
    <w:rsid w:val="00E46694"/>
    <w:rsid w:val="00E466B0"/>
    <w:rsid w:val="00E51899"/>
    <w:rsid w:val="00E53870"/>
    <w:rsid w:val="00E562A0"/>
    <w:rsid w:val="00E569CB"/>
    <w:rsid w:val="00E57FBA"/>
    <w:rsid w:val="00E601DD"/>
    <w:rsid w:val="00E60430"/>
    <w:rsid w:val="00E61971"/>
    <w:rsid w:val="00E61A16"/>
    <w:rsid w:val="00E63865"/>
    <w:rsid w:val="00E665D4"/>
    <w:rsid w:val="00E67A33"/>
    <w:rsid w:val="00E72161"/>
    <w:rsid w:val="00E7216D"/>
    <w:rsid w:val="00E72A39"/>
    <w:rsid w:val="00E804DA"/>
    <w:rsid w:val="00E81102"/>
    <w:rsid w:val="00E84508"/>
    <w:rsid w:val="00E848CA"/>
    <w:rsid w:val="00E85391"/>
    <w:rsid w:val="00E854E5"/>
    <w:rsid w:val="00E85E08"/>
    <w:rsid w:val="00E87C3F"/>
    <w:rsid w:val="00E87F88"/>
    <w:rsid w:val="00E9028D"/>
    <w:rsid w:val="00E912D9"/>
    <w:rsid w:val="00E9673A"/>
    <w:rsid w:val="00E96B3B"/>
    <w:rsid w:val="00E96EC4"/>
    <w:rsid w:val="00E97A7B"/>
    <w:rsid w:val="00EA21C6"/>
    <w:rsid w:val="00EA3E3C"/>
    <w:rsid w:val="00EA46E3"/>
    <w:rsid w:val="00EA5609"/>
    <w:rsid w:val="00EA5691"/>
    <w:rsid w:val="00EA5E2A"/>
    <w:rsid w:val="00EA7606"/>
    <w:rsid w:val="00EB11D7"/>
    <w:rsid w:val="00EB1E7D"/>
    <w:rsid w:val="00EB2A42"/>
    <w:rsid w:val="00EB3340"/>
    <w:rsid w:val="00EB683F"/>
    <w:rsid w:val="00EB71A5"/>
    <w:rsid w:val="00EC1326"/>
    <w:rsid w:val="00EC133C"/>
    <w:rsid w:val="00EC18D5"/>
    <w:rsid w:val="00EC32D6"/>
    <w:rsid w:val="00EC36C4"/>
    <w:rsid w:val="00EC68FA"/>
    <w:rsid w:val="00ED0E75"/>
    <w:rsid w:val="00ED0FF1"/>
    <w:rsid w:val="00ED1202"/>
    <w:rsid w:val="00ED19D2"/>
    <w:rsid w:val="00ED2D0A"/>
    <w:rsid w:val="00ED315D"/>
    <w:rsid w:val="00ED65AA"/>
    <w:rsid w:val="00ED68A3"/>
    <w:rsid w:val="00ED79F2"/>
    <w:rsid w:val="00ED7E90"/>
    <w:rsid w:val="00EF094D"/>
    <w:rsid w:val="00EF13D8"/>
    <w:rsid w:val="00EF2087"/>
    <w:rsid w:val="00EF3EEC"/>
    <w:rsid w:val="00EF4168"/>
    <w:rsid w:val="00EF4537"/>
    <w:rsid w:val="00EF4E8D"/>
    <w:rsid w:val="00EF5EF2"/>
    <w:rsid w:val="00F0209F"/>
    <w:rsid w:val="00F03991"/>
    <w:rsid w:val="00F04389"/>
    <w:rsid w:val="00F047DD"/>
    <w:rsid w:val="00F04EDC"/>
    <w:rsid w:val="00F06975"/>
    <w:rsid w:val="00F069AA"/>
    <w:rsid w:val="00F07FE3"/>
    <w:rsid w:val="00F1037F"/>
    <w:rsid w:val="00F11C9F"/>
    <w:rsid w:val="00F12432"/>
    <w:rsid w:val="00F128CE"/>
    <w:rsid w:val="00F15AF0"/>
    <w:rsid w:val="00F1603E"/>
    <w:rsid w:val="00F17FCE"/>
    <w:rsid w:val="00F21A73"/>
    <w:rsid w:val="00F24711"/>
    <w:rsid w:val="00F260B6"/>
    <w:rsid w:val="00F26A06"/>
    <w:rsid w:val="00F27A8B"/>
    <w:rsid w:val="00F31E60"/>
    <w:rsid w:val="00F338FE"/>
    <w:rsid w:val="00F35987"/>
    <w:rsid w:val="00F36EF1"/>
    <w:rsid w:val="00F37EF6"/>
    <w:rsid w:val="00F401E6"/>
    <w:rsid w:val="00F409BB"/>
    <w:rsid w:val="00F40B95"/>
    <w:rsid w:val="00F42A0B"/>
    <w:rsid w:val="00F44DF3"/>
    <w:rsid w:val="00F44F38"/>
    <w:rsid w:val="00F46E5D"/>
    <w:rsid w:val="00F4796D"/>
    <w:rsid w:val="00F50758"/>
    <w:rsid w:val="00F50DE9"/>
    <w:rsid w:val="00F5426E"/>
    <w:rsid w:val="00F558AB"/>
    <w:rsid w:val="00F55ABF"/>
    <w:rsid w:val="00F60DB9"/>
    <w:rsid w:val="00F614CA"/>
    <w:rsid w:val="00F63B98"/>
    <w:rsid w:val="00F63C26"/>
    <w:rsid w:val="00F6486E"/>
    <w:rsid w:val="00F715B1"/>
    <w:rsid w:val="00F733E8"/>
    <w:rsid w:val="00F740DC"/>
    <w:rsid w:val="00F75308"/>
    <w:rsid w:val="00F754F9"/>
    <w:rsid w:val="00F76BA5"/>
    <w:rsid w:val="00F823FD"/>
    <w:rsid w:val="00F82830"/>
    <w:rsid w:val="00F8539B"/>
    <w:rsid w:val="00F8545C"/>
    <w:rsid w:val="00F85DEE"/>
    <w:rsid w:val="00F863AC"/>
    <w:rsid w:val="00F86B4F"/>
    <w:rsid w:val="00F87130"/>
    <w:rsid w:val="00F87E65"/>
    <w:rsid w:val="00F92207"/>
    <w:rsid w:val="00F935C2"/>
    <w:rsid w:val="00F97C7F"/>
    <w:rsid w:val="00FA0819"/>
    <w:rsid w:val="00FA11E0"/>
    <w:rsid w:val="00FA3931"/>
    <w:rsid w:val="00FA3F6E"/>
    <w:rsid w:val="00FA4332"/>
    <w:rsid w:val="00FA5B62"/>
    <w:rsid w:val="00FB1BC6"/>
    <w:rsid w:val="00FB2255"/>
    <w:rsid w:val="00FB3EF8"/>
    <w:rsid w:val="00FB52FD"/>
    <w:rsid w:val="00FB5C47"/>
    <w:rsid w:val="00FB5E05"/>
    <w:rsid w:val="00FB6AF7"/>
    <w:rsid w:val="00FB6DB5"/>
    <w:rsid w:val="00FB7261"/>
    <w:rsid w:val="00FB7D8D"/>
    <w:rsid w:val="00FC0725"/>
    <w:rsid w:val="00FC0BF0"/>
    <w:rsid w:val="00FC1085"/>
    <w:rsid w:val="00FC1C1E"/>
    <w:rsid w:val="00FC2A4F"/>
    <w:rsid w:val="00FC3626"/>
    <w:rsid w:val="00FC5A2C"/>
    <w:rsid w:val="00FC5D9B"/>
    <w:rsid w:val="00FD0FE3"/>
    <w:rsid w:val="00FD3FA6"/>
    <w:rsid w:val="00FD4AF6"/>
    <w:rsid w:val="00FD7DFF"/>
    <w:rsid w:val="00FE171D"/>
    <w:rsid w:val="00FE1CDD"/>
    <w:rsid w:val="00FE245F"/>
    <w:rsid w:val="00FE4668"/>
    <w:rsid w:val="00FE64B9"/>
    <w:rsid w:val="00FE6A03"/>
    <w:rsid w:val="00FE7379"/>
    <w:rsid w:val="00FE7A2D"/>
    <w:rsid w:val="00FF1C83"/>
    <w:rsid w:val="00FF324C"/>
    <w:rsid w:val="00FF5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ADE2F"/>
  <w15:docId w15:val="{AD7260F3-E8E4-49E0-9410-57F2DBE1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7F99"/>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7A18FF"/>
    <w:pPr>
      <w:keepNext/>
      <w:keepLines/>
      <w:numPr>
        <w:numId w:val="1"/>
      </w:numPr>
      <w:spacing w:before="120" w:after="120" w:line="240" w:lineRule="auto"/>
      <w:ind w:left="0" w:firstLineChars="0" w:firstLine="0"/>
      <w:outlineLvl w:val="0"/>
    </w:pPr>
    <w:rPr>
      <w:b/>
      <w:bCs/>
      <w:kern w:val="44"/>
      <w:sz w:val="28"/>
      <w:szCs w:val="44"/>
    </w:rPr>
  </w:style>
  <w:style w:type="paragraph" w:styleId="2">
    <w:name w:val="heading 2"/>
    <w:basedOn w:val="a"/>
    <w:next w:val="a"/>
    <w:link w:val="2Char"/>
    <w:autoRedefine/>
    <w:uiPriority w:val="9"/>
    <w:unhideWhenUsed/>
    <w:qFormat/>
    <w:rsid w:val="004F5AD8"/>
    <w:pPr>
      <w:keepNext/>
      <w:keepLines/>
      <w:numPr>
        <w:ilvl w:val="1"/>
        <w:numId w:val="1"/>
      </w:numPr>
      <w:spacing w:before="120" w:after="120" w:line="240" w:lineRule="auto"/>
      <w:ind w:left="0" w:firstLineChars="0" w:firstLine="0"/>
      <w:outlineLvl w:val="1"/>
    </w:pPr>
    <w:rPr>
      <w:rFonts w:cstheme="majorBidi"/>
      <w:b/>
      <w:bCs/>
      <w:sz w:val="28"/>
      <w:szCs w:val="32"/>
    </w:rPr>
  </w:style>
  <w:style w:type="paragraph" w:styleId="3">
    <w:name w:val="heading 3"/>
    <w:basedOn w:val="a"/>
    <w:next w:val="a"/>
    <w:link w:val="3Char"/>
    <w:uiPriority w:val="9"/>
    <w:unhideWhenUsed/>
    <w:qFormat/>
    <w:rsid w:val="004F5AD8"/>
    <w:pPr>
      <w:keepNext/>
      <w:keepLines/>
      <w:numPr>
        <w:ilvl w:val="2"/>
        <w:numId w:val="1"/>
      </w:numPr>
      <w:spacing w:before="120" w:after="120" w:line="240" w:lineRule="auto"/>
      <w:ind w:left="0" w:firstLineChars="0" w:firstLine="0"/>
      <w:outlineLvl w:val="2"/>
    </w:pPr>
    <w:rPr>
      <w:b/>
      <w:bCs/>
      <w:sz w:val="28"/>
      <w:szCs w:val="32"/>
    </w:rPr>
  </w:style>
  <w:style w:type="paragraph" w:styleId="4">
    <w:name w:val="heading 4"/>
    <w:basedOn w:val="a"/>
    <w:next w:val="a"/>
    <w:link w:val="4Char"/>
    <w:autoRedefine/>
    <w:uiPriority w:val="9"/>
    <w:unhideWhenUsed/>
    <w:qFormat/>
    <w:rsid w:val="004F5AD8"/>
    <w:pPr>
      <w:keepNext/>
      <w:keepLines/>
      <w:numPr>
        <w:ilvl w:val="3"/>
        <w:numId w:val="1"/>
      </w:numPr>
      <w:spacing w:before="120" w:after="120" w:line="240" w:lineRule="auto"/>
      <w:ind w:left="0" w:firstLineChars="0" w:firstLine="0"/>
      <w:outlineLvl w:val="3"/>
    </w:pPr>
    <w:rPr>
      <w:rFonts w:cstheme="majorBidi"/>
      <w:b/>
      <w:bCs/>
      <w:sz w:val="28"/>
      <w:szCs w:val="28"/>
    </w:rPr>
  </w:style>
  <w:style w:type="paragraph" w:styleId="5">
    <w:name w:val="heading 5"/>
    <w:basedOn w:val="a"/>
    <w:next w:val="a"/>
    <w:link w:val="5Char"/>
    <w:autoRedefine/>
    <w:uiPriority w:val="9"/>
    <w:unhideWhenUsed/>
    <w:qFormat/>
    <w:rsid w:val="00AF184B"/>
    <w:pPr>
      <w:keepNext/>
      <w:keepLines/>
      <w:numPr>
        <w:numId w:val="4"/>
      </w:numPr>
      <w:spacing w:before="120" w:after="120" w:line="377" w:lineRule="auto"/>
      <w:ind w:left="0" w:firstLineChars="0" w:firstLine="0"/>
      <w:outlineLvl w:val="4"/>
    </w:pPr>
    <w:rPr>
      <w:b/>
      <w:bCs/>
      <w:sz w:val="28"/>
      <w:szCs w:val="28"/>
    </w:rPr>
  </w:style>
  <w:style w:type="paragraph" w:styleId="6">
    <w:name w:val="heading 6"/>
    <w:basedOn w:val="a"/>
    <w:next w:val="a"/>
    <w:link w:val="6Char"/>
    <w:autoRedefine/>
    <w:uiPriority w:val="9"/>
    <w:unhideWhenUsed/>
    <w:qFormat/>
    <w:rsid w:val="00AF184B"/>
    <w:pPr>
      <w:keepNext/>
      <w:keepLines/>
      <w:numPr>
        <w:numId w:val="5"/>
      </w:numPr>
      <w:spacing w:before="120" w:after="120" w:line="319" w:lineRule="auto"/>
      <w:ind w:left="0" w:firstLineChars="0" w:firstLine="0"/>
      <w:outlineLvl w:val="5"/>
    </w:pPr>
    <w:rPr>
      <w:rFonts w:cstheme="majorBidi"/>
      <w:b/>
      <w:bCs/>
      <w:szCs w:val="24"/>
    </w:rPr>
  </w:style>
  <w:style w:type="paragraph" w:styleId="7">
    <w:name w:val="heading 7"/>
    <w:basedOn w:val="a"/>
    <w:next w:val="a"/>
    <w:link w:val="7Char"/>
    <w:uiPriority w:val="9"/>
    <w:unhideWhenUsed/>
    <w:qFormat/>
    <w:rsid w:val="00AF184B"/>
    <w:pPr>
      <w:keepNext/>
      <w:keepLines/>
      <w:numPr>
        <w:numId w:val="6"/>
      </w:numPr>
      <w:spacing w:before="120" w:after="120" w:line="319" w:lineRule="auto"/>
      <w:ind w:left="0" w:firstLineChars="0" w:firstLine="0"/>
      <w:outlineLvl w:val="6"/>
    </w:pPr>
    <w:rPr>
      <w:b/>
      <w:bCs/>
      <w:szCs w:val="24"/>
    </w:rPr>
  </w:style>
  <w:style w:type="paragraph" w:styleId="8">
    <w:name w:val="heading 8"/>
    <w:basedOn w:val="a"/>
    <w:next w:val="a"/>
    <w:link w:val="8Char"/>
    <w:uiPriority w:val="9"/>
    <w:semiHidden/>
    <w:unhideWhenUsed/>
    <w:qFormat/>
    <w:rsid w:val="00E36BD7"/>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E36BD7"/>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56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567E"/>
    <w:rPr>
      <w:sz w:val="18"/>
      <w:szCs w:val="18"/>
    </w:rPr>
  </w:style>
  <w:style w:type="paragraph" w:styleId="a4">
    <w:name w:val="footer"/>
    <w:basedOn w:val="a"/>
    <w:link w:val="Char0"/>
    <w:uiPriority w:val="99"/>
    <w:unhideWhenUsed/>
    <w:rsid w:val="0055567E"/>
    <w:pPr>
      <w:tabs>
        <w:tab w:val="center" w:pos="4153"/>
        <w:tab w:val="right" w:pos="8306"/>
      </w:tabs>
      <w:snapToGrid w:val="0"/>
      <w:jc w:val="left"/>
    </w:pPr>
    <w:rPr>
      <w:sz w:val="18"/>
      <w:szCs w:val="18"/>
    </w:rPr>
  </w:style>
  <w:style w:type="character" w:customStyle="1" w:styleId="Char0">
    <w:name w:val="页脚 Char"/>
    <w:basedOn w:val="a0"/>
    <w:link w:val="a4"/>
    <w:uiPriority w:val="99"/>
    <w:rsid w:val="0055567E"/>
    <w:rPr>
      <w:sz w:val="18"/>
      <w:szCs w:val="18"/>
    </w:rPr>
  </w:style>
  <w:style w:type="character" w:customStyle="1" w:styleId="1Char">
    <w:name w:val="标题 1 Char"/>
    <w:basedOn w:val="a0"/>
    <w:link w:val="1"/>
    <w:uiPriority w:val="9"/>
    <w:rsid w:val="007A18FF"/>
    <w:rPr>
      <w:rFonts w:ascii="Times New Roman" w:eastAsia="宋体" w:hAnsi="Times New Roman"/>
      <w:b/>
      <w:bCs/>
      <w:kern w:val="44"/>
      <w:sz w:val="28"/>
      <w:szCs w:val="44"/>
    </w:rPr>
  </w:style>
  <w:style w:type="character" w:customStyle="1" w:styleId="2Char">
    <w:name w:val="标题 2 Char"/>
    <w:basedOn w:val="a0"/>
    <w:link w:val="2"/>
    <w:uiPriority w:val="9"/>
    <w:rsid w:val="004F5AD8"/>
    <w:rPr>
      <w:rFonts w:ascii="Times New Roman" w:eastAsia="宋体" w:hAnsi="Times New Roman" w:cstheme="majorBidi"/>
      <w:b/>
      <w:bCs/>
      <w:sz w:val="28"/>
      <w:szCs w:val="32"/>
    </w:rPr>
  </w:style>
  <w:style w:type="paragraph" w:styleId="a5">
    <w:name w:val="Document Map"/>
    <w:basedOn w:val="a"/>
    <w:link w:val="Char1"/>
    <w:uiPriority w:val="99"/>
    <w:semiHidden/>
    <w:unhideWhenUsed/>
    <w:rsid w:val="007802DB"/>
    <w:rPr>
      <w:rFonts w:ascii="宋体"/>
      <w:sz w:val="18"/>
      <w:szCs w:val="18"/>
    </w:rPr>
  </w:style>
  <w:style w:type="character" w:customStyle="1" w:styleId="Char1">
    <w:name w:val="文档结构图 Char"/>
    <w:basedOn w:val="a0"/>
    <w:link w:val="a5"/>
    <w:uiPriority w:val="99"/>
    <w:semiHidden/>
    <w:rsid w:val="007802DB"/>
    <w:rPr>
      <w:rFonts w:ascii="宋体" w:eastAsia="宋体" w:hAnsi="Times New Roman"/>
      <w:sz w:val="18"/>
      <w:szCs w:val="18"/>
    </w:rPr>
  </w:style>
  <w:style w:type="character" w:customStyle="1" w:styleId="3Char">
    <w:name w:val="标题 3 Char"/>
    <w:basedOn w:val="a0"/>
    <w:link w:val="3"/>
    <w:uiPriority w:val="9"/>
    <w:rsid w:val="004F5AD8"/>
    <w:rPr>
      <w:rFonts w:ascii="Times New Roman" w:eastAsia="宋体" w:hAnsi="Times New Roman"/>
      <w:b/>
      <w:bCs/>
      <w:sz w:val="28"/>
      <w:szCs w:val="32"/>
    </w:rPr>
  </w:style>
  <w:style w:type="paragraph" w:styleId="a6">
    <w:name w:val="Balloon Text"/>
    <w:basedOn w:val="a"/>
    <w:link w:val="Char2"/>
    <w:uiPriority w:val="99"/>
    <w:semiHidden/>
    <w:unhideWhenUsed/>
    <w:rsid w:val="004E673A"/>
    <w:pPr>
      <w:spacing w:line="240" w:lineRule="auto"/>
    </w:pPr>
    <w:rPr>
      <w:sz w:val="18"/>
      <w:szCs w:val="18"/>
    </w:rPr>
  </w:style>
  <w:style w:type="character" w:customStyle="1" w:styleId="Char2">
    <w:name w:val="批注框文本 Char"/>
    <w:basedOn w:val="a0"/>
    <w:link w:val="a6"/>
    <w:uiPriority w:val="99"/>
    <w:semiHidden/>
    <w:rsid w:val="004E673A"/>
    <w:rPr>
      <w:rFonts w:ascii="Times New Roman" w:eastAsia="宋体" w:hAnsi="Times New Roman"/>
      <w:sz w:val="18"/>
      <w:szCs w:val="18"/>
    </w:rPr>
  </w:style>
  <w:style w:type="table" w:styleId="a7">
    <w:name w:val="Table Grid"/>
    <w:basedOn w:val="a1"/>
    <w:uiPriority w:val="59"/>
    <w:rsid w:val="00D652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EA5691"/>
    <w:pPr>
      <w:ind w:firstLine="420"/>
    </w:pPr>
  </w:style>
  <w:style w:type="paragraph" w:styleId="10">
    <w:name w:val="toc 1"/>
    <w:basedOn w:val="a"/>
    <w:next w:val="a"/>
    <w:autoRedefine/>
    <w:uiPriority w:val="39"/>
    <w:unhideWhenUsed/>
    <w:rsid w:val="009D6A42"/>
  </w:style>
  <w:style w:type="paragraph" w:styleId="20">
    <w:name w:val="toc 2"/>
    <w:basedOn w:val="a"/>
    <w:next w:val="a"/>
    <w:autoRedefine/>
    <w:uiPriority w:val="39"/>
    <w:unhideWhenUsed/>
    <w:rsid w:val="009D6A42"/>
    <w:pPr>
      <w:ind w:leftChars="200" w:left="420"/>
    </w:pPr>
  </w:style>
  <w:style w:type="paragraph" w:styleId="30">
    <w:name w:val="toc 3"/>
    <w:basedOn w:val="a"/>
    <w:next w:val="a"/>
    <w:autoRedefine/>
    <w:uiPriority w:val="39"/>
    <w:unhideWhenUsed/>
    <w:rsid w:val="009D6A42"/>
    <w:pPr>
      <w:ind w:leftChars="400" w:left="840"/>
    </w:pPr>
  </w:style>
  <w:style w:type="character" w:styleId="a9">
    <w:name w:val="Hyperlink"/>
    <w:basedOn w:val="a0"/>
    <w:uiPriority w:val="99"/>
    <w:unhideWhenUsed/>
    <w:rsid w:val="009D6A42"/>
    <w:rPr>
      <w:color w:val="0000FF" w:themeColor="hyperlink"/>
      <w:u w:val="single"/>
    </w:rPr>
  </w:style>
  <w:style w:type="paragraph" w:styleId="aa">
    <w:name w:val="caption"/>
    <w:basedOn w:val="a"/>
    <w:next w:val="a"/>
    <w:uiPriority w:val="35"/>
    <w:unhideWhenUsed/>
    <w:qFormat/>
    <w:rsid w:val="00E466B0"/>
    <w:rPr>
      <w:rFonts w:asciiTheme="majorHAnsi" w:eastAsia="黑体" w:hAnsiTheme="majorHAnsi" w:cstheme="majorBidi"/>
      <w:sz w:val="20"/>
      <w:szCs w:val="20"/>
    </w:rPr>
  </w:style>
  <w:style w:type="paragraph" w:styleId="ab">
    <w:name w:val="table of figures"/>
    <w:basedOn w:val="a"/>
    <w:next w:val="a"/>
    <w:uiPriority w:val="99"/>
    <w:unhideWhenUsed/>
    <w:rsid w:val="001D7CAA"/>
    <w:pPr>
      <w:ind w:leftChars="200" w:left="200" w:hangingChars="200" w:hanging="200"/>
    </w:pPr>
  </w:style>
  <w:style w:type="character" w:customStyle="1" w:styleId="4Char">
    <w:name w:val="标题 4 Char"/>
    <w:basedOn w:val="a0"/>
    <w:link w:val="4"/>
    <w:uiPriority w:val="9"/>
    <w:rsid w:val="004F5AD8"/>
    <w:rPr>
      <w:rFonts w:ascii="Times New Roman" w:eastAsia="宋体" w:hAnsi="Times New Roman" w:cstheme="majorBidi"/>
      <w:b/>
      <w:bCs/>
      <w:sz w:val="28"/>
      <w:szCs w:val="28"/>
    </w:rPr>
  </w:style>
  <w:style w:type="character" w:customStyle="1" w:styleId="5Char">
    <w:name w:val="标题 5 Char"/>
    <w:basedOn w:val="a0"/>
    <w:link w:val="5"/>
    <w:uiPriority w:val="9"/>
    <w:rsid w:val="00AF184B"/>
    <w:rPr>
      <w:rFonts w:ascii="Times New Roman" w:eastAsia="宋体" w:hAnsi="Times New Roman"/>
      <w:b/>
      <w:bCs/>
      <w:sz w:val="28"/>
      <w:szCs w:val="28"/>
    </w:rPr>
  </w:style>
  <w:style w:type="paragraph" w:styleId="ac">
    <w:name w:val="Normal (Web)"/>
    <w:basedOn w:val="a"/>
    <w:uiPriority w:val="99"/>
    <w:semiHidden/>
    <w:unhideWhenUsed/>
    <w:rsid w:val="00D6410B"/>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40">
    <w:name w:val="toc 4"/>
    <w:basedOn w:val="a"/>
    <w:next w:val="a"/>
    <w:autoRedefine/>
    <w:uiPriority w:val="39"/>
    <w:unhideWhenUsed/>
    <w:rsid w:val="00276B21"/>
    <w:pPr>
      <w:spacing w:line="240" w:lineRule="auto"/>
      <w:ind w:leftChars="600" w:left="1260" w:firstLineChars="0" w:firstLine="0"/>
    </w:pPr>
    <w:rPr>
      <w:rFonts w:asciiTheme="minorHAnsi" w:eastAsiaTheme="minorEastAsia" w:hAnsiTheme="minorHAnsi"/>
      <w:sz w:val="21"/>
    </w:rPr>
  </w:style>
  <w:style w:type="paragraph" w:styleId="50">
    <w:name w:val="toc 5"/>
    <w:basedOn w:val="a"/>
    <w:next w:val="a"/>
    <w:autoRedefine/>
    <w:uiPriority w:val="39"/>
    <w:unhideWhenUsed/>
    <w:rsid w:val="00276B21"/>
    <w:pPr>
      <w:spacing w:line="240" w:lineRule="auto"/>
      <w:ind w:leftChars="800" w:left="1680" w:firstLineChars="0" w:firstLine="0"/>
    </w:pPr>
    <w:rPr>
      <w:rFonts w:asciiTheme="minorHAnsi" w:eastAsiaTheme="minorEastAsia" w:hAnsiTheme="minorHAnsi"/>
      <w:sz w:val="21"/>
    </w:rPr>
  </w:style>
  <w:style w:type="paragraph" w:styleId="60">
    <w:name w:val="toc 6"/>
    <w:basedOn w:val="a"/>
    <w:next w:val="a"/>
    <w:autoRedefine/>
    <w:uiPriority w:val="39"/>
    <w:unhideWhenUsed/>
    <w:rsid w:val="00276B21"/>
    <w:pPr>
      <w:spacing w:line="240" w:lineRule="auto"/>
      <w:ind w:leftChars="1000" w:left="2100" w:firstLineChars="0" w:firstLine="0"/>
    </w:pPr>
    <w:rPr>
      <w:rFonts w:asciiTheme="minorHAnsi" w:eastAsiaTheme="minorEastAsia" w:hAnsiTheme="minorHAnsi"/>
      <w:sz w:val="21"/>
    </w:rPr>
  </w:style>
  <w:style w:type="paragraph" w:styleId="70">
    <w:name w:val="toc 7"/>
    <w:basedOn w:val="a"/>
    <w:next w:val="a"/>
    <w:autoRedefine/>
    <w:uiPriority w:val="39"/>
    <w:unhideWhenUsed/>
    <w:rsid w:val="00276B21"/>
    <w:pPr>
      <w:spacing w:line="240" w:lineRule="auto"/>
      <w:ind w:leftChars="1200" w:left="2520" w:firstLineChars="0" w:firstLine="0"/>
    </w:pPr>
    <w:rPr>
      <w:rFonts w:asciiTheme="minorHAnsi" w:eastAsiaTheme="minorEastAsia" w:hAnsiTheme="minorHAnsi"/>
      <w:sz w:val="21"/>
    </w:rPr>
  </w:style>
  <w:style w:type="paragraph" w:styleId="80">
    <w:name w:val="toc 8"/>
    <w:basedOn w:val="a"/>
    <w:next w:val="a"/>
    <w:autoRedefine/>
    <w:uiPriority w:val="39"/>
    <w:unhideWhenUsed/>
    <w:rsid w:val="00276B21"/>
    <w:pPr>
      <w:spacing w:line="240" w:lineRule="auto"/>
      <w:ind w:leftChars="1400" w:left="2940" w:firstLineChars="0" w:firstLine="0"/>
    </w:pPr>
    <w:rPr>
      <w:rFonts w:asciiTheme="minorHAnsi" w:eastAsiaTheme="minorEastAsia" w:hAnsiTheme="minorHAnsi"/>
      <w:sz w:val="21"/>
    </w:rPr>
  </w:style>
  <w:style w:type="paragraph" w:styleId="90">
    <w:name w:val="toc 9"/>
    <w:basedOn w:val="a"/>
    <w:next w:val="a"/>
    <w:autoRedefine/>
    <w:uiPriority w:val="39"/>
    <w:unhideWhenUsed/>
    <w:rsid w:val="00276B21"/>
    <w:pPr>
      <w:spacing w:line="240" w:lineRule="auto"/>
      <w:ind w:leftChars="1600" w:left="3360" w:firstLineChars="0" w:firstLine="0"/>
    </w:pPr>
    <w:rPr>
      <w:rFonts w:asciiTheme="minorHAnsi" w:eastAsiaTheme="minorEastAsia" w:hAnsiTheme="minorHAnsi"/>
      <w:sz w:val="21"/>
    </w:rPr>
  </w:style>
  <w:style w:type="paragraph" w:styleId="ad">
    <w:name w:val="Date"/>
    <w:basedOn w:val="a"/>
    <w:next w:val="a"/>
    <w:link w:val="Char3"/>
    <w:uiPriority w:val="99"/>
    <w:semiHidden/>
    <w:unhideWhenUsed/>
    <w:rsid w:val="00B53643"/>
    <w:pPr>
      <w:ind w:leftChars="2500" w:left="100"/>
    </w:pPr>
  </w:style>
  <w:style w:type="character" w:customStyle="1" w:styleId="Char3">
    <w:name w:val="日期 Char"/>
    <w:basedOn w:val="a0"/>
    <w:link w:val="ad"/>
    <w:uiPriority w:val="99"/>
    <w:semiHidden/>
    <w:rsid w:val="00B53643"/>
    <w:rPr>
      <w:rFonts w:ascii="Times New Roman" w:eastAsia="宋体" w:hAnsi="Times New Roman"/>
      <w:sz w:val="24"/>
    </w:rPr>
  </w:style>
  <w:style w:type="paragraph" w:styleId="ae">
    <w:name w:val="Title"/>
    <w:basedOn w:val="a"/>
    <w:next w:val="a"/>
    <w:link w:val="Char4"/>
    <w:uiPriority w:val="10"/>
    <w:qFormat/>
    <w:rsid w:val="00E36BD7"/>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e"/>
    <w:uiPriority w:val="10"/>
    <w:rsid w:val="00E36BD7"/>
    <w:rPr>
      <w:rFonts w:asciiTheme="majorHAnsi" w:eastAsia="宋体" w:hAnsiTheme="majorHAnsi" w:cstheme="majorBidi"/>
      <w:b/>
      <w:bCs/>
      <w:sz w:val="32"/>
      <w:szCs w:val="32"/>
    </w:rPr>
  </w:style>
  <w:style w:type="character" w:customStyle="1" w:styleId="6Char">
    <w:name w:val="标题 6 Char"/>
    <w:basedOn w:val="a0"/>
    <w:link w:val="6"/>
    <w:uiPriority w:val="9"/>
    <w:rsid w:val="00AF184B"/>
    <w:rPr>
      <w:rFonts w:ascii="Times New Roman" w:eastAsia="宋体" w:hAnsi="Times New Roman" w:cstheme="majorBidi"/>
      <w:b/>
      <w:bCs/>
      <w:sz w:val="24"/>
      <w:szCs w:val="24"/>
    </w:rPr>
  </w:style>
  <w:style w:type="character" w:customStyle="1" w:styleId="7Char">
    <w:name w:val="标题 7 Char"/>
    <w:basedOn w:val="a0"/>
    <w:link w:val="7"/>
    <w:uiPriority w:val="9"/>
    <w:rsid w:val="00AF184B"/>
    <w:rPr>
      <w:rFonts w:ascii="Times New Roman" w:eastAsia="宋体" w:hAnsi="Times New Roman"/>
      <w:b/>
      <w:bCs/>
      <w:sz w:val="24"/>
      <w:szCs w:val="24"/>
    </w:rPr>
  </w:style>
  <w:style w:type="character" w:customStyle="1" w:styleId="8Char">
    <w:name w:val="标题 8 Char"/>
    <w:basedOn w:val="a0"/>
    <w:link w:val="8"/>
    <w:uiPriority w:val="9"/>
    <w:semiHidden/>
    <w:rsid w:val="00E36B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36BD7"/>
    <w:rPr>
      <w:rFonts w:asciiTheme="majorHAnsi" w:eastAsiaTheme="majorEastAsia" w:hAnsiTheme="majorHAnsi" w:cstheme="majorBidi"/>
      <w:szCs w:val="21"/>
    </w:rPr>
  </w:style>
  <w:style w:type="paragraph" w:styleId="af">
    <w:name w:val="footnote text"/>
    <w:basedOn w:val="a"/>
    <w:link w:val="Char5"/>
    <w:uiPriority w:val="99"/>
    <w:semiHidden/>
    <w:unhideWhenUsed/>
    <w:rsid w:val="000C7E5B"/>
    <w:pPr>
      <w:snapToGrid w:val="0"/>
      <w:jc w:val="left"/>
    </w:pPr>
    <w:rPr>
      <w:sz w:val="18"/>
      <w:szCs w:val="18"/>
    </w:rPr>
  </w:style>
  <w:style w:type="character" w:customStyle="1" w:styleId="Char5">
    <w:name w:val="脚注文本 Char"/>
    <w:basedOn w:val="a0"/>
    <w:link w:val="af"/>
    <w:uiPriority w:val="99"/>
    <w:semiHidden/>
    <w:rsid w:val="000C7E5B"/>
    <w:rPr>
      <w:rFonts w:ascii="Times New Roman" w:eastAsia="宋体" w:hAnsi="Times New Roman"/>
      <w:sz w:val="18"/>
      <w:szCs w:val="18"/>
    </w:rPr>
  </w:style>
  <w:style w:type="character" w:styleId="af0">
    <w:name w:val="footnote reference"/>
    <w:basedOn w:val="a0"/>
    <w:uiPriority w:val="99"/>
    <w:semiHidden/>
    <w:unhideWhenUsed/>
    <w:rsid w:val="000C7E5B"/>
    <w:rPr>
      <w:vertAlign w:val="superscript"/>
    </w:rPr>
  </w:style>
  <w:style w:type="table" w:styleId="1-1">
    <w:name w:val="Medium Shading 1 Accent 1"/>
    <w:basedOn w:val="a1"/>
    <w:uiPriority w:val="63"/>
    <w:rsid w:val="007343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f1">
    <w:name w:val="annotation reference"/>
    <w:basedOn w:val="a0"/>
    <w:uiPriority w:val="99"/>
    <w:semiHidden/>
    <w:unhideWhenUsed/>
    <w:rsid w:val="000E5B9E"/>
    <w:rPr>
      <w:sz w:val="21"/>
      <w:szCs w:val="21"/>
    </w:rPr>
  </w:style>
  <w:style w:type="paragraph" w:styleId="af2">
    <w:name w:val="annotation text"/>
    <w:basedOn w:val="a"/>
    <w:link w:val="Char6"/>
    <w:uiPriority w:val="99"/>
    <w:unhideWhenUsed/>
    <w:rsid w:val="000E5B9E"/>
    <w:pPr>
      <w:spacing w:line="360" w:lineRule="auto"/>
      <w:jc w:val="left"/>
    </w:pPr>
  </w:style>
  <w:style w:type="character" w:customStyle="1" w:styleId="Char6">
    <w:name w:val="批注文字 Char"/>
    <w:basedOn w:val="a0"/>
    <w:link w:val="af2"/>
    <w:uiPriority w:val="99"/>
    <w:rsid w:val="000E5B9E"/>
    <w:rPr>
      <w:rFonts w:ascii="Times New Roman" w:eastAsia="宋体" w:hAnsi="Times New Roman"/>
      <w:sz w:val="24"/>
    </w:rPr>
  </w:style>
  <w:style w:type="paragraph" w:styleId="af3">
    <w:name w:val="annotation subject"/>
    <w:basedOn w:val="af2"/>
    <w:next w:val="af2"/>
    <w:link w:val="Char7"/>
    <w:uiPriority w:val="99"/>
    <w:semiHidden/>
    <w:unhideWhenUsed/>
    <w:rsid w:val="00D81EF5"/>
    <w:pPr>
      <w:spacing w:line="300" w:lineRule="auto"/>
    </w:pPr>
    <w:rPr>
      <w:b/>
      <w:bCs/>
    </w:rPr>
  </w:style>
  <w:style w:type="character" w:customStyle="1" w:styleId="Char7">
    <w:name w:val="批注主题 Char"/>
    <w:basedOn w:val="Char6"/>
    <w:link w:val="af3"/>
    <w:uiPriority w:val="99"/>
    <w:semiHidden/>
    <w:rsid w:val="00D81EF5"/>
    <w:rPr>
      <w:rFonts w:ascii="Times New Roman" w:eastAsia="宋体" w:hAnsi="Times New Roman"/>
      <w:b/>
      <w:bCs/>
      <w:sz w:val="24"/>
    </w:rPr>
  </w:style>
  <w:style w:type="paragraph" w:styleId="af4">
    <w:name w:val="Normal Indent"/>
    <w:aliases w:val="正文（首行缩进两字） Char Char Char,正文（首行缩进两字） Char Char Char Char Char Char Char Char Char,正文（首行缩进两字） Char Char Char Char Char Char Char Char Char Char Char Char Char Char Char,正文缩进1,表正文,正文小标 Char,正文小标,正"/>
    <w:basedOn w:val="a"/>
    <w:link w:val="Char8"/>
    <w:uiPriority w:val="99"/>
    <w:rsid w:val="00E601DD"/>
    <w:pPr>
      <w:spacing w:line="380" w:lineRule="exact"/>
      <w:ind w:firstLine="420"/>
    </w:pPr>
    <w:rPr>
      <w:rFonts w:cs="Times New Roman"/>
      <w:szCs w:val="20"/>
    </w:rPr>
  </w:style>
  <w:style w:type="character" w:customStyle="1" w:styleId="Char8">
    <w:name w:val="正文缩进 Char"/>
    <w:aliases w:val="正文（首行缩进两字） Char Char Char Char,正文（首行缩进两字） Char Char Char Char Char Char Char Char Char Char,正文（首行缩进两字） Char Char Char Char Char Char Char Char Char Char Char Char Char Char Char Char,正文缩进1 Char,表正文 Char,正文小标 Char Char,正文小标 Char1,正 Char"/>
    <w:basedOn w:val="a0"/>
    <w:link w:val="af4"/>
    <w:uiPriority w:val="99"/>
    <w:locked/>
    <w:rsid w:val="00E601DD"/>
    <w:rPr>
      <w:rFonts w:ascii="Times New Roman" w:eastAsia="宋体" w:hAnsi="Times New Roman" w:cs="Times New Roman"/>
      <w:sz w:val="24"/>
      <w:szCs w:val="20"/>
    </w:rPr>
  </w:style>
  <w:style w:type="character" w:customStyle="1" w:styleId="apple-style-span">
    <w:name w:val="apple-style-span"/>
    <w:basedOn w:val="a0"/>
    <w:rsid w:val="009423F2"/>
  </w:style>
  <w:style w:type="table" w:styleId="af5">
    <w:name w:val="Light Grid"/>
    <w:basedOn w:val="a1"/>
    <w:uiPriority w:val="62"/>
    <w:rsid w:val="002F5CC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af6">
    <w:name w:val="英文参考文献"/>
    <w:autoRedefine/>
    <w:rsid w:val="006F516B"/>
    <w:pPr>
      <w:widowControl w:val="0"/>
      <w:spacing w:afterLines="25" w:after="78" w:line="300" w:lineRule="auto"/>
      <w:ind w:left="932" w:hangingChars="400" w:hanging="932"/>
      <w:jc w:val="both"/>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04308">
      <w:bodyDiv w:val="1"/>
      <w:marLeft w:val="0"/>
      <w:marRight w:val="0"/>
      <w:marTop w:val="0"/>
      <w:marBottom w:val="0"/>
      <w:divBdr>
        <w:top w:val="none" w:sz="0" w:space="0" w:color="auto"/>
        <w:left w:val="none" w:sz="0" w:space="0" w:color="auto"/>
        <w:bottom w:val="none" w:sz="0" w:space="0" w:color="auto"/>
        <w:right w:val="none" w:sz="0" w:space="0" w:color="auto"/>
      </w:divBdr>
    </w:div>
    <w:div w:id="53538763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995377929">
          <w:marLeft w:val="0"/>
          <w:marRight w:val="0"/>
          <w:marTop w:val="0"/>
          <w:marBottom w:val="0"/>
          <w:divBdr>
            <w:top w:val="none" w:sz="0" w:space="0" w:color="auto"/>
            <w:left w:val="none" w:sz="0" w:space="0" w:color="auto"/>
            <w:bottom w:val="none" w:sz="0" w:space="0" w:color="auto"/>
            <w:right w:val="none" w:sz="0" w:space="0" w:color="auto"/>
          </w:divBdr>
          <w:divsChild>
            <w:div w:id="56713449">
              <w:marLeft w:val="0"/>
              <w:marRight w:val="0"/>
              <w:marTop w:val="0"/>
              <w:marBottom w:val="0"/>
              <w:divBdr>
                <w:top w:val="none" w:sz="0" w:space="0" w:color="auto"/>
                <w:left w:val="none" w:sz="0" w:space="0" w:color="auto"/>
                <w:bottom w:val="none" w:sz="0" w:space="0" w:color="auto"/>
                <w:right w:val="none" w:sz="0" w:space="0" w:color="auto"/>
              </w:divBdr>
            </w:div>
            <w:div w:id="2006861416">
              <w:marLeft w:val="0"/>
              <w:marRight w:val="0"/>
              <w:marTop w:val="0"/>
              <w:marBottom w:val="0"/>
              <w:divBdr>
                <w:top w:val="none" w:sz="0" w:space="0" w:color="auto"/>
                <w:left w:val="none" w:sz="0" w:space="0" w:color="auto"/>
                <w:bottom w:val="none" w:sz="0" w:space="0" w:color="auto"/>
                <w:right w:val="none" w:sz="0" w:space="0" w:color="auto"/>
              </w:divBdr>
            </w:div>
            <w:div w:id="748230197">
              <w:marLeft w:val="0"/>
              <w:marRight w:val="0"/>
              <w:marTop w:val="0"/>
              <w:marBottom w:val="0"/>
              <w:divBdr>
                <w:top w:val="none" w:sz="0" w:space="0" w:color="auto"/>
                <w:left w:val="none" w:sz="0" w:space="0" w:color="auto"/>
                <w:bottom w:val="none" w:sz="0" w:space="0" w:color="auto"/>
                <w:right w:val="none" w:sz="0" w:space="0" w:color="auto"/>
              </w:divBdr>
            </w:div>
            <w:div w:id="2104496720">
              <w:marLeft w:val="0"/>
              <w:marRight w:val="0"/>
              <w:marTop w:val="0"/>
              <w:marBottom w:val="0"/>
              <w:divBdr>
                <w:top w:val="none" w:sz="0" w:space="0" w:color="auto"/>
                <w:left w:val="none" w:sz="0" w:space="0" w:color="auto"/>
                <w:bottom w:val="none" w:sz="0" w:space="0" w:color="auto"/>
                <w:right w:val="none" w:sz="0" w:space="0" w:color="auto"/>
              </w:divBdr>
            </w:div>
            <w:div w:id="515193655">
              <w:marLeft w:val="0"/>
              <w:marRight w:val="0"/>
              <w:marTop w:val="0"/>
              <w:marBottom w:val="0"/>
              <w:divBdr>
                <w:top w:val="none" w:sz="0" w:space="0" w:color="auto"/>
                <w:left w:val="none" w:sz="0" w:space="0" w:color="auto"/>
                <w:bottom w:val="none" w:sz="0" w:space="0" w:color="auto"/>
                <w:right w:val="none" w:sz="0" w:space="0" w:color="auto"/>
              </w:divBdr>
            </w:div>
            <w:div w:id="1364553651">
              <w:marLeft w:val="0"/>
              <w:marRight w:val="0"/>
              <w:marTop w:val="0"/>
              <w:marBottom w:val="0"/>
              <w:divBdr>
                <w:top w:val="none" w:sz="0" w:space="0" w:color="auto"/>
                <w:left w:val="none" w:sz="0" w:space="0" w:color="auto"/>
                <w:bottom w:val="none" w:sz="0" w:space="0" w:color="auto"/>
                <w:right w:val="none" w:sz="0" w:space="0" w:color="auto"/>
              </w:divBdr>
            </w:div>
            <w:div w:id="1473937297">
              <w:marLeft w:val="0"/>
              <w:marRight w:val="0"/>
              <w:marTop w:val="0"/>
              <w:marBottom w:val="0"/>
              <w:divBdr>
                <w:top w:val="none" w:sz="0" w:space="0" w:color="auto"/>
                <w:left w:val="none" w:sz="0" w:space="0" w:color="auto"/>
                <w:bottom w:val="none" w:sz="0" w:space="0" w:color="auto"/>
                <w:right w:val="none" w:sz="0" w:space="0" w:color="auto"/>
              </w:divBdr>
            </w:div>
            <w:div w:id="486940541">
              <w:marLeft w:val="0"/>
              <w:marRight w:val="0"/>
              <w:marTop w:val="0"/>
              <w:marBottom w:val="0"/>
              <w:divBdr>
                <w:top w:val="none" w:sz="0" w:space="0" w:color="auto"/>
                <w:left w:val="none" w:sz="0" w:space="0" w:color="auto"/>
                <w:bottom w:val="none" w:sz="0" w:space="0" w:color="auto"/>
                <w:right w:val="none" w:sz="0" w:space="0" w:color="auto"/>
              </w:divBdr>
            </w:div>
            <w:div w:id="480511219">
              <w:marLeft w:val="0"/>
              <w:marRight w:val="0"/>
              <w:marTop w:val="0"/>
              <w:marBottom w:val="0"/>
              <w:divBdr>
                <w:top w:val="none" w:sz="0" w:space="0" w:color="auto"/>
                <w:left w:val="none" w:sz="0" w:space="0" w:color="auto"/>
                <w:bottom w:val="none" w:sz="0" w:space="0" w:color="auto"/>
                <w:right w:val="none" w:sz="0" w:space="0" w:color="auto"/>
              </w:divBdr>
            </w:div>
            <w:div w:id="1954170516">
              <w:marLeft w:val="0"/>
              <w:marRight w:val="0"/>
              <w:marTop w:val="0"/>
              <w:marBottom w:val="0"/>
              <w:divBdr>
                <w:top w:val="none" w:sz="0" w:space="0" w:color="auto"/>
                <w:left w:val="none" w:sz="0" w:space="0" w:color="auto"/>
                <w:bottom w:val="none" w:sz="0" w:space="0" w:color="auto"/>
                <w:right w:val="none" w:sz="0" w:space="0" w:color="auto"/>
              </w:divBdr>
            </w:div>
            <w:div w:id="1132208755">
              <w:marLeft w:val="0"/>
              <w:marRight w:val="0"/>
              <w:marTop w:val="0"/>
              <w:marBottom w:val="0"/>
              <w:divBdr>
                <w:top w:val="none" w:sz="0" w:space="0" w:color="auto"/>
                <w:left w:val="none" w:sz="0" w:space="0" w:color="auto"/>
                <w:bottom w:val="none" w:sz="0" w:space="0" w:color="auto"/>
                <w:right w:val="none" w:sz="0" w:space="0" w:color="auto"/>
              </w:divBdr>
            </w:div>
            <w:div w:id="484208040">
              <w:marLeft w:val="0"/>
              <w:marRight w:val="0"/>
              <w:marTop w:val="0"/>
              <w:marBottom w:val="0"/>
              <w:divBdr>
                <w:top w:val="none" w:sz="0" w:space="0" w:color="auto"/>
                <w:left w:val="none" w:sz="0" w:space="0" w:color="auto"/>
                <w:bottom w:val="none" w:sz="0" w:space="0" w:color="auto"/>
                <w:right w:val="none" w:sz="0" w:space="0" w:color="auto"/>
              </w:divBdr>
            </w:div>
            <w:div w:id="1661303142">
              <w:marLeft w:val="0"/>
              <w:marRight w:val="0"/>
              <w:marTop w:val="0"/>
              <w:marBottom w:val="0"/>
              <w:divBdr>
                <w:top w:val="none" w:sz="0" w:space="0" w:color="auto"/>
                <w:left w:val="none" w:sz="0" w:space="0" w:color="auto"/>
                <w:bottom w:val="none" w:sz="0" w:space="0" w:color="auto"/>
                <w:right w:val="none" w:sz="0" w:space="0" w:color="auto"/>
              </w:divBdr>
            </w:div>
            <w:div w:id="19716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2296">
      <w:bodyDiv w:val="1"/>
      <w:marLeft w:val="0"/>
      <w:marRight w:val="0"/>
      <w:marTop w:val="0"/>
      <w:marBottom w:val="0"/>
      <w:divBdr>
        <w:top w:val="none" w:sz="0" w:space="0" w:color="auto"/>
        <w:left w:val="none" w:sz="0" w:space="0" w:color="auto"/>
        <w:bottom w:val="none" w:sz="0" w:space="0" w:color="auto"/>
        <w:right w:val="none" w:sz="0" w:space="0" w:color="auto"/>
      </w:divBdr>
    </w:div>
    <w:div w:id="572083350">
      <w:bodyDiv w:val="1"/>
      <w:marLeft w:val="0"/>
      <w:marRight w:val="0"/>
      <w:marTop w:val="0"/>
      <w:marBottom w:val="0"/>
      <w:divBdr>
        <w:top w:val="none" w:sz="0" w:space="0" w:color="auto"/>
        <w:left w:val="none" w:sz="0" w:space="0" w:color="auto"/>
        <w:bottom w:val="none" w:sz="0" w:space="0" w:color="auto"/>
        <w:right w:val="none" w:sz="0" w:space="0" w:color="auto"/>
      </w:divBdr>
    </w:div>
    <w:div w:id="718819939">
      <w:bodyDiv w:val="1"/>
      <w:marLeft w:val="0"/>
      <w:marRight w:val="0"/>
      <w:marTop w:val="0"/>
      <w:marBottom w:val="0"/>
      <w:divBdr>
        <w:top w:val="none" w:sz="0" w:space="0" w:color="auto"/>
        <w:left w:val="none" w:sz="0" w:space="0" w:color="auto"/>
        <w:bottom w:val="none" w:sz="0" w:space="0" w:color="auto"/>
        <w:right w:val="none" w:sz="0" w:space="0" w:color="auto"/>
      </w:divBdr>
      <w:divsChild>
        <w:div w:id="1882472974">
          <w:marLeft w:val="547"/>
          <w:marRight w:val="0"/>
          <w:marTop w:val="134"/>
          <w:marBottom w:val="0"/>
          <w:divBdr>
            <w:top w:val="none" w:sz="0" w:space="0" w:color="auto"/>
            <w:left w:val="none" w:sz="0" w:space="0" w:color="auto"/>
            <w:bottom w:val="none" w:sz="0" w:space="0" w:color="auto"/>
            <w:right w:val="none" w:sz="0" w:space="0" w:color="auto"/>
          </w:divBdr>
        </w:div>
      </w:divsChild>
    </w:div>
    <w:div w:id="1385759240">
      <w:bodyDiv w:val="1"/>
      <w:marLeft w:val="0"/>
      <w:marRight w:val="0"/>
      <w:marTop w:val="0"/>
      <w:marBottom w:val="0"/>
      <w:divBdr>
        <w:top w:val="none" w:sz="0" w:space="0" w:color="auto"/>
        <w:left w:val="none" w:sz="0" w:space="0" w:color="auto"/>
        <w:bottom w:val="none" w:sz="0" w:space="0" w:color="auto"/>
        <w:right w:val="none" w:sz="0" w:space="0" w:color="auto"/>
      </w:divBdr>
    </w:div>
    <w:div w:id="1418821250">
      <w:bodyDiv w:val="1"/>
      <w:marLeft w:val="0"/>
      <w:marRight w:val="0"/>
      <w:marTop w:val="0"/>
      <w:marBottom w:val="0"/>
      <w:divBdr>
        <w:top w:val="none" w:sz="0" w:space="0" w:color="auto"/>
        <w:left w:val="none" w:sz="0" w:space="0" w:color="auto"/>
        <w:bottom w:val="none" w:sz="0" w:space="0" w:color="auto"/>
        <w:right w:val="none" w:sz="0" w:space="0" w:color="auto"/>
      </w:divBdr>
    </w:div>
    <w:div w:id="1605572531">
      <w:bodyDiv w:val="1"/>
      <w:marLeft w:val="0"/>
      <w:marRight w:val="0"/>
      <w:marTop w:val="0"/>
      <w:marBottom w:val="0"/>
      <w:divBdr>
        <w:top w:val="none" w:sz="0" w:space="0" w:color="auto"/>
        <w:left w:val="none" w:sz="0" w:space="0" w:color="auto"/>
        <w:bottom w:val="none" w:sz="0" w:space="0" w:color="auto"/>
        <w:right w:val="none" w:sz="0" w:space="0" w:color="auto"/>
      </w:divBdr>
    </w:div>
    <w:div w:id="212849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package" Target="embeddings/Microsoft_Visio___6.vsdx"/><Relationship Id="rId3" Type="http://schemas.openxmlformats.org/officeDocument/2006/relationships/numbering" Target="numbering.xml"/><Relationship Id="rId21" Type="http://schemas.openxmlformats.org/officeDocument/2006/relationships/package" Target="embeddings/Microsoft_Visio___4.vsdx"/><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11/relationships/commentsExtended" Target="commentsExtended.xml"/><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comments" Target="comments.xml"/><Relationship Id="rId20" Type="http://schemas.openxmlformats.org/officeDocument/2006/relationships/image" Target="media/image7.emf"/><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package" Target="embeddings/Microsoft_Visio___1.vsdx"/><Relationship Id="rId24" Type="http://schemas.openxmlformats.org/officeDocument/2006/relationships/image" Target="media/image9.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package" Target="embeddings/Microsoft_Visio___5.vsdx"/><Relationship Id="rId28"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package" Target="embeddings/Microsoft_Visio___3.vsdx"/><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emf"/><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501B2-85A7-4607-A363-2AD8A248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8456</TotalTime>
  <Pages>17</Pages>
  <Words>1332</Words>
  <Characters>7596</Characters>
  <Application>Microsoft Office Word</Application>
  <DocSecurity>0</DocSecurity>
  <Lines>63</Lines>
  <Paragraphs>17</Paragraphs>
  <ScaleCrop>false</ScaleCrop>
  <Company>WWW.BHCLUB.NET</Company>
  <LinksUpToDate>false</LinksUpToDate>
  <CharactersWithSpaces>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sfl</dc:creator>
  <cp:keywords/>
  <dc:description/>
  <cp:lastModifiedBy>tangshibin</cp:lastModifiedBy>
  <cp:revision>737</cp:revision>
  <dcterms:created xsi:type="dcterms:W3CDTF">2020-09-16T06:25:00Z</dcterms:created>
  <dcterms:modified xsi:type="dcterms:W3CDTF">2021-07-22T02:24:00Z</dcterms:modified>
</cp:coreProperties>
</file>