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42DB" w14:textId="77777777" w:rsidR="003C7788" w:rsidRDefault="00000000">
      <w:pPr>
        <w:jc w:val="center"/>
      </w:pPr>
      <w:r>
        <w:rPr>
          <w:noProof/>
        </w:rPr>
        <w:drawing>
          <wp:inline distT="0" distB="0" distL="114300" distR="114300" wp14:anchorId="386800D9" wp14:editId="08F55B9A">
            <wp:extent cx="969645" cy="961390"/>
            <wp:effectExtent l="0" t="0" r="5715" b="139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961390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CD5C88A" w14:textId="77777777" w:rsidR="003C7788" w:rsidRDefault="003C7788"/>
    <w:p w14:paraId="707B2F12" w14:textId="77777777" w:rsidR="003C7788" w:rsidRDefault="003C7788"/>
    <w:p w14:paraId="40C9B6AE" w14:textId="77777777" w:rsidR="003C7788" w:rsidRDefault="00000000">
      <w:pPr>
        <w:jc w:val="center"/>
      </w:pPr>
      <w:r>
        <w:rPr>
          <w:noProof/>
        </w:rPr>
        <w:drawing>
          <wp:inline distT="0" distB="0" distL="0" distR="0" wp14:anchorId="47C7E375" wp14:editId="5A6DE867">
            <wp:extent cx="2860675" cy="755015"/>
            <wp:effectExtent l="0" t="0" r="4445" b="6985"/>
            <wp:docPr id="2" name="_x0000_i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15D8" w14:textId="77777777" w:rsidR="003C7788" w:rsidRDefault="003C7788">
      <w:pPr>
        <w:rPr>
          <w:sz w:val="18"/>
          <w:szCs w:val="18"/>
        </w:rPr>
      </w:pPr>
    </w:p>
    <w:p w14:paraId="54BCB0C5" w14:textId="77777777" w:rsidR="003C7788" w:rsidRDefault="003C7788">
      <w:pPr>
        <w:jc w:val="center"/>
        <w:rPr>
          <w:rFonts w:ascii="宋体" w:hAnsi="宋体"/>
          <w:sz w:val="18"/>
          <w:szCs w:val="18"/>
        </w:rPr>
      </w:pPr>
    </w:p>
    <w:p w14:paraId="65D66356" w14:textId="77777777" w:rsidR="003C7788" w:rsidRDefault="00000000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sz w:val="36"/>
          <w:szCs w:val="44"/>
        </w:rPr>
        <w:t>数学建模培训课程论文</w:t>
      </w:r>
    </w:p>
    <w:p w14:paraId="6CADB80D" w14:textId="77777777" w:rsidR="003C7788" w:rsidRDefault="00000000">
      <w:pPr>
        <w:ind w:firstLineChars="1135" w:firstLine="3178"/>
        <w:rPr>
          <w:rFonts w:eastAsia="经典宋体简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5799CA5" wp14:editId="657B4EFD">
                <wp:simplePos x="0" y="0"/>
                <wp:positionH relativeFrom="column">
                  <wp:posOffset>-381000</wp:posOffset>
                </wp:positionH>
                <wp:positionV relativeFrom="paragraph">
                  <wp:posOffset>346710</wp:posOffset>
                </wp:positionV>
                <wp:extent cx="5591175" cy="57150"/>
                <wp:effectExtent l="0" t="4445" r="190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1175" cy="571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30pt;margin-top:27.3pt;height:4.5pt;width:440.25pt;z-index:251663360;mso-width-relative:page;mso-height-relative:page;" filled="f" stroked="t" coordsize="21600,21600" o:gfxdata="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KV8e2AAAAAkBAAAPAAAAAAAAAAEA&#10;IAAAACIAAABkcnMvZG93bnJldi54bWxQSwECFAAUAAAACACHTuJAKKJF7A8CAAD9AwAADgAAAAAA&#10;AAABACAAAAAnAQAAZHJzL2Uyb0RvYy54bWxQSwUGAAAAAAYABgBZAQAAq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F7AB472" w14:textId="77777777" w:rsidR="003C7788" w:rsidRDefault="003C7788">
      <w:pPr>
        <w:ind w:firstLineChars="1135" w:firstLine="3178"/>
        <w:rPr>
          <w:rFonts w:eastAsia="经典宋体简"/>
          <w:sz w:val="28"/>
          <w:szCs w:val="28"/>
        </w:rPr>
      </w:pPr>
    </w:p>
    <w:p w14:paraId="01695EA5" w14:textId="77777777" w:rsidR="003C7788" w:rsidRDefault="00000000">
      <w:pPr>
        <w:jc w:val="center"/>
        <w:rPr>
          <w:rFonts w:ascii="宋体" w:hAnsi="宋体"/>
          <w:sz w:val="36"/>
          <w:szCs w:val="44"/>
        </w:rPr>
      </w:pPr>
      <w:r>
        <w:rPr>
          <w:rFonts w:ascii="宋体" w:hAnsi="宋体" w:hint="eastAsia"/>
          <w:color w:val="FF0000"/>
          <w:sz w:val="36"/>
          <w:szCs w:val="44"/>
        </w:rPr>
        <w:t>神经网络模型及其算法</w:t>
      </w:r>
    </w:p>
    <w:p w14:paraId="4260A2A1" w14:textId="77777777" w:rsidR="003C7788" w:rsidRDefault="003C778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104BC74B" w14:textId="77777777" w:rsidR="003C7788" w:rsidRDefault="003C778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46294E27" w14:textId="77777777" w:rsidR="003C7788" w:rsidRDefault="003C778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39A81A11" w14:textId="77777777" w:rsidR="003C7788" w:rsidRDefault="003C778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00FCC73C" w14:textId="77777777" w:rsidR="003C7788" w:rsidRDefault="003C7788">
      <w:pPr>
        <w:spacing w:line="400" w:lineRule="exact"/>
        <w:ind w:firstLineChars="2550" w:firstLine="7650"/>
        <w:rPr>
          <w:rFonts w:eastAsia="经典宋体简"/>
          <w:sz w:val="30"/>
          <w:u w:val="single"/>
        </w:rPr>
      </w:pPr>
    </w:p>
    <w:p w14:paraId="7C740017" w14:textId="2CD04F78" w:rsidR="003C7788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班级：</w:t>
      </w:r>
      <w:r>
        <w:rPr>
          <w:rFonts w:ascii="宋体" w:hAnsi="宋体" w:hint="eastAsia"/>
          <w:sz w:val="30"/>
          <w:szCs w:val="30"/>
        </w:rPr>
        <w:t>21</w:t>
      </w:r>
      <w:r>
        <w:rPr>
          <w:rFonts w:ascii="宋体" w:hAnsi="宋体" w:hint="eastAsia"/>
          <w:sz w:val="30"/>
          <w:szCs w:val="30"/>
        </w:rPr>
        <w:t>电科</w:t>
      </w:r>
      <w:r w:rsidR="00BB0B7F"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 w:hint="eastAsia"/>
          <w:sz w:val="30"/>
          <w:szCs w:val="30"/>
        </w:rPr>
        <w:t>班</w:t>
      </w:r>
    </w:p>
    <w:p w14:paraId="09347483" w14:textId="1F583078" w:rsidR="003C7788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姓名：</w:t>
      </w:r>
      <w:r w:rsidR="00BB0B7F">
        <w:rPr>
          <w:rFonts w:ascii="宋体" w:hAnsi="宋体" w:hint="eastAsia"/>
          <w:sz w:val="30"/>
          <w:szCs w:val="30"/>
        </w:rPr>
        <w:t>田博松</w:t>
      </w:r>
    </w:p>
    <w:p w14:paraId="3C6671DF" w14:textId="02A4F7D5" w:rsidR="003C7788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学号：</w:t>
      </w:r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>02111</w:t>
      </w:r>
      <w:r w:rsidR="00BB0B7F">
        <w:rPr>
          <w:rFonts w:ascii="宋体" w:hAnsi="宋体"/>
          <w:sz w:val="30"/>
          <w:szCs w:val="30"/>
        </w:rPr>
        <w:t>040246</w:t>
      </w:r>
    </w:p>
    <w:p w14:paraId="412B5F43" w14:textId="33B03E67" w:rsidR="003C7788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序号</w:t>
      </w:r>
      <w:r>
        <w:rPr>
          <w:rFonts w:ascii="宋体" w:hAnsi="宋体" w:hint="eastAsia"/>
          <w:sz w:val="30"/>
          <w:szCs w:val="30"/>
        </w:rPr>
        <w:t>：</w:t>
      </w:r>
      <w:r w:rsidR="00BB0B7F">
        <w:rPr>
          <w:rFonts w:ascii="宋体" w:hAnsi="宋体"/>
          <w:sz w:val="30"/>
          <w:szCs w:val="30"/>
        </w:rPr>
        <w:t>143</w:t>
      </w:r>
    </w:p>
    <w:p w14:paraId="37F272B8" w14:textId="6E5EAAF9" w:rsidR="003C7788" w:rsidRDefault="00000000">
      <w:pPr>
        <w:spacing w:line="520" w:lineRule="exact"/>
        <w:ind w:firstLineChars="405" w:firstLine="1215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>组别</w:t>
      </w:r>
      <w:r>
        <w:rPr>
          <w:rFonts w:ascii="宋体" w:hAnsi="宋体" w:hint="eastAsia"/>
          <w:sz w:val="30"/>
          <w:szCs w:val="30"/>
        </w:rPr>
        <w:t>：</w:t>
      </w:r>
      <w:r w:rsidR="00BB0B7F">
        <w:rPr>
          <w:rFonts w:ascii="宋体" w:hAnsi="宋体" w:hint="eastAsia"/>
          <w:sz w:val="30"/>
          <w:szCs w:val="30"/>
        </w:rPr>
        <w:t>A</w:t>
      </w:r>
    </w:p>
    <w:p w14:paraId="6B27CD77" w14:textId="77777777" w:rsidR="003C7788" w:rsidRDefault="003C7788">
      <w:pPr>
        <w:spacing w:line="400" w:lineRule="exact"/>
        <w:ind w:firstLineChars="405" w:firstLine="1215"/>
        <w:rPr>
          <w:rFonts w:eastAsia="经典宋体简"/>
          <w:sz w:val="30"/>
          <w:szCs w:val="30"/>
        </w:rPr>
      </w:pPr>
    </w:p>
    <w:p w14:paraId="71023927" w14:textId="77777777" w:rsidR="003C7788" w:rsidRDefault="003C7788">
      <w:pPr>
        <w:rPr>
          <w:rFonts w:eastAsia="经典宋体简"/>
          <w:sz w:val="30"/>
          <w:szCs w:val="30"/>
          <w:u w:val="single"/>
        </w:rPr>
      </w:pPr>
    </w:p>
    <w:p w14:paraId="7D576ECC" w14:textId="77777777" w:rsidR="003C7788" w:rsidRDefault="003C7788">
      <w:pPr>
        <w:tabs>
          <w:tab w:val="left" w:pos="1050"/>
        </w:tabs>
        <w:rPr>
          <w:rFonts w:ascii="宋体" w:hAnsi="宋体"/>
          <w:sz w:val="30"/>
          <w:szCs w:val="30"/>
        </w:rPr>
      </w:pPr>
    </w:p>
    <w:p w14:paraId="1E427C07" w14:textId="77777777" w:rsidR="003C7788" w:rsidRDefault="00000000">
      <w:pPr>
        <w:tabs>
          <w:tab w:val="left" w:pos="1050"/>
        </w:tabs>
        <w:jc w:val="center"/>
      </w:pPr>
      <w:r>
        <w:rPr>
          <w:rFonts w:ascii="宋体" w:hAnsi="宋体"/>
          <w:sz w:val="32"/>
          <w:szCs w:val="32"/>
        </w:rPr>
        <w:t>2023</w:t>
      </w:r>
      <w:r>
        <w:rPr>
          <w:rFonts w:ascii="宋体" w:hAnsi="宋体" w:hint="eastAsia"/>
          <w:sz w:val="32"/>
          <w:szCs w:val="32"/>
        </w:rPr>
        <w:t>年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/>
          <w:sz w:val="32"/>
          <w:szCs w:val="32"/>
        </w:rPr>
        <w:t xml:space="preserve"> 7</w:t>
      </w:r>
      <w:r>
        <w:rPr>
          <w:rFonts w:ascii="宋体" w:hAnsi="宋体" w:hint="eastAsia"/>
          <w:sz w:val="32"/>
          <w:szCs w:val="32"/>
        </w:rPr>
        <w:t>月</w:t>
      </w:r>
    </w:p>
    <w:p w14:paraId="779CCC04" w14:textId="77777777" w:rsidR="003C7788" w:rsidRDefault="0000000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lastRenderedPageBreak/>
        <w:t>或逻辑门</w:t>
      </w:r>
    </w:p>
    <w:p w14:paraId="554BAD7D" w14:textId="77777777" w:rsidR="003C7788" w:rsidRDefault="00000000">
      <w:pPr>
        <w:pStyle w:val="a8"/>
        <w:ind w:left="420" w:firstLineChars="0" w:firstLine="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或门真值表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041"/>
        <w:gridCol w:w="2041"/>
      </w:tblGrid>
      <w:tr w:rsidR="003C7788" w14:paraId="3657220A" w14:textId="77777777">
        <w:trPr>
          <w:trHeight w:val="680"/>
          <w:jc w:val="center"/>
        </w:trPr>
        <w:tc>
          <w:tcPr>
            <w:tcW w:w="20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34B6DF3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输入A</w:t>
            </w:r>
          </w:p>
        </w:tc>
        <w:tc>
          <w:tcPr>
            <w:tcW w:w="20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FC5DF71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输入B</w:t>
            </w:r>
          </w:p>
        </w:tc>
        <w:tc>
          <w:tcPr>
            <w:tcW w:w="2041" w:type="dxa"/>
            <w:tcBorders>
              <w:top w:val="single" w:sz="1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3519B590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输入Y</w:t>
            </w:r>
          </w:p>
        </w:tc>
      </w:tr>
      <w:tr w:rsidR="003C7788" w14:paraId="29E7450A" w14:textId="77777777">
        <w:trPr>
          <w:trHeight w:val="680"/>
          <w:jc w:val="center"/>
        </w:trPr>
        <w:tc>
          <w:tcPr>
            <w:tcW w:w="20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7C1B379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D0EFAA0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4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2B1CBE0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</w:tr>
      <w:tr w:rsidR="003C7788" w14:paraId="2AA364E8" w14:textId="77777777">
        <w:trPr>
          <w:trHeight w:val="680"/>
          <w:jc w:val="center"/>
        </w:trPr>
        <w:tc>
          <w:tcPr>
            <w:tcW w:w="2041" w:type="dxa"/>
            <w:shd w:val="clear" w:color="auto" w:fill="auto"/>
            <w:vAlign w:val="center"/>
          </w:tcPr>
          <w:p w14:paraId="2850636E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F0341C9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2AFF9928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C7788" w14:paraId="0722C190" w14:textId="77777777">
        <w:trPr>
          <w:trHeight w:val="680"/>
          <w:jc w:val="center"/>
        </w:trPr>
        <w:tc>
          <w:tcPr>
            <w:tcW w:w="2041" w:type="dxa"/>
            <w:shd w:val="clear" w:color="auto" w:fill="auto"/>
            <w:vAlign w:val="center"/>
          </w:tcPr>
          <w:p w14:paraId="5962D5CC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3FB0D1D2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2041" w:type="dxa"/>
            <w:shd w:val="clear" w:color="auto" w:fill="auto"/>
            <w:vAlign w:val="center"/>
          </w:tcPr>
          <w:p w14:paraId="7D6E2F8A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3C7788" w14:paraId="6FB8E66B" w14:textId="77777777">
        <w:trPr>
          <w:trHeight w:val="680"/>
          <w:jc w:val="center"/>
        </w:trPr>
        <w:tc>
          <w:tcPr>
            <w:tcW w:w="204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B6871AD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4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0DDD4CF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4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6939F6AB" w14:textId="77777777" w:rsidR="003C7788" w:rsidRDefault="00000000">
            <w:pPr>
              <w:pStyle w:val="a8"/>
              <w:ind w:firstLineChars="0" w:firstLine="0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</w:tbl>
    <w:p w14:paraId="236C9115" w14:textId="77777777" w:rsidR="003C7788" w:rsidRDefault="003C7788">
      <w:pPr>
        <w:pStyle w:val="a8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17068FFF" w14:textId="77777777" w:rsidR="003C7788" w:rsidRDefault="0000000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神经网络</w:t>
      </w:r>
    </w:p>
    <w:p w14:paraId="71CEFA68" w14:textId="77777777" w:rsidR="003C7788" w:rsidRDefault="00000000">
      <w:pPr>
        <w:pStyle w:val="a8"/>
        <w:ind w:left="420" w:firstLineChars="0" w:firstLine="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923313" wp14:editId="71BE40B5">
                <wp:simplePos x="0" y="0"/>
                <wp:positionH relativeFrom="column">
                  <wp:posOffset>706120</wp:posOffset>
                </wp:positionH>
                <wp:positionV relativeFrom="paragraph">
                  <wp:posOffset>325755</wp:posOffset>
                </wp:positionV>
                <wp:extent cx="1728470" cy="2286635"/>
                <wp:effectExtent l="0" t="0" r="24130" b="18415"/>
                <wp:wrapNone/>
                <wp:docPr id="5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8787" cy="2286787"/>
                          <a:chOff x="0" y="0"/>
                          <a:chExt cx="1728787" cy="2286787"/>
                        </a:xfrm>
                      </wpg:grpSpPr>
                      <wpg:grpSp>
                        <wpg:cNvPr id="4" name="组合 4"/>
                        <wpg:cNvGrpSpPr/>
                        <wpg:grpSpPr>
                          <a:xfrm>
                            <a:off x="0" y="0"/>
                            <a:ext cx="1728787" cy="2286787"/>
                            <a:chOff x="0" y="0"/>
                            <a:chExt cx="1728787" cy="2286787"/>
                          </a:xfrm>
                        </wpg:grpSpPr>
                        <wps:wsp>
                          <wps:cNvPr id="6" name="直接箭头连接符 6"/>
                          <wps:cNvCnPr/>
                          <wps:spPr>
                            <a:xfrm flipV="1">
                              <a:off x="557212" y="352425"/>
                              <a:ext cx="614680" cy="338137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557212" y="690562"/>
                              <a:ext cx="614363" cy="381317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 flipV="1">
                              <a:off x="557212" y="352425"/>
                              <a:ext cx="614362" cy="112395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1728787" cy="2286787"/>
                              <a:chOff x="0" y="0"/>
                              <a:chExt cx="1728787" cy="2286787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1171575" y="0"/>
                                <a:ext cx="557212" cy="2286787"/>
                                <a:chOff x="0" y="0"/>
                                <a:chExt cx="557212" cy="2286787"/>
                              </a:xfrm>
                            </wpg:grpSpPr>
                            <wps:wsp>
                              <wps:cNvPr id="11" name="椭圆 3"/>
                              <wps:cNvSpPr/>
                              <wps:spPr>
                                <a:xfrm>
                                  <a:off x="0" y="828675"/>
                                  <a:ext cx="556895" cy="55753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4A8D167" w14:textId="77777777" w:rsidR="003C7788" w:rsidRDefault="0000000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" name="椭圆 4"/>
                              <wps:cNvSpPr/>
                              <wps:spPr>
                                <a:xfrm>
                                  <a:off x="0" y="0"/>
                                  <a:ext cx="557212" cy="55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B411661" w14:textId="77777777" w:rsidR="003C7788" w:rsidRDefault="0000000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" name="椭圆 5"/>
                              <wps:cNvSpPr/>
                              <wps:spPr>
                                <a:xfrm>
                                  <a:off x="0" y="1728787"/>
                                  <a:ext cx="557212" cy="55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479F214" w14:textId="77777777" w:rsidR="003C7788" w:rsidRDefault="0000000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14:paraId="1548C1D5" w14:textId="77777777" w:rsidR="003C7788" w:rsidRDefault="003C778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4" name="组合 14"/>
                            <wpg:cNvGrpSpPr/>
                            <wpg:grpSpPr>
                              <a:xfrm>
                                <a:off x="0" y="438150"/>
                                <a:ext cx="1171892" cy="1567180"/>
                                <a:chOff x="0" y="0"/>
                                <a:chExt cx="1171892" cy="1567180"/>
                              </a:xfrm>
                            </wpg:grpSpPr>
                            <wps:wsp>
                              <wps:cNvPr id="15" name="椭圆 1"/>
                              <wps:cNvSpPr/>
                              <wps:spPr>
                                <a:xfrm>
                                  <a:off x="0" y="0"/>
                                  <a:ext cx="557212" cy="55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phClr"/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78A3EF" w14:textId="77777777" w:rsidR="003C7788" w:rsidRDefault="0000000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" name="椭圆 2"/>
                              <wps:cNvSpPr/>
                              <wps:spPr>
                                <a:xfrm>
                                  <a:off x="0" y="804862"/>
                                  <a:ext cx="557212" cy="558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F6D2778" w14:textId="77777777" w:rsidR="003C7788" w:rsidRDefault="00000000">
                                    <w:pPr>
                                      <w:jc w:val="center"/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7" name="直接箭头连接符 8"/>
                              <wps:cNvCnPr/>
                              <wps:spPr>
                                <a:xfrm>
                                  <a:off x="557212" y="252412"/>
                                  <a:ext cx="614680" cy="1314767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箭头连接符 10"/>
                              <wps:cNvCnPr/>
                              <wps:spPr>
                                <a:xfrm flipV="1">
                                  <a:off x="557212" y="633412"/>
                                  <a:ext cx="614045" cy="40449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箭头连接符 11"/>
                              <wps:cNvCnPr/>
                              <wps:spPr>
                                <a:xfrm>
                                  <a:off x="557212" y="1038225"/>
                                  <a:ext cx="614045" cy="52895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2" name="文本框 22"/>
                        <wps:cNvSpPr txBox="1"/>
                        <wps:spPr>
                          <a:xfrm>
                            <a:off x="460231" y="97011"/>
                            <a:ext cx="528637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200300" w14:textId="77777777" w:rsidR="003C7788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23313" id="组合 26" o:spid="_x0000_s1026" style="position:absolute;left:0;text-align:left;margin-left:55.6pt;margin-top:25.65pt;width:136.1pt;height:180.05pt;z-index:251659264" coordsize="17287,2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">
                <v:group id="组合 4" o:spid="_x0000_s1027" style="position:absolute;width:17287;height:22867" coordsize="17287,2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6" o:spid="_x0000_s1028" type="#_x0000_t32" style="position:absolute;left:5572;top:3524;width:6146;height:3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  <v:stroke endarrow="block" joinstyle="miter"/>
                  </v:shape>
                  <v:shape id="直接箭头连接符 7" o:spid="_x0000_s1029" type="#_x0000_t32" style="position:absolute;left:5572;top:6905;width:6143;height:3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9" o:spid="_x0000_s1030" type="#_x0000_t32" style="position:absolute;left:5572;top:3524;width:6143;height:112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  <v:stroke endarrow="block" joinstyle="miter"/>
                  </v:shape>
                  <v:group id="组合 8" o:spid="_x0000_s1031" style="position:absolute;width:17287;height:22867" coordsize="17287,2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组合 10" o:spid="_x0000_s1032" style="position:absolute;left:11715;width:5572;height:22867" coordsize="5572,22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oval id="椭圆 3" o:spid="_x0000_s1033" style="position:absolute;top:8286;width:5568;height:5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" fillcolor="window" strokecolor="#70ad47" strokeweight="1pt">
                        <v:stroke joinstyle="miter"/>
                        <v:textbox>
                          <w:txbxContent>
                            <w:p w14:paraId="24A8D167" w14:textId="77777777" w:rsidR="003C7788" w:rsidRDefault="00000000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oval id="椭圆 4" o:spid="_x0000_s1034" style="position:absolute;width:5572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" fillcolor="window" strokecolor="#70ad47" strokeweight="1pt">
                        <v:stroke joinstyle="miter"/>
                        <v:textbox>
                          <w:txbxContent>
                            <w:p w14:paraId="7B411661" w14:textId="77777777" w:rsidR="003C7788" w:rsidRDefault="00000000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oval id="椭圆 5" o:spid="_x0000_s1035" style="position:absolute;top:17287;width:5572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" fillcolor="window" strokecolor="#70ad47" strokeweight="1pt">
                        <v:stroke joinstyle="miter"/>
                        <v:textbox>
                          <w:txbxContent>
                            <w:p w14:paraId="4479F214" w14:textId="77777777" w:rsidR="003C7788" w:rsidRDefault="00000000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1548C1D5" w14:textId="77777777" w:rsidR="003C7788" w:rsidRDefault="003C7788"/>
                          </w:txbxContent>
                        </v:textbox>
                      </v:oval>
                    </v:group>
                    <v:group id="组合 14" o:spid="_x0000_s1036" style="position:absolute;top:4381;width:11718;height:15672" coordsize="11718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椭圆 1" o:spid="_x0000_s1037" style="position:absolute;width:5572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" fillcolor="black [3200]" strokecolor="#70ad47 [3209]" strokeweight="1pt">
                        <v:stroke joinstyle="miter"/>
                        <v:textbox>
                          <w:txbxContent>
                            <w:p w14:paraId="0978A3EF" w14:textId="77777777" w:rsidR="003C7788" w:rsidRDefault="00000000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oval id="椭圆 2" o:spid="_x0000_s1038" style="position:absolute;top:8048;width:5572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" fillcolor="window" strokecolor="#70ad47" strokeweight="1pt">
                        <v:stroke joinstyle="miter"/>
                        <v:textbox>
                          <w:txbxContent>
                            <w:p w14:paraId="4F6D2778" w14:textId="77777777" w:rsidR="003C7788" w:rsidRDefault="00000000">
                              <w:pPr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oval>
                      <v:shape id="直接箭头连接符 8" o:spid="_x0000_s1039" type="#_x0000_t32" style="position:absolute;left:5572;top:2524;width:6146;height:13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直接箭头连接符 10" o:spid="_x0000_s1040" type="#_x0000_t32" style="position:absolute;left:5572;top:6334;width:6140;height:4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 id="直接箭头连接符 11" o:spid="_x0000_s1041" type="#_x0000_t32" style="position:absolute;left:5572;top:10382;width:6140;height:5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2" type="#_x0000_t202" style="position:absolute;left:4602;top:970;width:5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14:paraId="13200300" w14:textId="77777777" w:rsidR="003C7788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2C6960A4" w14:textId="77777777" w:rsidR="003C7788" w:rsidRDefault="00000000">
      <w:r>
        <w:rPr>
          <w:rFonts w:ascii="微软雅黑" w:eastAsia="微软雅黑" w:hAnsi="微软雅黑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553AB" wp14:editId="6F27A0F5">
                <wp:simplePos x="0" y="0"/>
                <wp:positionH relativeFrom="column">
                  <wp:posOffset>2593340</wp:posOffset>
                </wp:positionH>
                <wp:positionV relativeFrom="paragraph">
                  <wp:posOffset>26035</wp:posOffset>
                </wp:positionV>
                <wp:extent cx="528320" cy="342900"/>
                <wp:effectExtent l="0" t="0" r="5080" b="0"/>
                <wp:wrapNone/>
                <wp:docPr id="20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C9E40" w14:textId="77777777" w:rsidR="003C7788" w:rsidRDefault="0000000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553AB" id="文本框 23" o:spid="_x0000_s1043" type="#_x0000_t202" style="position:absolute;left:0;text-align:left;margin-left:204.2pt;margin-top:2.05pt;width:41.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" fillcolor="window" stroked="f" strokeweight=".5pt">
                <v:textbox>
                  <w:txbxContent>
                    <w:p w14:paraId="373C9E40" w14:textId="77777777" w:rsidR="003C7788" w:rsidRDefault="0000000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6CF0A" wp14:editId="43518C2C">
                <wp:simplePos x="0" y="0"/>
                <wp:positionH relativeFrom="column">
                  <wp:posOffset>2431415</wp:posOffset>
                </wp:positionH>
                <wp:positionV relativeFrom="paragraph">
                  <wp:posOffset>192405</wp:posOffset>
                </wp:positionV>
                <wp:extent cx="2359660" cy="1719580"/>
                <wp:effectExtent l="0" t="0" r="21590" b="13970"/>
                <wp:wrapNone/>
                <wp:docPr id="21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718" cy="1719580"/>
                          <a:chOff x="0" y="0"/>
                          <a:chExt cx="2360257" cy="1719580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1794572" cy="1719580"/>
                            <a:chOff x="0" y="0"/>
                            <a:chExt cx="1794572" cy="1719580"/>
                          </a:xfrm>
                        </wpg:grpSpPr>
                        <wps:wsp>
                          <wps:cNvPr id="24" name="椭圆 12"/>
                          <wps:cNvSpPr/>
                          <wps:spPr>
                            <a:xfrm>
                              <a:off x="547688" y="542925"/>
                              <a:ext cx="557212" cy="55800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44198E9F" w14:textId="77777777" w:rsidR="003C7788" w:rsidRDefault="00000000">
                                <w:pPr>
                                  <w:jc w:val="center"/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" name="直接箭头连接符 13"/>
                          <wps:cNvCnPr/>
                          <wps:spPr>
                            <a:xfrm>
                              <a:off x="0" y="0"/>
                              <a:ext cx="600392" cy="70993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直接箭头连接符 14"/>
                          <wps:cNvCnPr/>
                          <wps:spPr>
                            <a:xfrm>
                              <a:off x="0" y="814387"/>
                              <a:ext cx="547688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箭头连接符 15"/>
                          <wps:cNvCnPr/>
                          <wps:spPr>
                            <a:xfrm flipV="1">
                              <a:off x="0" y="919162"/>
                              <a:ext cx="600392" cy="800418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箭头连接符 16"/>
                          <wps:cNvCnPr/>
                          <wps:spPr>
                            <a:xfrm>
                              <a:off x="1104900" y="814387"/>
                              <a:ext cx="689672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文本框 24"/>
                        <wps:cNvSpPr txBox="1"/>
                        <wps:spPr>
                          <a:xfrm>
                            <a:off x="1831620" y="657057"/>
                            <a:ext cx="528637" cy="342900"/>
                          </a:xfrm>
                          <a:prstGeom prst="rect">
                            <a:avLst/>
                          </a:prstGeom>
                          <a:solidFill>
                            <a:schemeClr val="phClr"/>
                          </a:solidFill>
                          <a:ln w="127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81C6F" w14:textId="77777777" w:rsidR="003C7788" w:rsidRDefault="00000000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6CF0A" id="组合 25" o:spid="_x0000_s1044" style="position:absolute;left:0;text-align:left;margin-left:191.45pt;margin-top:15.15pt;width:185.8pt;height:135.4pt;z-index:251661312" coordsize="23602,1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">
                <v:group id="组合 23" o:spid="_x0000_s1045" style="position:absolute;width:17945;height:17195" coordsize="17945,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椭圆 12" o:spid="_x0000_s1046" style="position:absolute;left:5476;top:5429;width:5573;height:5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" fillcolor="window" strokecolor="#70ad47" strokeweight="1pt">
                    <v:stroke joinstyle="miter"/>
                    <v:textbox>
                      <w:txbxContent>
                        <w:p w14:paraId="44198E9F" w14:textId="77777777" w:rsidR="003C7788" w:rsidRDefault="00000000">
                          <w:pPr>
                            <w:jc w:val="center"/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oval>
                  <v:shape id="直接箭头连接符 13" o:spid="_x0000_s1047" type="#_x0000_t32" style="position:absolute;width:6003;height:7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14" o:spid="_x0000_s1048" type="#_x0000_t32" style="position:absolute;top:8143;width:54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<v:stroke endarrow="block" joinstyle="miter"/>
                  </v:shape>
                  <v:shape id="直接箭头连接符 15" o:spid="_x0000_s1049" type="#_x0000_t32" style="position:absolute;top:9191;width:6003;height:8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shape id="直接箭头连接符 16" o:spid="_x0000_s1050" type="#_x0000_t32" style="position:absolute;left:11049;top:8143;width:6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<v:stroke endarrow="block" joinstyle="miter"/>
                  </v:shape>
                </v:group>
                <v:shape id="文本框 24" o:spid="_x0000_s1051" type="#_x0000_t202" style="position:absolute;left:18316;top:6570;width:5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" fillcolor="black [3200]" strokecolor="#70ad47 [3209]" strokeweight="1pt">
                  <v:textbox>
                    <w:txbxContent>
                      <w:p w14:paraId="2E481C6F" w14:textId="77777777" w:rsidR="003C7788" w:rsidRDefault="0000000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61AD4CF7" w14:textId="77777777" w:rsidR="003C7788" w:rsidRDefault="003C7788"/>
    <w:p w14:paraId="506E9451" w14:textId="77777777" w:rsidR="003C7788" w:rsidRDefault="003C7788"/>
    <w:p w14:paraId="3D3CD98B" w14:textId="77777777" w:rsidR="003C7788" w:rsidRDefault="003C7788"/>
    <w:p w14:paraId="62727579" w14:textId="77777777" w:rsidR="003C7788" w:rsidRDefault="003C7788"/>
    <w:p w14:paraId="5C1183D7" w14:textId="77777777" w:rsidR="003C7788" w:rsidRDefault="003C7788"/>
    <w:p w14:paraId="26FBA3A0" w14:textId="77777777" w:rsidR="003C7788" w:rsidRDefault="003C7788"/>
    <w:p w14:paraId="1EC106C5" w14:textId="77777777" w:rsidR="003C7788" w:rsidRDefault="003C7788"/>
    <w:p w14:paraId="6E2D7EA4" w14:textId="77777777" w:rsidR="003C7788" w:rsidRDefault="003C7788"/>
    <w:p w14:paraId="626059EE" w14:textId="77777777" w:rsidR="003C7788" w:rsidRDefault="003C7788"/>
    <w:p w14:paraId="2566DF25" w14:textId="77777777" w:rsidR="003C7788" w:rsidRDefault="003C7788"/>
    <w:p w14:paraId="768B668E" w14:textId="77777777" w:rsidR="003C7788" w:rsidRDefault="0000000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数学推导</w:t>
      </w:r>
    </w:p>
    <w:p w14:paraId="5CEA46CD" w14:textId="77777777" w:rsidR="003C7788" w:rsidRDefault="003C7788">
      <w:pPr>
        <w:rPr>
          <w:rFonts w:ascii="宋体" w:eastAsia="宋体" w:hAnsi="宋体"/>
          <w:sz w:val="24"/>
          <w:szCs w:val="24"/>
        </w:rPr>
      </w:pPr>
    </w:p>
    <w:p w14:paraId="22AB11FF" w14:textId="77777777" w:rsidR="003C7788" w:rsidRDefault="000000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根据真值表可知，输入输出的对应逻辑关系为或门，所以可以设输入与输出为：</w:t>
      </w:r>
    </w:p>
    <w:p w14:paraId="17DE3037" w14:textId="77777777" w:rsidR="003C7788" w:rsidRDefault="003C7788">
      <w:pPr>
        <w:rPr>
          <w:rFonts w:ascii="宋体" w:eastAsia="宋体" w:hAnsi="宋体"/>
          <w:sz w:val="24"/>
          <w:szCs w:val="24"/>
        </w:rPr>
      </w:pPr>
    </w:p>
    <w:p w14:paraId="41EC79E2" w14:textId="77777777" w:rsidR="003C7788" w:rsidRDefault="00000000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       Y=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</m:oMath>
      </m:oMathPara>
    </w:p>
    <w:p w14:paraId="280CAD04" w14:textId="77777777" w:rsidR="003C7788" w:rsidRDefault="003C7788">
      <w:pPr>
        <w:rPr>
          <w:rFonts w:ascii="宋体" w:eastAsia="宋体" w:hAnsi="宋体"/>
          <w:sz w:val="24"/>
          <w:szCs w:val="24"/>
        </w:rPr>
      </w:pPr>
    </w:p>
    <w:p w14:paraId="09564B19" w14:textId="77777777" w:rsidR="003C7788" w:rsidRDefault="00000000">
      <w:pPr>
        <w:spacing w:line="36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权值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为2×3矩阵,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jk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为3×1的矩阵。其中</w:t>
      </w:r>
      <w:r>
        <w:rPr>
          <w:rFonts w:ascii="宋体" w:eastAsia="宋体" w:hAnsi="宋体"/>
          <w:iCs/>
          <w:sz w:val="24"/>
          <w:szCs w:val="24"/>
        </w:rPr>
        <w:t>i=2</w:t>
      </w:r>
      <w:r>
        <w:rPr>
          <w:rFonts w:ascii="宋体" w:eastAsia="宋体" w:hAnsi="宋体" w:hint="eastAsia"/>
          <w:iCs/>
          <w:sz w:val="24"/>
          <w:szCs w:val="24"/>
        </w:rPr>
        <w:t>，j</w:t>
      </w:r>
      <w:r>
        <w:rPr>
          <w:rFonts w:ascii="宋体" w:eastAsia="宋体" w:hAnsi="宋体"/>
          <w:iCs/>
          <w:sz w:val="24"/>
          <w:szCs w:val="24"/>
        </w:rPr>
        <w:t>=</w:t>
      </w:r>
      <w:r>
        <w:rPr>
          <w:rFonts w:ascii="宋体" w:eastAsia="宋体" w:hAnsi="宋体" w:hint="eastAsia"/>
          <w:iCs/>
          <w:sz w:val="24"/>
          <w:szCs w:val="24"/>
        </w:rPr>
        <w:t>3，k</w:t>
      </w:r>
      <w:r>
        <w:rPr>
          <w:rFonts w:ascii="宋体" w:eastAsia="宋体" w:hAnsi="宋体"/>
          <w:iCs/>
          <w:sz w:val="24"/>
          <w:szCs w:val="24"/>
        </w:rPr>
        <w:t>=1.</w:t>
      </w:r>
    </w:p>
    <w:p w14:paraId="4E8BACFD" w14:textId="77777777" w:rsidR="003C7788" w:rsidRDefault="003C7788">
      <w:pPr>
        <w:spacing w:line="360" w:lineRule="auto"/>
        <w:rPr>
          <w:rFonts w:ascii="宋体" w:eastAsia="宋体" w:hAnsi="宋体"/>
          <w:iCs/>
          <w:sz w:val="24"/>
          <w:szCs w:val="24"/>
        </w:rPr>
      </w:pPr>
    </w:p>
    <w:p w14:paraId="5F783482" w14:textId="77777777" w:rsidR="003C7788" w:rsidRDefault="00000000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lastRenderedPageBreak/>
        <w:t>前向计算过程</w:t>
      </w:r>
    </w:p>
    <w:p w14:paraId="21834DD3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隐含层第一个节点的输出为：</w:t>
      </w:r>
    </w:p>
    <w:p w14:paraId="454D4F06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w:bookmarkStart w:id="0" w:name="_Hlk109044054"/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21</m:t>
              </m:r>
            </m:sub>
          </m:sSub>
          <w:bookmarkEnd w:id="0"/>
          <m:r>
            <w:rPr>
              <w:rFonts w:ascii="Cambria Math" w:eastAsia="宋体" w:hAnsi="Cambria Math"/>
              <w:sz w:val="24"/>
              <w:szCs w:val="24"/>
            </w:rPr>
            <m:t xml:space="preserve">      </m:t>
          </m:r>
          <w:bookmarkStart w:id="1" w:name="_Hlk109044424"/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w:bookmarkEnd w:id="1"/>
          <m:r>
            <w:rPr>
              <w:rFonts w:ascii="Cambria Math" w:eastAsia="宋体" w:hAnsi="Cambria Math"/>
              <w:sz w:val="24"/>
              <w:szCs w:val="24"/>
            </w:rPr>
            <m:t>=sigmoid(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41DD7BEF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隐含层第二个节点的输出为：</w:t>
      </w:r>
    </w:p>
    <w:p w14:paraId="68E86919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=sigmoid(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3714C5CA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隐含层第三个节点的输出为：</w:t>
      </w:r>
    </w:p>
    <w:p w14:paraId="32F4AAD4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w:bookmarkStart w:id="2" w:name="_Hlk109044939"/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w:bookmarkEnd w:id="2"/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     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=sigmoid(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14:paraId="6F4A55B0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其中：</w:t>
      </w:r>
    </w:p>
    <w:p w14:paraId="11C63681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sigmoid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7C25A630" w14:textId="77777777" w:rsidR="003C7788" w:rsidRDefault="00000000">
      <w:pPr>
        <w:spacing w:line="360" w:lineRule="auto"/>
      </w:pPr>
      <w:r>
        <w:rPr>
          <w:rFonts w:ascii="宋体" w:eastAsia="宋体" w:hAnsi="宋体" w:hint="eastAsia"/>
          <w:iCs/>
          <w:sz w:val="24"/>
          <w:szCs w:val="24"/>
        </w:rPr>
        <w:t>（2）根据隐含层的输出H，计算B</w:t>
      </w:r>
      <w:r>
        <w:rPr>
          <w:rFonts w:ascii="宋体" w:eastAsia="宋体" w:hAnsi="宋体"/>
          <w:iCs/>
          <w:sz w:val="24"/>
          <w:szCs w:val="24"/>
        </w:rPr>
        <w:t>P</w:t>
      </w:r>
      <w:r>
        <w:rPr>
          <w:rFonts w:ascii="宋体" w:eastAsia="宋体" w:hAnsi="宋体" w:hint="eastAsia"/>
          <w:iCs/>
          <w:sz w:val="24"/>
          <w:szCs w:val="24"/>
        </w:rPr>
        <w:t>神经网络的预测输出</w:t>
      </w:r>
      <w:r>
        <w:rPr>
          <w:rFonts w:ascii="宋体" w:eastAsia="宋体" w:hAnsi="宋体"/>
          <w:iCs/>
          <w:sz w:val="24"/>
          <w:szCs w:val="24"/>
        </w:rPr>
        <w:t>O</w:t>
      </w:r>
      <w:r>
        <w:rPr>
          <w:rFonts w:ascii="宋体" w:eastAsia="宋体" w:hAnsi="宋体" w:hint="eastAsia"/>
          <w:iCs/>
          <w:sz w:val="24"/>
          <w:szCs w:val="24"/>
        </w:rPr>
        <w:t>（下列公式中W为</w:t>
      </w:r>
      <w:r>
        <w:rPr>
          <w:rFonts w:ascii="Cambria Math" w:hAnsi="Cambria Math"/>
          <w:i/>
        </w:rPr>
        <w:br/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jk</m:t>
            </m:r>
          </m:sub>
        </m:sSub>
      </m:oMath>
      <w:r>
        <w:rPr>
          <w:rFonts w:ascii="宋体" w:eastAsia="宋体" w:hAnsi="宋体" w:hint="eastAsia"/>
          <w:iCs/>
          <w:sz w:val="24"/>
          <w:szCs w:val="24"/>
        </w:rPr>
        <w:t>中的权重）：</w:t>
      </w:r>
    </w:p>
    <w:p w14:paraId="4B656989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O=</m:t>
          </m:r>
          <w:bookmarkStart w:id="3" w:name="_Hlk109044608"/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MS Gothic" w:hAnsi="Cambria Math" w:cs="MS Gothic" w:hint="eastAsia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11</m:t>
              </m:r>
            </m:sub>
          </m:sSub>
          <w:bookmarkEnd w:id="3"/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MS Gothic" w:hAnsi="Cambria Math" w:cs="MS Gothic" w:hint="eastAsia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MS Gothic" w:hAnsi="Cambria Math" w:cs="MS Gothic" w:hint="eastAsia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0C8E8E68" w14:textId="77777777" w:rsidR="003C7788" w:rsidRDefault="00000000">
      <w:pPr>
        <w:spacing w:line="360" w:lineRule="auto"/>
        <w:rPr>
          <w:rFonts w:ascii="宋体" w:eastAsia="宋体" w:hAnsi="宋体"/>
          <w:iCs/>
          <w:sz w:val="24"/>
          <w:szCs w:val="24"/>
        </w:rPr>
      </w:pPr>
      <w:bookmarkStart w:id="4" w:name="_Hlk109044831"/>
      <w:bookmarkEnd w:id="4"/>
      <w:r>
        <w:rPr>
          <w:rFonts w:ascii="宋体" w:eastAsia="宋体" w:hAnsi="宋体" w:hint="eastAsia"/>
          <w:iCs/>
          <w:sz w:val="24"/>
          <w:szCs w:val="24"/>
        </w:rPr>
        <w:t>（3）误差计算，根据网络预测输出的O和期望输出Y，计算网络预测误差</w:t>
      </w:r>
      <m:oMath>
        <m:r>
          <w:rPr>
            <w:rFonts w:ascii="Cambria Math" w:eastAsia="宋体" w:hAnsi="Cambria Math"/>
            <w:sz w:val="24"/>
            <w:szCs w:val="24"/>
          </w:rPr>
          <m:t>e</m:t>
        </m:r>
      </m:oMath>
      <w:r>
        <w:rPr>
          <w:rFonts w:ascii="宋体" w:eastAsia="宋体" w:hAnsi="宋体" w:hint="eastAsia"/>
          <w:iCs/>
          <w:sz w:val="24"/>
          <w:szCs w:val="24"/>
        </w:rPr>
        <w:t>:</w:t>
      </w:r>
    </w:p>
    <w:p w14:paraId="53F9D2E5" w14:textId="77777777" w:rsidR="003C7788" w:rsidRDefault="00000000">
      <w:pPr>
        <w:pStyle w:val="a8"/>
        <w:spacing w:line="360" w:lineRule="auto"/>
        <w:ind w:left="72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e=Y-O</m:t>
          </m:r>
        </m:oMath>
      </m:oMathPara>
    </w:p>
    <w:p w14:paraId="321C6DFD" w14:textId="77777777" w:rsidR="003C7788" w:rsidRDefault="00000000">
      <w:pPr>
        <w:spacing w:line="360" w:lineRule="auto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（</w:t>
      </w:r>
      <w:r>
        <w:rPr>
          <w:rFonts w:ascii="宋体" w:eastAsia="宋体" w:hAnsi="宋体"/>
          <w:iCs/>
          <w:sz w:val="24"/>
          <w:szCs w:val="24"/>
        </w:rPr>
        <w:t>4</w:t>
      </w:r>
      <w:r>
        <w:rPr>
          <w:rFonts w:ascii="宋体" w:eastAsia="宋体" w:hAnsi="宋体" w:hint="eastAsia"/>
          <w:iCs/>
          <w:sz w:val="24"/>
          <w:szCs w:val="24"/>
        </w:rPr>
        <w:t>）权值更新（</w:t>
      </w:r>
      <m:oMath>
        <m:r>
          <w:rPr>
            <w:rFonts w:ascii="Cambria Math" w:eastAsia="宋体" w:hAnsi="Cambria Math"/>
            <w:sz w:val="24"/>
            <w:szCs w:val="24"/>
          </w:rPr>
          <m:t>η</m:t>
        </m:r>
      </m:oMath>
      <w:r>
        <w:rPr>
          <w:rFonts w:ascii="宋体" w:eastAsia="宋体" w:hAnsi="宋体" w:hint="eastAsia"/>
          <w:sz w:val="24"/>
          <w:szCs w:val="24"/>
        </w:rPr>
        <w:t>为学习效率），</w:t>
      </w:r>
      <w:r>
        <w:rPr>
          <w:rFonts w:ascii="宋体" w:eastAsia="宋体" w:hAnsi="宋体" w:hint="eastAsia"/>
          <w:iCs/>
          <w:sz w:val="24"/>
          <w:szCs w:val="24"/>
        </w:rPr>
        <w:t>根据网络预测误差e更新网络连接权值：</w:t>
      </w:r>
    </w:p>
    <w:p w14:paraId="07B451BD" w14:textId="77777777" w:rsidR="003C7788" w:rsidRDefault="00000000">
      <w:pPr>
        <w:spacing w:line="360" w:lineRule="auto"/>
        <w:rPr>
          <w:rFonts w:ascii="宋体" w:eastAsia="宋体" w:hAnsi="宋体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ij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(1-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)x(i)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e</m:t>
          </m:r>
        </m:oMath>
      </m:oMathPara>
    </w:p>
    <w:p w14:paraId="2BB0766F" w14:textId="77777777" w:rsidR="003C7788" w:rsidRDefault="00000000">
      <w:pPr>
        <w:spacing w:line="360" w:lineRule="auto"/>
        <w:rPr>
          <w:rFonts w:ascii="宋体" w:eastAsia="宋体" w:hAnsi="宋体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j1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n+1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j1</m:t>
                  </m:r>
                </m:sub>
              </m:sSub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e</m:t>
          </m:r>
        </m:oMath>
      </m:oMathPara>
    </w:p>
    <w:p w14:paraId="2BBC51B3" w14:textId="77777777" w:rsidR="003C7788" w:rsidRDefault="0000000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求解结果</w:t>
      </w:r>
    </w:p>
    <w:p w14:paraId="7296FD8A" w14:textId="77777777" w:rsidR="003C7788" w:rsidRDefault="00000000">
      <w:pPr>
        <w:jc w:val="center"/>
      </w:pPr>
      <w:r>
        <w:rPr>
          <w:noProof/>
        </w:rPr>
        <w:drawing>
          <wp:inline distT="0" distB="0" distL="0" distR="0" wp14:anchorId="2A7B5026" wp14:editId="57BE8550">
            <wp:extent cx="3488055" cy="2879725"/>
            <wp:effectExtent l="0" t="0" r="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9C35" w14:textId="77777777" w:rsidR="003C7788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430D4127" wp14:editId="6E894F01">
            <wp:extent cx="2437130" cy="3599815"/>
            <wp:effectExtent l="0" t="0" r="1270" b="635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782" w14:textId="77777777" w:rsidR="003C7788" w:rsidRDefault="003C7788"/>
    <w:p w14:paraId="7AA1C04A" w14:textId="77777777" w:rsidR="003C7788" w:rsidRDefault="00000000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拟合所得均方误差为：</w:t>
      </w:r>
      <w:r>
        <w:rPr>
          <w:rFonts w:ascii="宋体" w:eastAsia="宋体" w:hAnsi="宋体"/>
          <w:sz w:val="24"/>
          <w:szCs w:val="28"/>
        </w:rPr>
        <w:t>0.000041</w:t>
      </w:r>
    </w:p>
    <w:p w14:paraId="2A5ABD76" w14:textId="77777777" w:rsidR="003C7788" w:rsidRDefault="003C7788">
      <w:pPr>
        <w:rPr>
          <w:rFonts w:ascii="宋体" w:eastAsia="宋体" w:hAnsi="宋体"/>
          <w:sz w:val="24"/>
          <w:szCs w:val="28"/>
        </w:rPr>
      </w:pPr>
    </w:p>
    <w:p w14:paraId="762324F7" w14:textId="77777777" w:rsidR="003C7788" w:rsidRDefault="00000000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sz w:val="28"/>
          <w:szCs w:val="28"/>
        </w:rPr>
        <w:t>附录</w:t>
      </w:r>
    </w:p>
    <w:p w14:paraId="3D4E1469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clear;clc</w:t>
      </w:r>
    </w:p>
    <w:p w14:paraId="7771E392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%%用matlab工具箱实现或</w:t>
      </w:r>
    </w:p>
    <w:p w14:paraId="673459AA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p=[0 0 1 1;0 1 0 1];%p为输入</w:t>
      </w:r>
    </w:p>
    <w:p w14:paraId="5E60B1E3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p=[ones(1,4);p];</w:t>
      </w:r>
    </w:p>
    <w:p w14:paraId="3E953738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t=[0 1 1 1];%t为理想输出</w:t>
      </w:r>
    </w:p>
    <w:p w14:paraId="7D742C71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%隐含层有3个神经元，输出层有1个神经元，隐含层的传输函数为logsig函数</w:t>
      </w:r>
    </w:p>
    <w:p w14:paraId="6CD9E7BB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%输出层的传输函数为purelin函数</w:t>
      </w:r>
    </w:p>
    <w:p w14:paraId="7E9BD45C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net=newff(minmax(p),[3,1],{'logsig','purelin'},'trainlm');</w:t>
      </w:r>
    </w:p>
    <w:p w14:paraId="3B2ECF20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net.trainParam.epochs=1000;%训练的最大次数为1000</w:t>
      </w:r>
    </w:p>
    <w:p w14:paraId="0DCCC24A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net.trainParam.goal=0.0001;%训练的精度为0.0001</w:t>
      </w:r>
    </w:p>
    <w:p w14:paraId="03464530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LP.lr=0.1;%训练的学习率为0.1</w:t>
      </w:r>
    </w:p>
    <w:p w14:paraId="39D8EDAC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net.trainParam.show=20;%显示训练的迭代过程</w:t>
      </w:r>
    </w:p>
    <w:p w14:paraId="5222B1E8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net=train(net,p,t);%开始训练</w:t>
      </w:r>
    </w:p>
    <w:p w14:paraId="180FFAA2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out=sim(net,p);%用sim函数仿真验证</w:t>
      </w:r>
    </w:p>
    <w:p w14:paraId="380EDB2A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 绘制神经网络输出结果</w:t>
      </w:r>
    </w:p>
    <w:p w14:paraId="2CFAAA95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n=length(p);</w:t>
      </w:r>
    </w:p>
    <w:p w14:paraId="276EE52E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figure()</w:t>
      </w:r>
    </w:p>
    <w:p w14:paraId="645AE163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plot(0,0,'r^','Linewidth',1);</w:t>
      </w:r>
    </w:p>
    <w:p w14:paraId="0D857E57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hold on;</w:t>
      </w:r>
    </w:p>
    <w:p w14:paraId="554C8E3F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G=plot([0,1,1],[1,0,1],'bv','Linewidth',1);</w:t>
      </w:r>
    </w:p>
    <w:p w14:paraId="74F9DB07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 绘制神经网络输出结果</w:t>
      </w:r>
    </w:p>
    <w:p w14:paraId="30549B12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for i=1:n</w:t>
      </w:r>
    </w:p>
    <w:p w14:paraId="38CDE160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   if out(i)&lt;0.5</w:t>
      </w:r>
    </w:p>
    <w:p w14:paraId="4D4BDF90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       plot(p(2,i),p(3,i),'bo','Linewidth',1);</w:t>
      </w:r>
    </w:p>
    <w:p w14:paraId="72CC8049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   elseif out(i)&gt;0.5</w:t>
      </w:r>
    </w:p>
    <w:p w14:paraId="2A625CB8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       plot(p(2,i),p(3,i),'rd','Linewidth',1);</w:t>
      </w:r>
    </w:p>
    <w:p w14:paraId="1A8BBD69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 xml:space="preserve">    end</w:t>
      </w:r>
    </w:p>
    <w:p w14:paraId="7DEE3251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end</w:t>
      </w:r>
    </w:p>
    <w:p w14:paraId="360D5113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%相关标记与注释</w:t>
      </w:r>
    </w:p>
    <w:p w14:paraId="37EC2549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lastRenderedPageBreak/>
        <w:t>axis([-0.5,2,-0.5,2]);</w:t>
      </w:r>
    </w:p>
    <w:p w14:paraId="795F441F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xlabel('输入端1');</w:t>
      </w:r>
    </w:p>
    <w:p w14:paraId="56C55AF6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ylabel("输入端2");</w:t>
      </w:r>
    </w:p>
    <w:p w14:paraId="6C3F7963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title('求解或逻辑');</w:t>
      </w:r>
    </w:p>
    <w:p w14:paraId="5A20CBFD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legend('理论输出0','理论输出1','神经网络输出0','神经网络输出1')</w:t>
      </w:r>
    </w:p>
    <w:p w14:paraId="373EA105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%误差</w:t>
      </w:r>
    </w:p>
    <w:p w14:paraId="78B41D2C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e=t-out;</w:t>
      </w:r>
    </w:p>
    <w:p w14:paraId="30D01174" w14:textId="77777777" w:rsidR="003C7788" w:rsidRDefault="00000000">
      <w:pPr>
        <w:pStyle w:val="a8"/>
        <w:ind w:left="420" w:firstLine="56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e1=mse(e);</w:t>
      </w:r>
    </w:p>
    <w:p w14:paraId="393A5B58" w14:textId="77777777" w:rsidR="003C7788" w:rsidRDefault="00000000">
      <w:pPr>
        <w:pStyle w:val="a8"/>
        <w:ind w:left="420" w:firstLineChars="0" w:firstLine="0"/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fprintf("均方误差为：%f",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e</w:t>
      </w:r>
      <w:r>
        <w:rPr>
          <w:rFonts w:ascii="微软雅黑" w:eastAsia="微软雅黑" w:hAnsi="微软雅黑"/>
          <w:b/>
          <w:bCs/>
          <w:sz w:val="28"/>
          <w:szCs w:val="28"/>
        </w:rPr>
        <w:t>1)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；</w:t>
      </w:r>
    </w:p>
    <w:p w14:paraId="0ECF0E65" w14:textId="77777777" w:rsidR="003C7788" w:rsidRDefault="003C7788">
      <w:pPr>
        <w:rPr>
          <w:rFonts w:ascii="宋体" w:eastAsia="宋体" w:hAnsi="宋体"/>
          <w:sz w:val="24"/>
          <w:szCs w:val="28"/>
        </w:rPr>
      </w:pPr>
    </w:p>
    <w:sectPr w:rsidR="003C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经典宋体简">
    <w:altName w:val="宋体"/>
    <w:charset w:val="86"/>
    <w:family w:val="modern"/>
    <w:pitch w:val="default"/>
    <w:sig w:usb0="00000000" w:usb1="00000000" w:usb2="0000001E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253E"/>
    <w:multiLevelType w:val="multilevel"/>
    <w:tmpl w:val="5D86253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5978C7"/>
    <w:multiLevelType w:val="multilevel"/>
    <w:tmpl w:val="605978C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52243068">
    <w:abstractNumId w:val="1"/>
  </w:num>
  <w:num w:numId="2" w16cid:durableId="3731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B32"/>
    <w:rsid w:val="000B0225"/>
    <w:rsid w:val="0015752F"/>
    <w:rsid w:val="002A4C75"/>
    <w:rsid w:val="002D1381"/>
    <w:rsid w:val="003C7788"/>
    <w:rsid w:val="00597C4E"/>
    <w:rsid w:val="00603B32"/>
    <w:rsid w:val="008E69E5"/>
    <w:rsid w:val="00A04DC0"/>
    <w:rsid w:val="00AB56B9"/>
    <w:rsid w:val="00B24C20"/>
    <w:rsid w:val="00BB0B7F"/>
    <w:rsid w:val="00DB10C2"/>
    <w:rsid w:val="00DD5044"/>
    <w:rsid w:val="00FA17A9"/>
    <w:rsid w:val="69A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145798"/>
  <w15:docId w15:val="{75DE36F3-BE2C-413C-8477-48631A21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樊 睿</dc:creator>
  <cp:lastModifiedBy>博松 田</cp:lastModifiedBy>
  <cp:revision>11</cp:revision>
  <dcterms:created xsi:type="dcterms:W3CDTF">2022-07-18T07:51:00Z</dcterms:created>
  <dcterms:modified xsi:type="dcterms:W3CDTF">2023-07-25T00:17:00Z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2023-07-25T00:17:57Z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14b6778a-35a7-4b1f-82db-66b311169ca1</vt:lpwstr>
  </property>
  <property fmtid="{D5CDD505-2E9C-101B-9397-08002B2CF9AE}" pid="8" name="MSIP_Label_defa4170-0d19-0005-0004-bc88714345d2_ActionId">
    <vt:lpwstr>7350d4e5-5395-4fac-b6fb-b3a5753a5505</vt:lpwstr>
  </property>
  <property fmtid="{D5CDD505-2E9C-101B-9397-08002B2CF9AE}" pid="9" name="MSIP_Label_defa4170-0d19-0005-0004-bc88714345d2_ContentBits">
    <vt:lpwstr>0</vt:lpwstr>
  </property>
</Properties>
</file>