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Mi-349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Huanchen Zhang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14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Topic: Back-End Programming: Ruby on Rails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background: I learned Python before and I know nothing about Ruby. After trying TryRuby (https://try.ruby-lang.org/), I personally think that Ruby is kind of similar to Python. For example,“ .gsub ” in Ruby is similar to “ .replace ” in Python. In Python, we use set {} and dictionary {} to define strings/numbers.  I also learned the same thing in TryRuby. As for Ruby on Rails, Rails is the framework and Ruby is the language. This is like the relationship between Python and Django. I want to explore the difference between Python and Ruby, so I browsed the Ruby on Rails community (https://discuss.rubyonrails.org/search?q=python). People seem to think that Ruby's language is more flexible and Python's language is more direct.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MI-349 class we used JavaScript in html. I am curious if I can put Ruby into html. The answer is yes. We use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 &lt;script src="name.js"&gt;&lt;/script&gt;</w:t>
      </w:r>
      <w:r w:rsidDel="00000000" w:rsidR="00000000" w:rsidRPr="00000000">
        <w:rPr>
          <w:sz w:val="24"/>
          <w:szCs w:val="24"/>
          <w:rtl w:val="0"/>
        </w:rPr>
        <w:t xml:space="preserve"> ” to import javascript in html. The method of using Ruby is different from javascript, Ruby is usually used to run code on the server instead of the browser. I can use Embedded Ruby to put Ruby in Html by using “ &lt;% ” and “ %&gt; ”. The file format is “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index.html.erb</w:t>
      </w:r>
      <w:r w:rsidDel="00000000" w:rsidR="00000000" w:rsidRPr="00000000">
        <w:rPr>
          <w:sz w:val="24"/>
          <w:szCs w:val="24"/>
          <w:rtl w:val="0"/>
        </w:rPr>
        <w:t xml:space="preserve"> ”.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 </w:t>
      </w:r>
    </w:p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Ruby code:</w:t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5</w:t>
      </w:r>
      <w:r w:rsidDel="00000000" w:rsidR="00000000" w:rsidRPr="00000000">
        <w:rPr>
          <w:i w:val="1"/>
          <w:sz w:val="24"/>
          <w:szCs w:val="24"/>
          <w:rtl w:val="0"/>
        </w:rPr>
        <w:t xml:space="preserve">.times do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print 'Welcome '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Embedded Ruby in Html:</w:t>
      </w:r>
    </w:p>
    <w:p w:rsidR="00000000" w:rsidDel="00000000" w:rsidP="00000000" w:rsidRDefault="00000000" w:rsidRPr="00000000" w14:paraId="0000001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&lt;% 5.times do %&gt;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&lt;li&gt;Welcome&lt;/li&gt;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&lt;% end %&gt;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427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