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06D7BE">
      <w:pPr>
        <w:rPr>
          <w:rFonts w:hint="eastAsia" w:ascii="黑体" w:hAnsi="黑体" w:eastAsia="黑体" w:cs="黑体"/>
          <w:sz w:val="72"/>
          <w:szCs w:val="112"/>
          <w:lang w:val="en-US" w:eastAsia="zh-CN"/>
        </w:rPr>
      </w:pPr>
      <w:r>
        <w:rPr>
          <w:rFonts w:hint="eastAsia" w:ascii="黑体" w:hAnsi="黑体" w:eastAsia="黑体" w:cs="黑体"/>
          <w:sz w:val="72"/>
          <w:szCs w:val="112"/>
          <w:lang w:val="en-US" w:eastAsia="zh-CN"/>
        </w:rPr>
        <w:t>A类标准论文模板</w:t>
      </w:r>
    </w:p>
    <w:p w14:paraId="31E79317">
      <w:pPr>
        <w:numPr>
          <w:numId w:val="0"/>
        </w:numPr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摘要（200-300字）</w:t>
      </w:r>
    </w:p>
    <w:p w14:paraId="2CF2A2A4"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写关于题目背景，做一个简单描述。本文从xxx出发，建立了xxx模型，并通过xxx等方法进行求解，为xxx提供具体规划方案。</w:t>
      </w:r>
    </w:p>
    <w:p w14:paraId="55CC9154"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针对问题一，首先.....其次....最后....（分析问题，如何解决，解决方法）具体求解详见附录一。</w:t>
      </w:r>
    </w:p>
    <w:p w14:paraId="67B5F52A"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针对问题二.....详见附录二。</w:t>
      </w:r>
    </w:p>
    <w:p w14:paraId="1B8A4F3C"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针对问题三.....详见附录三。</w:t>
      </w:r>
    </w:p>
    <w:p w14:paraId="6970ACD6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总结......</w:t>
      </w:r>
    </w:p>
    <w:p w14:paraId="3D6521B0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关键词：3-5个，分号隔开</w:t>
      </w:r>
    </w:p>
    <w:p w14:paraId="1342805B"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2813D25">
      <w:pPr>
        <w:numPr>
          <w:ilvl w:val="0"/>
          <w:numId w:val="1"/>
        </w:numPr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问题重述</w:t>
      </w:r>
    </w:p>
    <w:p w14:paraId="6BE8223F">
      <w:pPr>
        <w:numPr>
          <w:numId w:val="0"/>
        </w:numPr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1.1问题要求</w:t>
      </w:r>
    </w:p>
    <w:p w14:paraId="4097A2CB"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概括问题，不要照搬原文，用自己的话概括。</w:t>
      </w:r>
    </w:p>
    <w:p w14:paraId="2891412F"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问题一</w:t>
      </w:r>
    </w:p>
    <w:p w14:paraId="21B8B709"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问题二</w:t>
      </w:r>
    </w:p>
    <w:p w14:paraId="45D6A4EC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问题三</w:t>
      </w:r>
    </w:p>
    <w:p w14:paraId="1F7B1744">
      <w:pPr>
        <w:numPr>
          <w:ilvl w:val="0"/>
          <w:numId w:val="1"/>
        </w:numPr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问题分析（写建模思路，不要写空话）</w:t>
      </w:r>
    </w:p>
    <w:p w14:paraId="5EBB7791"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本文研究对象为xxx，研究内容为xxx。实际上是一道xxx问题，要求我们得出xxx，达到xxx目的。</w:t>
      </w:r>
    </w:p>
    <w:p w14:paraId="45415FD5">
      <w:pPr>
        <w:numPr>
          <w:numId w:val="0"/>
        </w:numPr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2.1问题一分析</w:t>
      </w:r>
    </w:p>
    <w:p w14:paraId="62AACF0F"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适合哪一类模型（优化模型/时序预测/综合评价模型）</w:t>
      </w:r>
    </w:p>
    <w:p w14:paraId="75936905"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数据是否需要缺失值处理、归一化。</w:t>
      </w:r>
    </w:p>
    <w:p w14:paraId="6B303D11">
      <w:pPr>
        <w:numPr>
          <w:numId w:val="0"/>
        </w:numPr>
        <w:rPr>
          <w:rFonts w:hint="default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Python的对应库</w:t>
      </w:r>
    </w:p>
    <w:p w14:paraId="0E41E349">
      <w:pPr>
        <w:numPr>
          <w:numId w:val="0"/>
        </w:numPr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2.2问题二分析</w:t>
      </w:r>
    </w:p>
    <w:p w14:paraId="7E98F3D0">
      <w:pPr>
        <w:numPr>
          <w:numId w:val="0"/>
        </w:numPr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2.3问题三分析</w:t>
      </w:r>
    </w:p>
    <w:p w14:paraId="2E4D8079">
      <w:pPr>
        <w:numPr>
          <w:ilvl w:val="0"/>
          <w:numId w:val="1"/>
        </w:numPr>
        <w:ind w:left="0" w:leftChars="0" w:firstLine="0" w:firstLineChars="0"/>
        <w:rPr>
          <w:rFonts w:hint="eastAsia" w:ascii="黑体" w:hAnsi="黑体" w:eastAsia="黑体" w:cs="黑体"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sz w:val="30"/>
          <w:szCs w:val="30"/>
          <w:lang w:val="en-US" w:eastAsia="zh-CN"/>
        </w:rPr>
        <w:t>模型假设</w:t>
      </w:r>
    </w:p>
    <w:p w14:paraId="7BE6BB5B"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</w:t>
      </w:r>
    </w:p>
    <w:p w14:paraId="2D650FF1"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</w:t>
      </w:r>
    </w:p>
    <w:p w14:paraId="7CCCAF9D"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</w:t>
      </w:r>
    </w:p>
    <w:p w14:paraId="1537C174"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...</w:t>
      </w:r>
    </w:p>
    <w:p w14:paraId="7442583B">
      <w:pPr>
        <w:numPr>
          <w:ilvl w:val="0"/>
          <w:numId w:val="1"/>
        </w:numPr>
        <w:ind w:left="0" w:leftChars="0" w:firstLine="0" w:firstLineChars="0"/>
        <w:rPr>
          <w:rFonts w:hint="eastAsia" w:ascii="黑体" w:hAnsi="黑体" w:eastAsia="黑体" w:cs="黑体"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sz w:val="30"/>
          <w:szCs w:val="30"/>
          <w:lang w:val="en-US" w:eastAsia="zh-CN"/>
        </w:rPr>
        <w:t>符号说明（三线表）</w:t>
      </w:r>
    </w:p>
    <w:p w14:paraId="11227BB9"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符号，说明，单位</w:t>
      </w:r>
    </w:p>
    <w:p w14:paraId="2D7EA420"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（顶线，表头线，底线）</w:t>
      </w:r>
    </w:p>
    <w:p w14:paraId="46704E71">
      <w:pPr>
        <w:numPr>
          <w:ilvl w:val="0"/>
          <w:numId w:val="1"/>
        </w:numPr>
        <w:ind w:left="0" w:leftChars="0" w:firstLine="0" w:firstLineChars="0"/>
        <w:rPr>
          <w:rFonts w:hint="default" w:ascii="黑体" w:hAnsi="黑体" w:eastAsia="黑体" w:cs="黑体"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sz w:val="30"/>
          <w:szCs w:val="30"/>
          <w:lang w:val="en-US" w:eastAsia="zh-CN"/>
        </w:rPr>
        <w:t>问题一模型的建立和求解</w:t>
      </w:r>
    </w:p>
    <w:p w14:paraId="35D0AD95">
      <w:pPr>
        <w:numPr>
          <w:ilvl w:val="0"/>
          <w:numId w:val="1"/>
        </w:numPr>
        <w:ind w:left="0" w:leftChars="0" w:firstLine="0" w:firstLineChars="0"/>
        <w:rPr>
          <w:rFonts w:hint="eastAsia" w:ascii="黑体" w:hAnsi="黑体" w:eastAsia="黑体" w:cs="黑体"/>
          <w:sz w:val="30"/>
          <w:szCs w:val="30"/>
          <w:lang w:val="en-US" w:eastAsia="zh-CN"/>
        </w:rPr>
      </w:pPr>
      <w:bookmarkStart w:id="0" w:name="_GoBack"/>
      <w:bookmarkEnd w:id="0"/>
      <w:r>
        <w:rPr>
          <w:rFonts w:hint="eastAsia" w:ascii="黑体" w:hAnsi="黑体" w:eastAsia="黑体" w:cs="黑体"/>
          <w:sz w:val="30"/>
          <w:szCs w:val="30"/>
          <w:lang w:val="en-US" w:eastAsia="zh-CN"/>
        </w:rPr>
        <w:t>问题二模型的建立和求解</w:t>
      </w:r>
    </w:p>
    <w:p w14:paraId="2E5E25E7">
      <w:pPr>
        <w:numPr>
          <w:ilvl w:val="0"/>
          <w:numId w:val="1"/>
        </w:numPr>
        <w:ind w:left="0" w:leftChars="0" w:firstLine="0" w:firstLineChars="0"/>
        <w:rPr>
          <w:rFonts w:hint="eastAsia" w:ascii="黑体" w:hAnsi="黑体" w:eastAsia="黑体" w:cs="黑体"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sz w:val="30"/>
          <w:szCs w:val="30"/>
          <w:lang w:val="en-US" w:eastAsia="zh-CN"/>
        </w:rPr>
        <w:t>问题三模型的建立和求解</w:t>
      </w:r>
    </w:p>
    <w:p w14:paraId="756FF0A1">
      <w:pPr>
        <w:numPr>
          <w:ilvl w:val="0"/>
          <w:numId w:val="1"/>
        </w:numPr>
        <w:ind w:left="0" w:leftChars="0" w:firstLine="0" w:firstLineChars="0"/>
        <w:rPr>
          <w:rFonts w:hint="eastAsia" w:ascii="黑体" w:hAnsi="黑体" w:eastAsia="黑体" w:cs="黑体"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sz w:val="30"/>
          <w:szCs w:val="30"/>
          <w:lang w:val="en-US" w:eastAsia="zh-CN"/>
        </w:rPr>
        <w:t>灵敏性分析</w:t>
      </w:r>
    </w:p>
    <w:p w14:paraId="61260378">
      <w:pPr>
        <w:numPr>
          <w:ilvl w:val="0"/>
          <w:numId w:val="1"/>
        </w:numPr>
        <w:ind w:left="0" w:leftChars="0" w:firstLine="0" w:firstLineChars="0"/>
        <w:rPr>
          <w:rFonts w:hint="eastAsia" w:ascii="黑体" w:hAnsi="黑体" w:eastAsia="黑体" w:cs="黑体"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sz w:val="30"/>
          <w:szCs w:val="30"/>
          <w:lang w:val="en-US" w:eastAsia="zh-CN"/>
        </w:rPr>
        <w:t>模型的评价与改进方向</w:t>
      </w:r>
    </w:p>
    <w:p w14:paraId="77AF458B">
      <w:pPr>
        <w:numPr>
          <w:numId w:val="0"/>
        </w:numPr>
        <w:ind w:leftChars="0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9.1模型的优点</w:t>
      </w:r>
    </w:p>
    <w:p w14:paraId="300F2B96">
      <w:pPr>
        <w:numPr>
          <w:numId w:val="0"/>
        </w:numPr>
        <w:ind w:leftChars="0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9.2模型的缺点</w:t>
      </w:r>
    </w:p>
    <w:p w14:paraId="6DCC6373">
      <w:pPr>
        <w:numPr>
          <w:numId w:val="0"/>
        </w:numPr>
        <w:ind w:leftChars="0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9.3模型的改进方向</w:t>
      </w:r>
    </w:p>
    <w:p w14:paraId="71A6D49D">
      <w:pPr>
        <w:numPr>
          <w:ilvl w:val="0"/>
          <w:numId w:val="1"/>
        </w:numPr>
        <w:ind w:left="0" w:leftChars="0" w:firstLine="0" w:firstLineChars="0"/>
        <w:rPr>
          <w:rFonts w:hint="eastAsia" w:ascii="黑体" w:hAnsi="黑体" w:eastAsia="黑体" w:cs="黑体"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sz w:val="30"/>
          <w:szCs w:val="30"/>
          <w:lang w:val="en-US" w:eastAsia="zh-CN"/>
        </w:rPr>
        <w:t>参考文献</w:t>
      </w:r>
    </w:p>
    <w:p w14:paraId="7F804AD9">
      <w:pPr>
        <w:numPr>
          <w:numId w:val="0"/>
        </w:numPr>
        <w:ind w:leftChars="0"/>
        <w:rPr>
          <w:rFonts w:hint="default" w:ascii="黑体" w:hAnsi="黑体" w:eastAsia="黑体" w:cs="黑体"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sz w:val="30"/>
          <w:szCs w:val="30"/>
          <w:lang w:val="en-US" w:eastAsia="zh-CN"/>
        </w:rPr>
        <w:t>附录</w:t>
      </w:r>
    </w:p>
    <w:p w14:paraId="6BD703FF">
      <w:pPr>
        <w:numPr>
          <w:numId w:val="0"/>
        </w:numPr>
        <w:ind w:leftChars="0"/>
        <w:rPr>
          <w:rFonts w:hint="eastAsia" w:ascii="黑体" w:hAnsi="黑体" w:eastAsia="黑体" w:cs="黑体"/>
          <w:sz w:val="30"/>
          <w:szCs w:val="30"/>
          <w:lang w:val="en-US" w:eastAsia="zh-CN"/>
        </w:rPr>
      </w:pPr>
    </w:p>
    <w:p w14:paraId="1B958620">
      <w:pPr>
        <w:numPr>
          <w:numId w:val="0"/>
        </w:numPr>
        <w:ind w:leftChars="0"/>
        <w:rPr>
          <w:rFonts w:hint="eastAsia" w:ascii="黑体" w:hAnsi="黑体" w:eastAsia="黑体" w:cs="黑体"/>
          <w:sz w:val="30"/>
          <w:szCs w:val="30"/>
          <w:lang w:val="en-US" w:eastAsia="zh-CN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隶书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1C375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A473DBF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ItvYn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A473DBF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DCCD377"/>
    <w:multiLevelType w:val="singleLevel"/>
    <w:tmpl w:val="DDCCD377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5861342"/>
    <w:rsid w:val="05861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52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2026-07-07T12:27:00Z</dcterms:created>
  <dc:creator>黄雨曦</dc:creator>
  <cp:lastModifiedBy>黄雨曦</cp:lastModifiedBy>
  <dcterms:modified xsi:type="dcterms:W3CDTF">2026-07-07T13:19:55Z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3E3ABA7843D848A28D395449E5272CAD_11</vt:lpwstr>
  </property>
  <property fmtid="{D5CDD505-2E9C-101B-9397-08002B2CF9AE}" pid="4" name="KSOTemplateDocerSaveRecord">
    <vt:lpwstr>eyJoZGlkIjoiN2IyNmYyMjA0YzUzZDgwZDkzN2U0NjVjNzUzMWJiYWEiLCJ1c2VySWQiOiIxNzQ0OTUwNjcyIn0=</vt:lpwstr>
  </property>
</Properties>
</file>