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2">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3">
      <w:pPr>
        <w:pStyle w:val="Title"/>
        <w:spacing w:line="276" w:lineRule="auto"/>
        <w:ind w:left="-6" w:right="0" w:firstLine="0"/>
        <w:jc w:val="right"/>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4">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5">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6">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7">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8">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9">
      <w:pPr>
        <w:pStyle w:val="Title"/>
        <w:spacing w:line="276" w:lineRule="auto"/>
        <w:ind w:left="0" w:right="0" w:firstLine="0"/>
        <w:rPr/>
      </w:pPr>
      <w:r w:rsidDel="00000000" w:rsidR="00000000" w:rsidRPr="00000000">
        <w:rPr>
          <w:rtl w:val="0"/>
        </w:rPr>
      </w:r>
    </w:p>
    <w:p w:rsidR="00000000" w:rsidDel="00000000" w:rsidP="00000000" w:rsidRDefault="00000000" w:rsidRPr="00000000" w14:paraId="0000000A">
      <w:pPr>
        <w:pStyle w:val="Title"/>
        <w:spacing w:line="276" w:lineRule="auto"/>
        <w:ind w:left="-6" w:right="0" w:firstLine="0"/>
        <w:rPr/>
      </w:pPr>
      <w:r w:rsidDel="00000000" w:rsidR="00000000" w:rsidRPr="00000000">
        <w:rPr>
          <w:rtl w:val="0"/>
        </w:rPr>
      </w:r>
    </w:p>
    <w:p w:rsidR="00000000" w:rsidDel="00000000" w:rsidP="00000000" w:rsidRDefault="00000000" w:rsidRPr="00000000" w14:paraId="0000000B">
      <w:pPr>
        <w:pStyle w:val="Title"/>
        <w:spacing w:line="276" w:lineRule="auto"/>
        <w:ind w:left="-6" w:right="0" w:firstLine="0"/>
        <w:jc w:val="left"/>
        <w:rPr/>
      </w:pPr>
      <w:r w:rsidDel="00000000" w:rsidR="00000000" w:rsidRPr="00000000">
        <w:rPr>
          <w:rFonts w:ascii="Arial" w:cs="Arial" w:eastAsia="Arial" w:hAnsi="Arial"/>
          <w:b w:val="0"/>
          <w:i w:val="1"/>
          <w:strike w:val="0"/>
          <w:color w:val="000000"/>
          <w:sz w:val="60"/>
          <w:szCs w:val="60"/>
          <w:u w:val="none"/>
          <w:rtl w:val="0"/>
        </w:rPr>
        <w:t xml:space="preserve">HMIS XML FY202</w:t>
      </w:r>
      <w:r w:rsidDel="00000000" w:rsidR="00000000" w:rsidRPr="00000000">
        <w:rPr>
          <w:rFonts w:ascii="Arial" w:cs="Arial" w:eastAsia="Arial" w:hAnsi="Arial"/>
          <w:i w:val="1"/>
          <w:sz w:val="60"/>
          <w:szCs w:val="60"/>
          <w:rtl w:val="0"/>
        </w:rPr>
        <w:t xml:space="preserve">2</w:t>
      </w:r>
      <w:r w:rsidDel="00000000" w:rsidR="00000000" w:rsidRPr="00000000">
        <w:rPr>
          <w:rFonts w:ascii="Arial" w:cs="Arial" w:eastAsia="Arial" w:hAnsi="Arial"/>
          <w:b w:val="0"/>
          <w:i w:val="1"/>
          <w:strike w:val="0"/>
          <w:color w:val="000000"/>
          <w:sz w:val="60"/>
          <w:szCs w:val="60"/>
          <w:u w:val="none"/>
          <w:rtl w:val="0"/>
        </w:rPr>
        <w:t xml:space="preserve"> Data Exchange Format Specifications v1.0.</w:t>
      </w:r>
      <w:r w:rsidDel="00000000" w:rsidR="00000000" w:rsidRPr="00000000">
        <w:rPr>
          <w:rFonts w:ascii="Arial" w:cs="Arial" w:eastAsia="Arial" w:hAnsi="Arial"/>
          <w:i w:val="1"/>
          <w:sz w:val="60"/>
          <w:szCs w:val="60"/>
          <w:rtl w:val="0"/>
        </w:rPr>
        <w:t xml:space="preserve">0</w:t>
      </w:r>
      <w:r w:rsidDel="00000000" w:rsidR="00000000" w:rsidRPr="00000000">
        <w:rPr>
          <w:rtl w:val="0"/>
        </w:rPr>
      </w:r>
    </w:p>
    <w:p w:rsidR="00000000" w:rsidDel="00000000" w:rsidP="00000000" w:rsidRDefault="00000000" w:rsidRPr="00000000" w14:paraId="0000000C">
      <w:pPr>
        <w:pStyle w:val="Title"/>
        <w:spacing w:line="276" w:lineRule="auto"/>
        <w:ind w:left="-6"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aligns with </w:t>
      </w:r>
      <w:hyperlink r:id="rId7">
        <w:r w:rsidDel="00000000" w:rsidR="00000000" w:rsidRPr="00000000">
          <w:rPr>
            <w:rFonts w:ascii="Arial" w:cs="Arial" w:eastAsia="Arial" w:hAnsi="Arial"/>
            <w:color w:val="1155cc"/>
            <w:sz w:val="24"/>
            <w:szCs w:val="24"/>
            <w:u w:val="single"/>
            <w:rtl w:val="0"/>
          </w:rPr>
          <w:t xml:space="preserve">HMIS Data Standards Version 2022 version 1.0</w:t>
        </w:r>
      </w:hyperlink>
      <w:r w:rsidDel="00000000" w:rsidR="00000000" w:rsidRPr="00000000">
        <w:rPr>
          <w:rFonts w:ascii="Arial" w:cs="Arial" w:eastAsia="Arial" w:hAnsi="Arial"/>
          <w:sz w:val="24"/>
          <w:szCs w:val="24"/>
          <w:rtl w:val="0"/>
        </w:rPr>
        <w:t xml:space="preserve">, effective October 1, 2021</w:t>
      </w:r>
    </w:p>
    <w:p w:rsidR="00000000" w:rsidDel="00000000" w:rsidP="00000000" w:rsidRDefault="00000000" w:rsidRPr="00000000" w14:paraId="0000000D">
      <w:pPr>
        <w:pStyle w:val="Title"/>
        <w:spacing w:line="276" w:lineRule="auto"/>
        <w:ind w:left="0" w:right="0" w:firstLine="0"/>
        <w:jc w:val="left"/>
        <w:rPr>
          <w:rFonts w:ascii="Arial" w:cs="Arial" w:eastAsia="Arial" w:hAnsi="Arial"/>
          <w:b w:val="0"/>
          <w:i w:val="1"/>
          <w:strike w:val="0"/>
          <w:color w:val="ff3333"/>
          <w:sz w:val="36"/>
          <w:szCs w:val="36"/>
          <w:u w:val="none"/>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pStyle w:val="Title"/>
        <w:spacing w:line="276" w:lineRule="auto"/>
        <w:ind w:left="-6" w:right="0" w:firstLine="0"/>
        <w:rPr/>
      </w:pPr>
      <w:r w:rsidDel="00000000" w:rsidR="00000000" w:rsidRPr="00000000">
        <w:rPr/>
        <w:drawing>
          <wp:inline distB="114300" distT="114300" distL="114300" distR="114300">
            <wp:extent cx="6819900" cy="2266950"/>
            <wp:effectExtent b="0" l="0" r="0" t="0"/>
            <wp:docPr descr="HMIS XML Specifications v4_0_cover_bottom.png" id="2" name="image1.png"/>
            <a:graphic>
              <a:graphicData uri="http://schemas.openxmlformats.org/drawingml/2006/picture">
                <pic:pic>
                  <pic:nvPicPr>
                    <pic:cNvPr descr="HMIS XML Specifications v4_0_cover_bottom.png" id="0" name="image1.png"/>
                    <pic:cNvPicPr preferRelativeResize="0"/>
                  </pic:nvPicPr>
                  <pic:blipFill>
                    <a:blip r:embed="rId8"/>
                    <a:srcRect b="0" l="0" r="0" t="0"/>
                    <a:stretch>
                      <a:fillRect/>
                    </a:stretch>
                  </pic:blipFill>
                  <pic:spPr>
                    <a:xfrm>
                      <a:off x="0" y="0"/>
                      <a:ext cx="6819900" cy="2266950"/>
                    </a:xfrm>
                    <a:prstGeom prst="rect"/>
                    <a:ln/>
                  </pic:spPr>
                </pic:pic>
              </a:graphicData>
            </a:graphic>
          </wp:inline>
        </w:drawing>
      </w:r>
      <w:r w:rsidDel="00000000" w:rsidR="00000000" w:rsidRPr="00000000">
        <w:br w:type="page"/>
      </w:r>
      <w:r w:rsidDel="00000000" w:rsidR="00000000" w:rsidRPr="00000000">
        <w:rPr>
          <w:rtl w:val="0"/>
        </w:rPr>
      </w:r>
    </w:p>
    <w:bookmarkStart w:colFirst="0" w:colLast="0" w:name="lnxbz9" w:id="0"/>
    <w:bookmarkEnd w:id="0"/>
    <w:p w:rsidR="00000000" w:rsidDel="00000000" w:rsidP="00000000" w:rsidRDefault="00000000" w:rsidRPr="00000000" w14:paraId="00000013">
      <w:pPr>
        <w:pStyle w:val="Title"/>
        <w:spacing w:line="276" w:lineRule="auto"/>
        <w:ind w:left="0" w:right="0" w:firstLine="0"/>
        <w:rPr/>
      </w:pPr>
      <w:r w:rsidDel="00000000" w:rsidR="00000000" w:rsidRPr="00000000">
        <w:rPr>
          <w:rtl w:val="0"/>
        </w:rPr>
        <w:t xml:space="preserve">HUD HMIS XML Schema Documentation </w:t>
      </w:r>
    </w:p>
    <w:p w:rsidR="00000000" w:rsidDel="00000000" w:rsidP="00000000" w:rsidRDefault="00000000" w:rsidRPr="00000000" w14:paraId="00000014">
      <w:pPr>
        <w:spacing w:line="276" w:lineRule="auto"/>
        <w:rPr>
          <w:rFonts w:ascii="Arial" w:cs="Arial" w:eastAsia="Arial" w:hAnsi="Arial"/>
          <w:b w:val="0"/>
          <w:i w:val="0"/>
          <w:strike w:val="0"/>
          <w:color w:val="000000"/>
          <w:sz w:val="22"/>
          <w:szCs w:val="22"/>
          <w:u w:val="none"/>
        </w:rPr>
      </w:pPr>
      <w:r w:rsidDel="00000000" w:rsidR="00000000" w:rsidRPr="00000000">
        <w:rPr>
          <w:rtl w:val="0"/>
        </w:rPr>
        <w:t xml:space="preserve">5</w:t>
      </w:r>
      <w:r w:rsidDel="00000000" w:rsidR="00000000" w:rsidRPr="00000000">
        <w:rPr>
          <w:b w:val="0"/>
          <w:i w:val="0"/>
          <w:strike w:val="0"/>
          <w:color w:val="000000"/>
          <w:sz w:val="22"/>
          <w:szCs w:val="22"/>
          <w:u w:val="none"/>
          <w:rtl w:val="0"/>
        </w:rPr>
        <w:t xml:space="preserve">/</w:t>
      </w:r>
      <w:r w:rsidDel="00000000" w:rsidR="00000000" w:rsidRPr="00000000">
        <w:rPr>
          <w:rtl w:val="0"/>
        </w:rPr>
        <w:t xml:space="preserve">24</w:t>
      </w:r>
      <w:r w:rsidDel="00000000" w:rsidR="00000000" w:rsidRPr="00000000">
        <w:rPr>
          <w:b w:val="0"/>
          <w:i w:val="0"/>
          <w:strike w:val="0"/>
          <w:color w:val="000000"/>
          <w:sz w:val="22"/>
          <w:szCs w:val="22"/>
          <w:u w:val="none"/>
          <w:rtl w:val="0"/>
        </w:rPr>
        <w:t xml:space="preserve">/202</w:t>
      </w:r>
      <w:r w:rsidDel="00000000" w:rsidR="00000000" w:rsidRPr="00000000">
        <w:rPr>
          <w:rtl w:val="0"/>
        </w:rPr>
        <w:t xml:space="preserve">1</w:t>
      </w:r>
      <w:r w:rsidDel="00000000" w:rsidR="00000000" w:rsidRPr="00000000">
        <w:rPr>
          <w:b w:val="0"/>
          <w:i w:val="0"/>
          <w:strike w:val="0"/>
          <w:color w:val="000000"/>
          <w:sz w:val="22"/>
          <w:szCs w:val="22"/>
          <w:u w:val="none"/>
          <w:rtl w:val="0"/>
        </w:rPr>
        <w:t xml:space="preserve">, version: FY202</w:t>
      </w:r>
      <w:r w:rsidDel="00000000" w:rsidR="00000000" w:rsidRPr="00000000">
        <w:rPr>
          <w:rtl w:val="0"/>
        </w:rPr>
        <w:t xml:space="preserve">2</w:t>
      </w:r>
      <w:r w:rsidDel="00000000" w:rsidR="00000000" w:rsidRPr="00000000">
        <w:rPr>
          <w:b w:val="0"/>
          <w:i w:val="0"/>
          <w:strike w:val="0"/>
          <w:color w:val="000000"/>
          <w:sz w:val="22"/>
          <w:szCs w:val="22"/>
          <w:u w:val="none"/>
          <w:rtl w:val="0"/>
        </w:rPr>
        <w:t xml:space="preserve">v1.0.</w:t>
      </w:r>
      <w:r w:rsidDel="00000000" w:rsidR="00000000" w:rsidRPr="00000000">
        <w:rPr>
          <w:rtl w:val="0"/>
        </w:rPr>
        <w:t xml:space="preserve">0</w:t>
      </w:r>
      <w:r w:rsidDel="00000000" w:rsidR="00000000" w:rsidRPr="00000000">
        <w:rPr>
          <w:b w:val="0"/>
          <w:i w:val="0"/>
          <w:strike w:val="0"/>
          <w:color w:val="000000"/>
          <w:sz w:val="22"/>
          <w:szCs w:val="22"/>
          <w:u w:val="none"/>
          <w:rtl w:val="0"/>
        </w:rPr>
        <w:t xml:space="preserve">, succeeds </w:t>
      </w:r>
      <w:hyperlink r:id="rId9">
        <w:r w:rsidDel="00000000" w:rsidR="00000000" w:rsidRPr="00000000">
          <w:rPr>
            <w:b w:val="0"/>
            <w:i w:val="0"/>
            <w:strike w:val="0"/>
            <w:color w:val="1155cc"/>
            <w:sz w:val="22"/>
            <w:szCs w:val="22"/>
            <w:u w:val="single"/>
            <w:rtl w:val="0"/>
          </w:rPr>
          <w:t xml:space="preserve">FY2020v1.0.</w:t>
        </w:r>
      </w:hyperlink>
      <w:hyperlink r:id="rId10">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0"/>
          <w:i w:val="0"/>
          <w:strike w:val="0"/>
          <w:color w:val="000000"/>
          <w:sz w:val="22"/>
          <w:szCs w:val="22"/>
          <w:highlight w:val="white"/>
          <w:u w:val="none"/>
        </w:rPr>
      </w:pPr>
      <w:r w:rsidDel="00000000" w:rsidR="00000000" w:rsidRPr="00000000">
        <w:rPr>
          <w:b w:val="0"/>
          <w:i w:val="0"/>
          <w:strike w:val="0"/>
          <w:color w:val="000000"/>
          <w:sz w:val="22"/>
          <w:szCs w:val="22"/>
          <w:highlight w:val="white"/>
          <w:u w:val="none"/>
          <w:rtl w:val="0"/>
        </w:rPr>
        <w:t xml:space="preserve">This document was developed for the US Department of Housing and Urban Development (HUD), Office of Special Needs Assistance Programs (SNAPS) in the Office of Community Planning and Development, under a contract with Abt Associates, Inc..</w:t>
      </w:r>
      <w:r w:rsidDel="00000000" w:rsidR="00000000" w:rsidRPr="00000000">
        <w:rPr>
          <w:rtl w:val="0"/>
        </w:rPr>
      </w:r>
    </w:p>
    <w:p w:rsidR="00000000" w:rsidDel="00000000" w:rsidP="00000000" w:rsidRDefault="00000000" w:rsidRPr="00000000" w14:paraId="00000017">
      <w:pPr>
        <w:widowControl w:val="1"/>
        <w:spacing w:after="0" w:before="0" w:line="276" w:lineRule="auto"/>
        <w:ind w:left="0" w:right="0" w:firstLine="0"/>
        <w:jc w:val="left"/>
        <w:rPr>
          <w:rFonts w:ascii="Arial" w:cs="Arial" w:eastAsia="Arial" w:hAnsi="Arial"/>
          <w:b w:val="0"/>
          <w:i w:val="0"/>
          <w:strike w:val="0"/>
          <w:color w:val="000000"/>
          <w:sz w:val="22"/>
          <w:szCs w:val="22"/>
          <w:highlight w:val="white"/>
          <w:u w:val="none"/>
        </w:rPr>
      </w:pPr>
      <w:r w:rsidDel="00000000" w:rsidR="00000000" w:rsidRPr="00000000">
        <w:rPr>
          <w:rtl w:val="0"/>
        </w:rPr>
      </w:r>
    </w:p>
    <w:p w:rsidR="00000000" w:rsidDel="00000000" w:rsidP="00000000" w:rsidRDefault="00000000" w:rsidRPr="00000000" w14:paraId="00000018">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highlight w:val="white"/>
          <w:u w:val="none"/>
          <w:rtl w:val="0"/>
        </w:rPr>
        <w:t xml:space="preserve">Primary author:</w:t>
      </w:r>
      <w:r w:rsidDel="00000000" w:rsidR="00000000" w:rsidRPr="00000000">
        <w:rPr>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19">
      <w:pPr>
        <w:widowControl w:val="1"/>
        <w:spacing w:after="0" w:before="0" w:line="276" w:lineRule="auto"/>
        <w:ind w:left="0" w:right="0" w:firstLine="0"/>
        <w:jc w:val="left"/>
        <w:rPr>
          <w:rFonts w:ascii="Arial" w:cs="Arial" w:eastAsia="Arial" w:hAnsi="Arial"/>
          <w:b w:val="0"/>
          <w:i w:val="0"/>
          <w:strike w:val="0"/>
          <w:color w:val="000000"/>
          <w:sz w:val="22"/>
          <w:szCs w:val="22"/>
          <w:u w:val="none"/>
        </w:rPr>
      </w:pPr>
      <w:r w:rsidDel="00000000" w:rsidR="00000000" w:rsidRPr="00000000">
        <w:rPr>
          <w:b w:val="0"/>
          <w:i w:val="0"/>
          <w:strike w:val="0"/>
          <w:color w:val="000000"/>
          <w:sz w:val="22"/>
          <w:szCs w:val="22"/>
          <w:u w:val="none"/>
          <w:rtl w:val="0"/>
        </w:rPr>
        <w:t xml:space="preserve">Eric Jahn, Alexandria Consulting LLC</w:t>
      </w: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0"/>
          <w:i w:val="0"/>
          <w:strike w:val="0"/>
          <w:color w:val="000000"/>
          <w:sz w:val="22"/>
          <w:szCs w:val="22"/>
          <w:u w:val="none"/>
        </w:rPr>
      </w:pPr>
      <w:r w:rsidDel="00000000" w:rsidR="00000000" w:rsidRPr="00000000">
        <w:rPr>
          <w:rtl w:val="0"/>
        </w:rPr>
      </w:r>
    </w:p>
    <w:p w:rsidR="00000000" w:rsidDel="00000000" w:rsidP="00000000" w:rsidRDefault="00000000" w:rsidRPr="00000000" w14:paraId="0000001B">
      <w:pPr>
        <w:spacing w:line="276" w:lineRule="auto"/>
        <w:rPr>
          <w:b w:val="1"/>
          <w:i w:val="1"/>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tabs>
              <w:tab w:val="right" w:pos="1080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7qlpjjtx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for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_ns7qlpjjtxbh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t4txloj2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of this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_rft4txloj2dg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and Extension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of the HMIS XML Schema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 of the HMIS XML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xkis3qc73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_gpxkis3qc734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ugwlefy1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 HMIS XML version FY2020 Basic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_26ugwlefy1a5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u3uebtuo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Inline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_qfu3uebtuowf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fiihyeyh9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Browsable Graphical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_r0fiihyeyh9a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Logical Model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7tx1ubvl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Cardinality Enforcement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_eu7tx1ubvlss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Changes from Previous Version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Technology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pPr>
          <w:hyperlink w:anchor="_e18fyg3ealla">
            <w:r w:rsidDel="00000000" w:rsidR="00000000" w:rsidRPr="00000000">
              <w:rPr>
                <w:rtl w:val="0"/>
              </w:rPr>
              <w:t xml:space="preserve">XML Schema 1.1</w:t>
            </w:r>
          </w:hyperlink>
          <w:r w:rsidDel="00000000" w:rsidR="00000000" w:rsidRPr="00000000">
            <w:rPr>
              <w:rtl w:val="0"/>
            </w:rPr>
            <w:tab/>
          </w:r>
          <w:r w:rsidDel="00000000" w:rsidR="00000000" w:rsidRPr="00000000">
            <w:fldChar w:fldCharType="begin"/>
            <w:instrText xml:space="preserve"> PAGEREF _e18fyg3ealla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Conditional Validation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360" w:firstLine="0"/>
            <w:rPr/>
          </w:pPr>
          <w:hyperlink w:anchor="_r0n3lwchm2wp">
            <w:r w:rsidDel="00000000" w:rsidR="00000000" w:rsidRPr="00000000">
              <w:rPr>
                <w:rtl w:val="0"/>
              </w:rPr>
              <w:t xml:space="preserve">Example Instances</w:t>
            </w:r>
          </w:hyperlink>
          <w:r w:rsidDel="00000000" w:rsidR="00000000" w:rsidRPr="00000000">
            <w:rPr>
              <w:rtl w:val="0"/>
            </w:rPr>
            <w:tab/>
          </w:r>
          <w:r w:rsidDel="00000000" w:rsidR="00000000" w:rsidRPr="00000000">
            <w:fldChar w:fldCharType="begin"/>
            <w:instrText xml:space="preserve"> PAGEREF _r0n3lwchm2wp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360" w:firstLine="0"/>
            <w:rPr/>
          </w:pPr>
          <w:hyperlink w:anchor="_3sjsxmaypspy">
            <w:r w:rsidDel="00000000" w:rsidR="00000000" w:rsidRPr="00000000">
              <w:rPr>
                <w:rtl w:val="0"/>
              </w:rPr>
              <w:t xml:space="preserve">Example Custom Extension and Instance</w:t>
            </w:r>
          </w:hyperlink>
          <w:r w:rsidDel="00000000" w:rsidR="00000000" w:rsidRPr="00000000">
            <w:rPr>
              <w:rtl w:val="0"/>
            </w:rPr>
            <w:tab/>
          </w:r>
          <w:r w:rsidDel="00000000" w:rsidR="00000000" w:rsidRPr="00000000">
            <w:fldChar w:fldCharType="begin"/>
            <w:instrText xml:space="preserve"> PAGEREF _3sjsxmaypspy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360" w:firstLine="0"/>
            <w:rPr/>
          </w:pPr>
          <w:hyperlink w:anchor="_w6snef1pescq">
            <w:r w:rsidDel="00000000" w:rsidR="00000000" w:rsidRPr="00000000">
              <w:rPr>
                <w:rtl w:val="0"/>
              </w:rPr>
              <w:t xml:space="preserve">Change Process</w:t>
            </w:r>
          </w:hyperlink>
          <w:r w:rsidDel="00000000" w:rsidR="00000000" w:rsidRPr="00000000">
            <w:rPr>
              <w:rtl w:val="0"/>
            </w:rPr>
            <w:tab/>
          </w:r>
          <w:r w:rsidDel="00000000" w:rsidR="00000000" w:rsidRPr="00000000">
            <w:fldChar w:fldCharType="begin"/>
            <w:instrText xml:space="preserve"> PAGEREF _w6snef1pescq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360" w:firstLine="0"/>
            <w:rPr/>
          </w:pPr>
          <w:hyperlink w:anchor="_hjbwo0z4mc1w">
            <w:r w:rsidDel="00000000" w:rsidR="00000000" w:rsidRPr="00000000">
              <w:rPr>
                <w:rtl w:val="0"/>
              </w:rPr>
              <w:t xml:space="preserve">HMIS XML Schema Hosting</w:t>
            </w:r>
          </w:hyperlink>
          <w:r w:rsidDel="00000000" w:rsidR="00000000" w:rsidRPr="00000000">
            <w:rPr>
              <w:rtl w:val="0"/>
            </w:rPr>
            <w:tab/>
          </w:r>
          <w:r w:rsidDel="00000000" w:rsidR="00000000" w:rsidRPr="00000000">
            <w:fldChar w:fldCharType="begin"/>
            <w:instrText xml:space="preserve"> PAGEREF _hjbwo0z4mc1w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200" w:line="240" w:lineRule="auto"/>
            <w:ind w:left="0" w:firstLine="0"/>
            <w:rPr/>
          </w:pPr>
          <w:hyperlink w:anchor="_4bvk7pj">
            <w:r w:rsidDel="00000000" w:rsidR="00000000" w:rsidRPr="00000000">
              <w:rPr>
                <w:b w:val="1"/>
                <w:rtl w:val="0"/>
              </w:rPr>
              <w:t xml:space="preserve">Overview of Changes</w:t>
            </w:r>
          </w:hyperlink>
          <w:r w:rsidDel="00000000" w:rsidR="00000000" w:rsidRPr="00000000">
            <w:rPr>
              <w:b w:val="1"/>
              <w:rtl w:val="0"/>
            </w:rPr>
            <w:tab/>
          </w:r>
          <w:r w:rsidDel="00000000" w:rsidR="00000000" w:rsidRPr="00000000">
            <w:fldChar w:fldCharType="begin"/>
            <w:instrText xml:space="preserve"> PAGEREF _4bvk7pj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t xml:space="preserve">Document changes with this version are available in the </w:t>
      </w:r>
      <w:hyperlink r:id="rId11">
        <w:r w:rsidDel="00000000" w:rsidR="00000000" w:rsidRPr="00000000">
          <w:rPr>
            <w:color w:val="1155cc"/>
            <w:u w:val="single"/>
            <w:rtl w:val="0"/>
          </w:rPr>
          <w:t xml:space="preserve">online versioning system for version FY2022</w:t>
        </w:r>
      </w:hyperlink>
      <w:r w:rsidDel="00000000" w:rsidR="00000000" w:rsidRPr="00000000">
        <w:rPr>
          <w:rtl w:val="0"/>
        </w:rPr>
        <w:t xml:space="preserve">.</w:t>
      </w:r>
    </w:p>
    <w:p w:rsidR="00000000" w:rsidDel="00000000" w:rsidP="00000000" w:rsidRDefault="00000000" w:rsidRPr="00000000" w14:paraId="0000003B">
      <w:pPr>
        <w:pStyle w:val="Heading1"/>
        <w:spacing w:line="276" w:lineRule="auto"/>
        <w:ind w:left="720" w:right="0" w:firstLine="0"/>
        <w:rPr/>
      </w:pPr>
      <w:r w:rsidDel="00000000" w:rsidR="00000000" w:rsidRPr="00000000">
        <w:rPr>
          <w:rtl w:val="0"/>
        </w:rPr>
      </w:r>
    </w:p>
    <w:p w:rsidR="00000000" w:rsidDel="00000000" w:rsidP="00000000" w:rsidRDefault="00000000" w:rsidRPr="00000000" w14:paraId="0000003C">
      <w:pPr>
        <w:pStyle w:val="Heading1"/>
        <w:rPr/>
      </w:pPr>
      <w:bookmarkStart w:colFirst="0" w:colLast="0" w:name="_35nkun2" w:id="1"/>
      <w:bookmarkEnd w:id="1"/>
      <w:r w:rsidDel="00000000" w:rsidR="00000000" w:rsidRPr="00000000">
        <w:rPr>
          <w:rtl w:val="0"/>
        </w:rPr>
        <w:t xml:space="preserve">Overview</w:t>
      </w:r>
    </w:p>
    <w:bookmarkStart w:colFirst="0" w:colLast="0" w:name="44sinio" w:id="2"/>
    <w:bookmarkEnd w:id="2"/>
    <w:p w:rsidR="00000000" w:rsidDel="00000000" w:rsidP="00000000" w:rsidRDefault="00000000" w:rsidRPr="00000000" w14:paraId="0000003D">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ns7qlpjjtxbh" w:id="3"/>
      <w:bookmarkEnd w:id="3"/>
      <w:r w:rsidDel="00000000" w:rsidR="00000000" w:rsidRPr="00000000">
        <w:rPr>
          <w:rtl w:val="0"/>
        </w:rPr>
        <w:t xml:space="preserve">Audience for this Document</w:t>
      </w:r>
    </w:p>
    <w:p w:rsidR="00000000" w:rsidDel="00000000" w:rsidP="00000000" w:rsidRDefault="00000000" w:rsidRPr="00000000" w14:paraId="0000003E">
      <w:pPr>
        <w:spacing w:line="276" w:lineRule="auto"/>
        <w:rPr/>
      </w:pPr>
      <w:r w:rsidDel="00000000" w:rsidR="00000000" w:rsidRPr="00000000">
        <w:rPr>
          <w:rtl w:val="0"/>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12">
        <w:r w:rsidDel="00000000" w:rsidR="00000000" w:rsidRPr="00000000">
          <w:rPr>
            <w:color w:val="1155cc"/>
            <w:u w:val="single"/>
            <w:rtl w:val="0"/>
          </w:rPr>
          <w:t xml:space="preserve">actual schema product</w:t>
        </w:r>
      </w:hyperlink>
      <w:r w:rsidDel="00000000" w:rsidR="00000000" w:rsidRPr="00000000">
        <w:rPr>
          <w:rtl w:val="0"/>
        </w:rPr>
        <w:t xml:space="preserve"> and the “</w:t>
      </w:r>
      <w:hyperlink w:anchor="4f1mdlm">
        <w:r w:rsidDel="00000000" w:rsidR="00000000" w:rsidRPr="00000000">
          <w:rPr>
            <w:color w:val="000080"/>
            <w:u w:val="single"/>
            <w:rtl w:val="0"/>
          </w:rPr>
          <w:t xml:space="preserve">Technology Used</w:t>
        </w:r>
      </w:hyperlink>
      <w:r w:rsidDel="00000000" w:rsidR="00000000" w:rsidRPr="00000000">
        <w:rPr>
          <w:color w:val="1155cc"/>
          <w:u w:val="single"/>
          <w:rtl w:val="0"/>
        </w:rPr>
        <w:t xml:space="preserve">”</w:t>
      </w:r>
      <w:r w:rsidDel="00000000" w:rsidR="00000000" w:rsidRPr="00000000">
        <w:rPr>
          <w:rtl w:val="0"/>
        </w:rPr>
        <w:t xml:space="preserve"> section of this document.</w:t>
      </w:r>
    </w:p>
    <w:bookmarkStart w:colFirst="0" w:colLast="0" w:name="z337ya" w:id="4"/>
    <w:bookmarkEnd w:id="4"/>
    <w:p w:rsidR="00000000" w:rsidDel="00000000" w:rsidP="00000000" w:rsidRDefault="00000000" w:rsidRPr="00000000" w14:paraId="0000003F">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ft4txloj2dg" w:id="5"/>
      <w:bookmarkEnd w:id="5"/>
      <w:r w:rsidDel="00000000" w:rsidR="00000000" w:rsidRPr="00000000">
        <w:rPr>
          <w:rtl w:val="0"/>
        </w:rPr>
        <w:t xml:space="preserve">Purpose of this Document</w:t>
      </w:r>
    </w:p>
    <w:p w:rsidR="00000000" w:rsidDel="00000000" w:rsidP="00000000" w:rsidRDefault="00000000" w:rsidRPr="00000000" w14:paraId="00000040">
      <w:pPr>
        <w:spacing w:line="276" w:lineRule="auto"/>
        <w:rPr/>
      </w:pPr>
      <w:r w:rsidDel="00000000" w:rsidR="00000000" w:rsidRPr="00000000">
        <w:rPr>
          <w:rtl w:val="0"/>
        </w:rPr>
        <w:t xml:space="preserve">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(2022 v1.0.0) has an effective date of October 1, 2022.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t xml:space="preserve">The HUD HMIS XML Schema, version FY2022 specifies a format for transferring this HMIS data.  The data elements are defined in the </w:t>
      </w:r>
      <w:hyperlink r:id="rId13">
        <w:r w:rsidDel="00000000" w:rsidR="00000000" w:rsidRPr="00000000">
          <w:rPr>
            <w:color w:val="1155cc"/>
            <w:u w:val="single"/>
            <w:rtl w:val="0"/>
          </w:rPr>
          <w:t xml:space="preserve">May 2021 FY2022 HUD HMIS Data Manual v1.0</w:t>
        </w:r>
      </w:hyperlink>
      <w:r w:rsidDel="00000000" w:rsidR="00000000" w:rsidRPr="00000000">
        <w:rPr>
          <w:rtl w:val="0"/>
        </w:rPr>
        <w:t xml:space="preserve">, and further specified by the </w:t>
      </w:r>
      <w:hyperlink r:id="rId14">
        <w:r w:rsidDel="00000000" w:rsidR="00000000" w:rsidRPr="00000000">
          <w:rPr>
            <w:color w:val="1155cc"/>
            <w:u w:val="single"/>
            <w:rtl w:val="0"/>
          </w:rPr>
          <w:t xml:space="preserve">May FY2022 HUD HMIS Data Dictionary v1.0</w:t>
        </w:r>
      </w:hyperlink>
      <w:r w:rsidDel="00000000" w:rsidR="00000000" w:rsidRPr="00000000">
        <w:rPr>
          <w:rtl w:val="0"/>
        </w:rPr>
        <w:t xml:space="preserve"> and </w:t>
      </w:r>
      <w:hyperlink r:id="rId15">
        <w:r w:rsidDel="00000000" w:rsidR="00000000" w:rsidRPr="00000000">
          <w:rPr>
            <w:color w:val="1155cc"/>
            <w:u w:val="single"/>
            <w:rtl w:val="0"/>
          </w:rPr>
          <w:t xml:space="preserve">FY2020 HMIS Logical Model</w:t>
        </w:r>
      </w:hyperlink>
      <w:r w:rsidDel="00000000" w:rsidR="00000000" w:rsidRPr="00000000">
        <w:rPr>
          <w:rtl w:val="0"/>
        </w:rPr>
        <w:t xml:space="preserve">.  The HUD HMIS XML Schema should also be consistent semantically and logically with the HUD HMIS CSV, though more normalized.  The Logical Model, Manual, and Dictionary all changed between versions FY2020 and FY2022,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sidDel="00000000" w:rsidR="00000000" w:rsidRPr="00000000">
        <w:rPr>
          <w:b w:val="0"/>
          <w:i w:val="0"/>
          <w:strike w:val="0"/>
          <w:color w:val="000000"/>
          <w:sz w:val="22"/>
          <w:szCs w:val="22"/>
          <w:u w:val="none"/>
          <w:rtl w:val="0"/>
        </w:rPr>
        <w:t xml:space="preserve">ns between systems, or the data types defined within </w:t>
      </w:r>
      <w:r w:rsidDel="00000000" w:rsidR="00000000" w:rsidRPr="00000000">
        <w:rPr>
          <w:rtl w:val="0"/>
        </w:rPr>
        <w:t xml:space="preserve">the schema</w:t>
      </w:r>
      <w:r w:rsidDel="00000000" w:rsidR="00000000" w:rsidRPr="00000000">
        <w:rPr>
          <w:b w:val="0"/>
          <w:i w:val="0"/>
          <w:strike w:val="0"/>
          <w:color w:val="000000"/>
          <w:sz w:val="22"/>
          <w:szCs w:val="22"/>
          <w:u w:val="none"/>
          <w:rtl w:val="0"/>
        </w:rPr>
        <w:t xml:space="preserve"> c</w:t>
      </w:r>
      <w:r w:rsidDel="00000000" w:rsidR="00000000" w:rsidRPr="00000000">
        <w:rPr>
          <w:rtl w:val="0"/>
        </w:rPr>
        <w:t xml:space="preserve">an</w:t>
      </w:r>
      <w:r w:rsidDel="00000000" w:rsidR="00000000" w:rsidRPr="00000000">
        <w:rPr>
          <w:b w:val="0"/>
          <w:i w:val="0"/>
          <w:strike w:val="0"/>
          <w:color w:val="000000"/>
          <w:sz w:val="22"/>
          <w:szCs w:val="22"/>
          <w:u w:val="none"/>
          <w:rtl w:val="0"/>
        </w:rPr>
        <w:t xml:space="preserve"> be individually referenced in custom web </w:t>
      </w:r>
      <w:r w:rsidDel="00000000" w:rsidR="00000000" w:rsidRPr="00000000">
        <w:rPr>
          <w:rtl w:val="0"/>
        </w:rPr>
        <w:t xml:space="preserve">APIs</w:t>
      </w:r>
      <w:r w:rsidDel="00000000" w:rsidR="00000000" w:rsidRPr="00000000">
        <w:rPr>
          <w:b w:val="0"/>
          <w:i w:val="0"/>
          <w:strike w:val="0"/>
          <w:color w:val="000000"/>
          <w:sz w:val="22"/>
          <w:szCs w:val="22"/>
          <w:u w:val="none"/>
          <w:rtl w:val="0"/>
        </w:rPr>
        <w:t xml:space="preserve">.</w:t>
      </w:r>
      <w:r w:rsidDel="00000000" w:rsidR="00000000" w:rsidRPr="00000000">
        <w:rPr>
          <w:rtl w:val="0"/>
        </w:rPr>
      </w:r>
    </w:p>
    <w:p w:rsidR="00000000" w:rsidDel="00000000" w:rsidP="00000000" w:rsidRDefault="00000000" w:rsidRPr="00000000" w14:paraId="00000043">
      <w:pPr>
        <w:pStyle w:val="Heading2"/>
        <w:numPr>
          <w:ilvl w:val="8"/>
          <w:numId w:val="6"/>
        </w:numPr>
        <w:rPr/>
      </w:pPr>
      <w:bookmarkStart w:colFirst="0" w:colLast="0" w:name="_3j2qqm3" w:id="6"/>
      <w:bookmarkEnd w:id="6"/>
      <w:r w:rsidDel="00000000" w:rsidR="00000000" w:rsidRPr="00000000">
        <w:rPr>
          <w:rtl w:val="0"/>
        </w:rPr>
        <w:t xml:space="preserve">Alternative</w:t>
      </w:r>
    </w:p>
    <w:p w:rsidR="00000000" w:rsidDel="00000000" w:rsidP="00000000" w:rsidRDefault="00000000" w:rsidRPr="00000000" w14:paraId="00000044">
      <w:pPr>
        <w:spacing w:after="0" w:before="0" w:line="276" w:lineRule="auto"/>
        <w:rPr/>
      </w:pPr>
      <w:r w:rsidDel="00000000" w:rsidR="00000000" w:rsidRPr="00000000">
        <w:rPr>
          <w:rtl w:val="0"/>
        </w:rPr>
        <w:t xml:space="preserve">For HMIS implementers seeking an alternative format for HMIS client data transmission, see the equivalent HUD Comma-Separated Values (CSV) for HMIS data, version FY2022</w:t>
      </w:r>
      <w:r w:rsidDel="00000000" w:rsidR="00000000" w:rsidRPr="00000000">
        <w:rPr>
          <w:vertAlign w:val="superscript"/>
        </w:rPr>
        <w:footnoteReference w:customMarkFollows="0" w:id="0"/>
      </w:r>
      <w:r w:rsidDel="00000000" w:rsidR="00000000" w:rsidRPr="00000000">
        <w:rPr>
          <w:rtl w:val="0"/>
        </w:rPr>
        <w:t xml:space="preserve">.  Both the XML and CSV sister formats are based on the same </w:t>
      </w:r>
      <w:hyperlink r:id="rId16">
        <w:r w:rsidDel="00000000" w:rsidR="00000000" w:rsidRPr="00000000">
          <w:rPr>
            <w:color w:val="1155cc"/>
            <w:u w:val="single"/>
            <w:rtl w:val="0"/>
          </w:rPr>
          <w:t xml:space="preserve">HMIS Logical Model</w:t>
        </w:r>
      </w:hyperlink>
      <w:r w:rsidDel="00000000" w:rsidR="00000000" w:rsidRPr="00000000">
        <w:rPr>
          <w:rtl w:val="0"/>
        </w:rPr>
        <w:t xml:space="preserve">, and are completely semantically and logically compatible because of this fact.  Differences in element groupings exist, due to file count considerations for the CSV, which is denormalized from the Logical Model. </w:t>
      </w:r>
    </w:p>
    <w:p w:rsidR="00000000" w:rsidDel="00000000" w:rsidP="00000000" w:rsidRDefault="00000000" w:rsidRPr="00000000" w14:paraId="00000045">
      <w:pPr>
        <w:pStyle w:val="Heading2"/>
        <w:rPr/>
      </w:pPr>
      <w:bookmarkStart w:colFirst="0" w:colLast="0" w:name="_1y810tw" w:id="7"/>
      <w:bookmarkEnd w:id="7"/>
      <w:r w:rsidDel="00000000" w:rsidR="00000000" w:rsidRPr="00000000">
        <w:rPr>
          <w:rtl w:val="0"/>
        </w:rPr>
        <w:t xml:space="preserve">Use Cases and Extension</w:t>
      </w:r>
    </w:p>
    <w:p w:rsidR="00000000" w:rsidDel="00000000" w:rsidP="00000000" w:rsidRDefault="00000000" w:rsidRPr="00000000" w14:paraId="00000046">
      <w:pPr>
        <w:widowControl w:val="1"/>
        <w:spacing w:after="0" w:before="0" w:line="276" w:lineRule="auto"/>
        <w:ind w:left="0" w:right="0" w:firstLine="0"/>
        <w:jc w:val="left"/>
        <w:rPr/>
      </w:pPr>
      <w:r w:rsidDel="00000000" w:rsidR="00000000" w:rsidRPr="00000000">
        <w:rPr>
          <w:b w:val="0"/>
          <w:i w:val="0"/>
          <w:strike w:val="0"/>
          <w:color w:val="000000"/>
          <w:sz w:val="22"/>
          <w:szCs w:val="22"/>
          <w:u w:val="none"/>
          <w:rtl w:val="0"/>
        </w:rPr>
        <w:t xml:space="preserve">There are a number o</w:t>
      </w:r>
      <w:r w:rsidDel="00000000" w:rsidR="00000000" w:rsidRPr="00000000">
        <w:rPr>
          <w:rtl w:val="0"/>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7">
        <w:r w:rsidDel="00000000" w:rsidR="00000000" w:rsidRPr="00000000">
          <w:rPr>
            <w:color w:val="000080"/>
            <w:u w:val="single"/>
            <w:rtl w:val="0"/>
          </w:rPr>
          <w:t xml:space="preserve">www.hud exchange.info</w:t>
        </w:r>
      </w:hyperlink>
      <w:r w:rsidDel="00000000" w:rsidR="00000000" w:rsidRPr="00000000">
        <w:rPr>
          <w:rtl w:val="0"/>
        </w:rPr>
        <w:t xml:space="preserve">.</w:t>
      </w:r>
    </w:p>
    <w:bookmarkStart w:colFirst="0" w:colLast="0" w:name="2xcytpi" w:id="8"/>
    <w:bookmarkEnd w:id="8"/>
    <w:p w:rsidR="00000000" w:rsidDel="00000000" w:rsidP="00000000" w:rsidRDefault="00000000" w:rsidRPr="00000000" w14:paraId="00000047">
      <w:pPr>
        <w:pStyle w:val="Heading2"/>
        <w:numPr>
          <w:ilvl w:val="8"/>
          <w:numId w:val="6"/>
        </w:numPr>
        <w:ind w:left="0" w:firstLine="0"/>
      </w:pPr>
      <w:bookmarkStart w:colFirst="0" w:colLast="0" w:name="_4i7ojhp" w:id="9"/>
      <w:bookmarkEnd w:id="9"/>
      <w:r w:rsidDel="00000000" w:rsidR="00000000" w:rsidRPr="00000000">
        <w:rPr>
          <w:rtl w:val="0"/>
        </w:rPr>
        <w:t xml:space="preserve">Scope of the HMIS XML Schema</w:t>
      </w:r>
    </w:p>
    <w:p w:rsidR="00000000" w:rsidDel="00000000" w:rsidP="00000000" w:rsidRDefault="00000000" w:rsidRPr="00000000" w14:paraId="00000048">
      <w:pPr>
        <w:spacing w:line="276" w:lineRule="auto"/>
        <w:rPr/>
      </w:pPr>
      <w:r w:rsidDel="00000000" w:rsidR="00000000" w:rsidRPr="00000000">
        <w:rPr>
          <w:rtl w:val="0"/>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sidDel="00000000" w:rsidR="00000000" w:rsidRPr="00000000">
        <w:rPr>
          <w:color w:val="000000"/>
          <w:rtl w:val="0"/>
        </w:rPr>
        <w:t xml:space="preserve">  </w:t>
      </w:r>
      <w:r w:rsidDel="00000000" w:rsidR="00000000" w:rsidRPr="00000000">
        <w:rPr>
          <w:b w:val="0"/>
          <w:i w:val="0"/>
          <w:strike w:val="0"/>
          <w:color w:val="000000"/>
          <w:sz w:val="22"/>
          <w:szCs w:val="22"/>
          <w:u w:val="none"/>
          <w:rtl w:val="0"/>
        </w:rPr>
        <w:t xml:space="preserve"> It should be possible to export, in a standard format, all data entered into an HMIS for any data element defined by the HMIS Data Dictionary, regardless of whether or not a given data element is required based on project type or funder. </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bookmarkStart w:colFirst="0" w:colLast="0" w:name="3whwml4" w:id="10"/>
    <w:bookmarkEnd w:id="10"/>
    <w:p w:rsidR="00000000" w:rsidDel="00000000" w:rsidP="00000000" w:rsidRDefault="00000000" w:rsidRPr="00000000" w14:paraId="0000004A">
      <w:pPr>
        <w:pStyle w:val="Heading1"/>
        <w:spacing w:line="276" w:lineRule="auto"/>
        <w:rPr/>
      </w:pPr>
      <w:bookmarkStart w:colFirst="0" w:colLast="0" w:name="_1ci93xb" w:id="11"/>
      <w:bookmarkEnd w:id="11"/>
      <w:r w:rsidDel="00000000" w:rsidR="00000000" w:rsidRPr="00000000">
        <w:rPr>
          <w:rtl w:val="0"/>
        </w:rPr>
        <w:t xml:space="preserve">Location of the HMIS XML Schema</w:t>
      </w:r>
    </w:p>
    <w:p w:rsidR="00000000" w:rsidDel="00000000" w:rsidP="00000000" w:rsidRDefault="00000000" w:rsidRPr="00000000" w14:paraId="0000004B">
      <w:pPr>
        <w:spacing w:line="276" w:lineRule="auto"/>
        <w:rPr/>
      </w:pPr>
      <w:r w:rsidDel="00000000" w:rsidR="00000000" w:rsidRPr="00000000">
        <w:rPr>
          <w:rtl w:val="0"/>
        </w:rPr>
        <w:t xml:space="preserve">The HMIS XML Schema version FY2020 and previous major releases are hosted at </w:t>
      </w:r>
      <w:hyperlink r:id="rId18">
        <w:r w:rsidDel="00000000" w:rsidR="00000000" w:rsidRPr="00000000">
          <w:rPr>
            <w:color w:val="000080"/>
            <w:u w:val="single"/>
            <w:rtl w:val="0"/>
          </w:rPr>
          <w:t xml:space="preserve">http://www.hudhdx.info/VendorResources.aspx</w:t>
        </w:r>
      </w:hyperlink>
      <w:r w:rsidDel="00000000" w:rsidR="00000000" w:rsidRPr="00000000">
        <w:rPr>
          <w:rtl w:val="0"/>
        </w:rPr>
        <w:t xml:space="preserve">.  All releases are also kept </w:t>
      </w:r>
      <w:hyperlink r:id="rId19">
        <w:r w:rsidDel="00000000" w:rsidR="00000000" w:rsidRPr="00000000">
          <w:rPr>
            <w:color w:val="000080"/>
            <w:u w:val="single"/>
            <w:rtl w:val="0"/>
          </w:rPr>
          <w:t xml:space="preserve">in a versioning system</w:t>
        </w:r>
      </w:hyperlink>
      <w:r w:rsidDel="00000000" w:rsidR="00000000" w:rsidRPr="00000000">
        <w:rPr>
          <w:rtl w:val="0"/>
        </w:rPr>
        <w:t xml:space="preserve">.</w:t>
      </w:r>
    </w:p>
    <w:p w:rsidR="00000000" w:rsidDel="00000000" w:rsidP="00000000" w:rsidRDefault="00000000" w:rsidRPr="00000000" w14:paraId="0000004C">
      <w:pPr>
        <w:spacing w:line="276" w:lineRule="auto"/>
        <w:rPr/>
      </w:pPr>
      <w:r w:rsidDel="00000000" w:rsidR="00000000" w:rsidRPr="00000000">
        <w:rPr>
          <w:rtl w:val="0"/>
        </w:rPr>
      </w:r>
    </w:p>
    <w:bookmarkStart w:colFirst="0" w:colLast="0" w:name="qsh70q" w:id="12"/>
    <w:bookmarkEnd w:id="12"/>
    <w:p w:rsidR="00000000" w:rsidDel="00000000" w:rsidP="00000000" w:rsidRDefault="00000000" w:rsidRPr="00000000" w14:paraId="0000004D">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gpxkis3qc734" w:id="13"/>
      <w:bookmarkEnd w:id="13"/>
      <w:r w:rsidDel="00000000" w:rsidR="00000000" w:rsidRPr="00000000">
        <w:rPr>
          <w:i w:val="0"/>
          <w:rtl w:val="0"/>
        </w:rPr>
        <w:t xml:space="preserve">Components</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This publication has multiple artifacts, and each artifact is available in two places: the HUD HDX link above, and a </w:t>
      </w:r>
      <w:hyperlink r:id="rId20">
        <w:r w:rsidDel="00000000" w:rsidR="00000000" w:rsidRPr="00000000">
          <w:rPr>
            <w:color w:val="000080"/>
            <w:u w:val="single"/>
            <w:rtl w:val="0"/>
          </w:rPr>
          <w:t xml:space="preserve">development website</w:t>
        </w:r>
      </w:hyperlink>
      <w:r w:rsidDel="00000000" w:rsidR="00000000" w:rsidRPr="00000000">
        <w:rPr>
          <w:rtl w:val="0"/>
        </w:rPr>
        <w:t xml:space="preserve">, where new versions are discussed, </w:t>
      </w:r>
      <w:hyperlink r:id="rId21">
        <w:r w:rsidDel="00000000" w:rsidR="00000000" w:rsidRPr="00000000">
          <w:rPr>
            <w:color w:val="000080"/>
            <w:u w:val="single"/>
            <w:rtl w:val="0"/>
          </w:rPr>
          <w:t xml:space="preserve">issues</w:t>
        </w:r>
      </w:hyperlink>
      <w:r w:rsidDel="00000000" w:rsidR="00000000" w:rsidRPr="00000000">
        <w:rPr>
          <w:rtl w:val="0"/>
        </w:rPr>
        <w:t xml:space="preserve"> logged, and all incremental changes are stored. Each artifact is enumerated below.</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numPr>
          <w:ilvl w:val="0"/>
          <w:numId w:val="7"/>
        </w:numPr>
        <w:tabs>
          <w:tab w:val="left" w:pos="0"/>
        </w:tabs>
        <w:spacing w:after="0" w:before="0" w:line="276" w:lineRule="auto"/>
        <w:ind w:left="720" w:right="0" w:hanging="360"/>
        <w:rPr/>
      </w:pPr>
      <w:r w:rsidDel="00000000" w:rsidR="00000000" w:rsidRPr="00000000">
        <w:rPr>
          <w:rtl w:val="0"/>
        </w:rPr>
        <w:t xml:space="preserve">This document, which includes:</w:t>
      </w:r>
    </w:p>
    <w:p w:rsidR="00000000" w:rsidDel="00000000" w:rsidP="00000000" w:rsidRDefault="00000000" w:rsidRPr="00000000" w14:paraId="00000051">
      <w:pPr>
        <w:numPr>
          <w:ilvl w:val="0"/>
          <w:numId w:val="4"/>
        </w:numPr>
        <w:ind w:left="1350" w:hanging="360"/>
        <w:rPr>
          <w:u w:val="none"/>
        </w:rPr>
      </w:pPr>
      <w:r w:rsidDel="00000000" w:rsidR="00000000" w:rsidRPr="00000000">
        <w:rPr>
          <w:rtl w:val="0"/>
        </w:rPr>
        <w:t xml:space="preserve">A rationale for the schema, including an overview of the process, and an explanation of the model.</w:t>
      </w:r>
    </w:p>
    <w:p w:rsidR="00000000" w:rsidDel="00000000" w:rsidP="00000000" w:rsidRDefault="00000000" w:rsidRPr="00000000" w14:paraId="00000052">
      <w:pPr>
        <w:numPr>
          <w:ilvl w:val="0"/>
          <w:numId w:val="4"/>
        </w:numPr>
        <w:ind w:left="1350" w:hanging="360"/>
        <w:rPr>
          <w:u w:val="none"/>
        </w:rPr>
      </w:pPr>
      <w:r w:rsidDel="00000000" w:rsidR="00000000" w:rsidRPr="00000000">
        <w:rPr>
          <w:rtl w:val="0"/>
        </w:rPr>
        <w:t xml:space="preserve">A description of the steps involved beyond creation of a data standard, including development of communication protocols and documentation of responsibilities.</w:t>
      </w:r>
    </w:p>
    <w:p w:rsidR="00000000" w:rsidDel="00000000" w:rsidP="00000000" w:rsidRDefault="00000000" w:rsidRPr="00000000" w14:paraId="00000053">
      <w:pPr>
        <w:numPr>
          <w:ilvl w:val="0"/>
          <w:numId w:val="4"/>
        </w:numPr>
        <w:ind w:left="1350" w:hanging="360"/>
        <w:rPr>
          <w:u w:val="none"/>
        </w:rPr>
      </w:pPr>
      <w:r w:rsidDel="00000000" w:rsidR="00000000" w:rsidRPr="00000000">
        <w:rPr>
          <w:rtl w:val="0"/>
        </w:rPr>
        <w:t xml:space="preserve">A brief discussion of the future path of HMIS XSD development.</w:t>
        <w:br w:type="textWrapping"/>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An XML Schema Definition (XSD) document: </w:t>
      </w:r>
      <w:hyperlink r:id="rId22">
        <w:r w:rsidDel="00000000" w:rsidR="00000000" w:rsidRPr="00000000">
          <w:rPr>
            <w:color w:val="1155cc"/>
            <w:u w:val="single"/>
            <w:rtl w:val="0"/>
          </w:rPr>
          <w:t xml:space="preserve">HMIS XSD version FY2020</w:t>
        </w:r>
      </w:hyperlink>
      <w:r w:rsidDel="00000000" w:rsidR="00000000" w:rsidRPr="00000000">
        <w:rPr>
          <w:rtl w:val="0"/>
        </w:rPr>
        <w:t xml:space="preserve">.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type="textWrapping"/>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pPr>
      <w:r w:rsidDel="00000000" w:rsidR="00000000" w:rsidRPr="00000000">
        <w:rPr>
          <w:rtl w:val="0"/>
        </w:rPr>
        <w:t xml:space="preserve">A </w:t>
      </w:r>
      <w:hyperlink r:id="rId23">
        <w:r w:rsidDel="00000000" w:rsidR="00000000" w:rsidRPr="00000000">
          <w:rPr>
            <w:color w:val="1155cc"/>
            <w:u w:val="single"/>
            <w:rtl w:val="0"/>
          </w:rPr>
          <w:t xml:space="preserve">sample, valid XML document</w:t>
        </w:r>
      </w:hyperlink>
      <w:r w:rsidDel="00000000" w:rsidR="00000000" w:rsidRPr="00000000">
        <w:rPr>
          <w:rtl w:val="0"/>
        </w:rPr>
        <w:t xml:space="preserve"> with fictitious data.  A </w:t>
      </w:r>
      <w:hyperlink r:id="rId24">
        <w:r w:rsidDel="00000000" w:rsidR="00000000" w:rsidRPr="00000000">
          <w:rPr>
            <w:color w:val="1155cc"/>
            <w:u w:val="single"/>
            <w:rtl w:val="0"/>
          </w:rPr>
          <w:t xml:space="preserve">minimal instance</w:t>
        </w:r>
      </w:hyperlink>
      <w:r w:rsidDel="00000000" w:rsidR="00000000" w:rsidRPr="00000000">
        <w:rPr>
          <w:rtl w:val="0"/>
        </w:rPr>
        <w:t xml:space="preserve"> is also available there for testing.</w:t>
      </w:r>
    </w:p>
    <w:p w:rsidR="00000000" w:rsidDel="00000000" w:rsidP="00000000" w:rsidRDefault="00000000" w:rsidRPr="00000000" w14:paraId="00000056">
      <w:pPr>
        <w:numPr>
          <w:ilvl w:val="0"/>
          <w:numId w:val="7"/>
        </w:numPr>
        <w:tabs>
          <w:tab w:val="left" w:pos="0"/>
        </w:tabs>
        <w:spacing w:after="0" w:before="0" w:line="276" w:lineRule="auto"/>
        <w:ind w:left="720" w:right="0" w:hanging="360"/>
        <w:rPr/>
      </w:pPr>
      <w:r w:rsidDel="00000000" w:rsidR="00000000" w:rsidRPr="00000000">
        <w:rPr>
          <w:rtl w:val="0"/>
        </w:rPr>
        <w:t xml:space="preserve">An </w:t>
      </w:r>
      <w:hyperlink r:id="rId25">
        <w:r w:rsidDel="00000000" w:rsidR="00000000" w:rsidRPr="00000000">
          <w:rPr>
            <w:color w:val="000080"/>
            <w:u w:val="single"/>
            <w:rtl w:val="0"/>
          </w:rPr>
          <w:t xml:space="preserve">example extension schema</w:t>
        </w:r>
      </w:hyperlink>
      <w:r w:rsidDel="00000000" w:rsidR="00000000" w:rsidRPr="00000000">
        <w:rPr>
          <w:rtl w:val="0"/>
        </w:rPr>
        <w:t xml:space="preserve"> of the HMIS XSD version </w:t>
      </w:r>
      <w:r w:rsidDel="00000000" w:rsidR="00000000" w:rsidRPr="00000000">
        <w:rPr>
          <w:color w:val="000000"/>
          <w:rtl w:val="0"/>
        </w:rPr>
        <w:t xml:space="preserve">FY2020</w:t>
      </w:r>
      <w:r w:rsidDel="00000000" w:rsidR="00000000" w:rsidRPr="00000000">
        <w:rPr>
          <w:rtl w:val="0"/>
        </w:rPr>
        <w:t xml:space="preserve">, illustrating how to add an additional data element.</w:t>
      </w:r>
    </w:p>
    <w:p w:rsidR="00000000" w:rsidDel="00000000" w:rsidP="00000000" w:rsidRDefault="00000000" w:rsidRPr="00000000" w14:paraId="00000057">
      <w:pPr>
        <w:numPr>
          <w:ilvl w:val="0"/>
          <w:numId w:val="7"/>
        </w:numPr>
        <w:tabs>
          <w:tab w:val="left" w:pos="0"/>
        </w:tabs>
        <w:spacing w:after="0" w:before="0" w:line="276" w:lineRule="auto"/>
        <w:ind w:left="720" w:right="0" w:hanging="360"/>
        <w:rPr/>
      </w:pPr>
      <w:r w:rsidDel="00000000" w:rsidR="00000000" w:rsidRPr="00000000">
        <w:rPr>
          <w:rtl w:val="0"/>
        </w:rPr>
        <w:t xml:space="preserve">A </w:t>
      </w:r>
      <w:hyperlink r:id="rId26">
        <w:r w:rsidDel="00000000" w:rsidR="00000000" w:rsidRPr="00000000">
          <w:rPr>
            <w:color w:val="000080"/>
            <w:u w:val="single"/>
            <w:rtl w:val="0"/>
          </w:rPr>
          <w:t xml:space="preserve">sample, valid XML instance document</w:t>
        </w:r>
      </w:hyperlink>
      <w:r w:rsidDel="00000000" w:rsidR="00000000" w:rsidRPr="00000000">
        <w:rPr>
          <w:rtl w:val="0"/>
        </w:rPr>
        <w:t xml:space="preserve"> for the extended HMIS XSD version </w:t>
      </w:r>
      <w:r w:rsidDel="00000000" w:rsidR="00000000" w:rsidRPr="00000000">
        <w:rPr>
          <w:color w:val="000000"/>
          <w:rtl w:val="0"/>
        </w:rPr>
        <w:t xml:space="preserve">FY2020</w:t>
      </w:r>
      <w:r w:rsidDel="00000000" w:rsidR="00000000" w:rsidRPr="00000000">
        <w:rPr>
          <w:rtl w:val="0"/>
        </w:rPr>
        <w:t xml:space="preserve">.</w:t>
      </w:r>
    </w:p>
    <w:p w:rsidR="00000000" w:rsidDel="00000000" w:rsidP="00000000" w:rsidRDefault="00000000" w:rsidRPr="00000000" w14:paraId="00000058">
      <w:pPr>
        <w:numPr>
          <w:ilvl w:val="0"/>
          <w:numId w:val="7"/>
        </w:numPr>
        <w:tabs>
          <w:tab w:val="left" w:pos="0"/>
        </w:tabs>
        <w:spacing w:after="0" w:before="0" w:line="276" w:lineRule="auto"/>
        <w:ind w:left="720" w:right="0" w:hanging="360"/>
        <w:rPr/>
      </w:pPr>
      <w:r w:rsidDel="00000000" w:rsidR="00000000" w:rsidRPr="00000000">
        <w:rPr>
          <w:rtl w:val="0"/>
        </w:rPr>
        <w:t xml:space="preserve">Online, browsable, </w:t>
      </w:r>
      <w:hyperlink r:id="rId27">
        <w:r w:rsidDel="00000000" w:rsidR="00000000" w:rsidRPr="00000000">
          <w:rPr>
            <w:color w:val="000080"/>
            <w:u w:val="single"/>
            <w:rtl w:val="0"/>
          </w:rPr>
          <w:t xml:space="preserve">graphical documentation</w:t>
        </w:r>
      </w:hyperlink>
      <w:r w:rsidDel="00000000" w:rsidR="00000000" w:rsidRPr="00000000">
        <w:rPr>
          <w:rtl w:val="0"/>
        </w:rPr>
        <w:t xml:space="preserve"> </w:t>
      </w:r>
      <w:r w:rsidDel="00000000" w:rsidR="00000000" w:rsidRPr="00000000">
        <w:rPr>
          <w:color w:val="000000"/>
          <w:rtl w:val="0"/>
        </w:rPr>
        <w:t xml:space="preserve">for HMIS XSD version FY2020. </w:t>
      </w:r>
      <w:r w:rsidDel="00000000" w:rsidR="00000000" w:rsidRPr="00000000">
        <w:rPr>
          <w:rtl w:val="0"/>
        </w:rPr>
      </w:r>
    </w:p>
    <w:p w:rsidR="00000000" w:rsidDel="00000000" w:rsidP="00000000" w:rsidRDefault="00000000" w:rsidRPr="00000000" w14:paraId="00000059">
      <w:pPr>
        <w:pStyle w:val="Heading1"/>
        <w:spacing w:line="276" w:lineRule="auto"/>
        <w:rPr/>
      </w:pPr>
      <w:r w:rsidDel="00000000" w:rsidR="00000000" w:rsidRPr="00000000">
        <w:rPr>
          <w:rtl w:val="0"/>
        </w:rPr>
      </w:r>
    </w:p>
    <w:bookmarkStart w:colFirst="0" w:colLast="0" w:name="1pxezwc" w:id="14"/>
    <w:bookmarkEnd w:id="14"/>
    <w:p w:rsidR="00000000" w:rsidDel="00000000" w:rsidP="00000000" w:rsidRDefault="00000000" w:rsidRPr="00000000" w14:paraId="0000005A">
      <w:pPr>
        <w:pStyle w:val="Heading1"/>
        <w:spacing w:line="276" w:lineRule="auto"/>
        <w:rPr/>
      </w:pPr>
      <w:bookmarkStart w:colFirst="0" w:colLast="0" w:name="_3as4poj" w:id="15"/>
      <w:bookmarkEnd w:id="15"/>
      <w:r w:rsidDel="00000000" w:rsidR="00000000" w:rsidRPr="00000000">
        <w:rPr>
          <w:rtl w:val="0"/>
        </w:rPr>
        <w:t xml:space="preserve">Overall Structure</w:t>
      </w:r>
    </w:p>
    <w:p w:rsidR="00000000" w:rsidDel="00000000" w:rsidP="00000000" w:rsidRDefault="00000000" w:rsidRPr="00000000" w14:paraId="0000005B">
      <w:pPr>
        <w:spacing w:line="276" w:lineRule="auto"/>
        <w:rPr/>
      </w:pPr>
      <w:r w:rsidDel="00000000" w:rsidR="00000000" w:rsidRPr="00000000">
        <w:rPr>
          <w:rtl w:val="0"/>
        </w:rPr>
        <w:t xml:space="preserve">The HMIS XML </w:t>
      </w:r>
      <w:r w:rsidDel="00000000" w:rsidR="00000000" w:rsidRPr="00000000">
        <w:rPr>
          <w:color w:val="000000"/>
          <w:rtl w:val="0"/>
        </w:rPr>
        <w:t xml:space="preserve">version FY2020</w:t>
      </w:r>
      <w:r w:rsidDel="00000000" w:rsidR="00000000" w:rsidRPr="00000000">
        <w:rPr>
          <w:rtl w:val="0"/>
        </w:rPr>
        <w:t xml:space="preserve"> structure is intended to be completely compliant with its parent specification, the </w:t>
      </w:r>
      <w:r w:rsidDel="00000000" w:rsidR="00000000" w:rsidRPr="00000000">
        <w:rPr>
          <w:color w:val="000000"/>
          <w:rtl w:val="0"/>
        </w:rPr>
        <w:t xml:space="preserve">FY2020</w:t>
      </w:r>
      <w:r w:rsidDel="00000000" w:rsidR="00000000" w:rsidRPr="00000000">
        <w:rPr>
          <w:rtl w:val="0"/>
        </w:rPr>
        <w:t xml:space="preserve"> HUD HMIS Logical Model (released July 2019), and with its other similarly </w:t>
      </w:r>
      <w:r w:rsidDel="00000000" w:rsidR="00000000" w:rsidRPr="00000000">
        <w:rPr>
          <w:rtl w:val="0"/>
        </w:rPr>
        <w:t xml:space="preserve">purposed</w:t>
      </w:r>
      <w:r w:rsidDel="00000000" w:rsidR="00000000" w:rsidRPr="00000000">
        <w:rPr>
          <w:rtl w:val="0"/>
        </w:rPr>
        <w:t xml:space="preserve"> product, the HUD HMIS CSV version </w:t>
      </w:r>
      <w:r w:rsidDel="00000000" w:rsidR="00000000" w:rsidRPr="00000000">
        <w:rPr>
          <w:color w:val="000000"/>
          <w:rtl w:val="0"/>
        </w:rPr>
        <w:t xml:space="preserve">FY2020</w:t>
      </w:r>
      <w:r w:rsidDel="00000000" w:rsidR="00000000" w:rsidRPr="00000000">
        <w:rPr>
          <w:rtl w:val="0"/>
        </w:rPr>
        <w:t xml:space="preserve">.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6858000" cy="3276600"/>
            <wp:effectExtent b="0" l="0" r="0" t="0"/>
            <wp:docPr descr="pub" id="5" name="image4.png"/>
            <a:graphic>
              <a:graphicData uri="http://schemas.openxmlformats.org/drawingml/2006/picture">
                <pic:pic>
                  <pic:nvPicPr>
                    <pic:cNvPr descr="pub" id="0" name="image4.png"/>
                    <pic:cNvPicPr preferRelativeResize="0"/>
                  </pic:nvPicPr>
                  <pic:blipFill>
                    <a:blip r:embed="rId28"/>
                    <a:srcRect b="36292" l="0" r="0" t="0"/>
                    <a:stretch>
                      <a:fillRect/>
                    </a:stretch>
                  </pic:blipFill>
                  <pic:spPr>
                    <a:xfrm>
                      <a:off x="0" y="0"/>
                      <a:ext cx="6858000" cy="3276600"/>
                    </a:xfrm>
                    <a:prstGeom prst="rect"/>
                    <a:ln/>
                  </pic:spPr>
                </pic:pic>
              </a:graphicData>
            </a:graphic>
          </wp:inline>
        </w:drawing>
      </w:r>
      <w:r w:rsidDel="00000000" w:rsidR="00000000" w:rsidRPr="00000000">
        <w:rPr>
          <w:rtl w:val="0"/>
        </w:rPr>
      </w:r>
    </w:p>
    <w:bookmarkStart w:colFirst="0" w:colLast="0" w:name="2p2csry" w:id="16"/>
    <w:bookmarkEnd w:id="16"/>
    <w:p w:rsidR="00000000" w:rsidDel="00000000" w:rsidP="00000000" w:rsidRDefault="00000000" w:rsidRPr="00000000" w14:paraId="0000005D">
      <w:pPr>
        <w:pStyle w:val="Heading2"/>
        <w:rPr/>
      </w:pPr>
      <w:bookmarkStart w:colFirst="0" w:colLast="0" w:name="_26ugwlefy1a5" w:id="17"/>
      <w:bookmarkEnd w:id="17"/>
      <w:r w:rsidDel="00000000" w:rsidR="00000000" w:rsidRPr="00000000">
        <w:rPr>
          <w:rtl w:val="0"/>
        </w:rPr>
        <w:t xml:space="preserve">Figure 1: HMIS XML version FY2020 Basic Structure</w:t>
      </w:r>
    </w:p>
    <w:p w:rsidR="00000000" w:rsidDel="00000000" w:rsidP="00000000" w:rsidRDefault="00000000" w:rsidRPr="00000000" w14:paraId="0000005E">
      <w:pPr>
        <w:spacing w:line="276" w:lineRule="auto"/>
        <w:rPr>
          <w:rFonts w:ascii="Trebuchet MS" w:cs="Trebuchet MS" w:eastAsia="Trebuchet MS" w:hAnsi="Trebuchet MS"/>
          <w:b w:val="1"/>
          <w:sz w:val="26"/>
          <w:szCs w:val="26"/>
        </w:rPr>
      </w:pPr>
      <w:r w:rsidDel="00000000" w:rsidR="00000000" w:rsidRPr="00000000">
        <w:rPr>
          <w:rtl w:val="0"/>
        </w:rPr>
      </w:r>
    </w:p>
    <w:bookmarkStart w:colFirst="0" w:colLast="0" w:name="3o7alnk" w:id="18"/>
    <w:bookmarkEnd w:id="18"/>
    <w:p w:rsidR="00000000" w:rsidDel="00000000" w:rsidP="00000000" w:rsidRDefault="00000000" w:rsidRPr="00000000" w14:paraId="0000005F">
      <w:pPr>
        <w:pStyle w:val="Heading1"/>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bookmarkStart w:colFirst="0" w:colLast="0" w:name="_qfu3uebtuowf" w:id="19"/>
      <w:bookmarkEnd w:id="19"/>
      <w:r w:rsidDel="00000000" w:rsidR="00000000" w:rsidRPr="00000000">
        <w:rPr>
          <w:i w:val="0"/>
          <w:rtl w:val="0"/>
        </w:rPr>
        <w:t xml:space="preserve">Inline</w:t>
      </w:r>
      <w:r w:rsidDel="00000000" w:rsidR="00000000" w:rsidRPr="00000000">
        <w:rPr>
          <w:rtl w:val="0"/>
        </w:rPr>
        <w:t xml:space="preserve"> Documentation</w:t>
      </w:r>
    </w:p>
    <w:p w:rsidR="00000000" w:rsidDel="00000000" w:rsidP="00000000" w:rsidRDefault="00000000" w:rsidRPr="00000000" w14:paraId="00000060">
      <w:pPr>
        <w:spacing w:line="276" w:lineRule="auto"/>
        <w:rPr/>
      </w:pPr>
      <w:r w:rsidDel="00000000" w:rsidR="00000000" w:rsidRPr="00000000">
        <w:rPr>
          <w:rtl w:val="0"/>
        </w:rPr>
        <w:t xml:space="preserve">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bookmarkStart w:colFirst="0" w:colLast="0" w:name="ihv636" w:id="20"/>
    <w:bookmarkEnd w:id="20"/>
    <w:p w:rsidR="00000000" w:rsidDel="00000000" w:rsidP="00000000" w:rsidRDefault="00000000" w:rsidRPr="00000000" w14:paraId="00000061">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r0fiihyeyh9a" w:id="21"/>
      <w:bookmarkEnd w:id="21"/>
      <w:r w:rsidDel="00000000" w:rsidR="00000000" w:rsidRPr="00000000">
        <w:rPr>
          <w:rtl w:val="0"/>
        </w:rPr>
        <w:t xml:space="preserve">Browsable Graphical Documentation</w:t>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2536825" cy="1472565"/>
            <wp:effectExtent b="0" l="0" r="0" t="0"/>
            <wp:docPr descr="Screenshot from 2014-07-30 10:29:39.png" id="3" name="image5.png"/>
            <a:graphic>
              <a:graphicData uri="http://schemas.openxmlformats.org/drawingml/2006/picture">
                <pic:pic>
                  <pic:nvPicPr>
                    <pic:cNvPr descr="Screenshot from 2014-07-30 10:29:39.png" id="0" name="image5.png"/>
                    <pic:cNvPicPr preferRelativeResize="0"/>
                  </pic:nvPicPr>
                  <pic:blipFill>
                    <a:blip r:embed="rId29"/>
                    <a:srcRect b="0" l="0" r="0" t="0"/>
                    <a:stretch>
                      <a:fillRect/>
                    </a:stretch>
                  </pic:blipFill>
                  <pic:spPr>
                    <a:xfrm>
                      <a:off x="0" y="0"/>
                      <a:ext cx="2536825" cy="147256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b w:val="0"/>
          <w:i w:val="0"/>
          <w:strike w:val="0"/>
          <w:color w:val="000000"/>
          <w:sz w:val="22"/>
          <w:szCs w:val="22"/>
          <w:u w:val="none"/>
          <w:rtl w:val="0"/>
        </w:rPr>
        <w:t xml:space="preserve">A browsable list of all the data </w:t>
      </w:r>
      <w:r w:rsidDel="00000000" w:rsidR="00000000" w:rsidRPr="00000000">
        <w:rPr>
          <w:rtl w:val="0"/>
        </w:rPr>
        <w:t xml:space="preserve">elements</w:t>
      </w:r>
      <w:r w:rsidDel="00000000" w:rsidR="00000000" w:rsidRPr="00000000">
        <w:rPr>
          <w:b w:val="0"/>
          <w:i w:val="0"/>
          <w:strike w:val="0"/>
          <w:color w:val="000000"/>
          <w:sz w:val="22"/>
          <w:szCs w:val="22"/>
          <w:u w:val="none"/>
          <w:rtl w:val="0"/>
        </w:rPr>
        <w:t xml:space="preserve"> in the HMIS XML Schema is </w:t>
      </w:r>
      <w:hyperlink r:id="rId30">
        <w:r w:rsidDel="00000000" w:rsidR="00000000" w:rsidRPr="00000000">
          <w:rPr>
            <w:color w:val="000080"/>
            <w:u w:val="single"/>
            <w:rtl w:val="0"/>
          </w:rPr>
          <w:t xml:space="preserve">available</w:t>
        </w:r>
      </w:hyperlink>
      <w:r w:rsidDel="00000000" w:rsidR="00000000" w:rsidRPr="00000000">
        <w:rPr>
          <w:b w:val="0"/>
          <w:i w:val="0"/>
          <w:strike w:val="0"/>
          <w:color w:val="000000"/>
          <w:sz w:val="22"/>
          <w:szCs w:val="22"/>
          <w:u w:val="none"/>
          <w:rtl w:val="0"/>
        </w:rPr>
        <w:t xml:space="preserve">.  The definitions for each data element are available in the browsable documentation as well.</w:t>
      </w:r>
      <w:r w:rsidDel="00000000" w:rsidR="00000000" w:rsidRPr="00000000">
        <w:rPr>
          <w:rtl w:val="0"/>
        </w:rPr>
      </w:r>
    </w:p>
    <w:p w:rsidR="00000000" w:rsidDel="00000000" w:rsidP="00000000" w:rsidRDefault="00000000" w:rsidRPr="00000000" w14:paraId="00000064">
      <w:pPr>
        <w:pStyle w:val="Heading3"/>
        <w:rPr>
          <w:rFonts w:ascii="Arial" w:cs="Arial" w:eastAsia="Arial" w:hAnsi="Arial"/>
          <w:b w:val="0"/>
          <w:i w:val="0"/>
          <w:strike w:val="0"/>
          <w:color w:val="000000"/>
          <w:sz w:val="22"/>
          <w:szCs w:val="22"/>
          <w:u w:val="none"/>
        </w:rPr>
      </w:pPr>
      <w:r w:rsidDel="00000000" w:rsidR="00000000" w:rsidRPr="00000000">
        <w:rPr>
          <w:rtl w:val="0"/>
        </w:rPr>
      </w:r>
    </w:p>
    <w:bookmarkStart w:colFirst="0" w:colLast="0" w:name="1hmsyys" w:id="22"/>
    <w:bookmarkEnd w:id="22"/>
    <w:p w:rsidR="00000000" w:rsidDel="00000000" w:rsidP="00000000" w:rsidRDefault="00000000" w:rsidRPr="00000000" w14:paraId="00000065">
      <w:pPr>
        <w:pStyle w:val="Heading1"/>
        <w:spacing w:line="276" w:lineRule="auto"/>
        <w:rPr/>
      </w:pPr>
      <w:bookmarkStart w:colFirst="0" w:colLast="0" w:name="_32hioqz" w:id="23"/>
      <w:bookmarkEnd w:id="23"/>
      <w:r w:rsidDel="00000000" w:rsidR="00000000" w:rsidRPr="00000000">
        <w:rPr>
          <w:rtl w:val="0"/>
        </w:rPr>
        <w:t xml:space="preserve">Relationship to Logical Model</w:t>
      </w:r>
    </w:p>
    <w:p w:rsidR="00000000" w:rsidDel="00000000" w:rsidP="00000000" w:rsidRDefault="00000000" w:rsidRPr="00000000" w14:paraId="00000066">
      <w:pPr>
        <w:spacing w:line="276" w:lineRule="auto"/>
        <w:rPr/>
      </w:pPr>
      <w:r w:rsidDel="00000000" w:rsidR="00000000" w:rsidRPr="00000000">
        <w:rPr>
          <w:rtl w:val="0"/>
        </w:rPr>
        <w:t xml:space="preserve">The HMIS XML Schema version FY2022 is conformant with the </w:t>
      </w:r>
      <w:hyperlink r:id="rId31">
        <w:r w:rsidDel="00000000" w:rsidR="00000000" w:rsidRPr="00000000">
          <w:rPr>
            <w:color w:val="1155cc"/>
            <w:u w:val="single"/>
            <w:rtl w:val="0"/>
          </w:rPr>
          <w:t xml:space="preserve">HMIS Logical Model</w:t>
        </w:r>
      </w:hyperlink>
      <w:r w:rsidDel="00000000" w:rsidR="00000000" w:rsidRPr="00000000">
        <w:rPr>
          <w:rtl w:val="0"/>
        </w:rPr>
        <w:t xml:space="preserve">, The various relationship lines within the Logical Model are enforced by requiring matching IDs/Keys (see the section on </w:t>
      </w:r>
      <w:hyperlink w:anchor="1mrcu09">
        <w:r w:rsidDel="00000000" w:rsidR="00000000" w:rsidRPr="00000000">
          <w:rPr>
            <w:color w:val="1155cc"/>
            <w:u w:val="single"/>
            <w:rtl w:val="0"/>
          </w:rPr>
          <w:t xml:space="preserve">Keys</w:t>
        </w:r>
      </w:hyperlink>
      <w:r w:rsidDel="00000000" w:rsidR="00000000" w:rsidRPr="00000000">
        <w:rPr>
          <w:rtl w:val="0"/>
        </w:rPr>
        <w:t xml:space="preserve">) between the two data types (like Project to Inventory, or Exit to Enrollment) joined by a line in the Logical Model.  </w:t>
      </w:r>
    </w:p>
    <w:p w:rsidR="00000000" w:rsidDel="00000000" w:rsidP="00000000" w:rsidRDefault="00000000" w:rsidRPr="00000000" w14:paraId="00000067">
      <w:pPr>
        <w:spacing w:line="276" w:lineRule="auto"/>
        <w:rPr/>
      </w:pPr>
      <w:r w:rsidDel="00000000" w:rsidR="00000000" w:rsidRPr="00000000">
        <w:rPr>
          <w:rtl w:val="0"/>
        </w:rPr>
      </w:r>
    </w:p>
    <w:bookmarkStart w:colFirst="0" w:colLast="0" w:name="2grqrue" w:id="24"/>
    <w:bookmarkEnd w:id="24"/>
    <w:p w:rsidR="00000000" w:rsidDel="00000000" w:rsidP="00000000" w:rsidRDefault="00000000" w:rsidRPr="00000000" w14:paraId="00000068">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u7tx1ubvlss" w:id="25"/>
      <w:bookmarkEnd w:id="25"/>
      <w:r w:rsidDel="00000000" w:rsidR="00000000" w:rsidRPr="00000000">
        <w:rPr>
          <w:rtl w:val="0"/>
        </w:rPr>
        <w:t xml:space="preserve">Cardinality Enforcement</w:t>
      </w:r>
    </w:p>
    <w:p w:rsidR="00000000" w:rsidDel="00000000" w:rsidP="00000000" w:rsidRDefault="00000000" w:rsidRPr="00000000" w14:paraId="00000069">
      <w:pPr>
        <w:spacing w:line="276" w:lineRule="auto"/>
        <w:rPr/>
      </w:pPr>
      <w:r w:rsidDel="00000000" w:rsidR="00000000" w:rsidRPr="00000000">
        <w:rPr>
          <w:rtl w:val="0"/>
        </w:rPr>
        <w:t xml:space="preserve">The Logical Model is also very specific about cardinalities (like “many-to-many” and “zero to one”) between the related data types.  HMIS XML Schema strictly enforces cardinality by means of XPath 2.0 assertions</w:t>
      </w:r>
      <w:r w:rsidDel="00000000" w:rsidR="00000000" w:rsidRPr="00000000">
        <w:rPr>
          <w:vertAlign w:val="superscript"/>
        </w:rPr>
        <w:footnoteReference w:customMarkFollows="0" w:id="1"/>
      </w:r>
      <w:r w:rsidDel="00000000" w:rsidR="00000000" w:rsidRPr="00000000">
        <w:rPr>
          <w:rtl w:val="0"/>
        </w:rPr>
        <w:t xml:space="preserve">; a new feature of XML Schema 1.1.  If the Logical Model requires “zero to one” of something (like Date of Engagements per Enrollment), the HMIS XML version FY2022 will likewise require valid XML documents to declare the required zero or one occurrence.</w:t>
      </w:r>
    </w:p>
    <w:p w:rsidR="00000000" w:rsidDel="00000000" w:rsidP="00000000" w:rsidRDefault="00000000" w:rsidRPr="00000000" w14:paraId="0000006A">
      <w:pPr>
        <w:spacing w:line="276" w:lineRule="auto"/>
        <w:rPr/>
      </w:pPr>
      <w:r w:rsidDel="00000000" w:rsidR="00000000" w:rsidRPr="00000000">
        <w:rPr>
          <w:rtl w:val="0"/>
        </w:rPr>
      </w:r>
    </w:p>
    <w:bookmarkStart w:colFirst="0" w:colLast="0" w:name="3fwokq0" w:id="26"/>
    <w:bookmarkEnd w:id="26"/>
    <w:p w:rsidR="00000000" w:rsidDel="00000000" w:rsidP="00000000" w:rsidRDefault="00000000" w:rsidRPr="00000000" w14:paraId="0000006B">
      <w:pPr>
        <w:pStyle w:val="Heading1"/>
        <w:spacing w:line="276" w:lineRule="auto"/>
        <w:rPr/>
      </w:pPr>
      <w:bookmarkStart w:colFirst="0" w:colLast="0" w:name="_vx1227" w:id="27"/>
      <w:bookmarkEnd w:id="27"/>
      <w:r w:rsidDel="00000000" w:rsidR="00000000" w:rsidRPr="00000000">
        <w:rPr>
          <w:rtl w:val="0"/>
        </w:rPr>
        <w:t xml:space="preserve">Changes from Previous Version</w:t>
      </w:r>
    </w:p>
    <w:p w:rsidR="00000000" w:rsidDel="00000000" w:rsidP="00000000" w:rsidRDefault="00000000" w:rsidRPr="00000000" w14:paraId="0000006C">
      <w:pPr>
        <w:numPr>
          <w:ilvl w:val="0"/>
          <w:numId w:val="2"/>
        </w:numPr>
        <w:spacing w:after="0" w:before="0" w:line="276" w:lineRule="auto"/>
        <w:ind w:left="720" w:hanging="360"/>
        <w:rPr/>
      </w:pPr>
      <w:r w:rsidDel="00000000" w:rsidR="00000000" w:rsidRPr="00000000">
        <w:rPr>
          <w:rtl w:val="0"/>
        </w:rPr>
        <w:t xml:space="preserve">All data elements are updated from the HUD HMIS Data Standard 2020 version 1.4 (released in August 2019) to the HUD HMIS Data Standard FY2022 version 1.0 (released May 2021) elements.  </w:t>
      </w:r>
    </w:p>
    <w:p w:rsidR="00000000" w:rsidDel="00000000" w:rsidP="00000000" w:rsidRDefault="00000000" w:rsidRPr="00000000" w14:paraId="0000006D">
      <w:pPr>
        <w:numPr>
          <w:ilvl w:val="0"/>
          <w:numId w:val="2"/>
        </w:numPr>
        <w:spacing w:after="0" w:before="0" w:line="276" w:lineRule="auto"/>
        <w:ind w:left="720" w:hanging="360"/>
        <w:rPr/>
      </w:pPr>
      <w:r w:rsidDel="00000000" w:rsidR="00000000" w:rsidRPr="00000000">
        <w:rPr>
          <w:b w:val="0"/>
          <w:i w:val="0"/>
          <w:strike w:val="0"/>
          <w:color w:val="000000"/>
          <w:sz w:val="22"/>
          <w:szCs w:val="22"/>
          <w:u w:val="none"/>
          <w:rtl w:val="0"/>
        </w:rPr>
        <w:t xml:space="preserve">Lin</w:t>
      </w:r>
      <w:r w:rsidDel="00000000" w:rsidR="00000000" w:rsidRPr="00000000">
        <w:rPr>
          <w:rtl w:val="0"/>
        </w:rPr>
        <w:t xml:space="preserve">e-by-line comparison of version FY2020 to version FY2022: </w:t>
      </w:r>
      <w:hyperlink r:id="rId32">
        <w:r w:rsidDel="00000000" w:rsidR="00000000" w:rsidRPr="00000000">
          <w:rPr>
            <w:color w:val="1155cc"/>
            <w:u w:val="single"/>
            <w:rtl w:val="0"/>
          </w:rPr>
          <w:t xml:space="preserve">https://github.com/hmis-interop/xml/compare/FY2020-latest...FY2022-latest</w:t>
        </w:r>
      </w:hyperlink>
      <w:r w:rsidDel="00000000" w:rsidR="00000000" w:rsidRPr="00000000">
        <w:rPr>
          <w:color w:val="800000"/>
          <w:rtl w:val="0"/>
        </w:rPr>
        <w:t xml:space="preserve"> </w:t>
      </w:r>
      <w:r w:rsidDel="00000000" w:rsidR="00000000" w:rsidRPr="00000000">
        <w:rPr>
          <w:color w:val="000000"/>
          <w:rtl w:val="0"/>
        </w:rPr>
        <w:t xml:space="preserve">(...an</w:t>
      </w:r>
      <w:r w:rsidDel="00000000" w:rsidR="00000000" w:rsidRPr="00000000">
        <w:rPr>
          <w:rtl w:val="0"/>
        </w:rPr>
        <w:t xml:space="preserve">d</w:t>
      </w:r>
      <w:r w:rsidDel="00000000" w:rsidR="00000000" w:rsidRPr="00000000">
        <w:rPr>
          <w:color w:val="000000"/>
          <w:rtl w:val="0"/>
        </w:rPr>
        <w:t xml:space="preserve"> click </w:t>
      </w:r>
      <w:r w:rsidDel="00000000" w:rsidR="00000000" w:rsidRPr="00000000">
        <w:rPr>
          <w:rtl w:val="0"/>
        </w:rPr>
        <w:t xml:space="preserve">”Load diff”. </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his will stay updated with later bug-fixes).  </w:t>
      </w:r>
      <w:r w:rsidDel="00000000" w:rsidR="00000000" w:rsidRPr="00000000">
        <w:rPr>
          <w:i w:val="0"/>
          <w:strike w:val="0"/>
          <w:color w:val="000000"/>
          <w:sz w:val="22"/>
          <w:szCs w:val="22"/>
          <w:u w:val="none"/>
          <w:rtl w:val="0"/>
        </w:rPr>
        <w:t xml:space="preserve">For a less concise list of changes, see the </w:t>
      </w:r>
      <w:hyperlink w:anchor="_4bvk7pj">
        <w:r w:rsidDel="00000000" w:rsidR="00000000" w:rsidRPr="00000000">
          <w:rPr>
            <w:color w:val="000080"/>
            <w:u w:val="single"/>
            <w:rtl w:val="0"/>
          </w:rPr>
          <w:t xml:space="preserve">Overview of Changes</w:t>
        </w:r>
      </w:hyperlink>
      <w:r w:rsidDel="00000000" w:rsidR="00000000" w:rsidRPr="00000000">
        <w:rPr>
          <w:i w:val="0"/>
          <w:strike w:val="0"/>
          <w:color w:val="000000"/>
          <w:sz w:val="22"/>
          <w:szCs w:val="22"/>
          <w:u w:val="none"/>
          <w:rtl w:val="0"/>
        </w:rPr>
        <w:t xml:space="preserve"> below. </w:t>
      </w:r>
      <w:r w:rsidDel="00000000" w:rsidR="00000000" w:rsidRPr="00000000">
        <w:rPr>
          <w:rtl w:val="0"/>
        </w:rPr>
        <w:t xml:space="preserve">For new elements, conditional validation has been added for many of the newly added dependent fields, where specified in the Data Dictionary.  See the section below on </w:t>
      </w:r>
      <w:hyperlink w:anchor="_46r0co2">
        <w:r w:rsidDel="00000000" w:rsidR="00000000" w:rsidRPr="00000000">
          <w:rPr>
            <w:color w:val="000080"/>
            <w:u w:val="single"/>
            <w:rtl w:val="0"/>
          </w:rPr>
          <w:t xml:space="preserve">Conditional Validation</w:t>
        </w:r>
      </w:hyperlink>
      <w:r w:rsidDel="00000000" w:rsidR="00000000" w:rsidRPr="00000000">
        <w:rPr>
          <w:rtl w:val="0"/>
        </w:rPr>
        <w:t xml:space="preserve">.</w:t>
      </w:r>
    </w:p>
    <w:p w:rsidR="00000000" w:rsidDel="00000000" w:rsidP="00000000" w:rsidRDefault="00000000" w:rsidRPr="00000000" w14:paraId="0000006E">
      <w:pPr>
        <w:pStyle w:val="Heading1"/>
        <w:spacing w:line="276" w:lineRule="auto"/>
        <w:rPr/>
      </w:pPr>
      <w:r w:rsidDel="00000000" w:rsidR="00000000" w:rsidRPr="00000000">
        <w:rPr>
          <w:rtl w:val="0"/>
        </w:rPr>
      </w:r>
    </w:p>
    <w:bookmarkStart w:colFirst="0" w:colLast="0" w:name="4f1mdlm" w:id="28"/>
    <w:bookmarkEnd w:id="28"/>
    <w:p w:rsidR="00000000" w:rsidDel="00000000" w:rsidP="00000000" w:rsidRDefault="00000000" w:rsidRPr="00000000" w14:paraId="0000006F">
      <w:pPr>
        <w:pStyle w:val="Heading1"/>
        <w:spacing w:line="276" w:lineRule="auto"/>
        <w:rPr/>
      </w:pPr>
      <w:bookmarkStart w:colFirst="0" w:colLast="0" w:name="_1v1yuxt" w:id="29"/>
      <w:bookmarkEnd w:id="29"/>
      <w:r w:rsidDel="00000000" w:rsidR="00000000" w:rsidRPr="00000000">
        <w:rPr>
          <w:rtl w:val="0"/>
        </w:rPr>
        <w:t xml:space="preserve">Technology Overview</w:t>
      </w:r>
    </w:p>
    <w:bookmarkStart w:colFirst="0" w:colLast="0" w:name="19c6y18" w:id="30"/>
    <w:bookmarkEnd w:id="30"/>
    <w:p w:rsidR="00000000" w:rsidDel="00000000" w:rsidP="00000000" w:rsidRDefault="00000000" w:rsidRPr="00000000" w14:paraId="00000070">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e18fyg3ealla" w:id="31"/>
      <w:bookmarkEnd w:id="31"/>
      <w:r w:rsidDel="00000000" w:rsidR="00000000" w:rsidRPr="00000000">
        <w:rPr>
          <w:rtl w:val="0"/>
        </w:rPr>
        <w:t xml:space="preserve">XML Schema 1.1</w:t>
      </w:r>
    </w:p>
    <w:p w:rsidR="00000000" w:rsidDel="00000000" w:rsidP="00000000" w:rsidRDefault="00000000" w:rsidRPr="00000000" w14:paraId="00000071">
      <w:pPr>
        <w:spacing w:line="276" w:lineRule="auto"/>
        <w:rPr/>
      </w:pPr>
      <w:hyperlink r:id="rId33">
        <w:r w:rsidDel="00000000" w:rsidR="00000000" w:rsidRPr="00000000">
          <w:rPr>
            <w:color w:val="000080"/>
            <w:u w:val="single"/>
            <w:rtl w:val="0"/>
          </w:rPr>
          <w:t xml:space="preserve">XML Schema version 1.1</w:t>
        </w:r>
      </w:hyperlink>
      <w:r w:rsidDel="00000000" w:rsidR="00000000" w:rsidRPr="00000000">
        <w:rPr>
          <w:rtl w:val="0"/>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FY2022. These are extensibility features, conditional validation, and better key reference enforcement features.  All major XML parsers have been updated to support version Schema 1.1, which was released in 2007, resulting in XML Schema 1.1 now being a mature technology.  A practical example of command line validation using the Xerces XML Parser is in the </w:t>
      </w:r>
      <w:hyperlink r:id="rId34">
        <w:r w:rsidDel="00000000" w:rsidR="00000000" w:rsidRPr="00000000">
          <w:rPr>
            <w:color w:val="000080"/>
            <w:u w:val="single"/>
            <w:rtl w:val="0"/>
          </w:rPr>
          <w:t xml:space="preserve">wiki</w:t>
        </w:r>
      </w:hyperlink>
      <w:r w:rsidDel="00000000" w:rsidR="00000000" w:rsidRPr="00000000">
        <w:rPr>
          <w:rtl w:val="0"/>
        </w:rPr>
        <w:t xml:space="preserve">.</w:t>
      </w:r>
    </w:p>
    <w:bookmarkStart w:colFirst="0" w:colLast="0" w:name="28h4qwu" w:id="32"/>
    <w:bookmarkEnd w:id="32"/>
    <w:p w:rsidR="00000000" w:rsidDel="00000000" w:rsidP="00000000" w:rsidRDefault="00000000" w:rsidRPr="00000000" w14:paraId="00000072">
      <w:pPr>
        <w:pStyle w:val="Heading3"/>
        <w:spacing w:line="276" w:lineRule="auto"/>
        <w:rPr/>
      </w:pPr>
      <w:bookmarkStart w:colFirst="0" w:colLast="0" w:name="_3tbugp1" w:id="33"/>
      <w:bookmarkEnd w:id="33"/>
      <w:r w:rsidDel="00000000" w:rsidR="00000000" w:rsidRPr="00000000">
        <w:rPr>
          <w:rtl w:val="0"/>
        </w:rPr>
        <w:t xml:space="preserve">Extensibility</w:t>
      </w:r>
    </w:p>
    <w:p w:rsidR="00000000" w:rsidDel="00000000" w:rsidP="00000000" w:rsidRDefault="00000000" w:rsidRPr="00000000" w14:paraId="00000073">
      <w:pPr>
        <w:spacing w:line="276" w:lineRule="auto"/>
        <w:rPr/>
      </w:pPr>
      <w:r w:rsidDel="00000000" w:rsidR="00000000" w:rsidRPr="00000000">
        <w:rPr>
          <w:rtl w:val="0"/>
        </w:rPr>
        <w:t xml:space="preserve">Flexible vendor extensions are much more easily accomplished with XML Schema 1.1, as opposed to the previous XML Schema 1.0.  To extend the HMIS XML Schema version FY2020 using this new feature, please read the </w:t>
      </w:r>
      <w:hyperlink r:id="rId35">
        <w:r w:rsidDel="00000000" w:rsidR="00000000" w:rsidRPr="00000000">
          <w:rPr>
            <w:color w:val="1155cc"/>
            <w:u w:val="single"/>
            <w:rtl w:val="0"/>
          </w:rPr>
          <w:t xml:space="preserve">documentation</w:t>
        </w:r>
      </w:hyperlink>
      <w:r w:rsidDel="00000000" w:rsidR="00000000" w:rsidRPr="00000000">
        <w:rPr>
          <w:rtl w:val="0"/>
        </w:rPr>
        <w:t xml:space="preserve"> on </w:t>
      </w:r>
      <w:r w:rsidDel="00000000" w:rsidR="00000000" w:rsidRPr="00000000">
        <w:rPr>
          <w:i w:val="1"/>
          <w:rtl w:val="0"/>
        </w:rPr>
        <w:t xml:space="preserve">defaultOpenContent mode="interleave"</w:t>
      </w:r>
      <w:r w:rsidDel="00000000" w:rsidR="00000000" w:rsidRPr="00000000">
        <w:rPr>
          <w:b w:val="0"/>
          <w:i w:val="0"/>
          <w:strike w:val="0"/>
          <w:color w:val="000000"/>
          <w:sz w:val="22"/>
          <w:szCs w:val="22"/>
          <w:u w:val="none"/>
          <w:rtl w:val="0"/>
        </w:rPr>
        <w:t xml:space="preserve">,</w:t>
      </w:r>
      <w:r w:rsidDel="00000000" w:rsidR="00000000" w:rsidRPr="00000000">
        <w:rPr>
          <w:b w:val="0"/>
          <w:i w:val="1"/>
          <w:strike w:val="0"/>
          <w:color w:val="000000"/>
          <w:sz w:val="22"/>
          <w:szCs w:val="22"/>
          <w:u w:val="none"/>
          <w:rtl w:val="0"/>
        </w:rPr>
        <w:t xml:space="preserve"> x</w:t>
      </w:r>
      <w:r w:rsidDel="00000000" w:rsidR="00000000" w:rsidRPr="00000000">
        <w:rPr>
          <w:b w:val="0"/>
          <w:i w:val="1"/>
          <w:strike w:val="0"/>
          <w:color w:val="000000"/>
          <w:sz w:val="22"/>
          <w:szCs w:val="22"/>
          <w:highlight w:val="white"/>
          <w:u w:val="none"/>
          <w:rtl w:val="0"/>
        </w:rPr>
        <w:t xml:space="preserve">s:redefine</w:t>
      </w:r>
      <w:r w:rsidDel="00000000" w:rsidR="00000000" w:rsidRPr="00000000">
        <w:rPr>
          <w:b w:val="0"/>
          <w:i w:val="0"/>
          <w:strike w:val="0"/>
          <w:color w:val="000000"/>
          <w:sz w:val="22"/>
          <w:szCs w:val="22"/>
          <w:highlight w:val="white"/>
          <w:u w:val="none"/>
          <w:rtl w:val="0"/>
        </w:rPr>
        <w:t xml:space="preserve">, and </w:t>
      </w:r>
      <w:r w:rsidDel="00000000" w:rsidR="00000000" w:rsidRPr="00000000">
        <w:rPr>
          <w:b w:val="0"/>
          <w:i w:val="1"/>
          <w:strike w:val="0"/>
          <w:color w:val="000000"/>
          <w:sz w:val="22"/>
          <w:szCs w:val="22"/>
          <w:highlight w:val="white"/>
          <w:u w:val="none"/>
          <w:rtl w:val="0"/>
        </w:rPr>
        <w:t xml:space="preserve">xs:override</w:t>
      </w:r>
      <w:r w:rsidDel="00000000" w:rsidR="00000000" w:rsidRPr="00000000">
        <w:rPr>
          <w:rtl w:val="0"/>
        </w:rPr>
        <w:t xml:space="preserve"> and 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version FY2020, but it will not invalidate the custom elements added.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Currently, HUD HMIS is not publishing any official extensions, but the parties engaged in data integration may negotiate the use of an extension schema to be overlaid onto the HUD HMIS XML Schema for the addition of new data types, attributes, and elements.</w:t>
      </w:r>
    </w:p>
    <w:p w:rsidR="00000000" w:rsidDel="00000000" w:rsidP="00000000" w:rsidRDefault="00000000" w:rsidRPr="00000000" w14:paraId="00000076">
      <w:pPr>
        <w:pStyle w:val="Heading3"/>
        <w:rPr/>
      </w:pPr>
      <w:bookmarkStart w:colFirst="0" w:colLast="0" w:name="_nmf14n" w:id="34"/>
      <w:bookmarkEnd w:id="34"/>
      <w:r w:rsidDel="00000000" w:rsidR="00000000" w:rsidRPr="00000000">
        <w:rPr>
          <w:rtl w:val="0"/>
        </w:rPr>
        <w:t xml:space="preserve">Hashing</w:t>
      </w:r>
    </w:p>
    <w:p w:rsidR="00000000" w:rsidDel="00000000" w:rsidP="00000000" w:rsidRDefault="00000000" w:rsidRPr="00000000" w14:paraId="00000077">
      <w:pPr>
        <w:rPr/>
      </w:pPr>
      <w:r w:rsidDel="00000000" w:rsidR="00000000" w:rsidRPr="00000000">
        <w:rPr>
          <w:rtl w:val="0"/>
        </w:rPr>
        <w:t xml:space="preserve">Hashing is possible for personal identifiers.  There are three possible values for the “hashStatus” attribute: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w:t>
      </w:r>
      <w:r w:rsidDel="00000000" w:rsidR="00000000" w:rsidRPr="00000000">
        <w:rPr>
          <w:color w:val="000000"/>
          <w:rtl w:val="0"/>
        </w:rPr>
        <w:t xml:space="preserve">Unhashed” - Data are expected conform to data type and field length parameters defined in the schema. </w:t>
      </w:r>
      <w:r w:rsidDel="00000000" w:rsidR="00000000" w:rsidRPr="00000000">
        <w:rPr>
          <w:rtl w:val="0"/>
        </w:rPr>
      </w:r>
    </w:p>
    <w:p w:rsidR="00000000" w:rsidDel="00000000" w:rsidP="00000000" w:rsidRDefault="00000000" w:rsidRPr="00000000" w14:paraId="0000007A">
      <w:pPr>
        <w:numPr>
          <w:ilvl w:val="0"/>
          <w:numId w:val="3"/>
        </w:numPr>
        <w:ind w:left="720" w:hanging="360"/>
        <w:rPr/>
      </w:pPr>
      <w:r w:rsidDel="00000000" w:rsidR="00000000" w:rsidRPr="00000000">
        <w:rPr>
          <w:b w:val="0"/>
          <w:i w:val="0"/>
          <w:strike w:val="0"/>
          <w:color w:val="000000"/>
          <w:sz w:val="22"/>
          <w:szCs w:val="22"/>
          <w:u w:val="none"/>
          <w:rtl w:val="0"/>
        </w:rPr>
        <w:t xml:space="preserve">“SHA-1 RHY”</w:t>
      </w:r>
      <w:r w:rsidDel="00000000" w:rsidR="00000000" w:rsidRPr="00000000">
        <w:rPr>
          <w:b w:val="0"/>
          <w:i w:val="0"/>
          <w:strike w:val="0"/>
          <w:sz w:val="22"/>
          <w:szCs w:val="22"/>
          <w:u w:val="none"/>
          <w:rtl w:val="0"/>
        </w:rPr>
        <w:t xml:space="preserve"> - The SHA-1 algorithm produces a 40-character string of letters and numbers. More specific</w:t>
      </w:r>
      <w:r w:rsidDel="00000000" w:rsidR="00000000" w:rsidRPr="00000000">
        <w:rPr>
          <w:rtl w:val="0"/>
        </w:rPr>
        <w:t xml:space="preserve">ally, for the following identifiers, a specific hashing method is required:</w:t>
      </w:r>
    </w:p>
    <w:p w:rsidR="00000000" w:rsidDel="00000000" w:rsidP="00000000" w:rsidRDefault="00000000" w:rsidRPr="00000000" w14:paraId="0000007B">
      <w:pPr>
        <w:numPr>
          <w:ilvl w:val="1"/>
          <w:numId w:val="3"/>
        </w:numPr>
        <w:ind w:left="1080" w:hanging="360"/>
        <w:rPr/>
      </w:pPr>
      <w:r w:rsidDel="00000000" w:rsidR="00000000" w:rsidRPr="00000000">
        <w:rPr>
          <w:rtl w:val="0"/>
        </w:rPr>
        <w:t xml:space="preserve">FirstName – SHA-1 hash of the SOUNDEX of the value for first name; </w:t>
      </w:r>
    </w:p>
    <w:p w:rsidR="00000000" w:rsidDel="00000000" w:rsidP="00000000" w:rsidRDefault="00000000" w:rsidRPr="00000000" w14:paraId="0000007C">
      <w:pPr>
        <w:numPr>
          <w:ilvl w:val="1"/>
          <w:numId w:val="3"/>
        </w:numPr>
        <w:ind w:left="1080" w:hanging="360"/>
        <w:rPr/>
      </w:pPr>
      <w:r w:rsidDel="00000000" w:rsidR="00000000" w:rsidRPr="00000000">
        <w:rPr>
          <w:rtl w:val="0"/>
        </w:rPr>
        <w:t xml:space="preserve">MiddleName (S40) – SHA-1 hash of the SOUNDEX of the value for middle name; </w:t>
      </w:r>
    </w:p>
    <w:p w:rsidR="00000000" w:rsidDel="00000000" w:rsidP="00000000" w:rsidRDefault="00000000" w:rsidRPr="00000000" w14:paraId="0000007D">
      <w:pPr>
        <w:numPr>
          <w:ilvl w:val="1"/>
          <w:numId w:val="3"/>
        </w:numPr>
        <w:ind w:left="1080" w:hanging="360"/>
        <w:rPr/>
      </w:pPr>
      <w:r w:rsidDel="00000000" w:rsidR="00000000" w:rsidRPr="00000000">
        <w:rPr>
          <w:rtl w:val="0"/>
        </w:rPr>
        <w:t xml:space="preserve">LastName (S40) – SHA-1 hash of the SOUNDEX of the value for last name; and </w:t>
      </w:r>
    </w:p>
    <w:p w:rsidR="00000000" w:rsidDel="00000000" w:rsidP="00000000" w:rsidRDefault="00000000" w:rsidRPr="00000000" w14:paraId="0000007E">
      <w:pPr>
        <w:numPr>
          <w:ilvl w:val="1"/>
          <w:numId w:val="3"/>
        </w:numPr>
        <w:ind w:left="1080" w:hanging="360"/>
        <w:rPr/>
      </w:pPr>
      <w:r w:rsidDel="00000000" w:rsidR="00000000" w:rsidRPr="00000000">
        <w:rPr>
          <w:rtl w:val="0"/>
        </w:rPr>
        <w:t xml:space="preserve">SSN (S44) – concatenation of the unhashed last 4 digits of the SSN followed by SHA-1 hash of the full SSN.</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“Other” - Identifies exports in which data are hashed based on parameters mutually agreed upon by the sender and recipient of the XML data.</w:t>
      </w:r>
    </w:p>
    <w:bookmarkStart w:colFirst="0" w:colLast="0" w:name="1mrcu09" w:id="35"/>
    <w:bookmarkEnd w:id="35"/>
    <w:p w:rsidR="00000000" w:rsidDel="00000000" w:rsidP="00000000" w:rsidRDefault="00000000" w:rsidRPr="00000000" w14:paraId="00000080">
      <w:pPr>
        <w:pStyle w:val="Heading3"/>
        <w:spacing w:line="276" w:lineRule="auto"/>
        <w:rPr/>
      </w:pPr>
      <w:bookmarkStart w:colFirst="0" w:colLast="0" w:name="_37m2jsg" w:id="36"/>
      <w:bookmarkEnd w:id="36"/>
      <w:r w:rsidDel="00000000" w:rsidR="00000000" w:rsidRPr="00000000">
        <w:rPr>
          <w:rtl w:val="0"/>
        </w:rPr>
        <w:t xml:space="preserve">Keys</w:t>
      </w:r>
    </w:p>
    <w:p w:rsidR="00000000" w:rsidDel="00000000" w:rsidP="00000000" w:rsidRDefault="00000000" w:rsidRPr="00000000" w14:paraId="00000081">
      <w:pPr>
        <w:spacing w:line="276" w:lineRule="auto"/>
        <w:rPr/>
      </w:pPr>
      <w:r w:rsidDel="00000000" w:rsidR="00000000" w:rsidRPr="00000000">
        <w:rPr>
          <w:rtl w:val="0"/>
        </w:rPr>
        <w:t xml:space="preserve">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rsidR="00000000" w:rsidDel="00000000" w:rsidP="00000000" w:rsidRDefault="00000000" w:rsidRPr="00000000" w14:paraId="00000082">
      <w:pPr>
        <w:pStyle w:val="Heading3"/>
        <w:rPr/>
      </w:pPr>
      <w:bookmarkStart w:colFirst="0" w:colLast="0" w:name="_46r0co2" w:id="37"/>
      <w:bookmarkEnd w:id="37"/>
      <w:r w:rsidDel="00000000" w:rsidR="00000000" w:rsidRPr="00000000">
        <w:rPr>
          <w:rtl w:val="0"/>
        </w:rPr>
        <w:t xml:space="preserve">Conditional Validation</w:t>
      </w:r>
    </w:p>
    <w:p w:rsidR="00000000" w:rsidDel="00000000" w:rsidP="00000000" w:rsidRDefault="00000000" w:rsidRPr="00000000" w14:paraId="00000083">
      <w:pPr>
        <w:spacing w:line="276" w:lineRule="auto"/>
        <w:rPr/>
      </w:pPr>
      <w:r w:rsidDel="00000000" w:rsidR="00000000" w:rsidRPr="00000000">
        <w:rPr>
          <w:rtl w:val="0"/>
        </w:rPr>
        <w:t xml:space="preserve">The ability to check for a specific precondition before validating is employed in HMIS XML Schema version FY2022.  The main use of conditional validation in the HMIS XML Schema is to first check whether a previous question has been answered in a specific way, before allowing a follow-up question to be asked.  As with the CSV specification, d</w:t>
      </w:r>
      <w:r w:rsidDel="00000000" w:rsidR="00000000" w:rsidRPr="00000000">
        <w:rPr>
          <w:b w:val="0"/>
          <w:i w:val="0"/>
          <w:strike w:val="0"/>
          <w:color w:val="000000"/>
          <w:sz w:val="22"/>
          <w:szCs w:val="22"/>
          <w:u w:val="none"/>
          <w:rtl w:val="0"/>
        </w:rPr>
        <w:t xml:space="preserve">ependent fields will be null unless the parent field contains a value defined by the HMIS Data Dictionary as triggering the dependent field.  Conditional validation</w:t>
      </w:r>
      <w:r w:rsidDel="00000000" w:rsidR="00000000" w:rsidRPr="00000000">
        <w:rPr>
          <w:rtl w:val="0"/>
        </w:rPr>
        <w:t xml:space="preserve"> is only applied for most newly added questions introduced in 2022 and prior versions of the HUD HMIS Data Standard, so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FY2022 Schema beginning with “assert”.  A regular expression run to remove or comment out all lines in a schema that begin with </w:t>
      </w:r>
      <w:r w:rsidDel="00000000" w:rsidR="00000000" w:rsidRPr="00000000">
        <w:rPr>
          <w:color w:val="003296"/>
          <w:highlight w:val="white"/>
          <w:rtl w:val="0"/>
        </w:rPr>
        <w:t xml:space="preserve">&lt;xs:assert&gt;</w:t>
      </w:r>
      <w:r w:rsidDel="00000000" w:rsidR="00000000" w:rsidRPr="00000000">
        <w:rPr>
          <w:b w:val="0"/>
          <w:i w:val="0"/>
          <w:strike w:val="0"/>
          <w:color w:val="000000"/>
          <w:sz w:val="22"/>
          <w:szCs w:val="22"/>
          <w:highlight w:val="white"/>
          <w:u w:val="none"/>
          <w:rtl w:val="0"/>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Here is an example of conditional validation in the schema (at </w:t>
      </w:r>
      <w:hyperlink r:id="rId36">
        <w:r w:rsidDel="00000000" w:rsidR="00000000" w:rsidRPr="00000000">
          <w:rPr>
            <w:color w:val="1155cc"/>
            <w:u w:val="single"/>
            <w:rtl w:val="0"/>
          </w:rPr>
          <w:t xml:space="preserve">line 546</w:t>
        </w:r>
      </w:hyperlink>
      <w:r w:rsidDel="00000000" w:rsidR="00000000" w:rsidRPr="00000000">
        <w:rPr>
          <w:rtl w:val="0"/>
        </w:rPr>
        <w:t xml:space="preserve">), using an assertion: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&lt;!--Testing if DisabilityType is 8, before allowing use of TcellCountAvailable-→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0"/>
          <w:i w:val="0"/>
          <w:smallCaps w:val="0"/>
          <w:strike w:val="0"/>
          <w:color w:val="333333"/>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63a35c"/>
          <w:sz w:val="18"/>
          <w:szCs w:val="18"/>
          <w:u w:val="none"/>
          <w:shd w:fill="auto" w:val="clear"/>
          <w:vertAlign w:val="baseline"/>
          <w:rtl w:val="0"/>
        </w:rPr>
        <w:t xml:space="preserve">xs:assert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95da3"/>
          <w:sz w:val="18"/>
          <w:szCs w:val="18"/>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83691"/>
          <w:sz w:val="18"/>
          <w:szCs w:val="18"/>
          <w:u w:val="none"/>
          <w:shd w:fill="auto" w:val="clear"/>
          <w:vertAlign w:val="baseline"/>
          <w:rtl w:val="0"/>
        </w:rPr>
        <w:t xml:space="preserve">"if (hmis:TCellCountAvailable) then boolean(hmis:DisabilityType/text()='8') else true()"</w:t>
      </w:r>
      <w:r w:rsidDel="00000000" w:rsidR="00000000" w:rsidRPr="00000000">
        <w:rPr>
          <w:rFonts w:ascii="Consolas" w:cs="Consolas" w:eastAsia="Consolas" w:hAnsi="Consolas"/>
          <w:b w:val="0"/>
          <w:i w:val="0"/>
          <w:smallCaps w:val="0"/>
          <w:strike w:val="0"/>
          <w:color w:val="333333"/>
          <w:sz w:val="18"/>
          <w:szCs w:val="18"/>
          <w:u w:val="none"/>
          <w:shd w:fill="auto" w:val="clear"/>
          <w:vertAlign w:val="baseline"/>
          <w:rtl w:val="0"/>
        </w:rPr>
        <w:t xml:space="preserve">/&gt;</w:t>
      </w:r>
    </w:p>
    <w:p w:rsidR="00000000" w:rsidDel="00000000" w:rsidP="00000000" w:rsidRDefault="00000000" w:rsidRPr="00000000" w14:paraId="00000088">
      <w:pPr>
        <w:pStyle w:val="Heading1"/>
        <w:spacing w:line="276" w:lineRule="auto"/>
        <w:rPr/>
      </w:pPr>
      <w:r w:rsidDel="00000000" w:rsidR="00000000" w:rsidRPr="00000000">
        <w:rPr>
          <w:rtl w:val="0"/>
        </w:rPr>
      </w:r>
    </w:p>
    <w:bookmarkStart w:colFirst="0" w:colLast="0" w:name="111kx3o" w:id="38"/>
    <w:bookmarkEnd w:id="38"/>
    <w:p w:rsidR="00000000" w:rsidDel="00000000" w:rsidP="00000000" w:rsidRDefault="00000000" w:rsidRPr="00000000" w14:paraId="00000089">
      <w:pPr>
        <w:pStyle w:val="Heading1"/>
        <w:keepNext w:val="1"/>
        <w:keepLines w:val="1"/>
        <w:widowControl w:val="1"/>
        <w:spacing w:after="0" w:before="0" w:line="276" w:lineRule="auto"/>
        <w:ind w:left="0" w:right="0" w:firstLine="0"/>
        <w:jc w:val="left"/>
        <w:rPr>
          <w:rFonts w:ascii="Trebuchet MS" w:cs="Trebuchet MS" w:eastAsia="Trebuchet MS" w:hAnsi="Trebuchet MS"/>
          <w:i w:val="0"/>
          <w:strike w:val="0"/>
          <w:color w:val="000000"/>
          <w:sz w:val="22"/>
          <w:szCs w:val="22"/>
          <w:u w:val="none"/>
        </w:rPr>
      </w:pPr>
      <w:bookmarkStart w:colFirst="0" w:colLast="0" w:name="_2lwamvv" w:id="39"/>
      <w:bookmarkEnd w:id="39"/>
      <w:r w:rsidDel="00000000" w:rsidR="00000000" w:rsidRPr="00000000">
        <w:rPr>
          <w:i w:val="0"/>
          <w:strike w:val="0"/>
          <w:color w:val="000000"/>
          <w:sz w:val="22"/>
          <w:szCs w:val="22"/>
          <w:u w:val="none"/>
          <w:rtl w:val="0"/>
        </w:rPr>
        <w:t xml:space="preserve">Examples</w:t>
      </w:r>
      <w:r w:rsidDel="00000000" w:rsidR="00000000" w:rsidRPr="00000000">
        <w:rPr>
          <w:rtl w:val="0"/>
        </w:rPr>
      </w:r>
    </w:p>
    <w:bookmarkStart w:colFirst="0" w:colLast="0" w:name="206ipza" w:id="40"/>
    <w:bookmarkEnd w:id="40"/>
    <w:p w:rsidR="00000000" w:rsidDel="00000000" w:rsidP="00000000" w:rsidRDefault="00000000" w:rsidRPr="00000000" w14:paraId="0000008A">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r0n3lwchm2wp" w:id="41"/>
      <w:bookmarkEnd w:id="41"/>
      <w:r w:rsidDel="00000000" w:rsidR="00000000" w:rsidRPr="00000000">
        <w:rPr>
          <w:rtl w:val="0"/>
        </w:rPr>
        <w:t xml:space="preserve">Example Instances</w:t>
      </w:r>
    </w:p>
    <w:p w:rsidR="00000000" w:rsidDel="00000000" w:rsidP="00000000" w:rsidRDefault="00000000" w:rsidRPr="00000000" w14:paraId="0000008B">
      <w:pPr>
        <w:spacing w:line="276" w:lineRule="auto"/>
        <w:rPr/>
      </w:pPr>
      <w:r w:rsidDel="00000000" w:rsidR="00000000" w:rsidRPr="00000000">
        <w:rPr>
          <w:rtl w:val="0"/>
        </w:rPr>
        <w:t xml:space="preserve">A fairly exhaustive example HMIS XML instance is available </w:t>
      </w:r>
      <w:hyperlink r:id="rId37">
        <w:r w:rsidDel="00000000" w:rsidR="00000000" w:rsidRPr="00000000">
          <w:rPr>
            <w:color w:val="1155cc"/>
            <w:u w:val="single"/>
            <w:rtl w:val="0"/>
          </w:rPr>
          <w:t xml:space="preserve">in the repository for download</w:t>
        </w:r>
      </w:hyperlink>
      <w:r w:rsidDel="00000000" w:rsidR="00000000" w:rsidRPr="00000000">
        <w:rPr>
          <w:rtl w:val="0"/>
        </w:rPr>
        <w:t xml:space="preserve">.  A minimal instance is also </w:t>
      </w:r>
      <w:hyperlink r:id="rId38">
        <w:r w:rsidDel="00000000" w:rsidR="00000000" w:rsidRPr="00000000">
          <w:rPr>
            <w:color w:val="1155cc"/>
            <w:u w:val="single"/>
            <w:rtl w:val="0"/>
          </w:rPr>
          <w:t xml:space="preserve">in the repository for download</w:t>
        </w:r>
      </w:hyperlink>
      <w:r w:rsidDel="00000000" w:rsidR="00000000" w:rsidRPr="00000000">
        <w:rPr>
          <w:rtl w:val="0"/>
        </w:rPr>
        <w:t xml:space="preserve">.</w:t>
      </w:r>
    </w:p>
    <w:bookmarkStart w:colFirst="0" w:colLast="0" w:name="2zbgiuw" w:id="42"/>
    <w:bookmarkEnd w:id="42"/>
    <w:p w:rsidR="00000000" w:rsidDel="00000000" w:rsidP="00000000" w:rsidRDefault="00000000" w:rsidRPr="00000000" w14:paraId="0000008C">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3sjsxmaypspy" w:id="43"/>
      <w:bookmarkEnd w:id="43"/>
      <w:r w:rsidDel="00000000" w:rsidR="00000000" w:rsidRPr="00000000">
        <w:rPr>
          <w:rtl w:val="0"/>
        </w:rPr>
        <w:t xml:space="preserve">Example Custom Extension and Instance </w:t>
      </w:r>
    </w:p>
    <w:p w:rsidR="00000000" w:rsidDel="00000000" w:rsidP="00000000" w:rsidRDefault="00000000" w:rsidRPr="00000000" w14:paraId="0000008D">
      <w:pPr>
        <w:spacing w:line="276" w:lineRule="auto"/>
        <w:rPr/>
      </w:pPr>
      <w:r w:rsidDel="00000000" w:rsidR="00000000" w:rsidRPr="00000000">
        <w:rPr>
          <w:rtl w:val="0"/>
        </w:rPr>
        <w:t xml:space="preserve">An example HMIS XML extension is available </w:t>
      </w:r>
      <w:hyperlink r:id="rId39">
        <w:r w:rsidDel="00000000" w:rsidR="00000000" w:rsidRPr="00000000">
          <w:rPr>
            <w:color w:val="1155cc"/>
            <w:u w:val="single"/>
            <w:rtl w:val="0"/>
          </w:rPr>
          <w:t xml:space="preserve">in the repository for download</w:t>
        </w:r>
      </w:hyperlink>
      <w:r w:rsidDel="00000000" w:rsidR="00000000" w:rsidRPr="00000000">
        <w:rPr>
          <w:rtl w:val="0"/>
        </w:rPr>
        <w:t xml:space="preserve">.  An instance applying this extension is also </w:t>
      </w:r>
      <w:hyperlink r:id="rId40">
        <w:r w:rsidDel="00000000" w:rsidR="00000000" w:rsidRPr="00000000">
          <w:rPr>
            <w:color w:val="1155cc"/>
            <w:u w:val="single"/>
            <w:rtl w:val="0"/>
          </w:rPr>
          <w:t xml:space="preserve">in the repository for download</w:t>
        </w:r>
      </w:hyperlink>
      <w:r w:rsidDel="00000000" w:rsidR="00000000" w:rsidRPr="00000000">
        <w:rPr>
          <w:rtl w:val="0"/>
        </w:rPr>
        <w:t xml:space="preserve">.  </w:t>
      </w:r>
    </w:p>
    <w:bookmarkStart w:colFirst="0" w:colLast="0" w:name="3ygebqi" w:id="44"/>
    <w:bookmarkEnd w:id="44"/>
    <w:p w:rsidR="00000000" w:rsidDel="00000000" w:rsidP="00000000" w:rsidRDefault="00000000" w:rsidRPr="00000000" w14:paraId="0000008E">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w6snef1pescq" w:id="45"/>
      <w:bookmarkEnd w:id="45"/>
      <w:r w:rsidDel="00000000" w:rsidR="00000000" w:rsidRPr="00000000">
        <w:rPr>
          <w:i w:val="1"/>
          <w:rtl w:val="0"/>
        </w:rPr>
        <w:t xml:space="preserve">Change</w:t>
      </w:r>
      <w:r w:rsidDel="00000000" w:rsidR="00000000" w:rsidRPr="00000000">
        <w:rPr>
          <w:rtl w:val="0"/>
        </w:rPr>
        <w:t xml:space="preserve"> Process</w:t>
      </w:r>
    </w:p>
    <w:p w:rsidR="00000000" w:rsidDel="00000000" w:rsidP="00000000" w:rsidRDefault="00000000" w:rsidRPr="00000000" w14:paraId="0000008F">
      <w:pPr>
        <w:spacing w:line="276" w:lineRule="auto"/>
        <w:rPr/>
      </w:pPr>
      <w:r w:rsidDel="00000000" w:rsidR="00000000" w:rsidRPr="00000000">
        <w:rPr>
          <w:rtl w:val="0"/>
        </w:rPr>
        <w:t xml:space="preserve">To request changes to the HUD HMIS XML Schema, there are multiple ways to register requests.</w:t>
      </w:r>
    </w:p>
    <w:p w:rsidR="00000000" w:rsidDel="00000000" w:rsidP="00000000" w:rsidRDefault="00000000" w:rsidRPr="00000000" w14:paraId="00000090">
      <w:pPr>
        <w:numPr>
          <w:ilvl w:val="0"/>
          <w:numId w:val="1"/>
        </w:numPr>
        <w:tabs>
          <w:tab w:val="left" w:pos="0"/>
        </w:tabs>
        <w:spacing w:after="0" w:before="0" w:line="276" w:lineRule="auto"/>
        <w:ind w:left="720" w:right="0" w:hanging="360"/>
        <w:rPr>
          <w:u w:val="none"/>
        </w:rPr>
      </w:pPr>
      <w:r w:rsidDel="00000000" w:rsidR="00000000" w:rsidRPr="00000000">
        <w:rPr>
          <w:rtl w:val="0"/>
        </w:rPr>
        <w:t xml:space="preserve">A software issue tracker is available at: </w:t>
      </w:r>
      <w:hyperlink r:id="rId41">
        <w:r w:rsidDel="00000000" w:rsidR="00000000" w:rsidRPr="00000000">
          <w:rPr>
            <w:color w:val="000080"/>
            <w:u w:val="single"/>
            <w:rtl w:val="0"/>
          </w:rPr>
          <w:t xml:space="preserve">https://github.com/hmis-interop/xml/issues</w:t>
        </w:r>
      </w:hyperlink>
      <w:r w:rsidDel="00000000" w:rsidR="00000000" w:rsidRPr="00000000">
        <w:rPr>
          <w:rtl w:val="0"/>
        </w:rPr>
      </w:r>
    </w:p>
    <w:p w:rsidR="00000000" w:rsidDel="00000000" w:rsidP="00000000" w:rsidRDefault="00000000" w:rsidRPr="00000000" w14:paraId="00000091">
      <w:pPr>
        <w:numPr>
          <w:ilvl w:val="0"/>
          <w:numId w:val="1"/>
        </w:numPr>
        <w:tabs>
          <w:tab w:val="left" w:pos="0"/>
        </w:tabs>
        <w:spacing w:after="0" w:before="0" w:line="276" w:lineRule="auto"/>
        <w:ind w:left="720" w:right="0" w:hanging="360"/>
        <w:rPr/>
      </w:pPr>
      <w:r w:rsidDel="00000000" w:rsidR="00000000" w:rsidRPr="00000000">
        <w:rPr>
          <w:rtl w:val="0"/>
        </w:rPr>
        <w:t xml:space="preserve">A HUD sponsored </w:t>
      </w:r>
      <w:hyperlink r:id="rId42">
        <w:r w:rsidDel="00000000" w:rsidR="00000000" w:rsidRPr="00000000">
          <w:rPr>
            <w:color w:val="1155cc"/>
            <w:u w:val="single"/>
            <w:rtl w:val="0"/>
          </w:rPr>
          <w:t xml:space="preserve">HMIS vendor</w:t>
        </w:r>
      </w:hyperlink>
      <w:hyperlink r:id="rId43">
        <w:r w:rsidDel="00000000" w:rsidR="00000000" w:rsidRPr="00000000">
          <w:rPr>
            <w:color w:val="1155cc"/>
            <w:u w:val="single"/>
            <w:rtl w:val="0"/>
          </w:rPr>
          <w:t xml:space="preserve"> forum</w:t>
        </w:r>
      </w:hyperlink>
      <w:r w:rsidDel="00000000" w:rsidR="00000000" w:rsidRPr="00000000">
        <w:rPr>
          <w:rtl w:val="0"/>
        </w:rPr>
        <w:t xml:space="preserve"> has monthly meetings, where the HMIS Data Standards are often discussed.  Use the </w:t>
      </w:r>
      <w:hyperlink r:id="rId44">
        <w:r w:rsidDel="00000000" w:rsidR="00000000" w:rsidRPr="00000000">
          <w:rPr>
            <w:color w:val="1155cc"/>
            <w:u w:val="single"/>
            <w:rtl w:val="0"/>
          </w:rPr>
          <w:t xml:space="preserve">HUD Ask-A-Question (AAQ)</w:t>
        </w:r>
      </w:hyperlink>
      <w:r w:rsidDel="00000000" w:rsidR="00000000" w:rsidRPr="00000000">
        <w:rPr>
          <w:rtl w:val="0"/>
        </w:rPr>
        <w:t xml:space="preserve"> link below to request a login to participate in the calls.</w:t>
      </w:r>
    </w:p>
    <w:p w:rsidR="00000000" w:rsidDel="00000000" w:rsidP="00000000" w:rsidRDefault="00000000" w:rsidRPr="00000000" w14:paraId="00000092">
      <w:pPr>
        <w:numPr>
          <w:ilvl w:val="0"/>
          <w:numId w:val="1"/>
        </w:numPr>
        <w:tabs>
          <w:tab w:val="left" w:pos="0"/>
        </w:tabs>
        <w:spacing w:after="0" w:before="0" w:line="276" w:lineRule="auto"/>
        <w:ind w:left="720" w:right="0" w:hanging="360"/>
        <w:rPr/>
      </w:pPr>
      <w:r w:rsidDel="00000000" w:rsidR="00000000" w:rsidRPr="00000000">
        <w:rPr>
          <w:rtl w:val="0"/>
        </w:rPr>
        <w:t xml:space="preserve">Contact </w:t>
      </w:r>
      <w:hyperlink r:id="rId45">
        <w:r w:rsidDel="00000000" w:rsidR="00000000" w:rsidRPr="00000000">
          <w:rPr>
            <w:color w:val="1155cc"/>
            <w:u w:val="single"/>
            <w:rtl w:val="0"/>
          </w:rPr>
          <w:t xml:space="preserve">HUD AAQ</w:t>
        </w:r>
      </w:hyperlink>
      <w:r w:rsidDel="00000000" w:rsidR="00000000" w:rsidRPr="00000000">
        <w:rPr>
          <w:rtl w:val="0"/>
        </w:rPr>
        <w:t xml:space="preserve"> to make a request to HUD HMIS Technical Assistance</w:t>
      </w:r>
    </w:p>
    <w:bookmarkStart w:colFirst="0" w:colLast="0" w:name="sqyw64" w:id="46"/>
    <w:bookmarkEnd w:id="46"/>
    <w:p w:rsidR="00000000" w:rsidDel="00000000" w:rsidP="00000000" w:rsidRDefault="00000000" w:rsidRPr="00000000" w14:paraId="00000093">
      <w:pPr>
        <w:pStyle w:val="Heading2"/>
        <w:keepNext w:val="1"/>
        <w:keepLines w:val="1"/>
        <w:widowControl w:val="1"/>
        <w:numPr>
          <w:ilvl w:val="8"/>
          <w:numId w:val="6"/>
        </w:numPr>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bookmarkStart w:colFirst="0" w:colLast="0" w:name="_hjbwo0z4mc1w" w:id="47"/>
      <w:bookmarkEnd w:id="47"/>
      <w:r w:rsidDel="00000000" w:rsidR="00000000" w:rsidRPr="00000000">
        <w:rPr>
          <w:rtl w:val="0"/>
        </w:rPr>
        <w:t xml:space="preserve">HMIS XML Schema Hosting</w:t>
      </w:r>
    </w:p>
    <w:p w:rsidR="00000000" w:rsidDel="00000000" w:rsidP="00000000" w:rsidRDefault="00000000" w:rsidRPr="00000000" w14:paraId="00000094">
      <w:pPr>
        <w:spacing w:line="276" w:lineRule="auto"/>
        <w:rPr/>
      </w:pPr>
      <w:r w:rsidDel="00000000" w:rsidR="00000000" w:rsidRPr="00000000">
        <w:rPr>
          <w:rtl w:val="0"/>
        </w:rPr>
        <w:t xml:space="preserve">HMIS XML Schema development archives and issues list is unofficially (not an official HUD website) hosted at: </w:t>
      </w:r>
      <w:hyperlink r:id="rId46">
        <w:r w:rsidDel="00000000" w:rsidR="00000000" w:rsidRPr="00000000">
          <w:rPr>
            <w:color w:val="000080"/>
            <w:u w:val="single"/>
            <w:rtl w:val="0"/>
          </w:rPr>
          <w:t xml:space="preserve">https://github.com/hmis-interop/xml</w:t>
        </w:r>
      </w:hyperlink>
      <w:r w:rsidDel="00000000" w:rsidR="00000000" w:rsidRPr="00000000">
        <w:rPr>
          <w:rtl w:val="0"/>
        </w:rPr>
        <w:t xml:space="preserve">.  The tags on that site contain the various versions available, from which the differences between versions can be listed in detail.</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1458595</wp:posOffset>
            </wp:positionH>
            <wp:positionV relativeFrom="paragraph">
              <wp:posOffset>635</wp:posOffset>
            </wp:positionV>
            <wp:extent cx="2637790" cy="30467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2637790" cy="3046730"/>
                    </a:xfrm>
                    <a:prstGeom prst="rect"/>
                    <a:ln/>
                  </pic:spPr>
                </pic:pic>
              </a:graphicData>
            </a:graphic>
          </wp:anchor>
        </w:drawing>
      </w:r>
    </w:p>
    <w:bookmarkStart w:colFirst="0" w:colLast="0" w:name="1rvwp1q" w:id="48"/>
    <w:bookmarkEnd w:id="48"/>
    <w:p w:rsidR="00000000" w:rsidDel="00000000" w:rsidP="00000000" w:rsidRDefault="00000000" w:rsidRPr="00000000" w14:paraId="00000098">
      <w:pPr>
        <w:pStyle w:val="Heading1"/>
        <w:spacing w:line="276" w:lineRule="auto"/>
        <w:rPr/>
      </w:pPr>
      <w:bookmarkStart w:colFirst="0" w:colLast="0" w:name="_3cqmetx" w:id="49"/>
      <w:bookmarkEnd w:id="49"/>
      <w:r w:rsidDel="00000000" w:rsidR="00000000" w:rsidRPr="00000000">
        <w:rPr>
          <w:rtl w:val="0"/>
        </w:rPr>
        <w:t xml:space="preserve">Further Information</w:t>
      </w:r>
    </w:p>
    <w:p w:rsidR="00000000" w:rsidDel="00000000" w:rsidP="00000000" w:rsidRDefault="00000000" w:rsidRPr="00000000" w14:paraId="00000099">
      <w:pPr>
        <w:spacing w:line="276" w:lineRule="auto"/>
        <w:rPr/>
      </w:pPr>
      <w:r w:rsidDel="00000000" w:rsidR="00000000" w:rsidRPr="00000000">
        <w:rPr>
          <w:rtl w:val="0"/>
        </w:rPr>
        <w:t xml:space="preserve">Contact the </w:t>
      </w:r>
      <w:hyperlink r:id="rId48">
        <w:r w:rsidDel="00000000" w:rsidR="00000000" w:rsidRPr="00000000">
          <w:rPr>
            <w:color w:val="000080"/>
            <w:u w:val="single"/>
            <w:rtl w:val="0"/>
          </w:rPr>
          <w:t xml:space="preserve">HUD Exchange’s “Ask A Question” portal</w:t>
        </w:r>
      </w:hyperlink>
      <w:r w:rsidDel="00000000" w:rsidR="00000000" w:rsidRPr="00000000">
        <w:rPr>
          <w:rtl w:val="0"/>
        </w:rPr>
        <w:t xml:space="preserve"> to request general assistance with the HMIS XML Schema. To log a detailed change directly, an </w:t>
      </w:r>
      <w:hyperlink r:id="rId49">
        <w:r w:rsidDel="00000000" w:rsidR="00000000" w:rsidRPr="00000000">
          <w:rPr>
            <w:color w:val="000080"/>
            <w:u w:val="single"/>
            <w:rtl w:val="0"/>
          </w:rPr>
          <w:t xml:space="preserve">issue tracker</w:t>
        </w:r>
      </w:hyperlink>
      <w:r w:rsidDel="00000000" w:rsidR="00000000" w:rsidRPr="00000000">
        <w:rPr>
          <w:rtl w:val="0"/>
        </w:rPr>
        <w:t xml:space="preserve"> is available.</w:t>
      </w:r>
    </w:p>
    <w:p w:rsidR="00000000" w:rsidDel="00000000" w:rsidP="00000000" w:rsidRDefault="00000000" w:rsidRPr="00000000" w14:paraId="0000009A">
      <w:pPr>
        <w:pStyle w:val="Heading1"/>
        <w:rPr/>
      </w:pP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pStyle w:val="Heading1"/>
        <w:keepNext w:val="1"/>
        <w:numPr>
          <w:ilvl w:val="8"/>
          <w:numId w:val="6"/>
        </w:numPr>
        <w:spacing w:after="120" w:before="240" w:lineRule="auto"/>
        <w:ind w:left="0" w:firstLine="0"/>
        <w:rPr/>
      </w:pPr>
      <w:bookmarkStart w:colFirst="0" w:colLast="0" w:name="_4bvk7pj" w:id="50"/>
      <w:bookmarkEnd w:id="50"/>
      <w:r w:rsidDel="00000000" w:rsidR="00000000" w:rsidRPr="00000000">
        <w:rPr>
          <w:vertAlign w:val="baseline"/>
          <w:rtl w:val="0"/>
        </w:rPr>
        <w:t xml:space="preserve">Overview of Changes</w:t>
      </w:r>
    </w:p>
    <w:p w:rsidR="00000000" w:rsidDel="00000000" w:rsidP="00000000" w:rsidRDefault="00000000" w:rsidRPr="00000000" w14:paraId="0000009D">
      <w:pPr>
        <w:pStyle w:val="Heading1"/>
        <w:rPr/>
      </w:pPr>
      <w:r w:rsidDel="00000000" w:rsidR="00000000" w:rsidRPr="00000000">
        <w:rPr>
          <w:rtl w:val="0"/>
        </w:rPr>
      </w:r>
    </w:p>
    <w:p w:rsidR="00000000" w:rsidDel="00000000" w:rsidP="00000000" w:rsidRDefault="00000000" w:rsidRPr="00000000" w14:paraId="0000009E">
      <w:pPr>
        <w:pStyle w:val="Heading2"/>
        <w:rPr>
          <w:b w:val="1"/>
        </w:rPr>
      </w:pPr>
      <w:bookmarkStart w:colFirst="0" w:colLast="0" w:name="_2r0uhxc" w:id="51"/>
      <w:bookmarkEnd w:id="51"/>
      <w:r w:rsidDel="00000000" w:rsidR="00000000" w:rsidRPr="00000000">
        <w:rPr>
          <w:b w:val="1"/>
          <w:rtl w:val="0"/>
        </w:rPr>
        <w:t xml:space="preserve">Change List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FY202</w:t>
      </w:r>
      <w:r w:rsidDel="00000000" w:rsidR="00000000" w:rsidRPr="00000000">
        <w:rPr>
          <w:rtl w:val="0"/>
        </w:rPr>
        <w:t xml:space="preserve">2 HMIS XML Schema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from FY2020 – all changes listed here:</w:t>
        <w:br w:type="textWrapping"/>
      </w:r>
      <w:hyperlink r:id="rId50">
        <w:r w:rsidDel="00000000" w:rsidR="00000000" w:rsidRPr="00000000">
          <w:rPr>
            <w:color w:val="1155cc"/>
            <w:u w:val="single"/>
            <w:rtl w:val="0"/>
          </w:rPr>
          <w:t xml:space="preserve">https://github.com/hmis-interop/xml/compare/FY2020-latest...FY2022-latest</w:t>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For example in the 2022 XML Schema: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6858000" cy="1003300"/>
            <wp:effectExtent b="0" l="0" r="0" t="0"/>
            <wp:docPr id="4"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68580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is verbatim from this Data Dictionary listing: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drawing>
          <wp:inline distB="114300" distT="114300" distL="114300" distR="114300">
            <wp:extent cx="4488180" cy="868680"/>
            <wp:effectExtent b="0" l="0" r="0" t="0"/>
            <wp:docPr id="6"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4488180" cy="86868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firstLine="0"/>
        <w:jc w:val="left"/>
        <w:rPr/>
      </w:pPr>
      <w:r w:rsidDel="00000000" w:rsidR="00000000" w:rsidRPr="00000000">
        <w:rPr>
          <w:rtl w:val="0"/>
        </w:rPr>
        <w:t xml:space="preserve">There is only one element with a given ID attribute in the HMIS XML Schema, so there will never be duplicate IDs in the XML schema.</w:t>
      </w:r>
      <w:r w:rsidDel="00000000" w:rsidR="00000000" w:rsidRPr="00000000">
        <w:rPr>
          <w:rtl w:val="0"/>
        </w:rPr>
      </w:r>
    </w:p>
    <w:sectPr>
      <w:footerReference r:id="rId53" w:type="default"/>
      <w:pgSz w:h="15840" w:w="12240" w:orient="portrait"/>
      <w:pgMar w:bottom="720" w:top="720" w:left="720" w:right="72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line="276"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color w:val="1155cc"/>
            <w:sz w:val="20"/>
            <w:szCs w:val="20"/>
            <w:u w:val="single"/>
            <w:rtl w:val="0"/>
          </w:rPr>
          <w:t xml:space="preserve">https://www.hudhdx.info/Resources/Vendors/HMIS_CSV_Specifications_FY2022_v1.0.pdf</w:t>
        </w:r>
      </w:hyperlink>
      <w:r w:rsidDel="00000000" w:rsidR="00000000" w:rsidRPr="00000000">
        <w:rPr>
          <w:rtl w:val="0"/>
        </w:rPr>
      </w:r>
    </w:p>
  </w:footnote>
  <w:footnote w:id="1">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2">
        <w:r w:rsidDel="00000000" w:rsidR="00000000" w:rsidRPr="00000000">
          <w:rPr>
            <w:rFonts w:ascii="Arial" w:cs="Arial" w:eastAsia="Arial" w:hAnsi="Arial"/>
            <w:b w:val="0"/>
            <w:i w:val="0"/>
            <w:smallCaps w:val="0"/>
            <w:strike w:val="0"/>
            <w:color w:val="000080"/>
            <w:sz w:val="20"/>
            <w:szCs w:val="20"/>
            <w:u w:val="single"/>
            <w:shd w:fill="auto" w:val="clear"/>
            <w:vertAlign w:val="baseline"/>
            <w:rtl w:val="0"/>
          </w:rPr>
          <w:tab/>
          <w:t xml:space="preserve">http://www.w3.org/TR/xmlschema11-1/#cAssertions</w:t>
        </w:r>
      </w:hyperlink>
      <w:r w:rsidDel="00000000" w:rsidR="00000000" w:rsidRPr="00000000">
        <w:fldChar w:fldCharType="begin"/>
        <w:instrText xml:space="preserve"> HYPERLINK "http://www.w3.org/TR/xmlschema11-1/#cAssertions" </w:instrText>
        <w:fldChar w:fldCharType="separate"/>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rebuchet MS" w:cs="Trebuchet MS" w:eastAsia="Trebuchet MS" w:hAnsi="Trebuchet MS"/>
      <w:b w:val="1"/>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i w:val="1"/>
    </w:rPr>
  </w:style>
  <w:style w:type="paragraph" w:styleId="Heading3">
    <w:name w:val="heading 3"/>
    <w:basedOn w:val="Normal"/>
    <w:next w:val="Normal"/>
    <w:pPr>
      <w:keepNext w:val="1"/>
      <w:keepLines w:val="1"/>
      <w:spacing w:after="0" w:before="160" w:line="276" w:lineRule="auto"/>
      <w:ind w:left="0" w:right="0" w:firstLine="0"/>
    </w:pPr>
    <w:rPr>
      <w:rFonts w:ascii="Trebuchet MS" w:cs="Trebuchet MS" w:eastAsia="Trebuchet MS" w:hAnsi="Trebuchet MS"/>
      <w:b w:val="0"/>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hmis-interop/xml/blob/FY2022/src/HUD_HMIS_Example_Extension_Instance.xml" TargetMode="External"/><Relationship Id="rId42" Type="http://schemas.openxmlformats.org/officeDocument/2006/relationships/hyperlink" Target="https://www.onecpd.info/hmis/hmis-software-provider-forum/" TargetMode="External"/><Relationship Id="rId41" Type="http://schemas.openxmlformats.org/officeDocument/2006/relationships/hyperlink" Target="https://github.com/hmis-interop/xml/issues" TargetMode="External"/><Relationship Id="rId44" Type="http://schemas.openxmlformats.org/officeDocument/2006/relationships/hyperlink" Target="https://www.hudexchange.info/program-support/my-question/" TargetMode="External"/><Relationship Id="rId43" Type="http://schemas.openxmlformats.org/officeDocument/2006/relationships/hyperlink" Target="https://www.onecpd.info/hmis/hmis-software-provider-forum/" TargetMode="External"/><Relationship Id="rId46" Type="http://schemas.openxmlformats.org/officeDocument/2006/relationships/hyperlink" Target="https://github.com/hmis-interop/xml" TargetMode="External"/><Relationship Id="rId45" Type="http://schemas.openxmlformats.org/officeDocument/2006/relationships/hyperlink" Target="https://www.hudexchange.info/program-support/my-ques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hmis-interop/xml/tree/FY2020-v1.0.3/doc" TargetMode="External"/><Relationship Id="rId48" Type="http://schemas.openxmlformats.org/officeDocument/2006/relationships/hyperlink" Target="https://www.hudexchange.info/program-support/my-question/" TargetMode="External"/><Relationship Id="rId47" Type="http://schemas.openxmlformats.org/officeDocument/2006/relationships/image" Target="media/image3.png"/><Relationship Id="rId49" Type="http://schemas.openxmlformats.org/officeDocument/2006/relationships/hyperlink" Target="https://github.com/hmis-interop/xml/issu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files.hudexchange.info/resources/documents/FY-2022-HMIS-Data-Standards-Manual.pdf" TargetMode="External"/><Relationship Id="rId8" Type="http://schemas.openxmlformats.org/officeDocument/2006/relationships/image" Target="media/image1.png"/><Relationship Id="rId31" Type="http://schemas.openxmlformats.org/officeDocument/2006/relationships/hyperlink" Target="https://github.com/hmis-interop/logical-model/blob/FY2020v1.3/doc/logical_model_diagram.png" TargetMode="External"/><Relationship Id="rId30" Type="http://schemas.openxmlformats.org/officeDocument/2006/relationships/hyperlink" Target="https://github.com/hmis-interop/xml/blob/FY2020-latest/doc/HUD_HMIS_XML_Schema_generated_documentation.pdf" TargetMode="External"/><Relationship Id="rId33" Type="http://schemas.openxmlformats.org/officeDocument/2006/relationships/hyperlink" Target="http://www.w3.org/TR/xmlschema11-1/" TargetMode="External"/><Relationship Id="rId32" Type="http://schemas.openxmlformats.org/officeDocument/2006/relationships/hyperlink" Target="https://github.com/hmis-interop/xml/compare/FY2020-latest...FY2022-latest#diff-1774cfe9242cb3bf1a434964da266bcebd449090af84dc1cfb84e0fa1ae9af9f" TargetMode="External"/><Relationship Id="rId35" Type="http://schemas.openxmlformats.org/officeDocument/2006/relationships/hyperlink" Target="http://www.w3.org/TR/xmlschema-guide2versioning/#openContent" TargetMode="External"/><Relationship Id="rId34" Type="http://schemas.openxmlformats.org/officeDocument/2006/relationships/hyperlink" Target="https://github.com/hmis-interop/xml/wiki/Validating-HMIS-XML-5.x.x-or-4.x.x-(which-use-XML-Schema-v1.1)" TargetMode="External"/><Relationship Id="rId37" Type="http://schemas.openxmlformats.org/officeDocument/2006/relationships/hyperlink" Target="https://github.com/hmis-interop/xml/blob/FY2022/src/HUD_HMIS_Instance.xml" TargetMode="External"/><Relationship Id="rId36" Type="http://schemas.openxmlformats.org/officeDocument/2006/relationships/hyperlink" Target="https://github.com/hmis-interop/xml/blob/0b953d2d35952e275802d6ce1d69b5048736694a/src/HUD_HMIS.xsd#L546" TargetMode="External"/><Relationship Id="rId39" Type="http://schemas.openxmlformats.org/officeDocument/2006/relationships/hyperlink" Target="https://github.com/hmis-interop/xml/blob/FY2022/src/HUD_HMIS_Example_Extension.xsd" TargetMode="External"/><Relationship Id="rId38" Type="http://schemas.openxmlformats.org/officeDocument/2006/relationships/hyperlink" Target="https://github.com/hmis-interop/xml/blob/FY2022/src/HUD_HMIS_Instance_minimal_for_testing.xml" TargetMode="External"/><Relationship Id="rId20" Type="http://schemas.openxmlformats.org/officeDocument/2006/relationships/hyperlink" Target="https://github.com/hmis-interop/xml" TargetMode="External"/><Relationship Id="rId22" Type="http://schemas.openxmlformats.org/officeDocument/2006/relationships/hyperlink" Target="https://github.com/hmis-interop/xml/blob/FY2020-latest/src/HUD_HMIS.xsd" TargetMode="External"/><Relationship Id="rId21" Type="http://schemas.openxmlformats.org/officeDocument/2006/relationships/hyperlink" Target="https://github.com/hmis-interop/xml/issues" TargetMode="External"/><Relationship Id="rId24" Type="http://schemas.openxmlformats.org/officeDocument/2006/relationships/hyperlink" Target="https://github.com/hmis-interop/xml/blob/FY2020-latest/src/HUD_HMIS_Instance_minimal_for_testing.xml" TargetMode="External"/><Relationship Id="rId23" Type="http://schemas.openxmlformats.org/officeDocument/2006/relationships/hyperlink" Target="https://github.com/hmis-interop/xml/blob/FY2020-latest/src/HUD_HMIS_Instance.xml" TargetMode="External"/><Relationship Id="rId26" Type="http://schemas.openxmlformats.org/officeDocument/2006/relationships/hyperlink" Target="https://github.com/hmis-interop/xml/blob/FY2020-latest/src/HUD_HMIS_Example_Extension_Instance.xml" TargetMode="External"/><Relationship Id="rId25" Type="http://schemas.openxmlformats.org/officeDocument/2006/relationships/hyperlink" Target="https://github.com/hmis-interop/xml/blob/FY2020-latest/src/HUD_HMIS_Example_Extension.xsd" TargetMode="External"/><Relationship Id="rId28" Type="http://schemas.openxmlformats.org/officeDocument/2006/relationships/image" Target="media/image4.png"/><Relationship Id="rId27" Type="http://schemas.openxmlformats.org/officeDocument/2006/relationships/hyperlink" Target="https://github.com/hmis-interop/xml/blob/FY2020-latest/doc/HUD_HMIS_XML_Schema_generated_documentation.pdf" TargetMode="External"/><Relationship Id="rId29" Type="http://schemas.openxmlformats.org/officeDocument/2006/relationships/image" Target="media/image5.png"/><Relationship Id="rId51" Type="http://schemas.openxmlformats.org/officeDocument/2006/relationships/image" Target="media/image6.png"/><Relationship Id="rId50" Type="http://schemas.openxmlformats.org/officeDocument/2006/relationships/hyperlink" Target="https://github.com/hmis-interop/xml/compare/FY2020-latest...FY2022-latest" TargetMode="External"/><Relationship Id="rId53" Type="http://schemas.openxmlformats.org/officeDocument/2006/relationships/footer" Target="footer1.xml"/><Relationship Id="rId52" Type="http://schemas.openxmlformats.org/officeDocument/2006/relationships/image" Target="media/image2.png"/><Relationship Id="rId11" Type="http://schemas.openxmlformats.org/officeDocument/2006/relationships/hyperlink" Target="https://github.com/hmis-interop/xml/tree/FY2022" TargetMode="External"/><Relationship Id="rId10" Type="http://schemas.openxmlformats.org/officeDocument/2006/relationships/hyperlink" Target="https://github.com/hmis-interop/xml/tree/FY2020-v1.0.3/doc" TargetMode="External"/><Relationship Id="rId13" Type="http://schemas.openxmlformats.org/officeDocument/2006/relationships/hyperlink" Target="https://files.hudexchange.info/resources/documents/FY-2022-HMIS-Data-Standards-Manual.pdf" TargetMode="External"/><Relationship Id="rId12" Type="http://schemas.openxmlformats.org/officeDocument/2006/relationships/hyperlink" Target="https://github.com/hmis-interop/xml/blob/FY2022-latest/src/HUD_HMIS.xsd" TargetMode="External"/><Relationship Id="rId15" Type="http://schemas.openxmlformats.org/officeDocument/2006/relationships/hyperlink" Target="https://www.hudhdx.info/VendorResources.aspx" TargetMode="External"/><Relationship Id="rId14" Type="http://schemas.openxmlformats.org/officeDocument/2006/relationships/hyperlink" Target="https://files.hudexchange.info/resources/documents/FY-2022-HMIS-Data-Dictionary.pdf" TargetMode="External"/><Relationship Id="rId17" Type="http://schemas.openxmlformats.org/officeDocument/2006/relationships/hyperlink" Target="http://www.hudexchange.info/" TargetMode="External"/><Relationship Id="rId16" Type="http://schemas.openxmlformats.org/officeDocument/2006/relationships/hyperlink" Target="https://github.com/hmis-interop/logical-model/blob/FY2022-latest/doc/logical_model_diagram.png" TargetMode="External"/><Relationship Id="rId19" Type="http://schemas.openxmlformats.org/officeDocument/2006/relationships/hyperlink" Target="https://github.com/hmis-interop/xml/releases" TargetMode="External"/><Relationship Id="rId18" Type="http://schemas.openxmlformats.org/officeDocument/2006/relationships/hyperlink" Target="http://www.hudhdx.info/VendorResources.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udhdx.info/Resources/Vendors/HMIS_CSV_Specifications_FY2022_v1.0.pdf" TargetMode="External"/><Relationship Id="rId2" Type="http://schemas.openxmlformats.org/officeDocument/2006/relationships/hyperlink" Target="http://www.w3.org/TR/xmlschema11-1/#cAsser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