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 w:line="264" w:lineRule="auto"/>
      </w:pPr>
      <w:r>
        <w:rPr>
          <w:rFonts w:ascii="Calibri" w:hAnsi="Calibri"/>
          <w:b/>
          <w:i w:val="0"/>
          <w:color w:val="000000"/>
          <w:sz w:val="46"/>
        </w:rPr>
        <w:t>MAIS-MVP PRESIDENT REPORT</w:t>
      </w:r>
    </w:p>
    <w:p>
      <w:pPr>
        <w:spacing w:after="200" w:before="0" w:line="264" w:lineRule="auto"/>
      </w:pPr>
      <w:r>
        <w:rPr>
          <w:rFonts w:ascii="Calibri" w:hAnsi="Calibri"/>
          <w:b w:val="0"/>
          <w:i w:val="0"/>
          <w:color w:val="5A5A5A"/>
          <w:sz w:val="26"/>
        </w:rPr>
        <w:t>Daily bilingual coordination report for Dr. Peter Hu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Field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Report date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2026-07-03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Reporting window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2026-07-02 08:00 to 2026-07-03 08:00 Asia/Hong_Kong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Prepared at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2026-07-03 12:07 HKT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Prepared by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A10 reporting automation; source evidence from A01-A25 coordination files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Automation ID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mais-mvp-9-am-president-report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Repository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/Users/dongpinhu/Desktop/MAIS-MVP on main; root remains inventory-only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Chinese Executive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序号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重点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A22 已在 2026-07-03 00:27 HKT 通过 Vercel 将当前最新 MAIS-MVP 发布到 `www.mais.hk` 与 `www.mais.ac`；Vercel inspect 为 Ready，双域名 HTTP/API smoke 与 A11 production auth/API preflight 通过。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本次发布不是从 clean Git commit 发布，而是 owner-requested current latest dirty-root state 的 A22 pruned staging package；A22 未直接从 dirty root 发布，且 staging forbidden-path scan 为 0。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A11 在窗口内完成两个 DOCX bug report 的核验与一轮局部修复：20260702 报告 26 项中 7 项为真、2 项 partial；20260703 报告 6 项中 3 项为真/部分为真。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A05、A07、A09、A13、A20 等 owner surfaces 有局部修复或路由：US-CA elementary completion panel removal、Adventure Island unlock、teacher assignment filters、lesson audio fallback、option capitalization、worked-example concrete model。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A25 fresh dirty-map 通过，当前 expanded status entries 为 3777；owner package approval requests 24 项、physical lifecycle approval requests 34 项均 current，但 aggregate remediation gate 仍红，root 仍禁止作为常规发布源。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English Executive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700"/>
        <w:gridCol w:w="8660"/>
      </w:tblGrid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No.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Summary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A22 completed a production deployment to `www.mais.hk` and `www.mais.ac` from a pruned staging package; Vercel inspect is Ready and safe live smoke checks passed.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This was not a clean-commit release. The source remains a heavily dirty integration inventory, so future production work still needs A22 clean/pruned release evidence.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A11 verified two external bug-report DOCX files. Several claims were confirmed, several were downgraded or not reproduced, and seven real issues received local fixes with focused tests.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A06 continued Manim v2 closure/evidence propagation and supplied limited build-blocker fixes used by A22, but A18 teaching acceptance, A11 broad browser evidence, A22 clean release evidence, and final 4/4 audit remain open.</w:t>
            </w:r>
          </w:p>
        </w:tc>
      </w:tr>
      <w:tr>
        <w:tc>
          <w:tcPr>
            <w:tcW w:type="dxa" w:w="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8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A25 fresh release intake shows 3,777 expanded dirty entries, 24 owner-package approvals, and 34 physical-lifecycle approvals. No staging or cleanup is authorized by those artifacts alone.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汇报窗口摘要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项目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内容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窗口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2026-07-02 08:00 至 2026-07-03 08:00 Asia/Hong_Kong。报告生成时间为 2026-07-03 12:07 HKT，使用窗口内证据与报告时 fresh checks。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活跃 session logs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A22 production deploy、A11 bug verification/fix、A06 Manim closure、A05 lesson panel removal、A10 reporting、A25 release-intake evidence。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专门 blocker/decision 文件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`coordination/blockers/` 与 `coordination/decisions/` 在窗口内无新增文件；阻塞状态主要来自 session logs 与 A25 release-intake artifacts。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报告时 fresh checks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A25 dirty-map passed；owner-package approval requests current；physical-lifecycle approval requests current；no-staged gate passed；aggregate remediation currentness failed due stale downstream readiness/decision packets。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整体项目进展</w:t>
      </w:r>
    </w:p>
    <w:p>
      <w:pPr>
        <w:spacing w:after="120" w:before="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项目在产品可用性与发布工程上都有实质推进：生产域名已更新，若只看 `www.mais.hk` 与 `www.mais.ac` 的基础访问、登录页、匿名 `/api/me`、公共题库、受保护 lesson redirect 与 AI Tutor status，A22/A11 smoke 均显示正常。</w:t>
      </w:r>
    </w:p>
    <w:p>
      <w:pPr>
        <w:spacing w:after="120" w:before="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同时，代码库仍处于强 dirty-root 状态。A25 fresh dirty-map 显示 1438 collapsed status entries、3777 expanded status entries、389 tracked modified、1 tracked deleted、3387 untracked files。当前最重要的管理动作不是继续扩大功能面，而是按 A01-A25 owner package 关停、提交、归档或写明 blocker。</w:t>
      </w:r>
    </w:p>
    <w:p>
      <w:pPr>
        <w:spacing w:after="120" w:before="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A11 bug verification 将外部 bug 报告拆成可执行路由：roadmap blank rendering、Nova Tutor voice endpoint、teacher assignment filter、Adventure Island progression、lesson audio responsiveness、P5 worked-example visual 等需要按 owner surface 清理。A06 Manim 继续强化 closure evidence，但尚未达到最终验收。</w:t>
      </w: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A01-A25 会话状态表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900"/>
        <w:gridCol w:w="1700"/>
        <w:gridCol w:w="2400"/>
        <w:gridCol w:w="43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Agent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职责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窗口状态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证据/下一步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App shell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无 fresh log；被 A11 路由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About logged-out mission state/copy 由 A11 路由给 A01/A09；A25 package仍 blocked。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A02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Dashboard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无 fresh log；A02/A15 package blocked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A11 20260702 对 Personalized Learning 多数未复现；dashboard/adaptive closure仍需 owner package处理。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A03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Roadmap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无 fresh log；有新 A11 路由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20260703 report 确认 primary/student roadmap blank/skeleton 风险；需 A03/A22 定位。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A04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Practice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被 A11/A20 消费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Adventure Island progression 与 practice handoff 相关；A20 已做局部修复，A04仍需 clean-slice配合。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Lesson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活跃/局部完成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移除 US-CA elementary completion panel；参与 lesson audio、option text、worked-example visual fixes。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A06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Visualization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高活跃；未最终验收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Manim evidence propagation 与 A22 build-blocker fixes完成；A18/A11/A22/final audit gate仍开。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A07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AI tutor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无 fresh log；被 A11 路由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Nova Tutor voice live synthesis失败；A11另做 bounded lesson-audio fallback，需 A07/A12/A19/A22处理voice endpoint。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A08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State/analytics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无 fresh log；shared contract blocked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A25 aggregate仍显示 Wave 02 readiness stale/blocked。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A09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Copy/i18n/a11y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无 fresh log；参与局部修复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A11/A05 option capitalization 涉及 copy display；A25 package仍 blocked。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A10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Tooling/report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活跃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生成本报告并消费 A01-A25 evidence；无 feature code edits。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A11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QA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高活跃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完成 20260701、20260702、20260703 bug-report verification；局部 fix pass 24/24 focused tests passed。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A12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Backend/API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支持性活跃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A22 production smoke 消费 API evidence；A11/A05/A20 修复涉及 auth/API/persistence boundaries。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A13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Teacher console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被 A11 fix pass 激活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Bugs 138-140 teacher assignment filters fixed locally；仍需 owner package closure。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A14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Parent console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无 fresh log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A13/A14 console closure仍 dirty-open decision。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A15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Adaptive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无 fresh log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A02/A15 dashboard-adaptive package仍在 dirty lifecycle 中。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A16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Research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无 fresh log；相对 ready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A25 owner matrix中仍是最轻的 research evidence row；无新研究任务。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A17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Motivation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无 fresh log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A17/A20 game/motivation closure仍 blocked。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A18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Curriculum QA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无 fresh log；A06 gate consumer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A06 final teaching acceptance仍需 A18；content package仍 blocked。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A19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API env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支持性证据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A22 env preflight confirms required production variable names present 15/15；未记录 secret values。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A20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Games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活跃/局部完成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Bug 127 Adventure Island locked-state fix；renderer failure不再 demote verified unlock。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A21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Content/RAG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无 fresh log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A18/A21 content evidence package仍需签核/closure。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A22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Release engineering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完成生产发布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Pruned staging package deploy Ready；root仍不合格为 clean release source。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A23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Integration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无 fresh log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candidate-to-live promotion仍需 A23计划；本窗口无新集成决定。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A24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Exact layer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无 fresh log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content/exact-layer package仍在 A18/A21/A23/A24 chain中。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A25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Git hygiene/release intake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高活跃；仍 blocked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fresh dirty-map 3777；24 owner-package approvals、34 physical lifecycle approvals current；aggregate remediation red。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已完成工作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500"/>
        <w:gridCol w:w="4300"/>
        <w:gridCol w:w="3560"/>
      </w:tblGrid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Owner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完成项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验证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A22/A25/A19/A06/A11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发布当前最新站点到 `www.mais.hk` 与 `www.mais.ac`，使用 pruned staging package，不直接从 dirty root deploy。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release:build-gate passed；222 static pages；staging 2187 files/215MB；forbidden path count 0；Vercel Ready；双域名 smoke passed；A11 production preflight 1/1 passed。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核验 20260702 bug report 26 项，并对 7 个 real bugs 做局部 fix pass。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fix verification `npx tsx --test ...` passed 24/24；source regressions 17/17；visualization diagnostics 43/43。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核验 20260703 bug report 6 个 unique claims。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 项 real/部分为真：About logged-out state、roadmap blank/primary map blank、Nova Tutor voice；Lessons P0 outage 与 visualization clipping 未按原文复现。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A05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移除 screenshot 指向的 US-CA elementary lesson completion/quick self-check panel。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lessonCompletionChecklist test passed；41 seed helper sweep 0 failures；local DOM smoke 200 and panel texts absent。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A06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多轮 Manim v2 review-slice/evidence propagation 与 A22 build-blocker type fixes。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多组 focused/adjacent tests green；full Manim directory suite reported 1525/1525 或 1529/1529；A22 consumed three A06 build-blocker fixes。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A25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刷新 release-intake：dirty-map、owner package approval requests、physical lifecycle approval requests。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fresh dirty-map passed at 3777 entries；owner-package current gate passed 24 requests；physical lifecycle current gate passed 34 requests；no staged entries。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进行中工作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900"/>
        <w:gridCol w:w="7460"/>
      </w:tblGrid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Owner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状态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A22/A25/A10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生产站点已上线，但 source-control closure 未完成；后续发布必须继续使用 clean worktree/clean clone/reviewed clean slice/pruned staging。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A11/A03/A07/A12/A19/A22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20260703 report 暴露的 roadmap blank rendering 与 Nova Tutor voice endpoint 仍需 owner sessions 处理。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A11/A13/A20/A07/A05/A09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七个 real bug 的局部 fixes 已在 dirty root 验证，但需要切成 owner packages 与 A22 clean/pruned release path 后才能声明生产推广。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A06/A18/A11/A22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Manim v2 reusable skill/source-architecture work继续推进，但整体 completion 仍需 A18 teaching、A11 browser、A22 clean release、final 4/4 audit。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A25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Aggregate remediation gate 仍需刷新下游 readiness/decision packets；当前 red 的主因多为 stale relative to fresh dirty map，而不是所有检查都重新失败。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阻塞项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300"/>
        <w:gridCol w:w="3550"/>
        <w:gridCol w:w="351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阻塞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影响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下一步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Dirty root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fresh A25 dirty-map 为 3777 expanded entries；root 仍不可作为常规 production source。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继续执行 A22 clean/pruned source rule；先关 owner packages。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A25 aggregate remediation gate red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69 current checks 中 40 passed、29 failed；失败多为 Wave 02-06 readiness、owner decision packets、A22 residual evidence stale。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用 refresh runner 更新下游 artifacts，或按 owner package 写 blocker/closure report。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Worktree lifecycle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37 worktrees；29 dirty open decisions；5 clean-diverged open decisions；34 physical lifecycle approvals needed。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Owner 必须逐项选择 final state；approval artifacts 不等于执行授权。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Confirmed live/product bugs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Roadmap blank rendering 与 Nova Tutor voice endpoint 仍影响用户路径；teacher/practice/lesson fixes尚未 clean-slice发布。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A03/A07/A12/A19/A22 与对应 owner sessions 接手。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A06 final acceptance</w:t>
            </w:r>
          </w:p>
        </w:tc>
        <w:tc>
          <w:tcPr>
            <w:tcW w:type="dxa" w:w="3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Manim local/test evidence强，但未通过最终接受链。</w:t>
            </w:r>
          </w:p>
        </w:tc>
        <w:tc>
          <w:tcPr>
            <w:tcW w:type="dxa" w:w="3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A18/A11/A22 提交真实 owner-gate evidence 后再做 final 4/4 objective audit。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风险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300"/>
        <w:gridCol w:w="3900"/>
        <w:gridCol w:w="31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风险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说明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控制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可追溯性风险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本次 production deploy 来自 pruned staging current latest dirty state，不是 clean commit。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把本次 deploy 视作 owner-requested exception path；下一步补 clean package/review evidence。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验证边界风险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A11/A05/A06 多为 focused/source/local checks；dirty-root `npm run type-check` 仍不适合当全局成功信号。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报告只引用局部证据；A22 release claims 只引用 pruned staging/build/smoke。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下游 readiness stale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fresh dirty-map 后，A25多个 downstream readiness/decision packets stale；aggregate gate red。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先刷新 A25 downstream artifacts，再做 owner decisions。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空间/构建风险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窗口内曾出现 ENOSPC；报告时 df 显示约 46GiB available。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A22 cleanup-generated-artifacts 仍需 dry-run then exact owner authorization。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未发布修复风险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A11 fix pass解决的 bugs 尚未 clean-source生产发布。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把 fixes 切进 owner packages 并走 A22 clean/pruned release。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测试 / 构建状态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Scope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Result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Fresh A25 dirty-map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Passed；`coordination/release-intake/2026-07-03-A25-dirty-tree-map-20260703T040704Z.md`；expanded entries 3777。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A25 owner/physical gates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owner-package approval requests current passed：24 requests；physical lifecycle approval requests current passed：34 requests；no-staged gate passed。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A25 aggregate remediation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Failed：40/69 current checks passed；failures mainly stale downstream readiness/decision packets relative to fresh dirty map。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A22 production deploy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`npm run release:build-gate ...` passed；222 static pages；staging forbidden-path count 0；Vercel Ready；custom-domain safe HTTP/API probes passed；A11 production preflight passed 1/1。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A11 bug fix pass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`npx tsx --test ...` passed 24/24；source regressions passed 17/17；visualization diagnostics passed 43/43；`npm run type-check` still red only in pre-existing A06 visualization/manim review-package tests per A11 report。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A05 lesson panel removal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focused helper/test and local DOM smoke passed；no production deploy claimed。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A06 Manim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focused RED/GREEN and adjacent suites passed across several slices; full Manim directory suite reported 1525/1525 or 1529/1529。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Broad build/type-check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Not rerun as a broad success gate from dirty root for this report；A22 production claim uses build-gate/pruned staging/live smoke instead。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变更文件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300"/>
        <w:gridCol w:w="7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类别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代表文件/范围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窗口内 mtime summary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831 report-facing files changed excluding `.git`, `node_modules`, `.next`, `.tmp`, `.local`, and known secret files：coordination 755、components 61、app 5、tests 2、scripts 2、config/root 6。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A22 deploy evidence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`coordination/session-logs/2026-07-02-A22-mais-domains-production-deploy.md`; `coordination/reports/2026-07-03-A22-mais-domains-production-deploy.md`; A25 dirty-map/staging evidence。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A11 verification/fix evidence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`coordination/reports/2026-07-03-A11-*`; screenshots under `coordination/reports/screenshots/2026-07-03-A11-deliverable-bug-verification/`; tests `tests/e2e/reported-bug-source-regressions.test.ts`。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A11/A13/A20/A07/A05/A09 touched source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`app/practice/page.tsx`, `app/teacher/assignments/page.tsx`, `components/gamification/AdventureIslandGame.tsx`, `components/lesson/LessonView.tsx`, `components/lesson/WorkedExampleIllustration.tsx`, `components/practice/PracticeQuestionCard.tsx`。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A05 lesson panel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`components/lesson/lessonCompletionChecklist.ts`, `components/lesson/lessonCompletionChecklist.test.ts`, `components/lesson/LessonView.tsx`。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A06 Manim/Visualization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`components/visualizations/three/manim/*`; examples include `mathSceneV2FinalObjectiveAuditRecordIntake.ts`, `mathSceneV2FinalObjectiveAuditRequestPacket.ts`, `mathSceneV2OwnerGateRerunIntake.ts`, `mathSceneRunFromBeat.ts`。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A25 release intake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`coordination/release-intake/2026-07-03-A25-*`, `latest-A25-*`, owner pathspecs, approval requests, lifecycle and remediation currentness artifacts。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明日优先级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900"/>
        <w:gridCol w:w="84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优先级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事项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A22/A25/A10：不要把 dirty root 当作常规 release source；若需新发布，先定义 clean/pruned source evidence。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A25：刷新 stale downstream readiness/decision packets，使 aggregate remediation gate 从 stale-red 回到可决策状态。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P1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A03/A22：优先修复/核验 roadmap blank rendering，尤其 `/student/roadmap/primary` 全图 blank 问题。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P1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A07/A12/A19/A22：处理 Nova Tutor voice endpoint/provider path，A19 只负责 redacted env readiness。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P1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A11/A13/A20/A07/A05/A09：把 dirty-root local fixes 切成 owner packages，决定哪些需要生产推广。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P1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A06/A18/A11/A22：完成 Manim v2 final gate evidence，不扩大到 course-wide lab generation。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P2</w:t>
            </w:r>
          </w:p>
        </w:tc>
        <w:tc>
          <w:tcPr>
            <w:tcW w:type="dxa" w:w="8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A22：在 owner 明确授权后继续 generated-artifact dry-run/apply cleanup；保留 Playwright/report evidence。</w:t>
            </w:r>
          </w:p>
        </w:tc>
      </w:tr>
    </w:tbl>
    <w:p>
      <w:pPr>
        <w:spacing w:after="40"/>
      </w:pPr>
    </w:p>
    <w:p>
      <w:pPr>
        <w:pStyle w:val="Heading1"/>
        <w:spacing w:before="320" w:after="160"/>
      </w:pPr>
      <w:r>
        <w:rPr>
          <w:rFonts w:ascii="Calibri" w:hAnsi="Calibri"/>
          <w:b/>
          <w:i w:val="0"/>
          <w:color w:val="2E74B5"/>
          <w:sz w:val="32"/>
        </w:rPr>
        <w:t>需要 Owner 决策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Decision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000000"/>
                <w:sz w:val="19"/>
              </w:rPr>
              <w:t>Owner action needed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Production source posture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确认本次 A22 pruned-staging production deploy 的后续治理：补 clean release slice、保留为 exception evidence，或要求回滚/再发布。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Roadmap/voice priority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决定 A03 roadmap blank rendering 与 A07 Nova Tutor voice endpoint 的优先级和 owner assignment。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Bug-fix promotion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决定 A11 local fixes 中哪些进入下一轮 A22 clean/pruned production release。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Owner package approvals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按 A25 current owner-package approval requests 选择 final state，尤其 A25/A22/A06/A12/A11/A10/A05/A18-A21。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Physical lifecycle approvals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按 A25 current physical lifecycle requests 选择 root/main 与 33 个 worktree/branch final states；未授权前不可 cleanup。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A06 final acceptance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确认 A18 teaching review、A11 browser scope、A22 clean release evidence、final 4/4 objective audit 的完成路径。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5A5A"/>
        <w:sz w:val="18"/>
      </w:rPr>
      <w:t>MAIS-MVP daily report - 2026-07-03 - A10/A25 evidence based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