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6A8A" w14:textId="41C6B97C" w:rsidR="0056110D" w:rsidRPr="00176C11" w:rsidRDefault="00C37981" w:rsidP="00C51AC2">
      <w:pPr>
        <w:framePr w:w="9065" w:h="2373" w:hRule="exact" w:hSpace="187" w:vSpace="187" w:wrap="notBeside" w:vAnchor="text" w:hAnchor="page" w:x="1582" w:y="99"/>
        <w:autoSpaceDE w:val="0"/>
        <w:autoSpaceDN w:val="0"/>
        <w:spacing w:after="0" w:line="240" w:lineRule="auto"/>
        <w:jc w:val="center"/>
        <w:rPr>
          <w:rFonts w:ascii="HYMyeongJo-Extra" w:eastAsia="HYMyeongJo-Extra" w:hAnsi="맑은 고딕" w:cs="Times New Roman"/>
          <w:kern w:val="28"/>
          <w:sz w:val="32"/>
          <w:szCs w:val="32"/>
          <w14:ligatures w14:val="none"/>
        </w:rPr>
      </w:pPr>
      <w:r w:rsidRPr="00176C11">
        <w:rPr>
          <w:rFonts w:ascii="HYMyeongJo-Extra" w:eastAsia="HYMyeongJo-Extra" w:hAnsi="맑은 고딕" w:cs="Times New Roman" w:hint="eastAsia"/>
          <w:kern w:val="28"/>
          <w:sz w:val="32"/>
          <w:szCs w:val="32"/>
          <w14:ligatures w14:val="none"/>
        </w:rPr>
        <w:t>운전자 폭행 탐지를 위한 경량 CNN 아키텍처 기반</w:t>
      </w:r>
    </w:p>
    <w:p w14:paraId="1019CB34" w14:textId="5D46D7FA" w:rsidR="00C37981" w:rsidRPr="001D4C4D" w:rsidRDefault="00C37981" w:rsidP="00C51AC2">
      <w:pPr>
        <w:framePr w:w="9065" w:h="2373" w:hRule="exact" w:hSpace="187" w:vSpace="187" w:wrap="notBeside" w:vAnchor="text" w:hAnchor="page" w:x="1582" w:y="99"/>
        <w:autoSpaceDE w:val="0"/>
        <w:autoSpaceDN w:val="0"/>
        <w:spacing w:after="0" w:line="240" w:lineRule="auto"/>
        <w:jc w:val="center"/>
        <w:rPr>
          <w:rFonts w:ascii="맑은 고딕" w:eastAsia="맑은 고딕" w:hAnsi="맑은 고딕" w:cs="Times New Roman"/>
          <w:sz w:val="26"/>
          <w:szCs w:val="26"/>
        </w:rPr>
      </w:pPr>
      <w:r w:rsidRPr="00176C11">
        <w:rPr>
          <w:rFonts w:ascii="HYMyeongJo-Extra" w:eastAsia="HYMyeongJo-Extra" w:hAnsi="맑은 고딕" w:cs="Times New Roman" w:hint="eastAsia"/>
          <w:kern w:val="28"/>
          <w:sz w:val="32"/>
          <w:szCs w:val="32"/>
          <w14:ligatures w14:val="none"/>
        </w:rPr>
        <w:t>시간적 세그먼트 네트워크 기법</w:t>
      </w:r>
      <w:r w:rsidR="008E60CE">
        <w:rPr>
          <w:rStyle w:val="a4"/>
          <w:rFonts w:ascii="맑은 고딕" w:eastAsia="맑은 고딕" w:hAnsi="맑은 고딕" w:cs="Times New Roman"/>
          <w:kern w:val="28"/>
          <w:sz w:val="32"/>
          <w:szCs w:val="32"/>
          <w14:ligatures w14:val="none"/>
        </w:rPr>
        <w:footnoteReference w:id="2"/>
      </w:r>
    </w:p>
    <w:p w14:paraId="3B57E665" w14:textId="7FC68FBA" w:rsidR="00D57D9C" w:rsidRPr="004E0B8C" w:rsidRDefault="00C37981" w:rsidP="00C51AC2">
      <w:pPr>
        <w:framePr w:w="9065" w:h="2373" w:hRule="exact" w:hSpace="187" w:vSpace="187" w:wrap="notBeside" w:vAnchor="text" w:hAnchor="page" w:x="1582" w:y="99"/>
        <w:autoSpaceDE w:val="0"/>
        <w:autoSpaceDN w:val="0"/>
        <w:spacing w:after="0" w:line="240" w:lineRule="auto"/>
        <w:jc w:val="center"/>
        <w:rPr>
          <w:rFonts w:ascii="Times New Roman" w:eastAsia="맑은 고딕" w:hAnsi="Times New Roman" w:cs="Times New Roman"/>
          <w:kern w:val="28"/>
          <w:sz w:val="26"/>
          <w:szCs w:val="26"/>
          <w14:ligatures w14:val="none"/>
        </w:rPr>
      </w:pPr>
      <w:r w:rsidRPr="001D4C4D">
        <w:rPr>
          <w:rFonts w:ascii="맑은 고딕" w:eastAsia="맑은 고딕" w:hAnsi="맑은 고딕" w:cs="Times New Roman" w:hint="eastAsia"/>
          <w:kern w:val="28"/>
          <w:sz w:val="26"/>
          <w:szCs w:val="26"/>
          <w14:ligatures w14:val="none"/>
        </w:rPr>
        <w:t>(</w:t>
      </w:r>
      <w:r w:rsidR="002030C8" w:rsidRPr="004E0B8C">
        <w:rPr>
          <w:rFonts w:ascii="Times New Roman" w:eastAsia="맑은 고딕" w:hAnsi="Times New Roman" w:cs="Times New Roman"/>
          <w:kern w:val="28"/>
          <w:sz w:val="26"/>
          <w:szCs w:val="26"/>
          <w14:ligatures w14:val="none"/>
        </w:rPr>
        <w:t>Temporal Segment Network Technique based on</w:t>
      </w:r>
    </w:p>
    <w:p w14:paraId="18641FF1" w14:textId="2814A703" w:rsidR="008B59D0" w:rsidRPr="001D4C4D" w:rsidRDefault="00C37981" w:rsidP="00C51AC2">
      <w:pPr>
        <w:framePr w:w="9065" w:h="2373" w:hRule="exact" w:hSpace="187" w:vSpace="187" w:wrap="notBeside" w:vAnchor="text" w:hAnchor="page" w:x="1582" w:y="99"/>
        <w:autoSpaceDE w:val="0"/>
        <w:autoSpaceDN w:val="0"/>
        <w:spacing w:after="0" w:line="240" w:lineRule="auto"/>
        <w:jc w:val="center"/>
        <w:rPr>
          <w:rFonts w:ascii="맑은 고딕" w:eastAsia="맑은 고딕" w:hAnsi="맑은 고딕" w:cs="Times New Roman"/>
          <w:kern w:val="28"/>
          <w:sz w:val="26"/>
          <w:szCs w:val="26"/>
          <w14:ligatures w14:val="none"/>
        </w:rPr>
      </w:pPr>
      <w:r w:rsidRPr="004E0B8C">
        <w:rPr>
          <w:rFonts w:ascii="Times New Roman" w:eastAsia="맑은 고딕" w:hAnsi="Times New Roman" w:cs="Times New Roman"/>
          <w:kern w:val="28"/>
          <w:sz w:val="26"/>
          <w:szCs w:val="26"/>
          <w14:ligatures w14:val="none"/>
        </w:rPr>
        <w:t>Lightweight CNN Architecture</w:t>
      </w:r>
      <w:r w:rsidR="002030C8" w:rsidRPr="004E0B8C">
        <w:rPr>
          <w:rFonts w:ascii="Times New Roman" w:eastAsia="맑은 고딕" w:hAnsi="Times New Roman" w:cs="Times New Roman"/>
          <w:kern w:val="28"/>
          <w:sz w:val="26"/>
          <w:szCs w:val="26"/>
          <w14:ligatures w14:val="none"/>
        </w:rPr>
        <w:t xml:space="preserve"> for Driver Assault Detection</w:t>
      </w:r>
      <w:r w:rsidR="000C087D">
        <w:rPr>
          <w:rFonts w:ascii="맑은 고딕" w:eastAsia="맑은 고딕" w:hAnsi="맑은 고딕" w:cs="Times New Roman"/>
          <w:kern w:val="28"/>
          <w:sz w:val="26"/>
          <w:szCs w:val="26"/>
          <w14:ligatures w14:val="none"/>
        </w:rPr>
        <w:t>)</w:t>
      </w:r>
    </w:p>
    <w:p w14:paraId="009B1AF1" w14:textId="09E3A50E" w:rsidR="002C05C6" w:rsidRPr="002C05C6" w:rsidRDefault="002C05C6" w:rsidP="00422EA0">
      <w:pPr>
        <w:framePr w:w="9011" w:wrap="auto" w:vAnchor="page" w:hAnchor="page" w:x="1508" w:y="4696"/>
        <w:spacing w:after="0" w:line="240" w:lineRule="auto"/>
        <w:jc w:val="center"/>
        <w:rPr>
          <w:rFonts w:ascii="바탕" w:eastAsia="바탕" w:hAnsi="바탕"/>
        </w:rPr>
      </w:pPr>
      <w:r w:rsidRPr="002C05C6">
        <w:rPr>
          <w:rFonts w:ascii="바탕" w:eastAsia="바탕" w:hAnsi="바탕"/>
        </w:rPr>
        <w:t>김 준</w:t>
      </w:r>
      <w:r w:rsidR="00C61EBB">
        <w:rPr>
          <w:rStyle w:val="a4"/>
          <w:rFonts w:ascii="바탕" w:eastAsia="바탕" w:hAnsi="바탕"/>
        </w:rPr>
        <w:footnoteReference w:id="3"/>
      </w:r>
      <w:r w:rsidRPr="002C05C6">
        <w:rPr>
          <w:rFonts w:ascii="바탕" w:eastAsia="바탕" w:hAnsi="바탕"/>
        </w:rPr>
        <w:t xml:space="preserve">       박 준 희</w:t>
      </w:r>
      <w:r w:rsidR="00C61EBB">
        <w:rPr>
          <w:rStyle w:val="a4"/>
          <w:rFonts w:ascii="바탕" w:eastAsia="바탕" w:hAnsi="바탕"/>
        </w:rPr>
        <w:footnoteReference w:id="4"/>
      </w:r>
      <w:r w:rsidRPr="002C05C6">
        <w:rPr>
          <w:rFonts w:ascii="바탕" w:eastAsia="바탕" w:hAnsi="바탕"/>
        </w:rPr>
        <w:t xml:space="preserve">     </w:t>
      </w:r>
      <w:r w:rsidR="005163F1">
        <w:rPr>
          <w:rFonts w:ascii="바탕" w:eastAsia="바탕" w:hAnsi="바탕"/>
        </w:rPr>
        <w:t xml:space="preserve"> </w:t>
      </w:r>
      <w:r w:rsidRPr="002C05C6">
        <w:rPr>
          <w:rFonts w:ascii="바탕" w:eastAsia="바탕" w:hAnsi="바탕"/>
        </w:rPr>
        <w:t xml:space="preserve">  이 준 용</w:t>
      </w:r>
      <w:bookmarkStart w:id="0" w:name="_Ref152848980"/>
      <w:bookmarkStart w:id="1" w:name="_Hlk152848896"/>
      <w:r w:rsidR="006779F4">
        <w:rPr>
          <w:rStyle w:val="a4"/>
          <w:rFonts w:ascii="바탕" w:eastAsia="바탕" w:hAnsi="바탕"/>
        </w:rPr>
        <w:footnoteReference w:id="5"/>
      </w:r>
      <w:bookmarkEnd w:id="0"/>
      <w:r w:rsidRPr="002C05C6">
        <w:rPr>
          <w:rFonts w:ascii="바탕" w:eastAsia="바탕" w:hAnsi="바탕"/>
        </w:rPr>
        <w:t xml:space="preserve"> </w:t>
      </w:r>
      <w:bookmarkEnd w:id="1"/>
      <w:r w:rsidRPr="002C05C6">
        <w:rPr>
          <w:rFonts w:ascii="바탕" w:eastAsia="바탕" w:hAnsi="바탕"/>
        </w:rPr>
        <w:t xml:space="preserve">      조 종 호</w:t>
      </w:r>
      <w:r w:rsidR="000F7506" w:rsidRPr="000F7506">
        <w:rPr>
          <w:rFonts w:ascii="바탕" w:eastAsia="바탕" w:hAnsi="바탕"/>
        </w:rPr>
        <w:fldChar w:fldCharType="begin"/>
      </w:r>
      <w:r w:rsidR="000F7506" w:rsidRPr="000F7506">
        <w:rPr>
          <w:rFonts w:ascii="바탕" w:eastAsia="바탕" w:hAnsi="바탕"/>
        </w:rPr>
        <w:instrText xml:space="preserve"> NOTEREF _Ref152848980 \f \h </w:instrText>
      </w:r>
      <w:r w:rsidR="000F7506">
        <w:rPr>
          <w:rFonts w:ascii="바탕" w:eastAsia="바탕" w:hAnsi="바탕"/>
        </w:rPr>
        <w:instrText xml:space="preserve"> \* MERGEFORMAT </w:instrText>
      </w:r>
      <w:r w:rsidR="000F7506" w:rsidRPr="000F7506">
        <w:rPr>
          <w:rFonts w:ascii="바탕" w:eastAsia="바탕" w:hAnsi="바탕"/>
        </w:rPr>
      </w:r>
      <w:r w:rsidR="000F7506" w:rsidRPr="000F7506">
        <w:rPr>
          <w:rFonts w:ascii="바탕" w:eastAsia="바탕" w:hAnsi="바탕"/>
        </w:rPr>
        <w:fldChar w:fldCharType="separate"/>
      </w:r>
      <w:r w:rsidR="000F7506" w:rsidRPr="000F7506">
        <w:rPr>
          <w:rStyle w:val="a4"/>
          <w:rFonts w:ascii="바탕" w:eastAsia="바탕" w:hAnsi="바탕"/>
        </w:rPr>
        <w:t>§</w:t>
      </w:r>
      <w:r w:rsidR="000F7506" w:rsidRPr="000F7506">
        <w:rPr>
          <w:rFonts w:ascii="바탕" w:eastAsia="바탕" w:hAnsi="바탕"/>
        </w:rPr>
        <w:fldChar w:fldCharType="end"/>
      </w:r>
    </w:p>
    <w:p w14:paraId="59654F04" w14:textId="4CDB9906" w:rsidR="002C05C6" w:rsidRPr="002C05C6" w:rsidRDefault="7AFC0084" w:rsidP="00422EA0">
      <w:pPr>
        <w:framePr w:w="9011" w:wrap="auto" w:vAnchor="page" w:hAnchor="page" w:x="1508" w:y="4696"/>
        <w:spacing w:after="0" w:line="240" w:lineRule="auto"/>
        <w:rPr>
          <w:rFonts w:ascii="Times New Roman" w:eastAsia="바탕" w:hAnsi="Times New Roman" w:cs="Times New Roman"/>
        </w:rPr>
      </w:pPr>
      <w:r w:rsidRPr="6F79CAB7">
        <w:rPr>
          <w:rFonts w:ascii="Times New Roman" w:eastAsia="바탕" w:hAnsi="Times New Roman" w:cs="Times New Roman"/>
        </w:rPr>
        <w:t xml:space="preserve">                                 (Joon Kim)   (Junhui Park)  </w:t>
      </w:r>
      <w:r w:rsidR="005163F1" w:rsidRPr="6F79CAB7">
        <w:rPr>
          <w:rFonts w:ascii="Times New Roman" w:eastAsia="바탕" w:hAnsi="Times New Roman" w:cs="Times New Roman"/>
        </w:rPr>
        <w:t xml:space="preserve"> </w:t>
      </w:r>
      <w:r w:rsidR="004D6271" w:rsidRPr="6F79CAB7">
        <w:rPr>
          <w:rFonts w:ascii="Times New Roman" w:eastAsia="바탕" w:hAnsi="Times New Roman" w:cs="Times New Roman"/>
        </w:rPr>
        <w:t xml:space="preserve"> </w:t>
      </w:r>
      <w:r w:rsidR="0FD73DB3" w:rsidRPr="6F79CAB7">
        <w:rPr>
          <w:rFonts w:ascii="Times New Roman" w:eastAsia="바탕" w:hAnsi="Times New Roman" w:cs="Times New Roman"/>
        </w:rPr>
        <w:t xml:space="preserve"> </w:t>
      </w:r>
      <w:r w:rsidRPr="6F79CAB7">
        <w:rPr>
          <w:rFonts w:ascii="Times New Roman" w:eastAsia="바탕" w:hAnsi="Times New Roman" w:cs="Times New Roman"/>
        </w:rPr>
        <w:t xml:space="preserve">(Juneyong Lee)  </w:t>
      </w:r>
      <w:r w:rsidR="41AA32E8" w:rsidRPr="6F79CAB7">
        <w:rPr>
          <w:rFonts w:ascii="Times New Roman" w:eastAsia="바탕" w:hAnsi="Times New Roman" w:cs="Times New Roman"/>
        </w:rPr>
        <w:t xml:space="preserve"> </w:t>
      </w:r>
      <w:r w:rsidRPr="6F79CAB7">
        <w:rPr>
          <w:rFonts w:ascii="Times New Roman" w:eastAsia="바탕" w:hAnsi="Times New Roman" w:cs="Times New Roman"/>
        </w:rPr>
        <w:t>(Jongho Jo)</w:t>
      </w:r>
    </w:p>
    <w:p w14:paraId="426C3786" w14:textId="45E8C2EA" w:rsidR="00847865" w:rsidRPr="006310FE" w:rsidRDefault="00847865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before="20" w:after="0" w:line="240" w:lineRule="auto"/>
        <w:ind w:firstLine="202"/>
        <w:rPr>
          <w:rFonts w:ascii="HYGothic-Extra" w:eastAsia="HYGothic-Extra" w:hAnsi="Times New Roman" w:cs="Times New Roman"/>
          <w:b/>
          <w:kern w:val="0"/>
          <w:sz w:val="18"/>
          <w:szCs w:val="18"/>
          <w14:ligatures w14:val="none"/>
        </w:rPr>
      </w:pPr>
      <w:r w:rsidRPr="00847865">
        <w:rPr>
          <w:rFonts w:ascii="HYGothic-Extra" w:eastAsia="HYGothic-Extra" w:hAnsi="Times New Roman" w:cs="Times New Roman" w:hint="eastAsia"/>
          <w:b/>
          <w:bCs/>
          <w:iCs/>
          <w:kern w:val="0"/>
          <w:sz w:val="18"/>
          <w:szCs w:val="18"/>
          <w14:ligatures w14:val="none"/>
        </w:rPr>
        <w:t xml:space="preserve">요 약 </w:t>
      </w:r>
      <w:r w:rsidRPr="00847865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>최근</w:t>
      </w:r>
      <w:r w:rsidR="0097654A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 xml:space="preserve"> </w:t>
      </w:r>
      <w:r w:rsidR="00B14F68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 xml:space="preserve">택시와 같은 </w:t>
      </w:r>
      <w:r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>교통</w:t>
      </w:r>
      <w:r w:rsidR="00E45080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>수단</w:t>
      </w:r>
      <w:r w:rsidR="00E11B32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>에서</w:t>
      </w:r>
      <w:r w:rsidR="00B10FD4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 xml:space="preserve"> </w:t>
      </w:r>
      <w:r w:rsidR="0097654A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>운전자를 폭행하는</w:t>
      </w:r>
      <w:r w:rsidRPr="00847865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 xml:space="preserve"> 사건이 증가하고 </w:t>
      </w:r>
      <w:r w:rsidR="0097654A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>있는데</w:t>
      </w:r>
      <w:r w:rsidRPr="00847865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 xml:space="preserve">, 특히 주취자에 의한 폭행은 주로 늦은 시간에 발생해 신속한 대응이 어려운 상황이다. 이러한 문제에 대응하기 위해, 본 연구는 운전자 이외의 탑승자에 의한 운전자 폭행 상황을 신속하고 정확하게 탐지할 수 있는 경량 컨볼루션 신경망(CNN) 기반의 시간적 세그먼트 네트워크(TSN) 모델을 제안하고자 한다. </w:t>
      </w:r>
      <w:r w:rsidR="00B219DD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>본</w:t>
      </w:r>
      <w:r w:rsidRPr="00847865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 xml:space="preserve"> 모델은 차량 내 운전자 모니터링 시스템(DMS)에 통합되어 제한된 자원 하에서도 효율적으로 작동</w:t>
      </w:r>
      <w:r w:rsidR="00294725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>할 수 있도</w:t>
      </w:r>
      <w:r w:rsidRPr="00847865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 xml:space="preserve">록 기존의 ResNet 기반 TSN 모델을 개선하여, 자원 제약 조건 하에서도 </w:t>
      </w:r>
      <w:r w:rsidR="004638EA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>정확하고 빠른</w:t>
      </w:r>
      <w:r w:rsidRPr="00847865">
        <w:rPr>
          <w:rFonts w:ascii="바탕" w:eastAsia="바탕" w:hAnsi="바탕" w:cs="Times New Roman" w:hint="eastAsia"/>
          <w:kern w:val="0"/>
          <w:sz w:val="18"/>
          <w:szCs w:val="18"/>
          <w14:ligatures w14:val="none"/>
        </w:rPr>
        <w:t xml:space="preserve"> 성능을 유지할 수 있는 경량 CNN 아키텍처를 도입하였다. 본 연구에서 제안하는 기법은 운전 중 발생할 수 있는 위험한 상황에 대한 신속한 대응 및 예방에 기여할 것으로 기대된다.</w:t>
      </w:r>
      <w:r w:rsidR="004C0E07">
        <w:rPr>
          <w:rStyle w:val="a8"/>
          <w:rFonts w:ascii="바탕" w:eastAsia="바탕" w:hAnsi="바탕" w:cs="Times New Roman"/>
          <w:kern w:val="0"/>
          <w:sz w:val="18"/>
          <w:szCs w:val="18"/>
          <w14:ligatures w14:val="none"/>
        </w:rPr>
        <w:endnoteReference w:id="2"/>
      </w:r>
    </w:p>
    <w:p w14:paraId="66630318" w14:textId="77777777" w:rsidR="00372DF2" w:rsidRPr="00847865" w:rsidRDefault="00372DF2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before="20" w:after="0" w:line="240" w:lineRule="auto"/>
        <w:ind w:firstLine="202"/>
        <w:rPr>
          <w:rFonts w:ascii="Times New Roman" w:eastAsia="바탕" w:hAnsi="Times New Roman" w:cs="Times New Roman"/>
          <w:b/>
          <w:bCs/>
          <w:kern w:val="0"/>
          <w14:ligatures w14:val="none"/>
        </w:rPr>
      </w:pPr>
    </w:p>
    <w:p w14:paraId="4C9AFAAE" w14:textId="6B41C816" w:rsidR="00847865" w:rsidRDefault="00847865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after="0" w:line="240" w:lineRule="auto"/>
        <w:ind w:leftChars="100" w:left="750" w:hangingChars="300" w:hanging="530"/>
        <w:rPr>
          <w:rFonts w:ascii="Times New Roman" w:eastAsia="바탕" w:hAnsi="Times New Roman" w:cs="Times New Roman"/>
          <w:kern w:val="0"/>
          <w:sz w:val="18"/>
          <w:szCs w:val="18"/>
          <w14:ligatures w14:val="none"/>
        </w:rPr>
      </w:pPr>
      <w:r w:rsidRPr="00847865">
        <w:rPr>
          <w:rFonts w:ascii="HYMyeongJo-Extra" w:eastAsia="HYMyeongJo-Extra" w:hAnsi="Times New Roman" w:cs="Times New Roman" w:hint="eastAsia"/>
          <w:b/>
          <w:kern w:val="0"/>
          <w:sz w:val="18"/>
          <w:szCs w:val="18"/>
          <w14:ligatures w14:val="none"/>
        </w:rPr>
        <w:t>키워드</w:t>
      </w:r>
      <w:r w:rsidRPr="00847865">
        <w:rPr>
          <w:rFonts w:ascii="Times New Roman" w:eastAsia="바탕" w:hAnsi="Times New Roman" w:cs="Times New Roman" w:hint="eastAsia"/>
          <w:kern w:val="0"/>
          <w:sz w:val="24"/>
          <w:szCs w:val="24"/>
          <w14:ligatures w14:val="none"/>
        </w:rPr>
        <w:t xml:space="preserve"> :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시간적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세그먼트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네트워크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,</w:t>
      </w:r>
      <w:r w:rsidR="004078D6">
        <w:rPr>
          <w:rFonts w:ascii="Times New Roman" w:eastAsia="바탕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경량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합성곱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신경망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아키텍처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, 3D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비디오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 RGB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기반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폭력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="00B219DD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인지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, </w:t>
      </w:r>
      <w:r w:rsidR="00294725">
        <w:rPr>
          <w:rFonts w:ascii="Times New Roman" w:eastAsia="바탕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비정상적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바탕" w:hAnsi="Times New Roman" w:cs="Times New Roman" w:hint="eastAsia"/>
          <w:kern w:val="0"/>
          <w:sz w:val="18"/>
          <w:szCs w:val="18"/>
          <w14:ligatures w14:val="none"/>
        </w:rPr>
        <w:t>행동</w:t>
      </w:r>
    </w:p>
    <w:p w14:paraId="1C21376F" w14:textId="77777777" w:rsidR="00372DF2" w:rsidRPr="00847865" w:rsidRDefault="00372DF2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after="0" w:line="240" w:lineRule="auto"/>
        <w:ind w:leftChars="100" w:left="760" w:hangingChars="300" w:hanging="540"/>
        <w:rPr>
          <w:rFonts w:ascii="Times New Roman" w:eastAsia="바탕" w:hAnsi="Times New Roman" w:cs="Times New Roman"/>
          <w:kern w:val="0"/>
          <w:sz w:val="18"/>
          <w:szCs w:val="18"/>
          <w14:ligatures w14:val="none"/>
        </w:rPr>
      </w:pPr>
    </w:p>
    <w:p w14:paraId="744E9813" w14:textId="7584C71C" w:rsidR="00372DF2" w:rsidRDefault="00847865" w:rsidP="00B10FD4">
      <w:pPr>
        <w:framePr w:w="8752" w:h="6046" w:hRule="exact" w:hSpace="187" w:vSpace="187" w:wrap="notBeside" w:vAnchor="text" w:hAnchor="page" w:x="1721" w:y="3994"/>
        <w:suppressAutoHyphens/>
        <w:autoSpaceDE w:val="0"/>
        <w:autoSpaceDN w:val="0"/>
        <w:spacing w:before="20" w:after="0" w:line="240" w:lineRule="auto"/>
        <w:ind w:firstLine="204"/>
        <w:rPr>
          <w:rFonts w:ascii="Times New Roman" w:eastAsia="바탕" w:hAnsi="Times New Roman" w:cs="Times New Roman"/>
          <w:kern w:val="0"/>
          <w:sz w:val="18"/>
          <w:szCs w:val="18"/>
          <w:lang w:eastAsia="en-US"/>
          <w14:ligatures w14:val="none"/>
        </w:rPr>
      </w:pPr>
      <w:r w:rsidRPr="00847865">
        <w:rPr>
          <w:rFonts w:ascii="HYMyeongJo-Extra" w:eastAsia="HYMyeongJo-Extra" w:hAnsi="Times New Roman" w:cs="Times New Roman" w:hint="eastAsia"/>
          <w:b/>
          <w:bCs/>
          <w:i/>
          <w:iCs/>
          <w:kern w:val="0"/>
          <w:sz w:val="18"/>
          <w:szCs w:val="18"/>
          <w:lang w:eastAsia="en-US"/>
          <w14:ligatures w14:val="none"/>
        </w:rPr>
        <w:t>Abstract</w:t>
      </w:r>
      <w:r w:rsidRPr="00847865">
        <w:rPr>
          <w:rFonts w:ascii="Times New Roman" w:eastAsia="바탕" w:hAnsi="Times New Roman" w:cs="Times New Roman" w:hint="eastAsia"/>
          <w:b/>
          <w:bCs/>
          <w:i/>
          <w:iCs/>
          <w:kern w:val="0"/>
          <w14:ligatures w14:val="none"/>
        </w:rPr>
        <w:t xml:space="preserve">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Recently,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there has been an increase in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incidents </w:t>
      </w:r>
      <w:r w:rsidR="00051FCF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of drivers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being assaulted in transportation services like</w:t>
      </w:r>
      <w:r w:rsidR="00051FCF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taxis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, especially 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assaults by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intoxicated 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>passengers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, which 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often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occur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late at night, making prompt response 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>difficult.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To address this issue, this study proposes a lightweight Convolutional Neural Network (CNN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)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based Temporal Segment Network (TSN) model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capable of quickly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and accurately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detecting driver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assaults by passengers other than the driver.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This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model is designed to 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>be integrated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into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the in-vehicle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Driver Monitoring System (DMS)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and operates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efficiently under limited resources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by improving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upon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the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existing ResNet-based TSN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model. It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introduces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a lightweight CNN architecture that maintains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accurate and fast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performance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even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>under resource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-constrained conditions.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The technique proposed in this study is expected to contribute to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the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rapid response and prevention of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dangerous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situations that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can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occur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>while driving.</w:t>
      </w:r>
    </w:p>
    <w:p w14:paraId="49EC04AF" w14:textId="77777777" w:rsidR="006D0C65" w:rsidRPr="00847865" w:rsidRDefault="006D0C65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before="20" w:after="0" w:line="240" w:lineRule="auto"/>
        <w:ind w:firstLine="202"/>
        <w:rPr>
          <w:rFonts w:ascii="Times New Roman" w:eastAsia="바탕" w:hAnsi="Times New Roman" w:cs="Times New Roman"/>
          <w:b/>
          <w:bCs/>
          <w:kern w:val="0"/>
          <w:lang w:eastAsia="en-US"/>
          <w14:ligatures w14:val="none"/>
        </w:rPr>
      </w:pPr>
    </w:p>
    <w:p w14:paraId="5587488F" w14:textId="36411BE8" w:rsidR="00847865" w:rsidRPr="00847865" w:rsidRDefault="00847865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after="0" w:line="240" w:lineRule="auto"/>
        <w:ind w:leftChars="101" w:left="1220" w:hanging="998"/>
        <w:rPr>
          <w:rFonts w:ascii="Times New Roman" w:eastAsia="바탕" w:hAnsi="Times New Roman" w:cs="Times New Roman"/>
          <w:b/>
          <w:bCs/>
          <w:kern w:val="0"/>
          <w:lang w:eastAsia="en-US"/>
          <w14:ligatures w14:val="none"/>
        </w:rPr>
      </w:pPr>
      <w:r w:rsidRPr="00847865">
        <w:rPr>
          <w:rFonts w:ascii="Times New Roman" w:eastAsia="바탕" w:hAnsi="Times New Roman" w:cs="Times New Roman" w:hint="eastAsia"/>
          <w:b/>
          <w:bCs/>
          <w:iCs/>
          <w:kern w:val="0"/>
          <w14:ligatures w14:val="none"/>
        </w:rPr>
        <w:t>Key word</w:t>
      </w:r>
      <w:r w:rsidRPr="00847865">
        <w:rPr>
          <w:rFonts w:ascii="Times New Roman" w:eastAsia="바탕" w:hAnsi="Times New Roman" w:cs="Times New Roman" w:hint="eastAsia"/>
          <w:b/>
          <w:bCs/>
          <w:iCs/>
          <w:kern w:val="0"/>
          <w:lang w:eastAsia="en-US"/>
          <w14:ligatures w14:val="none"/>
        </w:rPr>
        <w:t>s</w:t>
      </w:r>
      <w:r w:rsidRPr="00847865">
        <w:rPr>
          <w:rFonts w:ascii="Times New Roman" w:eastAsia="바탕" w:hAnsi="Times New Roman" w:cs="Times New Roman" w:hint="eastAsia"/>
          <w:b/>
          <w:bCs/>
          <w:kern w:val="0"/>
          <w14:ligatures w14:val="none"/>
        </w:rPr>
        <w:t xml:space="preserve"> : </w:t>
      </w:r>
      <w:r w:rsidRPr="005262E6">
        <w:rPr>
          <w:rFonts w:ascii="Times New Roman" w:eastAsia="바탕" w:hAnsi="Times New Roman" w:cs="Times New Roman"/>
          <w:bCs/>
          <w:kern w:val="0"/>
          <w:sz w:val="18"/>
          <w:szCs w:val="18"/>
          <w14:ligatures w14:val="none"/>
        </w:rPr>
        <w:t>Temporal Segment Network, Lightweight CNN Architectur</w:t>
      </w:r>
      <w:bookmarkStart w:id="2" w:name="_GoBack"/>
      <w:bookmarkEnd w:id="2"/>
      <w:r w:rsidRPr="005262E6">
        <w:rPr>
          <w:rFonts w:ascii="Times New Roman" w:eastAsia="바탕" w:hAnsi="Times New Roman" w:cs="Times New Roman"/>
          <w:bCs/>
          <w:kern w:val="0"/>
          <w:sz w:val="18"/>
          <w:szCs w:val="18"/>
          <w14:ligatures w14:val="none"/>
        </w:rPr>
        <w:t>e, 3D Video RGB based Assault Recognition, Abnormal Behavior</w:t>
      </w:r>
      <w:r w:rsidR="006C0B42">
        <w:rPr>
          <w:rFonts w:ascii="Times New Roman" w:eastAsia="바탕" w:hAnsi="Times New Roman" w:cs="Times New Roman"/>
          <w:bCs/>
          <w:kern w:val="0"/>
          <w:sz w:val="18"/>
          <w:szCs w:val="18"/>
          <w14:ligatures w14:val="none"/>
        </w:rPr>
        <w:t xml:space="preserve"> </w:t>
      </w:r>
    </w:p>
    <w:p w14:paraId="3B5D177A" w14:textId="77777777" w:rsidR="00422EA0" w:rsidRDefault="00422EA0" w:rsidP="00927E54">
      <w:pPr>
        <w:suppressAutoHyphens/>
        <w:wordWrap w:val="0"/>
        <w:autoSpaceDE w:val="0"/>
        <w:autoSpaceDN w:val="0"/>
        <w:ind w:firstLine="110"/>
        <w:rPr>
          <w:rFonts w:asciiTheme="minorEastAsia" w:hAnsiTheme="minorEastAsia"/>
          <w:b/>
          <w:bCs/>
        </w:rPr>
      </w:pPr>
    </w:p>
    <w:p w14:paraId="02EC711C" w14:textId="76E8EB68" w:rsidR="00E06878" w:rsidRDefault="00E06878" w:rsidP="00E06878">
      <w:pPr>
        <w:suppressAutoHyphens/>
        <w:wordWrap w:val="0"/>
        <w:autoSpaceDE w:val="0"/>
        <w:autoSpaceDN w:val="0"/>
        <w:rPr>
          <w:rFonts w:asciiTheme="minorEastAsia" w:hAnsiTheme="minorEastAsia"/>
          <w:b/>
          <w:bCs/>
        </w:rPr>
      </w:pPr>
    </w:p>
    <w:p w14:paraId="30DE5B53" w14:textId="2873F0DF" w:rsidR="00AF7A26" w:rsidRPr="002D3BDD" w:rsidRDefault="00927E54" w:rsidP="00962D85">
      <w:pPr>
        <w:suppressAutoHyphens/>
        <w:wordWrap w:val="0"/>
        <w:autoSpaceDE w:val="0"/>
        <w:autoSpaceDN w:val="0"/>
        <w:ind w:firstLineChars="100" w:firstLine="220"/>
        <w:rPr>
          <w:rFonts w:ascii="맑은 고딕" w:eastAsia="맑은 고딕" w:hAnsi="맑은 고딕"/>
          <w:b/>
          <w:bCs/>
        </w:rPr>
      </w:pPr>
      <w:r w:rsidRPr="002D3BDD">
        <w:rPr>
          <w:rFonts w:ascii="맑은 고딕" w:eastAsia="맑은 고딕" w:hAnsi="맑은 고딕" w:hint="eastAsia"/>
          <w:b/>
          <w:bCs/>
        </w:rPr>
        <w:t xml:space="preserve">1. </w:t>
      </w:r>
      <w:r w:rsidR="00AF7A26" w:rsidRPr="002D3BDD">
        <w:rPr>
          <w:rFonts w:ascii="맑은 고딕" w:eastAsia="맑은 고딕" w:hAnsi="맑은 고딕" w:hint="eastAsia"/>
          <w:b/>
          <w:bCs/>
        </w:rPr>
        <w:t>서</w:t>
      </w:r>
      <w:r w:rsidR="009E4243" w:rsidRPr="002D3BDD">
        <w:rPr>
          <w:rFonts w:ascii="맑은 고딕" w:eastAsia="맑은 고딕" w:hAnsi="맑은 고딕" w:hint="eastAsia"/>
          <w:b/>
          <w:bCs/>
        </w:rPr>
        <w:t xml:space="preserve"> </w:t>
      </w:r>
      <w:r w:rsidR="00AF7A26" w:rsidRPr="002D3BDD">
        <w:rPr>
          <w:rFonts w:ascii="맑은 고딕" w:eastAsia="맑은 고딕" w:hAnsi="맑은 고딕" w:hint="eastAsia"/>
          <w:b/>
          <w:bCs/>
        </w:rPr>
        <w:t>론</w:t>
      </w:r>
    </w:p>
    <w:p w14:paraId="4834A239" w14:textId="4D782D1A" w:rsidR="007276E0" w:rsidRDefault="00296C29" w:rsidP="00962D85">
      <w:pPr>
        <w:suppressAutoHyphens/>
        <w:wordWrap w:val="0"/>
        <w:autoSpaceDE w:val="0"/>
        <w:autoSpaceDN w:val="0"/>
        <w:ind w:firstLineChars="150" w:firstLine="270"/>
        <w:rPr>
          <w:rFonts w:ascii="바탕" w:eastAsia="바탕" w:hAnsi="바탕"/>
          <w:sz w:val="18"/>
          <w:szCs w:val="18"/>
        </w:rPr>
      </w:pPr>
      <w:r w:rsidRPr="009E4243">
        <w:rPr>
          <w:rFonts w:ascii="바탕" w:eastAsia="바탕" w:hAnsi="바탕" w:hint="eastAsia"/>
          <w:sz w:val="18"/>
          <w:szCs w:val="18"/>
        </w:rPr>
        <w:t>현대 사회에서</w:t>
      </w:r>
      <w:r w:rsidR="002A520E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4F455B" w:rsidRPr="009E4243">
        <w:rPr>
          <w:rFonts w:ascii="바탕" w:eastAsia="바탕" w:hAnsi="바탕" w:hint="eastAsia"/>
          <w:sz w:val="18"/>
          <w:szCs w:val="18"/>
        </w:rPr>
        <w:t xml:space="preserve">운전자 폭행 사건에 대한 </w:t>
      </w:r>
      <w:r w:rsidR="0037336B">
        <w:rPr>
          <w:rFonts w:ascii="바탕" w:eastAsia="바탕" w:hAnsi="바탕" w:hint="eastAsia"/>
          <w:sz w:val="18"/>
          <w:szCs w:val="18"/>
        </w:rPr>
        <w:t>보도</w:t>
      </w:r>
      <w:r w:rsidR="00C227C4">
        <w:rPr>
          <w:rFonts w:ascii="바탕" w:eastAsia="바탕" w:hAnsi="바탕" w:hint="eastAsia"/>
          <w:sz w:val="18"/>
          <w:szCs w:val="18"/>
        </w:rPr>
        <w:t xml:space="preserve">가 </w:t>
      </w:r>
      <w:r w:rsidR="00DE6314">
        <w:rPr>
          <w:rFonts w:ascii="바탕" w:eastAsia="바탕" w:hAnsi="바탕" w:hint="eastAsia"/>
          <w:sz w:val="18"/>
          <w:szCs w:val="18"/>
        </w:rPr>
        <w:t xml:space="preserve">끊임없이 나오고 있고, </w:t>
      </w:r>
      <w:r w:rsidR="007276E0">
        <w:rPr>
          <w:rFonts w:ascii="바탕" w:eastAsia="바탕" w:hAnsi="바탕" w:hint="eastAsia"/>
          <w:sz w:val="18"/>
          <w:szCs w:val="18"/>
        </w:rPr>
        <w:t>2</w:t>
      </w:r>
      <w:r w:rsidR="007276E0">
        <w:rPr>
          <w:rFonts w:ascii="바탕" w:eastAsia="바탕" w:hAnsi="바탕"/>
          <w:sz w:val="18"/>
          <w:szCs w:val="18"/>
        </w:rPr>
        <w:t>1</w:t>
      </w:r>
      <w:r w:rsidR="007276E0">
        <w:rPr>
          <w:rFonts w:ascii="바탕" w:eastAsia="바탕" w:hAnsi="바탕" w:hint="eastAsia"/>
          <w:sz w:val="18"/>
          <w:szCs w:val="18"/>
        </w:rPr>
        <w:t xml:space="preserve">년 </w:t>
      </w:r>
      <w:r w:rsidR="008B0014">
        <w:rPr>
          <w:rFonts w:ascii="바탕" w:eastAsia="바탕" w:hAnsi="바탕" w:hint="eastAsia"/>
          <w:sz w:val="18"/>
          <w:szCs w:val="18"/>
        </w:rPr>
        <w:t>8월 전남 여수</w:t>
      </w:r>
      <w:r w:rsidR="00096CA6">
        <w:rPr>
          <w:rFonts w:ascii="바탕" w:eastAsia="바탕" w:hAnsi="바탕"/>
          <w:sz w:val="18"/>
          <w:szCs w:val="18"/>
        </w:rPr>
        <w:t xml:space="preserve"> </w:t>
      </w:r>
      <w:r w:rsidR="00096CA6">
        <w:rPr>
          <w:rFonts w:ascii="바탕" w:eastAsia="바탕" w:hAnsi="바탕" w:hint="eastAsia"/>
          <w:sz w:val="18"/>
          <w:szCs w:val="18"/>
        </w:rPr>
        <w:t>택시기사 폭행 사건</w:t>
      </w:r>
      <w:r w:rsidR="00E873C6" w:rsidRPr="00E873C6">
        <w:rPr>
          <w:rFonts w:ascii="바탕" w:eastAsia="바탕" w:hAnsi="바탕"/>
          <w:sz w:val="18"/>
          <w:szCs w:val="18"/>
        </w:rPr>
        <w:t>[1]</w:t>
      </w:r>
      <w:r w:rsidR="00096CA6">
        <w:rPr>
          <w:rFonts w:ascii="바탕" w:eastAsia="바탕" w:hAnsi="바탕" w:hint="eastAsia"/>
          <w:sz w:val="18"/>
          <w:szCs w:val="18"/>
        </w:rPr>
        <w:t>,</w:t>
      </w:r>
      <w:r w:rsidR="00096CA6">
        <w:rPr>
          <w:rFonts w:ascii="바탕" w:eastAsia="바탕" w:hAnsi="바탕"/>
          <w:sz w:val="18"/>
          <w:szCs w:val="18"/>
        </w:rPr>
        <w:t xml:space="preserve"> 22</w:t>
      </w:r>
      <w:r w:rsidR="00096CA6">
        <w:rPr>
          <w:rFonts w:ascii="바탕" w:eastAsia="바탕" w:hAnsi="바탕" w:hint="eastAsia"/>
          <w:sz w:val="18"/>
          <w:szCs w:val="18"/>
        </w:rPr>
        <w:t xml:space="preserve">년 </w:t>
      </w:r>
      <w:r w:rsidR="00096CA6">
        <w:rPr>
          <w:rFonts w:ascii="바탕" w:eastAsia="바탕" w:hAnsi="바탕"/>
          <w:sz w:val="18"/>
          <w:szCs w:val="18"/>
        </w:rPr>
        <w:t>12</w:t>
      </w:r>
      <w:r w:rsidR="00096CA6">
        <w:rPr>
          <w:rFonts w:ascii="바탕" w:eastAsia="바탕" w:hAnsi="바탕" w:hint="eastAsia"/>
          <w:sz w:val="18"/>
          <w:szCs w:val="18"/>
        </w:rPr>
        <w:t xml:space="preserve">월 광주 서구 택시기사 폭행 사건 등 </w:t>
      </w:r>
      <w:r w:rsidR="009A2A3C">
        <w:rPr>
          <w:rFonts w:ascii="바탕" w:eastAsia="바탕" w:hAnsi="바탕" w:hint="eastAsia"/>
          <w:sz w:val="18"/>
          <w:szCs w:val="18"/>
        </w:rPr>
        <w:t xml:space="preserve">대대적으로 보도될 만큼 </w:t>
      </w:r>
      <w:r w:rsidR="00096CA6">
        <w:rPr>
          <w:rFonts w:ascii="바탕" w:eastAsia="바탕" w:hAnsi="바탕" w:hint="eastAsia"/>
          <w:sz w:val="18"/>
          <w:szCs w:val="18"/>
        </w:rPr>
        <w:t>크고 작은 운전자 폭행</w:t>
      </w:r>
      <w:r w:rsidR="00DE6314">
        <w:rPr>
          <w:rFonts w:ascii="바탕" w:eastAsia="바탕" w:hAnsi="바탕" w:hint="eastAsia"/>
          <w:sz w:val="18"/>
          <w:szCs w:val="18"/>
        </w:rPr>
        <w:t xml:space="preserve"> 사건</w:t>
      </w:r>
      <w:r w:rsidR="00096CA6">
        <w:rPr>
          <w:rFonts w:ascii="바탕" w:eastAsia="바탕" w:hAnsi="바탕" w:hint="eastAsia"/>
          <w:sz w:val="18"/>
          <w:szCs w:val="18"/>
        </w:rPr>
        <w:t xml:space="preserve">이 </w:t>
      </w:r>
      <w:r w:rsidR="00DE6314">
        <w:rPr>
          <w:rFonts w:ascii="바탕" w:eastAsia="바탕" w:hAnsi="바탕" w:hint="eastAsia"/>
          <w:sz w:val="18"/>
          <w:szCs w:val="18"/>
        </w:rPr>
        <w:t xml:space="preserve">전국적으로 </w:t>
      </w:r>
      <w:r w:rsidR="00F95220">
        <w:rPr>
          <w:rFonts w:ascii="바탕" w:eastAsia="바탕" w:hAnsi="바탕" w:hint="eastAsia"/>
          <w:sz w:val="18"/>
          <w:szCs w:val="18"/>
        </w:rPr>
        <w:t>발생하고 있다</w:t>
      </w:r>
      <w:r w:rsidR="006F7F26">
        <w:rPr>
          <w:rFonts w:ascii="바탕" w:eastAsia="바탕" w:hAnsi="바탕"/>
          <w:sz w:val="18"/>
          <w:szCs w:val="18"/>
        </w:rPr>
        <w:t>.</w:t>
      </w:r>
    </w:p>
    <w:p w14:paraId="2A43EA62" w14:textId="42FE8433" w:rsidR="00557D52" w:rsidRDefault="002F3D3A" w:rsidP="00557D52">
      <w:pPr>
        <w:suppressAutoHyphens/>
        <w:wordWrap w:val="0"/>
        <w:autoSpaceDE w:val="0"/>
        <w:autoSpaceDN w:val="0"/>
        <w:ind w:firstLineChars="50" w:firstLine="90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경찰청에 따르면 </w:t>
      </w:r>
      <w:r w:rsidR="00723A76">
        <w:rPr>
          <w:rFonts w:ascii="바탕" w:eastAsia="바탕" w:hAnsi="바탕" w:hint="eastAsia"/>
          <w:sz w:val="18"/>
          <w:szCs w:val="18"/>
        </w:rPr>
        <w:t xml:space="preserve">지난 </w:t>
      </w:r>
      <w:r w:rsidR="00723A76">
        <w:rPr>
          <w:rFonts w:ascii="바탕" w:eastAsia="바탕" w:hAnsi="바탕"/>
          <w:sz w:val="18"/>
          <w:szCs w:val="18"/>
        </w:rPr>
        <w:t>202</w:t>
      </w:r>
      <w:r w:rsidR="00723A76">
        <w:rPr>
          <w:rFonts w:ascii="바탕" w:eastAsia="바탕" w:hAnsi="바탕" w:hint="eastAsia"/>
          <w:sz w:val="18"/>
          <w:szCs w:val="18"/>
        </w:rPr>
        <w:t xml:space="preserve">2년 운전자 폭행 </w:t>
      </w:r>
      <w:r w:rsidR="006F59E0">
        <w:rPr>
          <w:rFonts w:ascii="바탕" w:eastAsia="바탕" w:hAnsi="바탕" w:hint="eastAsia"/>
          <w:sz w:val="18"/>
          <w:szCs w:val="18"/>
        </w:rPr>
        <w:t xml:space="preserve">발생건수는 약 </w:t>
      </w:r>
      <w:r w:rsidR="006F59E0">
        <w:rPr>
          <w:rFonts w:ascii="바탕" w:eastAsia="바탕" w:hAnsi="바탕"/>
          <w:sz w:val="18"/>
          <w:szCs w:val="18"/>
        </w:rPr>
        <w:t>4</w:t>
      </w:r>
      <w:r w:rsidR="00067514">
        <w:rPr>
          <w:rFonts w:ascii="바탕" w:eastAsia="바탕" w:hAnsi="바탕"/>
          <w:sz w:val="18"/>
          <w:szCs w:val="18"/>
        </w:rPr>
        <w:t>3</w:t>
      </w:r>
      <w:r w:rsidR="006F59E0">
        <w:rPr>
          <w:rFonts w:ascii="바탕" w:eastAsia="바탕" w:hAnsi="바탕"/>
          <w:sz w:val="18"/>
          <w:szCs w:val="18"/>
        </w:rPr>
        <w:t>00</w:t>
      </w:r>
      <w:r w:rsidR="006F59E0">
        <w:rPr>
          <w:rFonts w:ascii="바탕" w:eastAsia="바탕" w:hAnsi="바탕" w:hint="eastAsia"/>
          <w:sz w:val="18"/>
          <w:szCs w:val="18"/>
        </w:rPr>
        <w:t xml:space="preserve">여건으로 </w:t>
      </w:r>
      <w:r w:rsidR="00FD2BCC">
        <w:rPr>
          <w:rFonts w:ascii="바탕" w:eastAsia="바탕" w:hAnsi="바탕" w:hint="eastAsia"/>
          <w:sz w:val="18"/>
          <w:szCs w:val="18"/>
        </w:rPr>
        <w:t xml:space="preserve">매일 평균 약 </w:t>
      </w:r>
      <w:r w:rsidR="00FD2BCC">
        <w:rPr>
          <w:rFonts w:ascii="바탕" w:eastAsia="바탕" w:hAnsi="바탕"/>
          <w:sz w:val="18"/>
          <w:szCs w:val="18"/>
        </w:rPr>
        <w:t>12</w:t>
      </w:r>
      <w:r w:rsidR="00FD2BCC">
        <w:rPr>
          <w:rFonts w:ascii="바탕" w:eastAsia="바탕" w:hAnsi="바탕" w:hint="eastAsia"/>
          <w:sz w:val="18"/>
          <w:szCs w:val="18"/>
        </w:rPr>
        <w:t>회 꼴로</w:t>
      </w:r>
      <w:r w:rsidR="00557D52">
        <w:rPr>
          <w:rFonts w:ascii="바탕" w:eastAsia="바탕" w:hAnsi="바탕"/>
          <w:sz w:val="18"/>
          <w:szCs w:val="18"/>
        </w:rPr>
        <w:t xml:space="preserve"> </w:t>
      </w:r>
      <w:r w:rsidR="00557D52">
        <w:rPr>
          <w:rFonts w:ascii="바탕" w:eastAsia="바탕" w:hAnsi="바탕" w:hint="eastAsia"/>
          <w:sz w:val="18"/>
          <w:szCs w:val="18"/>
        </w:rPr>
        <w:t>운전자 폭행 사건이 발생하고 있다</w:t>
      </w:r>
      <w:r w:rsidR="00557D52">
        <w:rPr>
          <w:rFonts w:ascii="바탕" w:eastAsia="바탕" w:hAnsi="바탕"/>
          <w:sz w:val="18"/>
          <w:szCs w:val="18"/>
        </w:rPr>
        <w:t xml:space="preserve">. </w:t>
      </w:r>
      <w:r w:rsidR="00421DB3">
        <w:rPr>
          <w:rFonts w:ascii="바탕" w:eastAsia="바탕" w:hAnsi="바탕" w:hint="eastAsia"/>
          <w:sz w:val="18"/>
          <w:szCs w:val="18"/>
        </w:rPr>
        <w:t>이에 따라 보호 격벽 설치 의무화</w:t>
      </w:r>
      <w:r w:rsidR="009E540E">
        <w:rPr>
          <w:rFonts w:ascii="바탕" w:eastAsia="바탕" w:hAnsi="바탕" w:hint="eastAsia"/>
          <w:sz w:val="18"/>
          <w:szCs w:val="18"/>
        </w:rPr>
        <w:t>[</w:t>
      </w:r>
      <w:r w:rsidR="009E540E">
        <w:rPr>
          <w:rFonts w:ascii="바탕" w:eastAsia="바탕" w:hAnsi="바탕"/>
          <w:sz w:val="18"/>
          <w:szCs w:val="18"/>
        </w:rPr>
        <w:t>2]</w:t>
      </w:r>
      <w:r w:rsidR="00421DB3">
        <w:rPr>
          <w:rFonts w:ascii="바탕" w:eastAsia="바탕" w:hAnsi="바탕" w:hint="eastAsia"/>
          <w:sz w:val="18"/>
          <w:szCs w:val="18"/>
        </w:rPr>
        <w:t xml:space="preserve"> 등 운전자 폭행 방지를 위한 노력을 하고 있지만</w:t>
      </w:r>
      <w:r w:rsidR="003F7762">
        <w:rPr>
          <w:rFonts w:ascii="바탕" w:eastAsia="바탕" w:hAnsi="바탕" w:hint="eastAsia"/>
          <w:sz w:val="18"/>
          <w:szCs w:val="18"/>
        </w:rPr>
        <w:t>,</w:t>
      </w:r>
      <w:r w:rsidR="003F7762">
        <w:rPr>
          <w:rFonts w:ascii="바탕" w:eastAsia="바탕" w:hAnsi="바탕"/>
          <w:sz w:val="18"/>
          <w:szCs w:val="18"/>
        </w:rPr>
        <w:t xml:space="preserve"> </w:t>
      </w:r>
      <w:r w:rsidR="003F7762">
        <w:rPr>
          <w:rFonts w:ascii="바탕" w:eastAsia="바탕" w:hAnsi="바탕" w:hint="eastAsia"/>
          <w:sz w:val="18"/>
          <w:szCs w:val="18"/>
        </w:rPr>
        <w:t>경찰청 통계 자료에 따르면</w:t>
      </w:r>
      <w:r w:rsidR="00421DB3">
        <w:rPr>
          <w:rFonts w:ascii="바탕" w:eastAsia="바탕" w:hAnsi="바탕" w:hint="eastAsia"/>
          <w:sz w:val="18"/>
          <w:szCs w:val="18"/>
        </w:rPr>
        <w:t xml:space="preserve"> 최근 </w:t>
      </w:r>
      <w:r w:rsidR="00421DB3">
        <w:rPr>
          <w:rFonts w:ascii="바탕" w:eastAsia="바탕" w:hAnsi="바탕"/>
          <w:sz w:val="18"/>
          <w:szCs w:val="18"/>
        </w:rPr>
        <w:t>5</w:t>
      </w:r>
      <w:r w:rsidR="00421DB3">
        <w:rPr>
          <w:rFonts w:ascii="바탕" w:eastAsia="바탕" w:hAnsi="바탕" w:hint="eastAsia"/>
          <w:sz w:val="18"/>
          <w:szCs w:val="18"/>
        </w:rPr>
        <w:t xml:space="preserve">년간 운전자 폭행 건수는 </w:t>
      </w:r>
      <w:r w:rsidR="00FB6A2D">
        <w:rPr>
          <w:rFonts w:ascii="바탕" w:eastAsia="바탕" w:hAnsi="바탕" w:hint="eastAsia"/>
          <w:sz w:val="18"/>
          <w:szCs w:val="18"/>
        </w:rPr>
        <w:t xml:space="preserve">줄어들기는 </w:t>
      </w:r>
      <w:r w:rsidR="00FB6A2D">
        <w:rPr>
          <w:rFonts w:ascii="바탕" w:eastAsia="바탕" w:hAnsi="바탕"/>
          <w:sz w:val="18"/>
          <w:szCs w:val="18"/>
        </w:rPr>
        <w:t>커녕</w:t>
      </w:r>
      <w:r w:rsidR="00421DB3">
        <w:rPr>
          <w:rFonts w:ascii="바탕" w:eastAsia="바탕" w:hAnsi="바탕" w:hint="eastAsia"/>
          <w:sz w:val="18"/>
          <w:szCs w:val="18"/>
        </w:rPr>
        <w:t xml:space="preserve"> </w:t>
      </w:r>
      <w:r w:rsidR="00874088">
        <w:rPr>
          <w:rFonts w:ascii="바탕" w:eastAsia="바탕" w:hAnsi="바탕" w:hint="eastAsia"/>
          <w:sz w:val="18"/>
          <w:szCs w:val="18"/>
        </w:rPr>
        <w:t>오히려 급증하는 추세이다.</w:t>
      </w:r>
    </w:p>
    <w:p w14:paraId="5D5A412F" w14:textId="77777777" w:rsidR="00A06179" w:rsidRDefault="00A06179" w:rsidP="00A06179">
      <w:pPr>
        <w:keepNext/>
        <w:suppressAutoHyphens/>
        <w:wordWrap w:val="0"/>
        <w:autoSpaceDE w:val="0"/>
        <w:autoSpaceDN w:val="0"/>
        <w:ind w:firstLineChars="50" w:firstLine="90"/>
      </w:pPr>
      <w:r>
        <w:rPr>
          <w:rFonts w:ascii="바탕" w:eastAsia="바탕" w:hAnsi="바탕" w:hint="eastAsia"/>
          <w:noProof/>
          <w:sz w:val="18"/>
          <w:szCs w:val="18"/>
        </w:rPr>
        <w:drawing>
          <wp:inline distT="0" distB="0" distL="0" distR="0" wp14:anchorId="209E386A" wp14:editId="3A30EE45">
            <wp:extent cx="2747010" cy="1597660"/>
            <wp:effectExtent l="0" t="0" r="0" b="2540"/>
            <wp:docPr id="1618066135" name="그림 1618066135" descr="스크린샷, 라인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66135" name="그림 1" descr="스크린샷, 라인, 텍스트, 그래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90D9" w14:textId="31D69DAC" w:rsidR="00874088" w:rsidRDefault="00862783" w:rsidP="0090010C">
      <w:pPr>
        <w:pStyle w:val="ae"/>
        <w:spacing w:after="0" w:line="240" w:lineRule="auto"/>
        <w:jc w:val="center"/>
        <w:rPr>
          <w:rFonts w:ascii="바탕" w:eastAsia="바탕" w:hAnsi="바탕"/>
          <w:b w:val="0"/>
          <w:sz w:val="18"/>
          <w:szCs w:val="18"/>
        </w:rPr>
      </w:pPr>
      <w:r w:rsidRPr="00D45593">
        <w:rPr>
          <w:rFonts w:ascii="바탕" w:eastAsia="바탕" w:hAnsi="바탕" w:hint="eastAsia"/>
          <w:b w:val="0"/>
          <w:bCs w:val="0"/>
          <w:sz w:val="18"/>
          <w:szCs w:val="18"/>
        </w:rPr>
        <w:t>그림</w:t>
      </w:r>
      <w:r w:rsidR="00A06179" w:rsidRPr="00D45593">
        <w:rPr>
          <w:rFonts w:ascii="바탕" w:eastAsia="바탕" w:hAnsi="바탕"/>
          <w:b w:val="0"/>
          <w:bCs w:val="0"/>
          <w:sz w:val="18"/>
          <w:szCs w:val="18"/>
        </w:rPr>
        <w:t xml:space="preserve"> </w:t>
      </w:r>
      <w:r w:rsidR="00A06179" w:rsidRPr="00D45593">
        <w:rPr>
          <w:rFonts w:ascii="바탕" w:eastAsia="바탕" w:hAnsi="바탕"/>
          <w:b w:val="0"/>
          <w:bCs w:val="0"/>
          <w:sz w:val="18"/>
          <w:szCs w:val="18"/>
        </w:rPr>
        <w:fldChar w:fldCharType="begin"/>
      </w:r>
      <w:r w:rsidR="00A06179" w:rsidRPr="00862783">
        <w:rPr>
          <w:rFonts w:ascii="바탕" w:eastAsia="바탕" w:hAnsi="바탕"/>
          <w:sz w:val="18"/>
          <w:szCs w:val="18"/>
        </w:rPr>
        <w:instrText xml:space="preserve"> SEQ Figure \* ARABIC </w:instrText>
      </w:r>
      <w:r w:rsidR="00A06179" w:rsidRPr="00D45593">
        <w:rPr>
          <w:rFonts w:ascii="바탕" w:eastAsia="바탕" w:hAnsi="바탕"/>
          <w:b w:val="0"/>
          <w:bCs w:val="0"/>
          <w:sz w:val="18"/>
          <w:szCs w:val="18"/>
        </w:rPr>
        <w:fldChar w:fldCharType="separate"/>
      </w:r>
      <w:r w:rsidR="00A06179" w:rsidRPr="00862783">
        <w:rPr>
          <w:rFonts w:ascii="바탕" w:eastAsia="바탕" w:hAnsi="바탕"/>
          <w:sz w:val="18"/>
          <w:szCs w:val="18"/>
        </w:rPr>
        <w:t>1</w:t>
      </w:r>
      <w:r w:rsidR="00A06179" w:rsidRPr="00D45593">
        <w:rPr>
          <w:rFonts w:ascii="바탕" w:eastAsia="바탕" w:hAnsi="바탕"/>
          <w:b w:val="0"/>
          <w:bCs w:val="0"/>
          <w:sz w:val="18"/>
          <w:szCs w:val="18"/>
        </w:rPr>
        <w:fldChar w:fldCharType="end"/>
      </w:r>
      <w:r w:rsidR="00A06179" w:rsidRPr="00862783">
        <w:rPr>
          <w:rFonts w:ascii="바탕" w:eastAsia="바탕" w:hAnsi="바탕"/>
          <w:b w:val="0"/>
          <w:sz w:val="18"/>
          <w:szCs w:val="18"/>
        </w:rPr>
        <w:t xml:space="preserve"> 5</w:t>
      </w:r>
      <w:r w:rsidR="00A06179" w:rsidRPr="00862783">
        <w:rPr>
          <w:rFonts w:ascii="바탕" w:eastAsia="바탕" w:hAnsi="바탕" w:hint="eastAsia"/>
          <w:b w:val="0"/>
          <w:sz w:val="18"/>
          <w:szCs w:val="18"/>
        </w:rPr>
        <w:t>년간 운전자 발생건수</w:t>
      </w:r>
      <w:r w:rsidR="00F8126E" w:rsidRPr="00862783">
        <w:rPr>
          <w:rFonts w:ascii="바탕" w:eastAsia="바탕" w:hAnsi="바탕" w:hint="eastAsia"/>
          <w:b w:val="0"/>
          <w:sz w:val="18"/>
          <w:szCs w:val="18"/>
        </w:rPr>
        <w:t xml:space="preserve"> </w:t>
      </w:r>
      <w:r w:rsidR="00F8126E" w:rsidRPr="00862783">
        <w:rPr>
          <w:rFonts w:ascii="바탕" w:eastAsia="바탕" w:hAnsi="바탕"/>
          <w:b w:val="0"/>
          <w:sz w:val="18"/>
          <w:szCs w:val="18"/>
        </w:rPr>
        <w:t>(</w:t>
      </w:r>
      <w:r w:rsidR="00F8126E" w:rsidRPr="00862783">
        <w:rPr>
          <w:rFonts w:ascii="바탕" w:eastAsia="바탕" w:hAnsi="바탕" w:hint="eastAsia"/>
          <w:b w:val="0"/>
          <w:sz w:val="18"/>
          <w:szCs w:val="18"/>
        </w:rPr>
        <w:t>경찰청 통</w:t>
      </w:r>
      <w:r w:rsidR="00EC1475" w:rsidRPr="00862783">
        <w:rPr>
          <w:rFonts w:ascii="바탕" w:eastAsia="바탕" w:hAnsi="바탕" w:hint="eastAsia"/>
          <w:b w:val="0"/>
          <w:sz w:val="18"/>
          <w:szCs w:val="18"/>
        </w:rPr>
        <w:t>계)</w:t>
      </w:r>
    </w:p>
    <w:p w14:paraId="6A64E575" w14:textId="69BECD29" w:rsidR="008750B5" w:rsidRDefault="008750B5" w:rsidP="0090010C">
      <w:pPr>
        <w:spacing w:after="0" w:line="240" w:lineRule="auto"/>
        <w:jc w:val="center"/>
        <w:rPr>
          <w:rFonts w:ascii="바탕" w:eastAsia="바탕" w:hAnsi="바탕"/>
          <w:sz w:val="18"/>
          <w:szCs w:val="18"/>
        </w:rPr>
      </w:pPr>
      <w:r w:rsidRPr="00D45593">
        <w:rPr>
          <w:rFonts w:ascii="바탕" w:eastAsia="바탕" w:hAnsi="바탕"/>
          <w:sz w:val="18"/>
          <w:szCs w:val="18"/>
        </w:rPr>
        <w:t>Fig</w:t>
      </w:r>
      <w:r w:rsidR="00D45593">
        <w:rPr>
          <w:rFonts w:ascii="바탕" w:eastAsia="바탕" w:hAnsi="바탕"/>
          <w:sz w:val="18"/>
          <w:szCs w:val="18"/>
        </w:rPr>
        <w:t>.</w:t>
      </w:r>
      <w:r w:rsidRPr="00D45593">
        <w:rPr>
          <w:rFonts w:ascii="바탕" w:eastAsia="바탕" w:hAnsi="바탕"/>
          <w:sz w:val="18"/>
          <w:szCs w:val="18"/>
        </w:rPr>
        <w:t xml:space="preserve"> 1</w:t>
      </w:r>
      <w:r w:rsidRPr="008750B5">
        <w:rPr>
          <w:rFonts w:ascii="바탕" w:eastAsia="바탕" w:hAnsi="바탕"/>
          <w:sz w:val="18"/>
          <w:szCs w:val="18"/>
        </w:rPr>
        <w:t xml:space="preserve"> Number of Driver Incidents Over 5 Years (Police Agency Statistics)</w:t>
      </w:r>
    </w:p>
    <w:p w14:paraId="0BF6B809" w14:textId="77777777" w:rsidR="00FB6A2D" w:rsidRPr="008750B5" w:rsidRDefault="00FB6A2D" w:rsidP="00FB6A2D">
      <w:pPr>
        <w:spacing w:after="0" w:line="240" w:lineRule="auto"/>
        <w:jc w:val="center"/>
        <w:rPr>
          <w:rFonts w:ascii="바탕" w:eastAsia="바탕" w:hAnsi="바탕"/>
          <w:sz w:val="18"/>
          <w:szCs w:val="18"/>
        </w:rPr>
      </w:pPr>
    </w:p>
    <w:p w14:paraId="16506BDD" w14:textId="6CB902CA" w:rsidR="00D05BFC" w:rsidRPr="004D675C" w:rsidRDefault="00287E08" w:rsidP="00F83A1B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 w:rsidRPr="009E4243">
        <w:rPr>
          <w:rFonts w:ascii="바탕" w:eastAsia="바탕" w:hAnsi="바탕" w:hint="eastAsia"/>
          <w:sz w:val="18"/>
          <w:szCs w:val="18"/>
        </w:rPr>
        <w:t>본 연구는</w:t>
      </w:r>
      <w:r w:rsidR="00AD27E6">
        <w:rPr>
          <w:rFonts w:ascii="바탕" w:eastAsia="바탕" w:hAnsi="바탕" w:hint="eastAsia"/>
          <w:sz w:val="18"/>
          <w:szCs w:val="18"/>
        </w:rPr>
        <w:t xml:space="preserve"> 택시와 같은</w:t>
      </w:r>
      <w:r w:rsidR="00A13962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26354E">
        <w:rPr>
          <w:rFonts w:ascii="바탕" w:eastAsia="바탕" w:hAnsi="바탕" w:hint="eastAsia"/>
          <w:sz w:val="18"/>
          <w:szCs w:val="18"/>
        </w:rPr>
        <w:t>승</w:t>
      </w:r>
      <w:r w:rsidR="00AD27E6">
        <w:rPr>
          <w:rFonts w:ascii="바탕" w:eastAsia="바탕" w:hAnsi="바탕" w:hint="eastAsia"/>
          <w:sz w:val="18"/>
          <w:szCs w:val="18"/>
        </w:rPr>
        <w:t>용차 내</w:t>
      </w:r>
      <w:r w:rsidR="00A13962" w:rsidRPr="009E4243">
        <w:rPr>
          <w:rFonts w:ascii="바탕" w:eastAsia="바탕" w:hAnsi="바탕" w:hint="eastAsia"/>
          <w:sz w:val="18"/>
          <w:szCs w:val="18"/>
        </w:rPr>
        <w:t>에서</w:t>
      </w:r>
      <w:r w:rsidR="0026354E">
        <w:rPr>
          <w:rFonts w:ascii="바탕" w:eastAsia="바탕" w:hAnsi="바탕" w:hint="eastAsia"/>
          <w:sz w:val="18"/>
          <w:szCs w:val="18"/>
        </w:rPr>
        <w:t>의</w:t>
      </w:r>
      <w:r w:rsidR="00A13962" w:rsidRPr="009E4243">
        <w:rPr>
          <w:rFonts w:ascii="바탕" w:eastAsia="바탕" w:hAnsi="바탕" w:hint="eastAsia"/>
          <w:sz w:val="18"/>
          <w:szCs w:val="18"/>
        </w:rPr>
        <w:t xml:space="preserve"> 운전</w:t>
      </w:r>
      <w:r w:rsidR="007F1F50" w:rsidRPr="009E4243">
        <w:rPr>
          <w:rFonts w:ascii="바탕" w:eastAsia="바탕" w:hAnsi="바탕" w:hint="eastAsia"/>
          <w:sz w:val="18"/>
          <w:szCs w:val="18"/>
        </w:rPr>
        <w:t>자</w:t>
      </w:r>
      <w:r w:rsidR="00B647F9" w:rsidRPr="009E4243">
        <w:rPr>
          <w:rFonts w:ascii="바탕" w:eastAsia="바탕" w:hAnsi="바탕" w:hint="eastAsia"/>
          <w:sz w:val="18"/>
          <w:szCs w:val="18"/>
        </w:rPr>
        <w:t xml:space="preserve"> 폭행</w:t>
      </w:r>
      <w:r w:rsidR="007F1F50" w:rsidRPr="009E4243">
        <w:rPr>
          <w:rFonts w:ascii="바탕" w:eastAsia="바탕" w:hAnsi="바탕" w:hint="eastAsia"/>
          <w:sz w:val="18"/>
          <w:szCs w:val="18"/>
        </w:rPr>
        <w:t>을</w:t>
      </w:r>
      <w:r w:rsidR="00A13962" w:rsidRPr="009E4243">
        <w:rPr>
          <w:rFonts w:ascii="바탕" w:eastAsia="바탕" w:hAnsi="바탕" w:hint="eastAsia"/>
          <w:sz w:val="18"/>
          <w:szCs w:val="18"/>
        </w:rPr>
        <w:t xml:space="preserve"> 탐지할</w:t>
      </w:r>
      <w:r w:rsidR="00246156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A13962" w:rsidRPr="009E4243">
        <w:rPr>
          <w:rFonts w:ascii="바탕" w:eastAsia="바탕" w:hAnsi="바탕" w:hint="eastAsia"/>
          <w:sz w:val="18"/>
          <w:szCs w:val="18"/>
        </w:rPr>
        <w:t xml:space="preserve">수 있는 </w:t>
      </w:r>
      <w:r w:rsidR="00180294">
        <w:rPr>
          <w:rFonts w:ascii="바탕" w:eastAsia="바탕" w:hAnsi="바탕" w:hint="eastAsia"/>
          <w:sz w:val="18"/>
          <w:szCs w:val="18"/>
        </w:rPr>
        <w:t>딥러닝 모델</w:t>
      </w:r>
      <w:r w:rsidR="00B647F9" w:rsidRPr="009E4243">
        <w:rPr>
          <w:rFonts w:ascii="바탕" w:eastAsia="바탕" w:hAnsi="바탕" w:hint="eastAsia"/>
          <w:sz w:val="18"/>
          <w:szCs w:val="18"/>
        </w:rPr>
        <w:t>을 구축</w:t>
      </w:r>
      <w:r w:rsidR="00180294">
        <w:rPr>
          <w:rFonts w:ascii="바탕" w:eastAsia="바탕" w:hAnsi="바탕" w:hint="eastAsia"/>
          <w:sz w:val="18"/>
          <w:szCs w:val="18"/>
        </w:rPr>
        <w:t>했고,</w:t>
      </w:r>
      <w:r w:rsidR="00180294">
        <w:rPr>
          <w:rFonts w:ascii="바탕" w:eastAsia="바탕" w:hAnsi="바탕"/>
          <w:sz w:val="18"/>
          <w:szCs w:val="18"/>
        </w:rPr>
        <w:t xml:space="preserve"> </w:t>
      </w:r>
      <w:r w:rsidR="003A471C" w:rsidRPr="009E4243">
        <w:rPr>
          <w:rFonts w:ascii="바탕" w:eastAsia="바탕" w:hAnsi="바탕" w:hint="eastAsia"/>
          <w:sz w:val="18"/>
          <w:szCs w:val="18"/>
        </w:rPr>
        <w:t>이를 통해 운전자</w:t>
      </w:r>
      <w:r w:rsidR="00C27584" w:rsidRPr="009E4243">
        <w:rPr>
          <w:rFonts w:ascii="바탕" w:eastAsia="바탕" w:hAnsi="바탕" w:hint="eastAsia"/>
          <w:sz w:val="18"/>
          <w:szCs w:val="18"/>
        </w:rPr>
        <w:t xml:space="preserve">들이 폭행을 당해 더욱 큰 피해로 이어지지 않을 수 있도록 </w:t>
      </w:r>
      <w:r w:rsidR="00C87C25">
        <w:rPr>
          <w:rFonts w:ascii="바탕" w:eastAsia="바탕" w:hAnsi="바탕" w:hint="eastAsia"/>
          <w:sz w:val="18"/>
          <w:szCs w:val="18"/>
        </w:rPr>
        <w:t xml:space="preserve">빠른 연산을 지원하는 </w:t>
      </w:r>
      <w:r w:rsidR="00411A2A">
        <w:rPr>
          <w:rFonts w:ascii="바탕" w:eastAsia="바탕" w:hAnsi="바탕" w:hint="eastAsia"/>
          <w:sz w:val="18"/>
          <w:szCs w:val="18"/>
        </w:rPr>
        <w:t xml:space="preserve">경량화 모델을 </w:t>
      </w:r>
      <w:r w:rsidR="00E20DBE" w:rsidRPr="009E4243">
        <w:rPr>
          <w:rFonts w:ascii="바탕" w:eastAsia="바탕" w:hAnsi="바탕" w:hint="eastAsia"/>
          <w:sz w:val="18"/>
          <w:szCs w:val="18"/>
        </w:rPr>
        <w:t>제안하였다.</w:t>
      </w:r>
    </w:p>
    <w:p w14:paraId="4049FB01" w14:textId="74D121A1" w:rsidR="00C43B37" w:rsidRPr="002D3BDD" w:rsidRDefault="00C15040" w:rsidP="00962D85">
      <w:pPr>
        <w:suppressAutoHyphens/>
        <w:wordWrap w:val="0"/>
        <w:autoSpaceDE w:val="0"/>
        <w:autoSpaceDN w:val="0"/>
        <w:ind w:firstLineChars="100" w:firstLine="220"/>
        <w:rPr>
          <w:rFonts w:ascii="맑은 고딕" w:eastAsia="맑은 고딕" w:hAnsi="맑은 고딕"/>
          <w:b/>
          <w:bCs/>
        </w:rPr>
      </w:pPr>
      <w:r w:rsidRPr="002D3BDD">
        <w:rPr>
          <w:rFonts w:ascii="맑은 고딕" w:eastAsia="맑은 고딕" w:hAnsi="맑은 고딕" w:hint="eastAsia"/>
          <w:b/>
          <w:bCs/>
        </w:rPr>
        <w:t xml:space="preserve">2. </w:t>
      </w:r>
      <w:r w:rsidR="001A4764" w:rsidRPr="002D3BDD">
        <w:rPr>
          <w:rFonts w:ascii="맑은 고딕" w:eastAsia="맑은 고딕" w:hAnsi="맑은 고딕" w:hint="eastAsia"/>
          <w:b/>
          <w:bCs/>
        </w:rPr>
        <w:t>관련 연구</w:t>
      </w:r>
    </w:p>
    <w:p w14:paraId="35B7AF46" w14:textId="3A95B5F8" w:rsidR="00C15040" w:rsidRPr="002D3BDD" w:rsidRDefault="00092093" w:rsidP="00962D85">
      <w:pPr>
        <w:suppressAutoHyphens/>
        <w:wordWrap w:val="0"/>
        <w:autoSpaceDE w:val="0"/>
        <w:autoSpaceDN w:val="0"/>
        <w:ind w:firstLineChars="100" w:firstLine="200"/>
        <w:rPr>
          <w:rFonts w:ascii="맑은 고딕" w:eastAsia="맑은 고딕" w:hAnsi="맑은 고딕"/>
          <w:b/>
          <w:bCs/>
          <w:sz w:val="20"/>
          <w:szCs w:val="20"/>
        </w:rPr>
      </w:pPr>
      <w:r w:rsidRPr="002D3BDD">
        <w:rPr>
          <w:rFonts w:ascii="맑은 고딕" w:eastAsia="맑은 고딕" w:hAnsi="맑은 고딕" w:hint="eastAsia"/>
          <w:b/>
          <w:bCs/>
          <w:sz w:val="20"/>
          <w:szCs w:val="20"/>
        </w:rPr>
        <w:t>2</w:t>
      </w:r>
      <w:r w:rsidRPr="002D3BDD">
        <w:rPr>
          <w:rFonts w:ascii="맑은 고딕" w:eastAsia="맑은 고딕" w:hAnsi="맑은 고딕"/>
          <w:b/>
          <w:bCs/>
          <w:sz w:val="20"/>
          <w:szCs w:val="20"/>
        </w:rPr>
        <w:t xml:space="preserve">.1 </w:t>
      </w:r>
      <w:r w:rsidR="00640E0B" w:rsidRPr="002D3BDD">
        <w:rPr>
          <w:rFonts w:ascii="맑은 고딕" w:eastAsia="맑은 고딕" w:hAnsi="맑은 고딕" w:hint="eastAsia"/>
          <w:b/>
          <w:bCs/>
          <w:sz w:val="20"/>
          <w:szCs w:val="20"/>
        </w:rPr>
        <w:t>관련</w:t>
      </w:r>
      <w:r w:rsidR="009D0CD4" w:rsidRPr="002D3BDD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r w:rsidR="00B54522" w:rsidRPr="002D3BDD">
        <w:rPr>
          <w:rFonts w:ascii="맑은 고딕" w:eastAsia="맑은 고딕" w:hAnsi="맑은 고딕" w:hint="eastAsia"/>
          <w:b/>
          <w:bCs/>
          <w:sz w:val="20"/>
          <w:szCs w:val="20"/>
        </w:rPr>
        <w:t>데이터</w:t>
      </w:r>
      <w:r w:rsidR="00640E0B" w:rsidRPr="002D3BDD">
        <w:rPr>
          <w:rFonts w:ascii="맑은 고딕" w:eastAsia="맑은 고딕" w:hAnsi="맑은 고딕" w:hint="eastAsia"/>
          <w:b/>
          <w:bCs/>
          <w:sz w:val="20"/>
          <w:szCs w:val="20"/>
        </w:rPr>
        <w:t>셋</w:t>
      </w:r>
    </w:p>
    <w:p w14:paraId="0E3A018C" w14:textId="6C948053" w:rsidR="00965CD3" w:rsidRPr="009E4243" w:rsidRDefault="007234A1" w:rsidP="00962D85">
      <w:pPr>
        <w:suppressAutoHyphens/>
        <w:wordWrap w:val="0"/>
        <w:autoSpaceDE w:val="0"/>
        <w:autoSpaceDN w:val="0"/>
        <w:ind w:firstLineChars="100" w:firstLine="180"/>
        <w:textAlignment w:val="center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운전자 </w:t>
      </w:r>
      <w:r w:rsidR="0060568D">
        <w:rPr>
          <w:rFonts w:ascii="바탕" w:eastAsia="바탕" w:hAnsi="바탕" w:hint="eastAsia"/>
          <w:sz w:val="18"/>
          <w:szCs w:val="18"/>
        </w:rPr>
        <w:t xml:space="preserve">폭행 탐지를 위한 데이터셋으로는 </w:t>
      </w:r>
      <w:r w:rsidR="005E5440">
        <w:rPr>
          <w:rFonts w:ascii="바탕" w:eastAsia="바탕" w:hAnsi="바탕" w:hint="eastAsia"/>
          <w:sz w:val="18"/>
          <w:szCs w:val="18"/>
        </w:rPr>
        <w:t xml:space="preserve">다음과 같은 </w:t>
      </w:r>
      <w:r w:rsidR="003C5A5D">
        <w:rPr>
          <w:rFonts w:ascii="바탕" w:eastAsia="바탕" w:hAnsi="바탕" w:hint="eastAsia"/>
          <w:sz w:val="18"/>
          <w:szCs w:val="18"/>
        </w:rPr>
        <w:t xml:space="preserve">다양한 </w:t>
      </w:r>
      <w:r w:rsidR="005E5440">
        <w:rPr>
          <w:rFonts w:ascii="바탕" w:eastAsia="바탕" w:hAnsi="바탕" w:hint="eastAsia"/>
          <w:sz w:val="18"/>
          <w:szCs w:val="18"/>
        </w:rPr>
        <w:t>데이터 셋들을 사용할 수 있다</w:t>
      </w:r>
      <w:r w:rsidR="0078736F">
        <w:rPr>
          <w:rFonts w:ascii="바탕" w:eastAsia="바탕" w:hAnsi="바탕"/>
          <w:sz w:val="18"/>
          <w:szCs w:val="18"/>
        </w:rPr>
        <w:t>.</w:t>
      </w:r>
    </w:p>
    <w:p w14:paraId="7CF410C6" w14:textId="23EEA012" w:rsidR="00A80665" w:rsidRDefault="00457C81" w:rsidP="00811D53">
      <w:pPr>
        <w:suppressAutoHyphens/>
        <w:wordWrap w:val="0"/>
        <w:autoSpaceDE w:val="0"/>
        <w:autoSpaceDN w:val="0"/>
        <w:ind w:firstLineChars="100" w:firstLine="180"/>
        <w:textAlignment w:val="center"/>
        <w:rPr>
          <w:rFonts w:ascii="바탕" w:eastAsia="바탕" w:hAnsi="바탕"/>
          <w:sz w:val="18"/>
          <w:szCs w:val="18"/>
        </w:rPr>
      </w:pPr>
      <w:r w:rsidRPr="009E4243">
        <w:rPr>
          <w:rFonts w:ascii="바탕" w:eastAsia="바탕" w:hAnsi="바탕" w:hint="eastAsia"/>
          <w:sz w:val="18"/>
          <w:szCs w:val="18"/>
        </w:rPr>
        <w:t>먼저 다양한 손</w:t>
      </w:r>
      <w:r w:rsidR="00224918">
        <w:rPr>
          <w:rFonts w:ascii="바탕" w:eastAsia="바탕" w:hAnsi="바탕" w:hint="eastAsia"/>
          <w:sz w:val="18"/>
          <w:szCs w:val="18"/>
        </w:rPr>
        <w:t>동작</w:t>
      </w:r>
      <w:r w:rsidRPr="009E4243">
        <w:rPr>
          <w:rFonts w:ascii="바탕" w:eastAsia="바탕" w:hAnsi="바탕" w:hint="eastAsia"/>
          <w:sz w:val="18"/>
          <w:szCs w:val="18"/>
        </w:rPr>
        <w:t>에 중점을 둔 데이터 셋(</w:t>
      </w:r>
      <w:r w:rsidRPr="009E4243">
        <w:rPr>
          <w:rFonts w:ascii="바탕" w:eastAsia="바탕" w:hAnsi="바탕"/>
          <w:sz w:val="18"/>
          <w:szCs w:val="18"/>
        </w:rPr>
        <w:t>Everal hand-focused datasets)</w:t>
      </w:r>
      <w:r w:rsidR="00A80665">
        <w:rPr>
          <w:rFonts w:ascii="바탕" w:eastAsia="바탕" w:hAnsi="바탕" w:hint="eastAsia"/>
          <w:sz w:val="18"/>
          <w:szCs w:val="18"/>
        </w:rPr>
        <w:t>으로</w:t>
      </w:r>
      <w:r w:rsidR="0005328E">
        <w:rPr>
          <w:rFonts w:ascii="바탕" w:eastAsia="바탕" w:hAnsi="바탕"/>
          <w:sz w:val="18"/>
          <w:szCs w:val="18"/>
        </w:rPr>
        <w:t xml:space="preserve"> </w:t>
      </w:r>
      <w:r w:rsidR="00FB3868" w:rsidRPr="009E4243">
        <w:rPr>
          <w:rFonts w:ascii="바탕" w:eastAsia="바탕" w:hAnsi="바탕" w:hint="eastAsia"/>
          <w:sz w:val="18"/>
          <w:szCs w:val="18"/>
        </w:rPr>
        <w:t xml:space="preserve">인간-기계 상호 작용을 위한 손 제스처 인식 </w:t>
      </w:r>
      <w:r w:rsidR="00355667">
        <w:rPr>
          <w:rFonts w:ascii="바탕" w:eastAsia="바탕" w:hAnsi="바탕" w:hint="eastAsia"/>
          <w:sz w:val="18"/>
          <w:szCs w:val="18"/>
        </w:rPr>
        <w:t>데이터셋</w:t>
      </w:r>
      <w:r w:rsidR="008014F7">
        <w:rPr>
          <w:rFonts w:ascii="바탕" w:eastAsia="바탕" w:hAnsi="바탕" w:hint="eastAsia"/>
          <w:sz w:val="18"/>
          <w:szCs w:val="18"/>
        </w:rPr>
        <w:t>인</w:t>
      </w:r>
      <w:r w:rsidR="00355667">
        <w:rPr>
          <w:rFonts w:ascii="바탕" w:eastAsia="바탕" w:hAnsi="바탕"/>
          <w:sz w:val="18"/>
          <w:szCs w:val="18"/>
        </w:rPr>
        <w:t xml:space="preserve"> </w:t>
      </w:r>
      <w:r w:rsidR="002B6A35">
        <w:rPr>
          <w:rFonts w:ascii="바탕" w:eastAsia="바탕" w:hAnsi="바탕"/>
          <w:sz w:val="18"/>
          <w:szCs w:val="18"/>
        </w:rPr>
        <w:t>CVRR-HANDS 3D[</w:t>
      </w:r>
      <w:r w:rsidR="001E070C">
        <w:rPr>
          <w:rFonts w:ascii="바탕" w:eastAsia="바탕" w:hAnsi="바탕"/>
          <w:sz w:val="18"/>
          <w:szCs w:val="18"/>
        </w:rPr>
        <w:t>3</w:t>
      </w:r>
      <w:r w:rsidR="00B532BC">
        <w:rPr>
          <w:rFonts w:ascii="바탕" w:eastAsia="바탕" w:hAnsi="바탕"/>
          <w:sz w:val="18"/>
          <w:szCs w:val="18"/>
        </w:rPr>
        <w:t>]</w:t>
      </w:r>
      <w:r w:rsidR="00E07759" w:rsidRPr="009E4243">
        <w:rPr>
          <w:rFonts w:ascii="바탕" w:eastAsia="바탕" w:hAnsi="바탕"/>
          <w:sz w:val="18"/>
          <w:szCs w:val="18"/>
        </w:rPr>
        <w:t>, VIVA-Hands[</w:t>
      </w:r>
      <w:r w:rsidR="001E070C">
        <w:rPr>
          <w:rFonts w:ascii="바탕" w:eastAsia="바탕" w:hAnsi="바탕"/>
          <w:sz w:val="18"/>
          <w:szCs w:val="18"/>
        </w:rPr>
        <w:t>4</w:t>
      </w:r>
      <w:r w:rsidR="00E07759" w:rsidRPr="009E4243">
        <w:rPr>
          <w:rFonts w:ascii="바탕" w:eastAsia="바탕" w:hAnsi="바탕"/>
          <w:sz w:val="18"/>
          <w:szCs w:val="18"/>
        </w:rPr>
        <w:t>], Driver MH[</w:t>
      </w:r>
      <w:r w:rsidR="001E070C">
        <w:rPr>
          <w:rFonts w:ascii="바탕" w:eastAsia="바탕" w:hAnsi="바탕"/>
          <w:sz w:val="18"/>
          <w:szCs w:val="18"/>
        </w:rPr>
        <w:t>5</w:t>
      </w:r>
      <w:r w:rsidR="00E07759" w:rsidRPr="009E4243">
        <w:rPr>
          <w:rFonts w:ascii="바탕" w:eastAsia="바탕" w:hAnsi="바탕"/>
          <w:sz w:val="18"/>
          <w:szCs w:val="18"/>
        </w:rPr>
        <w:t>]</w:t>
      </w:r>
      <w:r w:rsidR="002B6A35">
        <w:rPr>
          <w:rFonts w:ascii="바탕" w:eastAsia="바탕" w:hAnsi="바탕"/>
          <w:sz w:val="18"/>
          <w:szCs w:val="18"/>
        </w:rPr>
        <w:t xml:space="preserve">, </w:t>
      </w:r>
      <w:r w:rsidR="001B7B8F">
        <w:rPr>
          <w:rFonts w:ascii="바탕" w:eastAsia="바탕" w:hAnsi="바탕" w:hint="eastAsia"/>
          <w:sz w:val="18"/>
          <w:szCs w:val="18"/>
        </w:rPr>
        <w:t>손동작 및</w:t>
      </w:r>
      <w:r w:rsidR="00182E93">
        <w:rPr>
          <w:rFonts w:ascii="바탕" w:eastAsia="바탕" w:hAnsi="바탕"/>
          <w:sz w:val="18"/>
          <w:szCs w:val="18"/>
        </w:rPr>
        <w:t xml:space="preserve"> </w:t>
      </w:r>
      <w:r w:rsidR="00182E93">
        <w:rPr>
          <w:rFonts w:ascii="바탕" w:eastAsia="바탕" w:hAnsi="바탕" w:hint="eastAsia"/>
          <w:sz w:val="18"/>
          <w:szCs w:val="18"/>
        </w:rPr>
        <w:t>자세 등을 통한 운전자 상태 식별</w:t>
      </w:r>
      <w:r w:rsidR="00355667">
        <w:rPr>
          <w:rFonts w:ascii="바탕" w:eastAsia="바탕" w:hAnsi="바탕" w:hint="eastAsia"/>
          <w:sz w:val="18"/>
          <w:szCs w:val="18"/>
        </w:rPr>
        <w:t xml:space="preserve"> 데이터셋</w:t>
      </w:r>
      <w:r w:rsidR="00E07759">
        <w:rPr>
          <w:rFonts w:ascii="바탕" w:eastAsia="바탕" w:hAnsi="바탕" w:hint="eastAsia"/>
          <w:sz w:val="18"/>
          <w:szCs w:val="18"/>
        </w:rPr>
        <w:t>인</w:t>
      </w:r>
      <w:r w:rsidR="00182E93">
        <w:rPr>
          <w:rFonts w:ascii="바탕" w:eastAsia="바탕" w:hAnsi="바탕" w:hint="eastAsia"/>
          <w:sz w:val="18"/>
          <w:szCs w:val="18"/>
        </w:rPr>
        <w:t xml:space="preserve"> </w:t>
      </w:r>
      <w:r w:rsidR="008F43BF">
        <w:rPr>
          <w:rFonts w:ascii="바탕" w:eastAsia="바탕" w:hAnsi="바탕"/>
          <w:sz w:val="18"/>
          <w:szCs w:val="18"/>
        </w:rPr>
        <w:t>Ohn-bar[</w:t>
      </w:r>
      <w:r w:rsidR="004A5547">
        <w:rPr>
          <w:rFonts w:ascii="바탕" w:eastAsia="바탕" w:hAnsi="바탕"/>
          <w:sz w:val="18"/>
          <w:szCs w:val="18"/>
        </w:rPr>
        <w:t>6</w:t>
      </w:r>
      <w:r w:rsidR="008F43BF">
        <w:rPr>
          <w:rFonts w:ascii="바탕" w:eastAsia="바탕" w:hAnsi="바탕"/>
          <w:sz w:val="18"/>
          <w:szCs w:val="18"/>
        </w:rPr>
        <w:t>]</w:t>
      </w:r>
      <w:r w:rsidR="00E07759">
        <w:rPr>
          <w:rFonts w:ascii="바탕" w:eastAsia="바탕" w:hAnsi="바탕"/>
          <w:sz w:val="18"/>
          <w:szCs w:val="18"/>
        </w:rPr>
        <w:t>[</w:t>
      </w:r>
      <w:r w:rsidR="004A5547">
        <w:rPr>
          <w:rFonts w:ascii="바탕" w:eastAsia="바탕" w:hAnsi="바탕"/>
          <w:sz w:val="18"/>
          <w:szCs w:val="18"/>
        </w:rPr>
        <w:t>7</w:t>
      </w:r>
      <w:r w:rsidR="00E07759">
        <w:rPr>
          <w:rFonts w:ascii="바탕" w:eastAsia="바탕" w:hAnsi="바탕"/>
          <w:sz w:val="18"/>
          <w:szCs w:val="18"/>
        </w:rPr>
        <w:t>]</w:t>
      </w:r>
      <w:r w:rsidR="00BE2601">
        <w:rPr>
          <w:rFonts w:ascii="바탕" w:eastAsia="바탕" w:hAnsi="바탕"/>
          <w:sz w:val="18"/>
          <w:szCs w:val="18"/>
        </w:rPr>
        <w:t xml:space="preserve">, </w:t>
      </w:r>
      <w:r w:rsidR="00532792">
        <w:rPr>
          <w:rFonts w:ascii="바탕" w:eastAsia="바탕" w:hAnsi="바탕" w:hint="eastAsia"/>
          <w:sz w:val="18"/>
          <w:szCs w:val="18"/>
        </w:rPr>
        <w:t xml:space="preserve">손동작 및 </w:t>
      </w:r>
      <w:r w:rsidR="0025569C">
        <w:rPr>
          <w:rFonts w:ascii="바탕" w:eastAsia="바탕" w:hAnsi="바탕"/>
          <w:sz w:val="18"/>
          <w:szCs w:val="18"/>
        </w:rPr>
        <w:t>6DOF</w:t>
      </w:r>
      <w:r w:rsidR="0025569C">
        <w:rPr>
          <w:rFonts w:ascii="바탕" w:eastAsia="바탕" w:hAnsi="바탕" w:hint="eastAsia"/>
          <w:sz w:val="18"/>
          <w:szCs w:val="18"/>
        </w:rPr>
        <w:t xml:space="preserve"> 머리 자세 특</w:t>
      </w:r>
      <w:r w:rsidR="00355667">
        <w:rPr>
          <w:rFonts w:ascii="바탕" w:eastAsia="바탕" w:hAnsi="바탕" w:hint="eastAsia"/>
          <w:sz w:val="18"/>
          <w:szCs w:val="18"/>
        </w:rPr>
        <w:t>정 데이터셋</w:t>
      </w:r>
      <w:r w:rsidR="0021525B">
        <w:rPr>
          <w:rFonts w:ascii="바탕" w:eastAsia="바탕" w:hAnsi="바탕" w:hint="eastAsia"/>
          <w:sz w:val="18"/>
          <w:szCs w:val="18"/>
        </w:rPr>
        <w:t>인</w:t>
      </w:r>
      <w:r w:rsidR="00355667">
        <w:rPr>
          <w:rFonts w:ascii="바탕" w:eastAsia="바탕" w:hAnsi="바탕" w:hint="eastAsia"/>
          <w:sz w:val="18"/>
          <w:szCs w:val="18"/>
        </w:rPr>
        <w:t xml:space="preserve"> </w:t>
      </w:r>
      <w:r w:rsidR="00355667" w:rsidRPr="009E4243">
        <w:rPr>
          <w:rFonts w:ascii="바탕" w:eastAsia="바탕" w:hAnsi="바탕" w:hint="eastAsia"/>
          <w:sz w:val="18"/>
          <w:szCs w:val="18"/>
        </w:rPr>
        <w:t>D</w:t>
      </w:r>
      <w:r w:rsidR="00355667" w:rsidRPr="009E4243">
        <w:rPr>
          <w:rFonts w:ascii="바탕" w:eastAsia="바탕" w:hAnsi="바탕"/>
          <w:sz w:val="18"/>
          <w:szCs w:val="18"/>
        </w:rPr>
        <w:t>D-Pose[</w:t>
      </w:r>
      <w:r w:rsidR="000B6579">
        <w:rPr>
          <w:rFonts w:ascii="바탕" w:eastAsia="바탕" w:hAnsi="바탕"/>
          <w:sz w:val="18"/>
          <w:szCs w:val="18"/>
        </w:rPr>
        <w:t>8</w:t>
      </w:r>
      <w:r w:rsidR="00355667" w:rsidRPr="009E4243">
        <w:rPr>
          <w:rFonts w:ascii="바탕" w:eastAsia="바탕" w:hAnsi="바탕"/>
          <w:sz w:val="18"/>
          <w:szCs w:val="18"/>
        </w:rPr>
        <w:t>], Drive</w:t>
      </w:r>
      <w:r w:rsidR="00355667">
        <w:rPr>
          <w:rFonts w:ascii="바탕" w:eastAsia="바탕" w:hAnsi="바탕"/>
          <w:sz w:val="18"/>
          <w:szCs w:val="18"/>
        </w:rPr>
        <w:t xml:space="preserve"> </w:t>
      </w:r>
      <w:r w:rsidR="00355667" w:rsidRPr="009E4243">
        <w:rPr>
          <w:rFonts w:ascii="바탕" w:eastAsia="바탕" w:hAnsi="바탕"/>
          <w:sz w:val="18"/>
          <w:szCs w:val="18"/>
        </w:rPr>
        <w:t>A</w:t>
      </w:r>
      <w:r w:rsidR="00355667">
        <w:rPr>
          <w:rFonts w:ascii="바탕" w:eastAsia="바탕" w:hAnsi="바탕"/>
          <w:sz w:val="18"/>
          <w:szCs w:val="18"/>
        </w:rPr>
        <w:t xml:space="preserve"> </w:t>
      </w:r>
      <w:r w:rsidR="00355667" w:rsidRPr="009E4243">
        <w:rPr>
          <w:rFonts w:ascii="바탕" w:eastAsia="바탕" w:hAnsi="바탕"/>
          <w:sz w:val="18"/>
          <w:szCs w:val="18"/>
        </w:rPr>
        <w:t>Hea</w:t>
      </w:r>
      <w:r w:rsidR="00355667" w:rsidRPr="009E4243">
        <w:rPr>
          <w:rFonts w:ascii="바탕" w:eastAsia="바탕" w:hAnsi="바탕" w:hint="eastAsia"/>
          <w:sz w:val="18"/>
          <w:szCs w:val="18"/>
        </w:rPr>
        <w:t>d</w:t>
      </w:r>
      <w:r w:rsidR="00355667" w:rsidRPr="009E4243">
        <w:rPr>
          <w:rFonts w:ascii="바탕" w:eastAsia="바탕" w:hAnsi="바탕"/>
          <w:sz w:val="18"/>
          <w:szCs w:val="18"/>
        </w:rPr>
        <w:t>[</w:t>
      </w:r>
      <w:r w:rsidR="000B6579">
        <w:rPr>
          <w:rFonts w:ascii="바탕" w:eastAsia="바탕" w:hAnsi="바탕"/>
          <w:sz w:val="18"/>
          <w:szCs w:val="18"/>
        </w:rPr>
        <w:t>9</w:t>
      </w:r>
      <w:r w:rsidR="00355667" w:rsidRPr="009E4243">
        <w:rPr>
          <w:rFonts w:ascii="바탕" w:eastAsia="바탕" w:hAnsi="바탕"/>
          <w:sz w:val="18"/>
          <w:szCs w:val="18"/>
        </w:rPr>
        <w:t>]</w:t>
      </w:r>
      <w:r w:rsidR="0048130A">
        <w:rPr>
          <w:rFonts w:ascii="바탕" w:eastAsia="바탕" w:hAnsi="바탕"/>
          <w:sz w:val="18"/>
          <w:szCs w:val="18"/>
        </w:rPr>
        <w:t>,</w:t>
      </w:r>
      <w:r w:rsidR="00D61F2C">
        <w:rPr>
          <w:rFonts w:ascii="바탕" w:eastAsia="바탕" w:hAnsi="바탕"/>
          <w:sz w:val="18"/>
          <w:szCs w:val="18"/>
        </w:rPr>
        <w:t xml:space="preserve"> </w:t>
      </w:r>
      <w:r w:rsidR="00532792">
        <w:rPr>
          <w:rFonts w:ascii="바탕" w:eastAsia="바탕" w:hAnsi="바탕" w:hint="eastAsia"/>
          <w:sz w:val="18"/>
          <w:szCs w:val="18"/>
        </w:rPr>
        <w:t xml:space="preserve">손동작 및 눈동자 추적 데이터셋인 </w:t>
      </w:r>
      <w:r w:rsidR="00532792" w:rsidRPr="009E4243">
        <w:rPr>
          <w:rFonts w:ascii="바탕" w:eastAsia="바탕" w:hAnsi="바탕" w:hint="eastAsia"/>
          <w:sz w:val="18"/>
          <w:szCs w:val="18"/>
        </w:rPr>
        <w:t>A</w:t>
      </w:r>
      <w:r w:rsidR="00532792" w:rsidRPr="009E4243">
        <w:rPr>
          <w:rFonts w:ascii="바탕" w:eastAsia="바탕" w:hAnsi="바탕"/>
          <w:sz w:val="18"/>
          <w:szCs w:val="18"/>
        </w:rPr>
        <w:t xml:space="preserve"> Ground-Truth Data[</w:t>
      </w:r>
      <w:r w:rsidR="000B6579">
        <w:rPr>
          <w:rFonts w:ascii="바탕" w:eastAsia="바탕" w:hAnsi="바탕"/>
          <w:sz w:val="18"/>
          <w:szCs w:val="18"/>
        </w:rPr>
        <w:t>10</w:t>
      </w:r>
      <w:r w:rsidR="00532792" w:rsidRPr="009E4243">
        <w:rPr>
          <w:rFonts w:ascii="바탕" w:eastAsia="바탕" w:hAnsi="바탕"/>
          <w:sz w:val="18"/>
          <w:szCs w:val="18"/>
        </w:rPr>
        <w:t>], Dr(eye)VE[</w:t>
      </w:r>
      <w:r w:rsidR="000B6579">
        <w:rPr>
          <w:rFonts w:ascii="바탕" w:eastAsia="바탕" w:hAnsi="바탕"/>
          <w:sz w:val="18"/>
          <w:szCs w:val="18"/>
        </w:rPr>
        <w:t>11</w:t>
      </w:r>
      <w:r w:rsidR="00532792" w:rsidRPr="009E4243">
        <w:rPr>
          <w:rFonts w:ascii="바탕" w:eastAsia="바탕" w:hAnsi="바탕"/>
          <w:sz w:val="18"/>
          <w:szCs w:val="18"/>
        </w:rPr>
        <w:t>], DADA</w:t>
      </w:r>
      <w:r w:rsidR="00532792">
        <w:rPr>
          <w:rFonts w:ascii="바탕" w:eastAsia="바탕" w:hAnsi="바탕"/>
          <w:sz w:val="18"/>
          <w:szCs w:val="18"/>
        </w:rPr>
        <w:t xml:space="preserve"> </w:t>
      </w:r>
      <w:r w:rsidR="00532792" w:rsidRPr="009E4243">
        <w:rPr>
          <w:rFonts w:ascii="바탕" w:eastAsia="바탕" w:hAnsi="바탕"/>
          <w:sz w:val="18"/>
          <w:szCs w:val="18"/>
        </w:rPr>
        <w:t>[1</w:t>
      </w:r>
      <w:r w:rsidR="000B6579">
        <w:rPr>
          <w:rFonts w:ascii="바탕" w:eastAsia="바탕" w:hAnsi="바탕"/>
          <w:sz w:val="18"/>
          <w:szCs w:val="18"/>
        </w:rPr>
        <w:t>2</w:t>
      </w:r>
      <w:r w:rsidR="00532792" w:rsidRPr="009E4243">
        <w:rPr>
          <w:rFonts w:ascii="바탕" w:eastAsia="바탕" w:hAnsi="바탕"/>
          <w:sz w:val="18"/>
          <w:szCs w:val="18"/>
        </w:rPr>
        <w:t>]</w:t>
      </w:r>
      <w:r w:rsidR="00A80665">
        <w:rPr>
          <w:rFonts w:ascii="바탕" w:eastAsia="바탕" w:hAnsi="바탕" w:hint="eastAsia"/>
          <w:sz w:val="18"/>
          <w:szCs w:val="18"/>
        </w:rPr>
        <w:t>등이 있다.</w:t>
      </w:r>
    </w:p>
    <w:p w14:paraId="29498825" w14:textId="0011421D" w:rsidR="00554ED8" w:rsidRDefault="002E2214" w:rsidP="00811D53">
      <w:pPr>
        <w:suppressAutoHyphens/>
        <w:wordWrap w:val="0"/>
        <w:autoSpaceDE w:val="0"/>
        <w:autoSpaceDN w:val="0"/>
        <w:ind w:left="90"/>
        <w:textAlignment w:val="center"/>
        <w:rPr>
          <w:rFonts w:ascii="바탕" w:eastAsia="바탕" w:hAnsi="바탕"/>
          <w:sz w:val="18"/>
          <w:szCs w:val="18"/>
        </w:rPr>
      </w:pPr>
      <w:bookmarkStart w:id="3" w:name="OLE_LINK8"/>
      <w:bookmarkStart w:id="4" w:name="OLE_LINK9"/>
      <w:r>
        <w:rPr>
          <w:rFonts w:ascii="바탕" w:eastAsia="바탕" w:hAnsi="바탕" w:hint="eastAsia"/>
          <w:sz w:val="18"/>
          <w:szCs w:val="18"/>
        </w:rPr>
        <w:t xml:space="preserve">그리고 운전자의 </w:t>
      </w:r>
      <w:r w:rsidR="00AB2CFE">
        <w:rPr>
          <w:rFonts w:ascii="바탕" w:eastAsia="바탕" w:hAnsi="바탕" w:hint="eastAsia"/>
          <w:sz w:val="18"/>
          <w:szCs w:val="18"/>
        </w:rPr>
        <w:t xml:space="preserve">행동에 중점을 둔 데이터셋으로 </w:t>
      </w:r>
      <w:r w:rsidR="00EA31A0">
        <w:rPr>
          <w:rFonts w:ascii="바탕" w:eastAsia="바탕" w:hAnsi="바탕" w:hint="eastAsia"/>
          <w:sz w:val="18"/>
          <w:szCs w:val="18"/>
        </w:rPr>
        <w:t>운</w:t>
      </w:r>
      <w:r w:rsidR="001C79FF">
        <w:rPr>
          <w:rFonts w:ascii="바탕" w:eastAsia="바탕" w:hAnsi="바탕" w:hint="eastAsia"/>
          <w:sz w:val="18"/>
          <w:szCs w:val="18"/>
        </w:rPr>
        <w:t>전</w:t>
      </w:r>
      <w:r w:rsidR="00EA31A0">
        <w:rPr>
          <w:rFonts w:ascii="바탕" w:eastAsia="바탕" w:hAnsi="바탕" w:hint="eastAsia"/>
          <w:sz w:val="18"/>
          <w:szCs w:val="18"/>
        </w:rPr>
        <w:t xml:space="preserve">자의 얼굴 </w:t>
      </w:r>
      <w:r w:rsidR="006713DB">
        <w:rPr>
          <w:rFonts w:ascii="바탕" w:eastAsia="바탕" w:hAnsi="바탕" w:hint="eastAsia"/>
          <w:sz w:val="18"/>
          <w:szCs w:val="18"/>
        </w:rPr>
        <w:t xml:space="preserve">데이터셋인 </w:t>
      </w:r>
      <w:r w:rsidR="006713DB">
        <w:rPr>
          <w:rFonts w:ascii="바탕" w:eastAsia="바탕" w:hAnsi="바탕"/>
          <w:sz w:val="18"/>
          <w:szCs w:val="18"/>
        </w:rPr>
        <w:t>DriveFace[1</w:t>
      </w:r>
      <w:r w:rsidR="000B6579">
        <w:rPr>
          <w:rFonts w:ascii="바탕" w:eastAsia="바탕" w:hAnsi="바탕"/>
          <w:sz w:val="18"/>
          <w:szCs w:val="18"/>
        </w:rPr>
        <w:t>3</w:t>
      </w:r>
      <w:r w:rsidR="006713DB">
        <w:rPr>
          <w:rFonts w:ascii="바탕" w:eastAsia="바탕" w:hAnsi="바탕"/>
          <w:sz w:val="18"/>
          <w:szCs w:val="18"/>
        </w:rPr>
        <w:t xml:space="preserve">], </w:t>
      </w:r>
      <w:r w:rsidR="00D144EF">
        <w:rPr>
          <w:rFonts w:ascii="바탕" w:eastAsia="바탕" w:hAnsi="바탕" w:hint="eastAsia"/>
          <w:sz w:val="18"/>
          <w:szCs w:val="18"/>
        </w:rPr>
        <w:t>측면으로 촬영된 운전자 행동 영상 데이터</w:t>
      </w:r>
      <w:r w:rsidR="0010381E">
        <w:rPr>
          <w:rFonts w:ascii="바탕" w:eastAsia="바탕" w:hAnsi="바탕" w:hint="eastAsia"/>
          <w:sz w:val="18"/>
          <w:szCs w:val="18"/>
        </w:rPr>
        <w:t xml:space="preserve">셋인 </w:t>
      </w:r>
      <w:r w:rsidR="0010381E">
        <w:rPr>
          <w:rFonts w:ascii="바탕" w:eastAsia="바탕" w:hAnsi="바탕"/>
          <w:sz w:val="18"/>
          <w:szCs w:val="18"/>
        </w:rPr>
        <w:t>AUC Distracted Driver(AUC DD)</w:t>
      </w:r>
      <w:r w:rsidR="00665DDB">
        <w:rPr>
          <w:rFonts w:ascii="바탕" w:eastAsia="바탕" w:hAnsi="바탕"/>
          <w:sz w:val="18"/>
          <w:szCs w:val="18"/>
        </w:rPr>
        <w:t>[1</w:t>
      </w:r>
      <w:r w:rsidR="000B6579">
        <w:rPr>
          <w:rFonts w:ascii="바탕" w:eastAsia="바탕" w:hAnsi="바탕"/>
          <w:sz w:val="18"/>
          <w:szCs w:val="18"/>
        </w:rPr>
        <w:t>4</w:t>
      </w:r>
      <w:r w:rsidR="00665DDB">
        <w:rPr>
          <w:rFonts w:ascii="바탕" w:eastAsia="바탕" w:hAnsi="바탕"/>
          <w:sz w:val="18"/>
          <w:szCs w:val="18"/>
        </w:rPr>
        <w:t>]</w:t>
      </w:r>
      <w:r w:rsidR="00E70414">
        <w:rPr>
          <w:rFonts w:ascii="바탕" w:eastAsia="바탕" w:hAnsi="바탕"/>
          <w:sz w:val="18"/>
          <w:szCs w:val="18"/>
        </w:rPr>
        <w:t xml:space="preserve">, </w:t>
      </w:r>
      <w:r w:rsidR="00B26A7B">
        <w:rPr>
          <w:rFonts w:ascii="바탕" w:eastAsia="바탕" w:hAnsi="바탕" w:hint="eastAsia"/>
          <w:sz w:val="18"/>
          <w:szCs w:val="18"/>
        </w:rPr>
        <w:t>운전자 행동 멀티 모달 영상 데이터셋</w:t>
      </w:r>
      <w:r w:rsidR="00FA769E">
        <w:rPr>
          <w:rFonts w:ascii="바탕" w:eastAsia="바탕" w:hAnsi="바탕" w:hint="eastAsia"/>
          <w:sz w:val="18"/>
          <w:szCs w:val="18"/>
        </w:rPr>
        <w:t xml:space="preserve">인 </w:t>
      </w:r>
      <w:r w:rsidR="00FA769E">
        <w:rPr>
          <w:rFonts w:ascii="바탕" w:eastAsia="바탕" w:hAnsi="바탕"/>
          <w:sz w:val="18"/>
          <w:szCs w:val="18"/>
        </w:rPr>
        <w:t>Drive&amp;act[1</w:t>
      </w:r>
      <w:r w:rsidR="000B6579">
        <w:rPr>
          <w:rFonts w:ascii="바탕" w:eastAsia="바탕" w:hAnsi="바탕"/>
          <w:sz w:val="18"/>
          <w:szCs w:val="18"/>
        </w:rPr>
        <w:t>5</w:t>
      </w:r>
      <w:r w:rsidR="00FA769E">
        <w:rPr>
          <w:rFonts w:ascii="바탕" w:eastAsia="바탕" w:hAnsi="바탕"/>
          <w:sz w:val="18"/>
          <w:szCs w:val="18"/>
        </w:rPr>
        <w:t xml:space="preserve">], </w:t>
      </w:r>
      <w:r w:rsidR="007333C0">
        <w:rPr>
          <w:rFonts w:ascii="바탕" w:eastAsia="바탕" w:hAnsi="바탕" w:hint="eastAsia"/>
          <w:sz w:val="18"/>
          <w:szCs w:val="18"/>
        </w:rPr>
        <w:t xml:space="preserve">운전자 행동 이미지 데이터셋인 </w:t>
      </w:r>
      <w:r w:rsidR="007333C0">
        <w:rPr>
          <w:rFonts w:ascii="바탕" w:eastAsia="바탕" w:hAnsi="바탕"/>
          <w:sz w:val="18"/>
          <w:szCs w:val="18"/>
        </w:rPr>
        <w:t>StateFarm[1</w:t>
      </w:r>
      <w:r w:rsidR="000B6579">
        <w:rPr>
          <w:rFonts w:ascii="바탕" w:eastAsia="바탕" w:hAnsi="바탕"/>
          <w:sz w:val="18"/>
          <w:szCs w:val="18"/>
        </w:rPr>
        <w:t>6</w:t>
      </w:r>
      <w:r w:rsidR="007333C0">
        <w:rPr>
          <w:rFonts w:ascii="바탕" w:eastAsia="바탕" w:hAnsi="바탕"/>
          <w:sz w:val="18"/>
          <w:szCs w:val="18"/>
        </w:rPr>
        <w:t>]</w:t>
      </w:r>
      <w:r w:rsidR="00B971E2">
        <w:rPr>
          <w:rFonts w:ascii="바탕" w:eastAsia="바탕" w:hAnsi="바탕" w:hint="eastAsia"/>
          <w:sz w:val="18"/>
          <w:szCs w:val="18"/>
        </w:rPr>
        <w:t>등이 있다.</w:t>
      </w:r>
    </w:p>
    <w:bookmarkEnd w:id="3"/>
    <w:bookmarkEnd w:id="4"/>
    <w:p w14:paraId="1153A135" w14:textId="45C62B10" w:rsidR="00585AD9" w:rsidRDefault="00554ED8" w:rsidP="00811D53">
      <w:pPr>
        <w:suppressAutoHyphens/>
        <w:wordWrap w:val="0"/>
        <w:autoSpaceDE w:val="0"/>
        <w:autoSpaceDN w:val="0"/>
        <w:ind w:left="90" w:firstLineChars="100" w:firstLine="180"/>
        <w:textAlignment w:val="center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위 데이터셋들은 운전자의 행동을 다루는 데이터셋이긴 하지만 </w:t>
      </w:r>
      <w:r w:rsidR="00EA2C1E">
        <w:rPr>
          <w:rFonts w:ascii="바탕" w:eastAsia="바탕" w:hAnsi="바탕" w:hint="eastAsia"/>
          <w:sz w:val="18"/>
          <w:szCs w:val="18"/>
        </w:rPr>
        <w:t>대부분 운전자</w:t>
      </w:r>
      <w:r w:rsidR="000973ED">
        <w:rPr>
          <w:rFonts w:ascii="바탕" w:eastAsia="바탕" w:hAnsi="바탕" w:hint="eastAsia"/>
          <w:sz w:val="18"/>
          <w:szCs w:val="18"/>
        </w:rPr>
        <w:t xml:space="preserve"> 개인</w:t>
      </w:r>
      <w:r w:rsidR="00EA2C1E">
        <w:rPr>
          <w:rFonts w:ascii="바탕" w:eastAsia="바탕" w:hAnsi="바탕" w:hint="eastAsia"/>
          <w:sz w:val="18"/>
          <w:szCs w:val="18"/>
        </w:rPr>
        <w:t>의 행동</w:t>
      </w:r>
      <w:r w:rsidR="000973ED">
        <w:rPr>
          <w:rFonts w:ascii="바탕" w:eastAsia="바탕" w:hAnsi="바탕" w:hint="eastAsia"/>
          <w:sz w:val="18"/>
          <w:szCs w:val="18"/>
        </w:rPr>
        <w:t>을 분류하기 위한 데이터셋으로 운전자 폭행을 탐지하기 위한 데이터셋으로는 적합하지 않다.</w:t>
      </w:r>
    </w:p>
    <w:p w14:paraId="02006E9E" w14:textId="6A22A311" w:rsidR="00D05BFC" w:rsidRPr="009E4243" w:rsidRDefault="006E4062" w:rsidP="00F83A1B">
      <w:pPr>
        <w:suppressAutoHyphens/>
        <w:wordWrap w:val="0"/>
        <w:autoSpaceDE w:val="0"/>
        <w:autoSpaceDN w:val="0"/>
        <w:ind w:left="90" w:firstLineChars="100" w:firstLine="180"/>
        <w:textAlignment w:val="center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최종적으로 </w:t>
      </w:r>
      <w:r w:rsidR="000973ED">
        <w:rPr>
          <w:rFonts w:ascii="바탕" w:eastAsia="바탕" w:hAnsi="바탕" w:hint="eastAsia"/>
          <w:sz w:val="18"/>
          <w:szCs w:val="18"/>
        </w:rPr>
        <w:t xml:space="preserve">본 </w:t>
      </w:r>
      <w:r w:rsidR="00984073">
        <w:rPr>
          <w:rFonts w:ascii="바탕" w:eastAsia="바탕" w:hAnsi="바탕" w:hint="eastAsia"/>
          <w:sz w:val="18"/>
          <w:szCs w:val="18"/>
        </w:rPr>
        <w:t>연구</w:t>
      </w:r>
      <w:r w:rsidR="000973ED">
        <w:rPr>
          <w:rFonts w:ascii="바탕" w:eastAsia="바탕" w:hAnsi="바탕" w:hint="eastAsia"/>
          <w:sz w:val="18"/>
          <w:szCs w:val="18"/>
        </w:rPr>
        <w:t xml:space="preserve">에서는 </w:t>
      </w:r>
      <w:bookmarkStart w:id="5" w:name="OLE_LINK16"/>
      <w:r>
        <w:rPr>
          <w:rFonts w:ascii="바탕" w:eastAsia="바탕" w:hAnsi="바탕"/>
          <w:sz w:val="18"/>
          <w:szCs w:val="18"/>
        </w:rPr>
        <w:t>AI Hub</w:t>
      </w:r>
      <w:r>
        <w:rPr>
          <w:rFonts w:ascii="바탕" w:eastAsia="바탕" w:hAnsi="바탕" w:hint="eastAsia"/>
          <w:sz w:val="18"/>
          <w:szCs w:val="18"/>
        </w:rPr>
        <w:t xml:space="preserve">의 </w:t>
      </w:r>
      <w:r w:rsidR="00DD7CC7">
        <w:rPr>
          <w:rFonts w:ascii="바탕" w:eastAsia="바탕" w:hAnsi="바탕"/>
          <w:sz w:val="18"/>
          <w:szCs w:val="18"/>
        </w:rPr>
        <w:t>“</w:t>
      </w:r>
      <w:r w:rsidRPr="006E4062">
        <w:rPr>
          <w:rFonts w:ascii="바탕" w:eastAsia="바탕" w:hAnsi="바탕" w:hint="eastAsia"/>
          <w:sz w:val="18"/>
          <w:szCs w:val="18"/>
        </w:rPr>
        <w:t>운전자 및 탑승자 상태 및 이상행동 모니터링</w:t>
      </w:r>
      <w:r w:rsidR="00DD7CC7">
        <w:rPr>
          <w:rFonts w:ascii="바탕" w:eastAsia="바탕" w:hAnsi="바탕"/>
          <w:sz w:val="18"/>
          <w:szCs w:val="18"/>
        </w:rPr>
        <w:t>”</w:t>
      </w:r>
      <w:r>
        <w:rPr>
          <w:rFonts w:ascii="바탕" w:eastAsia="바탕" w:hAnsi="바탕" w:hint="eastAsia"/>
          <w:sz w:val="18"/>
          <w:szCs w:val="18"/>
        </w:rPr>
        <w:t xml:space="preserve"> 데이터셋</w:t>
      </w:r>
      <w:bookmarkEnd w:id="5"/>
      <w:r>
        <w:rPr>
          <w:rFonts w:ascii="바탕" w:eastAsia="바탕" w:hAnsi="바탕" w:hint="eastAsia"/>
          <w:sz w:val="18"/>
          <w:szCs w:val="18"/>
        </w:rPr>
        <w:t>을 채택하였다.</w:t>
      </w:r>
      <w:r w:rsidR="00582AB9">
        <w:rPr>
          <w:rFonts w:ascii="바탕" w:eastAsia="바탕" w:hAnsi="바탕"/>
          <w:sz w:val="18"/>
          <w:szCs w:val="18"/>
        </w:rPr>
        <w:t xml:space="preserve"> </w:t>
      </w:r>
      <w:r w:rsidR="00582AB9">
        <w:rPr>
          <w:rFonts w:ascii="바탕" w:eastAsia="바탕" w:hAnsi="바탕" w:hint="eastAsia"/>
          <w:sz w:val="18"/>
          <w:szCs w:val="18"/>
        </w:rPr>
        <w:t>해당 데이터셋</w:t>
      </w:r>
      <w:r w:rsidR="00431092">
        <w:rPr>
          <w:rFonts w:ascii="바탕" w:eastAsia="바탕" w:hAnsi="바탕" w:hint="eastAsia"/>
          <w:sz w:val="18"/>
          <w:szCs w:val="18"/>
        </w:rPr>
        <w:t>에는</w:t>
      </w:r>
      <w:r w:rsidR="00582AB9">
        <w:rPr>
          <w:rFonts w:ascii="바탕" w:eastAsia="바탕" w:hAnsi="바탕" w:hint="eastAsia"/>
          <w:sz w:val="18"/>
          <w:szCs w:val="18"/>
        </w:rPr>
        <w:t xml:space="preserve"> </w:t>
      </w:r>
      <w:r w:rsidR="00C774CF">
        <w:rPr>
          <w:rFonts w:ascii="바탕" w:eastAsia="바탕" w:hAnsi="바탕" w:hint="eastAsia"/>
          <w:sz w:val="18"/>
          <w:szCs w:val="18"/>
        </w:rPr>
        <w:t xml:space="preserve">운전자 개인의 이상행동 뿐만 아니라 </w:t>
      </w:r>
      <w:r w:rsidR="007E2E50">
        <w:rPr>
          <w:rFonts w:ascii="바탕" w:eastAsia="바탕" w:hAnsi="바탕" w:hint="eastAsia"/>
          <w:sz w:val="18"/>
          <w:szCs w:val="18"/>
        </w:rPr>
        <w:t xml:space="preserve">운전자를 포함한 탑승자가 </w:t>
      </w:r>
      <w:r w:rsidR="007E2E50">
        <w:rPr>
          <w:rFonts w:ascii="바탕" w:eastAsia="바탕" w:hAnsi="바탕"/>
          <w:sz w:val="18"/>
          <w:szCs w:val="18"/>
        </w:rPr>
        <w:t>2</w:t>
      </w:r>
      <w:r w:rsidR="007E2E50">
        <w:rPr>
          <w:rFonts w:ascii="바탕" w:eastAsia="바탕" w:hAnsi="바탕" w:hint="eastAsia"/>
          <w:sz w:val="18"/>
          <w:szCs w:val="18"/>
        </w:rPr>
        <w:t>명 이상이고,</w:t>
      </w:r>
      <w:r w:rsidR="007E2E50">
        <w:rPr>
          <w:rFonts w:ascii="바탕" w:eastAsia="바탕" w:hAnsi="바탕"/>
          <w:sz w:val="18"/>
          <w:szCs w:val="18"/>
        </w:rPr>
        <w:t xml:space="preserve"> </w:t>
      </w:r>
      <w:r w:rsidR="00037C71">
        <w:rPr>
          <w:rFonts w:ascii="바탕" w:eastAsia="바탕" w:hAnsi="바탕" w:hint="eastAsia"/>
          <w:sz w:val="18"/>
          <w:szCs w:val="18"/>
        </w:rPr>
        <w:t>탑승</w:t>
      </w:r>
      <w:r w:rsidR="00DE5094">
        <w:rPr>
          <w:rFonts w:ascii="바탕" w:eastAsia="바탕" w:hAnsi="바탕" w:hint="eastAsia"/>
          <w:sz w:val="18"/>
          <w:szCs w:val="18"/>
        </w:rPr>
        <w:t xml:space="preserve">자가 운전자를 폭행하는 영상도 존재하므로 이를 이용해 </w:t>
      </w:r>
      <w:r w:rsidR="0036516D">
        <w:rPr>
          <w:rFonts w:ascii="바탕" w:eastAsia="바탕" w:hAnsi="바탕" w:hint="eastAsia"/>
          <w:sz w:val="18"/>
          <w:szCs w:val="18"/>
        </w:rPr>
        <w:t xml:space="preserve">운전자 폭행 </w:t>
      </w:r>
      <w:r w:rsidR="000A43F1">
        <w:rPr>
          <w:rFonts w:ascii="바탕" w:eastAsia="바탕" w:hAnsi="바탕" w:hint="eastAsia"/>
          <w:sz w:val="18"/>
          <w:szCs w:val="18"/>
        </w:rPr>
        <w:t xml:space="preserve">탐지 모델을 </w:t>
      </w:r>
      <w:r w:rsidR="00DC440C">
        <w:rPr>
          <w:rFonts w:ascii="바탕" w:eastAsia="바탕" w:hAnsi="바탕" w:hint="eastAsia"/>
          <w:sz w:val="18"/>
          <w:szCs w:val="18"/>
        </w:rPr>
        <w:t>학습시킬 수</w:t>
      </w:r>
      <w:r w:rsidR="00DC440C">
        <w:rPr>
          <w:rFonts w:ascii="바탕" w:eastAsia="바탕" w:hAnsi="바탕"/>
          <w:sz w:val="18"/>
          <w:szCs w:val="18"/>
        </w:rPr>
        <w:t xml:space="preserve"> </w:t>
      </w:r>
      <w:r w:rsidR="00DC440C">
        <w:rPr>
          <w:rFonts w:ascii="바탕" w:eastAsia="바탕" w:hAnsi="바탕" w:hint="eastAsia"/>
          <w:sz w:val="18"/>
          <w:szCs w:val="18"/>
        </w:rPr>
        <w:t>있다.</w:t>
      </w:r>
    </w:p>
    <w:p w14:paraId="334AC9F0" w14:textId="524894AF" w:rsidR="00915492" w:rsidRPr="002D3BDD" w:rsidRDefault="00092093" w:rsidP="00962D85">
      <w:pPr>
        <w:suppressAutoHyphens/>
        <w:wordWrap w:val="0"/>
        <w:autoSpaceDE w:val="0"/>
        <w:autoSpaceDN w:val="0"/>
        <w:ind w:firstLineChars="100" w:firstLine="200"/>
        <w:rPr>
          <w:rFonts w:ascii="맑은 고딕" w:eastAsia="맑은 고딕" w:hAnsi="맑은 고딕"/>
          <w:b/>
          <w:bCs/>
          <w:sz w:val="20"/>
          <w:szCs w:val="20"/>
        </w:rPr>
      </w:pPr>
      <w:r w:rsidRPr="002D3BDD">
        <w:rPr>
          <w:rFonts w:ascii="맑은 고딕" w:eastAsia="맑은 고딕" w:hAnsi="맑은 고딕" w:hint="eastAsia"/>
          <w:b/>
          <w:bCs/>
          <w:sz w:val="20"/>
          <w:szCs w:val="20"/>
        </w:rPr>
        <w:t>2</w:t>
      </w:r>
      <w:r w:rsidRPr="002D3BDD">
        <w:rPr>
          <w:rFonts w:ascii="맑은 고딕" w:eastAsia="맑은 고딕" w:hAnsi="맑은 고딕"/>
          <w:b/>
          <w:bCs/>
          <w:sz w:val="20"/>
          <w:szCs w:val="20"/>
        </w:rPr>
        <w:t xml:space="preserve">.2 </w:t>
      </w:r>
      <w:r w:rsidR="006C5EF5" w:rsidRPr="002D3BDD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경량 </w:t>
      </w:r>
      <w:r w:rsidR="006C5EF5" w:rsidRPr="002D3BDD">
        <w:rPr>
          <w:rFonts w:ascii="맑은 고딕" w:eastAsia="맑은 고딕" w:hAnsi="맑은 고딕"/>
          <w:b/>
          <w:bCs/>
          <w:sz w:val="20"/>
          <w:szCs w:val="20"/>
        </w:rPr>
        <w:t xml:space="preserve">CNN </w:t>
      </w:r>
      <w:r w:rsidR="006C5EF5" w:rsidRPr="002D3BDD">
        <w:rPr>
          <w:rFonts w:ascii="맑은 고딕" w:eastAsia="맑은 고딕" w:hAnsi="맑은 고딕" w:hint="eastAsia"/>
          <w:b/>
          <w:bCs/>
          <w:sz w:val="20"/>
          <w:szCs w:val="20"/>
        </w:rPr>
        <w:t>아키텍처</w:t>
      </w:r>
    </w:p>
    <w:p w14:paraId="5AACDAA7" w14:textId="3313AA4D" w:rsidR="006C5EF5" w:rsidRPr="009E4243" w:rsidRDefault="00C61EBB" w:rsidP="00962D85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 w:rsidRPr="009E4243">
        <w:rPr>
          <w:rFonts w:ascii="바탕" w:eastAsia="바탕" w:hAnsi="바탕" w:hint="eastAsia"/>
          <w:sz w:val="18"/>
          <w:szCs w:val="18"/>
        </w:rPr>
        <w:t>운전자 폭행 탐지를 위해서는 자동차 내부의 하드웨어를 사용해야 하므로 한정된 자원에서의 효율적인 자원활용이 불가피하다.</w:t>
      </w:r>
      <w:r w:rsidRPr="009E4243">
        <w:rPr>
          <w:rFonts w:ascii="바탕" w:eastAsia="바탕" w:hAnsi="바탕"/>
          <w:sz w:val="18"/>
          <w:szCs w:val="18"/>
        </w:rPr>
        <w:t xml:space="preserve"> </w:t>
      </w:r>
      <w:r w:rsidRPr="009E4243">
        <w:rPr>
          <w:rFonts w:ascii="바탕" w:eastAsia="바탕" w:hAnsi="바탕" w:hint="eastAsia"/>
          <w:sz w:val="18"/>
          <w:szCs w:val="18"/>
        </w:rPr>
        <w:t xml:space="preserve">그렇기에 기존의 </w:t>
      </w:r>
      <w:r w:rsidRPr="009E4243">
        <w:rPr>
          <w:rFonts w:ascii="바탕" w:eastAsia="바탕" w:hAnsi="바탕"/>
          <w:sz w:val="18"/>
          <w:szCs w:val="18"/>
        </w:rPr>
        <w:t xml:space="preserve">Resnet </w:t>
      </w:r>
      <w:r w:rsidRPr="009E4243">
        <w:rPr>
          <w:rFonts w:ascii="바탕" w:eastAsia="바탕" w:hAnsi="바탕" w:hint="eastAsia"/>
          <w:sz w:val="18"/>
          <w:szCs w:val="18"/>
        </w:rPr>
        <w:t>기반의 아키텍처에 경량</w:t>
      </w:r>
      <w:r w:rsidR="00BD45B7">
        <w:rPr>
          <w:rFonts w:ascii="바탕" w:eastAsia="바탕" w:hAnsi="바탕" w:hint="eastAsia"/>
          <w:sz w:val="18"/>
          <w:szCs w:val="18"/>
        </w:rPr>
        <w:t>화 기법을</w:t>
      </w:r>
      <w:r w:rsidRPr="009E4243">
        <w:rPr>
          <w:rFonts w:ascii="바탕" w:eastAsia="바탕" w:hAnsi="바탕" w:hint="eastAsia"/>
          <w:sz w:val="18"/>
          <w:szCs w:val="18"/>
        </w:rPr>
        <w:t xml:space="preserve"> 적용</w:t>
      </w:r>
      <w:r w:rsidR="00BD45B7">
        <w:rPr>
          <w:rFonts w:ascii="바탕" w:eastAsia="바탕" w:hAnsi="바탕" w:hint="eastAsia"/>
          <w:sz w:val="18"/>
          <w:szCs w:val="18"/>
        </w:rPr>
        <w:t>해</w:t>
      </w:r>
      <w:r w:rsidRPr="009E4243">
        <w:rPr>
          <w:rFonts w:ascii="바탕" w:eastAsia="바탕" w:hAnsi="바탕" w:hint="eastAsia"/>
          <w:sz w:val="18"/>
          <w:szCs w:val="18"/>
        </w:rPr>
        <w:t xml:space="preserve"> 최소한의 자원으로 폭행을 탐지</w:t>
      </w:r>
      <w:r w:rsidR="00027039">
        <w:rPr>
          <w:rFonts w:ascii="바탕" w:eastAsia="바탕" w:hAnsi="바탕" w:hint="eastAsia"/>
          <w:sz w:val="18"/>
          <w:szCs w:val="18"/>
        </w:rPr>
        <w:t>할 수 있는</w:t>
      </w:r>
      <w:r w:rsidRPr="009E4243">
        <w:rPr>
          <w:rFonts w:ascii="바탕" w:eastAsia="바탕" w:hAnsi="바탕" w:hint="eastAsia"/>
          <w:sz w:val="18"/>
          <w:szCs w:val="18"/>
        </w:rPr>
        <w:t xml:space="preserve"> 다양한 경량 C</w:t>
      </w:r>
      <w:r w:rsidRPr="009E4243">
        <w:rPr>
          <w:rFonts w:ascii="바탕" w:eastAsia="바탕" w:hAnsi="바탕"/>
          <w:sz w:val="18"/>
          <w:szCs w:val="18"/>
        </w:rPr>
        <w:t xml:space="preserve">NN </w:t>
      </w:r>
      <w:r w:rsidRPr="009E4243">
        <w:rPr>
          <w:rFonts w:ascii="바탕" w:eastAsia="바탕" w:hAnsi="바탕" w:hint="eastAsia"/>
          <w:sz w:val="18"/>
          <w:szCs w:val="18"/>
        </w:rPr>
        <w:t xml:space="preserve">아키텍처를 </w:t>
      </w:r>
      <w:r w:rsidR="001221CD">
        <w:rPr>
          <w:rFonts w:ascii="바탕" w:eastAsia="바탕" w:hAnsi="바탕" w:hint="eastAsia"/>
          <w:sz w:val="18"/>
          <w:szCs w:val="18"/>
        </w:rPr>
        <w:t>사용할 수 있다</w:t>
      </w:r>
      <w:r w:rsidRPr="009E4243">
        <w:rPr>
          <w:rFonts w:ascii="바탕" w:eastAsia="바탕" w:hAnsi="바탕" w:hint="eastAsia"/>
          <w:sz w:val="18"/>
          <w:szCs w:val="18"/>
        </w:rPr>
        <w:t>.</w:t>
      </w:r>
    </w:p>
    <w:p w14:paraId="4FBF8D65" w14:textId="545C20A8" w:rsidR="00D05BFC" w:rsidRPr="005D333A" w:rsidRDefault="000F7506" w:rsidP="00F83A1B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 w:rsidRPr="009E4243">
        <w:rPr>
          <w:rFonts w:ascii="바탕" w:eastAsia="바탕" w:hAnsi="바탕"/>
          <w:sz w:val="18"/>
          <w:szCs w:val="18"/>
        </w:rPr>
        <w:t>SqueezeNet[</w:t>
      </w:r>
      <w:r w:rsidR="00C61EBB" w:rsidRPr="009E4243">
        <w:rPr>
          <w:rFonts w:ascii="바탕" w:eastAsia="바탕" w:hAnsi="바탕"/>
          <w:sz w:val="18"/>
          <w:szCs w:val="18"/>
        </w:rPr>
        <w:t>1</w:t>
      </w:r>
      <w:r w:rsidR="000B6579">
        <w:rPr>
          <w:rFonts w:ascii="바탕" w:eastAsia="바탕" w:hAnsi="바탕"/>
          <w:sz w:val="18"/>
          <w:szCs w:val="18"/>
        </w:rPr>
        <w:t>8</w:t>
      </w:r>
      <w:r w:rsidR="00C61EBB" w:rsidRPr="009E4243">
        <w:rPr>
          <w:rFonts w:ascii="바탕" w:eastAsia="바탕" w:hAnsi="바탕"/>
          <w:sz w:val="18"/>
          <w:szCs w:val="18"/>
        </w:rPr>
        <w:t>]</w:t>
      </w:r>
      <w:r w:rsidR="00E43E62" w:rsidRPr="009E4243">
        <w:rPr>
          <w:rFonts w:ascii="바탕" w:eastAsia="바탕" w:hAnsi="바탕" w:hint="eastAsia"/>
          <w:sz w:val="18"/>
          <w:szCs w:val="18"/>
        </w:rPr>
        <w:t>은 가장 처음이자 가장 잘 알려진 아키텍처로, AlexNet 수준의 정확도를 50배 적은 매개 변수로 달성하기 위해 fire 모듈로 구성되어 있다.</w:t>
      </w:r>
      <w:r w:rsidR="00027039">
        <w:rPr>
          <w:rFonts w:ascii="바탕" w:eastAsia="바탕" w:hAnsi="바탕" w:hint="eastAsia"/>
          <w:sz w:val="18"/>
          <w:szCs w:val="18"/>
        </w:rPr>
        <w:t xml:space="preserve"> </w:t>
      </w:r>
      <w:r w:rsidR="00811D53">
        <w:rPr>
          <w:rFonts w:ascii="바탕" w:eastAsia="바탕" w:hAnsi="바탕"/>
          <w:sz w:val="18"/>
          <w:szCs w:val="18"/>
        </w:rPr>
        <w:t xml:space="preserve">  </w:t>
      </w:r>
      <w:r w:rsidR="00E43E62" w:rsidRPr="009E4243">
        <w:rPr>
          <w:rFonts w:ascii="바탕" w:eastAsia="바탕" w:hAnsi="바탕" w:hint="eastAsia"/>
          <w:sz w:val="18"/>
          <w:szCs w:val="18"/>
        </w:rPr>
        <w:t>S</w:t>
      </w:r>
      <w:r w:rsidR="00E43E62" w:rsidRPr="009E4243">
        <w:rPr>
          <w:rFonts w:ascii="바탕" w:eastAsia="바탕" w:hAnsi="바탕"/>
          <w:sz w:val="18"/>
          <w:szCs w:val="18"/>
        </w:rPr>
        <w:t>huffleNet[1</w:t>
      </w:r>
      <w:r w:rsidR="000B6579">
        <w:rPr>
          <w:rFonts w:ascii="바탕" w:eastAsia="바탕" w:hAnsi="바탕"/>
          <w:sz w:val="18"/>
          <w:szCs w:val="18"/>
        </w:rPr>
        <w:t>9</w:t>
      </w:r>
      <w:r w:rsidR="00E43E62" w:rsidRPr="009E4243">
        <w:rPr>
          <w:rFonts w:ascii="바탕" w:eastAsia="바탕" w:hAnsi="바탕"/>
          <w:sz w:val="18"/>
          <w:szCs w:val="18"/>
        </w:rPr>
        <w:t>]</w:t>
      </w:r>
      <w:r w:rsidR="00E43E62" w:rsidRPr="009E4243">
        <w:rPr>
          <w:rFonts w:ascii="바탕" w:eastAsia="바탕" w:hAnsi="바탕" w:hint="eastAsia"/>
          <w:sz w:val="18"/>
          <w:szCs w:val="18"/>
        </w:rPr>
        <w:t>은 포인트와 그룹 컨볼루션을 함께 사용하기 위한 채널 셔플 작업을 제안한다.</w:t>
      </w:r>
      <w:r w:rsidR="00027039">
        <w:rPr>
          <w:rFonts w:ascii="바탕" w:eastAsia="바탕" w:hAnsi="바탕" w:hint="eastAsia"/>
          <w:sz w:val="18"/>
          <w:szCs w:val="18"/>
        </w:rPr>
        <w:t xml:space="preserve"> </w:t>
      </w:r>
      <w:r w:rsidR="00E43E62" w:rsidRPr="009E4243">
        <w:rPr>
          <w:rFonts w:ascii="바탕" w:eastAsia="바탕" w:hAnsi="바탕" w:hint="eastAsia"/>
          <w:sz w:val="18"/>
          <w:szCs w:val="18"/>
        </w:rPr>
        <w:t>S</w:t>
      </w:r>
      <w:r w:rsidR="00E43E62" w:rsidRPr="009E4243">
        <w:rPr>
          <w:rFonts w:ascii="바탕" w:eastAsia="바탕" w:hAnsi="바탕"/>
          <w:sz w:val="18"/>
          <w:szCs w:val="18"/>
        </w:rPr>
        <w:t>huffleNet</w:t>
      </w:r>
      <w:r w:rsidR="00811D53">
        <w:rPr>
          <w:rFonts w:ascii="바탕" w:eastAsia="바탕" w:hAnsi="바탕"/>
          <w:sz w:val="18"/>
          <w:szCs w:val="18"/>
        </w:rPr>
        <w:t xml:space="preserve"> </w:t>
      </w:r>
      <w:r w:rsidR="00E43E62" w:rsidRPr="009E4243">
        <w:rPr>
          <w:rFonts w:ascii="바탕" w:eastAsia="바탕" w:hAnsi="바탕" w:hint="eastAsia"/>
          <w:sz w:val="18"/>
          <w:szCs w:val="18"/>
        </w:rPr>
        <w:t>V</w:t>
      </w:r>
      <w:r w:rsidR="00E43E62" w:rsidRPr="009E4243">
        <w:rPr>
          <w:rFonts w:ascii="바탕" w:eastAsia="바탕" w:hAnsi="바탕"/>
          <w:sz w:val="18"/>
          <w:szCs w:val="18"/>
        </w:rPr>
        <w:t>2[</w:t>
      </w:r>
      <w:r w:rsidR="000B6579">
        <w:rPr>
          <w:rFonts w:ascii="바탕" w:eastAsia="바탕" w:hAnsi="바탕"/>
          <w:sz w:val="18"/>
          <w:szCs w:val="18"/>
        </w:rPr>
        <w:t>20</w:t>
      </w:r>
      <w:r w:rsidR="00E43E62" w:rsidRPr="009E4243">
        <w:rPr>
          <w:rFonts w:ascii="바탕" w:eastAsia="바탕" w:hAnsi="바탕"/>
          <w:sz w:val="18"/>
          <w:szCs w:val="18"/>
        </w:rPr>
        <w:t>]</w:t>
      </w:r>
      <w:r w:rsidR="00E43E62" w:rsidRPr="009E4243">
        <w:rPr>
          <w:rFonts w:ascii="바탕" w:eastAsia="바탕" w:hAnsi="바탕" w:hint="eastAsia"/>
          <w:sz w:val="18"/>
          <w:szCs w:val="18"/>
        </w:rPr>
        <w:t xml:space="preserve">은 경량 아키텍처 설계에 효과적인 여러 원칙을 도입하여 기존의 </w:t>
      </w:r>
      <w:r w:rsidR="00E43E62" w:rsidRPr="009E4243">
        <w:rPr>
          <w:rFonts w:ascii="바탕" w:eastAsia="바탕" w:hAnsi="바탕"/>
          <w:sz w:val="18"/>
          <w:szCs w:val="18"/>
        </w:rPr>
        <w:t>ShffleNet</w:t>
      </w:r>
      <w:r w:rsidR="00E168DE" w:rsidRPr="009E4243">
        <w:rPr>
          <w:rFonts w:ascii="바탕" w:eastAsia="바탕" w:hAnsi="바탕" w:hint="eastAsia"/>
          <w:sz w:val="18"/>
          <w:szCs w:val="18"/>
        </w:rPr>
        <w:t>에서</w:t>
      </w:r>
      <w:r w:rsidR="00E43E62" w:rsidRPr="009E4243">
        <w:rPr>
          <w:rFonts w:ascii="바탕" w:eastAsia="바탕" w:hAnsi="바탕" w:hint="eastAsia"/>
          <w:sz w:val="18"/>
          <w:szCs w:val="18"/>
        </w:rPr>
        <w:t xml:space="preserve"> 업그레이드</w:t>
      </w:r>
      <w:r w:rsidR="00E168DE" w:rsidRPr="009E4243">
        <w:rPr>
          <w:rFonts w:ascii="바탕" w:eastAsia="바탕" w:hAnsi="바탕" w:hint="eastAsia"/>
          <w:sz w:val="18"/>
          <w:szCs w:val="18"/>
        </w:rPr>
        <w:t>를 하였다.</w:t>
      </w:r>
      <w:r w:rsidR="00027039">
        <w:rPr>
          <w:rFonts w:ascii="바탕" w:eastAsia="바탕" w:hAnsi="바탕" w:hint="eastAsia"/>
          <w:sz w:val="18"/>
          <w:szCs w:val="18"/>
        </w:rPr>
        <w:t xml:space="preserve"> </w:t>
      </w:r>
      <w:r w:rsidR="00E168DE" w:rsidRPr="009E4243">
        <w:rPr>
          <w:rFonts w:ascii="바탕" w:eastAsia="바탕" w:hAnsi="바탕" w:hint="eastAsia"/>
          <w:sz w:val="18"/>
          <w:szCs w:val="18"/>
        </w:rPr>
        <w:t>N</w:t>
      </w:r>
      <w:r w:rsidR="00E168DE" w:rsidRPr="009E4243">
        <w:rPr>
          <w:rFonts w:ascii="바탕" w:eastAsia="바탕" w:hAnsi="바탕"/>
          <w:sz w:val="18"/>
          <w:szCs w:val="18"/>
        </w:rPr>
        <w:t>eural</w:t>
      </w:r>
      <w:r w:rsidR="00FD5473">
        <w:t xml:space="preserve"> </w:t>
      </w:r>
      <w:r w:rsidR="00E168DE" w:rsidRPr="009E4243">
        <w:rPr>
          <w:rFonts w:ascii="바탕" w:eastAsia="바탕" w:hAnsi="바탕"/>
          <w:sz w:val="18"/>
          <w:szCs w:val="18"/>
        </w:rPr>
        <w:t>Architecture Search(NAS)[</w:t>
      </w:r>
      <w:r w:rsidR="000B6579">
        <w:rPr>
          <w:rFonts w:ascii="바탕" w:eastAsia="바탕" w:hAnsi="바탕"/>
          <w:sz w:val="18"/>
          <w:szCs w:val="18"/>
        </w:rPr>
        <w:t>21</w:t>
      </w:r>
      <w:r w:rsidR="00E168DE" w:rsidRPr="009E4243">
        <w:rPr>
          <w:rFonts w:ascii="바탕" w:eastAsia="바탕" w:hAnsi="바탕"/>
          <w:sz w:val="18"/>
          <w:szCs w:val="18"/>
        </w:rPr>
        <w:t xml:space="preserve">], </w:t>
      </w:r>
      <w:r w:rsidR="00E168DE" w:rsidRPr="009E4243">
        <w:rPr>
          <w:rFonts w:ascii="바탕" w:eastAsia="바탕" w:hAnsi="바탕" w:hint="eastAsia"/>
          <w:sz w:val="18"/>
          <w:szCs w:val="18"/>
        </w:rPr>
        <w:t>N</w:t>
      </w:r>
      <w:r w:rsidR="00E168DE" w:rsidRPr="009E4243">
        <w:rPr>
          <w:rFonts w:ascii="바탕" w:eastAsia="바탕" w:hAnsi="바탕"/>
          <w:sz w:val="18"/>
          <w:szCs w:val="18"/>
        </w:rPr>
        <w:t>ASNet</w:t>
      </w:r>
      <w:r w:rsidR="00FE1F13">
        <w:rPr>
          <w:rFonts w:ascii="바탕" w:eastAsia="바탕" w:hAnsi="바탕"/>
          <w:sz w:val="18"/>
          <w:szCs w:val="18"/>
        </w:rPr>
        <w:t xml:space="preserve"> </w:t>
      </w:r>
      <w:r w:rsidR="00E168DE" w:rsidRPr="009E4243">
        <w:rPr>
          <w:rFonts w:ascii="바탕" w:eastAsia="바탕" w:hAnsi="바탕"/>
          <w:sz w:val="18"/>
          <w:szCs w:val="18"/>
        </w:rPr>
        <w:t>[2</w:t>
      </w:r>
      <w:r w:rsidR="000B6579">
        <w:rPr>
          <w:rFonts w:ascii="바탕" w:eastAsia="바탕" w:hAnsi="바탕"/>
          <w:sz w:val="18"/>
          <w:szCs w:val="18"/>
        </w:rPr>
        <w:t>2</w:t>
      </w:r>
      <w:r w:rsidR="00E168DE" w:rsidRPr="009E4243">
        <w:rPr>
          <w:rFonts w:ascii="바탕" w:eastAsia="바탕" w:hAnsi="바탕"/>
          <w:sz w:val="18"/>
          <w:szCs w:val="18"/>
        </w:rPr>
        <w:t>], FBNet[2</w:t>
      </w:r>
      <w:r w:rsidR="000B6579">
        <w:rPr>
          <w:rFonts w:ascii="바탕" w:eastAsia="바탕" w:hAnsi="바탕"/>
          <w:sz w:val="18"/>
          <w:szCs w:val="18"/>
        </w:rPr>
        <w:t>3</w:t>
      </w:r>
      <w:r w:rsidR="00E168DE" w:rsidRPr="009E4243">
        <w:rPr>
          <w:rFonts w:ascii="바탕" w:eastAsia="바탕" w:hAnsi="바탕"/>
          <w:sz w:val="18"/>
          <w:szCs w:val="18"/>
        </w:rPr>
        <w:t>]</w:t>
      </w:r>
      <w:r w:rsidR="00E168DE" w:rsidRPr="009E4243">
        <w:rPr>
          <w:rFonts w:ascii="바탕" w:eastAsia="바탕" w:hAnsi="바탕" w:hint="eastAsia"/>
          <w:sz w:val="18"/>
          <w:szCs w:val="18"/>
        </w:rPr>
        <w:t xml:space="preserve">은 기본적인 block은 </w:t>
      </w:r>
      <w:r w:rsidR="009529BF" w:rsidRPr="009E4243">
        <w:rPr>
          <w:rFonts w:ascii="바탕" w:eastAsia="바탕" w:hAnsi="바탕"/>
          <w:sz w:val="18"/>
          <w:szCs w:val="18"/>
        </w:rPr>
        <w:t>depth wise</w:t>
      </w:r>
      <w:r w:rsidR="00E168DE" w:rsidRPr="009E4243">
        <w:rPr>
          <w:rFonts w:ascii="바탕" w:eastAsia="바탕" w:hAnsi="바탕" w:hint="eastAsia"/>
          <w:sz w:val="18"/>
          <w:szCs w:val="18"/>
        </w:rPr>
        <w:t xml:space="preserve">, pointwise layer로 </w:t>
      </w:r>
      <w:r w:rsidR="009529BF" w:rsidRPr="009E4243">
        <w:rPr>
          <w:rFonts w:ascii="바탕" w:eastAsia="바탕" w:hAnsi="바탕"/>
          <w:sz w:val="18"/>
          <w:szCs w:val="18"/>
        </w:rPr>
        <w:t>factorization</w:t>
      </w:r>
      <w:r w:rsidR="00E168DE" w:rsidRPr="009E4243">
        <w:rPr>
          <w:rFonts w:ascii="바탕" w:eastAsia="바탕" w:hAnsi="바탕" w:hint="eastAsia"/>
          <w:sz w:val="18"/>
          <w:szCs w:val="18"/>
        </w:rPr>
        <w:t>하였다.</w:t>
      </w:r>
      <w:r w:rsidR="00027039">
        <w:rPr>
          <w:rFonts w:ascii="바탕" w:eastAsia="바탕" w:hAnsi="바탕" w:hint="eastAsia"/>
          <w:sz w:val="18"/>
          <w:szCs w:val="18"/>
        </w:rPr>
        <w:t xml:space="preserve"> </w:t>
      </w:r>
      <w:r w:rsidR="00E70B75" w:rsidRPr="009E4243">
        <w:rPr>
          <w:rFonts w:ascii="바탕" w:eastAsia="바탕" w:hAnsi="바탕" w:hint="eastAsia"/>
          <w:sz w:val="18"/>
          <w:szCs w:val="18"/>
        </w:rPr>
        <w:t>M</w:t>
      </w:r>
      <w:r w:rsidR="00E70B75" w:rsidRPr="009E4243">
        <w:rPr>
          <w:rFonts w:ascii="바탕" w:eastAsia="바탕" w:hAnsi="바탕"/>
          <w:sz w:val="18"/>
          <w:szCs w:val="18"/>
        </w:rPr>
        <w:t>obileNet</w:t>
      </w:r>
      <w:r w:rsidR="00811D53">
        <w:rPr>
          <w:rFonts w:ascii="바탕" w:eastAsia="바탕" w:hAnsi="바탕"/>
          <w:sz w:val="18"/>
          <w:szCs w:val="18"/>
        </w:rPr>
        <w:t xml:space="preserve"> </w:t>
      </w:r>
      <w:r w:rsidR="00E70B75" w:rsidRPr="009E4243">
        <w:rPr>
          <w:rFonts w:ascii="바탕" w:eastAsia="바탕" w:hAnsi="바탕"/>
          <w:sz w:val="18"/>
          <w:szCs w:val="18"/>
        </w:rPr>
        <w:t>[2</w:t>
      </w:r>
      <w:r w:rsidR="000B6579">
        <w:rPr>
          <w:rFonts w:ascii="바탕" w:eastAsia="바탕" w:hAnsi="바탕"/>
          <w:sz w:val="18"/>
          <w:szCs w:val="18"/>
        </w:rPr>
        <w:t>4</w:t>
      </w:r>
      <w:r w:rsidR="00E70B75" w:rsidRPr="009E4243">
        <w:rPr>
          <w:rFonts w:ascii="바탕" w:eastAsia="바탕" w:hAnsi="바탕"/>
          <w:sz w:val="18"/>
          <w:szCs w:val="18"/>
        </w:rPr>
        <w:t>]</w:t>
      </w:r>
      <w:r w:rsidR="00E70B75" w:rsidRPr="009E4243">
        <w:rPr>
          <w:rFonts w:ascii="바탕" w:eastAsia="바탕" w:hAnsi="바탕" w:hint="eastAsia"/>
          <w:sz w:val="18"/>
          <w:szCs w:val="18"/>
        </w:rPr>
        <w:t>은 더 얇거나 더 넓은 네트워크를 달성하기 위해 너비 멀티플라이어 매개 변수와 함께 깊이 별 분리 컨볼루션을 포함한다.</w:t>
      </w:r>
      <w:r w:rsidR="00027039">
        <w:rPr>
          <w:rFonts w:ascii="바탕" w:eastAsia="바탕" w:hAnsi="바탕" w:hint="eastAsia"/>
          <w:sz w:val="18"/>
          <w:szCs w:val="18"/>
        </w:rPr>
        <w:t xml:space="preserve"> </w:t>
      </w:r>
      <w:r w:rsidR="00E70B75" w:rsidRPr="009E4243">
        <w:rPr>
          <w:rFonts w:ascii="바탕" w:eastAsia="바탕" w:hAnsi="바탕" w:hint="eastAsia"/>
          <w:sz w:val="18"/>
          <w:szCs w:val="18"/>
        </w:rPr>
        <w:t>M</w:t>
      </w:r>
      <w:r w:rsidR="00E70B75" w:rsidRPr="009E4243">
        <w:rPr>
          <w:rFonts w:ascii="바탕" w:eastAsia="바탕" w:hAnsi="바탕"/>
          <w:sz w:val="18"/>
          <w:szCs w:val="18"/>
        </w:rPr>
        <w:t>obileNetV2[2</w:t>
      </w:r>
      <w:r w:rsidR="000B6579">
        <w:rPr>
          <w:rFonts w:ascii="바탕" w:eastAsia="바탕" w:hAnsi="바탕"/>
          <w:sz w:val="18"/>
          <w:szCs w:val="18"/>
        </w:rPr>
        <w:t>5</w:t>
      </w:r>
      <w:r w:rsidR="00E70B75" w:rsidRPr="009E4243">
        <w:rPr>
          <w:rFonts w:ascii="바탕" w:eastAsia="바탕" w:hAnsi="바탕"/>
          <w:sz w:val="18"/>
          <w:szCs w:val="18"/>
        </w:rPr>
        <w:t>]</w:t>
      </w:r>
      <w:r w:rsidR="00E70B75" w:rsidRPr="009E4243">
        <w:rPr>
          <w:rFonts w:ascii="바탕" w:eastAsia="바탕" w:hAnsi="바탕" w:hint="eastAsia"/>
          <w:sz w:val="18"/>
          <w:szCs w:val="18"/>
        </w:rPr>
        <w:t>은 역방향 잔여 블록과 ReLU6 활성화 함수를 포함한다.</w:t>
      </w:r>
      <w:r w:rsidR="00027039">
        <w:rPr>
          <w:rFonts w:ascii="바탕" w:eastAsia="바탕" w:hAnsi="바탕" w:hint="eastAsia"/>
          <w:sz w:val="18"/>
          <w:szCs w:val="18"/>
        </w:rPr>
        <w:t xml:space="preserve"> </w:t>
      </w:r>
      <w:r w:rsidR="00E70B75" w:rsidRPr="009E4243">
        <w:rPr>
          <w:rFonts w:ascii="바탕" w:eastAsia="바탕" w:hAnsi="바탕" w:hint="eastAsia"/>
          <w:sz w:val="18"/>
          <w:szCs w:val="18"/>
        </w:rPr>
        <w:t>M</w:t>
      </w:r>
      <w:r w:rsidR="00E70B75" w:rsidRPr="009E4243">
        <w:rPr>
          <w:rFonts w:ascii="바탕" w:eastAsia="바탕" w:hAnsi="바탕"/>
          <w:sz w:val="18"/>
          <w:szCs w:val="18"/>
        </w:rPr>
        <w:t>obileOne</w:t>
      </w:r>
      <w:r w:rsidR="00811D53">
        <w:rPr>
          <w:rFonts w:ascii="바탕" w:eastAsia="바탕" w:hAnsi="바탕"/>
          <w:sz w:val="18"/>
          <w:szCs w:val="18"/>
        </w:rPr>
        <w:t xml:space="preserve"> </w:t>
      </w:r>
      <w:r w:rsidR="00E70B75" w:rsidRPr="009E4243">
        <w:rPr>
          <w:rFonts w:ascii="바탕" w:eastAsia="바탕" w:hAnsi="바탕"/>
          <w:sz w:val="18"/>
          <w:szCs w:val="18"/>
        </w:rPr>
        <w:t>[2</w:t>
      </w:r>
      <w:r w:rsidR="000B6579">
        <w:rPr>
          <w:rFonts w:ascii="바탕" w:eastAsia="바탕" w:hAnsi="바탕"/>
          <w:sz w:val="18"/>
          <w:szCs w:val="18"/>
        </w:rPr>
        <w:t>6</w:t>
      </w:r>
      <w:r w:rsidR="00E70B75" w:rsidRPr="009E4243">
        <w:rPr>
          <w:rFonts w:ascii="바탕" w:eastAsia="바탕" w:hAnsi="바탕"/>
          <w:sz w:val="18"/>
          <w:szCs w:val="18"/>
        </w:rPr>
        <w:t>]</w:t>
      </w:r>
      <w:r w:rsidR="00E70B75" w:rsidRPr="009E4243">
        <w:rPr>
          <w:rFonts w:ascii="바탕" w:eastAsia="바탕" w:hAnsi="바탕" w:hint="eastAsia"/>
          <w:sz w:val="18"/>
          <w:szCs w:val="18"/>
        </w:rPr>
        <w:t>은</w:t>
      </w:r>
      <w:r w:rsidR="00E70B75" w:rsidRPr="009E4243">
        <w:rPr>
          <w:rFonts w:ascii="바탕" w:eastAsia="바탕" w:hAnsi="바탕"/>
          <w:sz w:val="18"/>
          <w:szCs w:val="18"/>
        </w:rPr>
        <w:t xml:space="preserve"> </w:t>
      </w:r>
      <w:r w:rsidR="00E70B75" w:rsidRPr="009E4243">
        <w:rPr>
          <w:rFonts w:ascii="바탕" w:eastAsia="바탕" w:hAnsi="바탕" w:hint="eastAsia"/>
          <w:sz w:val="18"/>
          <w:szCs w:val="18"/>
        </w:rPr>
        <w:t>skip connection를 제거하고 SE-block의 수는 적당히 조절</w:t>
      </w:r>
      <w:r w:rsidR="005D333A">
        <w:rPr>
          <w:rFonts w:ascii="바탕" w:eastAsia="바탕" w:hAnsi="바탕" w:hint="eastAsia"/>
          <w:sz w:val="18"/>
          <w:szCs w:val="18"/>
        </w:rPr>
        <w:t>한</w:t>
      </w:r>
      <w:r w:rsidR="00E70B75" w:rsidRPr="009E4243">
        <w:rPr>
          <w:rFonts w:ascii="바탕" w:eastAsia="바탕" w:hAnsi="바탕" w:hint="eastAsia"/>
          <w:sz w:val="18"/>
          <w:szCs w:val="18"/>
        </w:rPr>
        <w:t>다.</w:t>
      </w:r>
      <w:r w:rsidR="00E70B75" w:rsidRPr="009E4243">
        <w:rPr>
          <w:rFonts w:ascii="바탕" w:eastAsia="바탕" w:hAnsi="바탕"/>
          <w:sz w:val="18"/>
          <w:szCs w:val="18"/>
        </w:rPr>
        <w:t xml:space="preserve"> </w:t>
      </w:r>
      <w:r w:rsidR="00E70B75" w:rsidRPr="009E4243">
        <w:rPr>
          <w:rFonts w:ascii="바탕" w:eastAsia="바탕" w:hAnsi="바탕" w:hint="eastAsia"/>
          <w:sz w:val="18"/>
          <w:szCs w:val="18"/>
        </w:rPr>
        <w:t xml:space="preserve">기본적인 block은 </w:t>
      </w:r>
      <w:r w:rsidR="00E70B75" w:rsidRPr="009E4243">
        <w:rPr>
          <w:rFonts w:ascii="바탕" w:eastAsia="바탕" w:hAnsi="바탕"/>
          <w:sz w:val="18"/>
          <w:szCs w:val="18"/>
        </w:rPr>
        <w:t>depth wise</w:t>
      </w:r>
      <w:r w:rsidR="00E70B75" w:rsidRPr="009E4243">
        <w:rPr>
          <w:rFonts w:ascii="바탕" w:eastAsia="바탕" w:hAnsi="바탕" w:hint="eastAsia"/>
          <w:sz w:val="18"/>
          <w:szCs w:val="18"/>
        </w:rPr>
        <w:t>, pointwise layer로 factorization하고, Rep-VGG에서 사용한 re-parameterizable skip connection을 사용한다.</w:t>
      </w:r>
    </w:p>
    <w:p w14:paraId="7C9D9334" w14:textId="53B8DBD0" w:rsidR="00A23D9E" w:rsidRPr="002D3BDD" w:rsidRDefault="00D175C9" w:rsidP="004D5ECC">
      <w:pPr>
        <w:suppressAutoHyphens/>
        <w:wordWrap w:val="0"/>
        <w:autoSpaceDE w:val="0"/>
        <w:autoSpaceDN w:val="0"/>
        <w:ind w:leftChars="100" w:left="220"/>
        <w:rPr>
          <w:rFonts w:ascii="맑은 고딕" w:eastAsia="맑은 고딕" w:hAnsi="맑은 고딕"/>
          <w:b/>
          <w:bCs/>
        </w:rPr>
      </w:pPr>
      <w:r w:rsidRPr="002D3BDD">
        <w:rPr>
          <w:rFonts w:ascii="맑은 고딕" w:eastAsia="맑은 고딕" w:hAnsi="맑은 고딕"/>
          <w:b/>
          <w:bCs/>
        </w:rPr>
        <w:t xml:space="preserve">3. </w:t>
      </w:r>
      <w:r w:rsidR="005E5085" w:rsidRPr="002D3BDD">
        <w:rPr>
          <w:rFonts w:ascii="맑은 고딕" w:eastAsia="맑은 고딕" w:hAnsi="맑은 고딕" w:hint="eastAsia"/>
          <w:b/>
          <w:bCs/>
        </w:rPr>
        <w:t xml:space="preserve">경량 </w:t>
      </w:r>
      <w:r w:rsidR="005E5085" w:rsidRPr="002D3BDD">
        <w:rPr>
          <w:rFonts w:ascii="맑은 고딕" w:eastAsia="맑은 고딕" w:hAnsi="맑은 고딕"/>
          <w:b/>
          <w:bCs/>
        </w:rPr>
        <w:t>CN</w:t>
      </w:r>
      <w:r w:rsidR="00D67F14" w:rsidRPr="002D3BDD">
        <w:rPr>
          <w:rFonts w:ascii="맑은 고딕" w:eastAsia="맑은 고딕" w:hAnsi="맑은 고딕"/>
          <w:b/>
          <w:bCs/>
        </w:rPr>
        <w:t>N</w:t>
      </w:r>
      <w:r w:rsidR="005E5085" w:rsidRPr="002D3BDD">
        <w:rPr>
          <w:rFonts w:ascii="맑은 고딕" w:eastAsia="맑은 고딕" w:hAnsi="맑은 고딕" w:hint="eastAsia"/>
          <w:b/>
          <w:bCs/>
        </w:rPr>
        <w:t xml:space="preserve"> 기반 </w:t>
      </w:r>
      <w:r w:rsidR="00D67F14" w:rsidRPr="002D3BDD">
        <w:rPr>
          <w:rFonts w:ascii="맑은 고딕" w:eastAsia="맑은 고딕" w:hAnsi="맑은 고딕"/>
          <w:b/>
          <w:bCs/>
        </w:rPr>
        <w:t>TSN(Temporal Seg</w:t>
      </w:r>
      <w:r w:rsidR="00513832" w:rsidRPr="002D3BDD">
        <w:rPr>
          <w:rFonts w:ascii="맑은 고딕" w:eastAsia="맑은 고딕" w:hAnsi="맑은 고딕" w:hint="eastAsia"/>
          <w:b/>
          <w:bCs/>
        </w:rPr>
        <w:t xml:space="preserve"> </w:t>
      </w:r>
      <w:r w:rsidR="00D67F14" w:rsidRPr="002D3BDD">
        <w:rPr>
          <w:rFonts w:ascii="맑은 고딕" w:eastAsia="맑은 고딕" w:hAnsi="맑은 고딕"/>
          <w:b/>
          <w:bCs/>
        </w:rPr>
        <w:t>ment Network)</w:t>
      </w:r>
    </w:p>
    <w:p w14:paraId="0B813787" w14:textId="7B9F97AF" w:rsidR="00D05BFC" w:rsidRPr="00664F62" w:rsidRDefault="00664F62" w:rsidP="003C759E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 w:rsidRPr="00664F62">
        <w:rPr>
          <w:rFonts w:ascii="바탕" w:eastAsia="바탕" w:hAnsi="바탕" w:hint="eastAsia"/>
          <w:sz w:val="18"/>
          <w:szCs w:val="18"/>
        </w:rPr>
        <w:t>운전자</w:t>
      </w:r>
      <w:r w:rsidR="00EB6744">
        <w:rPr>
          <w:rFonts w:ascii="바탕" w:eastAsia="바탕" w:hAnsi="바탕" w:hint="eastAsia"/>
          <w:sz w:val="18"/>
          <w:szCs w:val="18"/>
        </w:rPr>
        <w:t xml:space="preserve"> </w:t>
      </w:r>
      <w:r w:rsidRPr="00664F62">
        <w:rPr>
          <w:rFonts w:ascii="바탕" w:eastAsia="바탕" w:hAnsi="바탕" w:hint="eastAsia"/>
          <w:sz w:val="18"/>
          <w:szCs w:val="18"/>
        </w:rPr>
        <w:t>폭행</w:t>
      </w:r>
      <w:r w:rsidR="00EB6744">
        <w:rPr>
          <w:rFonts w:ascii="바탕" w:eastAsia="바탕" w:hAnsi="바탕" w:hint="eastAsia"/>
          <w:sz w:val="18"/>
          <w:szCs w:val="18"/>
        </w:rPr>
        <w:t>을 탐지하기 위해서는</w:t>
      </w:r>
      <w:r w:rsidRPr="00664F62">
        <w:rPr>
          <w:rFonts w:ascii="바탕" w:eastAsia="바탕" w:hAnsi="바탕" w:hint="eastAsia"/>
          <w:sz w:val="18"/>
          <w:szCs w:val="18"/>
        </w:rPr>
        <w:t xml:space="preserve"> 행동을</w:t>
      </w:r>
      <w:r w:rsidR="00323970">
        <w:rPr>
          <w:rFonts w:ascii="바탕" w:eastAsia="바탕" w:hAnsi="바탕" w:hint="eastAsia"/>
          <w:sz w:val="18"/>
          <w:szCs w:val="18"/>
        </w:rPr>
        <w:t xml:space="preserve"> 인식해야 하므로</w:t>
      </w:r>
      <w:r w:rsidR="00323970">
        <w:rPr>
          <w:rFonts w:ascii="바탕" w:eastAsia="바탕" w:hAnsi="바탕"/>
          <w:sz w:val="18"/>
          <w:szCs w:val="18"/>
        </w:rPr>
        <w:t xml:space="preserve"> </w:t>
      </w:r>
      <w:r w:rsidR="00323970">
        <w:rPr>
          <w:rFonts w:ascii="바탕" w:eastAsia="바탕" w:hAnsi="바탕" w:hint="eastAsia"/>
          <w:sz w:val="18"/>
          <w:szCs w:val="18"/>
        </w:rPr>
        <w:t>이를</w:t>
      </w:r>
      <w:r w:rsidRPr="00664F62">
        <w:rPr>
          <w:rFonts w:ascii="바탕" w:eastAsia="바탕" w:hAnsi="바탕" w:hint="eastAsia"/>
          <w:sz w:val="18"/>
          <w:szCs w:val="18"/>
        </w:rPr>
        <w:t xml:space="preserve"> 위해 TSN(Temporal Segment Network) 모델을 도입하였다.</w:t>
      </w:r>
    </w:p>
    <w:p w14:paraId="3130D292" w14:textId="312BB2EA" w:rsidR="00664F62" w:rsidRPr="002D3BDD" w:rsidRDefault="00664F62" w:rsidP="004D5ECC">
      <w:pPr>
        <w:suppressAutoHyphens/>
        <w:wordWrap w:val="0"/>
        <w:autoSpaceDE w:val="0"/>
        <w:autoSpaceDN w:val="0"/>
        <w:ind w:firstLineChars="100" w:firstLine="200"/>
        <w:rPr>
          <w:rFonts w:ascii="맑은 고딕" w:eastAsia="맑은 고딕" w:hAnsi="맑은 고딕"/>
          <w:b/>
          <w:bCs/>
        </w:rPr>
      </w:pPr>
      <w:bookmarkStart w:id="6" w:name="_Hlk152862037"/>
      <w:r w:rsidRPr="002D3BDD">
        <w:rPr>
          <w:rFonts w:ascii="맑은 고딕" w:eastAsia="맑은 고딕" w:hAnsi="맑은 고딕"/>
          <w:b/>
          <w:bCs/>
          <w:sz w:val="20"/>
          <w:szCs w:val="20"/>
        </w:rPr>
        <w:t>3.1 Temporal Segment Network(TSN</w:t>
      </w:r>
      <w:r w:rsidRPr="002D3BDD">
        <w:rPr>
          <w:rFonts w:ascii="맑은 고딕" w:eastAsia="맑은 고딕" w:hAnsi="맑은 고딕"/>
          <w:b/>
          <w:bCs/>
        </w:rPr>
        <w:t>)</w:t>
      </w:r>
    </w:p>
    <w:bookmarkEnd w:id="6"/>
    <w:p w14:paraId="20338CFC" w14:textId="68019357" w:rsidR="00D7006B" w:rsidRPr="009E4243" w:rsidRDefault="00F60EAA" w:rsidP="004D5ECC">
      <w:pPr>
        <w:suppressAutoHyphens/>
        <w:wordWrap w:val="0"/>
        <w:autoSpaceDE w:val="0"/>
        <w:autoSpaceDN w:val="0"/>
        <w:ind w:firstLineChars="100" w:firstLine="180"/>
        <w:rPr>
          <w:sz w:val="18"/>
          <w:szCs w:val="18"/>
        </w:rPr>
      </w:pPr>
      <w:r w:rsidRPr="009E4243">
        <w:rPr>
          <w:rFonts w:ascii="바탕" w:eastAsia="바탕" w:hAnsi="바탕"/>
          <w:sz w:val="18"/>
          <w:szCs w:val="18"/>
        </w:rPr>
        <w:t xml:space="preserve">Temporal Segment Network for </w:t>
      </w:r>
      <w:r w:rsidR="0054273F" w:rsidRPr="009E4243">
        <w:rPr>
          <w:rFonts w:ascii="바탕" w:eastAsia="바탕" w:hAnsi="바탕"/>
          <w:sz w:val="18"/>
          <w:szCs w:val="18"/>
        </w:rPr>
        <w:t>d</w:t>
      </w:r>
      <w:r w:rsidRPr="009E4243">
        <w:rPr>
          <w:rFonts w:ascii="바탕" w:eastAsia="바탕" w:hAnsi="바탕"/>
          <w:sz w:val="18"/>
          <w:szCs w:val="18"/>
        </w:rPr>
        <w:t>etect</w:t>
      </w:r>
      <w:r w:rsidR="00694727" w:rsidRPr="009E4243">
        <w:rPr>
          <w:rFonts w:ascii="바탕" w:eastAsia="바탕" w:hAnsi="바탕"/>
          <w:sz w:val="18"/>
          <w:szCs w:val="18"/>
        </w:rPr>
        <w:t>ing</w:t>
      </w:r>
      <w:r w:rsidR="0054273F" w:rsidRPr="009E4243">
        <w:rPr>
          <w:rFonts w:ascii="바탕" w:eastAsia="바탕" w:hAnsi="바탕"/>
          <w:sz w:val="18"/>
          <w:szCs w:val="18"/>
        </w:rPr>
        <w:t xml:space="preserve"> action</w:t>
      </w:r>
      <w:r w:rsidR="00C6394A">
        <w:rPr>
          <w:rFonts w:ascii="바탕" w:eastAsia="바탕" w:hAnsi="바탕"/>
          <w:sz w:val="18"/>
          <w:szCs w:val="18"/>
        </w:rPr>
        <w:t xml:space="preserve"> </w:t>
      </w:r>
      <w:r w:rsidR="0054273F" w:rsidRPr="009E4243">
        <w:rPr>
          <w:rFonts w:ascii="바탕" w:eastAsia="바탕" w:hAnsi="바탕"/>
          <w:sz w:val="18"/>
          <w:szCs w:val="18"/>
        </w:rPr>
        <w:t>(</w:t>
      </w:r>
      <w:r w:rsidR="00EA4F9A" w:rsidRPr="009E4243">
        <w:rPr>
          <w:rFonts w:ascii="바탕" w:eastAsia="바탕" w:hAnsi="바탕" w:hint="eastAsia"/>
          <w:sz w:val="18"/>
          <w:szCs w:val="18"/>
        </w:rPr>
        <w:t>동작 인식을 위한 시간적 세그먼트 네트워크)</w:t>
      </w:r>
      <w:r w:rsidR="00F31A98" w:rsidRPr="009E4243">
        <w:rPr>
          <w:rFonts w:ascii="바탕" w:eastAsia="바탕" w:hAnsi="바탕" w:hint="eastAsia"/>
          <w:sz w:val="18"/>
          <w:szCs w:val="18"/>
        </w:rPr>
        <w:t xml:space="preserve">는 </w:t>
      </w:r>
      <w:r w:rsidR="0005535D" w:rsidRPr="009E4243">
        <w:rPr>
          <w:rFonts w:ascii="바탕" w:eastAsia="바탕" w:hAnsi="바탕" w:hint="eastAsia"/>
          <w:sz w:val="18"/>
          <w:szCs w:val="18"/>
        </w:rPr>
        <w:t>시간적 정보를 적절하게 처리하여 정확하고 효</w:t>
      </w:r>
      <w:r w:rsidR="009F4BFD" w:rsidRPr="009E4243">
        <w:rPr>
          <w:rFonts w:ascii="바탕" w:eastAsia="바탕" w:hAnsi="바탕" w:hint="eastAsia"/>
          <w:sz w:val="18"/>
          <w:szCs w:val="18"/>
        </w:rPr>
        <w:t>과</w:t>
      </w:r>
      <w:r w:rsidR="0005535D" w:rsidRPr="009E4243">
        <w:rPr>
          <w:rFonts w:ascii="바탕" w:eastAsia="바탕" w:hAnsi="바탕" w:hint="eastAsia"/>
          <w:sz w:val="18"/>
          <w:szCs w:val="18"/>
        </w:rPr>
        <w:t xml:space="preserve">적으로 동작 인식을 수행하는데 특화된 모델로 </w:t>
      </w:r>
      <w:r w:rsidR="00CC681A" w:rsidRPr="009E4243">
        <w:rPr>
          <w:rFonts w:ascii="바탕" w:eastAsia="바탕" w:hAnsi="바탕" w:hint="eastAsia"/>
          <w:sz w:val="18"/>
          <w:szCs w:val="18"/>
        </w:rPr>
        <w:t>제안된 딥러닝 아키텍처 중 하나이며</w:t>
      </w:r>
      <w:r w:rsidR="00CC681A" w:rsidRPr="009E4243">
        <w:rPr>
          <w:rFonts w:ascii="바탕" w:eastAsia="바탕" w:hAnsi="바탕"/>
          <w:sz w:val="18"/>
          <w:szCs w:val="18"/>
        </w:rPr>
        <w:t xml:space="preserve">, </w:t>
      </w:r>
      <w:r w:rsidR="00CC681A" w:rsidRPr="009E4243">
        <w:rPr>
          <w:rFonts w:ascii="바탕" w:eastAsia="바탕" w:hAnsi="바탕" w:hint="eastAsia"/>
          <w:sz w:val="18"/>
          <w:szCs w:val="18"/>
        </w:rPr>
        <w:t xml:space="preserve">이 모델은 </w:t>
      </w:r>
      <w:r w:rsidR="00C65A87" w:rsidRPr="009E4243">
        <w:rPr>
          <w:rFonts w:ascii="바탕" w:eastAsia="바탕" w:hAnsi="바탕" w:hint="eastAsia"/>
          <w:sz w:val="18"/>
          <w:szCs w:val="18"/>
        </w:rPr>
        <w:t xml:space="preserve">비디오를 여러 세그먼트로 나누고 각 세그먼트에서 동작을 </w:t>
      </w:r>
      <w:r w:rsidR="00B41A32">
        <w:rPr>
          <w:rFonts w:ascii="바탕" w:eastAsia="바탕" w:hAnsi="바탕" w:hint="eastAsia"/>
          <w:sz w:val="18"/>
          <w:szCs w:val="18"/>
        </w:rPr>
        <w:t xml:space="preserve">인식한 후 이를 병합해 결과를 </w:t>
      </w:r>
      <w:r w:rsidR="00B206D2">
        <w:rPr>
          <w:rFonts w:ascii="바탕" w:eastAsia="바탕" w:hAnsi="바탕" w:hint="eastAsia"/>
          <w:sz w:val="18"/>
          <w:szCs w:val="18"/>
        </w:rPr>
        <w:t>도출한다</w:t>
      </w:r>
      <w:r w:rsidR="002C1664" w:rsidRPr="009E4243">
        <w:rPr>
          <w:rFonts w:ascii="바탕" w:eastAsia="바탕" w:hAnsi="바탕" w:hint="eastAsia"/>
          <w:sz w:val="18"/>
          <w:szCs w:val="18"/>
        </w:rPr>
        <w:t>.</w:t>
      </w:r>
    </w:p>
    <w:p w14:paraId="5B4624A0" w14:textId="6F501DF2" w:rsidR="0080044A" w:rsidRPr="009C6F6B" w:rsidRDefault="00412052" w:rsidP="4BD37E4A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  <w:r w:rsidRPr="4BD37E4A">
        <w:rPr>
          <w:sz w:val="18"/>
          <w:szCs w:val="18"/>
        </w:rPr>
        <w:t xml:space="preserve">    </w:t>
      </w:r>
      <w:r w:rsidR="000B6579" w:rsidRPr="008C0C22">
        <w:rPr>
          <w:rFonts w:ascii="바탕" w:eastAsia="바탕" w:hAnsi="바탕" w:hint="eastAsia"/>
          <w:sz w:val="18"/>
          <w:szCs w:val="18"/>
        </w:rPr>
        <w:t>T</w:t>
      </w:r>
      <w:r w:rsidR="000B6579" w:rsidRPr="008C0C22">
        <w:rPr>
          <w:rFonts w:ascii="바탕" w:eastAsia="바탕" w:hAnsi="바탕"/>
          <w:sz w:val="18"/>
          <w:szCs w:val="18"/>
        </w:rPr>
        <w:t>wo Stream Model</w:t>
      </w:r>
      <w:r w:rsidR="7F523650" w:rsidRPr="008C0C22">
        <w:rPr>
          <w:rFonts w:ascii="바탕" w:eastAsia="바탕" w:hAnsi="바탕"/>
          <w:sz w:val="18"/>
          <w:szCs w:val="18"/>
        </w:rPr>
        <w:t>[2</w:t>
      </w:r>
      <w:r w:rsidR="000B6579" w:rsidRPr="008C0C22">
        <w:rPr>
          <w:rFonts w:ascii="바탕" w:eastAsia="바탕" w:hAnsi="바탕"/>
          <w:sz w:val="18"/>
          <w:szCs w:val="18"/>
        </w:rPr>
        <w:t>7</w:t>
      </w:r>
      <w:r w:rsidR="7F523650" w:rsidRPr="008C0C22">
        <w:rPr>
          <w:rFonts w:ascii="바탕" w:eastAsia="바탕" w:hAnsi="바탕"/>
          <w:sz w:val="18"/>
          <w:szCs w:val="18"/>
        </w:rPr>
        <w:t>]</w:t>
      </w:r>
      <w:r w:rsidR="00D2332C" w:rsidRPr="4BD37E4A">
        <w:rPr>
          <w:rFonts w:ascii="바탕" w:eastAsia="바탕" w:hAnsi="바탕"/>
          <w:sz w:val="18"/>
          <w:szCs w:val="18"/>
        </w:rPr>
        <w:t>은</w:t>
      </w:r>
      <w:r w:rsidR="00445E07" w:rsidRPr="4BD37E4A">
        <w:rPr>
          <w:rFonts w:ascii="바탕" w:eastAsia="바탕" w:hAnsi="바탕"/>
          <w:sz w:val="18"/>
          <w:szCs w:val="18"/>
        </w:rPr>
        <w:t xml:space="preserve"> </w:t>
      </w:r>
      <w:r w:rsidR="00C60C0B" w:rsidRPr="4BD37E4A">
        <w:rPr>
          <w:rFonts w:ascii="바탕" w:eastAsia="바탕" w:hAnsi="바탕"/>
          <w:sz w:val="18"/>
          <w:szCs w:val="18"/>
        </w:rPr>
        <w:t>공간적정보와 시간적정보를 별개의 stream</w:t>
      </w:r>
      <w:r w:rsidR="003A0BC3" w:rsidRPr="4BD37E4A">
        <w:rPr>
          <w:rFonts w:ascii="바탕" w:eastAsia="바탕" w:hAnsi="바탕"/>
          <w:sz w:val="18"/>
          <w:szCs w:val="18"/>
        </w:rPr>
        <w:t>으로 각각 학습한 후 마지막에 그 정보들을 융합하는 모델의 아키텍</w:t>
      </w:r>
      <w:r w:rsidR="00E27BFE">
        <w:rPr>
          <w:rFonts w:ascii="바탕" w:eastAsia="바탕" w:hAnsi="바탕" w:hint="eastAsia"/>
          <w:sz w:val="18"/>
          <w:szCs w:val="18"/>
        </w:rPr>
        <w:t>처</w:t>
      </w:r>
      <w:r w:rsidR="003A0BC3" w:rsidRPr="4BD37E4A">
        <w:rPr>
          <w:rFonts w:ascii="바탕" w:eastAsia="바탕" w:hAnsi="바탕"/>
          <w:sz w:val="18"/>
          <w:szCs w:val="18"/>
        </w:rPr>
        <w:t>이다.</w:t>
      </w:r>
      <w:r w:rsidR="003F1BAD">
        <w:rPr>
          <w:rFonts w:ascii="바탕" w:eastAsia="바탕" w:hAnsi="바탕"/>
          <w:sz w:val="18"/>
          <w:szCs w:val="18"/>
        </w:rPr>
        <w:t xml:space="preserve"> </w:t>
      </w:r>
      <w:r w:rsidR="007462DE">
        <w:rPr>
          <w:rFonts w:ascii="바탕" w:eastAsia="바탕" w:hAnsi="바탕"/>
          <w:sz w:val="18"/>
          <w:szCs w:val="18"/>
        </w:rPr>
        <w:t>Spatial Stream</w:t>
      </w:r>
      <w:r w:rsidR="00F55B91">
        <w:rPr>
          <w:rFonts w:ascii="바탕" w:eastAsia="바탕" w:hAnsi="바탕" w:hint="eastAsia"/>
          <w:sz w:val="18"/>
          <w:szCs w:val="18"/>
        </w:rPr>
        <w:t>에는</w:t>
      </w:r>
      <w:r w:rsidR="002A4FD6">
        <w:rPr>
          <w:rFonts w:ascii="바탕" w:eastAsia="바탕" w:hAnsi="바탕" w:hint="eastAsia"/>
          <w:sz w:val="18"/>
          <w:szCs w:val="18"/>
        </w:rPr>
        <w:t xml:space="preserve"> 이미지가 입력되어 </w:t>
      </w:r>
      <w:r w:rsidR="00F55B91">
        <w:rPr>
          <w:rFonts w:ascii="바탕" w:eastAsia="바탕" w:hAnsi="바탕" w:hint="eastAsia"/>
          <w:sz w:val="18"/>
          <w:szCs w:val="18"/>
        </w:rPr>
        <w:t>공간적 정보를 입력</w:t>
      </w:r>
      <w:r w:rsidR="00E27BFE">
        <w:rPr>
          <w:rFonts w:ascii="바탕" w:eastAsia="바탕" w:hAnsi="바탕" w:hint="eastAsia"/>
          <w:sz w:val="18"/>
          <w:szCs w:val="18"/>
        </w:rPr>
        <w:t xml:space="preserve"> </w:t>
      </w:r>
      <w:r w:rsidR="00F55B91">
        <w:rPr>
          <w:rFonts w:ascii="바탕" w:eastAsia="바탕" w:hAnsi="바탕" w:hint="eastAsia"/>
          <w:sz w:val="18"/>
          <w:szCs w:val="18"/>
        </w:rPr>
        <w:t>받고,</w:t>
      </w:r>
      <w:r w:rsidR="00F55B91">
        <w:rPr>
          <w:rFonts w:ascii="바탕" w:eastAsia="바탕" w:hAnsi="바탕"/>
          <w:sz w:val="18"/>
          <w:szCs w:val="18"/>
        </w:rPr>
        <w:t xml:space="preserve"> Temporal Stream</w:t>
      </w:r>
      <w:r w:rsidR="00F55B91">
        <w:rPr>
          <w:rFonts w:ascii="바탕" w:eastAsia="바탕" w:hAnsi="바탕" w:hint="eastAsia"/>
          <w:sz w:val="18"/>
          <w:szCs w:val="18"/>
        </w:rPr>
        <w:t xml:space="preserve">에는 </w:t>
      </w:r>
      <w:r w:rsidR="000062E7">
        <w:rPr>
          <w:rFonts w:ascii="바탕" w:eastAsia="바탕" w:hAnsi="바탕" w:hint="eastAsia"/>
          <w:sz w:val="18"/>
          <w:szCs w:val="18"/>
        </w:rPr>
        <w:t xml:space="preserve">두 이미지 간의 차이를 </w:t>
      </w:r>
      <w:r w:rsidR="005A2AA7">
        <w:rPr>
          <w:rFonts w:ascii="바탕" w:eastAsia="바탕" w:hAnsi="바탕" w:hint="eastAsia"/>
          <w:sz w:val="18"/>
          <w:szCs w:val="18"/>
        </w:rPr>
        <w:t>의미하</w:t>
      </w:r>
      <w:r w:rsidR="000062E7">
        <w:rPr>
          <w:rFonts w:ascii="바탕" w:eastAsia="바탕" w:hAnsi="바탕" w:hint="eastAsia"/>
          <w:sz w:val="18"/>
          <w:szCs w:val="18"/>
        </w:rPr>
        <w:t xml:space="preserve">는 </w:t>
      </w:r>
      <w:r w:rsidR="000062E7">
        <w:rPr>
          <w:rFonts w:ascii="바탕" w:eastAsia="바탕" w:hAnsi="바탕"/>
          <w:sz w:val="18"/>
          <w:szCs w:val="18"/>
        </w:rPr>
        <w:t>Optical Flow</w:t>
      </w:r>
      <w:r w:rsidR="000062E7">
        <w:rPr>
          <w:rFonts w:ascii="바탕" w:eastAsia="바탕" w:hAnsi="바탕" w:hint="eastAsia"/>
          <w:sz w:val="18"/>
          <w:szCs w:val="18"/>
        </w:rPr>
        <w:t>를 입력</w:t>
      </w:r>
      <w:r w:rsidR="00E27BFE">
        <w:rPr>
          <w:rFonts w:ascii="바탕" w:eastAsia="바탕" w:hAnsi="바탕" w:hint="eastAsia"/>
          <w:sz w:val="18"/>
          <w:szCs w:val="18"/>
        </w:rPr>
        <w:t xml:space="preserve"> </w:t>
      </w:r>
      <w:r w:rsidR="000062E7">
        <w:rPr>
          <w:rFonts w:ascii="바탕" w:eastAsia="바탕" w:hAnsi="바탕" w:hint="eastAsia"/>
          <w:sz w:val="18"/>
          <w:szCs w:val="18"/>
        </w:rPr>
        <w:t>받아 시간적 정보를 입력</w:t>
      </w:r>
      <w:r w:rsidR="00E27BFE">
        <w:rPr>
          <w:rFonts w:ascii="바탕" w:eastAsia="바탕" w:hAnsi="바탕" w:hint="eastAsia"/>
          <w:sz w:val="18"/>
          <w:szCs w:val="18"/>
        </w:rPr>
        <w:t xml:space="preserve"> </w:t>
      </w:r>
      <w:r w:rsidR="000062E7">
        <w:rPr>
          <w:rFonts w:ascii="바탕" w:eastAsia="바탕" w:hAnsi="바탕" w:hint="eastAsia"/>
          <w:sz w:val="18"/>
          <w:szCs w:val="18"/>
        </w:rPr>
        <w:t>받는다.</w:t>
      </w:r>
      <w:r w:rsidR="000062E7">
        <w:rPr>
          <w:rFonts w:ascii="바탕" w:eastAsia="바탕" w:hAnsi="바탕"/>
          <w:sz w:val="18"/>
          <w:szCs w:val="18"/>
        </w:rPr>
        <w:t xml:space="preserve"> Two Stream</w:t>
      </w:r>
      <w:r w:rsidR="000062E7">
        <w:rPr>
          <w:rFonts w:ascii="바탕" w:eastAsia="바탕" w:hAnsi="바탕" w:hint="eastAsia"/>
          <w:sz w:val="18"/>
          <w:szCs w:val="18"/>
        </w:rPr>
        <w:t xml:space="preserve"> </w:t>
      </w:r>
      <w:r w:rsidR="000062E7">
        <w:rPr>
          <w:rFonts w:ascii="바탕" w:eastAsia="바탕" w:hAnsi="바탕"/>
          <w:sz w:val="18"/>
          <w:szCs w:val="18"/>
        </w:rPr>
        <w:t>Model</w:t>
      </w:r>
      <w:r w:rsidR="000062E7">
        <w:rPr>
          <w:rFonts w:ascii="바탕" w:eastAsia="바탕" w:hAnsi="바탕" w:hint="eastAsia"/>
          <w:sz w:val="18"/>
          <w:szCs w:val="18"/>
        </w:rPr>
        <w:t>은</w:t>
      </w:r>
      <w:r w:rsidR="007C5903">
        <w:rPr>
          <w:rFonts w:ascii="바탕" w:eastAsia="바탕" w:hAnsi="바탕"/>
          <w:sz w:val="18"/>
          <w:szCs w:val="18"/>
        </w:rPr>
        <w:t xml:space="preserve"> </w:t>
      </w:r>
      <w:r w:rsidR="004448AC">
        <w:rPr>
          <w:rFonts w:ascii="바탕" w:eastAsia="바탕" w:hAnsi="바탕" w:hint="eastAsia"/>
          <w:sz w:val="18"/>
          <w:szCs w:val="18"/>
        </w:rPr>
        <w:t xml:space="preserve">이러한 구조를 통해 </w:t>
      </w:r>
      <w:r w:rsidR="007C5903">
        <w:rPr>
          <w:rFonts w:ascii="바탕" w:eastAsia="바탕" w:hAnsi="바탕" w:hint="eastAsia"/>
          <w:sz w:val="18"/>
          <w:szCs w:val="18"/>
        </w:rPr>
        <w:t>시</w:t>
      </w:r>
      <w:r w:rsidR="009C6F6B">
        <w:rPr>
          <w:rFonts w:ascii="바탕" w:eastAsia="바탕" w:hAnsi="바탕" w:hint="eastAsia"/>
          <w:sz w:val="18"/>
          <w:szCs w:val="18"/>
        </w:rPr>
        <w:sym w:font="Symbol" w:char="F0D7"/>
      </w:r>
      <w:r w:rsidR="009C6F6B">
        <w:rPr>
          <w:rFonts w:ascii="바탕" w:eastAsia="바탕" w:hAnsi="바탕" w:hint="eastAsia"/>
          <w:sz w:val="18"/>
          <w:szCs w:val="18"/>
        </w:rPr>
        <w:t xml:space="preserve">공간적 </w:t>
      </w:r>
      <w:r w:rsidR="00D613E5">
        <w:rPr>
          <w:rFonts w:ascii="바탕" w:eastAsia="바탕" w:hAnsi="바탕" w:hint="eastAsia"/>
          <w:sz w:val="18"/>
          <w:szCs w:val="18"/>
        </w:rPr>
        <w:t xml:space="preserve">정보를 통합하여 </w:t>
      </w:r>
      <w:r w:rsidR="004448AC">
        <w:rPr>
          <w:rFonts w:ascii="바탕" w:eastAsia="바탕" w:hAnsi="바탕" w:hint="eastAsia"/>
          <w:sz w:val="18"/>
          <w:szCs w:val="18"/>
        </w:rPr>
        <w:t>해당 영상이 어떤 영상인지 분류하게 된다.</w:t>
      </w:r>
    </w:p>
    <w:p w14:paraId="41F74D73" w14:textId="0713A2FD" w:rsidR="0080044A" w:rsidRPr="009E4243" w:rsidRDefault="005A1984" w:rsidP="00AF7A26">
      <w:pPr>
        <w:suppressAutoHyphens/>
        <w:wordWrap w:val="0"/>
        <w:autoSpaceDE w:val="0"/>
        <w:autoSpaceDN w:val="0"/>
        <w:rPr>
          <w:sz w:val="18"/>
          <w:szCs w:val="18"/>
        </w:rPr>
      </w:pPr>
      <w:r w:rsidRPr="009E4243">
        <w:rPr>
          <w:noProof/>
          <w:sz w:val="18"/>
          <w:szCs w:val="18"/>
        </w:rPr>
        <w:drawing>
          <wp:inline distT="0" distB="0" distL="0" distR="0" wp14:anchorId="176081E1" wp14:editId="670FA0F9">
            <wp:extent cx="2747010" cy="1000760"/>
            <wp:effectExtent l="0" t="0" r="0" b="8890"/>
            <wp:docPr id="1735571794" name="그림 173557179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179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E73E" w14:textId="322C7E04" w:rsidR="00CF02D4" w:rsidRDefault="007938A1" w:rsidP="0090010C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바탕" w:eastAsia="바탕" w:hAnsi="바탕"/>
          <w:sz w:val="18"/>
          <w:szCs w:val="18"/>
        </w:rPr>
      </w:pPr>
      <w:r w:rsidRPr="00D45593">
        <w:rPr>
          <w:rFonts w:ascii="바탕" w:eastAsia="바탕" w:hAnsi="바탕" w:hint="eastAsia"/>
          <w:bCs/>
          <w:sz w:val="18"/>
          <w:szCs w:val="18"/>
        </w:rPr>
        <w:t xml:space="preserve">그림 </w:t>
      </w:r>
      <w:r w:rsidR="00862783" w:rsidRPr="00D45593">
        <w:rPr>
          <w:rFonts w:ascii="바탕" w:eastAsia="바탕" w:hAnsi="바탕"/>
          <w:bCs/>
          <w:sz w:val="18"/>
          <w:szCs w:val="18"/>
        </w:rPr>
        <w:t>2</w:t>
      </w:r>
      <w:r w:rsidRPr="005E1C2A">
        <w:rPr>
          <w:rFonts w:ascii="바탕" w:eastAsia="바탕" w:hAnsi="바탕"/>
          <w:sz w:val="18"/>
          <w:szCs w:val="18"/>
        </w:rPr>
        <w:t xml:space="preserve"> </w:t>
      </w:r>
      <w:r w:rsidR="00D06FC9">
        <w:rPr>
          <w:rFonts w:ascii="바탕" w:eastAsia="바탕" w:hAnsi="바탕"/>
          <w:sz w:val="18"/>
          <w:szCs w:val="18"/>
        </w:rPr>
        <w:t>2-</w:t>
      </w:r>
      <w:r w:rsidR="00D06FC9">
        <w:rPr>
          <w:rFonts w:ascii="바탕" w:eastAsia="바탕" w:hAnsi="바탕" w:hint="eastAsia"/>
          <w:sz w:val="18"/>
          <w:szCs w:val="18"/>
        </w:rPr>
        <w:t>스트림 모델 아키텍처</w:t>
      </w:r>
    </w:p>
    <w:p w14:paraId="2CF496DD" w14:textId="1A58A116" w:rsidR="00450344" w:rsidRDefault="00450344" w:rsidP="0090010C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바탕" w:eastAsia="바탕" w:hAnsi="바탕"/>
          <w:sz w:val="18"/>
          <w:szCs w:val="18"/>
        </w:rPr>
      </w:pPr>
      <w:r w:rsidRPr="00D45593">
        <w:rPr>
          <w:rFonts w:ascii="바탕" w:eastAsia="바탕" w:hAnsi="바탕" w:hint="eastAsia"/>
          <w:sz w:val="18"/>
          <w:szCs w:val="18"/>
        </w:rPr>
        <w:t>F</w:t>
      </w:r>
      <w:r w:rsidRPr="00D45593">
        <w:rPr>
          <w:rFonts w:ascii="바탕" w:eastAsia="바탕" w:hAnsi="바탕"/>
          <w:sz w:val="18"/>
          <w:szCs w:val="18"/>
        </w:rPr>
        <w:t>ig</w:t>
      </w:r>
      <w:r w:rsidR="00D45593">
        <w:rPr>
          <w:rFonts w:ascii="바탕" w:eastAsia="바탕" w:hAnsi="바탕"/>
          <w:sz w:val="18"/>
          <w:szCs w:val="18"/>
        </w:rPr>
        <w:t>.</w:t>
      </w:r>
      <w:r w:rsidRPr="00D45593">
        <w:rPr>
          <w:rFonts w:ascii="바탕" w:eastAsia="바탕" w:hAnsi="바탕"/>
          <w:sz w:val="18"/>
          <w:szCs w:val="18"/>
        </w:rPr>
        <w:t xml:space="preserve"> 2</w:t>
      </w:r>
      <w:r>
        <w:rPr>
          <w:rFonts w:ascii="바탕" w:eastAsia="바탕" w:hAnsi="바탕"/>
          <w:sz w:val="18"/>
          <w:szCs w:val="18"/>
        </w:rPr>
        <w:t xml:space="preserve"> </w:t>
      </w:r>
      <w:r w:rsidR="00DF13B1" w:rsidRPr="00DF13B1">
        <w:rPr>
          <w:rFonts w:ascii="바탕" w:eastAsia="바탕" w:hAnsi="바탕"/>
          <w:sz w:val="18"/>
          <w:szCs w:val="18"/>
        </w:rPr>
        <w:t>Two Stream Model Architecture</w:t>
      </w:r>
    </w:p>
    <w:p w14:paraId="1D591DF8" w14:textId="77777777" w:rsidR="00DF13B1" w:rsidRPr="005E1C2A" w:rsidRDefault="00DF13B1" w:rsidP="00DF13B1">
      <w:pPr>
        <w:suppressAutoHyphens/>
        <w:wordWrap w:val="0"/>
        <w:autoSpaceDE w:val="0"/>
        <w:autoSpaceDN w:val="0"/>
        <w:spacing w:after="0"/>
        <w:jc w:val="center"/>
        <w:rPr>
          <w:rFonts w:ascii="바탕" w:eastAsia="바탕" w:hAnsi="바탕"/>
          <w:sz w:val="18"/>
          <w:szCs w:val="18"/>
        </w:rPr>
      </w:pPr>
    </w:p>
    <w:p w14:paraId="750AF397" w14:textId="15674DC7" w:rsidR="0080044A" w:rsidRPr="009E4243" w:rsidRDefault="005A1984" w:rsidP="00AF7A26">
      <w:pPr>
        <w:suppressAutoHyphens/>
        <w:wordWrap w:val="0"/>
        <w:autoSpaceDE w:val="0"/>
        <w:autoSpaceDN w:val="0"/>
        <w:rPr>
          <w:sz w:val="18"/>
          <w:szCs w:val="18"/>
        </w:rPr>
      </w:pPr>
      <w:r w:rsidRPr="00FD0094">
        <w:rPr>
          <w:rFonts w:hint="eastAsia"/>
          <w:sz w:val="18"/>
          <w:szCs w:val="18"/>
        </w:rPr>
        <w:t xml:space="preserve"> </w:t>
      </w:r>
      <w:r w:rsidRPr="00FD0094">
        <w:rPr>
          <w:sz w:val="18"/>
          <w:szCs w:val="18"/>
        </w:rPr>
        <w:t xml:space="preserve"> </w:t>
      </w:r>
      <w:r w:rsidR="00FD0094" w:rsidRPr="00FD0094">
        <w:rPr>
          <w:rFonts w:ascii="바탕" w:eastAsia="바탕" w:hAnsi="바탕" w:hint="eastAsia"/>
          <w:sz w:val="18"/>
          <w:szCs w:val="18"/>
        </w:rPr>
        <w:t>광학 흐름</w:t>
      </w:r>
      <w:r w:rsidR="000B6579" w:rsidRPr="00FD0094">
        <w:rPr>
          <w:rFonts w:ascii="바탕" w:eastAsia="바탕" w:hAnsi="바탕"/>
          <w:sz w:val="18"/>
          <w:szCs w:val="18"/>
        </w:rPr>
        <w:t>(</w:t>
      </w:r>
      <w:r w:rsidR="00FD0094" w:rsidRPr="00FD0094">
        <w:rPr>
          <w:rFonts w:ascii="바탕" w:eastAsia="바탕" w:hAnsi="바탕"/>
          <w:sz w:val="18"/>
          <w:szCs w:val="18"/>
        </w:rPr>
        <w:t>Optical Flow</w:t>
      </w:r>
      <w:r w:rsidR="00E5241E" w:rsidRPr="00FD0094">
        <w:rPr>
          <w:rFonts w:ascii="바탕" w:eastAsia="바탕" w:hAnsi="바탕"/>
          <w:sz w:val="18"/>
          <w:szCs w:val="18"/>
        </w:rPr>
        <w:t>)</w:t>
      </w:r>
      <w:r w:rsidR="00052D62" w:rsidRPr="009E4243">
        <w:rPr>
          <w:rFonts w:ascii="바탕" w:eastAsia="바탕" w:hAnsi="바탕" w:hint="eastAsia"/>
          <w:sz w:val="18"/>
          <w:szCs w:val="18"/>
        </w:rPr>
        <w:t>와 같이 다음프레임으로 넘어갈 때 각 픽셀이 어느</w:t>
      </w:r>
      <w:r w:rsidR="00E5241E">
        <w:rPr>
          <w:rFonts w:ascii="바탕" w:eastAsia="바탕" w:hAnsi="바탕" w:hint="eastAsia"/>
          <w:sz w:val="18"/>
          <w:szCs w:val="18"/>
        </w:rPr>
        <w:t xml:space="preserve"> </w:t>
      </w:r>
      <w:r w:rsidR="00052D62" w:rsidRPr="009E4243">
        <w:rPr>
          <w:rFonts w:ascii="바탕" w:eastAsia="바탕" w:hAnsi="바탕" w:hint="eastAsia"/>
          <w:sz w:val="18"/>
          <w:szCs w:val="18"/>
        </w:rPr>
        <w:t>방향으로 이동했는지 벡터로 나타낸</w:t>
      </w:r>
      <w:r w:rsidR="00B3589E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052D62" w:rsidRPr="009E4243">
        <w:rPr>
          <w:rFonts w:ascii="바탕" w:eastAsia="바탕" w:hAnsi="바탕" w:hint="eastAsia"/>
          <w:sz w:val="18"/>
          <w:szCs w:val="18"/>
        </w:rPr>
        <w:t>것이다.</w:t>
      </w:r>
      <w:r w:rsidR="00B3589E" w:rsidRPr="009E4243">
        <w:rPr>
          <w:rFonts w:ascii="바탕" w:eastAsia="바탕" w:hAnsi="바탕"/>
          <w:sz w:val="18"/>
          <w:szCs w:val="18"/>
        </w:rPr>
        <w:t xml:space="preserve"> </w:t>
      </w:r>
      <w:r w:rsidR="00E5241E">
        <w:rPr>
          <w:rFonts w:ascii="바탕" w:eastAsia="바탕" w:hAnsi="바탕" w:hint="eastAsia"/>
          <w:sz w:val="18"/>
          <w:szCs w:val="18"/>
        </w:rPr>
        <w:t>광학 흐름을</w:t>
      </w:r>
      <w:r w:rsidR="00040A7C" w:rsidRPr="009E4243">
        <w:rPr>
          <w:rFonts w:ascii="바탕" w:eastAsia="바탕" w:hAnsi="바탕" w:hint="eastAsia"/>
          <w:sz w:val="18"/>
          <w:szCs w:val="18"/>
        </w:rPr>
        <w:t xml:space="preserve"> 계산할 때 밝기 유지,</w:t>
      </w:r>
      <w:r w:rsidR="00040A7C" w:rsidRPr="009E4243">
        <w:rPr>
          <w:rFonts w:ascii="바탕" w:eastAsia="바탕" w:hAnsi="바탕"/>
          <w:sz w:val="18"/>
          <w:szCs w:val="18"/>
        </w:rPr>
        <w:t xml:space="preserve"> </w:t>
      </w:r>
      <w:r w:rsidR="00040A7C" w:rsidRPr="009E4243">
        <w:rPr>
          <w:rFonts w:ascii="바탕" w:eastAsia="바탕" w:hAnsi="바탕" w:hint="eastAsia"/>
          <w:sz w:val="18"/>
          <w:szCs w:val="18"/>
        </w:rPr>
        <w:t>시간적 지속성</w:t>
      </w:r>
      <w:r w:rsidR="00B9148A" w:rsidRPr="009E4243">
        <w:rPr>
          <w:rFonts w:ascii="바탕" w:eastAsia="바탕" w:hAnsi="바탕" w:hint="eastAsia"/>
          <w:sz w:val="18"/>
          <w:szCs w:val="18"/>
        </w:rPr>
        <w:t>,</w:t>
      </w:r>
      <w:r w:rsidR="00040A7C" w:rsidRPr="009E4243">
        <w:rPr>
          <w:rFonts w:ascii="바탕" w:eastAsia="바탕" w:hAnsi="바탕" w:hint="eastAsia"/>
          <w:sz w:val="18"/>
          <w:szCs w:val="18"/>
        </w:rPr>
        <w:t xml:space="preserve"> 공간적</w:t>
      </w:r>
      <w:r w:rsidR="00B9148A" w:rsidRPr="009E4243">
        <w:rPr>
          <w:rFonts w:ascii="바탕" w:eastAsia="바탕" w:hAnsi="바탕" w:hint="eastAsia"/>
          <w:sz w:val="18"/>
          <w:szCs w:val="18"/>
        </w:rPr>
        <w:t xml:space="preserve"> 위상</w:t>
      </w:r>
      <w:r w:rsidR="003B6225" w:rsidRPr="009E4243">
        <w:rPr>
          <w:rFonts w:ascii="바탕" w:eastAsia="바탕" w:hAnsi="바탕" w:hint="eastAsia"/>
          <w:sz w:val="18"/>
          <w:szCs w:val="18"/>
        </w:rPr>
        <w:t xml:space="preserve">이라는 </w:t>
      </w:r>
      <w:r w:rsidR="003B6225" w:rsidRPr="009E4243">
        <w:rPr>
          <w:rFonts w:ascii="바탕" w:eastAsia="바탕" w:hAnsi="바탕"/>
          <w:sz w:val="18"/>
          <w:szCs w:val="18"/>
        </w:rPr>
        <w:t>3</w:t>
      </w:r>
      <w:r w:rsidR="003B6225" w:rsidRPr="009E4243">
        <w:rPr>
          <w:rFonts w:ascii="바탕" w:eastAsia="바탕" w:hAnsi="바탕" w:hint="eastAsia"/>
          <w:sz w:val="18"/>
          <w:szCs w:val="18"/>
        </w:rPr>
        <w:t>가지 기본 가정이 있다</w:t>
      </w:r>
      <w:r w:rsidR="003B6225" w:rsidRPr="009E4243">
        <w:rPr>
          <w:rFonts w:ascii="바탕" w:eastAsia="바탕" w:hAnsi="바탕"/>
          <w:sz w:val="18"/>
          <w:szCs w:val="18"/>
        </w:rPr>
        <w:t>.</w:t>
      </w:r>
      <w:r w:rsidR="00180ED7" w:rsidRPr="009E4243">
        <w:rPr>
          <w:rFonts w:ascii="바탕" w:eastAsia="바탕" w:hAnsi="바탕"/>
          <w:sz w:val="18"/>
          <w:szCs w:val="18"/>
        </w:rPr>
        <w:t xml:space="preserve"> </w:t>
      </w:r>
      <w:r w:rsidR="00E5241E">
        <w:rPr>
          <w:rFonts w:ascii="바탕" w:eastAsia="바탕" w:hAnsi="바탕" w:hint="eastAsia"/>
          <w:sz w:val="18"/>
          <w:szCs w:val="18"/>
        </w:rPr>
        <w:t>광학 흐름을</w:t>
      </w:r>
      <w:r w:rsidR="00180ED7" w:rsidRPr="009E4243">
        <w:rPr>
          <w:rFonts w:ascii="바탕" w:eastAsia="바탕" w:hAnsi="바탕" w:hint="eastAsia"/>
          <w:sz w:val="18"/>
          <w:szCs w:val="18"/>
        </w:rPr>
        <w:t xml:space="preserve"> 계산하여 시간적 stream에 활용한다.</w:t>
      </w:r>
    </w:p>
    <w:p w14:paraId="07C6E622" w14:textId="1D26E102" w:rsidR="0080044A" w:rsidRPr="009E4243" w:rsidRDefault="003A764C" w:rsidP="00AF7A26">
      <w:pPr>
        <w:suppressAutoHyphens/>
        <w:wordWrap w:val="0"/>
        <w:autoSpaceDE w:val="0"/>
        <w:autoSpaceDN w:val="0"/>
        <w:rPr>
          <w:sz w:val="18"/>
          <w:szCs w:val="18"/>
        </w:rPr>
      </w:pPr>
      <w:r w:rsidRPr="009E4243">
        <w:rPr>
          <w:noProof/>
          <w:sz w:val="18"/>
          <w:szCs w:val="18"/>
        </w:rPr>
        <w:drawing>
          <wp:inline distT="0" distB="0" distL="0" distR="0" wp14:anchorId="7792CA50" wp14:editId="70ECF88C">
            <wp:extent cx="2623625" cy="528320"/>
            <wp:effectExtent l="0" t="0" r="5715" b="5080"/>
            <wp:docPr id="154923140" name="그림 15492314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3140" name="그림 1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6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9FC" w14:textId="4877DC7B" w:rsidR="00353122" w:rsidRDefault="003A764C" w:rsidP="0090010C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바탕" w:eastAsia="바탕" w:hAnsi="바탕"/>
          <w:sz w:val="18"/>
          <w:szCs w:val="18"/>
        </w:rPr>
      </w:pPr>
      <w:r w:rsidRPr="00D45593">
        <w:rPr>
          <w:rFonts w:ascii="바탕" w:eastAsia="바탕" w:hAnsi="바탕" w:hint="eastAsia"/>
          <w:bCs/>
          <w:sz w:val="18"/>
          <w:szCs w:val="18"/>
        </w:rPr>
        <w:t>그림</w:t>
      </w:r>
      <w:r w:rsidR="00D45593">
        <w:rPr>
          <w:rFonts w:ascii="바탕" w:eastAsia="바탕" w:hAnsi="바탕" w:hint="eastAsia"/>
          <w:bCs/>
          <w:sz w:val="18"/>
          <w:szCs w:val="18"/>
        </w:rPr>
        <w:t xml:space="preserve"> </w:t>
      </w:r>
      <w:r w:rsidR="00130504" w:rsidRPr="00D45593">
        <w:rPr>
          <w:rFonts w:ascii="바탕" w:eastAsia="바탕" w:hAnsi="바탕"/>
          <w:bCs/>
          <w:sz w:val="18"/>
          <w:szCs w:val="18"/>
        </w:rPr>
        <w:t>3</w:t>
      </w:r>
      <w:r w:rsidR="00D45593">
        <w:rPr>
          <w:rFonts w:ascii="바탕" w:eastAsia="바탕" w:hAnsi="바탕"/>
          <w:bCs/>
          <w:sz w:val="18"/>
          <w:szCs w:val="18"/>
        </w:rPr>
        <w:t xml:space="preserve"> </w:t>
      </w:r>
      <w:r w:rsidR="00353122">
        <w:rPr>
          <w:rFonts w:ascii="바탕" w:eastAsia="바탕" w:hAnsi="바탕" w:hint="eastAsia"/>
          <w:sz w:val="18"/>
          <w:szCs w:val="18"/>
        </w:rPr>
        <w:t xml:space="preserve">시간적 세그먼트 네트워크 </w:t>
      </w:r>
      <w:r w:rsidR="00791163">
        <w:rPr>
          <w:rFonts w:ascii="바탕" w:eastAsia="바탕" w:hAnsi="바탕" w:hint="eastAsia"/>
          <w:sz w:val="18"/>
          <w:szCs w:val="18"/>
        </w:rPr>
        <w:t>옵티컬 플로우</w:t>
      </w:r>
    </w:p>
    <w:p w14:paraId="213C9182" w14:textId="1BD7CF49" w:rsidR="0080044A" w:rsidRDefault="00353122" w:rsidP="0090010C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바탕" w:eastAsia="바탕" w:hAnsi="바탕"/>
          <w:sz w:val="18"/>
          <w:szCs w:val="18"/>
        </w:rPr>
      </w:pPr>
      <w:r w:rsidRPr="00D45593">
        <w:rPr>
          <w:rFonts w:ascii="바탕" w:eastAsia="바탕" w:hAnsi="바탕" w:hint="eastAsia"/>
          <w:sz w:val="18"/>
          <w:szCs w:val="18"/>
        </w:rPr>
        <w:t>F</w:t>
      </w:r>
      <w:r w:rsidRPr="00D45593">
        <w:rPr>
          <w:rFonts w:ascii="바탕" w:eastAsia="바탕" w:hAnsi="바탕"/>
          <w:sz w:val="18"/>
          <w:szCs w:val="18"/>
        </w:rPr>
        <w:t>ig</w:t>
      </w:r>
      <w:r w:rsidR="00D45593">
        <w:rPr>
          <w:rFonts w:ascii="바탕" w:eastAsia="바탕" w:hAnsi="바탕"/>
          <w:sz w:val="18"/>
          <w:szCs w:val="18"/>
        </w:rPr>
        <w:t>.</w:t>
      </w:r>
      <w:r w:rsidRPr="00D45593">
        <w:rPr>
          <w:rFonts w:ascii="바탕" w:eastAsia="바탕" w:hAnsi="바탕"/>
          <w:sz w:val="18"/>
          <w:szCs w:val="18"/>
        </w:rPr>
        <w:t xml:space="preserve"> 3</w:t>
      </w:r>
      <w:r>
        <w:rPr>
          <w:rFonts w:ascii="바탕" w:eastAsia="바탕" w:hAnsi="바탕"/>
          <w:sz w:val="18"/>
          <w:szCs w:val="18"/>
        </w:rPr>
        <w:t xml:space="preserve"> </w:t>
      </w:r>
      <w:r w:rsidR="005E1C2A">
        <w:rPr>
          <w:rFonts w:ascii="바탕" w:eastAsia="바탕" w:hAnsi="바탕" w:hint="eastAsia"/>
          <w:sz w:val="18"/>
          <w:szCs w:val="18"/>
        </w:rPr>
        <w:t>T</w:t>
      </w:r>
      <w:r w:rsidR="005E1C2A">
        <w:rPr>
          <w:rFonts w:ascii="바탕" w:eastAsia="바탕" w:hAnsi="바탕"/>
          <w:sz w:val="18"/>
          <w:szCs w:val="18"/>
        </w:rPr>
        <w:t xml:space="preserve">SN </w:t>
      </w:r>
      <w:r w:rsidR="009D4C86" w:rsidRPr="005E1C2A">
        <w:rPr>
          <w:rFonts w:ascii="바탕" w:eastAsia="바탕" w:hAnsi="바탕"/>
          <w:sz w:val="18"/>
          <w:szCs w:val="18"/>
        </w:rPr>
        <w:t>Optical Flow</w:t>
      </w:r>
    </w:p>
    <w:p w14:paraId="56FF11CC" w14:textId="77777777" w:rsidR="00070CA4" w:rsidRPr="005E1C2A" w:rsidRDefault="00070CA4" w:rsidP="00070CA4">
      <w:pPr>
        <w:suppressAutoHyphens/>
        <w:wordWrap w:val="0"/>
        <w:autoSpaceDE w:val="0"/>
        <w:autoSpaceDN w:val="0"/>
        <w:spacing w:after="0"/>
        <w:jc w:val="center"/>
        <w:rPr>
          <w:rFonts w:ascii="바탕" w:eastAsia="바탕" w:hAnsi="바탕"/>
          <w:sz w:val="18"/>
          <w:szCs w:val="18"/>
        </w:rPr>
      </w:pPr>
    </w:p>
    <w:p w14:paraId="013C5BB0" w14:textId="5642DD1A" w:rsidR="0080044A" w:rsidRPr="00CC3A32" w:rsidRDefault="008A25F0" w:rsidP="00AF7A26">
      <w:pPr>
        <w:suppressAutoHyphens/>
        <w:wordWrap w:val="0"/>
        <w:autoSpaceDE w:val="0"/>
        <w:autoSpaceDN w:val="0"/>
      </w:pPr>
      <w:r w:rsidRPr="4BD37E4A">
        <w:rPr>
          <w:rFonts w:ascii="바탕" w:eastAsia="바탕" w:hAnsi="바탕"/>
          <w:sz w:val="18"/>
          <w:szCs w:val="18"/>
        </w:rPr>
        <w:t xml:space="preserve"> </w:t>
      </w:r>
      <w:r w:rsidR="00847EBF" w:rsidRPr="00513832">
        <w:rPr>
          <w:rFonts w:ascii="바탕" w:eastAsia="바탕" w:hAnsi="바탕"/>
          <w:sz w:val="18"/>
          <w:szCs w:val="18"/>
        </w:rPr>
        <w:t>Temporal Segment Networks</w:t>
      </w:r>
      <w:r w:rsidR="5AD70C82" w:rsidRPr="00513832">
        <w:rPr>
          <w:rFonts w:ascii="바탕" w:eastAsia="바탕" w:hAnsi="바탕"/>
          <w:sz w:val="18"/>
          <w:szCs w:val="18"/>
        </w:rPr>
        <w:t>[2</w:t>
      </w:r>
      <w:r w:rsidR="00847EBF" w:rsidRPr="00513832">
        <w:rPr>
          <w:rFonts w:ascii="바탕" w:eastAsia="바탕" w:hAnsi="바탕"/>
          <w:sz w:val="18"/>
          <w:szCs w:val="18"/>
        </w:rPr>
        <w:t>8</w:t>
      </w:r>
      <w:r w:rsidR="5AD70C82" w:rsidRPr="00513832">
        <w:rPr>
          <w:rFonts w:ascii="바탕" w:eastAsia="바탕" w:hAnsi="바탕"/>
          <w:sz w:val="18"/>
          <w:szCs w:val="18"/>
        </w:rPr>
        <w:t>]</w:t>
      </w:r>
      <w:r w:rsidR="00513832" w:rsidRPr="00F75FE1">
        <w:rPr>
          <w:rFonts w:ascii="바탕" w:eastAsia="바탕" w:hAnsi="바탕" w:hint="eastAsia"/>
          <w:sz w:val="18"/>
          <w:szCs w:val="18"/>
        </w:rPr>
        <w:t xml:space="preserve">는 </w:t>
      </w:r>
      <w:r w:rsidR="00180ED7" w:rsidRPr="009E4243">
        <w:rPr>
          <w:rFonts w:ascii="바탕" w:eastAsia="바탕" w:hAnsi="바탕" w:hint="eastAsia"/>
          <w:sz w:val="18"/>
          <w:szCs w:val="18"/>
        </w:rPr>
        <w:t>장기적인</w:t>
      </w:r>
      <w:r w:rsidR="007C43F7" w:rsidRPr="009E4243">
        <w:rPr>
          <w:rFonts w:ascii="바탕" w:eastAsia="바탕" w:hAnsi="바탕" w:hint="eastAsia"/>
          <w:sz w:val="18"/>
          <w:szCs w:val="18"/>
        </w:rPr>
        <w:t xml:space="preserve"> 시간 모델링을</w:t>
      </w:r>
      <w:r w:rsidRPr="009E4243">
        <w:rPr>
          <w:rFonts w:ascii="바탕" w:eastAsia="바탕" w:hAnsi="바탕" w:hint="eastAsia"/>
          <w:sz w:val="18"/>
          <w:szCs w:val="18"/>
        </w:rPr>
        <w:t xml:space="preserve"> 위해 </w:t>
      </w:r>
      <w:r w:rsidR="00F643E0">
        <w:rPr>
          <w:rFonts w:ascii="바탕" w:eastAsia="바탕" w:hAnsi="바탕" w:hint="eastAsia"/>
          <w:sz w:val="18"/>
          <w:szCs w:val="18"/>
        </w:rPr>
        <w:t xml:space="preserve">입력 영상을 </w:t>
      </w:r>
      <w:r w:rsidRPr="009E4243">
        <w:rPr>
          <w:rFonts w:ascii="바탕" w:eastAsia="바탕" w:hAnsi="바탕"/>
          <w:sz w:val="18"/>
          <w:szCs w:val="18"/>
        </w:rPr>
        <w:t>K</w:t>
      </w:r>
      <w:r w:rsidR="00180ED7" w:rsidRPr="009E4243">
        <w:rPr>
          <w:rFonts w:ascii="바탕" w:eastAsia="바탕" w:hAnsi="바탕" w:hint="eastAsia"/>
          <w:sz w:val="18"/>
          <w:szCs w:val="18"/>
        </w:rPr>
        <w:t xml:space="preserve">개의 </w:t>
      </w:r>
      <w:r w:rsidR="00B316A6">
        <w:rPr>
          <w:rFonts w:ascii="바탕" w:eastAsia="바탕" w:hAnsi="바탕"/>
          <w:sz w:val="18"/>
          <w:szCs w:val="18"/>
        </w:rPr>
        <w:t>Snippets</w:t>
      </w:r>
      <w:r w:rsidR="0038387E">
        <w:rPr>
          <w:rFonts w:ascii="바탕" w:eastAsia="바탕" w:hAnsi="바탕"/>
          <w:sz w:val="18"/>
          <w:szCs w:val="18"/>
        </w:rPr>
        <w:t xml:space="preserve"> </w:t>
      </w:r>
      <w:r w:rsidR="00B316A6">
        <w:rPr>
          <w:rFonts w:ascii="바탕" w:eastAsia="바탕" w:hAnsi="바탕" w:hint="eastAsia"/>
          <w:sz w:val="18"/>
          <w:szCs w:val="18"/>
        </w:rPr>
        <w:t>또는</w:t>
      </w:r>
      <w:r w:rsidR="00B316A6">
        <w:rPr>
          <w:rFonts w:ascii="바탕" w:eastAsia="바탕" w:hAnsi="바탕"/>
          <w:sz w:val="18"/>
          <w:szCs w:val="18"/>
        </w:rPr>
        <w:t xml:space="preserve"> Clips</w:t>
      </w:r>
      <w:r w:rsidR="00180ED7" w:rsidRPr="009E4243">
        <w:rPr>
          <w:rFonts w:ascii="바탕" w:eastAsia="바탕" w:hAnsi="바탕" w:hint="eastAsia"/>
          <w:sz w:val="18"/>
          <w:szCs w:val="18"/>
        </w:rPr>
        <w:t>으로 나</w:t>
      </w:r>
      <w:r w:rsidR="00B316A6">
        <w:rPr>
          <w:rFonts w:ascii="바탕" w:eastAsia="바탕" w:hAnsi="바탕" w:hint="eastAsia"/>
          <w:sz w:val="18"/>
          <w:szCs w:val="18"/>
        </w:rPr>
        <w:t>누어</w:t>
      </w:r>
      <w:r w:rsidR="00180ED7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4B01D8">
        <w:rPr>
          <w:rFonts w:ascii="바탕" w:eastAsia="바탕" w:hAnsi="바탕"/>
          <w:sz w:val="18"/>
          <w:szCs w:val="18"/>
        </w:rPr>
        <w:t>K</w:t>
      </w:r>
      <w:r w:rsidR="004B01D8">
        <w:rPr>
          <w:rFonts w:ascii="바탕" w:eastAsia="바탕" w:hAnsi="바탕" w:hint="eastAsia"/>
          <w:sz w:val="18"/>
          <w:szCs w:val="18"/>
        </w:rPr>
        <w:t>개의</w:t>
      </w:r>
      <w:r w:rsidR="004B01D8">
        <w:rPr>
          <w:rFonts w:ascii="바탕" w:eastAsia="바탕" w:hAnsi="바탕"/>
          <w:sz w:val="18"/>
          <w:szCs w:val="18"/>
        </w:rPr>
        <w:t xml:space="preserve"> two </w:t>
      </w:r>
      <w:r w:rsidR="00FE44CD" w:rsidRPr="009E4243">
        <w:rPr>
          <w:rFonts w:ascii="바탕" w:eastAsia="바탕" w:hAnsi="바탕" w:hint="eastAsia"/>
          <w:sz w:val="18"/>
          <w:szCs w:val="18"/>
        </w:rPr>
        <w:t>stream 모델</w:t>
      </w:r>
      <w:r w:rsidR="00B316A6">
        <w:rPr>
          <w:rFonts w:ascii="바탕" w:eastAsia="바탕" w:hAnsi="바탕" w:hint="eastAsia"/>
          <w:sz w:val="18"/>
          <w:szCs w:val="18"/>
        </w:rPr>
        <w:t>에 입력한다</w:t>
      </w:r>
      <w:r w:rsidR="00C57DC4" w:rsidRPr="009E4243">
        <w:rPr>
          <w:rFonts w:ascii="바탕" w:eastAsia="바탕" w:hAnsi="바탕" w:hint="eastAsia"/>
          <w:sz w:val="18"/>
          <w:szCs w:val="18"/>
        </w:rPr>
        <w:t>.</w:t>
      </w:r>
      <w:r w:rsidR="00F75FE1">
        <w:rPr>
          <w:rFonts w:ascii="바탕" w:eastAsia="바탕" w:hAnsi="바탕"/>
          <w:sz w:val="18"/>
          <w:szCs w:val="18"/>
        </w:rPr>
        <w:t xml:space="preserve"> </w:t>
      </w:r>
      <w:r w:rsidR="00F75FE1">
        <w:rPr>
          <w:rFonts w:ascii="바탕" w:eastAsia="바탕" w:hAnsi="바탕" w:hint="eastAsia"/>
          <w:sz w:val="18"/>
          <w:szCs w:val="18"/>
        </w:rPr>
        <w:t xml:space="preserve">아래의 그림 </w:t>
      </w:r>
      <w:r w:rsidR="00F75FE1">
        <w:rPr>
          <w:rFonts w:ascii="바탕" w:eastAsia="바탕" w:hAnsi="바탕"/>
          <w:sz w:val="18"/>
          <w:szCs w:val="18"/>
        </w:rPr>
        <w:t>4</w:t>
      </w:r>
      <w:r w:rsidR="00F75FE1">
        <w:rPr>
          <w:rFonts w:ascii="바탕" w:eastAsia="바탕" w:hAnsi="바탕" w:hint="eastAsia"/>
          <w:sz w:val="18"/>
          <w:szCs w:val="18"/>
        </w:rPr>
        <w:t>에서는 입력</w:t>
      </w:r>
      <w:r w:rsidR="00FC1AE1">
        <w:rPr>
          <w:rFonts w:ascii="바탕" w:eastAsia="바탕" w:hAnsi="바탕" w:hint="eastAsia"/>
          <w:sz w:val="18"/>
          <w:szCs w:val="18"/>
        </w:rPr>
        <w:t>Snippets이</w:t>
      </w:r>
      <w:r w:rsidR="00F75FE1">
        <w:rPr>
          <w:rFonts w:ascii="바탕" w:eastAsia="바탕" w:hAnsi="바탕" w:hint="eastAsia"/>
          <w:sz w:val="18"/>
          <w:szCs w:val="18"/>
        </w:rPr>
        <w:t xml:space="preserve"> </w:t>
      </w:r>
      <w:r w:rsidR="0038387E">
        <w:rPr>
          <w:rFonts w:ascii="바탕" w:eastAsia="바탕" w:hAnsi="바탕"/>
          <w:sz w:val="18"/>
          <w:szCs w:val="18"/>
        </w:rPr>
        <w:t>3</w:t>
      </w:r>
      <w:r w:rsidR="0038387E">
        <w:rPr>
          <w:rFonts w:ascii="바탕" w:eastAsia="바탕" w:hAnsi="바탕" w:hint="eastAsia"/>
          <w:sz w:val="18"/>
          <w:szCs w:val="18"/>
        </w:rPr>
        <w:t>개이다.</w:t>
      </w:r>
    </w:p>
    <w:p w14:paraId="3117D52A" w14:textId="24953277" w:rsidR="0080044A" w:rsidRPr="009E4243" w:rsidRDefault="006069FE" w:rsidP="00AF7A26">
      <w:pPr>
        <w:suppressAutoHyphens/>
        <w:wordWrap w:val="0"/>
        <w:autoSpaceDE w:val="0"/>
        <w:autoSpaceDN w:val="0"/>
        <w:rPr>
          <w:sz w:val="18"/>
          <w:szCs w:val="18"/>
        </w:rPr>
      </w:pPr>
      <w:r w:rsidRPr="009E4243">
        <w:rPr>
          <w:noProof/>
          <w:sz w:val="18"/>
          <w:szCs w:val="18"/>
        </w:rPr>
        <w:drawing>
          <wp:inline distT="0" distB="0" distL="0" distR="0" wp14:anchorId="0ABDBDE0" wp14:editId="2B4CD712">
            <wp:extent cx="2747010" cy="1116330"/>
            <wp:effectExtent l="0" t="0" r="0" b="7620"/>
            <wp:docPr id="1237661044" name="그림 1237661044" descr="텍스트, 스크린샷, 도표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61044" name="그림 1" descr="텍스트, 스크린샷, 도표, 지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56FB" w14:textId="39522337" w:rsidR="00070CA4" w:rsidRDefault="006069FE" w:rsidP="0090010C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바탕" w:eastAsia="바탕" w:hAnsi="바탕"/>
          <w:sz w:val="18"/>
          <w:szCs w:val="18"/>
        </w:rPr>
      </w:pPr>
      <w:r w:rsidRPr="00D45593">
        <w:rPr>
          <w:rFonts w:ascii="바탕" w:eastAsia="바탕" w:hAnsi="바탕" w:hint="eastAsia"/>
          <w:bCs/>
          <w:sz w:val="18"/>
          <w:szCs w:val="18"/>
        </w:rPr>
        <w:t>그림</w:t>
      </w:r>
      <w:r w:rsidR="00D45593">
        <w:rPr>
          <w:rFonts w:ascii="바탕" w:eastAsia="바탕" w:hAnsi="바탕" w:hint="eastAsia"/>
          <w:bCs/>
          <w:sz w:val="18"/>
          <w:szCs w:val="18"/>
        </w:rPr>
        <w:t xml:space="preserve"> </w:t>
      </w:r>
      <w:r w:rsidR="00130504" w:rsidRPr="00D45593">
        <w:rPr>
          <w:rFonts w:ascii="바탕" w:eastAsia="바탕" w:hAnsi="바탕"/>
          <w:bCs/>
          <w:sz w:val="18"/>
          <w:szCs w:val="18"/>
        </w:rPr>
        <w:t>4</w:t>
      </w:r>
      <w:r w:rsidRPr="005E1C2A">
        <w:rPr>
          <w:rFonts w:ascii="바탕" w:eastAsia="바탕" w:hAnsi="바탕"/>
          <w:sz w:val="18"/>
          <w:szCs w:val="18"/>
        </w:rPr>
        <w:t xml:space="preserve"> </w:t>
      </w:r>
      <w:r w:rsidR="00070CA4">
        <w:rPr>
          <w:rFonts w:ascii="바탕" w:eastAsia="바탕" w:hAnsi="바탕" w:hint="eastAsia"/>
          <w:sz w:val="18"/>
          <w:szCs w:val="18"/>
        </w:rPr>
        <w:t>시간적 세그먼트 네트워크 아키텍처</w:t>
      </w:r>
    </w:p>
    <w:p w14:paraId="258BA5F0" w14:textId="31D76CB8" w:rsidR="00070CA4" w:rsidRDefault="00070CA4" w:rsidP="003C759E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바탕" w:eastAsia="바탕" w:hAnsi="바탕"/>
          <w:sz w:val="18"/>
          <w:szCs w:val="18"/>
        </w:rPr>
      </w:pPr>
      <w:r w:rsidRPr="00D45593">
        <w:rPr>
          <w:rFonts w:ascii="바탕" w:eastAsia="바탕" w:hAnsi="바탕" w:hint="eastAsia"/>
          <w:sz w:val="18"/>
          <w:szCs w:val="18"/>
        </w:rPr>
        <w:t>F</w:t>
      </w:r>
      <w:r w:rsidRPr="00D45593">
        <w:rPr>
          <w:rFonts w:ascii="바탕" w:eastAsia="바탕" w:hAnsi="바탕"/>
          <w:sz w:val="18"/>
          <w:szCs w:val="18"/>
        </w:rPr>
        <w:t>ig</w:t>
      </w:r>
      <w:r w:rsidR="00B30DA5" w:rsidRPr="00D45593">
        <w:rPr>
          <w:rFonts w:ascii="바탕" w:eastAsia="바탕" w:hAnsi="바탕"/>
          <w:sz w:val="18"/>
          <w:szCs w:val="18"/>
        </w:rPr>
        <w:t xml:space="preserve">. </w:t>
      </w:r>
      <w:r w:rsidRPr="00D45593">
        <w:rPr>
          <w:rFonts w:ascii="바탕" w:eastAsia="바탕" w:hAnsi="바탕"/>
          <w:sz w:val="18"/>
          <w:szCs w:val="18"/>
        </w:rPr>
        <w:t>4</w:t>
      </w:r>
      <w:r w:rsidR="00B30DA5" w:rsidRPr="00B30DA5">
        <w:rPr>
          <w:rFonts w:ascii="바탕" w:eastAsia="바탕" w:hAnsi="바탕"/>
          <w:sz w:val="18"/>
          <w:szCs w:val="18"/>
        </w:rPr>
        <w:t xml:space="preserve"> </w:t>
      </w:r>
      <w:r w:rsidR="00B316A6" w:rsidRPr="005E1C2A">
        <w:rPr>
          <w:rFonts w:ascii="바탕" w:eastAsia="바탕" w:hAnsi="바탕" w:hint="eastAsia"/>
          <w:sz w:val="18"/>
          <w:szCs w:val="18"/>
        </w:rPr>
        <w:t>T</w:t>
      </w:r>
      <w:r w:rsidR="00B316A6" w:rsidRPr="005E1C2A">
        <w:rPr>
          <w:rFonts w:ascii="바탕" w:eastAsia="바탕" w:hAnsi="바탕"/>
          <w:sz w:val="18"/>
          <w:szCs w:val="18"/>
        </w:rPr>
        <w:t>emporal Segment Network Architecture</w:t>
      </w:r>
    </w:p>
    <w:p w14:paraId="39E091B2" w14:textId="77777777" w:rsidR="003C759E" w:rsidRDefault="003C759E" w:rsidP="003C759E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바탕" w:eastAsia="바탕" w:hAnsi="바탕"/>
          <w:sz w:val="18"/>
          <w:szCs w:val="18"/>
        </w:rPr>
      </w:pPr>
    </w:p>
    <w:p w14:paraId="2A9474AA" w14:textId="5ECF6CC9" w:rsidR="0038387E" w:rsidRPr="005E1C2A" w:rsidRDefault="0038387E" w:rsidP="0038387E">
      <w:pPr>
        <w:suppressAutoHyphens/>
        <w:wordWrap w:val="0"/>
        <w:autoSpaceDE w:val="0"/>
        <w:autoSpaceDN w:val="0"/>
        <w:spacing w:after="0" w:line="240" w:lineRule="auto"/>
        <w:ind w:firstLineChars="100" w:firstLine="180"/>
        <w:rPr>
          <w:rFonts w:ascii="바탕" w:eastAsia="바탕" w:hAnsi="바탕"/>
          <w:sz w:val="18"/>
          <w:szCs w:val="18"/>
        </w:rPr>
      </w:pPr>
      <w:r w:rsidRPr="0038387E">
        <w:rPr>
          <w:rFonts w:ascii="바탕" w:eastAsia="바탕" w:hAnsi="바탕" w:hint="eastAsia"/>
          <w:sz w:val="18"/>
          <w:szCs w:val="18"/>
        </w:rPr>
        <w:t xml:space="preserve">본 </w:t>
      </w:r>
      <w:r w:rsidR="00392464">
        <w:rPr>
          <w:rFonts w:ascii="바탕" w:eastAsia="바탕" w:hAnsi="바탕" w:hint="eastAsia"/>
          <w:sz w:val="18"/>
          <w:szCs w:val="18"/>
        </w:rPr>
        <w:t>연구</w:t>
      </w:r>
      <w:r w:rsidRPr="0038387E">
        <w:rPr>
          <w:rFonts w:ascii="바탕" w:eastAsia="바탕" w:hAnsi="바탕" w:hint="eastAsia"/>
          <w:sz w:val="18"/>
          <w:szCs w:val="18"/>
        </w:rPr>
        <w:t>에서는 총 8개의 Snippets으로 나누어 모델에 입력한다.</w:t>
      </w:r>
    </w:p>
    <w:p w14:paraId="7694FC34" w14:textId="77777777" w:rsidR="0012517E" w:rsidRPr="005E1C2A" w:rsidRDefault="0012517E" w:rsidP="0038387E">
      <w:pPr>
        <w:suppressAutoHyphens/>
        <w:wordWrap w:val="0"/>
        <w:autoSpaceDE w:val="0"/>
        <w:autoSpaceDN w:val="0"/>
        <w:spacing w:after="0" w:line="240" w:lineRule="auto"/>
        <w:ind w:firstLineChars="100" w:firstLine="180"/>
        <w:rPr>
          <w:rFonts w:ascii="바탕" w:eastAsia="바탕" w:hAnsi="바탕"/>
          <w:sz w:val="18"/>
          <w:szCs w:val="18"/>
        </w:rPr>
      </w:pPr>
    </w:p>
    <w:p w14:paraId="6DCEB2B4" w14:textId="26ABE678" w:rsidR="00FD5473" w:rsidRPr="002D3BDD" w:rsidRDefault="00664F62" w:rsidP="004D5ECC">
      <w:pPr>
        <w:suppressAutoHyphens/>
        <w:wordWrap w:val="0"/>
        <w:autoSpaceDE w:val="0"/>
        <w:autoSpaceDN w:val="0"/>
        <w:ind w:firstLineChars="100" w:firstLine="200"/>
        <w:rPr>
          <w:rFonts w:ascii="맑은 고딕" w:eastAsia="맑은 고딕" w:hAnsi="맑은 고딕"/>
          <w:b/>
          <w:bCs/>
          <w:sz w:val="20"/>
          <w:szCs w:val="20"/>
        </w:rPr>
      </w:pPr>
      <w:r w:rsidRPr="002D3BDD">
        <w:rPr>
          <w:rFonts w:ascii="맑은 고딕" w:eastAsia="맑은 고딕" w:hAnsi="맑은 고딕"/>
          <w:b/>
          <w:bCs/>
          <w:sz w:val="20"/>
          <w:szCs w:val="20"/>
        </w:rPr>
        <w:t xml:space="preserve">3.2 </w:t>
      </w:r>
      <w:r w:rsidRPr="002D3BDD">
        <w:rPr>
          <w:rFonts w:ascii="맑은 고딕" w:eastAsia="맑은 고딕" w:hAnsi="맑은 고딕" w:hint="eastAsia"/>
          <w:b/>
          <w:bCs/>
          <w:sz w:val="20"/>
          <w:szCs w:val="20"/>
        </w:rPr>
        <w:t>M</w:t>
      </w:r>
      <w:r w:rsidRPr="002D3BDD">
        <w:rPr>
          <w:rFonts w:ascii="맑은 고딕" w:eastAsia="맑은 고딕" w:hAnsi="맑은 고딕"/>
          <w:b/>
          <w:bCs/>
          <w:sz w:val="20"/>
          <w:szCs w:val="20"/>
        </w:rPr>
        <w:t>obileone</w:t>
      </w:r>
    </w:p>
    <w:p w14:paraId="6A81A5F8" w14:textId="4A062ED3" w:rsidR="00E60C77" w:rsidRPr="00AB6382" w:rsidRDefault="00C10C69" w:rsidP="004D5ECC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 w:rsidRPr="00E60C77">
        <w:rPr>
          <w:rFonts w:ascii="바탕" w:eastAsia="바탕" w:hAnsi="바탕" w:hint="eastAsia"/>
          <w:sz w:val="18"/>
          <w:szCs w:val="18"/>
        </w:rPr>
        <w:t>본</w:t>
      </w:r>
      <w:r w:rsidR="00FD5473">
        <w:rPr>
          <w:rFonts w:ascii="바탕" w:eastAsia="바탕" w:hAnsi="바탕"/>
          <w:sz w:val="18"/>
          <w:szCs w:val="18"/>
        </w:rPr>
        <w:t xml:space="preserve"> </w:t>
      </w:r>
      <w:r w:rsidRPr="00E60C77">
        <w:rPr>
          <w:rFonts w:ascii="바탕" w:eastAsia="바탕" w:hAnsi="바탕" w:hint="eastAsia"/>
          <w:sz w:val="18"/>
          <w:szCs w:val="18"/>
        </w:rPr>
        <w:t xml:space="preserve">연구에서 </w:t>
      </w:r>
      <w:r w:rsidR="0027185E" w:rsidRPr="00E60C77">
        <w:rPr>
          <w:rFonts w:ascii="바탕" w:eastAsia="바탕" w:hAnsi="바탕" w:hint="eastAsia"/>
          <w:sz w:val="18"/>
          <w:szCs w:val="18"/>
        </w:rPr>
        <w:t>선택하게 된</w:t>
      </w:r>
      <w:r w:rsidRPr="00E60C77">
        <w:rPr>
          <w:rFonts w:ascii="바탕" w:eastAsia="바탕" w:hAnsi="바탕" w:hint="eastAsia"/>
          <w:sz w:val="18"/>
          <w:szCs w:val="18"/>
        </w:rPr>
        <w:t xml:space="preserve"> 경량 </w:t>
      </w:r>
      <w:r w:rsidRPr="00E60C77">
        <w:rPr>
          <w:rFonts w:ascii="바탕" w:eastAsia="바탕" w:hAnsi="바탕"/>
          <w:sz w:val="18"/>
          <w:szCs w:val="18"/>
        </w:rPr>
        <w:t>CNN</w:t>
      </w:r>
      <w:r w:rsidRPr="00E60C77">
        <w:rPr>
          <w:rFonts w:ascii="바탕" w:eastAsia="바탕" w:hAnsi="바탕" w:hint="eastAsia"/>
          <w:sz w:val="18"/>
          <w:szCs w:val="18"/>
        </w:rPr>
        <w:t xml:space="preserve">아키텍처는 </w:t>
      </w:r>
      <w:r w:rsidRPr="00E60C77">
        <w:rPr>
          <w:rFonts w:ascii="바탕" w:eastAsia="바탕" w:hAnsi="바탕"/>
          <w:sz w:val="18"/>
          <w:szCs w:val="18"/>
        </w:rPr>
        <w:t>Mobileone</w:t>
      </w:r>
      <w:r w:rsidRPr="00E60C77">
        <w:rPr>
          <w:rFonts w:ascii="바탕" w:eastAsia="바탕" w:hAnsi="바탕" w:hint="eastAsia"/>
          <w:sz w:val="18"/>
          <w:szCs w:val="18"/>
        </w:rPr>
        <w:t>이다.</w:t>
      </w:r>
      <w:r w:rsidR="00A55305">
        <w:rPr>
          <w:rFonts w:ascii="바탕" w:eastAsia="바탕" w:hAnsi="바탕"/>
          <w:sz w:val="18"/>
          <w:szCs w:val="18"/>
        </w:rPr>
        <w:t xml:space="preserve"> </w:t>
      </w:r>
      <w:r w:rsidR="00A55305">
        <w:rPr>
          <w:rFonts w:ascii="바탕" w:eastAsia="바탕" w:hAnsi="바탕" w:hint="eastAsia"/>
          <w:sz w:val="18"/>
          <w:szCs w:val="18"/>
        </w:rPr>
        <w:t xml:space="preserve">대다수의 </w:t>
      </w:r>
      <w:r w:rsidR="00396067">
        <w:rPr>
          <w:rFonts w:ascii="바탕" w:eastAsia="바탕" w:hAnsi="바탕" w:hint="eastAsia"/>
          <w:sz w:val="18"/>
          <w:szCs w:val="18"/>
        </w:rPr>
        <w:t xml:space="preserve">파라미터 수가 </w:t>
      </w:r>
      <w:r w:rsidR="00057143">
        <w:rPr>
          <w:rFonts w:ascii="바탕" w:eastAsia="바탕" w:hAnsi="바탕" w:hint="eastAsia"/>
          <w:sz w:val="18"/>
          <w:szCs w:val="18"/>
        </w:rPr>
        <w:t>높은</w:t>
      </w:r>
      <w:r w:rsidR="00396067">
        <w:rPr>
          <w:rFonts w:ascii="바탕" w:eastAsia="바탕" w:hAnsi="바탕" w:hint="eastAsia"/>
          <w:sz w:val="18"/>
          <w:szCs w:val="18"/>
        </w:rPr>
        <w:t xml:space="preserve"> 모델들이 </w:t>
      </w:r>
      <w:r w:rsidR="00396067">
        <w:rPr>
          <w:rFonts w:ascii="바탕" w:eastAsia="바탕" w:hAnsi="바탕"/>
          <w:sz w:val="18"/>
          <w:szCs w:val="18"/>
        </w:rPr>
        <w:t>latency</w:t>
      </w:r>
      <w:r w:rsidR="00396067">
        <w:rPr>
          <w:rFonts w:ascii="바탕" w:eastAsia="바탕" w:hAnsi="바탕" w:hint="eastAsia"/>
          <w:sz w:val="18"/>
          <w:szCs w:val="18"/>
        </w:rPr>
        <w:t xml:space="preserve">가 </w:t>
      </w:r>
      <w:r w:rsidR="00057143">
        <w:rPr>
          <w:rFonts w:ascii="바탕" w:eastAsia="바탕" w:hAnsi="바탕" w:hint="eastAsia"/>
          <w:sz w:val="18"/>
          <w:szCs w:val="18"/>
        </w:rPr>
        <w:t>낮게 측정되</w:t>
      </w:r>
      <w:r w:rsidR="00396067">
        <w:rPr>
          <w:rFonts w:ascii="바탕" w:eastAsia="바탕" w:hAnsi="바탕" w:hint="eastAsia"/>
          <w:sz w:val="18"/>
          <w:szCs w:val="18"/>
        </w:rPr>
        <w:t xml:space="preserve"> 것을 </w:t>
      </w:r>
      <w:r w:rsidR="00C91522">
        <w:rPr>
          <w:rFonts w:ascii="바탕" w:eastAsia="바탕" w:hAnsi="바탕" w:hint="eastAsia"/>
          <w:sz w:val="18"/>
          <w:szCs w:val="18"/>
        </w:rPr>
        <w:t>확인했고, M</w:t>
      </w:r>
      <w:r w:rsidR="00C91522">
        <w:rPr>
          <w:rFonts w:ascii="바탕" w:eastAsia="바탕" w:hAnsi="바탕"/>
          <w:sz w:val="18"/>
          <w:szCs w:val="18"/>
        </w:rPr>
        <w:t>obileNet</w:t>
      </w:r>
      <w:r w:rsidR="00C91522">
        <w:rPr>
          <w:rFonts w:ascii="바탕" w:eastAsia="바탕" w:hAnsi="바탕" w:hint="eastAsia"/>
          <w:sz w:val="18"/>
          <w:szCs w:val="18"/>
        </w:rPr>
        <w:t>이</w:t>
      </w:r>
      <w:r w:rsidR="00EE08DA">
        <w:rPr>
          <w:rFonts w:ascii="바탕" w:eastAsia="바탕" w:hAnsi="바탕"/>
          <w:sz w:val="18"/>
          <w:szCs w:val="18"/>
        </w:rPr>
        <w:t xml:space="preserve"> Transformer</w:t>
      </w:r>
      <w:r w:rsidR="00EE08DA">
        <w:rPr>
          <w:rFonts w:ascii="바탕" w:eastAsia="바탕" w:hAnsi="바탕" w:hint="eastAsia"/>
          <w:sz w:val="18"/>
          <w:szCs w:val="18"/>
        </w:rPr>
        <w:t>계열</w:t>
      </w:r>
      <w:r w:rsidR="00C91522">
        <w:rPr>
          <w:rFonts w:ascii="바탕" w:eastAsia="바탕" w:hAnsi="바탕" w:hint="eastAsia"/>
          <w:sz w:val="18"/>
          <w:szCs w:val="18"/>
        </w:rPr>
        <w:t xml:space="preserve"> 모델들과 비슷한 </w:t>
      </w:r>
      <w:r w:rsidR="00C91522">
        <w:rPr>
          <w:rFonts w:ascii="바탕" w:eastAsia="바탕" w:hAnsi="바탕"/>
          <w:sz w:val="18"/>
          <w:szCs w:val="18"/>
        </w:rPr>
        <w:t>FLOP</w:t>
      </w:r>
      <w:r w:rsidR="00C91522">
        <w:rPr>
          <w:rFonts w:ascii="바탕" w:eastAsia="바탕" w:hAnsi="바탕" w:hint="eastAsia"/>
          <w:sz w:val="18"/>
          <w:szCs w:val="18"/>
        </w:rPr>
        <w:t xml:space="preserve">s임에도 </w:t>
      </w:r>
      <w:r w:rsidR="00F6010D">
        <w:rPr>
          <w:rFonts w:ascii="바탕" w:eastAsia="바탕" w:hAnsi="바탕" w:hint="eastAsia"/>
          <w:sz w:val="18"/>
          <w:szCs w:val="18"/>
        </w:rPr>
        <w:t>l</w:t>
      </w:r>
      <w:r w:rsidR="00F6010D">
        <w:rPr>
          <w:rFonts w:ascii="바탕" w:eastAsia="바탕" w:hAnsi="바탕"/>
          <w:sz w:val="18"/>
          <w:szCs w:val="18"/>
        </w:rPr>
        <w:t>atency</w:t>
      </w:r>
      <w:r w:rsidR="00F2494E">
        <w:rPr>
          <w:rFonts w:ascii="바탕" w:eastAsia="바탕" w:hAnsi="바탕" w:hint="eastAsia"/>
          <w:sz w:val="18"/>
          <w:szCs w:val="18"/>
        </w:rPr>
        <w:t>가</w:t>
      </w:r>
      <w:r w:rsidR="00EB0B57">
        <w:rPr>
          <w:rFonts w:ascii="바탕" w:eastAsia="바탕" w:hAnsi="바탕" w:hint="eastAsia"/>
          <w:sz w:val="18"/>
          <w:szCs w:val="18"/>
        </w:rPr>
        <w:t xml:space="preserve"> </w:t>
      </w:r>
      <w:r w:rsidR="00040323">
        <w:rPr>
          <w:rFonts w:ascii="바탕" w:eastAsia="바탕" w:hAnsi="바탕" w:hint="eastAsia"/>
          <w:sz w:val="18"/>
          <w:szCs w:val="18"/>
        </w:rPr>
        <w:t>낮은 것을 확인했다</w:t>
      </w:r>
      <w:r w:rsidR="005C770C">
        <w:rPr>
          <w:rFonts w:ascii="바탕" w:eastAsia="바탕" w:hAnsi="바탕"/>
          <w:sz w:val="18"/>
          <w:szCs w:val="18"/>
        </w:rPr>
        <w:t>.</w:t>
      </w:r>
      <w:r w:rsidR="0005579E">
        <w:rPr>
          <w:rFonts w:ascii="바탕" w:eastAsia="바탕" w:hAnsi="바탕"/>
          <w:sz w:val="18"/>
          <w:szCs w:val="18"/>
        </w:rPr>
        <w:t xml:space="preserve"> </w:t>
      </w:r>
      <w:r w:rsidR="00E27BFE">
        <w:rPr>
          <w:rFonts w:ascii="바탕" w:eastAsia="바탕" w:hAnsi="바탕" w:hint="eastAsia"/>
          <w:sz w:val="18"/>
          <w:szCs w:val="18"/>
        </w:rPr>
        <w:t>런타임</w:t>
      </w:r>
      <w:r w:rsidR="00D71A82" w:rsidRPr="00D71A82">
        <w:rPr>
          <w:rFonts w:ascii="바탕" w:eastAsia="바탕" w:hAnsi="바탕" w:hint="eastAsia"/>
          <w:sz w:val="18"/>
          <w:szCs w:val="18"/>
        </w:rPr>
        <w:t xml:space="preserve"> 성능에 영향을 주는 것은 </w:t>
      </w:r>
      <w:r w:rsidR="00F54763">
        <w:rPr>
          <w:rFonts w:ascii="바탕" w:eastAsia="바탕" w:hAnsi="바탕" w:hint="eastAsia"/>
          <w:sz w:val="18"/>
          <w:szCs w:val="18"/>
        </w:rPr>
        <w:t>메모리 접근과</w:t>
      </w:r>
      <w:r w:rsidR="00D71A82" w:rsidRPr="00D71A82">
        <w:rPr>
          <w:rFonts w:ascii="바탕" w:eastAsia="바탕" w:hAnsi="바탕" w:hint="eastAsia"/>
          <w:sz w:val="18"/>
          <w:szCs w:val="18"/>
        </w:rPr>
        <w:t xml:space="preserve"> </w:t>
      </w:r>
      <w:r w:rsidR="00303D87">
        <w:rPr>
          <w:rFonts w:ascii="바탕" w:eastAsia="바탕" w:hAnsi="바탕" w:hint="eastAsia"/>
          <w:sz w:val="18"/>
          <w:szCs w:val="18"/>
        </w:rPr>
        <w:t>병렬 구조</w:t>
      </w:r>
      <w:r w:rsidR="00D71A82" w:rsidRPr="00D71A82">
        <w:rPr>
          <w:rFonts w:ascii="바탕" w:eastAsia="바탕" w:hAnsi="바탕" w:hint="eastAsia"/>
          <w:sz w:val="18"/>
          <w:szCs w:val="18"/>
        </w:rPr>
        <w:t>정도</w:t>
      </w:r>
      <w:r w:rsidR="00D71A82">
        <w:rPr>
          <w:rFonts w:ascii="바탕" w:eastAsia="바탕" w:hAnsi="바탕" w:hint="eastAsia"/>
          <w:sz w:val="18"/>
          <w:szCs w:val="18"/>
        </w:rPr>
        <w:t>라고 생각한다</w:t>
      </w:r>
      <w:r w:rsidR="00D71A82" w:rsidRPr="00D71A82">
        <w:rPr>
          <w:rFonts w:ascii="바탕" w:eastAsia="바탕" w:hAnsi="바탕" w:hint="eastAsia"/>
          <w:sz w:val="18"/>
          <w:szCs w:val="18"/>
        </w:rPr>
        <w:t xml:space="preserve">. </w:t>
      </w:r>
      <w:r w:rsidR="0028359A">
        <w:rPr>
          <w:rFonts w:ascii="바탕" w:eastAsia="바탕" w:hAnsi="바탕" w:hint="eastAsia"/>
          <w:sz w:val="18"/>
          <w:szCs w:val="18"/>
        </w:rPr>
        <w:t>메모리 접근 비용은</w:t>
      </w:r>
      <w:r w:rsidR="00D71A82" w:rsidRPr="00D71A82">
        <w:rPr>
          <w:rFonts w:ascii="바탕" w:eastAsia="바탕" w:hAnsi="바탕" w:hint="eastAsia"/>
          <w:sz w:val="18"/>
          <w:szCs w:val="18"/>
        </w:rPr>
        <w:t xml:space="preserve"> 각각의 branch에서 다음 텐서</w:t>
      </w:r>
      <w:r w:rsidR="00D71A82">
        <w:rPr>
          <w:rFonts w:ascii="바탕" w:eastAsia="바탕" w:hAnsi="바탕" w:hint="eastAsia"/>
          <w:sz w:val="18"/>
          <w:szCs w:val="18"/>
        </w:rPr>
        <w:t>(</w:t>
      </w:r>
      <w:r w:rsidR="00D71A82">
        <w:rPr>
          <w:rFonts w:ascii="바탕" w:eastAsia="바탕" w:hAnsi="바탕"/>
          <w:sz w:val="18"/>
          <w:szCs w:val="18"/>
        </w:rPr>
        <w:t>tensor)</w:t>
      </w:r>
      <w:r w:rsidR="00D71A82" w:rsidRPr="00D71A82">
        <w:rPr>
          <w:rFonts w:ascii="바탕" w:eastAsia="바탕" w:hAnsi="바탕" w:hint="eastAsia"/>
          <w:sz w:val="18"/>
          <w:szCs w:val="18"/>
        </w:rPr>
        <w:t xml:space="preserve">까지 </w:t>
      </w:r>
      <w:r w:rsidR="00C96C3D">
        <w:rPr>
          <w:rFonts w:ascii="바탕" w:eastAsia="바탕" w:hAnsi="바탕" w:hint="eastAsia"/>
          <w:sz w:val="18"/>
          <w:szCs w:val="18"/>
        </w:rPr>
        <w:t>이동하는 것에서</w:t>
      </w:r>
      <w:r w:rsidR="00D71A82" w:rsidRPr="00D71A82">
        <w:rPr>
          <w:rFonts w:ascii="바탕" w:eastAsia="바탕" w:hAnsi="바탕" w:hint="eastAsia"/>
          <w:sz w:val="18"/>
          <w:szCs w:val="18"/>
        </w:rPr>
        <w:t xml:space="preserve"> 저장을 하기 때문에, activation같은 multi-branch 구조에서 병목이 생기기 때문에 최대한 </w:t>
      </w:r>
      <w:r w:rsidR="0027185E" w:rsidRPr="00D71A82">
        <w:rPr>
          <w:rFonts w:ascii="바탕" w:eastAsia="바탕" w:hAnsi="바탕" w:hint="eastAsia"/>
          <w:sz w:val="18"/>
          <w:szCs w:val="18"/>
        </w:rPr>
        <w:t>적게 하는</w:t>
      </w:r>
      <w:r w:rsidR="00D71A82" w:rsidRPr="00D71A82">
        <w:rPr>
          <w:rFonts w:ascii="바탕" w:eastAsia="바탕" w:hAnsi="바탕" w:hint="eastAsia"/>
          <w:sz w:val="18"/>
          <w:szCs w:val="18"/>
        </w:rPr>
        <w:t xml:space="preserve"> 것이 </w:t>
      </w:r>
      <w:r w:rsidR="001D5F3B">
        <w:rPr>
          <w:rFonts w:ascii="바탕" w:eastAsia="바탕" w:hAnsi="바탕" w:hint="eastAsia"/>
          <w:sz w:val="18"/>
          <w:szCs w:val="18"/>
        </w:rPr>
        <w:t>성능에 좋아질 것이라고 생각한다</w:t>
      </w:r>
      <w:r w:rsidR="00D71A82" w:rsidRPr="00D71A82">
        <w:rPr>
          <w:rFonts w:ascii="바탕" w:eastAsia="바탕" w:hAnsi="바탕" w:hint="eastAsia"/>
          <w:sz w:val="18"/>
          <w:szCs w:val="18"/>
        </w:rPr>
        <w:t xml:space="preserve">. 또한, global pooling같은 경우의 </w:t>
      </w:r>
      <w:r w:rsidR="00374D03">
        <w:rPr>
          <w:rFonts w:ascii="바탕" w:eastAsia="바탕" w:hAnsi="바탕" w:hint="eastAsia"/>
          <w:sz w:val="18"/>
          <w:szCs w:val="18"/>
        </w:rPr>
        <w:t>동기화</w:t>
      </w:r>
      <w:r w:rsidR="00D71A82" w:rsidRPr="00D71A82">
        <w:rPr>
          <w:rFonts w:ascii="바탕" w:eastAsia="바탕" w:hAnsi="바탕" w:hint="eastAsia"/>
          <w:sz w:val="18"/>
          <w:szCs w:val="18"/>
        </w:rPr>
        <w:t>도 속도를 느리게 하는 원인이</w:t>
      </w:r>
      <w:r w:rsidR="0027185E">
        <w:rPr>
          <w:rFonts w:ascii="바탕" w:eastAsia="바탕" w:hAnsi="바탕" w:hint="eastAsia"/>
          <w:sz w:val="18"/>
          <w:szCs w:val="18"/>
        </w:rPr>
        <w:t xml:space="preserve"> </w:t>
      </w:r>
      <w:r w:rsidR="00D71A82" w:rsidRPr="00D71A82">
        <w:rPr>
          <w:rFonts w:ascii="바탕" w:eastAsia="바탕" w:hAnsi="바탕" w:hint="eastAsia"/>
          <w:sz w:val="18"/>
          <w:szCs w:val="18"/>
        </w:rPr>
        <w:t>되는 것</w:t>
      </w:r>
      <w:r w:rsidR="001D5F3B">
        <w:rPr>
          <w:rFonts w:ascii="바탕" w:eastAsia="바탕" w:hAnsi="바탕" w:hint="eastAsia"/>
          <w:sz w:val="18"/>
          <w:szCs w:val="18"/>
        </w:rPr>
        <w:t>이라고 파악한다.</w:t>
      </w:r>
      <w:r w:rsidR="00AB6382">
        <w:rPr>
          <w:rFonts w:ascii="바탕" w:eastAsia="바탕" w:hAnsi="바탕" w:hint="eastAsia"/>
          <w:sz w:val="18"/>
          <w:szCs w:val="18"/>
        </w:rPr>
        <w:t xml:space="preserve"> </w:t>
      </w:r>
      <w:r w:rsidR="00E27BFE" w:rsidRPr="00404D8C">
        <w:rPr>
          <w:rFonts w:ascii="바탕" w:eastAsia="바탕" w:hAnsi="바탕"/>
          <w:color w:val="000000" w:themeColor="text1"/>
          <w:sz w:val="18"/>
          <w:szCs w:val="18"/>
        </w:rPr>
        <w:t>I</w:t>
      </w:r>
      <w:r w:rsidR="00D71A82" w:rsidRPr="00404D8C">
        <w:rPr>
          <w:rFonts w:ascii="바탕" w:eastAsia="바탕" w:hAnsi="바탕" w:hint="eastAsia"/>
          <w:color w:val="000000" w:themeColor="text1"/>
          <w:sz w:val="18"/>
          <w:szCs w:val="18"/>
        </w:rPr>
        <w:t>nference할때 branch를 사용하지 않았고, Squeeze</w:t>
      </w:r>
      <w:r w:rsidR="00E27BFE" w:rsidRPr="00404D8C">
        <w:rPr>
          <w:rFonts w:ascii="바탕" w:eastAsia="바탕" w:hAnsi="바탕"/>
          <w:color w:val="000000" w:themeColor="text1"/>
          <w:sz w:val="18"/>
          <w:szCs w:val="18"/>
        </w:rPr>
        <w:t xml:space="preserve"> </w:t>
      </w:r>
      <w:r w:rsidR="00D71A82" w:rsidRPr="00404D8C">
        <w:rPr>
          <w:rFonts w:ascii="바탕" w:eastAsia="바탕" w:hAnsi="바탕" w:hint="eastAsia"/>
          <w:color w:val="000000" w:themeColor="text1"/>
          <w:sz w:val="18"/>
          <w:szCs w:val="18"/>
        </w:rPr>
        <w:t>-Exite Block을 가장</w:t>
      </w:r>
      <w:r w:rsidR="00687AB5" w:rsidRPr="00404D8C">
        <w:rPr>
          <w:rFonts w:ascii="바탕" w:eastAsia="바탕" w:hAnsi="바탕" w:hint="eastAsia"/>
          <w:color w:val="000000" w:themeColor="text1"/>
          <w:sz w:val="18"/>
          <w:szCs w:val="18"/>
        </w:rPr>
        <w:t xml:space="preserve"> </w:t>
      </w:r>
      <w:r w:rsidR="00D71A82" w:rsidRPr="00404D8C">
        <w:rPr>
          <w:rFonts w:ascii="바탕" w:eastAsia="바탕" w:hAnsi="바탕" w:hint="eastAsia"/>
          <w:color w:val="000000" w:themeColor="text1"/>
          <w:sz w:val="18"/>
          <w:szCs w:val="18"/>
        </w:rPr>
        <w:t xml:space="preserve">큰 variant로 제한해서 사용하면서 성능을 올렸다고 </w:t>
      </w:r>
      <w:r w:rsidR="00F45B09" w:rsidRPr="00404D8C">
        <w:rPr>
          <w:rFonts w:ascii="바탕" w:eastAsia="바탕" w:hAnsi="바탕" w:hint="eastAsia"/>
          <w:color w:val="000000" w:themeColor="text1"/>
          <w:sz w:val="18"/>
          <w:szCs w:val="18"/>
        </w:rPr>
        <w:t>제안했다.</w:t>
      </w:r>
    </w:p>
    <w:p w14:paraId="3384AF90" w14:textId="69A862A7" w:rsidR="00664F62" w:rsidRPr="00E60C77" w:rsidRDefault="00693CF0" w:rsidP="00F83A1B">
      <w:pPr>
        <w:suppressAutoHyphens/>
        <w:wordWrap w:val="0"/>
        <w:autoSpaceDE w:val="0"/>
        <w:autoSpaceDN w:val="0"/>
        <w:ind w:firstLineChars="50" w:firstLine="90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이를 통해 </w:t>
      </w:r>
      <w:r w:rsidR="00813F8F">
        <w:rPr>
          <w:rFonts w:ascii="바탕" w:eastAsia="바탕" w:hAnsi="바탕" w:hint="eastAsia"/>
          <w:sz w:val="18"/>
          <w:szCs w:val="18"/>
        </w:rPr>
        <w:t>M</w:t>
      </w:r>
      <w:r w:rsidR="00813F8F">
        <w:rPr>
          <w:rFonts w:ascii="바탕" w:eastAsia="바탕" w:hAnsi="바탕"/>
          <w:sz w:val="18"/>
          <w:szCs w:val="18"/>
        </w:rPr>
        <w:t>obile</w:t>
      </w:r>
      <w:r w:rsidR="00813F8F">
        <w:rPr>
          <w:rFonts w:ascii="바탕" w:eastAsia="바탕" w:hAnsi="바탕" w:hint="eastAsia"/>
          <w:sz w:val="18"/>
          <w:szCs w:val="18"/>
        </w:rPr>
        <w:t>o</w:t>
      </w:r>
      <w:r w:rsidR="00813F8F">
        <w:rPr>
          <w:rFonts w:ascii="바탕" w:eastAsia="바탕" w:hAnsi="바탕"/>
          <w:sz w:val="18"/>
          <w:szCs w:val="18"/>
        </w:rPr>
        <w:t>ne</w:t>
      </w:r>
      <w:r w:rsidR="00813F8F">
        <w:rPr>
          <w:rFonts w:ascii="바탕" w:eastAsia="바탕" w:hAnsi="바탕" w:hint="eastAsia"/>
          <w:sz w:val="18"/>
          <w:szCs w:val="18"/>
        </w:rPr>
        <w:t xml:space="preserve">은 우리의 </w:t>
      </w:r>
      <w:r w:rsidR="00D10758">
        <w:rPr>
          <w:rFonts w:ascii="바탕" w:eastAsia="바탕" w:hAnsi="바탕" w:hint="eastAsia"/>
          <w:sz w:val="18"/>
          <w:szCs w:val="18"/>
        </w:rPr>
        <w:t>폭행데이터에 대해 효율적인 자원을 활용하여</w:t>
      </w:r>
      <w:r w:rsidR="00D10758">
        <w:rPr>
          <w:rFonts w:ascii="바탕" w:eastAsia="바탕" w:hAnsi="바탕"/>
          <w:sz w:val="18"/>
          <w:szCs w:val="18"/>
        </w:rPr>
        <w:t xml:space="preserve"> </w:t>
      </w:r>
      <w:r w:rsidR="00D10758">
        <w:rPr>
          <w:rFonts w:ascii="바탕" w:eastAsia="바탕" w:hAnsi="바탕" w:hint="eastAsia"/>
          <w:sz w:val="18"/>
          <w:szCs w:val="18"/>
        </w:rPr>
        <w:t>폭행을</w:t>
      </w:r>
      <w:r w:rsidR="006A5A6B">
        <w:rPr>
          <w:rFonts w:ascii="바탕" w:eastAsia="바탕" w:hAnsi="바탕"/>
          <w:sz w:val="18"/>
          <w:szCs w:val="18"/>
        </w:rPr>
        <w:t xml:space="preserve"> </w:t>
      </w:r>
      <w:r w:rsidR="006A5A6B">
        <w:rPr>
          <w:rFonts w:ascii="바탕" w:eastAsia="바탕" w:hAnsi="바탕" w:hint="eastAsia"/>
          <w:sz w:val="18"/>
          <w:szCs w:val="18"/>
        </w:rPr>
        <w:t>탐지하는</w:t>
      </w:r>
      <w:r w:rsidR="00687AB5">
        <w:rPr>
          <w:rFonts w:ascii="바탕" w:eastAsia="바탕" w:hAnsi="바탕" w:hint="eastAsia"/>
          <w:sz w:val="18"/>
          <w:szCs w:val="18"/>
        </w:rPr>
        <w:t xml:space="preserve"> 태</w:t>
      </w:r>
      <w:r w:rsidR="006A5A6B">
        <w:rPr>
          <w:rFonts w:ascii="바탕" w:eastAsia="바탕" w:hAnsi="바탕" w:hint="eastAsia"/>
          <w:sz w:val="18"/>
          <w:szCs w:val="18"/>
        </w:rPr>
        <w:t>스크를 효과적으로 수행할 수 있다.</w:t>
      </w:r>
      <w:r w:rsidR="006A5A6B">
        <w:rPr>
          <w:rFonts w:ascii="바탕" w:eastAsia="바탕" w:hAnsi="바탕"/>
          <w:sz w:val="18"/>
          <w:szCs w:val="18"/>
        </w:rPr>
        <w:t xml:space="preserve"> </w:t>
      </w:r>
      <w:r w:rsidR="00B70032">
        <w:rPr>
          <w:rFonts w:ascii="바탕" w:eastAsia="바탕" w:hAnsi="바탕" w:hint="eastAsia"/>
          <w:sz w:val="18"/>
          <w:szCs w:val="18"/>
        </w:rPr>
        <w:t>A</w:t>
      </w:r>
      <w:r w:rsidR="00B70032">
        <w:rPr>
          <w:rFonts w:ascii="바탕" w:eastAsia="바탕" w:hAnsi="바탕"/>
          <w:sz w:val="18"/>
          <w:szCs w:val="18"/>
        </w:rPr>
        <w:t>pple</w:t>
      </w:r>
      <w:r w:rsidR="00B70032">
        <w:rPr>
          <w:rFonts w:ascii="바탕" w:eastAsia="바탕" w:hAnsi="바탕" w:hint="eastAsia"/>
          <w:sz w:val="18"/>
          <w:szCs w:val="18"/>
        </w:rPr>
        <w:t xml:space="preserve">에서 </w:t>
      </w:r>
      <w:r w:rsidR="00402E11">
        <w:rPr>
          <w:rFonts w:ascii="바탕" w:eastAsia="바탕" w:hAnsi="바탕" w:hint="eastAsia"/>
          <w:sz w:val="18"/>
          <w:szCs w:val="18"/>
        </w:rPr>
        <w:t xml:space="preserve">여러 경량 </w:t>
      </w:r>
      <w:r w:rsidR="00402E11">
        <w:rPr>
          <w:rFonts w:ascii="바탕" w:eastAsia="바탕" w:hAnsi="바탕"/>
          <w:sz w:val="18"/>
          <w:szCs w:val="18"/>
        </w:rPr>
        <w:t>CNN</w:t>
      </w:r>
      <w:r w:rsidR="00402E11">
        <w:rPr>
          <w:rFonts w:ascii="바탕" w:eastAsia="바탕" w:hAnsi="바탕" w:hint="eastAsia"/>
          <w:sz w:val="18"/>
          <w:szCs w:val="18"/>
        </w:rPr>
        <w:t>아키텍처와 비교</w:t>
      </w:r>
      <w:r w:rsidR="00BA32EE">
        <w:rPr>
          <w:rFonts w:ascii="바탕" w:eastAsia="바탕" w:hAnsi="바탕" w:hint="eastAsia"/>
          <w:sz w:val="18"/>
          <w:szCs w:val="18"/>
        </w:rPr>
        <w:t>하</w:t>
      </w:r>
      <w:r w:rsidR="007F2692">
        <w:rPr>
          <w:rFonts w:ascii="바탕" w:eastAsia="바탕" w:hAnsi="바탕" w:hint="eastAsia"/>
          <w:sz w:val="18"/>
          <w:szCs w:val="18"/>
        </w:rPr>
        <w:t>며</w:t>
      </w:r>
      <w:r w:rsidR="00BA32EE">
        <w:rPr>
          <w:rFonts w:ascii="바탕" w:eastAsia="바탕" w:hAnsi="바탕" w:hint="eastAsia"/>
          <w:sz w:val="18"/>
          <w:szCs w:val="18"/>
        </w:rPr>
        <w:t xml:space="preserve"> 가장 성능이 좋은 아키텍처로 연구를 통해 밝혔기에 본 </w:t>
      </w:r>
      <w:r w:rsidR="00B60706">
        <w:rPr>
          <w:rFonts w:ascii="바탕" w:eastAsia="바탕" w:hAnsi="바탕" w:hint="eastAsia"/>
          <w:sz w:val="18"/>
          <w:szCs w:val="18"/>
        </w:rPr>
        <w:t>연구</w:t>
      </w:r>
      <w:r w:rsidR="00BA32EE">
        <w:rPr>
          <w:rFonts w:ascii="바탕" w:eastAsia="바탕" w:hAnsi="바탕" w:hint="eastAsia"/>
          <w:sz w:val="18"/>
          <w:szCs w:val="18"/>
        </w:rPr>
        <w:t xml:space="preserve">에서는 </w:t>
      </w:r>
      <w:r w:rsidR="00BA32EE">
        <w:rPr>
          <w:rFonts w:ascii="바탕" w:eastAsia="바탕" w:hAnsi="바탕"/>
          <w:sz w:val="18"/>
          <w:szCs w:val="18"/>
        </w:rPr>
        <w:t xml:space="preserve">Mobileone </w:t>
      </w:r>
      <w:r w:rsidR="00BA32EE">
        <w:rPr>
          <w:rFonts w:ascii="바탕" w:eastAsia="바탕" w:hAnsi="바탕" w:hint="eastAsia"/>
          <w:sz w:val="18"/>
          <w:szCs w:val="18"/>
        </w:rPr>
        <w:t>아키텍처를 선정하였다.</w:t>
      </w:r>
    </w:p>
    <w:p w14:paraId="343C6949" w14:textId="77777777" w:rsidR="00D175C9" w:rsidRPr="009E4243" w:rsidRDefault="00D175C9" w:rsidP="004D5ECC">
      <w:pPr>
        <w:suppressAutoHyphens/>
        <w:wordWrap w:val="0"/>
        <w:autoSpaceDE w:val="0"/>
        <w:autoSpaceDN w:val="0"/>
        <w:spacing w:line="240" w:lineRule="auto"/>
        <w:ind w:firstLineChars="100" w:firstLine="220"/>
        <w:rPr>
          <w:sz w:val="18"/>
          <w:szCs w:val="18"/>
        </w:rPr>
      </w:pPr>
      <w:r>
        <w:rPr>
          <w:rFonts w:asciiTheme="minorEastAsia" w:hAnsiTheme="minorEastAsia"/>
          <w:b/>
          <w:bCs/>
        </w:rPr>
        <w:t>4</w:t>
      </w:r>
      <w:r w:rsidRPr="00D175C9">
        <w:rPr>
          <w:rFonts w:asciiTheme="minorEastAsia" w:hAnsiTheme="minorEastAsia"/>
          <w:b/>
          <w:bCs/>
        </w:rPr>
        <w:t>.</w:t>
      </w:r>
      <w:r w:rsidRPr="00D175C9">
        <w:t xml:space="preserve"> </w:t>
      </w:r>
      <w:r w:rsidRPr="009E4243">
        <w:rPr>
          <w:rFonts w:asciiTheme="minorEastAsia" w:hAnsiTheme="minorEastAsia" w:hint="eastAsia"/>
          <w:b/>
          <w:bCs/>
        </w:rPr>
        <w:t>실험 및 평가</w:t>
      </w:r>
    </w:p>
    <w:p w14:paraId="0C9FDE81" w14:textId="77777777" w:rsidR="00D175C9" w:rsidRDefault="00D175C9" w:rsidP="004D5ECC">
      <w:pPr>
        <w:suppressAutoHyphens/>
        <w:wordWrap w:val="0"/>
        <w:autoSpaceDE w:val="0"/>
        <w:autoSpaceDN w:val="0"/>
        <w:spacing w:line="240" w:lineRule="auto"/>
        <w:ind w:firstLineChars="100" w:firstLine="200"/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/>
          <w:b/>
          <w:bCs/>
          <w:sz w:val="20"/>
          <w:szCs w:val="20"/>
        </w:rPr>
        <w:t xml:space="preserve">4.1 </w:t>
      </w:r>
      <w:r>
        <w:rPr>
          <w:rFonts w:asciiTheme="minorEastAsia" w:hAnsiTheme="minorEastAsia" w:hint="eastAsia"/>
          <w:b/>
          <w:bCs/>
          <w:sz w:val="20"/>
          <w:szCs w:val="20"/>
        </w:rPr>
        <w:t>데이터셋 및 실험 환경</w:t>
      </w:r>
    </w:p>
    <w:p w14:paraId="2A81F1A2" w14:textId="4DF5CE61" w:rsidR="00070CA4" w:rsidRPr="00D175C9" w:rsidRDefault="008E5B24" w:rsidP="004D5ECC">
      <w:pPr>
        <w:suppressAutoHyphens/>
        <w:wordWrap w:val="0"/>
        <w:autoSpaceDE w:val="0"/>
        <w:autoSpaceDN w:val="0"/>
        <w:spacing w:line="240" w:lineRule="auto"/>
        <w:ind w:firstLineChars="100" w:firstLine="180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>2</w:t>
      </w:r>
      <w:r>
        <w:rPr>
          <w:rFonts w:ascii="바탕" w:eastAsia="바탕" w:hAnsi="바탕"/>
          <w:sz w:val="18"/>
          <w:szCs w:val="18"/>
        </w:rPr>
        <w:t xml:space="preserve">.1 </w:t>
      </w:r>
      <w:r>
        <w:rPr>
          <w:rFonts w:ascii="바탕" w:eastAsia="바탕" w:hAnsi="바탕" w:hint="eastAsia"/>
          <w:sz w:val="18"/>
          <w:szCs w:val="18"/>
        </w:rPr>
        <w:t xml:space="preserve">관련 데이터셋에서 밝혔듯이 </w:t>
      </w:r>
      <w:r w:rsidR="00DD7CC7">
        <w:rPr>
          <w:rFonts w:ascii="바탕" w:eastAsia="바탕" w:hAnsi="바탕" w:hint="eastAsia"/>
          <w:sz w:val="18"/>
          <w:szCs w:val="18"/>
        </w:rPr>
        <w:t xml:space="preserve">운전자 폭행 탐지에 가장 적합한 </w:t>
      </w:r>
      <w:r w:rsidR="00DD7CC7">
        <w:rPr>
          <w:rFonts w:ascii="바탕" w:eastAsia="바탕" w:hAnsi="바탕"/>
          <w:sz w:val="18"/>
          <w:szCs w:val="18"/>
        </w:rPr>
        <w:t>AI Hub</w:t>
      </w:r>
      <w:r w:rsidR="00DD7CC7">
        <w:rPr>
          <w:rFonts w:ascii="바탕" w:eastAsia="바탕" w:hAnsi="바탕" w:hint="eastAsia"/>
          <w:sz w:val="18"/>
          <w:szCs w:val="18"/>
        </w:rPr>
        <w:t xml:space="preserve">의 </w:t>
      </w:r>
      <w:r w:rsidR="00DD7CC7">
        <w:rPr>
          <w:rFonts w:ascii="바탕" w:eastAsia="바탕" w:hAnsi="바탕"/>
          <w:sz w:val="18"/>
          <w:szCs w:val="18"/>
        </w:rPr>
        <w:t>“</w:t>
      </w:r>
      <w:r w:rsidR="00DD7CC7" w:rsidRPr="006E4062">
        <w:rPr>
          <w:rFonts w:ascii="바탕" w:eastAsia="바탕" w:hAnsi="바탕" w:hint="eastAsia"/>
          <w:sz w:val="18"/>
          <w:szCs w:val="18"/>
        </w:rPr>
        <w:t>운전자 및 탑승자 상태 및 이상행동 모니터링</w:t>
      </w:r>
      <w:r w:rsidR="00DD7CC7">
        <w:rPr>
          <w:rFonts w:ascii="바탕" w:eastAsia="바탕" w:hAnsi="바탕"/>
          <w:sz w:val="18"/>
          <w:szCs w:val="18"/>
        </w:rPr>
        <w:t>”</w:t>
      </w:r>
      <w:r w:rsidR="00DD7CC7">
        <w:rPr>
          <w:rFonts w:ascii="바탕" w:eastAsia="바탕" w:hAnsi="바탕" w:hint="eastAsia"/>
          <w:sz w:val="18"/>
          <w:szCs w:val="18"/>
        </w:rPr>
        <w:t xml:space="preserve"> 데이터셋을</w:t>
      </w:r>
      <w:r w:rsidR="00D175C9" w:rsidRPr="00D175C9">
        <w:rPr>
          <w:rFonts w:ascii="바탕" w:eastAsia="바탕" w:hAnsi="바탕" w:hint="eastAsia"/>
          <w:sz w:val="18"/>
          <w:szCs w:val="18"/>
        </w:rPr>
        <w:t xml:space="preserve"> 사용하였다. 이 데이터</w:t>
      </w:r>
      <w:r w:rsidR="007747F1">
        <w:rPr>
          <w:rFonts w:ascii="바탕" w:eastAsia="바탕" w:hAnsi="바탕" w:hint="eastAsia"/>
          <w:sz w:val="18"/>
          <w:szCs w:val="18"/>
        </w:rPr>
        <w:t>셋은</w:t>
      </w:r>
      <w:r w:rsidR="00D175C9" w:rsidRPr="00D175C9">
        <w:rPr>
          <w:rFonts w:ascii="바탕" w:eastAsia="바탕" w:hAnsi="바탕" w:hint="eastAsia"/>
          <w:sz w:val="18"/>
          <w:szCs w:val="18"/>
        </w:rPr>
        <w:t xml:space="preserve"> 이상행동 7종(졸음운전, 음주운전, 물건 찾기, 통화, 휴대폰 조작, 차량 제어, 운전자 폭행)</w:t>
      </w:r>
      <w:r w:rsidR="00FB13C9">
        <w:rPr>
          <w:rFonts w:ascii="바탕" w:eastAsia="바탕" w:hAnsi="바탕" w:hint="eastAsia"/>
          <w:sz w:val="18"/>
          <w:szCs w:val="18"/>
        </w:rPr>
        <w:t>의</w:t>
      </w:r>
      <w:r w:rsidR="000A0115">
        <w:rPr>
          <w:rFonts w:ascii="바탕" w:eastAsia="바탕" w:hAnsi="바탕"/>
          <w:sz w:val="18"/>
          <w:szCs w:val="18"/>
        </w:rPr>
        <w:t xml:space="preserve"> </w:t>
      </w:r>
      <w:r w:rsidR="000A0115">
        <w:rPr>
          <w:rFonts w:ascii="바탕" w:eastAsia="바탕" w:hAnsi="바탕" w:hint="eastAsia"/>
          <w:sz w:val="18"/>
          <w:szCs w:val="18"/>
        </w:rPr>
        <w:t>장면(</w:t>
      </w:r>
      <w:r w:rsidR="000A0115">
        <w:rPr>
          <w:rFonts w:ascii="바탕" w:eastAsia="바탕" w:hAnsi="바탕"/>
          <w:sz w:val="18"/>
          <w:szCs w:val="18"/>
        </w:rPr>
        <w:t>Scene)</w:t>
      </w:r>
      <w:r w:rsidR="000A0115">
        <w:rPr>
          <w:rFonts w:ascii="바탕" w:eastAsia="바탕" w:hAnsi="바탕" w:hint="eastAsia"/>
          <w:sz w:val="18"/>
          <w:szCs w:val="18"/>
        </w:rPr>
        <w:t>이 영상</w:t>
      </w:r>
      <w:r w:rsidR="00FB13C9">
        <w:rPr>
          <w:rFonts w:ascii="바탕" w:eastAsia="바탕" w:hAnsi="바탕" w:hint="eastAsia"/>
          <w:sz w:val="18"/>
          <w:szCs w:val="18"/>
        </w:rPr>
        <w:t xml:space="preserve"> 및 </w:t>
      </w:r>
      <w:r w:rsidR="000A0115">
        <w:rPr>
          <w:rFonts w:ascii="바탕" w:eastAsia="바탕" w:hAnsi="바탕"/>
          <w:sz w:val="18"/>
          <w:szCs w:val="18"/>
        </w:rPr>
        <w:t>5</w:t>
      </w:r>
      <w:r w:rsidR="000A0115">
        <w:rPr>
          <w:rFonts w:ascii="바탕" w:eastAsia="바탕" w:hAnsi="바탕" w:hint="eastAsia"/>
          <w:sz w:val="18"/>
          <w:szCs w:val="18"/>
        </w:rPr>
        <w:t xml:space="preserve">개의 </w:t>
      </w:r>
      <w:r w:rsidR="00FB13C9">
        <w:rPr>
          <w:rFonts w:ascii="바탕" w:eastAsia="바탕" w:hAnsi="바탕" w:hint="eastAsia"/>
          <w:sz w:val="18"/>
          <w:szCs w:val="18"/>
        </w:rPr>
        <w:t>이미지</w:t>
      </w:r>
      <w:r w:rsidR="00D175C9" w:rsidRPr="00D175C9">
        <w:rPr>
          <w:rFonts w:ascii="바탕" w:eastAsia="바탕" w:hAnsi="바탕" w:hint="eastAsia"/>
          <w:sz w:val="18"/>
          <w:szCs w:val="18"/>
        </w:rPr>
        <w:t xml:space="preserve">로 이루어져 있다. </w:t>
      </w:r>
      <w:r w:rsidR="000A0115">
        <w:rPr>
          <w:rFonts w:ascii="바탕" w:eastAsia="바탕" w:hAnsi="바탕" w:hint="eastAsia"/>
          <w:sz w:val="18"/>
          <w:szCs w:val="18"/>
        </w:rPr>
        <w:t xml:space="preserve">본 </w:t>
      </w:r>
      <w:r w:rsidR="00984073">
        <w:rPr>
          <w:rFonts w:ascii="바탕" w:eastAsia="바탕" w:hAnsi="바탕" w:hint="eastAsia"/>
          <w:sz w:val="18"/>
          <w:szCs w:val="18"/>
        </w:rPr>
        <w:t>연구</w:t>
      </w:r>
      <w:r w:rsidR="000A0115">
        <w:rPr>
          <w:rFonts w:ascii="바탕" w:eastAsia="바탕" w:hAnsi="바탕" w:hint="eastAsia"/>
          <w:sz w:val="18"/>
          <w:szCs w:val="18"/>
        </w:rPr>
        <w:t xml:space="preserve">에서는 </w:t>
      </w:r>
      <w:r w:rsidR="000A0115" w:rsidRPr="00D175C9">
        <w:rPr>
          <w:rFonts w:ascii="바탕" w:eastAsia="바탕" w:hAnsi="바탕" w:hint="eastAsia"/>
          <w:sz w:val="18"/>
          <w:szCs w:val="18"/>
        </w:rPr>
        <w:t>운전자 폭행 탐지</w:t>
      </w:r>
      <w:r w:rsidR="00D03CE4">
        <w:rPr>
          <w:rFonts w:ascii="바탕" w:eastAsia="바탕" w:hAnsi="바탕" w:hint="eastAsia"/>
          <w:sz w:val="18"/>
          <w:szCs w:val="18"/>
        </w:rPr>
        <w:t xml:space="preserve">를 </w:t>
      </w:r>
      <w:r w:rsidR="000A0115">
        <w:rPr>
          <w:rFonts w:ascii="바탕" w:eastAsia="바탕" w:hAnsi="바탕" w:hint="eastAsia"/>
          <w:sz w:val="18"/>
          <w:szCs w:val="18"/>
        </w:rPr>
        <w:t xml:space="preserve">위해 이상행동 </w:t>
      </w:r>
      <w:r w:rsidR="000A0115" w:rsidRPr="00D175C9">
        <w:rPr>
          <w:rFonts w:ascii="바탕" w:eastAsia="바탕" w:hAnsi="바탕" w:hint="eastAsia"/>
          <w:sz w:val="18"/>
          <w:szCs w:val="18"/>
        </w:rPr>
        <w:t>7종의</w:t>
      </w:r>
      <w:r w:rsidR="000A0115">
        <w:rPr>
          <w:rFonts w:ascii="바탕" w:eastAsia="바탕" w:hAnsi="바탕"/>
          <w:sz w:val="18"/>
          <w:szCs w:val="18"/>
        </w:rPr>
        <w:t xml:space="preserve"> </w:t>
      </w:r>
      <w:r w:rsidR="000A0115">
        <w:rPr>
          <w:rFonts w:ascii="바탕" w:eastAsia="바탕" w:hAnsi="바탕" w:hint="eastAsia"/>
          <w:sz w:val="18"/>
          <w:szCs w:val="18"/>
        </w:rPr>
        <w:t>항목</w:t>
      </w:r>
      <w:r w:rsidR="000A0115" w:rsidRPr="00D175C9">
        <w:rPr>
          <w:rFonts w:ascii="바탕" w:eastAsia="바탕" w:hAnsi="바탕" w:hint="eastAsia"/>
          <w:sz w:val="18"/>
          <w:szCs w:val="18"/>
        </w:rPr>
        <w:t xml:space="preserve"> 중 운전자 폭행</w:t>
      </w:r>
      <w:r w:rsidR="00D03CE4">
        <w:rPr>
          <w:rFonts w:ascii="바탕" w:eastAsia="바탕" w:hAnsi="바탕" w:hint="eastAsia"/>
          <w:sz w:val="18"/>
          <w:szCs w:val="18"/>
        </w:rPr>
        <w:t xml:space="preserve"> 데이터만을 사용했고,</w:t>
      </w:r>
      <w:r w:rsidR="00D03CE4">
        <w:rPr>
          <w:rFonts w:ascii="바탕" w:eastAsia="바탕" w:hAnsi="바탕"/>
          <w:sz w:val="18"/>
          <w:szCs w:val="18"/>
        </w:rPr>
        <w:t xml:space="preserve"> </w:t>
      </w:r>
      <w:r w:rsidR="0032694E">
        <w:rPr>
          <w:rFonts w:ascii="바탕" w:eastAsia="바탕" w:hAnsi="바탕" w:hint="eastAsia"/>
          <w:sz w:val="18"/>
          <w:szCs w:val="18"/>
        </w:rPr>
        <w:t xml:space="preserve">각 장면의 </w:t>
      </w:r>
      <w:r w:rsidR="0032694E">
        <w:rPr>
          <w:rFonts w:ascii="바탕" w:eastAsia="바탕" w:hAnsi="바탕"/>
          <w:sz w:val="18"/>
          <w:szCs w:val="18"/>
        </w:rPr>
        <w:t>5</w:t>
      </w:r>
      <w:r w:rsidR="0032694E">
        <w:rPr>
          <w:rFonts w:ascii="바탕" w:eastAsia="바탕" w:hAnsi="바탕" w:hint="eastAsia"/>
          <w:sz w:val="18"/>
          <w:szCs w:val="18"/>
        </w:rPr>
        <w:t>개 이미지를 사용</w:t>
      </w:r>
      <w:r w:rsidR="000A0115" w:rsidRPr="00D175C9">
        <w:rPr>
          <w:rFonts w:ascii="바탕" w:eastAsia="바탕" w:hAnsi="바탕" w:hint="eastAsia"/>
          <w:sz w:val="18"/>
          <w:szCs w:val="18"/>
        </w:rPr>
        <w:t>하였다.</w:t>
      </w:r>
      <w:r w:rsidR="000A0115">
        <w:rPr>
          <w:rFonts w:ascii="바탕" w:eastAsia="바탕" w:hAnsi="바탕"/>
          <w:sz w:val="18"/>
          <w:szCs w:val="18"/>
        </w:rPr>
        <w:t xml:space="preserve"> </w:t>
      </w:r>
      <w:r w:rsidR="00083829">
        <w:rPr>
          <w:rFonts w:ascii="바탕" w:eastAsia="바탕" w:hAnsi="바탕" w:hint="eastAsia"/>
          <w:sz w:val="18"/>
          <w:szCs w:val="18"/>
        </w:rPr>
        <w:t xml:space="preserve">또한 학습 시 데이터를 </w:t>
      </w:r>
      <w:r w:rsidR="00C01C8A">
        <w:rPr>
          <w:rFonts w:ascii="바탕" w:eastAsia="바탕" w:hAnsi="바탕" w:hint="eastAsia"/>
          <w:sz w:val="18"/>
          <w:szCs w:val="18"/>
        </w:rPr>
        <w:t xml:space="preserve">샘플링하는 </w:t>
      </w:r>
      <w:r w:rsidR="00CB5A9C">
        <w:rPr>
          <w:rFonts w:ascii="바탕" w:eastAsia="바탕" w:hAnsi="바탕" w:hint="eastAsia"/>
          <w:sz w:val="18"/>
          <w:szCs w:val="18"/>
        </w:rPr>
        <w:t>샘플러(s</w:t>
      </w:r>
      <w:r w:rsidR="00C01C8A">
        <w:rPr>
          <w:rFonts w:ascii="바탕" w:eastAsia="바탕" w:hAnsi="바탕"/>
          <w:sz w:val="18"/>
          <w:szCs w:val="18"/>
        </w:rPr>
        <w:t>ampler</w:t>
      </w:r>
      <w:r w:rsidR="00CB5A9C">
        <w:rPr>
          <w:rFonts w:ascii="바탕" w:eastAsia="바탕" w:hAnsi="바탕"/>
          <w:sz w:val="18"/>
          <w:szCs w:val="18"/>
        </w:rPr>
        <w:t>)</w:t>
      </w:r>
      <w:r w:rsidR="00C01C8A">
        <w:rPr>
          <w:rFonts w:ascii="바탕" w:eastAsia="바탕" w:hAnsi="바탕" w:hint="eastAsia"/>
          <w:sz w:val="18"/>
          <w:szCs w:val="18"/>
        </w:rPr>
        <w:t xml:space="preserve">를 수정해 비슷한 장면은 한 에폭에서 </w:t>
      </w:r>
      <w:r w:rsidR="004D5ECC">
        <w:rPr>
          <w:rFonts w:ascii="바탕" w:eastAsia="바탕" w:hAnsi="바탕" w:hint="eastAsia"/>
          <w:sz w:val="18"/>
          <w:szCs w:val="18"/>
        </w:rPr>
        <w:t>한 번만</w:t>
      </w:r>
      <w:r w:rsidR="00C01C8A">
        <w:rPr>
          <w:rFonts w:ascii="바탕" w:eastAsia="바탕" w:hAnsi="바탕" w:hint="eastAsia"/>
          <w:sz w:val="18"/>
          <w:szCs w:val="18"/>
        </w:rPr>
        <w:t xml:space="preserve"> 학습할 수 있도록 했다.</w:t>
      </w:r>
      <w:r w:rsidR="00C01C8A">
        <w:rPr>
          <w:rFonts w:ascii="바탕" w:eastAsia="바탕" w:hAnsi="바탕"/>
          <w:sz w:val="18"/>
          <w:szCs w:val="18"/>
        </w:rPr>
        <w:t xml:space="preserve"> </w:t>
      </w:r>
      <w:r w:rsidR="00D175C9" w:rsidRPr="00D175C9">
        <w:rPr>
          <w:rFonts w:ascii="바탕" w:eastAsia="바탕" w:hAnsi="바탕" w:hint="eastAsia"/>
          <w:sz w:val="18"/>
          <w:szCs w:val="18"/>
        </w:rPr>
        <w:t xml:space="preserve">추가로 </w:t>
      </w:r>
      <w:r w:rsidR="001D774C">
        <w:rPr>
          <w:rFonts w:ascii="바탕" w:eastAsia="바탕" w:hAnsi="바탕" w:hint="eastAsia"/>
          <w:sz w:val="18"/>
          <w:szCs w:val="18"/>
        </w:rPr>
        <w:t xml:space="preserve">실제 환경의 테스트를 위해 </w:t>
      </w:r>
      <w:r w:rsidR="00CB5A9C">
        <w:rPr>
          <w:rFonts w:ascii="바탕" w:eastAsia="바탕" w:hAnsi="바탕" w:hint="eastAsia"/>
          <w:sz w:val="18"/>
          <w:szCs w:val="18"/>
        </w:rPr>
        <w:t>유</w:t>
      </w:r>
      <w:r w:rsidR="007C2EBA">
        <w:rPr>
          <w:rFonts w:ascii="바탕" w:eastAsia="바탕" w:hAnsi="바탕" w:hint="eastAsia"/>
          <w:sz w:val="18"/>
          <w:szCs w:val="18"/>
        </w:rPr>
        <w:t>튜</w:t>
      </w:r>
      <w:r w:rsidR="00CB5A9C">
        <w:rPr>
          <w:rFonts w:ascii="바탕" w:eastAsia="바탕" w:hAnsi="바탕" w:hint="eastAsia"/>
          <w:sz w:val="18"/>
          <w:szCs w:val="18"/>
        </w:rPr>
        <w:t>브(</w:t>
      </w:r>
      <w:r w:rsidR="00211471" w:rsidRPr="00D175C9">
        <w:rPr>
          <w:rFonts w:ascii="바탕" w:eastAsia="바탕" w:hAnsi="바탕"/>
          <w:sz w:val="18"/>
          <w:szCs w:val="18"/>
        </w:rPr>
        <w:t>You</w:t>
      </w:r>
      <w:r w:rsidR="00E27953">
        <w:rPr>
          <w:rFonts w:ascii="바탕" w:eastAsia="바탕" w:hAnsi="바탕"/>
          <w:sz w:val="18"/>
          <w:szCs w:val="18"/>
        </w:rPr>
        <w:t>T</w:t>
      </w:r>
      <w:r w:rsidR="00211471" w:rsidRPr="00D175C9">
        <w:rPr>
          <w:rFonts w:ascii="바탕" w:eastAsia="바탕" w:hAnsi="바탕"/>
          <w:sz w:val="18"/>
          <w:szCs w:val="18"/>
        </w:rPr>
        <w:t>ube</w:t>
      </w:r>
      <w:r w:rsidR="00CB5A9C">
        <w:rPr>
          <w:rFonts w:ascii="바탕" w:eastAsia="바탕" w:hAnsi="바탕"/>
          <w:sz w:val="18"/>
          <w:szCs w:val="18"/>
        </w:rPr>
        <w:t>)</w:t>
      </w:r>
      <w:r w:rsidR="009006B7">
        <w:rPr>
          <w:rFonts w:ascii="바탕" w:eastAsia="바탕" w:hAnsi="바탕" w:hint="eastAsia"/>
          <w:sz w:val="18"/>
          <w:szCs w:val="18"/>
        </w:rPr>
        <w:t xml:space="preserve">에 업로드 되어 있는 </w:t>
      </w:r>
      <w:r w:rsidR="00D175C9" w:rsidRPr="00D175C9">
        <w:rPr>
          <w:rFonts w:ascii="바탕" w:eastAsia="바탕" w:hAnsi="바탕" w:hint="eastAsia"/>
          <w:sz w:val="18"/>
          <w:szCs w:val="18"/>
        </w:rPr>
        <w:t>운전자 폭행 영상</w:t>
      </w:r>
      <w:r w:rsidR="009006B7">
        <w:rPr>
          <w:rFonts w:ascii="바탕" w:eastAsia="바탕" w:hAnsi="바탕" w:hint="eastAsia"/>
          <w:sz w:val="18"/>
          <w:szCs w:val="18"/>
        </w:rPr>
        <w:t>을</w:t>
      </w:r>
      <w:r w:rsidR="00D175C9" w:rsidRPr="00D175C9">
        <w:rPr>
          <w:rFonts w:ascii="바탕" w:eastAsia="바탕" w:hAnsi="바탕" w:hint="eastAsia"/>
          <w:sz w:val="18"/>
          <w:szCs w:val="18"/>
        </w:rPr>
        <w:t xml:space="preserve"> 파이썬 라이브러리 moviepy</w:t>
      </w:r>
      <w:r w:rsidR="00816656">
        <w:rPr>
          <w:rFonts w:ascii="바탕" w:eastAsia="바탕" w:hAnsi="바탕"/>
          <w:sz w:val="18"/>
          <w:szCs w:val="18"/>
        </w:rPr>
        <w:t xml:space="preserve">, </w:t>
      </w:r>
      <w:r w:rsidR="00816656">
        <w:rPr>
          <w:rFonts w:ascii="바탕" w:eastAsia="바탕" w:hAnsi="바탕" w:hint="eastAsia"/>
          <w:sz w:val="18"/>
          <w:szCs w:val="18"/>
        </w:rPr>
        <w:t>p</w:t>
      </w:r>
      <w:r w:rsidR="00816656">
        <w:rPr>
          <w:rFonts w:ascii="바탕" w:eastAsia="바탕" w:hAnsi="바탕"/>
          <w:sz w:val="18"/>
          <w:szCs w:val="18"/>
        </w:rPr>
        <w:t>ytube,</w:t>
      </w:r>
      <w:r w:rsidR="00D175C9" w:rsidRPr="00D175C9">
        <w:rPr>
          <w:rFonts w:ascii="바탕" w:eastAsia="바탕" w:hAnsi="바탕" w:hint="eastAsia"/>
          <w:sz w:val="18"/>
          <w:szCs w:val="18"/>
        </w:rPr>
        <w:t xml:space="preserve"> editor를 이용하여 추출</w:t>
      </w:r>
      <w:r w:rsidR="002C65EF">
        <w:rPr>
          <w:rFonts w:ascii="바탕" w:eastAsia="바탕" w:hAnsi="바탕" w:hint="eastAsia"/>
          <w:sz w:val="18"/>
          <w:szCs w:val="18"/>
        </w:rPr>
        <w:t>했고,</w:t>
      </w:r>
      <w:r w:rsidR="000E21AC">
        <w:rPr>
          <w:rFonts w:ascii="바탕" w:eastAsia="바탕" w:hAnsi="바탕" w:hint="eastAsia"/>
          <w:sz w:val="18"/>
          <w:szCs w:val="18"/>
        </w:rPr>
        <w:t xml:space="preserve"> 폭행</w:t>
      </w:r>
      <w:r w:rsidR="006C0A12">
        <w:rPr>
          <w:rFonts w:ascii="바탕" w:eastAsia="바탕" w:hAnsi="바탕" w:hint="eastAsia"/>
          <w:sz w:val="18"/>
          <w:szCs w:val="18"/>
        </w:rPr>
        <w:t xml:space="preserve">구간과 </w:t>
      </w:r>
      <w:r w:rsidR="002C65EF">
        <w:rPr>
          <w:rFonts w:ascii="바탕" w:eastAsia="바탕" w:hAnsi="바탕" w:hint="eastAsia"/>
          <w:sz w:val="18"/>
          <w:szCs w:val="18"/>
        </w:rPr>
        <w:t>정상 구간을 나누어 라벨링</w:t>
      </w:r>
      <w:r w:rsidR="00535982">
        <w:rPr>
          <w:rFonts w:ascii="바탕" w:eastAsia="바탕" w:hAnsi="바탕" w:hint="eastAsia"/>
          <w:sz w:val="18"/>
          <w:szCs w:val="18"/>
        </w:rPr>
        <w:t>했</w:t>
      </w:r>
      <w:r w:rsidR="00F679CB">
        <w:rPr>
          <w:rFonts w:ascii="바탕" w:eastAsia="바탕" w:hAnsi="바탕" w:hint="eastAsia"/>
          <w:sz w:val="18"/>
          <w:szCs w:val="18"/>
        </w:rPr>
        <w:t>다</w:t>
      </w:r>
      <w:r w:rsidR="00D175C9" w:rsidRPr="00D175C9">
        <w:rPr>
          <w:rFonts w:ascii="바탕" w:eastAsia="바탕" w:hAnsi="바탕" w:hint="eastAsia"/>
          <w:sz w:val="18"/>
          <w:szCs w:val="18"/>
        </w:rPr>
        <w:t>.</w:t>
      </w:r>
    </w:p>
    <w:p w14:paraId="48DF56B5" w14:textId="714DABD2" w:rsidR="00D175C9" w:rsidRPr="00C717F8" w:rsidRDefault="00C717F8" w:rsidP="004D5ECC">
      <w:pPr>
        <w:suppressAutoHyphens/>
        <w:wordWrap w:val="0"/>
        <w:autoSpaceDE w:val="0"/>
        <w:autoSpaceDN w:val="0"/>
        <w:ind w:firstLineChars="100" w:firstLine="200"/>
        <w:rPr>
          <w:rFonts w:ascii="맑은 고딕" w:eastAsia="맑은 고딕" w:hAnsi="맑은 고딕"/>
          <w:b/>
          <w:bCs/>
          <w:sz w:val="20"/>
          <w:szCs w:val="20"/>
        </w:rPr>
      </w:pPr>
      <w:r w:rsidRPr="00C717F8">
        <w:rPr>
          <w:rFonts w:ascii="맑은 고딕" w:eastAsia="맑은 고딕" w:hAnsi="맑은 고딕" w:hint="eastAsia"/>
          <w:b/>
          <w:bCs/>
          <w:sz w:val="20"/>
          <w:szCs w:val="20"/>
        </w:rPr>
        <w:t>4</w:t>
      </w:r>
      <w:r w:rsidRPr="00C717F8">
        <w:rPr>
          <w:rFonts w:ascii="맑은 고딕" w:eastAsia="맑은 고딕" w:hAnsi="맑은 고딕"/>
          <w:b/>
          <w:bCs/>
          <w:sz w:val="20"/>
          <w:szCs w:val="20"/>
        </w:rPr>
        <w:t>.</w:t>
      </w:r>
      <w:r w:rsidR="009249F3">
        <w:rPr>
          <w:rFonts w:ascii="맑은 고딕" w:eastAsia="맑은 고딕" w:hAnsi="맑은 고딕"/>
          <w:b/>
          <w:bCs/>
          <w:sz w:val="20"/>
          <w:szCs w:val="20"/>
        </w:rPr>
        <w:t>2</w:t>
      </w:r>
      <w:r w:rsidRPr="00C717F8">
        <w:rPr>
          <w:rFonts w:ascii="맑은 고딕" w:eastAsia="맑은 고딕" w:hAnsi="맑은 고딕"/>
          <w:b/>
          <w:bCs/>
          <w:sz w:val="20"/>
          <w:szCs w:val="20"/>
        </w:rPr>
        <w:t xml:space="preserve"> </w:t>
      </w:r>
      <w:r w:rsidR="00D175C9" w:rsidRPr="00C717F8">
        <w:rPr>
          <w:rFonts w:ascii="맑은 고딕" w:eastAsia="맑은 고딕" w:hAnsi="맑은 고딕" w:hint="eastAsia"/>
          <w:b/>
          <w:bCs/>
          <w:sz w:val="20"/>
          <w:szCs w:val="20"/>
        </w:rPr>
        <w:t>모델에 맞는 데이터 전처리</w:t>
      </w:r>
    </w:p>
    <w:p w14:paraId="0E0C5AB9" w14:textId="64E77E80" w:rsidR="004A0C3D" w:rsidRDefault="00B86431" w:rsidP="00D175C9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본 </w:t>
      </w:r>
      <w:r w:rsidR="00EF0054">
        <w:rPr>
          <w:rFonts w:ascii="바탕" w:eastAsia="바탕" w:hAnsi="바탕" w:hint="eastAsia"/>
          <w:sz w:val="18"/>
          <w:szCs w:val="18"/>
        </w:rPr>
        <w:t>연구</w:t>
      </w:r>
      <w:r>
        <w:rPr>
          <w:rFonts w:ascii="바탕" w:eastAsia="바탕" w:hAnsi="바탕" w:hint="eastAsia"/>
          <w:sz w:val="18"/>
          <w:szCs w:val="18"/>
        </w:rPr>
        <w:t xml:space="preserve">의 </w:t>
      </w:r>
      <w:r w:rsidR="00EC5695">
        <w:rPr>
          <w:rFonts w:ascii="바탕" w:eastAsia="바탕" w:hAnsi="바탕" w:hint="eastAsia"/>
          <w:sz w:val="18"/>
          <w:szCs w:val="18"/>
        </w:rPr>
        <w:t>T</w:t>
      </w:r>
      <w:r w:rsidR="00EC5695">
        <w:rPr>
          <w:rFonts w:ascii="바탕" w:eastAsia="바탕" w:hAnsi="바탕"/>
          <w:sz w:val="18"/>
          <w:szCs w:val="18"/>
        </w:rPr>
        <w:t>SN</w:t>
      </w:r>
      <w:r w:rsidR="00EC5695">
        <w:rPr>
          <w:rFonts w:ascii="바탕" w:eastAsia="바탕" w:hAnsi="바탕" w:hint="eastAsia"/>
          <w:sz w:val="18"/>
          <w:szCs w:val="18"/>
        </w:rPr>
        <w:t>은</w:t>
      </w:r>
      <w:r>
        <w:rPr>
          <w:rFonts w:ascii="바탕" w:eastAsia="바탕" w:hAnsi="바탕" w:hint="eastAsia"/>
          <w:sz w:val="18"/>
          <w:szCs w:val="18"/>
        </w:rPr>
        <w:t xml:space="preserve"> </w:t>
      </w:r>
      <w:r>
        <w:rPr>
          <w:rFonts w:ascii="바탕" w:eastAsia="바탕" w:hAnsi="바탕"/>
          <w:sz w:val="18"/>
          <w:szCs w:val="18"/>
        </w:rPr>
        <w:t>8</w:t>
      </w:r>
      <w:r>
        <w:rPr>
          <w:rFonts w:ascii="바탕" w:eastAsia="바탕" w:hAnsi="바탕" w:hint="eastAsia"/>
          <w:sz w:val="18"/>
          <w:szCs w:val="18"/>
        </w:rPr>
        <w:t xml:space="preserve">개의 </w:t>
      </w:r>
      <w:r>
        <w:rPr>
          <w:rFonts w:ascii="바탕" w:eastAsia="바탕" w:hAnsi="바탕"/>
          <w:sz w:val="18"/>
          <w:szCs w:val="18"/>
        </w:rPr>
        <w:t>Snippets</w:t>
      </w:r>
      <w:r>
        <w:rPr>
          <w:rFonts w:ascii="바탕" w:eastAsia="바탕" w:hAnsi="바탕" w:hint="eastAsia"/>
          <w:sz w:val="18"/>
          <w:szCs w:val="18"/>
        </w:rPr>
        <w:t>을 입력 받는</w:t>
      </w:r>
      <w:r w:rsidR="00EC5695">
        <w:rPr>
          <w:rFonts w:ascii="바탕" w:eastAsia="바탕" w:hAnsi="바탕" w:hint="eastAsia"/>
          <w:sz w:val="18"/>
          <w:szCs w:val="18"/>
        </w:rPr>
        <w:t xml:space="preserve"> 영상 인식 모델이므로</w:t>
      </w:r>
      <w:r w:rsidR="00D175C9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EC5695">
        <w:rPr>
          <w:rFonts w:ascii="바탕" w:eastAsia="바탕" w:hAnsi="바탕" w:hint="eastAsia"/>
          <w:sz w:val="18"/>
          <w:szCs w:val="18"/>
        </w:rPr>
        <w:t xml:space="preserve">이를 </w:t>
      </w:r>
      <w:r w:rsidR="00D175C9" w:rsidRPr="009E4243">
        <w:rPr>
          <w:rFonts w:ascii="바탕" w:eastAsia="바탕" w:hAnsi="바탕" w:hint="eastAsia"/>
          <w:sz w:val="18"/>
          <w:szCs w:val="18"/>
        </w:rPr>
        <w:t>학습</w:t>
      </w:r>
      <w:r>
        <w:rPr>
          <w:rFonts w:ascii="바탕" w:eastAsia="바탕" w:hAnsi="바탕" w:hint="eastAsia"/>
          <w:sz w:val="18"/>
          <w:szCs w:val="18"/>
        </w:rPr>
        <w:t>하기</w:t>
      </w:r>
      <w:r w:rsidR="00EC5695">
        <w:rPr>
          <w:rFonts w:ascii="바탕" w:eastAsia="바탕" w:hAnsi="바탕" w:hint="eastAsia"/>
          <w:sz w:val="18"/>
          <w:szCs w:val="18"/>
        </w:rPr>
        <w:t xml:space="preserve"> 위해서</w:t>
      </w:r>
      <w:r w:rsidR="00085DD9">
        <w:rPr>
          <w:rFonts w:ascii="바탕" w:eastAsia="바탕" w:hAnsi="바탕" w:hint="eastAsia"/>
          <w:sz w:val="18"/>
          <w:szCs w:val="18"/>
        </w:rPr>
        <w:t xml:space="preserve"> </w:t>
      </w:r>
      <w:r w:rsidR="00CF0F96">
        <w:rPr>
          <w:rFonts w:ascii="바탕" w:eastAsia="바탕" w:hAnsi="바탕" w:hint="eastAsia"/>
          <w:sz w:val="18"/>
          <w:szCs w:val="18"/>
        </w:rPr>
        <w:t>8개 이미지로 이뤄진 정상/폭행 데이터가 필요하다.</w:t>
      </w:r>
    </w:p>
    <w:p w14:paraId="22F91A6B" w14:textId="2032AEB5" w:rsidR="00D05BFC" w:rsidRDefault="004A0C3D" w:rsidP="00BA3FF7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폭행 데이터 구축을 위해 </w:t>
      </w:r>
      <w:r w:rsidR="00085DD9">
        <w:rPr>
          <w:rFonts w:ascii="바탕" w:eastAsia="바탕" w:hAnsi="바탕" w:hint="eastAsia"/>
          <w:sz w:val="18"/>
          <w:szCs w:val="18"/>
        </w:rPr>
        <w:t xml:space="preserve">5개 이미지를 </w:t>
      </w:r>
      <w:r w:rsidR="00085DD9">
        <w:rPr>
          <w:rFonts w:ascii="바탕" w:eastAsia="바탕" w:hAnsi="바탕"/>
          <w:sz w:val="18"/>
          <w:szCs w:val="18"/>
        </w:rPr>
        <w:t>8</w:t>
      </w:r>
      <w:r w:rsidR="00085DD9">
        <w:rPr>
          <w:rFonts w:ascii="바탕" w:eastAsia="바탕" w:hAnsi="바탕" w:hint="eastAsia"/>
          <w:sz w:val="18"/>
          <w:szCs w:val="18"/>
        </w:rPr>
        <w:t>개로 증강하였</w:t>
      </w:r>
      <w:r w:rsidR="00A2037E">
        <w:rPr>
          <w:rFonts w:ascii="바탕" w:eastAsia="바탕" w:hAnsi="바탕" w:hint="eastAsia"/>
          <w:sz w:val="18"/>
          <w:szCs w:val="18"/>
        </w:rPr>
        <w:t>고,</w:t>
      </w:r>
      <w:r w:rsidR="00A2037E">
        <w:rPr>
          <w:rFonts w:ascii="바탕" w:eastAsia="바탕" w:hAnsi="바탕"/>
          <w:sz w:val="18"/>
          <w:szCs w:val="18"/>
        </w:rPr>
        <w:t xml:space="preserve"> </w:t>
      </w:r>
      <w:r w:rsidR="00A2037E">
        <w:rPr>
          <w:rFonts w:ascii="바탕" w:eastAsia="바탕" w:hAnsi="바탕" w:hint="eastAsia"/>
          <w:sz w:val="18"/>
          <w:szCs w:val="18"/>
        </w:rPr>
        <w:t xml:space="preserve">정상 데이터 구축을 위해 5개의 이미지 중 운전자 폭행이 없는 이미지를 </w:t>
      </w:r>
      <w:r w:rsidR="00A2037E">
        <w:rPr>
          <w:rFonts w:ascii="바탕" w:eastAsia="바탕" w:hAnsi="바탕"/>
          <w:sz w:val="18"/>
          <w:szCs w:val="18"/>
        </w:rPr>
        <w:t>8</w:t>
      </w:r>
      <w:r w:rsidR="00A2037E">
        <w:rPr>
          <w:rFonts w:ascii="바탕" w:eastAsia="바탕" w:hAnsi="바탕" w:hint="eastAsia"/>
          <w:sz w:val="18"/>
          <w:szCs w:val="18"/>
        </w:rPr>
        <w:t>개로 증가하였다</w:t>
      </w:r>
      <w:r w:rsidR="00085DD9">
        <w:rPr>
          <w:rFonts w:ascii="바탕" w:eastAsia="바탕" w:hAnsi="바탕" w:hint="eastAsia"/>
          <w:sz w:val="18"/>
          <w:szCs w:val="18"/>
        </w:rPr>
        <w:t>.</w:t>
      </w:r>
      <w:r w:rsidR="00085DD9">
        <w:rPr>
          <w:rFonts w:ascii="바탕" w:eastAsia="바탕" w:hAnsi="바탕"/>
          <w:sz w:val="18"/>
          <w:szCs w:val="18"/>
        </w:rPr>
        <w:t xml:space="preserve"> </w:t>
      </w:r>
      <w:r w:rsidR="002228D9">
        <w:rPr>
          <w:rFonts w:ascii="바탕" w:eastAsia="바탕" w:hAnsi="바탕" w:hint="eastAsia"/>
          <w:sz w:val="18"/>
          <w:szCs w:val="18"/>
        </w:rPr>
        <w:t xml:space="preserve">이 과정에서 </w:t>
      </w:r>
      <w:r w:rsidR="00C62A9F">
        <w:rPr>
          <w:rFonts w:ascii="바탕" w:eastAsia="바탕" w:hAnsi="바탕" w:hint="eastAsia"/>
          <w:sz w:val="18"/>
          <w:szCs w:val="18"/>
        </w:rPr>
        <w:t xml:space="preserve">해당 </w:t>
      </w:r>
      <w:r w:rsidR="00B70A55">
        <w:rPr>
          <w:rFonts w:ascii="바탕" w:eastAsia="바탕" w:hAnsi="바탕" w:hint="eastAsia"/>
          <w:sz w:val="18"/>
          <w:szCs w:val="18"/>
        </w:rPr>
        <w:t>장면의 흐름을 해치지</w:t>
      </w:r>
      <w:r w:rsidR="00C62A9F">
        <w:rPr>
          <w:rFonts w:ascii="바탕" w:eastAsia="바탕" w:hAnsi="바탕" w:hint="eastAsia"/>
          <w:sz w:val="18"/>
          <w:szCs w:val="18"/>
        </w:rPr>
        <w:t xml:space="preserve"> 않도록 </w:t>
      </w:r>
      <w:r w:rsidR="000E1A1A">
        <w:rPr>
          <w:rFonts w:ascii="바탕" w:eastAsia="바탕" w:hAnsi="바탕" w:hint="eastAsia"/>
          <w:sz w:val="18"/>
          <w:szCs w:val="18"/>
        </w:rPr>
        <w:t xml:space="preserve">각 </w:t>
      </w:r>
      <w:r w:rsidR="00C367D0">
        <w:rPr>
          <w:rFonts w:ascii="바탕" w:eastAsia="바탕" w:hAnsi="바탕" w:hint="eastAsia"/>
          <w:sz w:val="18"/>
          <w:szCs w:val="18"/>
        </w:rPr>
        <w:t>이미지</w:t>
      </w:r>
      <w:r w:rsidR="002461F0">
        <w:rPr>
          <w:rFonts w:ascii="바탕" w:eastAsia="바탕" w:hAnsi="바탕" w:hint="eastAsia"/>
          <w:sz w:val="18"/>
          <w:szCs w:val="18"/>
        </w:rPr>
        <w:t>들의 순</w:t>
      </w:r>
      <w:r w:rsidR="00155125">
        <w:rPr>
          <w:rFonts w:ascii="바탕" w:eastAsia="바탕" w:hAnsi="바탕" w:hint="eastAsia"/>
          <w:sz w:val="18"/>
          <w:szCs w:val="18"/>
        </w:rPr>
        <w:t xml:space="preserve">서를 </w:t>
      </w:r>
      <w:r w:rsidR="007C0F60">
        <w:rPr>
          <w:rFonts w:ascii="바탕" w:eastAsia="바탕" w:hAnsi="바탕" w:hint="eastAsia"/>
          <w:sz w:val="18"/>
          <w:szCs w:val="18"/>
        </w:rPr>
        <w:t>고려하여 증강하였다.</w:t>
      </w:r>
      <w:r w:rsidR="00D25E63">
        <w:rPr>
          <w:rFonts w:ascii="바탕" w:eastAsia="바탕" w:hAnsi="바탕"/>
          <w:sz w:val="18"/>
          <w:szCs w:val="18"/>
        </w:rPr>
        <w:t xml:space="preserve"> </w:t>
      </w:r>
      <w:r w:rsidR="00D25E63">
        <w:rPr>
          <w:rFonts w:ascii="바탕" w:eastAsia="바탕" w:hAnsi="바탕" w:hint="eastAsia"/>
          <w:sz w:val="18"/>
          <w:szCs w:val="18"/>
        </w:rPr>
        <w:t xml:space="preserve">예를 들어 폭행 데이터는 </w:t>
      </w:r>
      <w:r w:rsidR="00D25E63">
        <w:rPr>
          <w:rFonts w:ascii="바탕" w:eastAsia="바탕" w:hAnsi="바탕"/>
          <w:sz w:val="18"/>
          <w:szCs w:val="18"/>
        </w:rPr>
        <w:t>5</w:t>
      </w:r>
      <w:r w:rsidR="00D25E63">
        <w:rPr>
          <w:rFonts w:ascii="바탕" w:eastAsia="바탕" w:hAnsi="바탕" w:hint="eastAsia"/>
          <w:sz w:val="18"/>
          <w:szCs w:val="18"/>
        </w:rPr>
        <w:t xml:space="preserve">번째 이미지 후에 </w:t>
      </w:r>
      <w:r w:rsidR="00D25E63">
        <w:rPr>
          <w:rFonts w:ascii="바탕" w:eastAsia="바탕" w:hAnsi="바탕"/>
          <w:sz w:val="18"/>
          <w:szCs w:val="18"/>
        </w:rPr>
        <w:t>4</w:t>
      </w:r>
      <w:r w:rsidR="00D25E63">
        <w:rPr>
          <w:rFonts w:ascii="바탕" w:eastAsia="바탕" w:hAnsi="바탕" w:hint="eastAsia"/>
          <w:sz w:val="18"/>
          <w:szCs w:val="18"/>
        </w:rPr>
        <w:t>번째,</w:t>
      </w:r>
      <w:r w:rsidR="00D25E63">
        <w:rPr>
          <w:rFonts w:ascii="바탕" w:eastAsia="바탕" w:hAnsi="바탕"/>
          <w:sz w:val="18"/>
          <w:szCs w:val="18"/>
        </w:rPr>
        <w:t xml:space="preserve"> 3</w:t>
      </w:r>
      <w:r w:rsidR="00D25E63">
        <w:rPr>
          <w:rFonts w:ascii="바탕" w:eastAsia="바탕" w:hAnsi="바탕" w:hint="eastAsia"/>
          <w:sz w:val="18"/>
          <w:szCs w:val="18"/>
        </w:rPr>
        <w:t>번째,</w:t>
      </w:r>
      <w:r w:rsidR="00D25E63">
        <w:rPr>
          <w:rFonts w:ascii="바탕" w:eastAsia="바탕" w:hAnsi="바탕"/>
          <w:sz w:val="18"/>
          <w:szCs w:val="18"/>
        </w:rPr>
        <w:t xml:space="preserve"> 2</w:t>
      </w:r>
      <w:r w:rsidR="00D25E63">
        <w:rPr>
          <w:rFonts w:ascii="바탕" w:eastAsia="바탕" w:hAnsi="바탕" w:hint="eastAsia"/>
          <w:sz w:val="18"/>
          <w:szCs w:val="18"/>
        </w:rPr>
        <w:t>번째 이미지가 올 수 있게 함으로</w:t>
      </w:r>
      <w:r w:rsidR="00575F7E">
        <w:rPr>
          <w:rFonts w:ascii="바탕" w:eastAsia="바탕" w:hAnsi="바탕" w:hint="eastAsia"/>
          <w:sz w:val="18"/>
          <w:szCs w:val="18"/>
        </w:rPr>
        <w:t>써 장면의 흐름을 해치지 않</w:t>
      </w:r>
      <w:r w:rsidR="00671D05">
        <w:rPr>
          <w:rFonts w:ascii="바탕" w:eastAsia="바탕" w:hAnsi="바탕" w:hint="eastAsia"/>
          <w:sz w:val="18"/>
          <w:szCs w:val="18"/>
        </w:rPr>
        <w:t>으며</w:t>
      </w:r>
      <w:r w:rsidR="00575F7E">
        <w:rPr>
          <w:rFonts w:ascii="바탕" w:eastAsia="바탕" w:hAnsi="바탕" w:hint="eastAsia"/>
          <w:sz w:val="18"/>
          <w:szCs w:val="18"/>
        </w:rPr>
        <w:t xml:space="preserve"> </w:t>
      </w:r>
      <w:r w:rsidR="00575F7E">
        <w:rPr>
          <w:rFonts w:ascii="바탕" w:eastAsia="바탕" w:hAnsi="바탕"/>
          <w:sz w:val="18"/>
          <w:szCs w:val="18"/>
        </w:rPr>
        <w:t>8</w:t>
      </w:r>
      <w:r w:rsidR="00575F7E">
        <w:rPr>
          <w:rFonts w:ascii="바탕" w:eastAsia="바탕" w:hAnsi="바탕" w:hint="eastAsia"/>
          <w:sz w:val="18"/>
          <w:szCs w:val="18"/>
        </w:rPr>
        <w:t>개의 이미지로 증강시켰다.</w:t>
      </w:r>
      <w:r w:rsidR="00575F7E">
        <w:rPr>
          <w:rFonts w:ascii="바탕" w:eastAsia="바탕" w:hAnsi="바탕"/>
          <w:sz w:val="18"/>
          <w:szCs w:val="18"/>
        </w:rPr>
        <w:t xml:space="preserve"> </w:t>
      </w:r>
      <w:r w:rsidR="008D43F6">
        <w:rPr>
          <w:rFonts w:ascii="바탕" w:eastAsia="바탕" w:hAnsi="바탕" w:hint="eastAsia"/>
          <w:sz w:val="18"/>
          <w:szCs w:val="18"/>
        </w:rPr>
        <w:t xml:space="preserve">정상 데이터는 폭행이 없는 연속된 이미지들을 찾고 이들을 장면의 흐름을 해치지 않도록 </w:t>
      </w:r>
      <w:r w:rsidR="001630E5">
        <w:rPr>
          <w:rFonts w:ascii="바탕" w:eastAsia="바탕" w:hAnsi="바탕" w:hint="eastAsia"/>
          <w:sz w:val="18"/>
          <w:szCs w:val="18"/>
        </w:rPr>
        <w:t>증강시켰다.</w:t>
      </w:r>
    </w:p>
    <w:p w14:paraId="0FDD30F1" w14:textId="5FD57C9D" w:rsidR="00496C3B" w:rsidRPr="00496C3B" w:rsidRDefault="00496C3B" w:rsidP="00194A9D">
      <w:pPr>
        <w:suppressAutoHyphens/>
        <w:wordWrap w:val="0"/>
        <w:autoSpaceDE w:val="0"/>
        <w:autoSpaceDN w:val="0"/>
        <w:spacing w:line="240" w:lineRule="auto"/>
        <w:jc w:val="center"/>
        <w:rPr>
          <w:rFonts w:ascii="바탕" w:eastAsia="바탕" w:hAnsi="바탕"/>
          <w:sz w:val="18"/>
          <w:szCs w:val="18"/>
        </w:rPr>
      </w:pPr>
      <w:r w:rsidRPr="00496C3B">
        <w:rPr>
          <w:rFonts w:ascii="바탕" w:eastAsia="바탕" w:hAnsi="바탕" w:hint="eastAsia"/>
          <w:sz w:val="18"/>
          <w:szCs w:val="18"/>
        </w:rPr>
        <w:t>표 1 정상데이터와 폭행데이터 전처리 및 증강방법</w:t>
      </w:r>
    </w:p>
    <w:p w14:paraId="4F74CB4F" w14:textId="33AB36B0" w:rsidR="00C70A47" w:rsidRPr="003D1409" w:rsidRDefault="00496C3B" w:rsidP="0090010C">
      <w:pPr>
        <w:suppressAutoHyphens/>
        <w:wordWrap w:val="0"/>
        <w:autoSpaceDE w:val="0"/>
        <w:autoSpaceDN w:val="0"/>
        <w:spacing w:line="240" w:lineRule="auto"/>
        <w:jc w:val="center"/>
        <w:rPr>
          <w:rFonts w:ascii="바탕" w:eastAsia="바탕" w:hAnsi="바탕"/>
          <w:sz w:val="18"/>
          <w:szCs w:val="18"/>
        </w:rPr>
      </w:pPr>
      <w:r w:rsidRPr="00496C3B">
        <w:rPr>
          <w:rFonts w:ascii="바탕" w:eastAsia="바탕" w:hAnsi="바탕"/>
          <w:sz w:val="18"/>
          <w:szCs w:val="18"/>
        </w:rPr>
        <w:t>Table 1 Preprocessing and Augmentation Meth ods for Normal and Assault Data</w:t>
      </w:r>
    </w:p>
    <w:tbl>
      <w:tblPr>
        <w:tblStyle w:val="2"/>
        <w:tblW w:w="4314" w:type="dxa"/>
        <w:tblLook w:val="06A0" w:firstRow="1" w:lastRow="0" w:firstColumn="1" w:lastColumn="0" w:noHBand="1" w:noVBand="1"/>
      </w:tblPr>
      <w:tblGrid>
        <w:gridCol w:w="985"/>
        <w:gridCol w:w="1530"/>
        <w:gridCol w:w="1799"/>
      </w:tblGrid>
      <w:tr w:rsidR="00967BB9" w14:paraId="071C4F24" w14:textId="77777777" w:rsidTr="0041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10AC2007" w14:textId="218F4557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bookmarkStart w:id="7" w:name="_Hlk153299644"/>
            <w:bookmarkStart w:id="8" w:name="OLE_LINK23"/>
            <w:bookmarkStart w:id="9" w:name="OLE_LINK24"/>
            <w:r w:rsidRPr="416C549E">
              <w:rPr>
                <w:sz w:val="18"/>
                <w:szCs w:val="18"/>
              </w:rPr>
              <w:t>Scene</w:t>
            </w:r>
          </w:p>
        </w:tc>
        <w:tc>
          <w:tcPr>
            <w:tcW w:w="1438" w:type="dxa"/>
          </w:tcPr>
          <w:p w14:paraId="3DE8D5BC" w14:textId="598E4340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Assault</w:t>
            </w:r>
          </w:p>
        </w:tc>
        <w:tc>
          <w:tcPr>
            <w:tcW w:w="1438" w:type="dxa"/>
          </w:tcPr>
          <w:p w14:paraId="56F5F336" w14:textId="2FC1EE89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967BB9" w14:paraId="1A81EF21" w14:textId="77777777" w:rsidTr="0041366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F302837" w14:textId="06E1F5DC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5A8EFB47">
              <w:rPr>
                <w:sz w:val="18"/>
                <w:szCs w:val="18"/>
              </w:rPr>
              <w:t>A</w:t>
            </w:r>
            <w:r w:rsidR="00C202E4">
              <w:rPr>
                <w:sz w:val="18"/>
                <w:szCs w:val="18"/>
              </w:rPr>
              <w:t>_1</w:t>
            </w:r>
          </w:p>
        </w:tc>
        <w:tc>
          <w:tcPr>
            <w:tcW w:w="1438" w:type="dxa"/>
          </w:tcPr>
          <w:p w14:paraId="15F710E9" w14:textId="1C5F6F33" w:rsidR="00967BB9" w:rsidRPr="00BC2F2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</w:t>
            </w:r>
            <w:r w:rsidRPr="001D235E"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5,</w:t>
            </w:r>
            <w:r w:rsidRPr="001D235E">
              <w:rPr>
                <w:sz w:val="18"/>
                <w:szCs w:val="18"/>
              </w:rPr>
              <w:t>4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38" w:type="dxa"/>
          </w:tcPr>
          <w:p w14:paraId="055FADAB" w14:textId="73BA74D2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/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967BB9" w14:paraId="3C3C7B4A" w14:textId="77777777" w:rsidTr="0041366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5532A214" w14:textId="77777777" w:rsidR="00967BB9" w:rsidRDefault="00AF6D81" w:rsidP="00967BB9">
            <w:pPr>
              <w:suppressAutoHyphens/>
              <w:wordWrap w:val="0"/>
              <w:autoSpaceDE w:val="0"/>
              <w:autoSpaceDN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A_2</w:t>
            </w:r>
          </w:p>
          <w:p w14:paraId="67EE8BE6" w14:textId="25AE261A" w:rsidR="00967BB9" w:rsidRPr="00332E16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rPr>
                <w:b w:val="0"/>
                <w:sz w:val="18"/>
                <w:szCs w:val="18"/>
              </w:rPr>
            </w:pPr>
            <w:r w:rsidRPr="004E6B21">
              <w:rPr>
                <w:rFonts w:ascii="Cambria Math" w:eastAsia="바탕" w:hAnsi="Cambria Math" w:cs="Cambria Math"/>
                <w:sz w:val="18"/>
                <w:szCs w:val="18"/>
              </w:rPr>
              <w:t>⋮</w:t>
            </w:r>
          </w:p>
        </w:tc>
        <w:tc>
          <w:tcPr>
            <w:tcW w:w="1438" w:type="dxa"/>
          </w:tcPr>
          <w:p w14:paraId="28CBD1AC" w14:textId="376A3E7B" w:rsidR="00967BB9" w:rsidRPr="001D235E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</w:t>
            </w:r>
            <w:r w:rsidRPr="001D235E"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5,</w:t>
            </w:r>
            <w:r w:rsidRPr="001D235E">
              <w:rPr>
                <w:sz w:val="18"/>
                <w:szCs w:val="18"/>
              </w:rPr>
              <w:t>4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  <w:p w14:paraId="523063F5" w14:textId="2E377A25" w:rsidR="00967BB9" w:rsidRPr="00002156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02156">
              <w:rPr>
                <w:rFonts w:ascii="Cambria Math" w:eastAsia="바탕" w:hAnsi="Cambria Math" w:cs="Cambria Math"/>
                <w:b/>
                <w:bCs/>
                <w:sz w:val="18"/>
                <w:szCs w:val="18"/>
              </w:rPr>
              <w:t>⋮</w:t>
            </w:r>
          </w:p>
        </w:tc>
        <w:tc>
          <w:tcPr>
            <w:tcW w:w="1438" w:type="dxa"/>
          </w:tcPr>
          <w:p w14:paraId="0A2ED7D4" w14:textId="7DBC0043" w:rsidR="00967BB9" w:rsidRPr="001D235E" w:rsidRDefault="00967BB9" w:rsidP="00892F38">
            <w:pPr>
              <w:suppressAutoHyphens/>
              <w:wordWrap w:val="0"/>
              <w:autoSpaceDE w:val="0"/>
              <w:autoSpaceDN w:val="0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1,2,3,4,</w:t>
            </w:r>
            <w:r w:rsidRPr="001D235E">
              <w:rPr>
                <w:sz w:val="18"/>
                <w:szCs w:val="18"/>
              </w:rPr>
              <w:t>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  <w:p w14:paraId="3C7AE028" w14:textId="421A97B0" w:rsidR="00967BB9" w:rsidRPr="00002156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/>
                <w:b/>
                <w:sz w:val="18"/>
                <w:szCs w:val="18"/>
              </w:rPr>
            </w:pPr>
            <w:r w:rsidRPr="00002156">
              <w:rPr>
                <w:rFonts w:ascii="Cambria Math" w:eastAsia="바탕" w:hAnsi="Cambria Math" w:cs="Cambria Math"/>
                <w:b/>
                <w:bCs/>
                <w:sz w:val="18"/>
                <w:szCs w:val="18"/>
              </w:rPr>
              <w:t>⋮</w:t>
            </w:r>
          </w:p>
        </w:tc>
      </w:tr>
      <w:tr w:rsidR="00967BB9" w14:paraId="6388E009" w14:textId="77777777" w:rsidTr="0041366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0F95C840" w14:textId="4BA66E8F" w:rsidR="00967BB9" w:rsidRDefault="00222E05" w:rsidP="00967BB9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sz w:val="18"/>
                <w:szCs w:val="18"/>
              </w:rPr>
              <w:t>E_1</w:t>
            </w:r>
          </w:p>
        </w:tc>
        <w:tc>
          <w:tcPr>
            <w:tcW w:w="1438" w:type="dxa"/>
          </w:tcPr>
          <w:p w14:paraId="5FCB902E" w14:textId="60B16919" w:rsidR="00967BB9" w:rsidRPr="00BC2F2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</w:t>
            </w:r>
            <w:r w:rsidRPr="001D235E"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5,</w:t>
            </w:r>
            <w:r w:rsidRPr="001D235E">
              <w:rPr>
                <w:sz w:val="18"/>
                <w:szCs w:val="18"/>
              </w:rPr>
              <w:t>4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38" w:type="dxa"/>
          </w:tcPr>
          <w:p w14:paraId="70C8F1E0" w14:textId="16EDAFFD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/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</w:t>
            </w:r>
            <w:r w:rsidRPr="001D235E">
              <w:rPr>
                <w:sz w:val="18"/>
                <w:szCs w:val="18"/>
              </w:rPr>
              <w:t>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967BB9" w14:paraId="50748355" w14:textId="77777777" w:rsidTr="0041366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70EB9F28" w14:textId="77777777" w:rsidR="00967BB9" w:rsidRDefault="0072164E" w:rsidP="00967BB9">
            <w:pPr>
              <w:suppressAutoHyphens/>
              <w:wordWrap w:val="0"/>
              <w:autoSpaceDE w:val="0"/>
              <w:autoSpaceDN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E_2</w:t>
            </w:r>
          </w:p>
          <w:p w14:paraId="2A825122" w14:textId="6F206853" w:rsidR="00967BB9" w:rsidRPr="00002156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rPr>
                <w:b w:val="0"/>
                <w:sz w:val="18"/>
                <w:szCs w:val="18"/>
              </w:rPr>
            </w:pPr>
            <w:r w:rsidRPr="004E6B21">
              <w:rPr>
                <w:rFonts w:ascii="Cambria Math" w:eastAsia="바탕" w:hAnsi="Cambria Math" w:cs="Cambria Math"/>
                <w:sz w:val="18"/>
                <w:szCs w:val="18"/>
              </w:rPr>
              <w:t>⋮</w:t>
            </w:r>
          </w:p>
        </w:tc>
        <w:tc>
          <w:tcPr>
            <w:tcW w:w="1438" w:type="dxa"/>
          </w:tcPr>
          <w:p w14:paraId="7EFE33DF" w14:textId="4C5071A0" w:rsidR="00967BB9" w:rsidRPr="001D235E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</w:t>
            </w:r>
            <w:r w:rsidRPr="001D235E"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5,</w:t>
            </w:r>
            <w:r w:rsidRPr="001D235E">
              <w:rPr>
                <w:sz w:val="18"/>
                <w:szCs w:val="18"/>
              </w:rPr>
              <w:t>4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  <w:p w14:paraId="072A8255" w14:textId="520FFC6F" w:rsidR="00967BB9" w:rsidRPr="003F5E7B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F5E7B">
              <w:rPr>
                <w:rFonts w:ascii="Cambria Math" w:eastAsia="바탕" w:hAnsi="Cambria Math" w:cs="Cambria Math"/>
                <w:b/>
                <w:sz w:val="18"/>
                <w:szCs w:val="18"/>
              </w:rPr>
              <w:t>⋮</w:t>
            </w:r>
          </w:p>
        </w:tc>
        <w:tc>
          <w:tcPr>
            <w:tcW w:w="1438" w:type="dxa"/>
          </w:tcPr>
          <w:p w14:paraId="4BE32762" w14:textId="48D1C5AC" w:rsidR="00967BB9" w:rsidRPr="001D235E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1,2,3,</w:t>
            </w:r>
            <w:r w:rsidRPr="001D235E">
              <w:rPr>
                <w:sz w:val="18"/>
                <w:szCs w:val="18"/>
              </w:rPr>
              <w:t>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  <w:p w14:paraId="3E253D17" w14:textId="4A541B58" w:rsidR="00967BB9" w:rsidRPr="003F5E7B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바탕" w:eastAsia="바탕" w:hAnsi="바탕"/>
                <w:b/>
                <w:sz w:val="18"/>
                <w:szCs w:val="18"/>
              </w:rPr>
            </w:pPr>
            <w:r w:rsidRPr="003F5E7B">
              <w:rPr>
                <w:rFonts w:ascii="Cambria Math" w:eastAsia="바탕" w:hAnsi="Cambria Math" w:cs="Cambria Math"/>
                <w:b/>
                <w:sz w:val="18"/>
                <w:szCs w:val="18"/>
              </w:rPr>
              <w:t>⋮</w:t>
            </w:r>
          </w:p>
        </w:tc>
      </w:tr>
    </w:tbl>
    <w:p w14:paraId="64F7DEFC" w14:textId="4328DB52" w:rsidR="00967BB9" w:rsidRPr="00877E7C" w:rsidRDefault="00EA56C6" w:rsidP="00BA3FF7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/>
          <w:sz w:val="18"/>
          <w:szCs w:val="18"/>
        </w:rPr>
        <w:t xml:space="preserve">* </w:t>
      </w:r>
      <w:r>
        <w:rPr>
          <w:rFonts w:ascii="바탕" w:eastAsia="바탕" w:hAnsi="바탕" w:hint="eastAsia"/>
          <w:sz w:val="18"/>
          <w:szCs w:val="18"/>
        </w:rPr>
        <w:t xml:space="preserve">은 </w:t>
      </w:r>
      <w:r w:rsidR="0062542F">
        <w:rPr>
          <w:rFonts w:ascii="바탕" w:eastAsia="바탕" w:hAnsi="바탕" w:hint="eastAsia"/>
          <w:sz w:val="18"/>
          <w:szCs w:val="18"/>
        </w:rPr>
        <w:t>증강된 데이터를 뜻한다.</w:t>
      </w:r>
      <w:bookmarkEnd w:id="7"/>
    </w:p>
    <w:bookmarkEnd w:id="8"/>
    <w:bookmarkEnd w:id="9"/>
    <w:p w14:paraId="7FB72A66" w14:textId="77777777" w:rsidR="00B87844" w:rsidRDefault="00B87844" w:rsidP="00927E54">
      <w:pPr>
        <w:suppressAutoHyphens/>
        <w:wordWrap w:val="0"/>
        <w:autoSpaceDE w:val="0"/>
        <w:autoSpaceDN w:val="0"/>
        <w:ind w:firstLineChars="50" w:firstLine="110"/>
        <w:rPr>
          <w:rFonts w:asciiTheme="minorEastAsia" w:hAnsiTheme="minorEastAsia"/>
          <w:b/>
          <w:bCs/>
        </w:rPr>
      </w:pPr>
    </w:p>
    <w:p w14:paraId="6F6836F2" w14:textId="112CD369" w:rsidR="00B71C65" w:rsidRPr="00B71C65" w:rsidRDefault="00B71C65" w:rsidP="004D5ECC">
      <w:pPr>
        <w:suppressAutoHyphens/>
        <w:wordWrap w:val="0"/>
        <w:autoSpaceDE w:val="0"/>
        <w:autoSpaceDN w:val="0"/>
        <w:ind w:firstLineChars="100" w:firstLine="220"/>
        <w:rPr>
          <w:rFonts w:asciiTheme="minorEastAsia" w:hAnsiTheme="minorEastAsia"/>
          <w:b/>
          <w:bCs/>
          <w:sz w:val="18"/>
          <w:szCs w:val="18"/>
        </w:rPr>
      </w:pPr>
      <w:r w:rsidRPr="00B71C65">
        <w:rPr>
          <w:rFonts w:asciiTheme="minorEastAsia" w:hAnsiTheme="minorEastAsia"/>
          <w:b/>
          <w:bCs/>
        </w:rPr>
        <w:t>4.</w:t>
      </w:r>
      <w:r w:rsidR="009249F3">
        <w:rPr>
          <w:rFonts w:asciiTheme="minorEastAsia" w:hAnsiTheme="minorEastAsia"/>
          <w:b/>
          <w:bCs/>
        </w:rPr>
        <w:t>3</w:t>
      </w:r>
      <w:r w:rsidRPr="00B71C65">
        <w:rPr>
          <w:rFonts w:asciiTheme="minorEastAsia" w:hAnsiTheme="minorEastAsia"/>
          <w:b/>
          <w:bCs/>
        </w:rPr>
        <w:t xml:space="preserve"> </w:t>
      </w:r>
      <w:r w:rsidRPr="00B71C65">
        <w:rPr>
          <w:rFonts w:asciiTheme="minorEastAsia" w:hAnsiTheme="minorEastAsia" w:hint="eastAsia"/>
          <w:b/>
          <w:bCs/>
        </w:rPr>
        <w:t>실험결과</w:t>
      </w:r>
    </w:p>
    <w:p w14:paraId="779A00D5" w14:textId="6C60CD3E" w:rsidR="00281D5C" w:rsidRDefault="00B71C65" w:rsidP="004D5ECC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 w:rsidRPr="00B71C65">
        <w:rPr>
          <w:rFonts w:ascii="바탕" w:eastAsia="바탕" w:hAnsi="바탕" w:hint="eastAsia"/>
          <w:sz w:val="18"/>
          <w:szCs w:val="18"/>
        </w:rPr>
        <w:t>신속한 폭행탐지를 위한</w:t>
      </w:r>
      <w:r w:rsidR="000D2795">
        <w:rPr>
          <w:rFonts w:ascii="바탕" w:eastAsia="바탕" w:hAnsi="바탕" w:hint="eastAsia"/>
          <w:sz w:val="18"/>
          <w:szCs w:val="18"/>
        </w:rPr>
        <w:t xml:space="preserve"> </w:t>
      </w:r>
      <w:r w:rsidR="000D2795">
        <w:rPr>
          <w:rFonts w:ascii="바탕" w:eastAsia="바탕" w:hAnsi="바탕"/>
          <w:sz w:val="18"/>
          <w:szCs w:val="18"/>
        </w:rPr>
        <w:t>Mobileone</w:t>
      </w:r>
      <w:r w:rsidRPr="00B71C65">
        <w:rPr>
          <w:rFonts w:ascii="바탕" w:eastAsia="바탕" w:hAnsi="바탕" w:hint="eastAsia"/>
          <w:sz w:val="18"/>
          <w:szCs w:val="18"/>
        </w:rPr>
        <w:t xml:space="preserve"> 모델을 선</w:t>
      </w:r>
      <w:r w:rsidR="00F402B0">
        <w:rPr>
          <w:rFonts w:ascii="바탕" w:eastAsia="바탕" w:hAnsi="바탕" w:hint="eastAsia"/>
          <w:sz w:val="18"/>
          <w:szCs w:val="18"/>
        </w:rPr>
        <w:t>정하였음을</w:t>
      </w:r>
      <w:r w:rsidR="00F402B0">
        <w:rPr>
          <w:rFonts w:ascii="바탕" w:eastAsia="바탕" w:hAnsi="바탕"/>
          <w:sz w:val="18"/>
          <w:szCs w:val="18"/>
        </w:rPr>
        <w:t xml:space="preserve"> 3</w:t>
      </w:r>
      <w:r w:rsidR="00F402B0">
        <w:rPr>
          <w:rFonts w:ascii="바탕" w:eastAsia="바탕" w:hAnsi="바탕" w:hint="eastAsia"/>
          <w:sz w:val="18"/>
          <w:szCs w:val="18"/>
        </w:rPr>
        <w:t>장에서 설명하였다.</w:t>
      </w:r>
      <w:r w:rsidR="00F402B0">
        <w:rPr>
          <w:rFonts w:ascii="바탕" w:eastAsia="바탕" w:hAnsi="바탕"/>
          <w:sz w:val="18"/>
          <w:szCs w:val="18"/>
        </w:rPr>
        <w:t xml:space="preserve"> </w:t>
      </w:r>
      <w:r w:rsidR="00660008">
        <w:rPr>
          <w:rFonts w:ascii="바탕" w:eastAsia="바탕" w:hAnsi="바탕" w:hint="eastAsia"/>
          <w:sz w:val="18"/>
          <w:szCs w:val="18"/>
        </w:rPr>
        <w:t xml:space="preserve">여러 </w:t>
      </w:r>
      <w:r w:rsidR="00660008">
        <w:rPr>
          <w:rFonts w:ascii="바탕" w:eastAsia="바탕" w:hAnsi="바탕"/>
          <w:sz w:val="18"/>
          <w:szCs w:val="18"/>
        </w:rPr>
        <w:t xml:space="preserve">Mobileone </w:t>
      </w:r>
      <w:r w:rsidR="00660008">
        <w:rPr>
          <w:rFonts w:ascii="바탕" w:eastAsia="바탕" w:hAnsi="바탕" w:hint="eastAsia"/>
          <w:sz w:val="18"/>
          <w:szCs w:val="18"/>
        </w:rPr>
        <w:t xml:space="preserve">모델 중 </w:t>
      </w:r>
      <w:r w:rsidRPr="00B71C65">
        <w:rPr>
          <w:rFonts w:ascii="바탕" w:eastAsia="바탕" w:hAnsi="바탕" w:hint="eastAsia"/>
          <w:sz w:val="18"/>
          <w:szCs w:val="18"/>
        </w:rPr>
        <w:t xml:space="preserve">우수한 성능을 내는 모델을 선정하기 위하여, </w:t>
      </w:r>
      <w:r w:rsidR="00532989">
        <w:rPr>
          <w:rFonts w:ascii="바탕" w:eastAsia="바탕" w:hAnsi="바탕" w:hint="eastAsia"/>
          <w:sz w:val="18"/>
          <w:szCs w:val="18"/>
        </w:rPr>
        <w:t xml:space="preserve">여러 실험을 거쳐 최종 </w:t>
      </w:r>
      <w:r w:rsidR="0032349A">
        <w:rPr>
          <w:rFonts w:ascii="바탕" w:eastAsia="바탕" w:hAnsi="바탕" w:hint="eastAsia"/>
          <w:sz w:val="18"/>
          <w:szCs w:val="18"/>
        </w:rPr>
        <w:t xml:space="preserve">모델을 </w:t>
      </w:r>
      <w:r w:rsidR="000A33EB">
        <w:rPr>
          <w:rFonts w:ascii="바탕" w:eastAsia="바탕" w:hAnsi="바탕" w:hint="eastAsia"/>
          <w:sz w:val="18"/>
          <w:szCs w:val="18"/>
        </w:rPr>
        <w:t>선정하는 과정을 거쳤다.</w:t>
      </w:r>
      <w:r w:rsidR="0032349A">
        <w:rPr>
          <w:rFonts w:ascii="바탕" w:eastAsia="바탕" w:hAnsi="바탕" w:hint="eastAsia"/>
          <w:sz w:val="18"/>
          <w:szCs w:val="18"/>
        </w:rPr>
        <w:t xml:space="preserve"> </w:t>
      </w:r>
      <w:r w:rsidR="003F3559">
        <w:rPr>
          <w:rFonts w:ascii="바탕" w:eastAsia="바탕" w:hAnsi="바탕"/>
          <w:sz w:val="18"/>
          <w:szCs w:val="18"/>
        </w:rPr>
        <w:t xml:space="preserve"> </w:t>
      </w:r>
      <w:r w:rsidR="00684E3B">
        <w:rPr>
          <w:rFonts w:ascii="바탕" w:eastAsia="바탕" w:hAnsi="바탕" w:hint="eastAsia"/>
          <w:sz w:val="18"/>
          <w:szCs w:val="18"/>
        </w:rPr>
        <w:t>표</w:t>
      </w:r>
      <w:r w:rsidR="00DC4042">
        <w:rPr>
          <w:rFonts w:ascii="바탕" w:eastAsia="바탕" w:hAnsi="바탕" w:hint="eastAsia"/>
          <w:sz w:val="18"/>
          <w:szCs w:val="18"/>
        </w:rPr>
        <w:t xml:space="preserve"> </w:t>
      </w:r>
      <w:r w:rsidR="003F34D0">
        <w:rPr>
          <w:rFonts w:ascii="바탕" w:eastAsia="바탕" w:hAnsi="바탕" w:hint="eastAsia"/>
          <w:sz w:val="18"/>
          <w:szCs w:val="18"/>
        </w:rPr>
        <w:t>2는</w:t>
      </w:r>
      <w:r w:rsidR="00684E3B">
        <w:rPr>
          <w:rFonts w:ascii="바탕" w:eastAsia="바탕" w:hAnsi="바탕" w:hint="eastAsia"/>
          <w:sz w:val="18"/>
          <w:szCs w:val="18"/>
        </w:rPr>
        <w:t xml:space="preserve"> </w:t>
      </w:r>
      <w:r w:rsidR="00BD6D03">
        <w:rPr>
          <w:rFonts w:ascii="바탕" w:eastAsia="바탕" w:hAnsi="바탕" w:hint="eastAsia"/>
          <w:sz w:val="18"/>
          <w:szCs w:val="18"/>
        </w:rPr>
        <w:t>본 연구의</w:t>
      </w:r>
      <w:r w:rsidR="00BD6D03">
        <w:rPr>
          <w:rFonts w:ascii="바탕" w:eastAsia="바탕" w:hAnsi="바탕"/>
          <w:sz w:val="18"/>
          <w:szCs w:val="18"/>
        </w:rPr>
        <w:t xml:space="preserve"> </w:t>
      </w:r>
      <w:r w:rsidR="00BD6D03">
        <w:rPr>
          <w:rFonts w:ascii="바탕" w:eastAsia="바탕" w:hAnsi="바탕" w:hint="eastAsia"/>
          <w:sz w:val="18"/>
          <w:szCs w:val="18"/>
        </w:rPr>
        <w:t xml:space="preserve">모델로 </w:t>
      </w:r>
      <w:r w:rsidR="002D2D2A">
        <w:rPr>
          <w:rFonts w:ascii="바탕" w:eastAsia="바탕" w:hAnsi="바탕" w:hint="eastAsia"/>
          <w:sz w:val="18"/>
          <w:szCs w:val="18"/>
        </w:rPr>
        <w:t>사용된</w:t>
      </w:r>
      <w:r w:rsidR="00BD6D03">
        <w:rPr>
          <w:rFonts w:ascii="바탕" w:eastAsia="바탕" w:hAnsi="바탕" w:hint="eastAsia"/>
          <w:sz w:val="18"/>
          <w:szCs w:val="18"/>
        </w:rPr>
        <w:t xml:space="preserve"> </w:t>
      </w:r>
      <w:r w:rsidR="00C2758B">
        <w:rPr>
          <w:rFonts w:ascii="바탕" w:eastAsia="바탕" w:hAnsi="바탕"/>
          <w:sz w:val="18"/>
          <w:szCs w:val="18"/>
        </w:rPr>
        <w:t>M</w:t>
      </w:r>
      <w:r w:rsidR="002D2D2A">
        <w:rPr>
          <w:rFonts w:ascii="바탕" w:eastAsia="바탕" w:hAnsi="바탕"/>
          <w:sz w:val="18"/>
          <w:szCs w:val="18"/>
        </w:rPr>
        <w:t>obileone</w:t>
      </w:r>
      <w:r w:rsidR="00C2758B">
        <w:rPr>
          <w:rFonts w:ascii="바탕" w:eastAsia="바탕" w:hAnsi="바탕"/>
          <w:sz w:val="18"/>
          <w:szCs w:val="18"/>
        </w:rPr>
        <w:t xml:space="preserve"> </w:t>
      </w:r>
      <w:r w:rsidR="002B1718">
        <w:rPr>
          <w:rFonts w:ascii="바탕" w:eastAsia="바탕" w:hAnsi="바탕" w:hint="eastAsia"/>
          <w:sz w:val="18"/>
          <w:szCs w:val="18"/>
        </w:rPr>
        <w:t>s</w:t>
      </w:r>
      <w:r w:rsidR="002B1718">
        <w:rPr>
          <w:rFonts w:ascii="바탕" w:eastAsia="바탕" w:hAnsi="바탕"/>
          <w:sz w:val="18"/>
          <w:szCs w:val="18"/>
        </w:rPr>
        <w:t>0</w:t>
      </w:r>
      <w:r w:rsidR="00055BAE">
        <w:rPr>
          <w:rFonts w:ascii="바탕" w:eastAsia="바탕" w:hAnsi="바탕" w:hint="eastAsia"/>
          <w:sz w:val="18"/>
          <w:szCs w:val="18"/>
        </w:rPr>
        <w:t>부터 s</w:t>
      </w:r>
      <w:r w:rsidR="00055BAE">
        <w:rPr>
          <w:rFonts w:ascii="바탕" w:eastAsia="바탕" w:hAnsi="바탕"/>
          <w:sz w:val="18"/>
          <w:szCs w:val="18"/>
        </w:rPr>
        <w:t>4</w:t>
      </w:r>
      <w:r w:rsidR="00F56D51">
        <w:rPr>
          <w:rFonts w:ascii="바탕" w:eastAsia="바탕" w:hAnsi="바탕" w:hint="eastAsia"/>
          <w:sz w:val="18"/>
          <w:szCs w:val="18"/>
        </w:rPr>
        <w:t>의</w:t>
      </w:r>
      <w:r w:rsidR="00055BAE">
        <w:rPr>
          <w:rFonts w:ascii="바탕" w:eastAsia="바탕" w:hAnsi="바탕" w:hint="eastAsia"/>
          <w:sz w:val="18"/>
          <w:szCs w:val="18"/>
        </w:rPr>
        <w:t xml:space="preserve"> </w:t>
      </w:r>
      <w:r w:rsidR="006770DD">
        <w:rPr>
          <w:rFonts w:ascii="바탕" w:eastAsia="바탕" w:hAnsi="바탕"/>
          <w:sz w:val="18"/>
          <w:szCs w:val="18"/>
        </w:rPr>
        <w:t>Params</w:t>
      </w:r>
      <w:r w:rsidR="00274E78">
        <w:rPr>
          <w:rFonts w:ascii="바탕" w:eastAsia="바탕" w:hAnsi="바탕"/>
          <w:sz w:val="18"/>
          <w:szCs w:val="18"/>
        </w:rPr>
        <w:t>(</w:t>
      </w:r>
      <w:r w:rsidR="00274E78">
        <w:rPr>
          <w:rFonts w:ascii="바탕" w:eastAsia="바탕" w:hAnsi="바탕" w:hint="eastAsia"/>
          <w:sz w:val="18"/>
          <w:szCs w:val="18"/>
        </w:rPr>
        <w:t>M</w:t>
      </w:r>
      <w:r w:rsidR="00274E78">
        <w:rPr>
          <w:rFonts w:ascii="바탕" w:eastAsia="바탕" w:hAnsi="바탕"/>
          <w:sz w:val="18"/>
          <w:szCs w:val="18"/>
        </w:rPr>
        <w:t>)</w:t>
      </w:r>
      <w:r w:rsidR="006770DD">
        <w:rPr>
          <w:rFonts w:ascii="바탕" w:eastAsia="바탕" w:hAnsi="바탕" w:hint="eastAsia"/>
          <w:sz w:val="18"/>
          <w:szCs w:val="18"/>
        </w:rPr>
        <w:t>와 F</w:t>
      </w:r>
      <w:r w:rsidR="006770DD">
        <w:rPr>
          <w:rFonts w:ascii="바탕" w:eastAsia="바탕" w:hAnsi="바탕"/>
          <w:sz w:val="18"/>
          <w:szCs w:val="18"/>
        </w:rPr>
        <w:t>lops</w:t>
      </w:r>
      <w:r w:rsidR="00274E78">
        <w:rPr>
          <w:rFonts w:ascii="바탕" w:eastAsia="바탕" w:hAnsi="바탕"/>
          <w:sz w:val="18"/>
          <w:szCs w:val="18"/>
        </w:rPr>
        <w:t>(G)</w:t>
      </w:r>
      <w:r w:rsidR="006770DD">
        <w:rPr>
          <w:rFonts w:ascii="바탕" w:eastAsia="바탕" w:hAnsi="바탕" w:hint="eastAsia"/>
          <w:sz w:val="18"/>
          <w:szCs w:val="18"/>
        </w:rPr>
        <w:t xml:space="preserve">의 </w:t>
      </w:r>
      <w:r w:rsidR="001461FF">
        <w:rPr>
          <w:rFonts w:ascii="바탕" w:eastAsia="바탕" w:hAnsi="바탕" w:hint="eastAsia"/>
          <w:sz w:val="18"/>
          <w:szCs w:val="18"/>
        </w:rPr>
        <w:t>차이</w:t>
      </w:r>
      <w:r w:rsidR="00F56D51">
        <w:rPr>
          <w:rFonts w:ascii="바탕" w:eastAsia="바탕" w:hAnsi="바탕" w:hint="eastAsia"/>
          <w:sz w:val="18"/>
          <w:szCs w:val="18"/>
        </w:rPr>
        <w:t>를 비교한 표</w:t>
      </w:r>
      <w:r w:rsidR="000F6624">
        <w:rPr>
          <w:rFonts w:ascii="바탕" w:eastAsia="바탕" w:hAnsi="바탕" w:hint="eastAsia"/>
          <w:sz w:val="18"/>
          <w:szCs w:val="18"/>
        </w:rPr>
        <w:t>이다</w:t>
      </w:r>
      <w:r w:rsidR="003F3559">
        <w:rPr>
          <w:rFonts w:ascii="바탕" w:eastAsia="바탕" w:hAnsi="바탕" w:hint="eastAsia"/>
          <w:sz w:val="18"/>
          <w:szCs w:val="18"/>
        </w:rPr>
        <w:t>.</w:t>
      </w:r>
      <w:r w:rsidR="00F74469">
        <w:rPr>
          <w:rFonts w:ascii="바탕" w:eastAsia="바탕" w:hAnsi="바탕"/>
          <w:sz w:val="18"/>
          <w:szCs w:val="18"/>
        </w:rPr>
        <w:t xml:space="preserve"> </w:t>
      </w:r>
      <w:r w:rsidR="00F74469">
        <w:rPr>
          <w:rFonts w:ascii="바탕" w:eastAsia="바탕" w:hAnsi="바탕" w:hint="eastAsia"/>
          <w:sz w:val="18"/>
          <w:szCs w:val="18"/>
        </w:rPr>
        <w:t xml:space="preserve">표 </w:t>
      </w:r>
      <w:r w:rsidR="00DC4042">
        <w:rPr>
          <w:rFonts w:ascii="바탕" w:eastAsia="바탕" w:hAnsi="바탕" w:hint="eastAsia"/>
          <w:sz w:val="18"/>
          <w:szCs w:val="18"/>
        </w:rPr>
        <w:t>3</w:t>
      </w:r>
      <w:r w:rsidR="00F74469">
        <w:rPr>
          <w:rFonts w:ascii="바탕" w:eastAsia="바탕" w:hAnsi="바탕" w:hint="eastAsia"/>
          <w:sz w:val="18"/>
          <w:szCs w:val="18"/>
        </w:rPr>
        <w:t xml:space="preserve">에서 </w:t>
      </w:r>
      <w:r w:rsidR="007562A3">
        <w:rPr>
          <w:rFonts w:ascii="바탕" w:eastAsia="바탕" w:hAnsi="바탕"/>
          <w:sz w:val="18"/>
          <w:szCs w:val="18"/>
        </w:rPr>
        <w:t>AI H</w:t>
      </w:r>
      <w:r w:rsidR="00911DD0">
        <w:rPr>
          <w:rFonts w:ascii="바탕" w:eastAsia="바탕" w:hAnsi="바탕"/>
          <w:sz w:val="18"/>
          <w:szCs w:val="18"/>
        </w:rPr>
        <w:t>ub</w:t>
      </w:r>
      <w:r w:rsidR="00911DD0">
        <w:rPr>
          <w:rFonts w:ascii="바탕" w:eastAsia="바탕" w:hAnsi="바탕" w:hint="eastAsia"/>
          <w:sz w:val="18"/>
          <w:szCs w:val="18"/>
        </w:rPr>
        <w:t xml:space="preserve">의 기존 데이터를 테스트 데이터로 성능을 검증한 결과, </w:t>
      </w:r>
      <w:r w:rsidR="00911DD0">
        <w:rPr>
          <w:rFonts w:ascii="바탕" w:eastAsia="바탕" w:hAnsi="바탕"/>
          <w:sz w:val="18"/>
          <w:szCs w:val="18"/>
        </w:rPr>
        <w:t>Tsn</w:t>
      </w:r>
      <w:bookmarkStart w:id="10" w:name="_Hlk153322260"/>
      <w:r w:rsidR="00911DD0">
        <w:rPr>
          <w:rFonts w:ascii="바탕" w:eastAsia="바탕" w:hAnsi="바탕"/>
          <w:sz w:val="18"/>
          <w:szCs w:val="18"/>
        </w:rPr>
        <w:t>_mobileone</w:t>
      </w:r>
      <w:bookmarkEnd w:id="10"/>
      <w:r w:rsidR="00911DD0">
        <w:rPr>
          <w:rFonts w:ascii="바탕" w:eastAsia="바탕" w:hAnsi="바탕"/>
          <w:sz w:val="18"/>
          <w:szCs w:val="18"/>
        </w:rPr>
        <w:t>_s3</w:t>
      </w:r>
      <w:r w:rsidR="00911DD0">
        <w:rPr>
          <w:rFonts w:ascii="바탕" w:eastAsia="바탕" w:hAnsi="바탕" w:hint="eastAsia"/>
          <w:sz w:val="18"/>
          <w:szCs w:val="18"/>
        </w:rPr>
        <w:t xml:space="preserve">가 기존의 </w:t>
      </w:r>
      <w:r w:rsidR="00921F05">
        <w:rPr>
          <w:rFonts w:ascii="바탕" w:eastAsia="바탕" w:hAnsi="바탕" w:hint="eastAsia"/>
          <w:sz w:val="18"/>
          <w:szCs w:val="18"/>
        </w:rPr>
        <w:t>R</w:t>
      </w:r>
      <w:r w:rsidR="00911DD0">
        <w:rPr>
          <w:rFonts w:ascii="바탕" w:eastAsia="바탕" w:hAnsi="바탕"/>
          <w:sz w:val="18"/>
          <w:szCs w:val="18"/>
        </w:rPr>
        <w:t>esnet</w:t>
      </w:r>
      <w:r w:rsidR="007E7114">
        <w:rPr>
          <w:rFonts w:ascii="바탕" w:eastAsia="바탕" w:hAnsi="바탕"/>
          <w:sz w:val="18"/>
          <w:szCs w:val="18"/>
        </w:rPr>
        <w:t xml:space="preserve"> </w:t>
      </w:r>
      <w:r w:rsidR="00911DD0">
        <w:rPr>
          <w:rFonts w:ascii="바탕" w:eastAsia="바탕" w:hAnsi="바탕" w:hint="eastAsia"/>
          <w:sz w:val="18"/>
          <w:szCs w:val="18"/>
        </w:rPr>
        <w:t>기반</w:t>
      </w:r>
      <w:r w:rsidR="00531ED4">
        <w:rPr>
          <w:rFonts w:ascii="바탕" w:eastAsia="바탕" w:hAnsi="바탕" w:hint="eastAsia"/>
          <w:sz w:val="18"/>
          <w:szCs w:val="18"/>
        </w:rPr>
        <w:t xml:space="preserve"> </w:t>
      </w:r>
      <w:r w:rsidR="006F40E0">
        <w:rPr>
          <w:rFonts w:ascii="바탕" w:eastAsia="바탕" w:hAnsi="바탕"/>
          <w:sz w:val="18"/>
          <w:szCs w:val="18"/>
        </w:rPr>
        <w:t xml:space="preserve">TSN </w:t>
      </w:r>
      <w:r w:rsidR="00531ED4">
        <w:rPr>
          <w:rFonts w:ascii="바탕" w:eastAsia="바탕" w:hAnsi="바탕" w:hint="eastAsia"/>
          <w:sz w:val="18"/>
          <w:szCs w:val="18"/>
        </w:rPr>
        <w:t xml:space="preserve">및 다른 </w:t>
      </w:r>
      <w:r w:rsidR="007E7114">
        <w:rPr>
          <w:rFonts w:ascii="바탕" w:eastAsia="바탕" w:hAnsi="바탕"/>
          <w:sz w:val="18"/>
          <w:szCs w:val="18"/>
        </w:rPr>
        <w:t>M</w:t>
      </w:r>
      <w:r w:rsidR="00937FC8" w:rsidRPr="00937FC8">
        <w:rPr>
          <w:rFonts w:ascii="바탕" w:eastAsia="바탕" w:hAnsi="바탕"/>
          <w:sz w:val="18"/>
          <w:szCs w:val="18"/>
        </w:rPr>
        <w:t>obileone</w:t>
      </w:r>
      <w:r w:rsidR="007E7114">
        <w:rPr>
          <w:rFonts w:ascii="바탕" w:eastAsia="바탕" w:hAnsi="바탕"/>
          <w:sz w:val="18"/>
          <w:szCs w:val="18"/>
        </w:rPr>
        <w:t xml:space="preserve"> </w:t>
      </w:r>
      <w:r w:rsidR="007E7114">
        <w:rPr>
          <w:rFonts w:ascii="바탕" w:eastAsia="바탕" w:hAnsi="바탕" w:hint="eastAsia"/>
          <w:sz w:val="18"/>
          <w:szCs w:val="18"/>
        </w:rPr>
        <w:t xml:space="preserve">기반 </w:t>
      </w:r>
      <w:r w:rsidR="007E7114">
        <w:rPr>
          <w:rFonts w:ascii="바탕" w:eastAsia="바탕" w:hAnsi="바탕"/>
          <w:sz w:val="18"/>
          <w:szCs w:val="18"/>
        </w:rPr>
        <w:t>TSN</w:t>
      </w:r>
      <w:r w:rsidR="00937FC8">
        <w:rPr>
          <w:rFonts w:ascii="바탕" w:eastAsia="바탕" w:hAnsi="바탕"/>
          <w:sz w:val="18"/>
          <w:szCs w:val="18"/>
        </w:rPr>
        <w:t xml:space="preserve"> </w:t>
      </w:r>
      <w:r w:rsidR="00911DD0">
        <w:rPr>
          <w:rFonts w:ascii="바탕" w:eastAsia="바탕" w:hAnsi="바탕" w:hint="eastAsia"/>
          <w:sz w:val="18"/>
          <w:szCs w:val="18"/>
        </w:rPr>
        <w:t>보다 좋은 성능을 기록하였다.</w:t>
      </w:r>
      <w:r w:rsidR="00911DD0">
        <w:rPr>
          <w:rFonts w:ascii="바탕" w:eastAsia="바탕" w:hAnsi="바탕"/>
          <w:sz w:val="18"/>
          <w:szCs w:val="18"/>
        </w:rPr>
        <w:t xml:space="preserve"> </w:t>
      </w:r>
      <w:r w:rsidR="00C129DA">
        <w:rPr>
          <w:rFonts w:ascii="바탕" w:eastAsia="바탕" w:hAnsi="바탕" w:hint="eastAsia"/>
          <w:sz w:val="18"/>
          <w:szCs w:val="18"/>
        </w:rPr>
        <w:t>또한</w:t>
      </w:r>
      <w:r w:rsidR="000E2B84">
        <w:rPr>
          <w:rFonts w:ascii="바탕" w:eastAsia="바탕" w:hAnsi="바탕" w:hint="eastAsia"/>
          <w:sz w:val="18"/>
          <w:szCs w:val="18"/>
        </w:rPr>
        <w:t xml:space="preserve"> </w:t>
      </w:r>
      <w:r w:rsidR="00937FC8">
        <w:rPr>
          <w:rFonts w:ascii="바탕" w:eastAsia="바탕" w:hAnsi="바탕" w:hint="eastAsia"/>
          <w:sz w:val="18"/>
          <w:szCs w:val="18"/>
        </w:rPr>
        <w:t>앞</w:t>
      </w:r>
      <w:r w:rsidR="00533ECD">
        <w:rPr>
          <w:rFonts w:ascii="바탕" w:eastAsia="바탕" w:hAnsi="바탕" w:hint="eastAsia"/>
          <w:sz w:val="18"/>
          <w:szCs w:val="18"/>
        </w:rPr>
        <w:t>선 테스트에서</w:t>
      </w:r>
      <w:r w:rsidR="00C129DA">
        <w:rPr>
          <w:rFonts w:ascii="바탕" w:eastAsia="바탕" w:hAnsi="바탕"/>
          <w:sz w:val="18"/>
          <w:szCs w:val="18"/>
        </w:rPr>
        <w:t xml:space="preserve"> </w:t>
      </w:r>
      <w:r w:rsidR="00891F39">
        <w:rPr>
          <w:rFonts w:ascii="바탕" w:eastAsia="바탕" w:hAnsi="바탕" w:hint="eastAsia"/>
          <w:sz w:val="18"/>
          <w:szCs w:val="18"/>
        </w:rPr>
        <w:t xml:space="preserve">가장 좋은 성능을 기록한 </w:t>
      </w:r>
      <w:r w:rsidR="00891F39">
        <w:rPr>
          <w:rFonts w:ascii="바탕" w:eastAsia="바탕" w:hAnsi="바탕"/>
          <w:sz w:val="18"/>
          <w:szCs w:val="18"/>
        </w:rPr>
        <w:t>Tsn_mobileone_s3</w:t>
      </w:r>
      <w:r w:rsidR="00EB2F4E">
        <w:rPr>
          <w:rFonts w:ascii="바탕" w:eastAsia="바탕" w:hAnsi="바탕" w:hint="eastAsia"/>
          <w:sz w:val="18"/>
          <w:szCs w:val="18"/>
        </w:rPr>
        <w:t xml:space="preserve">와 </w:t>
      </w:r>
      <w:r w:rsidR="000F186C">
        <w:rPr>
          <w:rFonts w:ascii="바탕" w:eastAsia="바탕" w:hAnsi="바탕" w:hint="eastAsia"/>
          <w:sz w:val="18"/>
          <w:szCs w:val="18"/>
        </w:rPr>
        <w:t>기존의 방식인</w:t>
      </w:r>
      <w:r w:rsidR="00EB2F4E">
        <w:rPr>
          <w:rFonts w:ascii="바탕" w:eastAsia="바탕" w:hAnsi="바탕" w:hint="eastAsia"/>
          <w:sz w:val="18"/>
          <w:szCs w:val="18"/>
        </w:rPr>
        <w:t xml:space="preserve"> Resnet</w:t>
      </w:r>
      <w:r w:rsidR="00325DA5">
        <w:rPr>
          <w:rFonts w:ascii="바탕" w:eastAsia="바탕" w:hAnsi="바탕" w:hint="eastAsia"/>
          <w:sz w:val="18"/>
          <w:szCs w:val="18"/>
        </w:rPr>
        <w:t>기반 T</w:t>
      </w:r>
      <w:r w:rsidR="00EC44AF">
        <w:rPr>
          <w:rFonts w:ascii="바탕" w:eastAsia="바탕" w:hAnsi="바탕"/>
          <w:sz w:val="18"/>
          <w:szCs w:val="18"/>
        </w:rPr>
        <w:t>SN</w:t>
      </w:r>
      <w:r w:rsidR="00EC44AF">
        <w:rPr>
          <w:rFonts w:ascii="바탕" w:eastAsia="바탕" w:hAnsi="바탕" w:hint="eastAsia"/>
          <w:sz w:val="18"/>
          <w:szCs w:val="18"/>
        </w:rPr>
        <w:t>을</w:t>
      </w:r>
      <w:r w:rsidR="00325DA5">
        <w:rPr>
          <w:rFonts w:ascii="바탕" w:eastAsia="바탕" w:hAnsi="바탕" w:hint="eastAsia"/>
          <w:sz w:val="18"/>
          <w:szCs w:val="18"/>
        </w:rPr>
        <w:t xml:space="preserve"> </w:t>
      </w:r>
      <w:r w:rsidR="00C129DA">
        <w:rPr>
          <w:rFonts w:ascii="바탕" w:eastAsia="바탕" w:hAnsi="바탕" w:hint="eastAsia"/>
          <w:sz w:val="18"/>
          <w:szCs w:val="18"/>
        </w:rPr>
        <w:t xml:space="preserve">유튜브(YouTube)에서 추출한 </w:t>
      </w:r>
      <w:r w:rsidR="000B1D75">
        <w:rPr>
          <w:rFonts w:ascii="바탕" w:eastAsia="바탕" w:hAnsi="바탕" w:hint="eastAsia"/>
          <w:sz w:val="18"/>
          <w:szCs w:val="18"/>
        </w:rPr>
        <w:t>실제 폭행데이터셋으로</w:t>
      </w:r>
      <w:r w:rsidR="00C129DA">
        <w:rPr>
          <w:rFonts w:ascii="바탕" w:eastAsia="바탕" w:hAnsi="바탕" w:hint="eastAsia"/>
          <w:sz w:val="18"/>
          <w:szCs w:val="18"/>
        </w:rPr>
        <w:t xml:space="preserve"> </w:t>
      </w:r>
      <w:r w:rsidR="00F9082F">
        <w:rPr>
          <w:rFonts w:ascii="바탕" w:eastAsia="바탕" w:hAnsi="바탕" w:hint="eastAsia"/>
          <w:sz w:val="18"/>
          <w:szCs w:val="18"/>
        </w:rPr>
        <w:t>검증한 결과</w:t>
      </w:r>
      <w:r w:rsidR="00AF4DBC">
        <w:rPr>
          <w:rFonts w:ascii="바탕" w:eastAsia="바탕" w:hAnsi="바탕" w:hint="eastAsia"/>
          <w:sz w:val="18"/>
          <w:szCs w:val="18"/>
        </w:rPr>
        <w:t>,</w:t>
      </w:r>
      <w:r w:rsidR="00F9082F">
        <w:rPr>
          <w:rFonts w:ascii="바탕" w:eastAsia="바탕" w:hAnsi="바탕" w:hint="eastAsia"/>
          <w:sz w:val="18"/>
          <w:szCs w:val="18"/>
        </w:rPr>
        <w:t xml:space="preserve"> </w:t>
      </w:r>
      <w:r w:rsidR="0031714D">
        <w:rPr>
          <w:rFonts w:ascii="바탕" w:eastAsia="바탕" w:hAnsi="바탕" w:hint="eastAsia"/>
          <w:sz w:val="18"/>
          <w:szCs w:val="18"/>
        </w:rPr>
        <w:t>표</w:t>
      </w:r>
      <w:r w:rsidR="00DC4042">
        <w:rPr>
          <w:rFonts w:ascii="바탕" w:eastAsia="바탕" w:hAnsi="바탕" w:hint="eastAsia"/>
          <w:sz w:val="18"/>
          <w:szCs w:val="18"/>
        </w:rPr>
        <w:t>4</w:t>
      </w:r>
      <w:r w:rsidR="00D52F84">
        <w:rPr>
          <w:rFonts w:ascii="바탕" w:eastAsia="바탕" w:hAnsi="바탕" w:hint="eastAsia"/>
          <w:sz w:val="18"/>
          <w:szCs w:val="18"/>
        </w:rPr>
        <w:t>과 표</w:t>
      </w:r>
      <w:r w:rsidR="00DC4042">
        <w:rPr>
          <w:rFonts w:ascii="바탕" w:eastAsia="바탕" w:hAnsi="바탕" w:hint="eastAsia"/>
          <w:sz w:val="18"/>
          <w:szCs w:val="18"/>
        </w:rPr>
        <w:t>5</w:t>
      </w:r>
      <w:r w:rsidR="009E52DE">
        <w:rPr>
          <w:rFonts w:ascii="바탕" w:eastAsia="바탕" w:hAnsi="바탕" w:hint="eastAsia"/>
          <w:sz w:val="18"/>
          <w:szCs w:val="18"/>
        </w:rPr>
        <w:t>와</w:t>
      </w:r>
      <w:r w:rsidR="00D52F84">
        <w:rPr>
          <w:rFonts w:ascii="바탕" w:eastAsia="바탕" w:hAnsi="바탕" w:hint="eastAsia"/>
          <w:sz w:val="18"/>
          <w:szCs w:val="18"/>
        </w:rPr>
        <w:t xml:space="preserve"> 같이 </w:t>
      </w:r>
      <w:r w:rsidR="00AB3D31">
        <w:rPr>
          <w:rFonts w:ascii="바탕" w:eastAsia="바탕" w:hAnsi="바탕"/>
          <w:sz w:val="18"/>
          <w:szCs w:val="18"/>
        </w:rPr>
        <w:t>Tsn_mobileone_s3</w:t>
      </w:r>
      <w:r w:rsidR="001A1305">
        <w:rPr>
          <w:rFonts w:ascii="바탕" w:eastAsia="바탕" w:hAnsi="바탕" w:hint="eastAsia"/>
          <w:sz w:val="18"/>
          <w:szCs w:val="18"/>
        </w:rPr>
        <w:t>가 더 우수한 성능을 보</w:t>
      </w:r>
      <w:r w:rsidR="00E838C3">
        <w:rPr>
          <w:rFonts w:ascii="바탕" w:eastAsia="바탕" w:hAnsi="바탕" w:hint="eastAsia"/>
          <w:sz w:val="18"/>
          <w:szCs w:val="18"/>
        </w:rPr>
        <w:t>이는 것을 알 수 있다</w:t>
      </w:r>
      <w:r w:rsidR="001A1305">
        <w:rPr>
          <w:rFonts w:ascii="바탕" w:eastAsia="바탕" w:hAnsi="바탕" w:hint="eastAsia"/>
          <w:sz w:val="18"/>
          <w:szCs w:val="18"/>
        </w:rPr>
        <w:t>.</w:t>
      </w:r>
    </w:p>
    <w:p w14:paraId="043A8969" w14:textId="77777777" w:rsidR="005D439E" w:rsidRDefault="005D439E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6D1BE8C9" w14:textId="77777777" w:rsidR="005D439E" w:rsidRDefault="005D439E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35B3C597" w14:textId="77777777" w:rsidR="009C761E" w:rsidRDefault="009C761E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162E1AD3" w14:textId="77777777" w:rsidR="009C761E" w:rsidRDefault="009C761E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4448EE98" w14:textId="48C1B2F5" w:rsidR="00656B1C" w:rsidRDefault="00656B1C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5CA20FAC" w14:textId="77777777" w:rsidR="00C53E4E" w:rsidRDefault="00C53E4E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57A4CD99" w14:textId="01079A9D" w:rsidR="00367D76" w:rsidRDefault="00367D76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1BC33415" w14:textId="3460E689" w:rsidR="00367D76" w:rsidRDefault="00367D76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364C83FC" w14:textId="77777777" w:rsidR="00656B1C" w:rsidRDefault="00656B1C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1DBF46C0" w14:textId="77777777" w:rsidR="00A347AC" w:rsidRDefault="00A347AC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6FC70D68" w14:textId="77777777" w:rsidR="00A347AC" w:rsidRDefault="00A347AC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1E586280" w14:textId="77777777" w:rsidR="00A347AC" w:rsidRDefault="00A347AC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474D5724" w14:textId="77777777" w:rsidR="00D05BFC" w:rsidRDefault="00D05BFC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69D7634C" w14:textId="77777777" w:rsidR="00BA3FF7" w:rsidRDefault="00BA3FF7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09A934DF" w14:textId="77777777" w:rsidR="00BA3FF7" w:rsidRDefault="00BA3FF7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21FF56A9" w14:textId="77777777" w:rsidR="00BA3FF7" w:rsidRDefault="00BA3FF7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7CD7B9CA" w14:textId="77777777" w:rsidR="00BA3FF7" w:rsidRDefault="00BA3FF7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0478DFCD" w14:textId="77777777" w:rsidR="00A347AC" w:rsidRPr="00A347AC" w:rsidRDefault="00A347AC" w:rsidP="00B71C65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  <w:sectPr w:rsidR="00A347AC" w:rsidRPr="00A347AC" w:rsidSect="00372DF2">
          <w:headerReference w:type="even" r:id="rId12"/>
          <w:headerReference w:type="default" r:id="rId13"/>
          <w:footerReference w:type="even" r:id="rId14"/>
          <w:footerReference w:type="default" r:id="rId15"/>
          <w:footnotePr>
            <w:numFmt w:val="chicago"/>
          </w:footnotePr>
          <w:pgSz w:w="12240" w:h="15840"/>
          <w:pgMar w:top="1701" w:right="1440" w:bottom="1440" w:left="1440" w:header="1440" w:footer="431" w:gutter="0"/>
          <w:cols w:num="2" w:space="708"/>
          <w:docGrid w:linePitch="360"/>
          <w15:footnoteColumns w:val="2"/>
        </w:sectPr>
      </w:pPr>
    </w:p>
    <w:p w14:paraId="124D4F1E" w14:textId="4711E3B4" w:rsidR="00427C81" w:rsidRPr="00ED3E46" w:rsidRDefault="00656B1C" w:rsidP="0090010C">
      <w:pPr>
        <w:pStyle w:val="ae"/>
        <w:keepNext/>
        <w:spacing w:line="240" w:lineRule="auto"/>
        <w:jc w:val="center"/>
        <w:rPr>
          <w:rFonts w:ascii="바탕" w:eastAsia="바탕" w:hAnsi="바탕"/>
          <w:b w:val="0"/>
          <w:bCs w:val="0"/>
          <w:sz w:val="18"/>
          <w:szCs w:val="18"/>
        </w:rPr>
      </w:pPr>
      <w:r w:rsidRPr="001C7630">
        <w:rPr>
          <w:rFonts w:ascii="바탕" w:eastAsia="바탕" w:hAnsi="바탕" w:hint="eastAsia"/>
          <w:b w:val="0"/>
          <w:bCs w:val="0"/>
          <w:sz w:val="18"/>
          <w:szCs w:val="18"/>
        </w:rPr>
        <w:t xml:space="preserve">표 </w:t>
      </w:r>
      <w:r w:rsidR="004D5ECC">
        <w:rPr>
          <w:rFonts w:ascii="바탕" w:eastAsia="바탕" w:hAnsi="바탕"/>
          <w:b w:val="0"/>
          <w:bCs w:val="0"/>
          <w:sz w:val="18"/>
          <w:szCs w:val="18"/>
        </w:rPr>
        <w:t>2</w:t>
      </w:r>
      <w:r w:rsidRPr="001C7630">
        <w:rPr>
          <w:rFonts w:ascii="바탕" w:eastAsia="바탕" w:hAnsi="바탕"/>
          <w:b w:val="0"/>
          <w:bCs w:val="0"/>
          <w:sz w:val="18"/>
          <w:szCs w:val="18"/>
        </w:rPr>
        <w:t xml:space="preserve"> </w:t>
      </w:r>
      <w:r w:rsidR="000171F8" w:rsidRPr="001C7630">
        <w:rPr>
          <w:rFonts w:ascii="바탕" w:eastAsia="바탕" w:hAnsi="바탕" w:hint="eastAsia"/>
          <w:b w:val="0"/>
          <w:bCs w:val="0"/>
          <w:sz w:val="18"/>
          <w:szCs w:val="18"/>
        </w:rPr>
        <w:t>기존 R</w:t>
      </w:r>
      <w:r w:rsidR="000171F8" w:rsidRPr="001C7630">
        <w:rPr>
          <w:rFonts w:ascii="바탕" w:eastAsia="바탕" w:hAnsi="바탕"/>
          <w:b w:val="0"/>
          <w:bCs w:val="0"/>
          <w:sz w:val="18"/>
          <w:szCs w:val="18"/>
        </w:rPr>
        <w:t>e</w:t>
      </w:r>
      <w:r w:rsidR="000171F8" w:rsidRPr="00ED3E46">
        <w:rPr>
          <w:rFonts w:ascii="바탕" w:eastAsia="바탕" w:hAnsi="바탕"/>
          <w:b w:val="0"/>
          <w:bCs w:val="0"/>
          <w:sz w:val="18"/>
          <w:szCs w:val="18"/>
        </w:rPr>
        <w:t>sNet</w:t>
      </w:r>
      <w:r w:rsidR="000171F8" w:rsidRPr="00ED3E46">
        <w:rPr>
          <w:rFonts w:ascii="바탕" w:eastAsia="바탕" w:hAnsi="바탕" w:hint="eastAsia"/>
          <w:b w:val="0"/>
          <w:bCs w:val="0"/>
          <w:sz w:val="18"/>
          <w:szCs w:val="18"/>
        </w:rPr>
        <w:t xml:space="preserve">기반 </w:t>
      </w:r>
      <w:r w:rsidR="00A97446" w:rsidRPr="00ED3E46">
        <w:rPr>
          <w:rFonts w:ascii="바탕" w:eastAsia="바탕" w:hAnsi="바탕"/>
          <w:b w:val="0"/>
          <w:bCs w:val="0"/>
          <w:sz w:val="18"/>
          <w:szCs w:val="18"/>
        </w:rPr>
        <w:t>TSN</w:t>
      </w:r>
      <w:r w:rsidR="00A97446" w:rsidRPr="00ED3E46">
        <w:rPr>
          <w:rFonts w:ascii="바탕" w:eastAsia="바탕" w:hAnsi="바탕" w:hint="eastAsia"/>
          <w:b w:val="0"/>
          <w:bCs w:val="0"/>
          <w:sz w:val="18"/>
          <w:szCs w:val="18"/>
        </w:rPr>
        <w:t xml:space="preserve">모델과 본 연구의 제안된 </w:t>
      </w:r>
      <w:r w:rsidR="00DE13F8" w:rsidRPr="00ED3E46">
        <w:rPr>
          <w:rFonts w:ascii="바탕" w:eastAsia="바탕" w:hAnsi="바탕" w:hint="eastAsia"/>
          <w:b w:val="0"/>
          <w:bCs w:val="0"/>
          <w:sz w:val="18"/>
          <w:szCs w:val="18"/>
        </w:rPr>
        <w:t xml:space="preserve">경량 </w:t>
      </w:r>
      <w:r w:rsidR="00DE13F8" w:rsidRPr="00ED3E46">
        <w:rPr>
          <w:rFonts w:ascii="바탕" w:eastAsia="바탕" w:hAnsi="바탕"/>
          <w:b w:val="0"/>
          <w:bCs w:val="0"/>
          <w:sz w:val="18"/>
          <w:szCs w:val="18"/>
        </w:rPr>
        <w:t>CNN</w:t>
      </w:r>
      <w:r w:rsidR="00DE13F8" w:rsidRPr="00ED3E46">
        <w:rPr>
          <w:rFonts w:ascii="바탕" w:eastAsia="바탕" w:hAnsi="바탕" w:hint="eastAsia"/>
          <w:b w:val="0"/>
          <w:bCs w:val="0"/>
          <w:sz w:val="18"/>
          <w:szCs w:val="18"/>
        </w:rPr>
        <w:t xml:space="preserve">아키텍처 기반 </w:t>
      </w:r>
      <w:r w:rsidR="00DE13F8" w:rsidRPr="00ED3E46">
        <w:rPr>
          <w:rFonts w:ascii="바탕" w:eastAsia="바탕" w:hAnsi="바탕"/>
          <w:b w:val="0"/>
          <w:bCs w:val="0"/>
          <w:sz w:val="18"/>
          <w:szCs w:val="18"/>
        </w:rPr>
        <w:t>TSN</w:t>
      </w:r>
      <w:r w:rsidR="00DE13F8" w:rsidRPr="00ED3E46">
        <w:rPr>
          <w:rFonts w:ascii="바탕" w:eastAsia="바탕" w:hAnsi="바탕" w:hint="eastAsia"/>
          <w:b w:val="0"/>
          <w:bCs w:val="0"/>
          <w:sz w:val="18"/>
          <w:szCs w:val="18"/>
        </w:rPr>
        <w:t>모델 비교</w:t>
      </w:r>
    </w:p>
    <w:p w14:paraId="6FF7A675" w14:textId="42561607" w:rsidR="00ED3E46" w:rsidRPr="00ED3E46" w:rsidRDefault="00ED3E46" w:rsidP="0090010C">
      <w:pPr>
        <w:spacing w:line="240" w:lineRule="auto"/>
        <w:jc w:val="center"/>
        <w:rPr>
          <w:rFonts w:ascii="바탕" w:eastAsia="바탕" w:hAnsi="바탕"/>
          <w:sz w:val="18"/>
          <w:szCs w:val="18"/>
        </w:rPr>
      </w:pPr>
      <w:r w:rsidRPr="00ED3E46">
        <w:rPr>
          <w:rFonts w:ascii="바탕" w:eastAsia="바탕" w:hAnsi="바탕"/>
          <w:sz w:val="18"/>
          <w:szCs w:val="18"/>
        </w:rPr>
        <w:t xml:space="preserve">Table </w:t>
      </w:r>
      <w:r w:rsidR="004D5ECC">
        <w:rPr>
          <w:rFonts w:ascii="바탕" w:eastAsia="바탕" w:hAnsi="바탕"/>
          <w:sz w:val="18"/>
          <w:szCs w:val="18"/>
        </w:rPr>
        <w:t>2</w:t>
      </w:r>
      <w:r w:rsidRPr="00ED3E46">
        <w:rPr>
          <w:rFonts w:ascii="바탕" w:eastAsia="바탕" w:hAnsi="바탕"/>
          <w:sz w:val="18"/>
          <w:szCs w:val="18"/>
        </w:rPr>
        <w:t xml:space="preserve"> Comparison Between the Existing ResNet-Based TSN Model and the Proposed Lightweight CNN Architecture-Based TSN Model in this Study</w:t>
      </w:r>
    </w:p>
    <w:p w14:paraId="21C5FE33" w14:textId="74051BC0" w:rsidR="00656B1C" w:rsidRPr="002A6138" w:rsidRDefault="003A0AE0" w:rsidP="002A6138">
      <w:pPr>
        <w:sectPr w:rsidR="00656B1C" w:rsidRPr="002A6138" w:rsidSect="00656B1C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  <w:r>
        <w:rPr>
          <w:rFonts w:hint="eastAsia"/>
          <w:noProof/>
        </w:rPr>
        <w:drawing>
          <wp:inline distT="0" distB="0" distL="0" distR="0" wp14:anchorId="28CB1ED0" wp14:editId="02EC1D38">
            <wp:extent cx="5943600" cy="1300480"/>
            <wp:effectExtent l="0" t="0" r="0" b="0"/>
            <wp:docPr id="2034283244" name="그림 203428324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3244" name="그림 1" descr="텍스트, 스크린샷, 폰트, 번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E674" w14:textId="0A21D7CF" w:rsidR="002A6138" w:rsidRPr="002A6138" w:rsidRDefault="002A6138" w:rsidP="002A6138">
      <w:pPr>
        <w:pStyle w:val="ae"/>
        <w:keepNext/>
        <w:spacing w:line="240" w:lineRule="auto"/>
        <w:jc w:val="center"/>
        <w:rPr>
          <w:rFonts w:ascii="바탕" w:eastAsia="바탕" w:hAnsi="바탕"/>
          <w:b w:val="0"/>
          <w:bCs w:val="0"/>
          <w:sz w:val="18"/>
          <w:szCs w:val="18"/>
        </w:rPr>
      </w:pPr>
      <w:r w:rsidRPr="002A6138">
        <w:rPr>
          <w:rFonts w:ascii="바탕" w:eastAsia="바탕" w:hAnsi="바탕" w:hint="eastAsia"/>
          <w:b w:val="0"/>
          <w:bCs w:val="0"/>
          <w:sz w:val="18"/>
          <w:szCs w:val="18"/>
        </w:rPr>
        <w:t>표</w:t>
      </w:r>
      <w:r w:rsidR="004D5ECC">
        <w:rPr>
          <w:rFonts w:ascii="바탕" w:eastAsia="바탕" w:hAnsi="바탕"/>
          <w:b w:val="0"/>
          <w:bCs w:val="0"/>
          <w:sz w:val="18"/>
          <w:szCs w:val="18"/>
        </w:rPr>
        <w:t>3</w:t>
      </w:r>
      <w:r w:rsidRPr="002A6138">
        <w:rPr>
          <w:rFonts w:ascii="바탕" w:eastAsia="바탕" w:hAnsi="바탕" w:hint="eastAsia"/>
          <w:b w:val="0"/>
          <w:bCs w:val="0"/>
          <w:sz w:val="18"/>
          <w:szCs w:val="18"/>
        </w:rPr>
        <w:t xml:space="preserve"> 기존 Resnet기반 TSN모델과 본 연구의 제안된 경량 CNN아키텍처 기반 TSN의 운전자 폭행 탐지에 관한 테스트 데이터로 성능 평가표</w:t>
      </w:r>
    </w:p>
    <w:p w14:paraId="1EEAD456" w14:textId="4EC27B3F" w:rsidR="002A6138" w:rsidRPr="002A6138" w:rsidRDefault="002A6138" w:rsidP="002A6138">
      <w:pPr>
        <w:suppressAutoHyphens/>
        <w:wordWrap w:val="0"/>
        <w:autoSpaceDE w:val="0"/>
        <w:autoSpaceDN w:val="0"/>
        <w:jc w:val="center"/>
        <w:rPr>
          <w:rFonts w:ascii="바탕" w:eastAsia="바탕" w:hAnsi="바탕"/>
          <w:sz w:val="18"/>
          <w:szCs w:val="18"/>
        </w:rPr>
        <w:sectPr w:rsidR="002A6138" w:rsidRPr="002A6138" w:rsidSect="002A6138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  <w:r w:rsidRPr="002A6138">
        <w:rPr>
          <w:rFonts w:ascii="바탕" w:eastAsia="바탕" w:hAnsi="바탕"/>
          <w:sz w:val="18"/>
          <w:szCs w:val="18"/>
        </w:rPr>
        <w:t xml:space="preserve">Table </w:t>
      </w:r>
      <w:r w:rsidR="004D5ECC">
        <w:rPr>
          <w:rFonts w:ascii="바탕" w:eastAsia="바탕" w:hAnsi="바탕"/>
          <w:sz w:val="18"/>
          <w:szCs w:val="18"/>
        </w:rPr>
        <w:t>3</w:t>
      </w:r>
      <w:r w:rsidRPr="002A6138">
        <w:rPr>
          <w:rFonts w:ascii="바탕" w:eastAsia="바탕" w:hAnsi="바탕"/>
          <w:sz w:val="18"/>
          <w:szCs w:val="18"/>
        </w:rPr>
        <w:t xml:space="preserve"> Performance Evaluation Table on Driver Assault Detection Using Test Data for the Existing ResNet-Based TSN Model and the Proposed Lightweight CNN Architecture-Based TSN Model in this Study</w:t>
      </w:r>
    </w:p>
    <w:tbl>
      <w:tblPr>
        <w:tblStyle w:val="a9"/>
        <w:tblpPr w:leftFromText="142" w:rightFromText="142" w:vertAnchor="text" w:horzAnchor="margin" w:tblpY="101"/>
        <w:tblW w:w="9209" w:type="dxa"/>
        <w:tblLook w:val="04A0" w:firstRow="1" w:lastRow="0" w:firstColumn="1" w:lastColumn="0" w:noHBand="0" w:noVBand="1"/>
      </w:tblPr>
      <w:tblGrid>
        <w:gridCol w:w="1809"/>
        <w:gridCol w:w="1674"/>
        <w:gridCol w:w="1474"/>
        <w:gridCol w:w="1461"/>
        <w:gridCol w:w="1515"/>
        <w:gridCol w:w="1276"/>
      </w:tblGrid>
      <w:tr w:rsidR="002A6138" w14:paraId="7C8A2B79" w14:textId="77777777" w:rsidTr="002A6138">
        <w:tc>
          <w:tcPr>
            <w:tcW w:w="3483" w:type="dxa"/>
            <w:gridSpan w:val="2"/>
            <w:shd w:val="clear" w:color="auto" w:fill="D9D9D9" w:themeFill="background1" w:themeFillShade="D9"/>
            <w:vAlign w:val="center"/>
          </w:tcPr>
          <w:p w14:paraId="6C3FEC33" w14:textId="77777777" w:rsidR="002A6138" w:rsidRPr="00656B1C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6B554827" w14:textId="77777777" w:rsidR="002A6138" w:rsidRPr="006805D5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14:paraId="41BDF907" w14:textId="77777777" w:rsidR="002A6138" w:rsidRPr="006805D5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6805D5">
              <w:rPr>
                <w:rFonts w:ascii="바탕" w:eastAsia="바탕" w:hAnsi="바탕" w:hint="eastAsia"/>
                <w:b/>
                <w:bCs/>
                <w:sz w:val="18"/>
                <w:szCs w:val="18"/>
              </w:rPr>
              <w:t>R</w:t>
            </w: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ecall</w:t>
            </w:r>
          </w:p>
        </w:tc>
        <w:tc>
          <w:tcPr>
            <w:tcW w:w="1515" w:type="dxa"/>
            <w:shd w:val="clear" w:color="auto" w:fill="D9D9D9" w:themeFill="background1" w:themeFillShade="D9"/>
            <w:vAlign w:val="center"/>
          </w:tcPr>
          <w:p w14:paraId="30075AEF" w14:textId="77777777" w:rsidR="002A6138" w:rsidRPr="006805D5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538510D" w14:textId="77777777" w:rsidR="002A6138" w:rsidRPr="006805D5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>
              <w:rPr>
                <w:rFonts w:ascii="바탕" w:eastAsia="바탕" w:hAnsi="바탕"/>
                <w:b/>
                <w:bCs/>
                <w:sz w:val="18"/>
                <w:szCs w:val="18"/>
              </w:rPr>
              <w:t>A</w:t>
            </w: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ccuracy</w:t>
            </w:r>
          </w:p>
        </w:tc>
      </w:tr>
      <w:tr w:rsidR="002A6138" w14:paraId="2F67D00E" w14:textId="77777777" w:rsidTr="002A6138">
        <w:tc>
          <w:tcPr>
            <w:tcW w:w="1809" w:type="dxa"/>
            <w:vMerge w:val="restart"/>
            <w:vAlign w:val="center"/>
          </w:tcPr>
          <w:p w14:paraId="5BB2B34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T</w:t>
            </w:r>
            <w:r w:rsidRPr="00A8183F">
              <w:rPr>
                <w:rFonts w:ascii="바탕" w:eastAsia="바탕" w:hAnsi="바탕"/>
                <w:sz w:val="18"/>
                <w:szCs w:val="18"/>
              </w:rPr>
              <w:t>sn_r50</w:t>
            </w:r>
          </w:p>
        </w:tc>
        <w:tc>
          <w:tcPr>
            <w:tcW w:w="1674" w:type="dxa"/>
            <w:vAlign w:val="center"/>
          </w:tcPr>
          <w:p w14:paraId="71954BA4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Assault</w:t>
            </w:r>
          </w:p>
          <w:p w14:paraId="0783B50A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62C4E7D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.8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</w:t>
            </w:r>
          </w:p>
          <w:p w14:paraId="36FE3D0E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62</w:t>
            </w:r>
          </w:p>
        </w:tc>
        <w:tc>
          <w:tcPr>
            <w:tcW w:w="1461" w:type="dxa"/>
            <w:vAlign w:val="center"/>
          </w:tcPr>
          <w:p w14:paraId="52790CCA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43</w:t>
            </w:r>
          </w:p>
          <w:p w14:paraId="08EC7EE6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94</w:t>
            </w:r>
          </w:p>
        </w:tc>
        <w:tc>
          <w:tcPr>
            <w:tcW w:w="1515" w:type="dxa"/>
            <w:vAlign w:val="center"/>
          </w:tcPr>
          <w:p w14:paraId="73CCE50A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58</w:t>
            </w:r>
          </w:p>
          <w:p w14:paraId="167BA646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75</w:t>
            </w:r>
          </w:p>
        </w:tc>
        <w:tc>
          <w:tcPr>
            <w:tcW w:w="1276" w:type="dxa"/>
            <w:vMerge w:val="restart"/>
            <w:vAlign w:val="center"/>
          </w:tcPr>
          <w:p w14:paraId="20A685C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69</w:t>
            </w:r>
          </w:p>
        </w:tc>
      </w:tr>
      <w:tr w:rsidR="002A6138" w14:paraId="69DEE9BB" w14:textId="77777777" w:rsidTr="002A6138">
        <w:trPr>
          <w:trHeight w:val="318"/>
        </w:trPr>
        <w:tc>
          <w:tcPr>
            <w:tcW w:w="1809" w:type="dxa"/>
            <w:vMerge/>
            <w:vAlign w:val="center"/>
          </w:tcPr>
          <w:p w14:paraId="3CA586F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3537C8C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2F5788">
              <w:rPr>
                <w:rFonts w:ascii="바탕" w:eastAsia="바탕" w:hAnsi="바탕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381EA80D" w14:textId="77777777" w:rsidR="002A6138" w:rsidRPr="00AE6D7E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AE6D7E"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 w:rsidRPr="00AE6D7E">
              <w:rPr>
                <w:rFonts w:ascii="바탕" w:eastAsia="바탕" w:hAnsi="바탕"/>
                <w:sz w:val="18"/>
                <w:szCs w:val="18"/>
              </w:rPr>
              <w:t>.7</w:t>
            </w:r>
            <w:r w:rsidRPr="00AE6D7E">
              <w:rPr>
                <w:rFonts w:ascii="바탕" w:eastAsia="바탕" w:hAnsi="바탕" w:hint="eastAsia"/>
                <w:sz w:val="18"/>
                <w:szCs w:val="18"/>
              </w:rPr>
              <w:t>5</w:t>
            </w:r>
          </w:p>
        </w:tc>
        <w:tc>
          <w:tcPr>
            <w:tcW w:w="1461" w:type="dxa"/>
            <w:vAlign w:val="center"/>
          </w:tcPr>
          <w:p w14:paraId="0B21DD2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69</w:t>
            </w:r>
          </w:p>
        </w:tc>
        <w:tc>
          <w:tcPr>
            <w:tcW w:w="1515" w:type="dxa"/>
            <w:vAlign w:val="center"/>
          </w:tcPr>
          <w:p w14:paraId="2D2EFB1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67</w:t>
            </w:r>
          </w:p>
        </w:tc>
        <w:tc>
          <w:tcPr>
            <w:tcW w:w="1276" w:type="dxa"/>
            <w:vMerge/>
            <w:vAlign w:val="center"/>
          </w:tcPr>
          <w:p w14:paraId="7E64535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2A6138" w14:paraId="40589A4B" w14:textId="77777777" w:rsidTr="002A6138">
        <w:trPr>
          <w:trHeight w:val="316"/>
        </w:trPr>
        <w:tc>
          <w:tcPr>
            <w:tcW w:w="1809" w:type="dxa"/>
            <w:vMerge w:val="restart"/>
            <w:vAlign w:val="center"/>
          </w:tcPr>
          <w:p w14:paraId="27B987C6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B219DD">
              <w:rPr>
                <w:rFonts w:ascii="바탕" w:eastAsia="바탕" w:hAnsi="바탕"/>
                <w:sz w:val="18"/>
                <w:szCs w:val="18"/>
              </w:rPr>
              <w:t>Tsn_mobileone_s0</w:t>
            </w:r>
          </w:p>
        </w:tc>
        <w:tc>
          <w:tcPr>
            <w:tcW w:w="1674" w:type="dxa"/>
            <w:vAlign w:val="center"/>
          </w:tcPr>
          <w:p w14:paraId="139A6C6E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Assault</w:t>
            </w:r>
          </w:p>
          <w:p w14:paraId="263E85F7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47A60B94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80</w:t>
            </w:r>
          </w:p>
          <w:p w14:paraId="4817051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62</w:t>
            </w:r>
          </w:p>
        </w:tc>
        <w:tc>
          <w:tcPr>
            <w:tcW w:w="1461" w:type="dxa"/>
            <w:vAlign w:val="center"/>
          </w:tcPr>
          <w:p w14:paraId="362BBC91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47</w:t>
            </w:r>
          </w:p>
          <w:p w14:paraId="46EDE5C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88</w:t>
            </w:r>
          </w:p>
        </w:tc>
        <w:tc>
          <w:tcPr>
            <w:tcW w:w="1515" w:type="dxa"/>
            <w:vAlign w:val="center"/>
          </w:tcPr>
          <w:p w14:paraId="2F94309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.83</w:t>
            </w:r>
          </w:p>
          <w:p w14:paraId="63183CD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.71</w:t>
            </w:r>
          </w:p>
        </w:tc>
        <w:tc>
          <w:tcPr>
            <w:tcW w:w="1276" w:type="dxa"/>
            <w:vMerge w:val="restart"/>
            <w:vAlign w:val="center"/>
          </w:tcPr>
          <w:p w14:paraId="33E3AC5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0.68</w:t>
            </w:r>
          </w:p>
        </w:tc>
      </w:tr>
      <w:tr w:rsidR="002A6138" w14:paraId="23F23696" w14:textId="77777777" w:rsidTr="002A6138">
        <w:trPr>
          <w:trHeight w:val="316"/>
        </w:trPr>
        <w:tc>
          <w:tcPr>
            <w:tcW w:w="1809" w:type="dxa"/>
            <w:vMerge/>
            <w:vAlign w:val="center"/>
          </w:tcPr>
          <w:p w14:paraId="22240AA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5BB9BFF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2F5788">
              <w:rPr>
                <w:rFonts w:ascii="바탕" w:eastAsia="바탕" w:hAnsi="바탕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00059CD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1</w:t>
            </w:r>
          </w:p>
        </w:tc>
        <w:tc>
          <w:tcPr>
            <w:tcW w:w="1461" w:type="dxa"/>
            <w:vAlign w:val="center"/>
          </w:tcPr>
          <w:p w14:paraId="725F2D4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68</w:t>
            </w:r>
          </w:p>
        </w:tc>
        <w:tc>
          <w:tcPr>
            <w:tcW w:w="1515" w:type="dxa"/>
            <w:vAlign w:val="center"/>
          </w:tcPr>
          <w:p w14:paraId="48593E6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66</w:t>
            </w:r>
          </w:p>
        </w:tc>
        <w:tc>
          <w:tcPr>
            <w:tcW w:w="1276" w:type="dxa"/>
            <w:vMerge/>
            <w:vAlign w:val="center"/>
          </w:tcPr>
          <w:p w14:paraId="22BC115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2A6138" w14:paraId="0445E62D" w14:textId="77777777" w:rsidTr="002A6138">
        <w:trPr>
          <w:trHeight w:val="316"/>
        </w:trPr>
        <w:tc>
          <w:tcPr>
            <w:tcW w:w="1809" w:type="dxa"/>
            <w:vMerge w:val="restart"/>
            <w:vAlign w:val="center"/>
          </w:tcPr>
          <w:p w14:paraId="1E24D54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F34619">
              <w:rPr>
                <w:rFonts w:ascii="바탕" w:eastAsia="바탕" w:hAnsi="바탕"/>
                <w:sz w:val="18"/>
                <w:szCs w:val="18"/>
              </w:rPr>
              <w:t>Tsn_mobileone_s</w:t>
            </w:r>
            <w:r>
              <w:rPr>
                <w:rFonts w:ascii="바탕" w:eastAsia="바탕" w:hAnsi="바탕"/>
                <w:sz w:val="18"/>
                <w:szCs w:val="18"/>
              </w:rPr>
              <w:t>1</w:t>
            </w:r>
          </w:p>
        </w:tc>
        <w:tc>
          <w:tcPr>
            <w:tcW w:w="1674" w:type="dxa"/>
            <w:vAlign w:val="center"/>
          </w:tcPr>
          <w:p w14:paraId="06162AB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Assault</w:t>
            </w:r>
          </w:p>
          <w:p w14:paraId="1B72150A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029DD097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78</w:t>
            </w:r>
          </w:p>
          <w:p w14:paraId="7B57EDE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64</w:t>
            </w:r>
          </w:p>
        </w:tc>
        <w:tc>
          <w:tcPr>
            <w:tcW w:w="1461" w:type="dxa"/>
            <w:vAlign w:val="center"/>
          </w:tcPr>
          <w:p w14:paraId="774F51F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51</w:t>
            </w:r>
          </w:p>
          <w:p w14:paraId="39099DB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86</w:t>
            </w:r>
          </w:p>
        </w:tc>
        <w:tc>
          <w:tcPr>
            <w:tcW w:w="1515" w:type="dxa"/>
            <w:vAlign w:val="center"/>
          </w:tcPr>
          <w:p w14:paraId="40F38B75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62</w:t>
            </w:r>
          </w:p>
          <w:p w14:paraId="5A39E084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7967200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0.68</w:t>
            </w:r>
          </w:p>
        </w:tc>
      </w:tr>
      <w:tr w:rsidR="002A6138" w14:paraId="4EB03398" w14:textId="77777777" w:rsidTr="002A6138">
        <w:trPr>
          <w:trHeight w:val="316"/>
        </w:trPr>
        <w:tc>
          <w:tcPr>
            <w:tcW w:w="1809" w:type="dxa"/>
            <w:vMerge/>
            <w:vAlign w:val="center"/>
          </w:tcPr>
          <w:p w14:paraId="089BF03E" w14:textId="77777777" w:rsidR="002A6138" w:rsidRPr="00F34619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615C2E3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2F5788">
              <w:rPr>
                <w:rFonts w:ascii="바탕" w:eastAsia="바탕" w:hAnsi="바탕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2866274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71</w:t>
            </w:r>
          </w:p>
        </w:tc>
        <w:tc>
          <w:tcPr>
            <w:tcW w:w="1461" w:type="dxa"/>
            <w:vAlign w:val="center"/>
          </w:tcPr>
          <w:p w14:paraId="71FDE88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68</w:t>
            </w:r>
          </w:p>
        </w:tc>
        <w:tc>
          <w:tcPr>
            <w:tcW w:w="1515" w:type="dxa"/>
            <w:vAlign w:val="center"/>
          </w:tcPr>
          <w:p w14:paraId="34CF1236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4113AD">
              <w:rPr>
                <w:rFonts w:ascii="바탕" w:eastAsia="바탕" w:hAnsi="바탕"/>
                <w:sz w:val="18"/>
                <w:szCs w:val="18"/>
              </w:rPr>
              <w:t>0.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67</w:t>
            </w:r>
          </w:p>
        </w:tc>
        <w:tc>
          <w:tcPr>
            <w:tcW w:w="1276" w:type="dxa"/>
            <w:vMerge/>
            <w:vAlign w:val="center"/>
          </w:tcPr>
          <w:p w14:paraId="06FA62E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2A6138" w14:paraId="04F798B1" w14:textId="77777777" w:rsidTr="002A6138">
        <w:trPr>
          <w:trHeight w:val="316"/>
        </w:trPr>
        <w:tc>
          <w:tcPr>
            <w:tcW w:w="1809" w:type="dxa"/>
            <w:vMerge w:val="restart"/>
            <w:vAlign w:val="center"/>
          </w:tcPr>
          <w:p w14:paraId="58B8309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F34619">
              <w:rPr>
                <w:rFonts w:ascii="바탕" w:eastAsia="바탕" w:hAnsi="바탕"/>
                <w:sz w:val="18"/>
                <w:szCs w:val="18"/>
              </w:rPr>
              <w:t>Tsn_mobileone_s</w:t>
            </w:r>
            <w:r>
              <w:rPr>
                <w:rFonts w:ascii="바탕" w:eastAsia="바탕" w:hAnsi="바탕"/>
                <w:sz w:val="18"/>
                <w:szCs w:val="18"/>
              </w:rPr>
              <w:t>2</w:t>
            </w:r>
          </w:p>
        </w:tc>
        <w:tc>
          <w:tcPr>
            <w:tcW w:w="1674" w:type="dxa"/>
            <w:vAlign w:val="center"/>
          </w:tcPr>
          <w:p w14:paraId="2D2D4A61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Assault</w:t>
            </w:r>
          </w:p>
          <w:p w14:paraId="3D8B3B30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216A730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75</w:t>
            </w:r>
          </w:p>
          <w:p w14:paraId="0BCAF40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63</w:t>
            </w:r>
          </w:p>
        </w:tc>
        <w:tc>
          <w:tcPr>
            <w:tcW w:w="1461" w:type="dxa"/>
            <w:vAlign w:val="center"/>
          </w:tcPr>
          <w:p w14:paraId="03FFDA3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50</w:t>
            </w:r>
          </w:p>
          <w:p w14:paraId="0963B35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83</w:t>
            </w:r>
          </w:p>
        </w:tc>
        <w:tc>
          <w:tcPr>
            <w:tcW w:w="1515" w:type="dxa"/>
            <w:vAlign w:val="center"/>
          </w:tcPr>
          <w:p w14:paraId="50E318D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60</w:t>
            </w:r>
          </w:p>
          <w:p w14:paraId="333DF2D0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6A98DA3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0.67</w:t>
            </w:r>
          </w:p>
        </w:tc>
      </w:tr>
      <w:tr w:rsidR="002A6138" w14:paraId="4755336A" w14:textId="77777777" w:rsidTr="002A6138">
        <w:trPr>
          <w:trHeight w:val="316"/>
        </w:trPr>
        <w:tc>
          <w:tcPr>
            <w:tcW w:w="1809" w:type="dxa"/>
            <w:vMerge/>
            <w:vAlign w:val="center"/>
          </w:tcPr>
          <w:p w14:paraId="29A980B0" w14:textId="77777777" w:rsidR="002A6138" w:rsidRPr="00F34619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66BAB73A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2F5788">
              <w:rPr>
                <w:rFonts w:ascii="바탕" w:eastAsia="바탕" w:hAnsi="바탕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24141D5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69</w:t>
            </w:r>
          </w:p>
        </w:tc>
        <w:tc>
          <w:tcPr>
            <w:tcW w:w="1461" w:type="dxa"/>
            <w:vAlign w:val="center"/>
          </w:tcPr>
          <w:p w14:paraId="32B744D7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67</w:t>
            </w:r>
          </w:p>
        </w:tc>
        <w:tc>
          <w:tcPr>
            <w:tcW w:w="1515" w:type="dxa"/>
            <w:vAlign w:val="center"/>
          </w:tcPr>
          <w:p w14:paraId="3BD8AD98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4113AD">
              <w:rPr>
                <w:rFonts w:ascii="바탕" w:eastAsia="바탕" w:hAnsi="바탕"/>
                <w:sz w:val="18"/>
                <w:szCs w:val="18"/>
              </w:rPr>
              <w:t>0.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66</w:t>
            </w:r>
          </w:p>
        </w:tc>
        <w:tc>
          <w:tcPr>
            <w:tcW w:w="1276" w:type="dxa"/>
            <w:vMerge/>
            <w:vAlign w:val="center"/>
          </w:tcPr>
          <w:p w14:paraId="0288709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2A6138" w14:paraId="054DC8F1" w14:textId="77777777" w:rsidTr="002A6138">
        <w:trPr>
          <w:trHeight w:val="316"/>
        </w:trPr>
        <w:tc>
          <w:tcPr>
            <w:tcW w:w="1809" w:type="dxa"/>
            <w:vMerge w:val="restart"/>
            <w:vAlign w:val="center"/>
          </w:tcPr>
          <w:p w14:paraId="2AA2576E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F34619">
              <w:rPr>
                <w:rFonts w:ascii="바탕" w:eastAsia="바탕" w:hAnsi="바탕"/>
                <w:sz w:val="18"/>
                <w:szCs w:val="18"/>
              </w:rPr>
              <w:t>Tsn_mobileone_s</w:t>
            </w:r>
            <w:r>
              <w:rPr>
                <w:rFonts w:ascii="바탕" w:eastAsia="바탕" w:hAnsi="바탕"/>
                <w:sz w:val="18"/>
                <w:szCs w:val="18"/>
              </w:rPr>
              <w:t>3</w:t>
            </w:r>
          </w:p>
        </w:tc>
        <w:tc>
          <w:tcPr>
            <w:tcW w:w="1674" w:type="dxa"/>
            <w:vAlign w:val="center"/>
          </w:tcPr>
          <w:p w14:paraId="3100F35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Assault</w:t>
            </w:r>
          </w:p>
          <w:p w14:paraId="0C8475C0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50A6071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83</w:t>
            </w:r>
          </w:p>
          <w:p w14:paraId="0C6BBE80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66</w:t>
            </w:r>
          </w:p>
        </w:tc>
        <w:tc>
          <w:tcPr>
            <w:tcW w:w="1461" w:type="dxa"/>
            <w:vAlign w:val="center"/>
          </w:tcPr>
          <w:p w14:paraId="1C77FB9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53</w:t>
            </w:r>
          </w:p>
          <w:p w14:paraId="41FC519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89</w:t>
            </w:r>
          </w:p>
        </w:tc>
        <w:tc>
          <w:tcPr>
            <w:tcW w:w="1515" w:type="dxa"/>
            <w:vAlign w:val="center"/>
          </w:tcPr>
          <w:p w14:paraId="07D3A185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65</w:t>
            </w:r>
          </w:p>
          <w:p w14:paraId="5CE8289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</w:t>
            </w:r>
          </w:p>
        </w:tc>
        <w:tc>
          <w:tcPr>
            <w:tcW w:w="1276" w:type="dxa"/>
            <w:vMerge w:val="restart"/>
            <w:vAlign w:val="center"/>
          </w:tcPr>
          <w:p w14:paraId="516AB27A" w14:textId="77777777" w:rsidR="002A6138" w:rsidRPr="00D562A2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D562A2">
              <w:rPr>
                <w:rFonts w:ascii="바탕" w:eastAsia="바탕" w:hAnsi="바탕" w:hint="eastAsia"/>
                <w:b/>
                <w:bCs/>
                <w:sz w:val="18"/>
                <w:szCs w:val="18"/>
              </w:rPr>
              <w:t>0.71</w:t>
            </w:r>
          </w:p>
        </w:tc>
      </w:tr>
      <w:tr w:rsidR="002A6138" w14:paraId="55308839" w14:textId="77777777" w:rsidTr="002A6138">
        <w:trPr>
          <w:trHeight w:val="316"/>
        </w:trPr>
        <w:tc>
          <w:tcPr>
            <w:tcW w:w="1809" w:type="dxa"/>
            <w:vMerge/>
            <w:vAlign w:val="center"/>
          </w:tcPr>
          <w:p w14:paraId="14227821" w14:textId="77777777" w:rsidR="002A6138" w:rsidRPr="00F34619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096754C5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2F5788">
              <w:rPr>
                <w:rFonts w:ascii="바탕" w:eastAsia="바탕" w:hAnsi="바탕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5C2BC7AE" w14:textId="77777777" w:rsidR="002A6138" w:rsidRPr="00A46E5D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A46E5D"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 w:rsidRPr="00A46E5D">
              <w:rPr>
                <w:rFonts w:ascii="바탕" w:eastAsia="바탕" w:hAnsi="바탕"/>
                <w:sz w:val="18"/>
                <w:szCs w:val="18"/>
              </w:rPr>
              <w:t>.7</w:t>
            </w:r>
            <w:r w:rsidRPr="00A46E5D">
              <w:rPr>
                <w:rFonts w:ascii="바탕" w:eastAsia="바탕" w:hAnsi="바탕" w:hint="eastAsia"/>
                <w:sz w:val="18"/>
                <w:szCs w:val="18"/>
              </w:rPr>
              <w:t>4</w:t>
            </w:r>
          </w:p>
        </w:tc>
        <w:tc>
          <w:tcPr>
            <w:tcW w:w="1461" w:type="dxa"/>
            <w:vAlign w:val="center"/>
          </w:tcPr>
          <w:p w14:paraId="16984E4E" w14:textId="77777777" w:rsidR="002A6138" w:rsidRPr="00AE6D7E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AE6D7E"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 w:rsidRPr="00AE6D7E">
              <w:rPr>
                <w:rFonts w:ascii="바탕" w:eastAsia="바탕" w:hAnsi="바탕"/>
                <w:sz w:val="18"/>
                <w:szCs w:val="18"/>
              </w:rPr>
              <w:t>.</w:t>
            </w:r>
            <w:r w:rsidRPr="00AE6D7E">
              <w:rPr>
                <w:rFonts w:ascii="바탕" w:eastAsia="바탕" w:hAnsi="바탕" w:hint="eastAsia"/>
                <w:sz w:val="18"/>
                <w:szCs w:val="18"/>
              </w:rPr>
              <w:t>71</w:t>
            </w:r>
          </w:p>
        </w:tc>
        <w:tc>
          <w:tcPr>
            <w:tcW w:w="1515" w:type="dxa"/>
            <w:vAlign w:val="center"/>
          </w:tcPr>
          <w:p w14:paraId="6C00D5FB" w14:textId="77777777" w:rsidR="002A6138" w:rsidRPr="00D562A2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D562A2">
              <w:rPr>
                <w:rFonts w:ascii="바탕" w:eastAsia="바탕" w:hAnsi="바탕"/>
                <w:b/>
                <w:bCs/>
                <w:sz w:val="18"/>
                <w:szCs w:val="18"/>
              </w:rPr>
              <w:t>0.</w:t>
            </w:r>
            <w:r w:rsidRPr="00D562A2">
              <w:rPr>
                <w:rFonts w:ascii="바탕" w:eastAsia="바탕" w:hAnsi="바탕" w:hint="eastAsia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276" w:type="dxa"/>
            <w:vMerge/>
            <w:vAlign w:val="center"/>
          </w:tcPr>
          <w:p w14:paraId="771E019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2A6138" w14:paraId="6207E8D7" w14:textId="77777777" w:rsidTr="002A6138">
        <w:trPr>
          <w:trHeight w:val="316"/>
        </w:trPr>
        <w:tc>
          <w:tcPr>
            <w:tcW w:w="1809" w:type="dxa"/>
            <w:vMerge w:val="restart"/>
            <w:vAlign w:val="center"/>
          </w:tcPr>
          <w:p w14:paraId="41E6E8B8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F34619">
              <w:rPr>
                <w:rFonts w:ascii="바탕" w:eastAsia="바탕" w:hAnsi="바탕"/>
                <w:sz w:val="18"/>
                <w:szCs w:val="18"/>
              </w:rPr>
              <w:t>Tsn_mobileone_s</w:t>
            </w:r>
            <w:r>
              <w:rPr>
                <w:rFonts w:ascii="바탕" w:eastAsia="바탕" w:hAnsi="바탕"/>
                <w:sz w:val="18"/>
                <w:szCs w:val="18"/>
              </w:rPr>
              <w:t>4</w:t>
            </w:r>
          </w:p>
        </w:tc>
        <w:tc>
          <w:tcPr>
            <w:tcW w:w="1674" w:type="dxa"/>
            <w:vAlign w:val="center"/>
          </w:tcPr>
          <w:p w14:paraId="527AB7E7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Assault</w:t>
            </w:r>
          </w:p>
          <w:p w14:paraId="48EE09A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6EF6669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81</w:t>
            </w:r>
          </w:p>
          <w:p w14:paraId="7DC9F3B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65</w:t>
            </w:r>
          </w:p>
        </w:tc>
        <w:tc>
          <w:tcPr>
            <w:tcW w:w="1461" w:type="dxa"/>
            <w:vAlign w:val="center"/>
          </w:tcPr>
          <w:p w14:paraId="4798678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53</w:t>
            </w:r>
          </w:p>
          <w:p w14:paraId="3CC7DBF0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88</w:t>
            </w:r>
          </w:p>
        </w:tc>
        <w:tc>
          <w:tcPr>
            <w:tcW w:w="1515" w:type="dxa"/>
            <w:vAlign w:val="center"/>
          </w:tcPr>
          <w:p w14:paraId="5A4D6DB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64</w:t>
            </w:r>
          </w:p>
          <w:p w14:paraId="6777C68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14:paraId="7908CF5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0.70</w:t>
            </w:r>
          </w:p>
        </w:tc>
      </w:tr>
      <w:tr w:rsidR="002A6138" w14:paraId="5E7A92DB" w14:textId="77777777" w:rsidTr="002A6138">
        <w:trPr>
          <w:trHeight w:val="316"/>
        </w:trPr>
        <w:tc>
          <w:tcPr>
            <w:tcW w:w="1809" w:type="dxa"/>
            <w:vMerge/>
            <w:vAlign w:val="center"/>
          </w:tcPr>
          <w:p w14:paraId="647C7A03" w14:textId="77777777" w:rsidR="002A6138" w:rsidRPr="00F34619" w:rsidRDefault="002A6138" w:rsidP="002A6138">
            <w:pPr>
              <w:suppressAutoHyphens/>
              <w:wordWrap w:val="0"/>
              <w:autoSpaceDE w:val="0"/>
              <w:autoSpaceDN w:val="0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1661B33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2F5788">
              <w:rPr>
                <w:rFonts w:ascii="바탕" w:eastAsia="바탕" w:hAnsi="바탕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3D25DF16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3</w:t>
            </w:r>
          </w:p>
        </w:tc>
        <w:tc>
          <w:tcPr>
            <w:tcW w:w="1461" w:type="dxa"/>
            <w:vAlign w:val="center"/>
          </w:tcPr>
          <w:p w14:paraId="70EC241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70</w:t>
            </w:r>
          </w:p>
        </w:tc>
        <w:tc>
          <w:tcPr>
            <w:tcW w:w="1515" w:type="dxa"/>
            <w:vAlign w:val="center"/>
          </w:tcPr>
          <w:p w14:paraId="2E322D3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4113AD">
              <w:rPr>
                <w:rFonts w:ascii="바탕" w:eastAsia="바탕" w:hAnsi="바탕"/>
                <w:sz w:val="18"/>
                <w:szCs w:val="18"/>
              </w:rPr>
              <w:t>0.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69</w:t>
            </w:r>
          </w:p>
        </w:tc>
        <w:tc>
          <w:tcPr>
            <w:tcW w:w="1276" w:type="dxa"/>
            <w:vMerge/>
            <w:vAlign w:val="center"/>
          </w:tcPr>
          <w:p w14:paraId="55FCCE1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rPr>
                <w:rFonts w:ascii="바탕" w:eastAsia="바탕" w:hAnsi="바탕"/>
                <w:sz w:val="18"/>
                <w:szCs w:val="18"/>
              </w:rPr>
            </w:pPr>
          </w:p>
        </w:tc>
      </w:tr>
    </w:tbl>
    <w:p w14:paraId="315738EE" w14:textId="77777777" w:rsidR="005D439E" w:rsidRPr="00626DD4" w:rsidRDefault="005D439E" w:rsidP="00877E7C">
      <w:pPr>
        <w:suppressAutoHyphens/>
        <w:wordWrap w:val="0"/>
        <w:autoSpaceDE w:val="0"/>
        <w:autoSpaceDN w:val="0"/>
        <w:spacing w:line="240" w:lineRule="auto"/>
        <w:rPr>
          <w:rFonts w:ascii="바탕" w:eastAsia="바탕" w:hAnsi="바탕"/>
          <w:sz w:val="18"/>
          <w:szCs w:val="18"/>
        </w:rPr>
        <w:sectPr w:rsidR="005D439E" w:rsidRPr="00626DD4" w:rsidSect="00656B1C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num="2" w:space="708"/>
          <w:docGrid w:linePitch="360"/>
          <w15:footnoteColumns w:val="2"/>
        </w:sectPr>
      </w:pPr>
    </w:p>
    <w:p w14:paraId="0B92DEE9" w14:textId="77777777" w:rsidR="002122FE" w:rsidRPr="00D8002E" w:rsidRDefault="002122FE" w:rsidP="00851BF5">
      <w:pPr>
        <w:spacing w:line="240" w:lineRule="auto"/>
        <w:jc w:val="center"/>
        <w:rPr>
          <w:rFonts w:ascii="바탕" w:eastAsia="바탕" w:hAnsi="바탕"/>
          <w:sz w:val="18"/>
          <w:szCs w:val="18"/>
        </w:rPr>
        <w:sectPr w:rsidR="002122FE" w:rsidRPr="00D8002E" w:rsidSect="00C0738B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</w:p>
    <w:p w14:paraId="19235D04" w14:textId="71F2E3E9" w:rsidR="00851BF5" w:rsidRDefault="00851BF5" w:rsidP="00851BF5">
      <w:pPr>
        <w:pStyle w:val="ae"/>
        <w:keepNext/>
        <w:spacing w:line="240" w:lineRule="auto"/>
        <w:jc w:val="center"/>
        <w:rPr>
          <w:rFonts w:ascii="바탕" w:eastAsia="바탕" w:hAnsi="바탕"/>
          <w:b w:val="0"/>
          <w:bCs w:val="0"/>
          <w:sz w:val="18"/>
          <w:szCs w:val="18"/>
        </w:rPr>
      </w:pPr>
      <w:r w:rsidRPr="00851BF5">
        <w:rPr>
          <w:rFonts w:ascii="바탕" w:eastAsia="바탕" w:hAnsi="바탕" w:hint="eastAsia"/>
          <w:b w:val="0"/>
          <w:bCs w:val="0"/>
          <w:sz w:val="18"/>
          <w:szCs w:val="18"/>
        </w:rPr>
        <w:t xml:space="preserve">표 </w:t>
      </w:r>
      <w:r w:rsidR="004D5ECC">
        <w:rPr>
          <w:rFonts w:ascii="바탕" w:eastAsia="바탕" w:hAnsi="바탕"/>
          <w:b w:val="0"/>
          <w:bCs w:val="0"/>
          <w:sz w:val="18"/>
          <w:szCs w:val="18"/>
        </w:rPr>
        <w:t>4</w:t>
      </w:r>
      <w:r w:rsidRPr="00851BF5">
        <w:rPr>
          <w:rFonts w:ascii="바탕" w:eastAsia="바탕" w:hAnsi="바탕" w:hint="eastAsia"/>
          <w:b w:val="0"/>
          <w:bCs w:val="0"/>
          <w:sz w:val="18"/>
          <w:szCs w:val="18"/>
        </w:rPr>
        <w:t xml:space="preserve"> 기존 Resnet기반 TSN모델의 운전자 폭행 탐지에 관한 실제 데이터로 성능 평가표</w:t>
      </w:r>
    </w:p>
    <w:p w14:paraId="50A8EFC1" w14:textId="3EED0FF5" w:rsidR="00851BF5" w:rsidRPr="00851BF5" w:rsidRDefault="00851BF5" w:rsidP="00851BF5">
      <w:pPr>
        <w:spacing w:line="240" w:lineRule="auto"/>
        <w:jc w:val="center"/>
        <w:rPr>
          <w:rFonts w:ascii="바탕" w:eastAsia="바탕" w:hAnsi="바탕"/>
          <w:sz w:val="18"/>
          <w:szCs w:val="18"/>
        </w:rPr>
      </w:pPr>
      <w:r w:rsidRPr="00851BF5">
        <w:rPr>
          <w:rFonts w:ascii="바탕" w:eastAsia="바탕" w:hAnsi="바탕"/>
          <w:sz w:val="18"/>
          <w:szCs w:val="18"/>
        </w:rPr>
        <w:t xml:space="preserve">Table </w:t>
      </w:r>
      <w:r w:rsidR="004D5ECC">
        <w:rPr>
          <w:rFonts w:ascii="바탕" w:eastAsia="바탕" w:hAnsi="바탕"/>
          <w:sz w:val="18"/>
          <w:szCs w:val="18"/>
        </w:rPr>
        <w:t>4</w:t>
      </w:r>
      <w:r w:rsidRPr="00851BF5">
        <w:rPr>
          <w:rFonts w:ascii="바탕" w:eastAsia="바탕" w:hAnsi="바탕"/>
          <w:sz w:val="18"/>
          <w:szCs w:val="18"/>
        </w:rPr>
        <w:t xml:space="preserve"> Performance Evaluation Table on Driver Assault Detection for the Existing ResNet-Based TSN Model using Real-World Data</w:t>
      </w:r>
    </w:p>
    <w:tbl>
      <w:tblPr>
        <w:tblStyle w:val="a9"/>
        <w:tblpPr w:leftFromText="142" w:rightFromText="142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809"/>
        <w:gridCol w:w="1588"/>
        <w:gridCol w:w="1412"/>
        <w:gridCol w:w="1565"/>
        <w:gridCol w:w="1435"/>
        <w:gridCol w:w="1500"/>
      </w:tblGrid>
      <w:tr w:rsidR="00851BF5" w14:paraId="1FADBAB7" w14:textId="77777777" w:rsidTr="00851BF5">
        <w:tc>
          <w:tcPr>
            <w:tcW w:w="3397" w:type="dxa"/>
            <w:gridSpan w:val="2"/>
            <w:shd w:val="clear" w:color="auto" w:fill="D9D9D9" w:themeFill="background1" w:themeFillShade="D9"/>
            <w:vAlign w:val="center"/>
          </w:tcPr>
          <w:p w14:paraId="70046D10" w14:textId="77777777" w:rsidR="00851BF5" w:rsidRPr="006805D5" w:rsidRDefault="00851BF5" w:rsidP="00851BF5">
            <w:pPr>
              <w:suppressAutoHyphens/>
              <w:wordWrap w:val="0"/>
              <w:autoSpaceDE w:val="0"/>
              <w:autoSpaceDN w:val="0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74D8EC81" w14:textId="77777777" w:rsidR="00851BF5" w:rsidRPr="006805D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1565" w:type="dxa"/>
            <w:shd w:val="clear" w:color="auto" w:fill="D9D9D9" w:themeFill="background1" w:themeFillShade="D9"/>
            <w:vAlign w:val="center"/>
          </w:tcPr>
          <w:p w14:paraId="40F60E12" w14:textId="77777777" w:rsidR="00851BF5" w:rsidRPr="006805D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6805D5">
              <w:rPr>
                <w:rFonts w:ascii="바탕" w:eastAsia="바탕" w:hAnsi="바탕" w:hint="eastAsia"/>
                <w:b/>
                <w:bCs/>
                <w:sz w:val="18"/>
                <w:szCs w:val="18"/>
              </w:rPr>
              <w:t>R</w:t>
            </w: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ecall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3A869019" w14:textId="77777777" w:rsidR="00851BF5" w:rsidRPr="006805D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F1-score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5752D477" w14:textId="77777777" w:rsidR="00851BF5" w:rsidRPr="006805D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>
              <w:rPr>
                <w:rFonts w:ascii="바탕" w:eastAsia="바탕" w:hAnsi="바탕"/>
                <w:b/>
                <w:bCs/>
                <w:sz w:val="18"/>
                <w:szCs w:val="18"/>
              </w:rPr>
              <w:t>A</w:t>
            </w: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ccuracy</w:t>
            </w:r>
          </w:p>
        </w:tc>
      </w:tr>
      <w:tr w:rsidR="00851BF5" w14:paraId="4B7AD150" w14:textId="77777777" w:rsidTr="00851BF5">
        <w:tc>
          <w:tcPr>
            <w:tcW w:w="1809" w:type="dxa"/>
            <w:vMerge w:val="restart"/>
            <w:vAlign w:val="center"/>
          </w:tcPr>
          <w:p w14:paraId="66E0BE05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T</w:t>
            </w:r>
            <w:r w:rsidRPr="00A8183F">
              <w:rPr>
                <w:rFonts w:ascii="바탕" w:eastAsia="바탕" w:hAnsi="바탕"/>
                <w:sz w:val="18"/>
                <w:szCs w:val="18"/>
              </w:rPr>
              <w:t>sn_r50</w:t>
            </w:r>
          </w:p>
        </w:tc>
        <w:tc>
          <w:tcPr>
            <w:tcW w:w="1588" w:type="dxa"/>
            <w:vAlign w:val="center"/>
          </w:tcPr>
          <w:p w14:paraId="56E6A0DA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Assault</w:t>
            </w:r>
          </w:p>
          <w:p w14:paraId="68B5BFA2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Normal</w:t>
            </w:r>
          </w:p>
        </w:tc>
        <w:tc>
          <w:tcPr>
            <w:tcW w:w="1412" w:type="dxa"/>
            <w:vAlign w:val="center"/>
          </w:tcPr>
          <w:p w14:paraId="1F858E08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.83</w:t>
            </w:r>
          </w:p>
          <w:p w14:paraId="61A69D20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.71</w:t>
            </w:r>
          </w:p>
        </w:tc>
        <w:tc>
          <w:tcPr>
            <w:tcW w:w="1565" w:type="dxa"/>
            <w:vAlign w:val="center"/>
          </w:tcPr>
          <w:p w14:paraId="4FE6B4C2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.83</w:t>
            </w:r>
          </w:p>
          <w:p w14:paraId="60B1520A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.71</w:t>
            </w:r>
          </w:p>
        </w:tc>
        <w:tc>
          <w:tcPr>
            <w:tcW w:w="1435" w:type="dxa"/>
            <w:vAlign w:val="center"/>
          </w:tcPr>
          <w:p w14:paraId="0DA52220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.83</w:t>
            </w:r>
          </w:p>
          <w:p w14:paraId="131AECF6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.71</w:t>
            </w:r>
          </w:p>
        </w:tc>
        <w:tc>
          <w:tcPr>
            <w:tcW w:w="1500" w:type="dxa"/>
            <w:vMerge w:val="restart"/>
            <w:vAlign w:val="center"/>
          </w:tcPr>
          <w:p w14:paraId="0B0149D9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.79</w:t>
            </w:r>
          </w:p>
        </w:tc>
      </w:tr>
      <w:tr w:rsidR="00851BF5" w14:paraId="0346705C" w14:textId="77777777" w:rsidTr="00851BF5">
        <w:trPr>
          <w:trHeight w:val="196"/>
        </w:trPr>
        <w:tc>
          <w:tcPr>
            <w:tcW w:w="1809" w:type="dxa"/>
            <w:vMerge/>
            <w:vAlign w:val="center"/>
          </w:tcPr>
          <w:p w14:paraId="41BCCED7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0357F3B6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2F5788">
              <w:rPr>
                <w:rFonts w:ascii="바탕" w:eastAsia="바탕" w:hAnsi="바탕"/>
                <w:sz w:val="18"/>
                <w:szCs w:val="18"/>
              </w:rPr>
              <w:t>Macro avg</w:t>
            </w:r>
          </w:p>
        </w:tc>
        <w:tc>
          <w:tcPr>
            <w:tcW w:w="1412" w:type="dxa"/>
            <w:vAlign w:val="center"/>
          </w:tcPr>
          <w:p w14:paraId="602D4C48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.77</w:t>
            </w:r>
          </w:p>
        </w:tc>
        <w:tc>
          <w:tcPr>
            <w:tcW w:w="1565" w:type="dxa"/>
            <w:vAlign w:val="center"/>
          </w:tcPr>
          <w:p w14:paraId="44D444B7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.77</w:t>
            </w:r>
          </w:p>
        </w:tc>
        <w:tc>
          <w:tcPr>
            <w:tcW w:w="1435" w:type="dxa"/>
            <w:vAlign w:val="center"/>
          </w:tcPr>
          <w:p w14:paraId="1E5D032A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.77</w:t>
            </w:r>
          </w:p>
        </w:tc>
        <w:tc>
          <w:tcPr>
            <w:tcW w:w="1500" w:type="dxa"/>
            <w:vMerge/>
            <w:vAlign w:val="center"/>
          </w:tcPr>
          <w:p w14:paraId="714F1E33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851BF5" w14:paraId="6C72853F" w14:textId="77777777" w:rsidTr="00851BF5">
        <w:trPr>
          <w:trHeight w:val="195"/>
        </w:trPr>
        <w:tc>
          <w:tcPr>
            <w:tcW w:w="1809" w:type="dxa"/>
            <w:vMerge/>
            <w:vAlign w:val="center"/>
          </w:tcPr>
          <w:p w14:paraId="40512734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0459CF10" w14:textId="77777777" w:rsidR="00851BF5" w:rsidRPr="002F5788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FB5B05">
              <w:rPr>
                <w:rFonts w:ascii="바탕" w:eastAsia="바탕" w:hAnsi="바탕"/>
                <w:sz w:val="18"/>
                <w:szCs w:val="18"/>
              </w:rPr>
              <w:t>Weighted avg</w:t>
            </w:r>
          </w:p>
        </w:tc>
        <w:tc>
          <w:tcPr>
            <w:tcW w:w="1412" w:type="dxa"/>
            <w:vAlign w:val="center"/>
          </w:tcPr>
          <w:p w14:paraId="046942C7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FB5B05">
              <w:rPr>
                <w:rFonts w:ascii="바탕" w:eastAsia="바탕" w:hAnsi="바탕"/>
                <w:sz w:val="18"/>
                <w:szCs w:val="18"/>
              </w:rPr>
              <w:t>0.79</w:t>
            </w:r>
          </w:p>
        </w:tc>
        <w:tc>
          <w:tcPr>
            <w:tcW w:w="1565" w:type="dxa"/>
            <w:vAlign w:val="center"/>
          </w:tcPr>
          <w:p w14:paraId="553374FA" w14:textId="77777777" w:rsidR="00851BF5" w:rsidRPr="00FB5B0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FB5B05">
              <w:rPr>
                <w:rFonts w:ascii="바탕" w:eastAsia="바탕" w:hAnsi="바탕"/>
                <w:sz w:val="18"/>
                <w:szCs w:val="18"/>
              </w:rPr>
              <w:t>0.79</w:t>
            </w:r>
          </w:p>
        </w:tc>
        <w:tc>
          <w:tcPr>
            <w:tcW w:w="1435" w:type="dxa"/>
            <w:vAlign w:val="center"/>
          </w:tcPr>
          <w:p w14:paraId="321B8CDD" w14:textId="77777777" w:rsidR="00851BF5" w:rsidRPr="00FB5B0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FB5B05">
              <w:rPr>
                <w:rFonts w:ascii="바탕" w:eastAsia="바탕" w:hAnsi="바탕"/>
                <w:sz w:val="18"/>
                <w:szCs w:val="18"/>
              </w:rPr>
              <w:t>0.79</w:t>
            </w:r>
          </w:p>
        </w:tc>
        <w:tc>
          <w:tcPr>
            <w:tcW w:w="1500" w:type="dxa"/>
            <w:vMerge/>
            <w:vAlign w:val="center"/>
          </w:tcPr>
          <w:p w14:paraId="65F7BF4B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rPr>
                <w:rFonts w:ascii="바탕" w:eastAsia="바탕" w:hAnsi="바탕"/>
                <w:sz w:val="18"/>
                <w:szCs w:val="18"/>
              </w:rPr>
            </w:pPr>
          </w:p>
        </w:tc>
      </w:tr>
    </w:tbl>
    <w:p w14:paraId="7A2FBF73" w14:textId="13B99303" w:rsidR="002122FE" w:rsidRPr="00D8002E" w:rsidRDefault="002122FE" w:rsidP="00877E7C">
      <w:pPr>
        <w:spacing w:after="0" w:line="240" w:lineRule="auto"/>
        <w:rPr>
          <w:rFonts w:ascii="바탕" w:eastAsia="바탕" w:hAnsi="바탕"/>
          <w:sz w:val="18"/>
          <w:szCs w:val="18"/>
        </w:rPr>
        <w:sectPr w:rsidR="002122FE" w:rsidRPr="00D8002E" w:rsidSect="00C0738B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</w:p>
    <w:p w14:paraId="21D1972D" w14:textId="77777777" w:rsidR="00D5167A" w:rsidRPr="00D5167A" w:rsidRDefault="00D5167A" w:rsidP="00D5167A">
      <w:pPr>
        <w:tabs>
          <w:tab w:val="left" w:pos="1470"/>
        </w:tabs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  <w:sectPr w:rsidR="00D5167A" w:rsidRPr="00D5167A" w:rsidSect="003B5739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</w:p>
    <w:p w14:paraId="0AC5B326" w14:textId="75B0DC67" w:rsidR="003A3A11" w:rsidRDefault="003A3A11" w:rsidP="00D05BFC">
      <w:pPr>
        <w:pStyle w:val="ae"/>
        <w:keepNext/>
        <w:spacing w:line="240" w:lineRule="auto"/>
        <w:jc w:val="center"/>
        <w:rPr>
          <w:rFonts w:ascii="바탕" w:eastAsia="바탕" w:hAnsi="바탕"/>
          <w:b w:val="0"/>
          <w:bCs w:val="0"/>
          <w:sz w:val="18"/>
          <w:szCs w:val="18"/>
        </w:rPr>
      </w:pPr>
      <w:r w:rsidRPr="003A3A11">
        <w:rPr>
          <w:rFonts w:ascii="바탕" w:eastAsia="바탕" w:hAnsi="바탕" w:hint="eastAsia"/>
          <w:b w:val="0"/>
          <w:bCs w:val="0"/>
          <w:sz w:val="18"/>
          <w:szCs w:val="18"/>
        </w:rPr>
        <w:t>표</w:t>
      </w:r>
      <w:r w:rsidR="004D5ECC">
        <w:rPr>
          <w:rFonts w:ascii="바탕" w:eastAsia="바탕" w:hAnsi="바탕"/>
          <w:b w:val="0"/>
          <w:bCs w:val="0"/>
          <w:sz w:val="18"/>
          <w:szCs w:val="18"/>
        </w:rPr>
        <w:t>5</w:t>
      </w:r>
      <w:r w:rsidRPr="003A3A11">
        <w:rPr>
          <w:rFonts w:ascii="바탕" w:eastAsia="바탕" w:hAnsi="바탕" w:hint="eastAsia"/>
          <w:b w:val="0"/>
          <w:bCs w:val="0"/>
          <w:sz w:val="18"/>
          <w:szCs w:val="18"/>
        </w:rPr>
        <w:t xml:space="preserve"> 본 연구에서 가장 좋은 성능을 보인 경량 CNN아키텍처 기반 TSN의 운전자 폭행 탐지에 관한 실제 데이터의 성능 평가표</w:t>
      </w:r>
    </w:p>
    <w:p w14:paraId="5858450A" w14:textId="4BA60FA6" w:rsidR="00FF7019" w:rsidRPr="00FF7019" w:rsidRDefault="00FF7019" w:rsidP="00D05BFC">
      <w:pPr>
        <w:suppressAutoHyphens/>
        <w:wordWrap w:val="0"/>
        <w:autoSpaceDE w:val="0"/>
        <w:autoSpaceDN w:val="0"/>
        <w:spacing w:line="240" w:lineRule="auto"/>
        <w:jc w:val="center"/>
        <w:rPr>
          <w:rFonts w:ascii="바탕" w:eastAsia="바탕" w:hAnsi="바탕"/>
          <w:sz w:val="18"/>
          <w:szCs w:val="18"/>
        </w:rPr>
        <w:sectPr w:rsidR="00FF7019" w:rsidRPr="00FF7019" w:rsidSect="003A3A11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  <w:r w:rsidRPr="00FF7019">
        <w:rPr>
          <w:rFonts w:ascii="바탕" w:eastAsia="바탕" w:hAnsi="바탕"/>
          <w:sz w:val="18"/>
          <w:szCs w:val="18"/>
        </w:rPr>
        <w:t xml:space="preserve">Table </w:t>
      </w:r>
      <w:r w:rsidR="004D5ECC">
        <w:rPr>
          <w:rFonts w:ascii="바탕" w:eastAsia="바탕" w:hAnsi="바탕"/>
          <w:sz w:val="18"/>
          <w:szCs w:val="18"/>
        </w:rPr>
        <w:t>5</w:t>
      </w:r>
      <w:r w:rsidRPr="00FF7019">
        <w:rPr>
          <w:rFonts w:ascii="바탕" w:eastAsia="바탕" w:hAnsi="바탕"/>
          <w:sz w:val="18"/>
          <w:szCs w:val="18"/>
        </w:rPr>
        <w:t xml:space="preserve"> Performance Evaluation Table on Driver Assault Detection using Real-World Data for the Lightweight CNN Architecture-Based TSN Model Showing the Best Performance in this Study</w:t>
      </w:r>
    </w:p>
    <w:tbl>
      <w:tblPr>
        <w:tblStyle w:val="a9"/>
        <w:tblpPr w:leftFromText="142" w:rightFromText="142" w:vertAnchor="text" w:horzAnchor="margin" w:tblpY="-25"/>
        <w:tblW w:w="10832" w:type="pct"/>
        <w:tblLook w:val="04A0" w:firstRow="1" w:lastRow="0" w:firstColumn="1" w:lastColumn="0" w:noHBand="0" w:noVBand="1"/>
      </w:tblPr>
      <w:tblGrid>
        <w:gridCol w:w="1838"/>
        <w:gridCol w:w="1560"/>
        <w:gridCol w:w="1417"/>
        <w:gridCol w:w="1560"/>
        <w:gridCol w:w="1417"/>
        <w:gridCol w:w="1558"/>
      </w:tblGrid>
      <w:tr w:rsidR="0030000A" w14:paraId="6797C802" w14:textId="77777777" w:rsidTr="0030000A">
        <w:trPr>
          <w:trHeight w:val="316"/>
        </w:trPr>
        <w:tc>
          <w:tcPr>
            <w:tcW w:w="1817" w:type="pct"/>
            <w:gridSpan w:val="2"/>
            <w:shd w:val="clear" w:color="auto" w:fill="D9D9D9" w:themeFill="background1" w:themeFillShade="D9"/>
            <w:vAlign w:val="center"/>
          </w:tcPr>
          <w:p w14:paraId="28393D13" w14:textId="77777777" w:rsidR="0030000A" w:rsidRPr="006805D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</w:p>
        </w:tc>
        <w:tc>
          <w:tcPr>
            <w:tcW w:w="758" w:type="pct"/>
            <w:shd w:val="clear" w:color="auto" w:fill="D9D9D9" w:themeFill="background1" w:themeFillShade="D9"/>
          </w:tcPr>
          <w:p w14:paraId="36E8BF1F" w14:textId="77777777" w:rsidR="0030000A" w:rsidRPr="006805D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834" w:type="pct"/>
            <w:shd w:val="clear" w:color="auto" w:fill="D9D9D9" w:themeFill="background1" w:themeFillShade="D9"/>
          </w:tcPr>
          <w:p w14:paraId="19F8CB1A" w14:textId="77777777" w:rsidR="0030000A" w:rsidRPr="006805D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758" w:type="pct"/>
            <w:shd w:val="clear" w:color="auto" w:fill="D9D9D9" w:themeFill="background1" w:themeFillShade="D9"/>
          </w:tcPr>
          <w:p w14:paraId="789458D1" w14:textId="77777777" w:rsidR="0030000A" w:rsidRPr="006805D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F1-score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E2048DA" w14:textId="77777777" w:rsidR="0030000A" w:rsidRPr="006805D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>
              <w:rPr>
                <w:rFonts w:ascii="바탕" w:eastAsia="바탕" w:hAnsi="바탕"/>
                <w:b/>
                <w:bCs/>
                <w:sz w:val="18"/>
                <w:szCs w:val="18"/>
              </w:rPr>
              <w:t>A</w:t>
            </w:r>
            <w:r w:rsidRPr="006805D5">
              <w:rPr>
                <w:rFonts w:ascii="바탕" w:eastAsia="바탕" w:hAnsi="바탕"/>
                <w:b/>
                <w:bCs/>
                <w:sz w:val="18"/>
                <w:szCs w:val="18"/>
              </w:rPr>
              <w:t>ccuracy</w:t>
            </w:r>
          </w:p>
        </w:tc>
      </w:tr>
      <w:tr w:rsidR="0030000A" w14:paraId="375411BC" w14:textId="77777777" w:rsidTr="0030000A">
        <w:trPr>
          <w:trHeight w:val="316"/>
        </w:trPr>
        <w:tc>
          <w:tcPr>
            <w:tcW w:w="983" w:type="pct"/>
            <w:vMerge w:val="restart"/>
            <w:vAlign w:val="center"/>
          </w:tcPr>
          <w:p w14:paraId="44E0D576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B219DD">
              <w:rPr>
                <w:rFonts w:ascii="바탕" w:eastAsia="바탕" w:hAnsi="바탕"/>
                <w:sz w:val="18"/>
                <w:szCs w:val="18"/>
              </w:rPr>
              <w:t>Tsn_mobileone_</w:t>
            </w:r>
            <w:r w:rsidRPr="00F34619">
              <w:rPr>
                <w:rFonts w:ascii="바탕" w:eastAsia="바탕" w:hAnsi="바탕"/>
                <w:sz w:val="18"/>
                <w:szCs w:val="18"/>
              </w:rPr>
              <w:t>s</w:t>
            </w:r>
            <w:r>
              <w:rPr>
                <w:rFonts w:ascii="바탕" w:eastAsia="바탕" w:hAnsi="바탕"/>
                <w:sz w:val="18"/>
                <w:szCs w:val="18"/>
              </w:rPr>
              <w:t>3</w:t>
            </w:r>
          </w:p>
        </w:tc>
        <w:tc>
          <w:tcPr>
            <w:tcW w:w="834" w:type="pct"/>
            <w:vAlign w:val="center"/>
          </w:tcPr>
          <w:p w14:paraId="0069D674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Assault</w:t>
            </w:r>
          </w:p>
          <w:p w14:paraId="7754D7A9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/>
                <w:sz w:val="18"/>
                <w:szCs w:val="18"/>
              </w:rPr>
              <w:t>Normal</w:t>
            </w:r>
          </w:p>
        </w:tc>
        <w:tc>
          <w:tcPr>
            <w:tcW w:w="758" w:type="pct"/>
            <w:vAlign w:val="center"/>
          </w:tcPr>
          <w:p w14:paraId="0CE25F17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91</w:t>
            </w:r>
          </w:p>
          <w:p w14:paraId="6366BE69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75</w:t>
            </w:r>
          </w:p>
        </w:tc>
        <w:tc>
          <w:tcPr>
            <w:tcW w:w="834" w:type="pct"/>
            <w:vAlign w:val="center"/>
          </w:tcPr>
          <w:p w14:paraId="77A39FCD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83</w:t>
            </w:r>
          </w:p>
          <w:p w14:paraId="5B367D9F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86</w:t>
            </w:r>
          </w:p>
        </w:tc>
        <w:tc>
          <w:tcPr>
            <w:tcW w:w="758" w:type="pct"/>
            <w:vAlign w:val="center"/>
          </w:tcPr>
          <w:p w14:paraId="547E2A3B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87</w:t>
            </w:r>
          </w:p>
          <w:p w14:paraId="072701BD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80</w:t>
            </w:r>
          </w:p>
        </w:tc>
        <w:tc>
          <w:tcPr>
            <w:tcW w:w="833" w:type="pct"/>
            <w:vMerge w:val="restart"/>
            <w:vAlign w:val="center"/>
          </w:tcPr>
          <w:p w14:paraId="7E7A5D23" w14:textId="77777777" w:rsidR="0030000A" w:rsidRPr="00FB5B0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b/>
                <w:bCs/>
                <w:sz w:val="18"/>
                <w:szCs w:val="18"/>
              </w:rPr>
            </w:pPr>
            <w:r w:rsidRPr="00FB5B05">
              <w:rPr>
                <w:rFonts w:ascii="바탕" w:eastAsia="바탕" w:hAnsi="바탕" w:hint="eastAsia"/>
                <w:b/>
                <w:bCs/>
                <w:sz w:val="18"/>
                <w:szCs w:val="18"/>
              </w:rPr>
              <w:t>0.84</w:t>
            </w:r>
          </w:p>
        </w:tc>
      </w:tr>
      <w:tr w:rsidR="0030000A" w14:paraId="49F56175" w14:textId="77777777" w:rsidTr="0030000A">
        <w:trPr>
          <w:trHeight w:val="20"/>
        </w:trPr>
        <w:tc>
          <w:tcPr>
            <w:tcW w:w="983" w:type="pct"/>
            <w:vMerge/>
            <w:vAlign w:val="center"/>
          </w:tcPr>
          <w:p w14:paraId="2F392341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834" w:type="pct"/>
            <w:vAlign w:val="center"/>
          </w:tcPr>
          <w:p w14:paraId="3E0A32CE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2F5788">
              <w:rPr>
                <w:rFonts w:ascii="바탕" w:eastAsia="바탕" w:hAnsi="바탕"/>
                <w:sz w:val="18"/>
                <w:szCs w:val="18"/>
              </w:rPr>
              <w:t>Macro avg</w:t>
            </w:r>
          </w:p>
        </w:tc>
        <w:tc>
          <w:tcPr>
            <w:tcW w:w="758" w:type="pct"/>
            <w:vAlign w:val="center"/>
          </w:tcPr>
          <w:p w14:paraId="284BD989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83</w:t>
            </w:r>
          </w:p>
        </w:tc>
        <w:tc>
          <w:tcPr>
            <w:tcW w:w="834" w:type="pct"/>
            <w:vAlign w:val="center"/>
          </w:tcPr>
          <w:p w14:paraId="00E5284D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85</w:t>
            </w:r>
          </w:p>
        </w:tc>
        <w:tc>
          <w:tcPr>
            <w:tcW w:w="758" w:type="pct"/>
            <w:vAlign w:val="center"/>
          </w:tcPr>
          <w:p w14:paraId="7247C90B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4113AD">
              <w:rPr>
                <w:rFonts w:ascii="바탕" w:eastAsia="바탕" w:hAnsi="바탕"/>
                <w:sz w:val="18"/>
                <w:szCs w:val="18"/>
              </w:rPr>
              <w:t>0.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83</w:t>
            </w:r>
          </w:p>
        </w:tc>
        <w:tc>
          <w:tcPr>
            <w:tcW w:w="833" w:type="pct"/>
            <w:vMerge/>
            <w:vAlign w:val="center"/>
          </w:tcPr>
          <w:p w14:paraId="46F8983E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rPr>
                <w:rFonts w:ascii="바탕" w:eastAsia="바탕" w:hAnsi="바탕"/>
                <w:sz w:val="18"/>
                <w:szCs w:val="18"/>
              </w:rPr>
            </w:pPr>
          </w:p>
        </w:tc>
      </w:tr>
      <w:tr w:rsidR="0030000A" w14:paraId="2641228D" w14:textId="77777777" w:rsidTr="0030000A">
        <w:trPr>
          <w:trHeight w:val="20"/>
        </w:trPr>
        <w:tc>
          <w:tcPr>
            <w:tcW w:w="983" w:type="pct"/>
            <w:vMerge/>
            <w:vAlign w:val="center"/>
          </w:tcPr>
          <w:p w14:paraId="65A8A4A9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</w:p>
        </w:tc>
        <w:tc>
          <w:tcPr>
            <w:tcW w:w="834" w:type="pct"/>
            <w:vAlign w:val="center"/>
          </w:tcPr>
          <w:p w14:paraId="11C1DB76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DD5CB4">
              <w:rPr>
                <w:rFonts w:ascii="바탕" w:eastAsia="바탕" w:hAnsi="바탕"/>
                <w:sz w:val="18"/>
                <w:szCs w:val="18"/>
              </w:rPr>
              <w:t>Weight</w:t>
            </w:r>
            <w:r>
              <w:rPr>
                <w:rFonts w:ascii="바탕" w:eastAsia="바탕" w:hAnsi="바탕"/>
                <w:sz w:val="18"/>
                <w:szCs w:val="18"/>
              </w:rPr>
              <w:t xml:space="preserve">ed </w:t>
            </w:r>
            <w:r w:rsidRPr="005464CC">
              <w:rPr>
                <w:rFonts w:ascii="바탕" w:eastAsia="바탕" w:hAnsi="바탕"/>
                <w:sz w:val="18"/>
                <w:szCs w:val="18"/>
              </w:rPr>
              <w:t>avg</w:t>
            </w:r>
          </w:p>
        </w:tc>
        <w:tc>
          <w:tcPr>
            <w:tcW w:w="758" w:type="pct"/>
            <w:vAlign w:val="center"/>
          </w:tcPr>
          <w:p w14:paraId="550CFF34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>
              <w:rPr>
                <w:rFonts w:ascii="바탕" w:eastAsia="바탕" w:hAnsi="바탕" w:hint="eastAsia"/>
                <w:sz w:val="18"/>
                <w:szCs w:val="18"/>
              </w:rPr>
              <w:t>0</w:t>
            </w:r>
            <w:r>
              <w:rPr>
                <w:rFonts w:ascii="바탕" w:eastAsia="바탕" w:hAnsi="바탕"/>
                <w:sz w:val="18"/>
                <w:szCs w:val="18"/>
              </w:rPr>
              <w:t>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85</w:t>
            </w:r>
          </w:p>
        </w:tc>
        <w:tc>
          <w:tcPr>
            <w:tcW w:w="834" w:type="pct"/>
            <w:vAlign w:val="center"/>
          </w:tcPr>
          <w:p w14:paraId="6EA756B6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4113AD">
              <w:rPr>
                <w:rFonts w:ascii="바탕" w:eastAsia="바탕" w:hAnsi="바탕"/>
                <w:sz w:val="18"/>
                <w:szCs w:val="18"/>
              </w:rPr>
              <w:t>0.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84</w:t>
            </w:r>
          </w:p>
        </w:tc>
        <w:tc>
          <w:tcPr>
            <w:tcW w:w="758" w:type="pct"/>
            <w:vAlign w:val="center"/>
          </w:tcPr>
          <w:p w14:paraId="24B688BE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바탕" w:eastAsia="바탕" w:hAnsi="바탕"/>
                <w:sz w:val="18"/>
                <w:szCs w:val="18"/>
              </w:rPr>
            </w:pPr>
            <w:r w:rsidRPr="004113AD">
              <w:rPr>
                <w:rFonts w:ascii="바탕" w:eastAsia="바탕" w:hAnsi="바탕"/>
                <w:sz w:val="18"/>
                <w:szCs w:val="18"/>
              </w:rPr>
              <w:t>0.</w:t>
            </w:r>
            <w:r>
              <w:rPr>
                <w:rFonts w:ascii="바탕" w:eastAsia="바탕" w:hAnsi="바탕" w:hint="eastAsia"/>
                <w:sz w:val="18"/>
                <w:szCs w:val="18"/>
              </w:rPr>
              <w:t>84</w:t>
            </w:r>
          </w:p>
        </w:tc>
        <w:tc>
          <w:tcPr>
            <w:tcW w:w="833" w:type="pct"/>
            <w:vMerge/>
            <w:vAlign w:val="center"/>
          </w:tcPr>
          <w:p w14:paraId="09A8A7FC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rPr>
                <w:rFonts w:ascii="바탕" w:eastAsia="바탕" w:hAnsi="바탕"/>
                <w:sz w:val="18"/>
                <w:szCs w:val="18"/>
              </w:rPr>
            </w:pPr>
          </w:p>
        </w:tc>
      </w:tr>
    </w:tbl>
    <w:p w14:paraId="2FDDC6B1" w14:textId="77777777" w:rsidR="00C50069" w:rsidRPr="00E01AA7" w:rsidRDefault="00C50069" w:rsidP="00D05BFC">
      <w:pPr>
        <w:suppressAutoHyphens/>
        <w:wordWrap w:val="0"/>
        <w:autoSpaceDE w:val="0"/>
        <w:autoSpaceDN w:val="0"/>
        <w:spacing w:line="240" w:lineRule="auto"/>
        <w:sectPr w:rsidR="00C50069" w:rsidRPr="00E01AA7" w:rsidSect="00C0738B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num="2" w:space="708"/>
          <w:docGrid w:linePitch="360"/>
          <w15:footnoteColumns w:val="2"/>
        </w:sectPr>
      </w:pPr>
    </w:p>
    <w:p w14:paraId="54CE055F" w14:textId="24D689CA" w:rsidR="00182C65" w:rsidRPr="00182C65" w:rsidRDefault="00777510" w:rsidP="00D05BFC">
      <w:pPr>
        <w:tabs>
          <w:tab w:val="left" w:pos="1149"/>
        </w:tabs>
        <w:spacing w:line="240" w:lineRule="auto"/>
        <w:rPr>
          <w:rFonts w:ascii="바탕" w:eastAsia="바탕" w:hAnsi="바탕"/>
          <w:sz w:val="18"/>
          <w:szCs w:val="18"/>
        </w:rPr>
        <w:sectPr w:rsidR="00182C65" w:rsidRPr="00182C65" w:rsidSect="0010512F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72C3017F" wp14:editId="32FCDA9C">
            <wp:simplePos x="0" y="0"/>
            <wp:positionH relativeFrom="column">
              <wp:posOffset>3117850</wp:posOffset>
            </wp:positionH>
            <wp:positionV relativeFrom="paragraph">
              <wp:posOffset>745098</wp:posOffset>
            </wp:positionV>
            <wp:extent cx="2747010" cy="1894840"/>
            <wp:effectExtent l="0" t="0" r="0" b="0"/>
            <wp:wrapTight wrapText="bothSides">
              <wp:wrapPolygon edited="0">
                <wp:start x="0" y="0"/>
                <wp:lineTo x="0" y="21282"/>
                <wp:lineTo x="21420" y="21282"/>
                <wp:lineTo x="21420" y="0"/>
                <wp:lineTo x="0" y="0"/>
              </wp:wrapPolygon>
            </wp:wrapTight>
            <wp:docPr id="1453429248" name="그림 1453429248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9248" name="그림 1" descr="텍스트, 스크린샷, 라인, 그래프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BC8B9" w14:textId="7D473391" w:rsidR="00644EB3" w:rsidRDefault="00ED476C" w:rsidP="008F74F2">
      <w:pPr>
        <w:keepNext/>
        <w:spacing w:after="0" w:line="240" w:lineRule="auto"/>
      </w:pPr>
      <w:r w:rsidRPr="00ED476C">
        <w:rPr>
          <w:noProof/>
        </w:rPr>
        <w:drawing>
          <wp:inline distT="0" distB="0" distL="0" distR="0" wp14:anchorId="3AC591D0" wp14:editId="02481FD9">
            <wp:extent cx="2747010" cy="1849755"/>
            <wp:effectExtent l="0" t="0" r="0" b="0"/>
            <wp:docPr id="1075614236" name="그림 1075614236" descr="텍스트, 그래프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4236" name="그림 1075614236" descr="텍스트, 그래프, 스크린샷, 라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12BC" w14:textId="77777777" w:rsidR="00644EB3" w:rsidRPr="008F74F2" w:rsidRDefault="00644EB3" w:rsidP="008F74F2">
      <w:pPr>
        <w:pStyle w:val="ae"/>
        <w:spacing w:line="240" w:lineRule="auto"/>
        <w:jc w:val="center"/>
        <w:rPr>
          <w:rFonts w:ascii="바탕" w:eastAsia="바탕" w:hAnsi="바탕"/>
          <w:b w:val="0"/>
          <w:bCs w:val="0"/>
          <w:sz w:val="18"/>
          <w:szCs w:val="18"/>
        </w:rPr>
      </w:pPr>
      <w:r w:rsidRPr="008F74F2">
        <w:rPr>
          <w:rFonts w:ascii="바탕" w:eastAsia="바탕" w:hAnsi="바탕"/>
          <w:b w:val="0"/>
          <w:bCs w:val="0"/>
          <w:sz w:val="18"/>
          <w:szCs w:val="18"/>
        </w:rPr>
        <w:t>(a)                                                                                    (b)</w:t>
      </w:r>
    </w:p>
    <w:p w14:paraId="2B0291C4" w14:textId="77777777" w:rsidR="00644EB3" w:rsidRPr="008F74F2" w:rsidRDefault="00644EB3" w:rsidP="008F74F2">
      <w:pPr>
        <w:pStyle w:val="ae"/>
        <w:spacing w:line="240" w:lineRule="auto"/>
        <w:jc w:val="center"/>
        <w:rPr>
          <w:rFonts w:ascii="바탕" w:eastAsia="바탕" w:hAnsi="바탕"/>
          <w:b w:val="0"/>
          <w:bCs w:val="0"/>
          <w:sz w:val="18"/>
          <w:szCs w:val="18"/>
        </w:rPr>
      </w:pPr>
      <w:r w:rsidRPr="008F74F2">
        <w:rPr>
          <w:rFonts w:ascii="바탕" w:eastAsia="바탕" w:hAnsi="바탕" w:hint="eastAsia"/>
          <w:b w:val="0"/>
          <w:bCs w:val="0"/>
          <w:sz w:val="18"/>
          <w:szCs w:val="18"/>
        </w:rPr>
        <w:t>그림 5 (a) 훈련 손실 그래프 (b) 학습률</w:t>
      </w:r>
    </w:p>
    <w:p w14:paraId="7EB0FD73" w14:textId="3832ABE0" w:rsidR="008F74F2" w:rsidRPr="008F74F2" w:rsidRDefault="008F74F2" w:rsidP="008F74F2">
      <w:pPr>
        <w:spacing w:line="240" w:lineRule="auto"/>
        <w:jc w:val="center"/>
        <w:rPr>
          <w:rFonts w:ascii="바탕" w:eastAsia="바탕" w:hAnsi="바탕"/>
          <w:sz w:val="18"/>
          <w:szCs w:val="18"/>
        </w:rPr>
        <w:sectPr w:rsidR="008F74F2" w:rsidRPr="008F74F2" w:rsidSect="00777510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</w:sectPr>
      </w:pPr>
      <w:r w:rsidRPr="008F74F2">
        <w:rPr>
          <w:rFonts w:ascii="바탕" w:eastAsia="바탕" w:hAnsi="바탕"/>
          <w:sz w:val="18"/>
          <w:szCs w:val="18"/>
        </w:rPr>
        <w:t>Fig. 5 (a) train loss graph (b) Learning Rat</w:t>
      </w:r>
      <w:r>
        <w:rPr>
          <w:rFonts w:ascii="바탕" w:eastAsia="바탕" w:hAnsi="바탕"/>
          <w:sz w:val="18"/>
          <w:szCs w:val="18"/>
        </w:rPr>
        <w:t>e</w:t>
      </w:r>
    </w:p>
    <w:p w14:paraId="6D3DBE5B" w14:textId="5BBE2FC5" w:rsidR="00FA13E9" w:rsidRPr="008F74F2" w:rsidRDefault="00706E83" w:rsidP="008F74F2">
      <w:pPr>
        <w:suppressAutoHyphens/>
        <w:autoSpaceDE w:val="0"/>
        <w:autoSpaceDN w:val="0"/>
        <w:spacing w:after="0" w:line="240" w:lineRule="auto"/>
        <w:rPr>
          <w:rFonts w:ascii="바탕" w:eastAsia="바탕" w:hAnsi="바탕"/>
          <w:bCs/>
          <w:sz w:val="18"/>
          <w:szCs w:val="18"/>
        </w:rPr>
        <w:sectPr w:rsidR="00FA13E9" w:rsidRPr="008F74F2" w:rsidSect="00FA13E9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0583BC2" wp14:editId="7A68009A">
            <wp:simplePos x="0" y="0"/>
            <wp:positionH relativeFrom="column">
              <wp:posOffset>3164840</wp:posOffset>
            </wp:positionH>
            <wp:positionV relativeFrom="paragraph">
              <wp:posOffset>267970</wp:posOffset>
            </wp:positionV>
            <wp:extent cx="2747010" cy="1944370"/>
            <wp:effectExtent l="0" t="0" r="0" b="0"/>
            <wp:wrapTight wrapText="bothSides">
              <wp:wrapPolygon edited="0">
                <wp:start x="0" y="0"/>
                <wp:lineTo x="0" y="21374"/>
                <wp:lineTo x="21420" y="21374"/>
                <wp:lineTo x="21420" y="0"/>
                <wp:lineTo x="0" y="0"/>
              </wp:wrapPolygon>
            </wp:wrapTight>
            <wp:docPr id="2096462898" name="그림 209646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6289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EB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386612E" wp14:editId="7A97483C">
                <wp:simplePos x="0" y="0"/>
                <wp:positionH relativeFrom="column">
                  <wp:posOffset>3164840</wp:posOffset>
                </wp:positionH>
                <wp:positionV relativeFrom="paragraph">
                  <wp:posOffset>2269490</wp:posOffset>
                </wp:positionV>
                <wp:extent cx="27470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91891092" name="Text Box 69189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BAAF6" w14:textId="773A0180" w:rsidR="00644EB3" w:rsidRPr="00644EB3" w:rsidRDefault="00644EB3" w:rsidP="008F74F2">
                            <w:pPr>
                              <w:pStyle w:val="ae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644EB3">
                              <w:rPr>
                                <w:rFonts w:ascii="바탕" w:eastAsia="바탕" w:hAnsi="바탕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그림 </w:t>
                            </w:r>
                            <w:r w:rsidR="006C0A12">
                              <w:rPr>
                                <w:rFonts w:ascii="바탕" w:eastAsia="바탕" w:hAnsi="바탕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644EB3">
                              <w:rPr>
                                <w:rFonts w:ascii="바탕" w:eastAsia="바탕" w:hAnsi="바탕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Top1 정확도</w:t>
                            </w:r>
                          </w:p>
                          <w:p w14:paraId="54D1291B" w14:textId="6B2807CF" w:rsidR="00644EB3" w:rsidRPr="00644EB3" w:rsidRDefault="00644EB3" w:rsidP="008F74F2">
                            <w:pPr>
                              <w:pStyle w:val="ae"/>
                              <w:spacing w:line="240" w:lineRule="auto"/>
                              <w:jc w:val="center"/>
                              <w:rPr>
                                <w:rFonts w:ascii="바탕" w:eastAsia="바탕" w:hAnsi="바탕"/>
                                <w:b w:val="0"/>
                                <w:bCs w:val="0"/>
                                <w:noProof/>
                                <w:szCs w:val="18"/>
                              </w:rPr>
                            </w:pPr>
                            <w:r w:rsidRPr="00644EB3">
                              <w:rPr>
                                <w:rFonts w:ascii="바탕" w:eastAsia="바탕" w:hAnsi="바탕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Fig. </w:t>
                            </w:r>
                            <w:r w:rsidR="006C0A12">
                              <w:rPr>
                                <w:rFonts w:ascii="바탕" w:eastAsia="바탕" w:hAnsi="바탕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644EB3">
                              <w:rPr>
                                <w:rFonts w:ascii="바탕" w:eastAsia="바탕" w:hAnsi="바탕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Top1_accuracy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6612E" id="_x0000_t202" coordsize="21600,21600" o:spt="202" path="m,l,21600r21600,l21600,xe">
                <v:stroke joinstyle="miter"/>
                <v:path gradientshapeok="t" o:connecttype="rect"/>
              </v:shapetype>
              <v:shape id="Text Box 691891092" o:spid="_x0000_s1026" type="#_x0000_t202" style="position:absolute;left:0;text-align:left;margin-left:249.2pt;margin-top:178.7pt;width:216.3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" stroked="f">
                <v:textbox style="mso-fit-shape-to-text:t" inset="0,0,0,0">
                  <w:txbxContent>
                    <w:p w14:paraId="43CBAAF6" w14:textId="773A0180" w:rsidR="00644EB3" w:rsidRPr="00644EB3" w:rsidRDefault="00644EB3" w:rsidP="008F74F2">
                      <w:pPr>
                        <w:pStyle w:val="ae"/>
                        <w:spacing w:line="240" w:lineRule="auto"/>
                        <w:jc w:val="center"/>
                        <w:rPr>
                          <w:rFonts w:ascii="바탕" w:eastAsia="바탕" w:hAnsi="바탕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644EB3">
                        <w:rPr>
                          <w:rFonts w:ascii="바탕" w:eastAsia="바탕" w:hAnsi="바탕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그림 </w:t>
                      </w:r>
                      <w:r w:rsidR="006C0A12">
                        <w:rPr>
                          <w:rFonts w:ascii="바탕" w:eastAsia="바탕" w:hAnsi="바탕"/>
                          <w:b w:val="0"/>
                          <w:bCs w:val="0"/>
                          <w:sz w:val="18"/>
                          <w:szCs w:val="18"/>
                        </w:rPr>
                        <w:t>6</w:t>
                      </w:r>
                      <w:r w:rsidRPr="00644EB3">
                        <w:rPr>
                          <w:rFonts w:ascii="바탕" w:eastAsia="바탕" w:hAnsi="바탕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Top1 정확도</w:t>
                      </w:r>
                    </w:p>
                    <w:p w14:paraId="54D1291B" w14:textId="6B2807CF" w:rsidR="00644EB3" w:rsidRPr="00644EB3" w:rsidRDefault="00644EB3" w:rsidP="008F74F2">
                      <w:pPr>
                        <w:pStyle w:val="ae"/>
                        <w:spacing w:line="240" w:lineRule="auto"/>
                        <w:jc w:val="center"/>
                        <w:rPr>
                          <w:rFonts w:ascii="바탕" w:eastAsia="바탕" w:hAnsi="바탕"/>
                          <w:b w:val="0"/>
                          <w:bCs w:val="0"/>
                          <w:noProof/>
                          <w:szCs w:val="18"/>
                        </w:rPr>
                      </w:pPr>
                      <w:r w:rsidRPr="00644EB3">
                        <w:rPr>
                          <w:rFonts w:ascii="바탕" w:eastAsia="바탕" w:hAnsi="바탕"/>
                          <w:b w:val="0"/>
                          <w:bCs w:val="0"/>
                          <w:sz w:val="18"/>
                          <w:szCs w:val="18"/>
                        </w:rPr>
                        <w:t xml:space="preserve">Fig. </w:t>
                      </w:r>
                      <w:r w:rsidR="006C0A12">
                        <w:rPr>
                          <w:rFonts w:ascii="바탕" w:eastAsia="바탕" w:hAnsi="바탕"/>
                          <w:b w:val="0"/>
                          <w:bCs w:val="0"/>
                          <w:sz w:val="18"/>
                          <w:szCs w:val="18"/>
                        </w:rPr>
                        <w:t>6</w:t>
                      </w:r>
                      <w:r w:rsidRPr="00644EB3">
                        <w:rPr>
                          <w:rFonts w:ascii="바탕" w:eastAsia="바탕" w:hAnsi="바탕"/>
                          <w:b w:val="0"/>
                          <w:bCs w:val="0"/>
                          <w:sz w:val="18"/>
                          <w:szCs w:val="18"/>
                        </w:rPr>
                        <w:t xml:space="preserve"> Top1_accuracy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4BC5E7" w14:textId="77777777" w:rsidR="00644EB3" w:rsidRPr="008F74F2" w:rsidRDefault="00644EB3" w:rsidP="008F74F2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</w:p>
    <w:p w14:paraId="7155FC0E" w14:textId="3302C45E" w:rsidR="00FA58AC" w:rsidRDefault="00811D53" w:rsidP="0000242D">
      <w:pPr>
        <w:suppressAutoHyphens/>
        <w:wordWrap w:val="0"/>
        <w:autoSpaceDE w:val="0"/>
        <w:autoSpaceDN w:val="0"/>
        <w:ind w:leftChars="50" w:left="110" w:firstLineChars="50" w:firstLine="90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위 그래프는 </w:t>
      </w:r>
      <w:r w:rsidR="00A2269F">
        <w:rPr>
          <w:rFonts w:ascii="바탕" w:eastAsia="바탕" w:hAnsi="바탕" w:hint="eastAsia"/>
          <w:sz w:val="18"/>
          <w:szCs w:val="18"/>
        </w:rPr>
        <w:t xml:space="preserve">훈련 손실 그래프로 </w:t>
      </w:r>
      <w:r w:rsidR="002414B4">
        <w:rPr>
          <w:rFonts w:ascii="바탕" w:eastAsia="바탕" w:hAnsi="바탕"/>
          <w:sz w:val="18"/>
          <w:szCs w:val="18"/>
        </w:rPr>
        <w:t>Loss</w:t>
      </w:r>
      <w:r w:rsidR="004D1E32">
        <w:rPr>
          <w:rFonts w:ascii="바탕" w:eastAsia="바탕" w:hAnsi="바탕" w:hint="eastAsia"/>
          <w:sz w:val="18"/>
          <w:szCs w:val="18"/>
        </w:rPr>
        <w:t xml:space="preserve">가 잘 </w:t>
      </w:r>
      <w:r w:rsidR="002414B4">
        <w:rPr>
          <w:rFonts w:ascii="바탕" w:eastAsia="바탕" w:hAnsi="바탕" w:hint="eastAsia"/>
          <w:sz w:val="18"/>
          <w:szCs w:val="18"/>
        </w:rPr>
        <w:t>줄어들고있음을 확인할 수 있다.</w:t>
      </w:r>
      <w:r w:rsidR="00C91B6C">
        <w:rPr>
          <w:rFonts w:ascii="바탕" w:eastAsia="바탕" w:hAnsi="바탕"/>
          <w:sz w:val="18"/>
          <w:szCs w:val="18"/>
        </w:rPr>
        <w:t xml:space="preserve"> </w:t>
      </w:r>
      <w:r w:rsidR="00F653BC">
        <w:rPr>
          <w:rFonts w:ascii="바탕" w:eastAsia="바탕" w:hAnsi="바탕" w:hint="eastAsia"/>
          <w:sz w:val="18"/>
          <w:szCs w:val="18"/>
        </w:rPr>
        <w:t>모든 모델은</w:t>
      </w:r>
      <w:r w:rsidR="00C91B6C">
        <w:rPr>
          <w:rFonts w:ascii="바탕" w:eastAsia="바탕" w:hAnsi="바탕"/>
          <w:sz w:val="18"/>
          <w:szCs w:val="18"/>
        </w:rPr>
        <w:t xml:space="preserve"> </w:t>
      </w:r>
      <w:r w:rsidR="00902A38">
        <w:rPr>
          <w:rFonts w:ascii="바탕" w:eastAsia="바탕" w:hAnsi="바탕"/>
          <w:sz w:val="18"/>
          <w:szCs w:val="18"/>
        </w:rPr>
        <w:t>100</w:t>
      </w:r>
      <w:r w:rsidR="00EC7EC6">
        <w:rPr>
          <w:rFonts w:ascii="바탕" w:eastAsia="바탕" w:hAnsi="바탕" w:hint="eastAsia"/>
          <w:sz w:val="18"/>
          <w:szCs w:val="18"/>
        </w:rPr>
        <w:t xml:space="preserve"> 에폭으로 학습하였지만,</w:t>
      </w:r>
      <w:r w:rsidR="00EC7EC6">
        <w:rPr>
          <w:rFonts w:ascii="바탕" w:eastAsia="바탕" w:hAnsi="바탕"/>
          <w:sz w:val="18"/>
          <w:szCs w:val="18"/>
        </w:rPr>
        <w:t xml:space="preserve"> </w:t>
      </w:r>
      <w:r w:rsidR="00CD4F4F">
        <w:rPr>
          <w:rFonts w:ascii="바탕" w:eastAsia="바탕" w:hAnsi="바탕"/>
          <w:sz w:val="18"/>
          <w:szCs w:val="18"/>
        </w:rPr>
        <w:t>T</w:t>
      </w:r>
      <w:r w:rsidR="00F81250">
        <w:rPr>
          <w:rFonts w:ascii="바탕" w:eastAsia="바탕" w:hAnsi="바탕"/>
          <w:sz w:val="18"/>
          <w:szCs w:val="18"/>
        </w:rPr>
        <w:t>sn_r50</w:t>
      </w:r>
      <w:r w:rsidR="00A73762">
        <w:rPr>
          <w:rFonts w:ascii="바탕" w:eastAsia="바탕" w:hAnsi="바탕" w:hint="eastAsia"/>
          <w:sz w:val="18"/>
          <w:szCs w:val="18"/>
        </w:rPr>
        <w:t>과</w:t>
      </w:r>
      <w:r w:rsidR="00137ED7">
        <w:rPr>
          <w:rFonts w:ascii="바탕" w:eastAsia="바탕" w:hAnsi="바탕"/>
          <w:sz w:val="18"/>
          <w:szCs w:val="18"/>
        </w:rPr>
        <w:t xml:space="preserve"> T</w:t>
      </w:r>
      <w:r w:rsidR="00393022">
        <w:rPr>
          <w:rFonts w:ascii="바탕" w:eastAsia="바탕" w:hAnsi="바탕"/>
          <w:sz w:val="18"/>
          <w:szCs w:val="18"/>
        </w:rPr>
        <w:t>sn_mobileon</w:t>
      </w:r>
      <w:r>
        <w:rPr>
          <w:rFonts w:ascii="바탕" w:eastAsia="바탕" w:hAnsi="바탕"/>
          <w:sz w:val="18"/>
          <w:szCs w:val="18"/>
        </w:rPr>
        <w:t>e</w:t>
      </w:r>
      <w:r w:rsidR="00393022">
        <w:rPr>
          <w:rFonts w:ascii="바탕" w:eastAsia="바탕" w:hAnsi="바탕"/>
          <w:sz w:val="18"/>
          <w:szCs w:val="18"/>
        </w:rPr>
        <w:t>_s0</w:t>
      </w:r>
      <w:r w:rsidR="00475A44">
        <w:rPr>
          <w:rFonts w:ascii="바탕" w:eastAsia="바탕" w:hAnsi="바탕" w:hint="eastAsia"/>
          <w:sz w:val="18"/>
          <w:szCs w:val="18"/>
        </w:rPr>
        <w:t>은</w:t>
      </w:r>
      <w:r w:rsidR="00475A44">
        <w:rPr>
          <w:rFonts w:ascii="바탕" w:eastAsia="바탕" w:hAnsi="바탕"/>
          <w:sz w:val="18"/>
          <w:szCs w:val="18"/>
        </w:rPr>
        <w:t xml:space="preserve"> </w:t>
      </w:r>
      <w:r w:rsidR="00475A44">
        <w:rPr>
          <w:rFonts w:ascii="바탕" w:eastAsia="바탕" w:hAnsi="바탕" w:hint="eastAsia"/>
          <w:sz w:val="18"/>
          <w:szCs w:val="18"/>
        </w:rPr>
        <w:t xml:space="preserve">배치사이즈 </w:t>
      </w:r>
      <w:r w:rsidR="00796821">
        <w:rPr>
          <w:rFonts w:ascii="바탕" w:eastAsia="바탕" w:hAnsi="바탕"/>
          <w:sz w:val="18"/>
          <w:szCs w:val="18"/>
        </w:rPr>
        <w:t>16</w:t>
      </w:r>
      <w:r w:rsidR="00F714C5">
        <w:rPr>
          <w:rFonts w:ascii="바탕" w:eastAsia="바탕" w:hAnsi="바탕" w:hint="eastAsia"/>
          <w:sz w:val="18"/>
          <w:szCs w:val="18"/>
        </w:rPr>
        <w:t>으로 훈련하였고</w:t>
      </w:r>
      <w:r w:rsidR="00F714C5">
        <w:rPr>
          <w:rFonts w:ascii="바탕" w:eastAsia="바탕" w:hAnsi="바탕"/>
          <w:sz w:val="18"/>
          <w:szCs w:val="18"/>
        </w:rPr>
        <w:t xml:space="preserve"> </w:t>
      </w:r>
      <w:r w:rsidR="00F714C5">
        <w:rPr>
          <w:rFonts w:ascii="바탕" w:eastAsia="바탕" w:hAnsi="바탕" w:hint="eastAsia"/>
          <w:sz w:val="18"/>
          <w:szCs w:val="18"/>
        </w:rPr>
        <w:t xml:space="preserve">나머지 모델들은 배치사이즈 </w:t>
      </w:r>
      <w:r w:rsidR="00F714C5">
        <w:rPr>
          <w:rFonts w:ascii="바탕" w:eastAsia="바탕" w:hAnsi="바탕"/>
          <w:sz w:val="18"/>
          <w:szCs w:val="18"/>
        </w:rPr>
        <w:t>8</w:t>
      </w:r>
      <w:r w:rsidR="00F714C5">
        <w:rPr>
          <w:rFonts w:ascii="바탕" w:eastAsia="바탕" w:hAnsi="바탕" w:hint="eastAsia"/>
          <w:sz w:val="18"/>
          <w:szCs w:val="18"/>
        </w:rPr>
        <w:t xml:space="preserve">로 </w:t>
      </w:r>
      <w:r w:rsidR="000D3D0A">
        <w:rPr>
          <w:rFonts w:ascii="바탕" w:eastAsia="바탕" w:hAnsi="바탕" w:hint="eastAsia"/>
          <w:sz w:val="18"/>
          <w:szCs w:val="18"/>
        </w:rPr>
        <w:t xml:space="preserve">훈련하였기에 x축의 </w:t>
      </w:r>
      <w:r w:rsidR="00EC7EC6">
        <w:rPr>
          <w:rFonts w:ascii="바탕" w:eastAsia="바탕" w:hAnsi="바탕" w:hint="eastAsia"/>
          <w:sz w:val="18"/>
          <w:szCs w:val="18"/>
        </w:rPr>
        <w:t>s</w:t>
      </w:r>
      <w:r w:rsidR="00EC7EC6">
        <w:rPr>
          <w:rFonts w:ascii="바탕" w:eastAsia="바탕" w:hAnsi="바탕"/>
          <w:sz w:val="18"/>
          <w:szCs w:val="18"/>
        </w:rPr>
        <w:t>tep</w:t>
      </w:r>
      <w:r w:rsidR="00EC7EC6">
        <w:rPr>
          <w:rFonts w:ascii="바탕" w:eastAsia="바탕" w:hAnsi="바탕" w:hint="eastAsia"/>
          <w:sz w:val="18"/>
          <w:szCs w:val="18"/>
        </w:rPr>
        <w:t xml:space="preserve">이 </w:t>
      </w:r>
      <w:r w:rsidR="00A3587B">
        <w:rPr>
          <w:rFonts w:ascii="바탕" w:eastAsia="바탕" w:hAnsi="바탕" w:hint="eastAsia"/>
          <w:sz w:val="18"/>
          <w:szCs w:val="18"/>
        </w:rPr>
        <w:t>절반으로 줄</w:t>
      </w:r>
      <w:r w:rsidR="00902A38">
        <w:rPr>
          <w:rFonts w:ascii="바탕" w:eastAsia="바탕" w:hAnsi="바탕" w:hint="eastAsia"/>
          <w:sz w:val="18"/>
          <w:szCs w:val="18"/>
        </w:rPr>
        <w:t>었</w:t>
      </w:r>
      <w:r w:rsidR="00FC4650">
        <w:rPr>
          <w:rFonts w:ascii="바탕" w:eastAsia="바탕" w:hAnsi="바탕" w:hint="eastAsia"/>
          <w:sz w:val="18"/>
          <w:szCs w:val="18"/>
        </w:rPr>
        <w:t>다</w:t>
      </w:r>
      <w:r>
        <w:rPr>
          <w:rFonts w:ascii="바탕" w:eastAsia="바탕" w:hAnsi="바탕" w:hint="eastAsia"/>
          <w:sz w:val="18"/>
          <w:szCs w:val="18"/>
        </w:rPr>
        <w:t>.</w:t>
      </w:r>
      <w:r w:rsidR="00644EB3">
        <w:rPr>
          <w:rFonts w:ascii="바탕" w:eastAsia="바탕" w:hAnsi="바탕"/>
          <w:sz w:val="18"/>
          <w:szCs w:val="18"/>
        </w:rPr>
        <w:t xml:space="preserve"> </w:t>
      </w:r>
      <w:r w:rsidR="00644EB3" w:rsidRPr="00644EB3">
        <w:rPr>
          <w:rFonts w:ascii="바탕" w:eastAsia="바탕" w:hAnsi="바탕" w:hint="eastAsia"/>
          <w:sz w:val="18"/>
          <w:szCs w:val="18"/>
        </w:rPr>
        <w:t>Learning rate의 경우 MultiStepLR Scheduler를 사용하여 40, 80에폭에서 학습률이 작아지도록 설정하여 모델이 고도화될 수 있도록 하였다.</w:t>
      </w:r>
    </w:p>
    <w:p w14:paraId="441A38CA" w14:textId="2EB23D7D" w:rsidR="00781FCF" w:rsidRDefault="00781FCF" w:rsidP="00AF7A26">
      <w:pPr>
        <w:suppressAutoHyphens/>
        <w:wordWrap w:val="0"/>
        <w:autoSpaceDE w:val="0"/>
        <w:autoSpaceDN w:val="0"/>
        <w:rPr>
          <w:sz w:val="18"/>
          <w:szCs w:val="18"/>
        </w:rPr>
      </w:pPr>
    </w:p>
    <w:p w14:paraId="30DA9B83" w14:textId="25E45D43" w:rsidR="00FC575A" w:rsidRDefault="00FC575A" w:rsidP="008F74F2">
      <w:pPr>
        <w:suppressAutoHyphens/>
        <w:wordWrap w:val="0"/>
        <w:autoSpaceDE w:val="0"/>
        <w:autoSpaceDN w:val="0"/>
        <w:ind w:firstLineChars="50" w:firstLine="90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마지막으로 </w:t>
      </w:r>
      <w:r w:rsidR="00B261E1">
        <w:rPr>
          <w:rFonts w:ascii="바탕" w:eastAsia="바탕" w:hAnsi="바탕" w:hint="eastAsia"/>
          <w:sz w:val="18"/>
          <w:szCs w:val="18"/>
        </w:rPr>
        <w:t xml:space="preserve">제일 높은 </w:t>
      </w:r>
      <w:r w:rsidR="00AB61B2">
        <w:rPr>
          <w:rFonts w:ascii="바탕" w:eastAsia="바탕" w:hAnsi="바탕" w:hint="eastAsia"/>
          <w:sz w:val="18"/>
          <w:szCs w:val="18"/>
        </w:rPr>
        <w:t>정확도</w:t>
      </w:r>
      <w:r w:rsidR="00481CEA">
        <w:rPr>
          <w:rFonts w:ascii="바탕" w:eastAsia="바탕" w:hAnsi="바탕" w:hint="eastAsia"/>
          <w:sz w:val="18"/>
          <w:szCs w:val="18"/>
        </w:rPr>
        <w:t>는</w:t>
      </w:r>
      <w:r w:rsidR="00AB61B2">
        <w:rPr>
          <w:rFonts w:ascii="바탕" w:eastAsia="바탕" w:hAnsi="바탕" w:hint="eastAsia"/>
          <w:sz w:val="18"/>
          <w:szCs w:val="18"/>
        </w:rPr>
        <w:t xml:space="preserve"> </w:t>
      </w:r>
      <w:r w:rsidR="00FF0C98">
        <w:rPr>
          <w:rFonts w:ascii="바탕" w:eastAsia="바탕" w:hAnsi="바탕" w:hint="eastAsia"/>
          <w:sz w:val="18"/>
          <w:szCs w:val="18"/>
        </w:rPr>
        <w:t>확률적 경사 하강법</w:t>
      </w:r>
      <w:r w:rsidR="00FF0C98">
        <w:rPr>
          <w:rFonts w:ascii="바탕" w:eastAsia="바탕" w:hAnsi="바탕"/>
          <w:sz w:val="18"/>
          <w:szCs w:val="18"/>
        </w:rPr>
        <w:t>(</w:t>
      </w:r>
      <w:r w:rsidR="005A139A">
        <w:rPr>
          <w:rFonts w:ascii="바탕" w:eastAsia="바탕" w:hAnsi="바탕"/>
          <w:sz w:val="18"/>
          <w:szCs w:val="18"/>
        </w:rPr>
        <w:t>SGD</w:t>
      </w:r>
      <w:r w:rsidR="00CA3B9E">
        <w:rPr>
          <w:rFonts w:ascii="바탕" w:eastAsia="바탕" w:hAnsi="바탕"/>
          <w:sz w:val="18"/>
          <w:szCs w:val="18"/>
        </w:rPr>
        <w:t>)</w:t>
      </w:r>
      <w:r w:rsidR="001F7388">
        <w:rPr>
          <w:rFonts w:ascii="바탕" w:eastAsia="바탕" w:hAnsi="바탕" w:hint="eastAsia"/>
          <w:sz w:val="18"/>
          <w:szCs w:val="18"/>
        </w:rPr>
        <w:t xml:space="preserve">으로 </w:t>
      </w:r>
      <w:r w:rsidR="00E03E61">
        <w:rPr>
          <w:rFonts w:ascii="바탕" w:eastAsia="바탕" w:hAnsi="바탕" w:hint="eastAsia"/>
          <w:sz w:val="18"/>
          <w:szCs w:val="18"/>
        </w:rPr>
        <w:t xml:space="preserve">훈련시켰을 때 </w:t>
      </w:r>
      <w:r w:rsidR="00E03E61">
        <w:rPr>
          <w:rFonts w:ascii="바탕" w:eastAsia="바탕" w:hAnsi="바탕"/>
          <w:sz w:val="18"/>
          <w:szCs w:val="18"/>
        </w:rPr>
        <w:t>x</w:t>
      </w:r>
      <w:r w:rsidR="00E03E61">
        <w:rPr>
          <w:rFonts w:ascii="바탕" w:eastAsia="바탕" w:hAnsi="바탕" w:hint="eastAsia"/>
          <w:sz w:val="18"/>
          <w:szCs w:val="18"/>
        </w:rPr>
        <w:t xml:space="preserve">축 </w:t>
      </w:r>
      <w:r w:rsidR="005A139A">
        <w:rPr>
          <w:rFonts w:ascii="바탕" w:eastAsia="바탕" w:hAnsi="바탕" w:hint="eastAsia"/>
          <w:sz w:val="18"/>
          <w:szCs w:val="18"/>
        </w:rPr>
        <w:t>에폭</w:t>
      </w:r>
      <w:r w:rsidR="002A192A">
        <w:rPr>
          <w:rFonts w:ascii="바탕" w:eastAsia="바탕" w:hAnsi="바탕" w:hint="eastAsia"/>
          <w:sz w:val="18"/>
          <w:szCs w:val="18"/>
        </w:rPr>
        <w:t>(e</w:t>
      </w:r>
      <w:r w:rsidR="002A192A">
        <w:rPr>
          <w:rFonts w:ascii="바탕" w:eastAsia="바탕" w:hAnsi="바탕"/>
          <w:sz w:val="18"/>
          <w:szCs w:val="18"/>
        </w:rPr>
        <w:t>poch)</w:t>
      </w:r>
      <w:r w:rsidR="002A192A">
        <w:rPr>
          <w:rFonts w:ascii="바탕" w:eastAsia="바탕" w:hAnsi="바탕" w:hint="eastAsia"/>
          <w:sz w:val="18"/>
          <w:szCs w:val="18"/>
        </w:rPr>
        <w:t xml:space="preserve"> </w:t>
      </w:r>
      <w:r w:rsidR="002A192A">
        <w:rPr>
          <w:rFonts w:ascii="바탕" w:eastAsia="바탕" w:hAnsi="바탕"/>
          <w:sz w:val="18"/>
          <w:szCs w:val="18"/>
        </w:rPr>
        <w:t>10</w:t>
      </w:r>
      <w:r w:rsidR="00E03E61">
        <w:rPr>
          <w:rFonts w:ascii="바탕" w:eastAsia="바탕" w:hAnsi="바탕"/>
          <w:sz w:val="18"/>
          <w:szCs w:val="18"/>
        </w:rPr>
        <w:t>0</w:t>
      </w:r>
      <w:r w:rsidR="00E03E61">
        <w:rPr>
          <w:rFonts w:ascii="바탕" w:eastAsia="바탕" w:hAnsi="바탕" w:hint="eastAsia"/>
          <w:sz w:val="18"/>
          <w:szCs w:val="18"/>
        </w:rPr>
        <w:t xml:space="preserve">에 대한 </w:t>
      </w:r>
      <w:r w:rsidR="006D4D65">
        <w:rPr>
          <w:rFonts w:ascii="바탕" w:eastAsia="바탕" w:hAnsi="바탕" w:hint="eastAsia"/>
          <w:sz w:val="18"/>
          <w:szCs w:val="18"/>
        </w:rPr>
        <w:t>정확도이다.</w:t>
      </w:r>
      <w:r w:rsidR="006D4D65">
        <w:rPr>
          <w:rFonts w:ascii="바탕" w:eastAsia="바탕" w:hAnsi="바탕"/>
          <w:sz w:val="18"/>
          <w:szCs w:val="18"/>
        </w:rPr>
        <w:t xml:space="preserve"> </w:t>
      </w:r>
      <w:r w:rsidR="006D4D65">
        <w:rPr>
          <w:rFonts w:ascii="바탕" w:eastAsia="바탕" w:hAnsi="바탕" w:hint="eastAsia"/>
          <w:sz w:val="18"/>
          <w:szCs w:val="18"/>
        </w:rPr>
        <w:t xml:space="preserve">위 그래프에서 제일 높은 정확도는 </w:t>
      </w:r>
      <w:r w:rsidR="006D4D65">
        <w:rPr>
          <w:rFonts w:ascii="바탕" w:eastAsia="바탕" w:hAnsi="바탕"/>
          <w:sz w:val="18"/>
          <w:szCs w:val="18"/>
        </w:rPr>
        <w:t>tsn_</w:t>
      </w:r>
      <w:r w:rsidR="006D4D65">
        <w:rPr>
          <w:rFonts w:ascii="바탕" w:eastAsia="바탕" w:hAnsi="바탕" w:hint="eastAsia"/>
          <w:sz w:val="18"/>
          <w:szCs w:val="18"/>
        </w:rPr>
        <w:t>m</w:t>
      </w:r>
      <w:r w:rsidR="006D4D65">
        <w:rPr>
          <w:rFonts w:ascii="바탕" w:eastAsia="바탕" w:hAnsi="바탕"/>
          <w:sz w:val="18"/>
          <w:szCs w:val="18"/>
        </w:rPr>
        <w:t>obileone</w:t>
      </w:r>
      <w:r w:rsidR="009932B4">
        <w:rPr>
          <w:rFonts w:ascii="바탕" w:eastAsia="바탕" w:hAnsi="바탕"/>
          <w:sz w:val="18"/>
          <w:szCs w:val="18"/>
        </w:rPr>
        <w:t>_s3</w:t>
      </w:r>
      <w:r w:rsidR="009932B4">
        <w:rPr>
          <w:rFonts w:ascii="바탕" w:eastAsia="바탕" w:hAnsi="바탕" w:hint="eastAsia"/>
          <w:sz w:val="18"/>
          <w:szCs w:val="18"/>
        </w:rPr>
        <w:t xml:space="preserve">모델의 </w:t>
      </w:r>
      <w:r w:rsidR="00421BCE">
        <w:rPr>
          <w:rFonts w:ascii="바탕" w:eastAsia="바탕" w:hAnsi="바탕"/>
          <w:sz w:val="18"/>
          <w:szCs w:val="18"/>
        </w:rPr>
        <w:t>97</w:t>
      </w:r>
      <w:r w:rsidR="00421BCE">
        <w:rPr>
          <w:rFonts w:ascii="바탕" w:eastAsia="바탕" w:hAnsi="바탕" w:hint="eastAsia"/>
          <w:sz w:val="18"/>
          <w:szCs w:val="18"/>
        </w:rPr>
        <w:t>에폭임을 알 수 있다.</w:t>
      </w:r>
    </w:p>
    <w:p w14:paraId="28D03B24" w14:textId="77777777" w:rsidR="00706E83" w:rsidRDefault="003A4BF4" w:rsidP="00FC575A">
      <w:pPr>
        <w:suppressAutoHyphens/>
        <w:wordWrap w:val="0"/>
        <w:autoSpaceDE w:val="0"/>
        <w:autoSpaceDN w:val="0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 xml:space="preserve"> </w:t>
      </w:r>
    </w:p>
    <w:p w14:paraId="68D5F606" w14:textId="5B10A67F" w:rsidR="003A4BF4" w:rsidRDefault="00706E83" w:rsidP="00706E83">
      <w:pPr>
        <w:suppressAutoHyphens/>
        <w:wordWrap w:val="0"/>
        <w:autoSpaceDE w:val="0"/>
        <w:autoSpaceDN w:val="0"/>
        <w:ind w:firstLineChars="50" w:firstLine="90"/>
        <w:rPr>
          <w:rFonts w:ascii="바탕" w:eastAsia="바탕" w:hAnsi="바탕"/>
          <w:sz w:val="18"/>
          <w:szCs w:val="18"/>
        </w:rPr>
      </w:pPr>
      <w:r w:rsidRPr="00706E83">
        <w:rPr>
          <w:rFonts w:ascii="바탕" w:eastAsia="바탕" w:hAnsi="바탕" w:hint="eastAsia"/>
          <w:sz w:val="18"/>
          <w:szCs w:val="18"/>
        </w:rPr>
        <w:t>모델을 수행시켜본 결과, 운전자 폭행탐지를 위해 TSN 모델을 활용한 시스템이 tsn_mobileone_s3모델</w:t>
      </w:r>
      <w:r w:rsidR="00195C13">
        <w:rPr>
          <w:rFonts w:ascii="바탕" w:eastAsia="바탕" w:hAnsi="바탕" w:hint="eastAsia"/>
          <w:sz w:val="18"/>
          <w:szCs w:val="18"/>
        </w:rPr>
        <w:t xml:space="preserve">로 </w:t>
      </w:r>
      <w:r w:rsidR="00712F54">
        <w:rPr>
          <w:rFonts w:ascii="바탕" w:eastAsia="바탕" w:hAnsi="바탕"/>
          <w:sz w:val="18"/>
          <w:szCs w:val="18"/>
        </w:rPr>
        <w:t>80%</w:t>
      </w:r>
      <w:r w:rsidR="00E8667D" w:rsidRPr="00E8667D">
        <w:rPr>
          <w:rFonts w:ascii="바탕" w:eastAsia="바탕" w:hAnsi="바탕" w:hint="eastAsia"/>
          <w:sz w:val="18"/>
          <w:szCs w:val="18"/>
        </w:rPr>
        <w:t>의 높은 정확도를 달성하였으며 효과적임을 확인하였다.</w:t>
      </w:r>
      <w:r w:rsidR="00BB4682">
        <w:rPr>
          <w:rFonts w:ascii="바탕" w:eastAsia="바탕" w:hAnsi="바탕"/>
          <w:sz w:val="18"/>
          <w:szCs w:val="18"/>
        </w:rPr>
        <w:t xml:space="preserve"> </w:t>
      </w:r>
    </w:p>
    <w:p w14:paraId="0A58393D" w14:textId="5EBE2964" w:rsidR="00757357" w:rsidRPr="00D175C9" w:rsidRDefault="00BC758A" w:rsidP="00927E54">
      <w:pPr>
        <w:suppressAutoHyphens/>
        <w:wordWrap w:val="0"/>
        <w:autoSpaceDE w:val="0"/>
        <w:autoSpaceDN w:val="0"/>
        <w:ind w:firstLineChars="50" w:firstLine="11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5</w:t>
      </w:r>
      <w:r w:rsidR="00D175C9" w:rsidRPr="00D175C9">
        <w:rPr>
          <w:rFonts w:asciiTheme="minorEastAsia" w:hAnsiTheme="minorEastAsia"/>
          <w:b/>
          <w:bCs/>
        </w:rPr>
        <w:t xml:space="preserve">. </w:t>
      </w:r>
      <w:r w:rsidR="00757357" w:rsidRPr="00D175C9">
        <w:rPr>
          <w:rFonts w:asciiTheme="minorEastAsia" w:hAnsiTheme="minorEastAsia" w:hint="eastAsia"/>
          <w:b/>
          <w:bCs/>
        </w:rPr>
        <w:t>결론</w:t>
      </w:r>
      <w:r w:rsidR="009529BF" w:rsidRPr="00D175C9">
        <w:rPr>
          <w:rFonts w:asciiTheme="minorEastAsia" w:hAnsiTheme="minorEastAsia" w:hint="eastAsia"/>
          <w:b/>
          <w:bCs/>
        </w:rPr>
        <w:t xml:space="preserve"> 및 향후연구</w:t>
      </w:r>
    </w:p>
    <w:p w14:paraId="67EA649C" w14:textId="5E78CCB5" w:rsidR="00A73A42" w:rsidRDefault="00626481" w:rsidP="00AF7A26">
      <w:pPr>
        <w:suppressAutoHyphens/>
        <w:wordWrap w:val="0"/>
        <w:autoSpaceDE w:val="0"/>
        <w:autoSpaceDN w:val="0"/>
        <w:ind w:firstLine="96"/>
        <w:rPr>
          <w:rFonts w:ascii="바탕" w:eastAsia="바탕" w:hAnsi="바탕"/>
          <w:sz w:val="18"/>
          <w:szCs w:val="18"/>
        </w:rPr>
      </w:pPr>
      <w:r w:rsidRPr="009E4243">
        <w:rPr>
          <w:rFonts w:ascii="바탕" w:eastAsia="바탕" w:hAnsi="바탕" w:hint="eastAsia"/>
          <w:sz w:val="18"/>
          <w:szCs w:val="18"/>
        </w:rPr>
        <w:t xml:space="preserve">개발된 모델은 </w:t>
      </w:r>
      <w:r w:rsidR="00930F1D" w:rsidRPr="009E4243">
        <w:rPr>
          <w:rFonts w:ascii="바탕" w:eastAsia="바탕" w:hAnsi="바탕" w:hint="eastAsia"/>
          <w:sz w:val="18"/>
          <w:szCs w:val="18"/>
        </w:rPr>
        <w:t>택시</w:t>
      </w:r>
      <w:r w:rsidR="00930F1D" w:rsidRPr="009E4243">
        <w:rPr>
          <w:rFonts w:ascii="바탕" w:eastAsia="바탕" w:hAnsi="바탕"/>
          <w:sz w:val="18"/>
          <w:szCs w:val="18"/>
        </w:rPr>
        <w:t xml:space="preserve"> </w:t>
      </w:r>
      <w:r w:rsidR="00930F1D" w:rsidRPr="009E4243">
        <w:rPr>
          <w:rFonts w:ascii="바탕" w:eastAsia="바탕" w:hAnsi="바탕" w:hint="eastAsia"/>
          <w:sz w:val="18"/>
          <w:szCs w:val="18"/>
        </w:rPr>
        <w:t>운전자</w:t>
      </w:r>
      <w:r w:rsidR="00B64335">
        <w:rPr>
          <w:rFonts w:ascii="바탕" w:eastAsia="바탕" w:hAnsi="바탕" w:hint="eastAsia"/>
          <w:sz w:val="18"/>
          <w:szCs w:val="18"/>
        </w:rPr>
        <w:t>가</w:t>
      </w:r>
      <w:r w:rsidR="00930F1D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EF3B0B">
        <w:rPr>
          <w:rFonts w:ascii="바탕" w:eastAsia="바탕" w:hAnsi="바탕" w:hint="eastAsia"/>
          <w:sz w:val="18"/>
          <w:szCs w:val="18"/>
        </w:rPr>
        <w:t xml:space="preserve">당하는 </w:t>
      </w:r>
      <w:r w:rsidR="00930F1D" w:rsidRPr="009E4243">
        <w:rPr>
          <w:rFonts w:ascii="바탕" w:eastAsia="바탕" w:hAnsi="바탕" w:hint="eastAsia"/>
          <w:sz w:val="18"/>
          <w:szCs w:val="18"/>
        </w:rPr>
        <w:t>폭행</w:t>
      </w:r>
      <w:r w:rsidR="00EF3B0B">
        <w:rPr>
          <w:rFonts w:ascii="바탕" w:eastAsia="바탕" w:hAnsi="바탕" w:hint="eastAsia"/>
          <w:sz w:val="18"/>
          <w:szCs w:val="18"/>
        </w:rPr>
        <w:t>을</w:t>
      </w:r>
      <w:r w:rsidR="003258C4">
        <w:rPr>
          <w:rFonts w:ascii="바탕" w:eastAsia="바탕" w:hAnsi="바탕" w:hint="eastAsia"/>
          <w:sz w:val="18"/>
          <w:szCs w:val="18"/>
        </w:rPr>
        <w:t xml:space="preserve"> 빠르고 정확하게</w:t>
      </w:r>
      <w:r w:rsidR="00930F1D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3258C4">
        <w:rPr>
          <w:rFonts w:ascii="바탕" w:eastAsia="바탕" w:hAnsi="바탕" w:hint="eastAsia"/>
          <w:sz w:val="18"/>
          <w:szCs w:val="18"/>
        </w:rPr>
        <w:t>탐지하여</w:t>
      </w:r>
      <w:r w:rsidR="00930F1D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EF3B0B">
        <w:rPr>
          <w:rFonts w:ascii="바탕" w:eastAsia="바탕" w:hAnsi="바탕" w:hint="eastAsia"/>
          <w:sz w:val="18"/>
          <w:szCs w:val="18"/>
        </w:rPr>
        <w:t>보호해 줄</w:t>
      </w:r>
      <w:r w:rsidR="00A3211C" w:rsidRPr="009E4243">
        <w:rPr>
          <w:rFonts w:ascii="바탕" w:eastAsia="바탕" w:hAnsi="바탕" w:hint="eastAsia"/>
          <w:sz w:val="18"/>
          <w:szCs w:val="18"/>
        </w:rPr>
        <w:t xml:space="preserve"> 수 </w:t>
      </w:r>
      <w:r w:rsidR="00EF3B0B">
        <w:rPr>
          <w:rFonts w:ascii="바탕" w:eastAsia="바탕" w:hAnsi="바탕" w:hint="eastAsia"/>
          <w:sz w:val="18"/>
          <w:szCs w:val="18"/>
        </w:rPr>
        <w:t>있는 기반을 만들었으며</w:t>
      </w:r>
      <w:r w:rsidR="00E9162C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F86B4A" w:rsidRPr="009E4243">
        <w:rPr>
          <w:rFonts w:ascii="바탕" w:eastAsia="바탕" w:hAnsi="바탕" w:hint="eastAsia"/>
          <w:sz w:val="18"/>
          <w:szCs w:val="18"/>
        </w:rPr>
        <w:t xml:space="preserve">운전중인 </w:t>
      </w:r>
      <w:r w:rsidR="00E9162C" w:rsidRPr="009E4243">
        <w:rPr>
          <w:rFonts w:ascii="바탕" w:eastAsia="바탕" w:hAnsi="바탕" w:hint="eastAsia"/>
          <w:sz w:val="18"/>
          <w:szCs w:val="18"/>
        </w:rPr>
        <w:t xml:space="preserve">운전자 폭행으로부터 </w:t>
      </w:r>
      <w:r w:rsidR="00F86B4A" w:rsidRPr="009E4243">
        <w:rPr>
          <w:rFonts w:ascii="바탕" w:eastAsia="바탕" w:hAnsi="바탕" w:hint="eastAsia"/>
          <w:sz w:val="18"/>
          <w:szCs w:val="18"/>
        </w:rPr>
        <w:t xml:space="preserve">발생하는 </w:t>
      </w:r>
      <w:r w:rsidR="00E633A6" w:rsidRPr="009E4243">
        <w:rPr>
          <w:rFonts w:ascii="바탕" w:eastAsia="바탕" w:hAnsi="바탕" w:hint="eastAsia"/>
          <w:sz w:val="18"/>
          <w:szCs w:val="18"/>
        </w:rPr>
        <w:t>다른 차들과 충돌하는 교통사고</w:t>
      </w:r>
      <w:r w:rsidR="00FC1AE1">
        <w:rPr>
          <w:rFonts w:ascii="바탕" w:eastAsia="바탕" w:hAnsi="바탕" w:hint="eastAsia"/>
          <w:sz w:val="18"/>
          <w:szCs w:val="18"/>
        </w:rPr>
        <w:t>와</w:t>
      </w:r>
      <w:r w:rsidR="00E633A6" w:rsidRPr="009E4243">
        <w:rPr>
          <w:rFonts w:ascii="바탕" w:eastAsia="바탕" w:hAnsi="바탕" w:hint="eastAsia"/>
          <w:sz w:val="18"/>
          <w:szCs w:val="18"/>
        </w:rPr>
        <w:t xml:space="preserve"> 같은 </w:t>
      </w:r>
      <w:r w:rsidR="00F86B4A" w:rsidRPr="009E4243">
        <w:rPr>
          <w:rFonts w:ascii="바탕" w:eastAsia="바탕" w:hAnsi="바탕" w:hint="eastAsia"/>
          <w:sz w:val="18"/>
          <w:szCs w:val="18"/>
        </w:rPr>
        <w:t>2차</w:t>
      </w:r>
      <w:r w:rsidR="00044BFC">
        <w:rPr>
          <w:rFonts w:ascii="바탕" w:eastAsia="바탕" w:hAnsi="바탕" w:hint="eastAsia"/>
          <w:sz w:val="18"/>
          <w:szCs w:val="18"/>
        </w:rPr>
        <w:t xml:space="preserve"> </w:t>
      </w:r>
      <w:r w:rsidR="00F86B4A" w:rsidRPr="009E4243">
        <w:rPr>
          <w:rFonts w:ascii="바탕" w:eastAsia="바탕" w:hAnsi="바탕" w:hint="eastAsia"/>
          <w:sz w:val="18"/>
          <w:szCs w:val="18"/>
        </w:rPr>
        <w:t>피해를 예방할 수 있을 것으로 기대한다.</w:t>
      </w:r>
      <w:r w:rsidR="00A3211C" w:rsidRPr="009E4243">
        <w:rPr>
          <w:rFonts w:ascii="바탕" w:eastAsia="바탕" w:hAnsi="바탕"/>
          <w:sz w:val="18"/>
          <w:szCs w:val="18"/>
        </w:rPr>
        <w:t xml:space="preserve"> </w:t>
      </w:r>
      <w:r w:rsidR="00A3211C" w:rsidRPr="009E4243">
        <w:rPr>
          <w:rFonts w:ascii="바탕" w:eastAsia="바탕" w:hAnsi="바탕" w:hint="eastAsia"/>
          <w:sz w:val="18"/>
          <w:szCs w:val="18"/>
        </w:rPr>
        <w:t xml:space="preserve">또한 </w:t>
      </w:r>
      <w:r w:rsidR="00013348" w:rsidRPr="009E4243">
        <w:rPr>
          <w:rFonts w:ascii="바탕" w:eastAsia="바탕" w:hAnsi="바탕" w:hint="eastAsia"/>
          <w:sz w:val="18"/>
          <w:szCs w:val="18"/>
        </w:rPr>
        <w:t xml:space="preserve">본 연구는 </w:t>
      </w:r>
      <w:r w:rsidR="00F24BA6" w:rsidRPr="009E4243">
        <w:rPr>
          <w:rFonts w:ascii="바탕" w:eastAsia="바탕" w:hAnsi="바탕" w:hint="eastAsia"/>
          <w:sz w:val="18"/>
          <w:szCs w:val="18"/>
        </w:rPr>
        <w:t>다음과 같은</w:t>
      </w:r>
      <w:r w:rsidR="007D2384" w:rsidRPr="009E4243">
        <w:rPr>
          <w:rFonts w:ascii="바탕" w:eastAsia="바탕" w:hAnsi="바탕" w:hint="eastAsia"/>
          <w:sz w:val="18"/>
          <w:szCs w:val="18"/>
        </w:rPr>
        <w:t xml:space="preserve"> 다양한 </w:t>
      </w:r>
      <w:r w:rsidR="00F24BA6" w:rsidRPr="009E4243">
        <w:rPr>
          <w:rFonts w:ascii="바탕" w:eastAsia="바탕" w:hAnsi="바탕" w:hint="eastAsia"/>
          <w:sz w:val="18"/>
          <w:szCs w:val="18"/>
        </w:rPr>
        <w:t>응용</w:t>
      </w:r>
      <w:r w:rsidR="007D2384" w:rsidRPr="009E4243">
        <w:rPr>
          <w:rFonts w:ascii="바탕" w:eastAsia="바탕" w:hAnsi="바탕" w:hint="eastAsia"/>
          <w:sz w:val="18"/>
          <w:szCs w:val="18"/>
        </w:rPr>
        <w:t>에 활용될 수 있다</w:t>
      </w:r>
      <w:r w:rsidR="00D845B3" w:rsidRPr="009E4243">
        <w:rPr>
          <w:rFonts w:ascii="바탕" w:eastAsia="바탕" w:hAnsi="바탕"/>
          <w:sz w:val="18"/>
          <w:szCs w:val="18"/>
        </w:rPr>
        <w:t xml:space="preserve">. </w:t>
      </w:r>
    </w:p>
    <w:p w14:paraId="7CA94B63" w14:textId="344BDE8C" w:rsidR="00BB3186" w:rsidRPr="009E4243" w:rsidRDefault="007D2384" w:rsidP="004B580F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 w:rsidRPr="009E4243">
        <w:rPr>
          <w:rFonts w:ascii="바탕" w:eastAsia="바탕" w:hAnsi="바탕" w:hint="eastAsia"/>
          <w:sz w:val="18"/>
          <w:szCs w:val="18"/>
        </w:rPr>
        <w:t>첫째,</w:t>
      </w:r>
      <w:r w:rsidRPr="009E4243">
        <w:rPr>
          <w:rFonts w:ascii="바탕" w:eastAsia="바탕" w:hAnsi="바탕"/>
          <w:sz w:val="18"/>
          <w:szCs w:val="18"/>
        </w:rPr>
        <w:t xml:space="preserve"> </w:t>
      </w:r>
      <w:r w:rsidR="002A7829" w:rsidRPr="009E4243">
        <w:rPr>
          <w:rFonts w:ascii="바탕" w:eastAsia="바탕" w:hAnsi="바탕" w:hint="eastAsia"/>
          <w:sz w:val="18"/>
          <w:szCs w:val="18"/>
        </w:rPr>
        <w:t>보험사 및 법</w:t>
      </w:r>
      <w:r w:rsidR="002A7829" w:rsidRPr="009E4243">
        <w:rPr>
          <w:rFonts w:ascii="바탕" w:eastAsia="바탕" w:hAnsi="바탕"/>
          <w:sz w:val="18"/>
          <w:szCs w:val="18"/>
        </w:rPr>
        <w:t xml:space="preserve"> </w:t>
      </w:r>
      <w:r w:rsidR="002A7829" w:rsidRPr="009E4243">
        <w:rPr>
          <w:rFonts w:ascii="바탕" w:eastAsia="바탕" w:hAnsi="바탕" w:hint="eastAsia"/>
          <w:sz w:val="18"/>
          <w:szCs w:val="18"/>
        </w:rPr>
        <w:t xml:space="preserve">집행기관에 정확한 사고 경위를 제공하여 공정하고 효과적인 조치를 취할 수 있는 </w:t>
      </w:r>
      <w:r w:rsidR="007D729B" w:rsidRPr="009E4243">
        <w:rPr>
          <w:rFonts w:ascii="바탕" w:eastAsia="바탕" w:hAnsi="바탕" w:hint="eastAsia"/>
          <w:sz w:val="18"/>
          <w:szCs w:val="18"/>
        </w:rPr>
        <w:t>방안으로도 활용될</w:t>
      </w:r>
      <w:r w:rsidR="00795937"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7D729B" w:rsidRPr="009E4243">
        <w:rPr>
          <w:rFonts w:ascii="바탕" w:eastAsia="바탕" w:hAnsi="바탕" w:hint="eastAsia"/>
          <w:sz w:val="18"/>
          <w:szCs w:val="18"/>
        </w:rPr>
        <w:t>수 있다.</w:t>
      </w:r>
      <w:r w:rsidR="00BB3186" w:rsidRPr="009E4243">
        <w:rPr>
          <w:rFonts w:ascii="바탕" w:eastAsia="바탕" w:hAnsi="바탕"/>
          <w:sz w:val="18"/>
          <w:szCs w:val="18"/>
        </w:rPr>
        <w:t xml:space="preserve"> </w:t>
      </w:r>
    </w:p>
    <w:p w14:paraId="1C66CF23" w14:textId="02C028ED" w:rsidR="00E97A6A" w:rsidRDefault="00BB3186" w:rsidP="004B580F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 w:rsidRPr="009E4243">
        <w:rPr>
          <w:rFonts w:ascii="바탕" w:eastAsia="바탕" w:hAnsi="바탕" w:hint="eastAsia"/>
          <w:sz w:val="18"/>
          <w:szCs w:val="18"/>
        </w:rPr>
        <w:t>둘째,</w:t>
      </w:r>
      <w:r w:rsidRPr="009E4243">
        <w:rPr>
          <w:rFonts w:ascii="바탕" w:eastAsia="바탕" w:hAnsi="바탕"/>
          <w:sz w:val="18"/>
          <w:szCs w:val="18"/>
        </w:rPr>
        <w:t xml:space="preserve"> </w:t>
      </w:r>
      <w:r w:rsidRPr="009E4243">
        <w:rPr>
          <w:rFonts w:ascii="바탕" w:eastAsia="바탕" w:hAnsi="바탕" w:hint="eastAsia"/>
          <w:sz w:val="18"/>
          <w:szCs w:val="18"/>
        </w:rPr>
        <w:t>운전자 폭행 사건을 탐지하는 데이터의 수집</w:t>
      </w:r>
      <w:r w:rsidR="004C30DD" w:rsidRPr="009E4243">
        <w:rPr>
          <w:rFonts w:ascii="바탕" w:eastAsia="바탕" w:hAnsi="바탕" w:hint="eastAsia"/>
          <w:sz w:val="18"/>
          <w:szCs w:val="18"/>
        </w:rPr>
        <w:t>을 도와</w:t>
      </w:r>
      <w:r w:rsidRPr="009E4243">
        <w:rPr>
          <w:rFonts w:ascii="바탕" w:eastAsia="바탕" w:hAnsi="바탕" w:hint="eastAsia"/>
          <w:sz w:val="18"/>
          <w:szCs w:val="18"/>
        </w:rPr>
        <w:t xml:space="preserve"> </w:t>
      </w:r>
      <w:r w:rsidR="00AA1C78" w:rsidRPr="009E4243">
        <w:rPr>
          <w:rFonts w:ascii="바탕" w:eastAsia="바탕" w:hAnsi="바탕" w:hint="eastAsia"/>
          <w:sz w:val="18"/>
          <w:szCs w:val="18"/>
        </w:rPr>
        <w:t>도로 위 운전자 폭행문제에 대한 통계를 제공할 수 있다.</w:t>
      </w:r>
    </w:p>
    <w:p w14:paraId="19F81830" w14:textId="53B9ACD1" w:rsidR="00794113" w:rsidRPr="00FB5398" w:rsidRDefault="00794113" w:rsidP="004B580F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>
        <w:rPr>
          <w:rFonts w:ascii="바탕" w:eastAsia="바탕" w:hAnsi="바탕" w:hint="eastAsia"/>
          <w:sz w:val="18"/>
          <w:szCs w:val="18"/>
        </w:rPr>
        <w:t>셋째,</w:t>
      </w:r>
      <w:r>
        <w:rPr>
          <w:rFonts w:ascii="바탕" w:eastAsia="바탕" w:hAnsi="바탕"/>
          <w:sz w:val="18"/>
          <w:szCs w:val="18"/>
        </w:rPr>
        <w:t xml:space="preserve"> </w:t>
      </w:r>
      <w:r w:rsidR="00E74D7E">
        <w:rPr>
          <w:rFonts w:ascii="바탕" w:eastAsia="바탕" w:hAnsi="바탕" w:hint="eastAsia"/>
          <w:sz w:val="18"/>
          <w:szCs w:val="18"/>
        </w:rPr>
        <w:t xml:space="preserve">운전자 모니터링 시스템과 결합되어 </w:t>
      </w:r>
      <w:r w:rsidR="009503B5">
        <w:rPr>
          <w:rFonts w:ascii="바탕" w:eastAsia="바탕" w:hAnsi="바탕" w:hint="eastAsia"/>
          <w:sz w:val="18"/>
          <w:szCs w:val="18"/>
        </w:rPr>
        <w:t>택시나 버스와 같은 대중교</w:t>
      </w:r>
      <w:r w:rsidR="008613D2">
        <w:rPr>
          <w:rFonts w:ascii="바탕" w:eastAsia="바탕" w:hAnsi="바탕" w:hint="eastAsia"/>
          <w:sz w:val="18"/>
          <w:szCs w:val="18"/>
        </w:rPr>
        <w:t>통</w:t>
      </w:r>
      <w:r w:rsidR="00FB5398">
        <w:rPr>
          <w:rFonts w:ascii="바탕" w:eastAsia="바탕" w:hAnsi="바탕" w:hint="eastAsia"/>
          <w:sz w:val="18"/>
          <w:szCs w:val="18"/>
        </w:rPr>
        <w:t>에서</w:t>
      </w:r>
      <w:r w:rsidR="00960FD4">
        <w:rPr>
          <w:rFonts w:ascii="바탕" w:eastAsia="바탕" w:hAnsi="바탕" w:hint="eastAsia"/>
          <w:sz w:val="18"/>
          <w:szCs w:val="18"/>
        </w:rPr>
        <w:t xml:space="preserve">의 폭행을 </w:t>
      </w:r>
      <w:r w:rsidR="005D6208">
        <w:rPr>
          <w:rFonts w:ascii="바탕" w:eastAsia="바탕" w:hAnsi="바탕" w:hint="eastAsia"/>
          <w:sz w:val="18"/>
          <w:szCs w:val="18"/>
        </w:rPr>
        <w:t>탐지 뿐</w:t>
      </w:r>
      <w:r w:rsidR="00FB5398">
        <w:rPr>
          <w:rFonts w:ascii="바탕" w:eastAsia="바탕" w:hAnsi="바탕" w:hint="eastAsia"/>
          <w:sz w:val="18"/>
          <w:szCs w:val="18"/>
        </w:rPr>
        <w:t xml:space="preserve"> 아니라</w:t>
      </w:r>
      <w:r w:rsidR="00960FD4">
        <w:rPr>
          <w:rFonts w:ascii="바탕" w:eastAsia="바탕" w:hAnsi="바탕" w:hint="eastAsia"/>
          <w:sz w:val="18"/>
          <w:szCs w:val="18"/>
        </w:rPr>
        <w:t xml:space="preserve"> 신</w:t>
      </w:r>
      <w:r w:rsidR="009A41EF">
        <w:rPr>
          <w:rFonts w:ascii="바탕" w:eastAsia="바탕" w:hAnsi="바탕" w:hint="eastAsia"/>
          <w:sz w:val="18"/>
          <w:szCs w:val="18"/>
        </w:rPr>
        <w:t xml:space="preserve">고까지 </w:t>
      </w:r>
      <w:r w:rsidR="00FB5398">
        <w:rPr>
          <w:rFonts w:ascii="바탕" w:eastAsia="바탕" w:hAnsi="바탕" w:hint="eastAsia"/>
          <w:sz w:val="18"/>
          <w:szCs w:val="18"/>
        </w:rPr>
        <w:t>자동으로 이루어지도록 할 수 있다.</w:t>
      </w:r>
    </w:p>
    <w:p w14:paraId="065DCB8C" w14:textId="4811E317" w:rsidR="00544521" w:rsidRPr="00C0738B" w:rsidRDefault="00206B94" w:rsidP="004B580F">
      <w:pPr>
        <w:suppressAutoHyphens/>
        <w:wordWrap w:val="0"/>
        <w:autoSpaceDE w:val="0"/>
        <w:autoSpaceDN w:val="0"/>
        <w:ind w:firstLineChars="100" w:firstLine="180"/>
        <w:rPr>
          <w:rFonts w:ascii="바탕" w:eastAsia="바탕" w:hAnsi="바탕"/>
          <w:sz w:val="18"/>
          <w:szCs w:val="18"/>
        </w:rPr>
      </w:pPr>
      <w:r w:rsidRPr="009E4243">
        <w:rPr>
          <w:rFonts w:ascii="바탕" w:eastAsia="바탕" w:hAnsi="바탕" w:hint="eastAsia"/>
          <w:sz w:val="18"/>
          <w:szCs w:val="18"/>
        </w:rPr>
        <w:t xml:space="preserve">추후 연구로는 본 연구 결과를 활용하여 </w:t>
      </w:r>
      <w:r w:rsidR="004D6271" w:rsidRPr="009E4243">
        <w:rPr>
          <w:rFonts w:ascii="바탕" w:eastAsia="바탕" w:hAnsi="바탕" w:hint="eastAsia"/>
          <w:sz w:val="18"/>
          <w:szCs w:val="18"/>
        </w:rPr>
        <w:t>택시</w:t>
      </w:r>
      <w:r w:rsidR="00741AD9">
        <w:rPr>
          <w:rFonts w:ascii="바탕" w:eastAsia="바탕" w:hAnsi="바탕" w:hint="eastAsia"/>
          <w:sz w:val="18"/>
          <w:szCs w:val="18"/>
        </w:rPr>
        <w:t xml:space="preserve"> 뿐만 아니라</w:t>
      </w:r>
      <w:r w:rsidR="00F93ED5">
        <w:rPr>
          <w:rFonts w:ascii="바탕" w:eastAsia="바탕" w:hAnsi="바탕"/>
          <w:sz w:val="18"/>
          <w:szCs w:val="18"/>
        </w:rPr>
        <w:t xml:space="preserve"> </w:t>
      </w:r>
      <w:r w:rsidR="00013348" w:rsidRPr="009E4243">
        <w:rPr>
          <w:rFonts w:ascii="바탕" w:eastAsia="바탕" w:hAnsi="바탕" w:hint="eastAsia"/>
          <w:sz w:val="18"/>
          <w:szCs w:val="18"/>
        </w:rPr>
        <w:t xml:space="preserve">버스 등 </w:t>
      </w:r>
      <w:r w:rsidRPr="009E4243">
        <w:rPr>
          <w:rFonts w:ascii="바탕" w:eastAsia="바탕" w:hAnsi="바탕" w:hint="eastAsia"/>
          <w:sz w:val="18"/>
          <w:szCs w:val="18"/>
        </w:rPr>
        <w:t>다양한 교통수단에 확대하여 적용할 계획이다.</w:t>
      </w:r>
    </w:p>
    <w:p w14:paraId="36CF76DA" w14:textId="77777777" w:rsidR="00FE3A5F" w:rsidRDefault="00FE3A5F" w:rsidP="00D175C9">
      <w:pPr>
        <w:suppressAutoHyphens/>
        <w:wordWrap w:val="0"/>
        <w:autoSpaceDE w:val="0"/>
        <w:autoSpaceDN w:val="0"/>
        <w:rPr>
          <w:rFonts w:asciiTheme="minorEastAsia" w:hAnsiTheme="minorEastAsia"/>
          <w:b/>
        </w:rPr>
      </w:pPr>
    </w:p>
    <w:p w14:paraId="14B6F6B6" w14:textId="1B12AEFA" w:rsidR="005A6903" w:rsidRPr="00D175C9" w:rsidRDefault="00D175C9" w:rsidP="00D175C9">
      <w:pPr>
        <w:suppressAutoHyphens/>
        <w:wordWrap w:val="0"/>
        <w:autoSpaceDE w:val="0"/>
        <w:autoSpaceDN w:val="0"/>
        <w:jc w:val="center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R</w:t>
      </w:r>
      <w:r>
        <w:rPr>
          <w:rFonts w:asciiTheme="minorEastAsia" w:hAnsiTheme="minorEastAsia"/>
          <w:b/>
          <w:bCs/>
        </w:rPr>
        <w:t>eferences</w:t>
      </w:r>
    </w:p>
    <w:p w14:paraId="0A2D3058" w14:textId="6227167C" w:rsidR="00CF3540" w:rsidRDefault="000E13F1" w:rsidP="00AF7A26">
      <w:pPr>
        <w:pStyle w:val="ab"/>
        <w:numPr>
          <w:ilvl w:val="0"/>
          <w:numId w:val="6"/>
        </w:numPr>
        <w:suppressAutoHyphens/>
        <w:spacing w:after="80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 xml:space="preserve">김대우 등 </w:t>
      </w:r>
      <w:r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3</w:t>
      </w:r>
      <w:r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명,</w:t>
      </w:r>
      <w:r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“</w:t>
      </w:r>
      <w:r w:rsidR="00DB42FD" w:rsidRPr="00DB42FD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택시기사 폭행 매년 느는데… ‘보호 칸막이’ 설치는 지지부진</w:t>
      </w:r>
      <w:r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”</w:t>
      </w:r>
      <w:r w:rsidR="00DB42FD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,</w:t>
      </w:r>
      <w:r w:rsidR="00DB42FD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</w:t>
      </w:r>
      <w:r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문화일보,</w:t>
      </w:r>
      <w:r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2023.</w:t>
      </w:r>
    </w:p>
    <w:p w14:paraId="312490C3" w14:textId="5CF48C2A" w:rsidR="009E540E" w:rsidRPr="00CF3540" w:rsidRDefault="00617C35" w:rsidP="00AF7A26">
      <w:pPr>
        <w:pStyle w:val="ab"/>
        <w:numPr>
          <w:ilvl w:val="0"/>
          <w:numId w:val="6"/>
        </w:numPr>
        <w:suppressAutoHyphens/>
        <w:spacing w:after="80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617C35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김태연</w:t>
      </w:r>
      <w:r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,</w:t>
      </w:r>
      <w:r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“</w:t>
      </w:r>
      <w:r w:rsidRPr="00617C35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줄지 않는 기사 폭행... '가림막' 없는 마을버스 기사는 더 서럽다</w:t>
      </w:r>
      <w:r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”, </w:t>
      </w:r>
      <w:r w:rsidR="007363CB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한국일보,</w:t>
      </w:r>
      <w:r w:rsidR="007363CB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2023.</w:t>
      </w:r>
    </w:p>
    <w:p w14:paraId="31DD5663" w14:textId="71DB3F67" w:rsidR="00E75974" w:rsidRPr="00CA71C5" w:rsidRDefault="00EF7265" w:rsidP="00CA71C5">
      <w:pPr>
        <w:pStyle w:val="ab"/>
        <w:numPr>
          <w:ilvl w:val="0"/>
          <w:numId w:val="6"/>
        </w:numPr>
        <w:suppressAutoHyphens/>
        <w:spacing w:after="80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Eshed Ohn-Bar, Sujitha Martin, and Mohan Trivedi. Driver hand activity analysis in naturalistic driving studies: challenges, algorithms, and experimental studies. Journal of Electronic Imaging, 22(4):041119, 2013.</w:t>
      </w:r>
    </w:p>
    <w:p w14:paraId="7525F14A" w14:textId="5E038A89" w:rsidR="004A27BF" w:rsidRPr="009E4243" w:rsidRDefault="00C2194B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 xml:space="preserve"> </w:t>
      </w: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Nikhil Das, Eshed Ohn-Bar, and Mohan M Trivedi. On performance evaluation of driver hand detection algorithms: Challenges, dataset, and metrics. In 2015 IEEE 18th International Conference on Intelligent Transportation Systems, pages 2953–2958. IEEE, 2015</w:t>
      </w:r>
    </w:p>
    <w:p w14:paraId="471B0242" w14:textId="35A01325" w:rsidR="0095153D" w:rsidRPr="009E4243" w:rsidRDefault="0095153D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Okan Kop¨ ukl ¨ u, Thomas Ledwon, Yao Rong, Neslihan ¨ Kose, and Gerhard Rigoll. Drivermhg: A multi-modal dataset for dynamic recognition of driver micro hand gestures and a real-time recognition framework. arXiv preprint arXiv:2003.00951, 2020</w:t>
      </w:r>
    </w:p>
    <w:p w14:paraId="20129DBE" w14:textId="36498D8F" w:rsidR="0095153D" w:rsidRPr="009E4243" w:rsidRDefault="0095153D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Eshed Ohn-Bar, Sujitha Martin, and Mohan Trivedi. Driver hand activity analysis in naturalistic driving studies: challenges, algorithms, and experimental studies. Journal of Electronic Imaging, 22(4):041119, 2013.</w:t>
      </w:r>
    </w:p>
    <w:p w14:paraId="2A8653A3" w14:textId="5B1FEF21" w:rsidR="0095153D" w:rsidRPr="009E4243" w:rsidRDefault="0095153D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Eshed Ohn-Bar and Mohan Trivedi. In-vehicle hand activity recognition using integration of regions. In 2013 IEEE Intelligent Vehicles Symposium (IV), pages 1034–1039. IEEE, 2013.</w:t>
      </w:r>
    </w:p>
    <w:p w14:paraId="6675EFA2" w14:textId="7587E680" w:rsidR="0095153D" w:rsidRPr="009E4243" w:rsidRDefault="0095153D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Markus Roth and Dariu M Gavrila. Dd-pose-a large-scale driver head pose benchmark. In 2019 IEEE Intelligent Vehicles Symposium (IV), pages 927–934. IEEE, 2019.</w:t>
      </w:r>
    </w:p>
    <w:p w14:paraId="310AB5C6" w14:textId="282E6F95" w:rsidR="0095153D" w:rsidRPr="009E4243" w:rsidRDefault="0095153D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Anke Schwarz, Monica Haurilet, Manuel Martinez, and Rainer Stiefelhagen. Driveahead-a large-scale driver head pose dataset. In Proceedings of the IEEE Conference on Computer Vision and Pattern Recognition Workshops, pages 1–10, 2017.</w:t>
      </w:r>
    </w:p>
    <w:p w14:paraId="501BD4CC" w14:textId="15BB3DBE" w:rsidR="0095153D" w:rsidRPr="009E4243" w:rsidRDefault="0095153D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Ioannis Agtzidis, Mikhail Startsev, and Michael Dorr. 360- </w:t>
      </w:r>
      <w:bookmarkStart w:id="11" w:name="OLE_LINK2"/>
      <w:bookmarkStart w:id="12" w:name="OLE_LINK3"/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degree video gaze behaviour</w:t>
      </w:r>
      <w:bookmarkEnd w:id="11"/>
      <w:bookmarkEnd w:id="12"/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: A ground-truth data set and a classification algorithm for eye movements. In Proceedings of the 27th ACM International Conference on Multimedia, pages 1007–1015, 2019.</w:t>
      </w:r>
    </w:p>
    <w:p w14:paraId="37009A48" w14:textId="5649AA74" w:rsidR="0095153D" w:rsidRPr="009E4243" w:rsidRDefault="0095153D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Andrea Palazzi, Davide Abati, Francesco Solera, Rita Cucchiara, et al. Predicting the driver’s focus of attention: the dr (eye) ve project. IEEE transactions on pattern analysis and machine intelligence, 41(7):1720–1733, 2018</w:t>
      </w:r>
    </w:p>
    <w:p w14:paraId="28A5BD3F" w14:textId="0087C613" w:rsidR="00457C81" w:rsidRPr="009E4243" w:rsidRDefault="00457C81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Jianwu Fang, Dingxin Yan, Jiahuan Qiao, and Jianru Xue. Dada: A large-scale benchmark and model for driver attention prediction in accidental scenarios. arXiv preprint arXiv:1912.12148, 2019.</w:t>
      </w:r>
    </w:p>
    <w:p w14:paraId="627FC31A" w14:textId="144843EC" w:rsidR="00457C81" w:rsidRPr="009E4243" w:rsidRDefault="00457C81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Katerine Diaz-Chito, Aura Hernandez-Sabat ´ e, and Anto- ´ nio M Lopez. A reduced feature set for driver head pose ´ estimation. Applied Soft Computing, 45:98–107, 2016.</w:t>
      </w:r>
    </w:p>
    <w:p w14:paraId="24AECD32" w14:textId="4ABF09B3" w:rsidR="00457C81" w:rsidRPr="009E4243" w:rsidRDefault="00457C81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Yehya Abouelnaga, Hesham M Eraqi, and Mohamed N Moustafa. Real-time distracted driver posture classification. arXiv preprint arXiv:1706.09498, 2017.</w:t>
      </w:r>
    </w:p>
    <w:p w14:paraId="69DC7281" w14:textId="3CE09B2B" w:rsidR="00457C81" w:rsidRPr="009E4243" w:rsidRDefault="00457C81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Manuel Martin, Alina Roitberg, Monica Haurilet, Matthias Horne, Simon Reiß, Michael Voit, and Rainer Stiefelhagen. Drive&amp;act: A multi-modal dataset for fine-grained driver behavior recognition in autonomous vehicles. In Proceedings of the IEEE international conference on computer vision, pages 2801–2810, 2019.</w:t>
      </w:r>
    </w:p>
    <w:p w14:paraId="0002E14E" w14:textId="0C0EA671" w:rsidR="00457C81" w:rsidRPr="009E4243" w:rsidRDefault="00597770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State Farm. State farm distracted driver detection. </w:t>
      </w:r>
      <w:r w:rsidRPr="00707020">
        <w:rPr>
          <w:rFonts w:ascii="바탕" w:eastAsia="바탕" w:hAnsi="바탕"/>
          <w:spacing w:val="-14"/>
          <w:w w:val="90"/>
          <w:sz w:val="18"/>
          <w:szCs w:val="18"/>
        </w:rPr>
        <w:t>https://www.kaggle.com/c/state-farm-distracted-driverdetection</w:t>
      </w: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, accessed: 22-September-2020.</w:t>
      </w:r>
    </w:p>
    <w:p w14:paraId="1F4EEDB1" w14:textId="00131B6C" w:rsidR="00FA36E1" w:rsidRPr="009E4243" w:rsidRDefault="00FA36E1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Neslihan Kose, Okan Kopuklu, Alexander Unnervik, and Gerhard Rigoll. Real-time driver state monitoring using a cnn based spatio-temporal approach. In 2019 IEEE Intelligent Transportation Systems Conference (ITSC), pages 3236–3242. IEEE, 2019.</w:t>
      </w:r>
    </w:p>
    <w:p w14:paraId="2B3DB878" w14:textId="2EDD7BCA" w:rsidR="00C61EBB" w:rsidRPr="009E4243" w:rsidRDefault="00C61EBB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Forrest N Iandola, Song Han, Matthew W Moskewicz, Khalid Ashraf, William J Dally, and Kurt Keutzer. Squeezenet: Alexnet-level accuracy with 50x fewer parameters and¡ 0.5 mb model size. arXiv preprint arXiv:1602.07360, 2016.</w:t>
      </w:r>
    </w:p>
    <w:p w14:paraId="72B669E1" w14:textId="49058EE3" w:rsidR="00E43E62" w:rsidRPr="009E4243" w:rsidRDefault="00E43E62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Xiangyu Zhang, Xinyu Zhou, Mengxiao Lin, and Jian Sun. Shufflenet: An extremely efficient convolutional neural network for mobile devices. In Proceedings of the IEEE Conference on Computer Vision and Pattern Recognition, pages 6848–6856, 2018.</w:t>
      </w:r>
    </w:p>
    <w:p w14:paraId="408BCBEC" w14:textId="667F2365" w:rsidR="00E43E62" w:rsidRPr="009E4243" w:rsidRDefault="00E43E62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Ningning Ma, Xiangyu Zhang, Hai-Tao Zheng, and Jian Sun. Shufflenet v2: Practical guidelines for efficient cnn architecture design. In Proceedings of the European Conference on Computer Vision (ECCV), pages 116–131, 2018.</w:t>
      </w:r>
    </w:p>
    <w:p w14:paraId="2CCC25C1" w14:textId="0656F40D" w:rsidR="00E168DE" w:rsidRPr="009E4243" w:rsidRDefault="00E168DE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Barret Zoph and Quoc V Le. Neural architecture search with reinforcement learning. arXiv preprint arXiv:1611.01578, 2016.</w:t>
      </w:r>
    </w:p>
    <w:p w14:paraId="6DD9CA1F" w14:textId="723BC5B5" w:rsidR="00E168DE" w:rsidRPr="009E4243" w:rsidRDefault="00E168DE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Barret Zoph, Vijay Vasudevan, Jonathon Shlens, and Quoc V Le. Learning transferable architectures for scalable image recognition. In Proceedings of the IEEE conference on computer vision and pattern recognition, pages 8697–8710, 2018.</w:t>
      </w:r>
    </w:p>
    <w:p w14:paraId="482D848E" w14:textId="39E044C4" w:rsidR="00E168DE" w:rsidRPr="009E4243" w:rsidRDefault="00E168DE" w:rsidP="00AF7A2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Bichen Wu, Xiaoliang Dai, Peizhao Zhang, Yanghan Wang, Fei Sun, Yiming Wu, Yuandong Tian, Peter Vajda, Yangqing Jia, and Kurt Keutzer. Fbnet: Hardware-aware efficient convnet design via differentiable neural architecture search. In Proceedings of the IEEE Conference on Computer Vision and Pattern Recognition, pages 10734–10742, 2019.</w:t>
      </w:r>
    </w:p>
    <w:p w14:paraId="654E8B7C" w14:textId="77777777" w:rsidR="00E70B75" w:rsidRPr="009E4243" w:rsidRDefault="00E70B75" w:rsidP="00AF7A26">
      <w:pPr>
        <w:pStyle w:val="ab"/>
        <w:numPr>
          <w:ilvl w:val="0"/>
          <w:numId w:val="6"/>
        </w:numPr>
        <w:suppressAutoHyphens/>
        <w:spacing w:after="80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Andrew G Howard, Menglong Zhu, Bo Chen, Dmitry Kalenichenko, Weijun Wang, Tobias Weyand, Marco Andreetto, and Hartwig Adam. Mobilenets: Efficient convolutional neural networks for mobile vision applications. arXiv preprint arXiv:1704.04861, 2017.</w:t>
      </w:r>
    </w:p>
    <w:p w14:paraId="4C611E0A" w14:textId="7B408D24" w:rsidR="00E70B75" w:rsidRPr="009E4243" w:rsidRDefault="00E70B75" w:rsidP="00AF7A26">
      <w:pPr>
        <w:pStyle w:val="ab"/>
        <w:numPr>
          <w:ilvl w:val="0"/>
          <w:numId w:val="6"/>
        </w:numPr>
        <w:suppressAutoHyphens/>
        <w:spacing w:after="80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Mark Sandler, Andrew Howard, Menglong Zhu, Andrey Zhmoginov, and Liang-Chieh Chen. Mobilenetv2: Inverted residuals and linear bottlenecks. In Proceedings of the IEEE Conference on Computer Vision and Pattern Recognition, pages 4510–4520, 2018.</w:t>
      </w:r>
    </w:p>
    <w:p w14:paraId="2486DE06" w14:textId="42DE8D09" w:rsidR="00E70B75" w:rsidRPr="009E4243" w:rsidRDefault="00AF7A26" w:rsidP="00782B56">
      <w:pPr>
        <w:pStyle w:val="ab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Pavan Kumar Anasosalu Vasu, James Gabriel, Jeff Zhu, Oncel Tuzel </w:t>
      </w:r>
      <w:r w:rsidRPr="009E4243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a</w:t>
      </w: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nd Anurag Ranjan. “Mobile One : An Improved One millisecond Mobile Backbone”,</w:t>
      </w:r>
      <w:r w:rsidR="00782B56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</w:t>
      </w:r>
      <w:r w:rsidR="00703C77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pages</w:t>
      </w:r>
      <w:r w:rsidR="00782B56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</w:t>
      </w:r>
      <w:r w:rsidR="00E80CD5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2</w:t>
      </w:r>
      <w:r w:rsidR="00782B56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-4, </w:t>
      </w: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2022,(</w:t>
      </w:r>
      <w:r w:rsidRPr="009E4243">
        <w:rPr>
          <w:sz w:val="18"/>
          <w:szCs w:val="18"/>
        </w:rPr>
        <w:t xml:space="preserve"> </w:t>
      </w:r>
      <w:r w:rsidRPr="00707020">
        <w:rPr>
          <w:rFonts w:ascii="바탕" w:eastAsia="바탕" w:hAnsi="바탕"/>
          <w:spacing w:val="-14"/>
          <w:w w:val="90"/>
          <w:sz w:val="18"/>
          <w:szCs w:val="18"/>
        </w:rPr>
        <w:t>https://arxiv.org/abs/2206.04040</w:t>
      </w: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)</w:t>
      </w:r>
    </w:p>
    <w:p w14:paraId="6ABDEF4C" w14:textId="624A96F9" w:rsidR="005A6903" w:rsidRPr="009E4243" w:rsidRDefault="00E255BA" w:rsidP="00AF7A26">
      <w:pPr>
        <w:pStyle w:val="ab"/>
        <w:numPr>
          <w:ilvl w:val="0"/>
          <w:numId w:val="6"/>
        </w:numPr>
        <w:suppressAutoHyphens/>
        <w:spacing w:after="80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Karen Simonyan, Andrew Zisserman</w:t>
      </w:r>
      <w:r w:rsidRPr="009E4243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,</w:t>
      </w: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“</w:t>
      </w:r>
      <w:r w:rsidR="00C8070C"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Two-Stream Convolutional Networks for Action Recognition in Videos”</w:t>
      </w:r>
      <w:r w:rsidR="00C8070C" w:rsidRPr="009E4243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,2014,</w:t>
      </w:r>
      <w:r w:rsidR="00336852" w:rsidRPr="009E4243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(</w:t>
      </w:r>
      <w:r w:rsidR="00336852" w:rsidRPr="009E4243">
        <w:rPr>
          <w:sz w:val="18"/>
          <w:szCs w:val="18"/>
        </w:rPr>
        <w:t xml:space="preserve"> </w:t>
      </w:r>
      <w:r w:rsidR="00072F27" w:rsidRPr="00707020">
        <w:rPr>
          <w:rFonts w:ascii="바탕" w:eastAsia="바탕" w:hAnsi="바탕"/>
          <w:spacing w:val="-14"/>
          <w:w w:val="90"/>
          <w:sz w:val="18"/>
          <w:szCs w:val="18"/>
        </w:rPr>
        <w:t>https://arxiv.org/abs/1406.2199</w:t>
      </w:r>
      <w:r w:rsidR="00336852" w:rsidRPr="009E4243">
        <w:rPr>
          <w:rFonts w:ascii="바탕" w:eastAsia="바탕" w:hAnsi="바탕" w:hint="eastAsia"/>
          <w:color w:val="auto"/>
          <w:spacing w:val="-14"/>
          <w:w w:val="90"/>
          <w:sz w:val="18"/>
          <w:szCs w:val="18"/>
        </w:rPr>
        <w:t>)</w:t>
      </w:r>
    </w:p>
    <w:p w14:paraId="53A6DBB9" w14:textId="217BA879" w:rsidR="00E75974" w:rsidRDefault="00BB7A02" w:rsidP="00E75974">
      <w:pPr>
        <w:pStyle w:val="ab"/>
        <w:numPr>
          <w:ilvl w:val="0"/>
          <w:numId w:val="6"/>
        </w:numPr>
        <w:suppressAutoHyphens/>
        <w:autoSpaceDE/>
        <w:spacing w:after="80"/>
        <w:ind w:left="442" w:hanging="442"/>
        <w:jc w:val="left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Limin Wang, Yuanjun Xiong, Zhe Wang, Yu Qiao, Dahua Lin, Xiaoou Tang, Luc Van Gool , “Temporal Segment Networks: Towards Good Practices for Deep</w:t>
      </w:r>
      <w:r w:rsidR="00B66031"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</w:t>
      </w: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Action</w:t>
      </w:r>
      <w:r w:rsidR="000F0682"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</w:t>
      </w: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Recognition”,</w:t>
      </w:r>
      <w:r w:rsidR="000F0682"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</w:t>
      </w: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2016</w:t>
      </w:r>
      <w:r w:rsidR="00DE1CDE"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 xml:space="preserve"> </w:t>
      </w:r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(</w:t>
      </w:r>
      <w:hyperlink r:id="rId20" w:history="1">
        <w:r w:rsidR="00E75974" w:rsidRPr="000151F2">
          <w:rPr>
            <w:rStyle w:val="ac"/>
            <w:rFonts w:ascii="바탕" w:eastAsia="바탕" w:hAnsi="바탕"/>
            <w:spacing w:val="-14"/>
            <w:w w:val="90"/>
            <w:sz w:val="18"/>
            <w:szCs w:val="18"/>
          </w:rPr>
          <w:t>https://arxiv.org/abs/1608.00859</w:t>
        </w:r>
      </w:hyperlink>
      <w:r w:rsidRPr="009E4243">
        <w:rPr>
          <w:rFonts w:ascii="바탕" w:eastAsia="바탕" w:hAnsi="바탕"/>
          <w:color w:val="auto"/>
          <w:spacing w:val="-14"/>
          <w:w w:val="90"/>
          <w:sz w:val="18"/>
          <w:szCs w:val="18"/>
        </w:rPr>
        <w:t>)</w:t>
      </w:r>
    </w:p>
    <w:p w14:paraId="79917484" w14:textId="77777777" w:rsidR="00E75974" w:rsidRPr="00E75974" w:rsidRDefault="00E75974" w:rsidP="000C0190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  <w:bookmarkStart w:id="13" w:name="OLE_LINK38"/>
    </w:p>
    <w:p w14:paraId="705F77F6" w14:textId="77777777" w:rsidR="000B67AA" w:rsidRDefault="000B67AA" w:rsidP="000B67AA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</w:p>
    <w:p w14:paraId="00F98F95" w14:textId="77777777" w:rsidR="00D528A0" w:rsidRDefault="00D528A0" w:rsidP="000B67AA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</w:p>
    <w:p w14:paraId="5ED8ED8E" w14:textId="77777777" w:rsidR="00D528A0" w:rsidRDefault="00D528A0" w:rsidP="000B67AA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</w:p>
    <w:p w14:paraId="5DA77B35" w14:textId="77777777" w:rsidR="000B67AA" w:rsidRDefault="000B67AA" w:rsidP="000B67AA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  <w:sz w:val="18"/>
          <w:szCs w:val="18"/>
        </w:rPr>
      </w:pPr>
    </w:p>
    <w:p w14:paraId="6CA0EC9B" w14:textId="77777777" w:rsidR="00225AD4" w:rsidRDefault="00225AD4" w:rsidP="00225AD4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6FB451FB" w14:textId="77777777" w:rsidR="001E5998" w:rsidRDefault="001E5998" w:rsidP="00225AD4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5A295939" w14:textId="77777777" w:rsidR="001E5998" w:rsidRDefault="001E5998" w:rsidP="00225AD4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592427EC" w14:textId="77777777" w:rsidR="001E5998" w:rsidRDefault="001E5998" w:rsidP="00225AD4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6F20437B" w14:textId="77777777" w:rsidR="001E5998" w:rsidRDefault="001E5998" w:rsidP="00225AD4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2B9A4B2A" w14:textId="77777777" w:rsidR="001E5998" w:rsidRPr="000C7791" w:rsidRDefault="001E5998" w:rsidP="00225AD4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420D2D86" w14:textId="4E3CB395" w:rsidR="00225AD4" w:rsidRPr="000C7791" w:rsidRDefault="0028774E" w:rsidP="00225AD4">
      <w:pPr>
        <w:pStyle w:val="ab"/>
        <w:suppressAutoHyphens/>
        <w:autoSpaceDE/>
        <w:spacing w:after="80" w:line="240" w:lineRule="auto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  <w:r w:rsidRPr="000C7791">
        <w:rPr>
          <w:rFonts w:ascii="바탕" w:eastAsia="바탕" w:hAnsi="바탕"/>
          <w:color w:val="auto"/>
          <w:spacing w:val="-14"/>
          <w:w w:val="90"/>
        </w:rPr>
        <w:br/>
      </w:r>
      <w:r w:rsidR="00225AD4" w:rsidRPr="000C7791">
        <w:rPr>
          <w:rFonts w:ascii="바탕" w:eastAsia="바탕" w:hAnsi="바탕"/>
          <w:noProof/>
        </w:rPr>
        <w:drawing>
          <wp:anchor distT="0" distB="0" distL="114300" distR="114300" simplePos="0" relativeHeight="251658243" behindDoc="0" locked="0" layoutInCell="1" allowOverlap="1" wp14:anchorId="04EAF4C0" wp14:editId="1A859E9D">
            <wp:simplePos x="0" y="0"/>
            <wp:positionH relativeFrom="column">
              <wp:posOffset>-4445</wp:posOffset>
            </wp:positionH>
            <wp:positionV relativeFrom="paragraph">
              <wp:posOffset>61595</wp:posOffset>
            </wp:positionV>
            <wp:extent cx="1097280" cy="1274445"/>
            <wp:effectExtent l="0" t="0" r="7620" b="1905"/>
            <wp:wrapSquare wrapText="bothSides"/>
            <wp:docPr id="1079884294" name="그림 107988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4294" name="그림 107988429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7C47" w:rsidRPr="000C7791">
        <w:rPr>
          <w:rFonts w:ascii="바탕" w:eastAsia="바탕" w:hAnsi="바탕" w:hint="eastAsia"/>
          <w:color w:val="auto"/>
          <w:spacing w:val="-14"/>
          <w:w w:val="90"/>
        </w:rPr>
        <w:t>김</w:t>
      </w:r>
      <w:r w:rsidR="00225AD4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225AD4" w:rsidRPr="000C7791">
        <w:rPr>
          <w:rFonts w:ascii="바탕" w:eastAsia="바탕" w:hAnsi="바탕" w:hint="eastAsia"/>
          <w:color w:val="auto"/>
          <w:spacing w:val="-14"/>
          <w:w w:val="90"/>
        </w:rPr>
        <w:t>준</w:t>
      </w:r>
    </w:p>
    <w:p w14:paraId="7C9E4A69" w14:textId="392B3F68" w:rsidR="000B67AA" w:rsidRPr="000C7791" w:rsidRDefault="00225AD4" w:rsidP="00AA6AA2">
      <w:pPr>
        <w:pStyle w:val="ab"/>
        <w:suppressAutoHyphens/>
        <w:autoSpaceDE/>
        <w:spacing w:after="80" w:line="240" w:lineRule="auto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  <w:r w:rsidRPr="000C7791">
        <w:rPr>
          <w:rFonts w:ascii="바탕" w:eastAsia="바탕" w:hAnsi="바탕" w:hint="eastAsia"/>
          <w:color w:val="auto"/>
          <w:spacing w:val="-14"/>
          <w:w w:val="90"/>
        </w:rPr>
        <w:t>201</w:t>
      </w:r>
      <w:r w:rsidR="008B7C47" w:rsidRPr="000C7791">
        <w:rPr>
          <w:rFonts w:ascii="바탕" w:eastAsia="바탕" w:hAnsi="바탕"/>
          <w:color w:val="auto"/>
          <w:spacing w:val="-14"/>
          <w:w w:val="90"/>
        </w:rPr>
        <w:t>7</w:t>
      </w:r>
      <w:r w:rsidRPr="000C7791">
        <w:rPr>
          <w:rFonts w:ascii="바탕" w:eastAsia="바탕" w:hAnsi="바탕" w:hint="eastAsia"/>
          <w:color w:val="auto"/>
          <w:spacing w:val="-14"/>
          <w:w w:val="90"/>
        </w:rPr>
        <w:t>~</w:t>
      </w:r>
      <w:r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Pr="000C7791">
        <w:rPr>
          <w:rFonts w:ascii="바탕" w:eastAsia="바탕" w:hAnsi="바탕" w:hint="eastAsia"/>
          <w:color w:val="auto"/>
          <w:spacing w:val="-14"/>
          <w:w w:val="90"/>
        </w:rPr>
        <w:t xml:space="preserve">현재 한국외국어대학교 </w:t>
      </w:r>
      <w:r w:rsidR="008B7C47" w:rsidRPr="000C7791">
        <w:rPr>
          <w:rFonts w:ascii="바탕" w:eastAsia="바탕" w:hAnsi="바탕" w:hint="eastAsia"/>
          <w:color w:val="auto"/>
          <w:spacing w:val="-14"/>
          <w:w w:val="90"/>
        </w:rPr>
        <w:t>전자물리학</w:t>
      </w:r>
      <w:r w:rsidRPr="000C7791">
        <w:rPr>
          <w:rFonts w:ascii="바탕" w:eastAsia="바탕" w:hAnsi="바탕" w:hint="eastAsia"/>
          <w:color w:val="auto"/>
          <w:spacing w:val="-14"/>
          <w:w w:val="90"/>
        </w:rPr>
        <w:t>과 학사과정 재학중.</w:t>
      </w:r>
      <w:r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AA6AA2" w:rsidRPr="000C7791">
        <w:rPr>
          <w:rFonts w:ascii="바탕" w:eastAsia="바탕" w:hAnsi="바탕"/>
          <w:color w:val="auto"/>
          <w:spacing w:val="-14"/>
          <w:w w:val="90"/>
        </w:rPr>
        <w:br/>
      </w:r>
      <w:r w:rsidRPr="000C7791">
        <w:rPr>
          <w:rFonts w:ascii="바탕" w:eastAsia="바탕" w:hAnsi="바탕" w:hint="eastAsia"/>
          <w:color w:val="auto"/>
          <w:spacing w:val="-14"/>
          <w:w w:val="90"/>
        </w:rPr>
        <w:t xml:space="preserve">관심분야 </w:t>
      </w:r>
      <w:r w:rsidR="006A01B0" w:rsidRPr="000C7791">
        <w:rPr>
          <w:rFonts w:ascii="바탕" w:eastAsia="바탕" w:hAnsi="바탕"/>
          <w:color w:val="auto"/>
          <w:spacing w:val="-14"/>
          <w:w w:val="90"/>
        </w:rPr>
        <w:t>C</w:t>
      </w:r>
      <w:r w:rsidR="00555735" w:rsidRPr="000C7791">
        <w:rPr>
          <w:rFonts w:ascii="바탕" w:eastAsia="바탕" w:hAnsi="바탕"/>
          <w:color w:val="auto"/>
          <w:spacing w:val="-14"/>
          <w:w w:val="90"/>
        </w:rPr>
        <w:t xml:space="preserve">omputer </w:t>
      </w:r>
      <w:r w:rsidR="006A01B0" w:rsidRPr="000C7791">
        <w:rPr>
          <w:rFonts w:ascii="바탕" w:eastAsia="바탕" w:hAnsi="바탕"/>
          <w:color w:val="auto"/>
          <w:spacing w:val="-14"/>
          <w:w w:val="90"/>
        </w:rPr>
        <w:t>V</w:t>
      </w:r>
      <w:r w:rsidR="00555735" w:rsidRPr="000C7791">
        <w:rPr>
          <w:rFonts w:ascii="바탕" w:eastAsia="바탕" w:hAnsi="바탕"/>
          <w:color w:val="auto"/>
          <w:spacing w:val="-14"/>
          <w:w w:val="90"/>
        </w:rPr>
        <w:t xml:space="preserve">ision, </w:t>
      </w:r>
      <w:r w:rsidR="006A01B0" w:rsidRPr="000C7791">
        <w:rPr>
          <w:rFonts w:ascii="바탕" w:eastAsia="바탕" w:hAnsi="바탕"/>
          <w:color w:val="auto"/>
          <w:spacing w:val="-14"/>
          <w:w w:val="90"/>
        </w:rPr>
        <w:t>O</w:t>
      </w:r>
      <w:r w:rsidR="00555735" w:rsidRPr="000C7791">
        <w:rPr>
          <w:rFonts w:ascii="바탕" w:eastAsia="바탕" w:hAnsi="바탕"/>
          <w:color w:val="auto"/>
          <w:spacing w:val="-14"/>
          <w:w w:val="90"/>
        </w:rPr>
        <w:t xml:space="preserve">bject </w:t>
      </w:r>
      <w:r w:rsidR="006A01B0" w:rsidRPr="000C7791">
        <w:rPr>
          <w:rFonts w:ascii="바탕" w:eastAsia="바탕" w:hAnsi="바탕"/>
          <w:color w:val="auto"/>
          <w:spacing w:val="-14"/>
          <w:w w:val="90"/>
        </w:rPr>
        <w:t>D</w:t>
      </w:r>
      <w:r w:rsidR="00555735" w:rsidRPr="000C7791">
        <w:rPr>
          <w:rFonts w:ascii="바탕" w:eastAsia="바탕" w:hAnsi="바탕"/>
          <w:color w:val="auto"/>
          <w:spacing w:val="-14"/>
          <w:w w:val="90"/>
        </w:rPr>
        <w:t xml:space="preserve">etection, </w:t>
      </w:r>
      <w:r w:rsidR="006A01B0" w:rsidRPr="000C7791">
        <w:rPr>
          <w:rFonts w:ascii="바탕" w:eastAsia="바탕" w:hAnsi="바탕"/>
          <w:color w:val="auto"/>
          <w:spacing w:val="-14"/>
          <w:w w:val="90"/>
        </w:rPr>
        <w:t>Natural Language Processing.</w:t>
      </w:r>
    </w:p>
    <w:p w14:paraId="55B18F23" w14:textId="77777777" w:rsidR="00654783" w:rsidRPr="000C7791" w:rsidRDefault="00654783" w:rsidP="00AA6AA2">
      <w:pPr>
        <w:pStyle w:val="ab"/>
        <w:suppressAutoHyphens/>
        <w:autoSpaceDE/>
        <w:spacing w:after="80" w:line="240" w:lineRule="auto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138A3927" w14:textId="77777777" w:rsidR="000C7791" w:rsidRPr="000C7791" w:rsidRDefault="000C7791" w:rsidP="000B67AA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23B2CA33" w14:textId="0487CA1C" w:rsidR="000B67AA" w:rsidRPr="000C7791" w:rsidRDefault="0028774E" w:rsidP="000213AE">
      <w:pPr>
        <w:pStyle w:val="ab"/>
        <w:suppressAutoHyphens/>
        <w:autoSpaceDE/>
        <w:spacing w:after="80" w:line="240" w:lineRule="auto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  <w:bookmarkStart w:id="14" w:name="OLE_LINK37"/>
      <w:r w:rsidRPr="000C7791">
        <w:rPr>
          <w:rFonts w:ascii="바탕" w:eastAsia="바탕" w:hAnsi="바탕"/>
          <w:color w:val="auto"/>
          <w:spacing w:val="-14"/>
          <w:w w:val="90"/>
        </w:rPr>
        <w:br/>
      </w:r>
      <w:r w:rsidR="00BA759B" w:rsidRPr="000C7791">
        <w:rPr>
          <w:rFonts w:ascii="바탕" w:eastAsia="바탕" w:hAnsi="바탕"/>
          <w:noProof/>
        </w:rPr>
        <w:drawing>
          <wp:anchor distT="0" distB="0" distL="114300" distR="114300" simplePos="0" relativeHeight="251658244" behindDoc="0" locked="0" layoutInCell="1" allowOverlap="1" wp14:anchorId="2653E023" wp14:editId="28A5C44A">
            <wp:simplePos x="0" y="0"/>
            <wp:positionH relativeFrom="column">
              <wp:posOffset>0</wp:posOffset>
            </wp:positionH>
            <wp:positionV relativeFrom="paragraph">
              <wp:posOffset>-2514</wp:posOffset>
            </wp:positionV>
            <wp:extent cx="1097504" cy="1409414"/>
            <wp:effectExtent l="0" t="0" r="7620" b="635"/>
            <wp:wrapSquare wrapText="bothSides"/>
            <wp:docPr id="1923436131" name="그림 1923436131" descr="인간의 얼굴, 사람, 눈썹, 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36131" name="그림 2" descr="인간의 얼굴, 사람, 눈썹, 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504" cy="14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0CDF" w:rsidRPr="000C7791">
        <w:rPr>
          <w:rFonts w:ascii="바탕" w:eastAsia="바탕" w:hAnsi="바탕" w:hint="eastAsia"/>
          <w:color w:val="auto"/>
          <w:spacing w:val="-14"/>
          <w:w w:val="90"/>
        </w:rPr>
        <w:t xml:space="preserve">박 </w:t>
      </w:r>
      <w:r w:rsidR="001E1851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6F0CDF" w:rsidRPr="000C7791">
        <w:rPr>
          <w:rFonts w:ascii="바탕" w:eastAsia="바탕" w:hAnsi="바탕" w:hint="eastAsia"/>
          <w:color w:val="auto"/>
          <w:spacing w:val="-14"/>
          <w:w w:val="90"/>
        </w:rPr>
        <w:t>준  희</w:t>
      </w:r>
    </w:p>
    <w:p w14:paraId="012F4C6D" w14:textId="1351A19C" w:rsidR="00CC3A32" w:rsidRPr="000C7791" w:rsidRDefault="001E1851" w:rsidP="000213AE">
      <w:pPr>
        <w:pStyle w:val="ab"/>
        <w:suppressAutoHyphens/>
        <w:autoSpaceDE/>
        <w:spacing w:after="80" w:line="240" w:lineRule="auto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  <w:bookmarkStart w:id="15" w:name="OLE_LINK39"/>
      <w:bookmarkStart w:id="16" w:name="OLE_LINK40"/>
      <w:r w:rsidRPr="000C7791">
        <w:rPr>
          <w:rFonts w:ascii="바탕" w:eastAsia="바탕" w:hAnsi="바탕" w:hint="eastAsia"/>
          <w:color w:val="auto"/>
          <w:spacing w:val="-14"/>
          <w:w w:val="90"/>
        </w:rPr>
        <w:t>2019~</w:t>
      </w:r>
      <w:r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Pr="000C7791">
        <w:rPr>
          <w:rFonts w:ascii="바탕" w:eastAsia="바탕" w:hAnsi="바탕" w:hint="eastAsia"/>
          <w:color w:val="auto"/>
          <w:spacing w:val="-14"/>
          <w:w w:val="90"/>
        </w:rPr>
        <w:t>현재 한국외국어대학교 통계학과 학사과정 재학중.</w:t>
      </w:r>
      <w:r w:rsidR="0028774E" w:rsidRPr="000C7791">
        <w:rPr>
          <w:rFonts w:ascii="바탕" w:eastAsia="바탕" w:hAnsi="바탕"/>
          <w:color w:val="auto"/>
          <w:spacing w:val="-14"/>
          <w:w w:val="90"/>
        </w:rPr>
        <w:br/>
      </w:r>
      <w:r w:rsidRPr="000C7791">
        <w:rPr>
          <w:rFonts w:ascii="바탕" w:eastAsia="바탕" w:hAnsi="바탕" w:hint="eastAsia"/>
          <w:color w:val="auto"/>
          <w:spacing w:val="-14"/>
          <w:w w:val="90"/>
        </w:rPr>
        <w:t xml:space="preserve">관심분야는 </w:t>
      </w:r>
      <w:bookmarkEnd w:id="13"/>
      <w:bookmarkEnd w:id="14"/>
      <w:bookmarkEnd w:id="15"/>
      <w:bookmarkEnd w:id="16"/>
      <w:r w:rsidR="00300450">
        <w:rPr>
          <w:rFonts w:ascii="바탕" w:eastAsia="바탕" w:hAnsi="바탕" w:hint="eastAsia"/>
          <w:color w:val="auto"/>
          <w:spacing w:val="-14"/>
          <w:w w:val="90"/>
        </w:rPr>
        <w:t>D</w:t>
      </w:r>
      <w:r w:rsidR="00F74608" w:rsidRPr="006B6050">
        <w:rPr>
          <w:rFonts w:ascii="바탕" w:eastAsia="바탕" w:hAnsi="바탕" w:hint="eastAsia"/>
          <w:color w:val="auto"/>
          <w:spacing w:val="-14"/>
          <w:w w:val="90"/>
        </w:rPr>
        <w:t>atascience</w:t>
      </w:r>
      <w:r w:rsidR="00F74608" w:rsidRPr="006B6050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F74608" w:rsidRPr="006B6050">
        <w:rPr>
          <w:rFonts w:ascii="바탕" w:eastAsia="바탕" w:hAnsi="바탕" w:hint="eastAsia"/>
          <w:color w:val="auto"/>
          <w:spacing w:val="-14"/>
          <w:w w:val="90"/>
        </w:rPr>
        <w:t>,</w:t>
      </w:r>
      <w:r w:rsidR="00F74608" w:rsidRPr="006B6050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300450">
        <w:rPr>
          <w:rFonts w:ascii="바탕" w:eastAsia="바탕" w:hAnsi="바탕" w:hint="eastAsia"/>
          <w:color w:val="auto"/>
          <w:spacing w:val="-14"/>
          <w:w w:val="90"/>
        </w:rPr>
        <w:t>D</w:t>
      </w:r>
      <w:r w:rsidR="00F74608" w:rsidRPr="006B6050">
        <w:rPr>
          <w:rFonts w:ascii="바탕" w:eastAsia="바탕" w:hAnsi="바탕" w:hint="eastAsia"/>
          <w:color w:val="auto"/>
          <w:spacing w:val="-14"/>
          <w:w w:val="90"/>
        </w:rPr>
        <w:t>ata</w:t>
      </w:r>
      <w:r w:rsidR="00F74608" w:rsidRPr="006B6050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F6490C">
        <w:rPr>
          <w:rFonts w:ascii="바탕" w:eastAsia="바탕" w:hAnsi="바탕" w:hint="eastAsia"/>
          <w:color w:val="auto"/>
          <w:spacing w:val="-14"/>
          <w:w w:val="90"/>
        </w:rPr>
        <w:t>A</w:t>
      </w:r>
      <w:r w:rsidR="00F74608" w:rsidRPr="006B6050">
        <w:rPr>
          <w:rFonts w:ascii="바탕" w:eastAsia="바탕" w:hAnsi="바탕" w:hint="eastAsia"/>
          <w:color w:val="auto"/>
          <w:spacing w:val="-14"/>
          <w:w w:val="90"/>
        </w:rPr>
        <w:t>nalysis</w:t>
      </w:r>
      <w:r w:rsidR="00F74608" w:rsidRPr="006B6050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F74608" w:rsidRPr="006B6050">
        <w:rPr>
          <w:rFonts w:ascii="바탕" w:eastAsia="바탕" w:hAnsi="바탕" w:hint="eastAsia"/>
          <w:color w:val="auto"/>
          <w:spacing w:val="-14"/>
          <w:w w:val="90"/>
        </w:rPr>
        <w:t>,</w:t>
      </w:r>
      <w:r w:rsidR="00F74608" w:rsidRPr="006B6050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300450">
        <w:rPr>
          <w:rFonts w:ascii="바탕" w:eastAsia="바탕" w:hAnsi="바탕" w:hint="eastAsia"/>
          <w:color w:val="auto"/>
          <w:spacing w:val="-14"/>
          <w:w w:val="90"/>
        </w:rPr>
        <w:t>C</w:t>
      </w:r>
      <w:r w:rsidR="00300450" w:rsidRPr="000C7791">
        <w:rPr>
          <w:rFonts w:ascii="바탕" w:eastAsia="바탕" w:hAnsi="바탕"/>
          <w:color w:val="auto"/>
          <w:spacing w:val="-14"/>
          <w:w w:val="90"/>
        </w:rPr>
        <w:t xml:space="preserve">omputer </w:t>
      </w:r>
      <w:r w:rsidR="00300450">
        <w:rPr>
          <w:rFonts w:ascii="바탕" w:eastAsia="바탕" w:hAnsi="바탕"/>
          <w:color w:val="auto"/>
          <w:spacing w:val="-14"/>
          <w:w w:val="90"/>
        </w:rPr>
        <w:t>V</w:t>
      </w:r>
      <w:r w:rsidR="00300450" w:rsidRPr="000C7791">
        <w:rPr>
          <w:rFonts w:ascii="바탕" w:eastAsia="바탕" w:hAnsi="바탕"/>
          <w:color w:val="auto"/>
          <w:spacing w:val="-14"/>
          <w:w w:val="90"/>
        </w:rPr>
        <w:t>ision</w:t>
      </w:r>
      <w:r w:rsidR="009E7042" w:rsidRPr="006B6050">
        <w:rPr>
          <w:rFonts w:ascii="바탕" w:eastAsia="바탕" w:hAnsi="바탕" w:hint="eastAsia"/>
          <w:color w:val="auto"/>
          <w:spacing w:val="-14"/>
          <w:w w:val="90"/>
        </w:rPr>
        <w:t>,</w:t>
      </w:r>
      <w:r w:rsidR="009E7042" w:rsidRPr="006B6050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300450">
        <w:rPr>
          <w:rFonts w:ascii="바탕" w:eastAsia="바탕" w:hAnsi="바탕" w:hint="eastAsia"/>
          <w:color w:val="auto"/>
          <w:spacing w:val="-14"/>
          <w:w w:val="90"/>
        </w:rPr>
        <w:t>O</w:t>
      </w:r>
      <w:r w:rsidR="006B6050" w:rsidRPr="006B6050">
        <w:rPr>
          <w:rFonts w:ascii="바탕" w:eastAsia="바탕" w:hAnsi="바탕" w:hint="eastAsia"/>
          <w:color w:val="auto"/>
          <w:spacing w:val="-14"/>
          <w:w w:val="90"/>
        </w:rPr>
        <w:t>bject</w:t>
      </w:r>
      <w:r w:rsidR="006B6050" w:rsidRPr="006B6050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300450">
        <w:rPr>
          <w:rFonts w:ascii="바탕" w:eastAsia="바탕" w:hAnsi="바탕" w:hint="eastAsia"/>
          <w:color w:val="auto"/>
          <w:spacing w:val="-14"/>
          <w:w w:val="90"/>
        </w:rPr>
        <w:t>D</w:t>
      </w:r>
      <w:r w:rsidR="006B6050" w:rsidRPr="006B6050">
        <w:rPr>
          <w:rFonts w:ascii="바탕" w:eastAsia="바탕" w:hAnsi="바탕" w:hint="eastAsia"/>
          <w:color w:val="auto"/>
          <w:spacing w:val="-14"/>
          <w:w w:val="90"/>
        </w:rPr>
        <w:t>etection</w:t>
      </w:r>
    </w:p>
    <w:p w14:paraId="51DD13D1" w14:textId="77777777" w:rsidR="00CC3A32" w:rsidRPr="000C7791" w:rsidRDefault="00CC3A32" w:rsidP="000B67AA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388CB60D" w14:textId="77777777" w:rsidR="00CC3A32" w:rsidRPr="000C7791" w:rsidRDefault="00CC3A32" w:rsidP="000B67AA">
      <w:pPr>
        <w:pStyle w:val="ab"/>
        <w:suppressAutoHyphens/>
        <w:autoSpaceDE/>
        <w:spacing w:after="80"/>
        <w:jc w:val="left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20603399" w14:textId="7BCCCEC5" w:rsidR="00D528A0" w:rsidRPr="000C7791" w:rsidRDefault="00D528A0" w:rsidP="004B34EA">
      <w:pPr>
        <w:pStyle w:val="ab"/>
        <w:suppressAutoHyphens/>
        <w:spacing w:after="80" w:line="240" w:lineRule="auto"/>
        <w:textAlignment w:val="auto"/>
        <w:rPr>
          <w:rFonts w:ascii="바탕" w:eastAsia="바탕" w:hAnsi="바탕"/>
          <w:color w:val="auto"/>
          <w:spacing w:val="-14"/>
          <w:w w:val="90"/>
        </w:rPr>
      </w:pPr>
      <w:r w:rsidRPr="000C7791">
        <w:rPr>
          <w:rFonts w:ascii="바탕" w:eastAsia="바탕" w:hAnsi="바탕" w:hint="eastAsia"/>
          <w:color w:val="auto"/>
          <w:spacing w:val="-14"/>
          <w:w w:val="90"/>
        </w:rPr>
        <w:t>이</w:t>
      </w:r>
      <w:r w:rsidR="00072E1F" w:rsidRPr="000C7791">
        <w:rPr>
          <w:rFonts w:ascii="바탕" w:eastAsia="바탕" w:hAnsi="바탕" w:hint="eastAsia"/>
          <w:noProof/>
          <w:color w:val="auto"/>
          <w:spacing w:val="-14"/>
          <w:w w:val="90"/>
        </w:rPr>
        <w:drawing>
          <wp:anchor distT="0" distB="0" distL="114300" distR="114300" simplePos="0" relativeHeight="251658245" behindDoc="0" locked="0" layoutInCell="1" allowOverlap="1" wp14:anchorId="1969C91E" wp14:editId="0C33778B">
            <wp:simplePos x="0" y="0"/>
            <wp:positionH relativeFrom="column">
              <wp:posOffset>635</wp:posOffset>
            </wp:positionH>
            <wp:positionV relativeFrom="paragraph">
              <wp:posOffset>-84455</wp:posOffset>
            </wp:positionV>
            <wp:extent cx="1078230" cy="1437640"/>
            <wp:effectExtent l="0" t="0" r="7620" b="0"/>
            <wp:wrapSquare wrapText="bothSides"/>
            <wp:docPr id="1742523840" name="그림 174252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7791">
        <w:rPr>
          <w:rFonts w:ascii="바탕" w:eastAsia="바탕" w:hAnsi="바탕" w:hint="eastAsia"/>
          <w:color w:val="auto"/>
          <w:spacing w:val="-14"/>
          <w:w w:val="90"/>
        </w:rPr>
        <w:t xml:space="preserve"> </w:t>
      </w:r>
      <w:r w:rsidR="00087495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Pr="000C7791">
        <w:rPr>
          <w:rFonts w:ascii="바탕" w:eastAsia="바탕" w:hAnsi="바탕" w:hint="eastAsia"/>
          <w:color w:val="auto"/>
          <w:spacing w:val="-14"/>
          <w:w w:val="90"/>
        </w:rPr>
        <w:t xml:space="preserve">준 </w:t>
      </w:r>
      <w:r w:rsidR="00087495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Pr="000C7791">
        <w:rPr>
          <w:rFonts w:ascii="바탕" w:eastAsia="바탕" w:hAnsi="바탕" w:hint="eastAsia"/>
          <w:color w:val="auto"/>
          <w:spacing w:val="-14"/>
          <w:w w:val="90"/>
        </w:rPr>
        <w:t>용</w:t>
      </w:r>
    </w:p>
    <w:p w14:paraId="74D5D6DD" w14:textId="3E641D55" w:rsidR="00375D49" w:rsidRPr="000C7791" w:rsidRDefault="00B77DA6" w:rsidP="000213AE">
      <w:pPr>
        <w:pStyle w:val="ab"/>
        <w:suppressAutoHyphens/>
        <w:spacing w:after="80" w:line="240" w:lineRule="auto"/>
        <w:textAlignment w:val="auto"/>
        <w:rPr>
          <w:rFonts w:ascii="바탕" w:eastAsia="바탕" w:hAnsi="바탕"/>
          <w:color w:val="auto"/>
          <w:spacing w:val="-14"/>
          <w:w w:val="90"/>
        </w:rPr>
      </w:pPr>
      <w:r w:rsidRPr="000C7791">
        <w:rPr>
          <w:rFonts w:ascii="바탕" w:eastAsia="바탕" w:hAnsi="바탕"/>
          <w:color w:val="auto"/>
          <w:spacing w:val="-14"/>
          <w:w w:val="90"/>
        </w:rPr>
        <w:t>20</w:t>
      </w:r>
      <w:r w:rsidR="003B3877" w:rsidRPr="000C7791">
        <w:rPr>
          <w:rFonts w:ascii="바탕" w:eastAsia="바탕" w:hAnsi="바탕"/>
          <w:color w:val="auto"/>
          <w:spacing w:val="-14"/>
          <w:w w:val="90"/>
        </w:rPr>
        <w:t>19~</w:t>
      </w:r>
      <w:r w:rsidR="00113356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F7135C" w:rsidRPr="000C7791">
        <w:rPr>
          <w:rFonts w:ascii="바탕" w:eastAsia="바탕" w:hAnsi="바탕" w:hint="eastAsia"/>
          <w:color w:val="auto"/>
          <w:spacing w:val="-14"/>
          <w:w w:val="90"/>
        </w:rPr>
        <w:t>현재</w:t>
      </w:r>
      <w:r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Pr="000C7791">
        <w:rPr>
          <w:rFonts w:ascii="바탕" w:eastAsia="바탕" w:hAnsi="바탕" w:hint="eastAsia"/>
          <w:color w:val="auto"/>
          <w:spacing w:val="-14"/>
          <w:w w:val="90"/>
        </w:rPr>
        <w:t>한국외국어대학교 컴퓨터전자시스템공학과</w:t>
      </w:r>
      <w:r w:rsidR="000213AE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4017F4" w:rsidRPr="000C7791">
        <w:rPr>
          <w:rFonts w:ascii="바탕" w:eastAsia="바탕" w:hAnsi="바탕" w:hint="eastAsia"/>
          <w:color w:val="auto"/>
          <w:spacing w:val="-14"/>
          <w:w w:val="90"/>
        </w:rPr>
        <w:t>학사</w:t>
      </w:r>
      <w:r w:rsidR="00D909FB" w:rsidRPr="000C7791">
        <w:rPr>
          <w:rFonts w:ascii="바탕" w:eastAsia="바탕" w:hAnsi="바탕" w:hint="eastAsia"/>
          <w:color w:val="auto"/>
          <w:spacing w:val="-14"/>
          <w:w w:val="90"/>
        </w:rPr>
        <w:t>과정 재학중</w:t>
      </w:r>
      <w:r w:rsidR="00375D49" w:rsidRPr="000C7791">
        <w:rPr>
          <w:rFonts w:ascii="바탕" w:eastAsia="바탕" w:hAnsi="바탕" w:hint="eastAsia"/>
          <w:color w:val="auto"/>
          <w:spacing w:val="-14"/>
          <w:w w:val="90"/>
        </w:rPr>
        <w:t>.</w:t>
      </w:r>
      <w:r w:rsidR="00113356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375D49" w:rsidRPr="000C7791">
        <w:rPr>
          <w:rFonts w:ascii="바탕" w:eastAsia="바탕" w:hAnsi="바탕" w:hint="eastAsia"/>
          <w:color w:val="auto"/>
          <w:spacing w:val="-14"/>
          <w:w w:val="90"/>
        </w:rPr>
        <w:t>관심분야는</w:t>
      </w:r>
      <w:r w:rsidR="00113356" w:rsidRPr="000C7791">
        <w:rPr>
          <w:rFonts w:ascii="바탕" w:eastAsia="바탕" w:hAnsi="바탕" w:hint="eastAsia"/>
          <w:color w:val="auto"/>
          <w:spacing w:val="-14"/>
          <w:w w:val="90"/>
        </w:rPr>
        <w:t xml:space="preserve"> </w:t>
      </w:r>
      <w:r w:rsidR="000C7791">
        <w:rPr>
          <w:rFonts w:ascii="바탕" w:eastAsia="바탕" w:hAnsi="바탕" w:hint="eastAsia"/>
          <w:color w:val="auto"/>
          <w:spacing w:val="-14"/>
          <w:w w:val="90"/>
        </w:rPr>
        <w:t>C</w:t>
      </w:r>
      <w:r w:rsidR="00834C38" w:rsidRPr="000C7791">
        <w:rPr>
          <w:rFonts w:ascii="바탕" w:eastAsia="바탕" w:hAnsi="바탕"/>
          <w:color w:val="auto"/>
          <w:spacing w:val="-14"/>
          <w:w w:val="90"/>
        </w:rPr>
        <w:t xml:space="preserve">omputer </w:t>
      </w:r>
      <w:r w:rsidR="000C7791">
        <w:rPr>
          <w:rFonts w:ascii="바탕" w:eastAsia="바탕" w:hAnsi="바탕"/>
          <w:color w:val="auto"/>
          <w:spacing w:val="-14"/>
          <w:w w:val="90"/>
        </w:rPr>
        <w:t>V</w:t>
      </w:r>
      <w:r w:rsidR="00834C38" w:rsidRPr="000C7791">
        <w:rPr>
          <w:rFonts w:ascii="바탕" w:eastAsia="바탕" w:hAnsi="바탕"/>
          <w:color w:val="auto"/>
          <w:spacing w:val="-14"/>
          <w:w w:val="90"/>
        </w:rPr>
        <w:t>i</w:t>
      </w:r>
      <w:r w:rsidR="00113356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834C38" w:rsidRPr="000C7791">
        <w:rPr>
          <w:rFonts w:ascii="바탕" w:eastAsia="바탕" w:hAnsi="바탕"/>
          <w:color w:val="auto"/>
          <w:spacing w:val="-14"/>
          <w:w w:val="90"/>
        </w:rPr>
        <w:t>sion</w:t>
      </w:r>
      <w:r w:rsidR="00184A17" w:rsidRPr="000C7791">
        <w:rPr>
          <w:rFonts w:ascii="바탕" w:eastAsia="바탕" w:hAnsi="바탕"/>
          <w:color w:val="auto"/>
          <w:spacing w:val="-14"/>
          <w:w w:val="90"/>
        </w:rPr>
        <w:t>,</w:t>
      </w:r>
      <w:r w:rsidR="00113356" w:rsidRPr="000C7791">
        <w:rPr>
          <w:rFonts w:ascii="바탕" w:eastAsia="바탕" w:hAnsi="바탕" w:hint="eastAsia"/>
          <w:color w:val="auto"/>
          <w:spacing w:val="-14"/>
          <w:w w:val="90"/>
        </w:rPr>
        <w:t xml:space="preserve"> </w:t>
      </w:r>
      <w:r w:rsidR="000C7791">
        <w:rPr>
          <w:rFonts w:ascii="바탕" w:eastAsia="바탕" w:hAnsi="바탕"/>
          <w:color w:val="auto"/>
          <w:spacing w:val="-14"/>
          <w:w w:val="90"/>
        </w:rPr>
        <w:t>O</w:t>
      </w:r>
      <w:r w:rsidR="00C7196F" w:rsidRPr="000C7791">
        <w:rPr>
          <w:rFonts w:ascii="바탕" w:eastAsia="바탕" w:hAnsi="바탕"/>
          <w:color w:val="auto"/>
          <w:spacing w:val="-14"/>
          <w:w w:val="90"/>
        </w:rPr>
        <w:t>bject</w:t>
      </w:r>
      <w:r w:rsidR="00113356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0C7791">
        <w:rPr>
          <w:rFonts w:ascii="바탕" w:eastAsia="바탕" w:hAnsi="바탕"/>
          <w:color w:val="auto"/>
          <w:spacing w:val="-14"/>
          <w:w w:val="90"/>
        </w:rPr>
        <w:t>D</w:t>
      </w:r>
      <w:r w:rsidR="00087495" w:rsidRPr="000C7791">
        <w:rPr>
          <w:rFonts w:ascii="바탕" w:eastAsia="바탕" w:hAnsi="바탕"/>
          <w:color w:val="auto"/>
          <w:spacing w:val="-14"/>
          <w:w w:val="90"/>
        </w:rPr>
        <w:t>etection</w:t>
      </w:r>
      <w:r w:rsidR="00113356" w:rsidRPr="000C7791">
        <w:rPr>
          <w:rFonts w:ascii="바탕" w:eastAsia="바탕" w:hAnsi="바탕"/>
          <w:color w:val="auto"/>
          <w:spacing w:val="-14"/>
          <w:w w:val="90"/>
        </w:rPr>
        <w:t xml:space="preserve">, </w:t>
      </w:r>
      <w:r w:rsidR="000C7791">
        <w:rPr>
          <w:rFonts w:ascii="바탕" w:eastAsia="바탕" w:hAnsi="바탕"/>
          <w:color w:val="auto"/>
          <w:spacing w:val="-14"/>
          <w:w w:val="90"/>
        </w:rPr>
        <w:t>I</w:t>
      </w:r>
      <w:r w:rsidR="00C7196F" w:rsidRPr="000C7791">
        <w:rPr>
          <w:rFonts w:ascii="바탕" w:eastAsia="바탕" w:hAnsi="바탕"/>
          <w:color w:val="auto"/>
          <w:spacing w:val="-14"/>
          <w:w w:val="90"/>
        </w:rPr>
        <w:t>mage</w:t>
      </w:r>
      <w:r w:rsidR="004B34EA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0C7791">
        <w:rPr>
          <w:rFonts w:ascii="바탕" w:eastAsia="바탕" w:hAnsi="바탕"/>
          <w:color w:val="auto"/>
          <w:spacing w:val="-14"/>
          <w:w w:val="90"/>
        </w:rPr>
        <w:t>S</w:t>
      </w:r>
      <w:r w:rsidR="004B34EA" w:rsidRPr="000C7791">
        <w:rPr>
          <w:rFonts w:ascii="바탕" w:eastAsia="바탕" w:hAnsi="바탕"/>
          <w:color w:val="auto"/>
          <w:spacing w:val="-14"/>
          <w:w w:val="90"/>
        </w:rPr>
        <w:t>eg</w:t>
      </w:r>
      <w:r w:rsidR="00113356" w:rsidRPr="000C7791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4B34EA" w:rsidRPr="000C7791">
        <w:rPr>
          <w:rFonts w:ascii="바탕" w:eastAsia="바탕" w:hAnsi="바탕"/>
          <w:color w:val="auto"/>
          <w:spacing w:val="-14"/>
          <w:w w:val="90"/>
        </w:rPr>
        <w:t>mentation</w:t>
      </w:r>
    </w:p>
    <w:p w14:paraId="47014620" w14:textId="77777777" w:rsidR="007B58DC" w:rsidRPr="000C7791" w:rsidRDefault="007B58DC" w:rsidP="007B58DC">
      <w:pPr>
        <w:pStyle w:val="ab"/>
        <w:suppressAutoHyphens/>
        <w:spacing w:after="80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180A1F4D" w14:textId="77777777" w:rsidR="000C7791" w:rsidRDefault="000C7791" w:rsidP="000C7791">
      <w:pPr>
        <w:pStyle w:val="ab"/>
        <w:suppressAutoHyphens/>
        <w:spacing w:after="80" w:line="240" w:lineRule="auto"/>
        <w:textAlignment w:val="auto"/>
        <w:rPr>
          <w:rFonts w:ascii="바탕" w:eastAsia="바탕" w:hAnsi="바탕"/>
          <w:color w:val="auto"/>
          <w:spacing w:val="-14"/>
          <w:w w:val="90"/>
        </w:rPr>
      </w:pPr>
    </w:p>
    <w:p w14:paraId="431C6303" w14:textId="47C4C224" w:rsidR="00CC3A32" w:rsidRPr="000C7791" w:rsidRDefault="003C0FE8" w:rsidP="000C7791">
      <w:pPr>
        <w:pStyle w:val="ab"/>
        <w:suppressAutoHyphens/>
        <w:spacing w:after="80" w:line="240" w:lineRule="auto"/>
        <w:textAlignment w:val="auto"/>
        <w:rPr>
          <w:rFonts w:ascii="바탕" w:eastAsia="바탕" w:hAnsi="바탕"/>
          <w:color w:val="auto"/>
          <w:spacing w:val="-14"/>
          <w:w w:val="90"/>
        </w:rPr>
      </w:pPr>
      <w:r w:rsidRPr="000C7791">
        <w:rPr>
          <w:rFonts w:ascii="바탕" w:eastAsia="바탕" w:hAnsi="바탕"/>
          <w:noProof/>
        </w:rPr>
        <w:drawing>
          <wp:anchor distT="0" distB="0" distL="114300" distR="114300" simplePos="0" relativeHeight="251658246" behindDoc="1" locked="0" layoutInCell="1" allowOverlap="1" wp14:anchorId="42A6D3B6" wp14:editId="03825050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1076325" cy="141922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791">
        <w:rPr>
          <w:rFonts w:ascii="바탕" w:eastAsia="바탕" w:hAnsi="바탕" w:hint="eastAsia"/>
          <w:color w:val="auto"/>
          <w:spacing w:val="-14"/>
          <w:w w:val="90"/>
        </w:rPr>
        <w:t xml:space="preserve">조 </w:t>
      </w:r>
      <w:r w:rsidR="000C7791" w:rsidRPr="000C7791">
        <w:rPr>
          <w:rFonts w:ascii="바탕" w:eastAsia="바탕" w:hAnsi="바탕" w:hint="eastAsia"/>
          <w:color w:val="auto"/>
          <w:spacing w:val="-14"/>
          <w:w w:val="90"/>
        </w:rPr>
        <w:t>종 호</w:t>
      </w:r>
    </w:p>
    <w:p w14:paraId="6D9F1CC2" w14:textId="4544DA0A" w:rsidR="00CC3A32" w:rsidRPr="000C7791" w:rsidRDefault="000C7791" w:rsidP="000C7791">
      <w:pPr>
        <w:pStyle w:val="ab"/>
        <w:suppressAutoHyphens/>
        <w:spacing w:after="80" w:line="240" w:lineRule="auto"/>
        <w:textAlignment w:val="auto"/>
        <w:rPr>
          <w:rFonts w:ascii="바탕" w:eastAsia="바탕" w:hAnsi="바탕"/>
          <w:color w:val="auto"/>
          <w:spacing w:val="-14"/>
          <w:w w:val="90"/>
        </w:rPr>
      </w:pPr>
      <w:r w:rsidRPr="000C7791">
        <w:rPr>
          <w:rFonts w:ascii="바탕" w:eastAsia="바탕" w:hAnsi="바탕" w:hint="eastAsia"/>
          <w:color w:val="auto"/>
          <w:spacing w:val="-14"/>
          <w:w w:val="90"/>
        </w:rPr>
        <w:t>2017~ 현재 한국외국어대학교 컴퓨터전자시스템공학과 학사과정 재학중. 관심분야는, Economics of IT and AI, Data Science,</w:t>
      </w:r>
      <w:r w:rsidR="00534C4B">
        <w:rPr>
          <w:rFonts w:ascii="바탕" w:eastAsia="바탕" w:hAnsi="바탕"/>
          <w:color w:val="auto"/>
          <w:spacing w:val="-14"/>
          <w:w w:val="90"/>
        </w:rPr>
        <w:t xml:space="preserve"> </w:t>
      </w:r>
      <w:r w:rsidR="00F8487C">
        <w:rPr>
          <w:rFonts w:ascii="바탕" w:eastAsia="바탕" w:hAnsi="바탕"/>
          <w:color w:val="auto"/>
          <w:spacing w:val="-14"/>
          <w:w w:val="90"/>
        </w:rPr>
        <w:t>D</w:t>
      </w:r>
      <w:r w:rsidR="00534C4B">
        <w:rPr>
          <w:rFonts w:ascii="바탕" w:eastAsia="바탕" w:hAnsi="바탕"/>
          <w:color w:val="auto"/>
          <w:spacing w:val="-14"/>
          <w:w w:val="90"/>
        </w:rPr>
        <w:t>eep learning</w:t>
      </w:r>
    </w:p>
    <w:sectPr w:rsidR="00CC3A32" w:rsidRPr="000C7791" w:rsidSect="00CC3A32">
      <w:footnotePr>
        <w:numFmt w:val="chicago"/>
      </w:footnotePr>
      <w:type w:val="continuous"/>
      <w:pgSz w:w="12240" w:h="15840"/>
      <w:pgMar w:top="1701" w:right="1440" w:bottom="1440" w:left="1440" w:header="1440" w:footer="431" w:gutter="0"/>
      <w:cols w:num="2"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3FE3" w14:textId="77777777" w:rsidR="00D860F8" w:rsidRDefault="00D860F8" w:rsidP="00C37981">
      <w:pPr>
        <w:spacing w:after="0" w:line="240" w:lineRule="auto"/>
      </w:pPr>
      <w:r>
        <w:separator/>
      </w:r>
    </w:p>
  </w:endnote>
  <w:endnote w:type="continuationSeparator" w:id="0">
    <w:p w14:paraId="54ABFC3C" w14:textId="77777777" w:rsidR="00D860F8" w:rsidRDefault="00D860F8" w:rsidP="00C37981">
      <w:pPr>
        <w:spacing w:after="0" w:line="240" w:lineRule="auto"/>
      </w:pPr>
      <w:r>
        <w:continuationSeparator/>
      </w:r>
    </w:p>
  </w:endnote>
  <w:endnote w:type="continuationNotice" w:id="1">
    <w:p w14:paraId="299A244D" w14:textId="77777777" w:rsidR="00D860F8" w:rsidRDefault="00D860F8">
      <w:pPr>
        <w:spacing w:after="0" w:line="240" w:lineRule="auto"/>
      </w:pPr>
    </w:p>
  </w:endnote>
  <w:endnote w:id="2">
    <w:p w14:paraId="3C31DC7A" w14:textId="56450B00" w:rsidR="004C0E07" w:rsidRPr="004C0E07" w:rsidRDefault="004C0E07" w:rsidP="00E01846">
      <w:pPr>
        <w:pStyle w:val="aa"/>
        <w:suppressAutoHyphens/>
        <w:wordWrap w:val="0"/>
        <w:rPr>
          <w:rFonts w:ascii="바탕" w:eastAsia="바탕" w:hAnsi="바탕"/>
          <w:sz w:val="18"/>
          <w:szCs w:val="18"/>
        </w:rPr>
      </w:pPr>
      <w:r>
        <w:rPr>
          <w:rStyle w:val="a8"/>
        </w:rPr>
        <w:endnoteRef/>
      </w:r>
      <w:r w:rsidRPr="004C0E07">
        <w:rPr>
          <w:rFonts w:ascii="바탕" w:eastAsia="바탕" w:hAnsi="바탕" w:hint="eastAsia"/>
          <w:sz w:val="18"/>
          <w:szCs w:val="18"/>
        </w:rPr>
        <w:t>https://github.com/HUFSuperman/HUFS_SavingDriver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양신명조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Gothic-Extra">
    <w:altName w:val="HY견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휴먼명조">
    <w:altName w:val="맑은 고딕"/>
    <w:panose1 w:val="0201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33B072B7" w14:paraId="2C8CD63F" w14:textId="77777777" w:rsidTr="33B072B7">
      <w:trPr>
        <w:trHeight w:val="300"/>
      </w:trPr>
      <w:tc>
        <w:tcPr>
          <w:tcW w:w="1440" w:type="dxa"/>
        </w:tcPr>
        <w:p w14:paraId="65D69DA8" w14:textId="7F2DF36C" w:rsidR="33B072B7" w:rsidRDefault="33B072B7" w:rsidP="33B072B7">
          <w:pPr>
            <w:pStyle w:val="a5"/>
            <w:ind w:left="-115"/>
          </w:pPr>
        </w:p>
      </w:tc>
      <w:tc>
        <w:tcPr>
          <w:tcW w:w="1440" w:type="dxa"/>
        </w:tcPr>
        <w:p w14:paraId="5E069168" w14:textId="52F6DA34" w:rsidR="33B072B7" w:rsidRDefault="33B072B7" w:rsidP="33B072B7">
          <w:pPr>
            <w:pStyle w:val="a5"/>
            <w:jc w:val="center"/>
          </w:pPr>
        </w:p>
      </w:tc>
      <w:tc>
        <w:tcPr>
          <w:tcW w:w="1440" w:type="dxa"/>
        </w:tcPr>
        <w:p w14:paraId="1B318AE9" w14:textId="01C93E4F" w:rsidR="33B072B7" w:rsidRDefault="33B072B7" w:rsidP="33B072B7">
          <w:pPr>
            <w:pStyle w:val="a5"/>
            <w:ind w:right="-115"/>
            <w:jc w:val="right"/>
          </w:pPr>
        </w:p>
      </w:tc>
    </w:tr>
  </w:tbl>
  <w:p w14:paraId="006E9F27" w14:textId="741D46CD" w:rsidR="33B072B7" w:rsidRDefault="33B072B7" w:rsidP="33B072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33B072B7" w14:paraId="0D91818F" w14:textId="77777777" w:rsidTr="33B072B7">
      <w:trPr>
        <w:trHeight w:val="300"/>
      </w:trPr>
      <w:tc>
        <w:tcPr>
          <w:tcW w:w="1440" w:type="dxa"/>
        </w:tcPr>
        <w:p w14:paraId="0795626A" w14:textId="79174BE6" w:rsidR="33B072B7" w:rsidRDefault="33B072B7" w:rsidP="33B072B7">
          <w:pPr>
            <w:pStyle w:val="a5"/>
            <w:ind w:left="-115"/>
          </w:pPr>
        </w:p>
      </w:tc>
      <w:tc>
        <w:tcPr>
          <w:tcW w:w="1440" w:type="dxa"/>
        </w:tcPr>
        <w:p w14:paraId="314FDB23" w14:textId="66774A1C" w:rsidR="33B072B7" w:rsidRDefault="33B072B7" w:rsidP="33B072B7">
          <w:pPr>
            <w:pStyle w:val="a5"/>
            <w:jc w:val="center"/>
          </w:pPr>
        </w:p>
      </w:tc>
      <w:tc>
        <w:tcPr>
          <w:tcW w:w="1440" w:type="dxa"/>
        </w:tcPr>
        <w:p w14:paraId="2FDED1CA" w14:textId="797E12C7" w:rsidR="33B072B7" w:rsidRDefault="33B072B7" w:rsidP="33B072B7">
          <w:pPr>
            <w:pStyle w:val="a5"/>
            <w:ind w:right="-115"/>
            <w:jc w:val="right"/>
          </w:pPr>
        </w:p>
      </w:tc>
    </w:tr>
  </w:tbl>
  <w:p w14:paraId="4AF5D62F" w14:textId="0C34B8C5" w:rsidR="33B072B7" w:rsidRDefault="33B072B7" w:rsidP="33B072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518F" w14:textId="77777777" w:rsidR="00D860F8" w:rsidRDefault="00D860F8" w:rsidP="00C37981">
      <w:pPr>
        <w:spacing w:after="0" w:line="240" w:lineRule="auto"/>
      </w:pPr>
    </w:p>
    <w:p w14:paraId="5565C44C" w14:textId="77777777" w:rsidR="00D860F8" w:rsidRDefault="00D860F8" w:rsidP="00C37981">
      <w:pPr>
        <w:spacing w:after="0" w:line="240" w:lineRule="auto"/>
      </w:pPr>
      <w:r w:rsidRPr="00FE60AD">
        <w:rPr>
          <w:rFonts w:hint="eastAsia"/>
        </w:rPr>
        <w:t>━━━━━━━━━━━━━━━━━━━━━━━━━━━━━━━━━━━━━━━━━━</w:t>
      </w:r>
    </w:p>
  </w:footnote>
  <w:footnote w:type="continuationSeparator" w:id="0">
    <w:p w14:paraId="78CE40D7" w14:textId="77777777" w:rsidR="00D860F8" w:rsidRDefault="00D860F8" w:rsidP="00C37981">
      <w:pPr>
        <w:spacing w:after="0" w:line="240" w:lineRule="auto"/>
      </w:pPr>
      <w:r>
        <w:continuationSeparator/>
      </w:r>
    </w:p>
    <w:p w14:paraId="1B9A6D85" w14:textId="77777777" w:rsidR="00D860F8" w:rsidRDefault="00D860F8" w:rsidP="00A03CEA">
      <w:pPr>
        <w:spacing w:after="0" w:line="240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한국외국어대학교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과목에서</w:t>
      </w:r>
      <w:r>
        <w:rPr>
          <w:rFonts w:hint="eastAsia"/>
        </w:rPr>
        <w:t xml:space="preserve"> AI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  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탐색하여</w:t>
      </w:r>
      <w:r>
        <w:rPr>
          <w:rFonts w:hint="eastAsia"/>
        </w:rPr>
        <w:t xml:space="preserve"> </w:t>
      </w:r>
      <w:r>
        <w:rPr>
          <w:rFonts w:hint="eastAsia"/>
        </w:rPr>
        <w:t>연구해보고</w:t>
      </w:r>
      <w:r>
        <w:rPr>
          <w:rFonts w:hint="eastAsia"/>
        </w:rPr>
        <w:t xml:space="preserve"> Research Paper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작성해보고자</w:t>
      </w:r>
      <w:r>
        <w:rPr>
          <w:rFonts w:hint="eastAsia"/>
        </w:rPr>
        <w:t xml:space="preserve"> </w:t>
      </w:r>
      <w:r>
        <w:rPr>
          <w:rFonts w:hint="eastAsia"/>
        </w:rPr>
        <w:t>수행된</w:t>
      </w:r>
      <w:r>
        <w:rPr>
          <w:rFonts w:hint="eastAsia"/>
        </w:rPr>
        <w:t xml:space="preserve"> </w:t>
      </w:r>
      <w:r>
        <w:rPr>
          <w:rFonts w:hint="eastAsia"/>
        </w:rPr>
        <w:t>연구입니다</w:t>
      </w:r>
    </w:p>
    <w:p w14:paraId="0E685312" w14:textId="77777777" w:rsidR="00D860F8" w:rsidRDefault="00D860F8" w:rsidP="00A03CEA">
      <w:pPr>
        <w:spacing w:after="0" w:line="240" w:lineRule="auto"/>
      </w:pPr>
      <w:r>
        <w:rPr>
          <w:rFonts w:hint="eastAsia"/>
        </w:rPr>
        <w:t xml:space="preserve">  </w:t>
      </w:r>
      <w:r>
        <w:rPr>
          <w:rFonts w:hint="eastAsia"/>
        </w:rPr>
        <w:t>한국외국어대학교</w:t>
      </w:r>
      <w:r>
        <w:rPr>
          <w:rFonts w:hint="eastAsia"/>
        </w:rPr>
        <w:t xml:space="preserve"> </w:t>
      </w:r>
      <w:r>
        <w:rPr>
          <w:rFonts w:hint="eastAsia"/>
        </w:rPr>
        <w:t>전자물리학과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5347A584" w14:textId="77777777" w:rsidR="00D860F8" w:rsidRDefault="00D860F8" w:rsidP="00A03CEA">
      <w:pPr>
        <w:spacing w:after="0" w:line="240" w:lineRule="auto"/>
      </w:pPr>
      <w:r>
        <w:rPr>
          <w:rFonts w:hint="eastAsia"/>
        </w:rPr>
        <w:t xml:space="preserve">  </w:t>
      </w:r>
      <w:r>
        <w:rPr>
          <w:rFonts w:hint="eastAsia"/>
        </w:rPr>
        <w:t>한국외국어대학교</w:t>
      </w:r>
      <w:r>
        <w:rPr>
          <w:rFonts w:hint="eastAsia"/>
        </w:rPr>
        <w:t xml:space="preserve"> </w:t>
      </w:r>
      <w:r>
        <w:rPr>
          <w:rFonts w:hint="eastAsia"/>
        </w:rPr>
        <w:t>통계학과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7EA599D5" w14:textId="77777777" w:rsidR="00D860F8" w:rsidRDefault="00D860F8" w:rsidP="00A03CEA">
      <w:pPr>
        <w:spacing w:after="0" w:line="240" w:lineRule="auto"/>
      </w:pPr>
      <w:r>
        <w:rPr>
          <w:rFonts w:hint="eastAsia"/>
        </w:rPr>
        <w:t xml:space="preserve">  </w:t>
      </w:r>
      <w:r>
        <w:rPr>
          <w:rFonts w:hint="eastAsia"/>
        </w:rPr>
        <w:t>한국외국어대학교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전자시스템공학전공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320B7B43" w14:textId="77777777" w:rsidR="00D860F8" w:rsidRDefault="00D860F8" w:rsidP="00A03CEA">
      <w:pPr>
        <w:spacing w:after="0" w:line="240" w:lineRule="auto"/>
      </w:pPr>
      <w:r>
        <w:t>diziyong1523@gmail.com</w:t>
      </w:r>
    </w:p>
  </w:footnote>
  <w:footnote w:type="continuationNotice" w:id="1">
    <w:p w14:paraId="616E24A0" w14:textId="77777777" w:rsidR="00D860F8" w:rsidRDefault="00D860F8">
      <w:pPr>
        <w:spacing w:after="0" w:line="240" w:lineRule="auto"/>
      </w:pPr>
    </w:p>
  </w:footnote>
  <w:footnote w:id="2">
    <w:p w14:paraId="5D83550D" w14:textId="751C5CB2" w:rsidR="008E60CE" w:rsidRPr="000F7506" w:rsidRDefault="008E60CE" w:rsidP="000F7506">
      <w:pPr>
        <w:pStyle w:val="a3"/>
        <w:spacing w:after="0"/>
        <w:rPr>
          <w:rFonts w:ascii="바탕" w:eastAsia="바탕" w:hAnsi="바탕"/>
          <w:sz w:val="18"/>
          <w:szCs w:val="18"/>
        </w:rPr>
      </w:pPr>
      <w:r w:rsidRPr="000F7506">
        <w:rPr>
          <w:rStyle w:val="a4"/>
          <w:rFonts w:ascii="바탕" w:eastAsia="바탕" w:hAnsi="바탕"/>
          <w:sz w:val="18"/>
          <w:szCs w:val="18"/>
        </w:rPr>
        <w:footnoteRef/>
      </w:r>
      <w:r w:rsidRPr="000F7506">
        <w:rPr>
          <w:rFonts w:ascii="바탕" w:eastAsia="바탕" w:hAnsi="바탕"/>
          <w:sz w:val="18"/>
          <w:szCs w:val="18"/>
        </w:rPr>
        <w:t xml:space="preserve"> </w:t>
      </w:r>
      <w:r w:rsidR="002837B7" w:rsidRPr="000F7506">
        <w:rPr>
          <w:rFonts w:ascii="바탕" w:eastAsia="바탕" w:hAnsi="바탕" w:hint="eastAsia"/>
          <w:sz w:val="18"/>
          <w:szCs w:val="18"/>
        </w:rPr>
        <w:t>본 연구는 한국외국어대학교 딥러닝 과목에서 AI</w:t>
      </w:r>
      <w:r w:rsidR="000F4FD1">
        <w:rPr>
          <w:rFonts w:ascii="바탕" w:eastAsia="바탕" w:hAnsi="바탕"/>
          <w:sz w:val="18"/>
          <w:szCs w:val="18"/>
        </w:rPr>
        <w:t xml:space="preserve"> </w:t>
      </w:r>
      <w:r w:rsidR="002837B7" w:rsidRPr="000F7506">
        <w:rPr>
          <w:rFonts w:ascii="바탕" w:eastAsia="바탕" w:hAnsi="바탕" w:hint="eastAsia"/>
          <w:sz w:val="18"/>
          <w:szCs w:val="18"/>
        </w:rPr>
        <w:t>분야에 관심이 있는 학생들이 모여 자유롭게 주제를 탐색하여 연구해보고 Research Paper를 작성해보고</w:t>
      </w:r>
      <w:r w:rsidR="00684D8B">
        <w:rPr>
          <w:rFonts w:ascii="바탕" w:eastAsia="바탕" w:hAnsi="바탕" w:hint="eastAsia"/>
          <w:sz w:val="18"/>
          <w:szCs w:val="18"/>
        </w:rPr>
        <w:t xml:space="preserve"> </w:t>
      </w:r>
      <w:r w:rsidR="002837B7" w:rsidRPr="000F7506">
        <w:rPr>
          <w:rFonts w:ascii="바탕" w:eastAsia="바탕" w:hAnsi="바탕" w:hint="eastAsia"/>
          <w:sz w:val="18"/>
          <w:szCs w:val="18"/>
        </w:rPr>
        <w:t>자 수행된 연구입니다.</w:t>
      </w:r>
    </w:p>
  </w:footnote>
  <w:footnote w:id="3">
    <w:p w14:paraId="788FEC3F" w14:textId="73AD130B" w:rsidR="00C61EBB" w:rsidRPr="000F7506" w:rsidRDefault="00C61EBB" w:rsidP="000F7506">
      <w:pPr>
        <w:pStyle w:val="a3"/>
        <w:spacing w:after="0"/>
        <w:rPr>
          <w:rFonts w:ascii="바탕" w:eastAsia="바탕" w:hAnsi="바탕"/>
          <w:sz w:val="18"/>
          <w:szCs w:val="18"/>
        </w:rPr>
      </w:pPr>
      <w:r w:rsidRPr="000F7506">
        <w:rPr>
          <w:rStyle w:val="a4"/>
          <w:rFonts w:ascii="바탕" w:eastAsia="바탕" w:hAnsi="바탕"/>
          <w:sz w:val="18"/>
          <w:szCs w:val="18"/>
        </w:rPr>
        <w:footnoteRef/>
      </w:r>
      <w:r w:rsidRPr="000F7506">
        <w:rPr>
          <w:rFonts w:ascii="바탕" w:eastAsia="바탕" w:hAnsi="바탕"/>
          <w:sz w:val="18"/>
          <w:szCs w:val="18"/>
        </w:rPr>
        <w:t xml:space="preserve"> </w:t>
      </w:r>
      <w:r w:rsidRPr="000F7506">
        <w:rPr>
          <w:rFonts w:ascii="바탕" w:eastAsia="바탕" w:hAnsi="바탕" w:hint="eastAsia"/>
          <w:sz w:val="18"/>
          <w:szCs w:val="18"/>
        </w:rPr>
        <w:t>한국외국어대학교 전자물리학과 학생</w:t>
      </w:r>
    </w:p>
  </w:footnote>
  <w:footnote w:id="4">
    <w:p w14:paraId="279DEA21" w14:textId="1BA2ACF4" w:rsidR="00C61EBB" w:rsidRPr="000F7506" w:rsidRDefault="00C61EBB" w:rsidP="000F7506">
      <w:pPr>
        <w:pStyle w:val="a3"/>
        <w:spacing w:after="0"/>
        <w:rPr>
          <w:rFonts w:ascii="바탕" w:eastAsia="바탕" w:hAnsi="바탕"/>
          <w:sz w:val="18"/>
          <w:szCs w:val="18"/>
        </w:rPr>
      </w:pPr>
      <w:r w:rsidRPr="000F7506">
        <w:rPr>
          <w:rStyle w:val="a4"/>
          <w:rFonts w:ascii="바탕" w:eastAsia="바탕" w:hAnsi="바탕"/>
          <w:sz w:val="18"/>
          <w:szCs w:val="18"/>
        </w:rPr>
        <w:footnoteRef/>
      </w:r>
      <w:r w:rsidRPr="000F7506">
        <w:rPr>
          <w:rFonts w:ascii="바탕" w:eastAsia="바탕" w:hAnsi="바탕"/>
          <w:sz w:val="18"/>
          <w:szCs w:val="18"/>
        </w:rPr>
        <w:t xml:space="preserve"> </w:t>
      </w:r>
      <w:r w:rsidRPr="000F7506">
        <w:rPr>
          <w:rFonts w:ascii="바탕" w:eastAsia="바탕" w:hAnsi="바탕" w:hint="eastAsia"/>
          <w:sz w:val="18"/>
          <w:szCs w:val="18"/>
        </w:rPr>
        <w:t>한국외국어대학교 통계학과 학생</w:t>
      </w:r>
    </w:p>
  </w:footnote>
  <w:footnote w:id="5">
    <w:p w14:paraId="291E7967" w14:textId="0C9EE766" w:rsidR="006779F4" w:rsidRPr="000F7506" w:rsidRDefault="006779F4" w:rsidP="000F7506">
      <w:pPr>
        <w:pStyle w:val="a3"/>
        <w:spacing w:after="0"/>
        <w:rPr>
          <w:rFonts w:ascii="바탕" w:eastAsia="바탕" w:hAnsi="바탕"/>
          <w:sz w:val="18"/>
          <w:szCs w:val="18"/>
        </w:rPr>
      </w:pPr>
      <w:r w:rsidRPr="000F7506">
        <w:rPr>
          <w:rStyle w:val="a4"/>
          <w:rFonts w:ascii="바탕" w:eastAsia="바탕" w:hAnsi="바탕"/>
          <w:sz w:val="18"/>
          <w:szCs w:val="18"/>
        </w:rPr>
        <w:footnoteRef/>
      </w:r>
      <w:r w:rsidRPr="000F7506">
        <w:rPr>
          <w:rFonts w:ascii="바탕" w:eastAsia="바탕" w:hAnsi="바탕"/>
          <w:sz w:val="18"/>
          <w:szCs w:val="18"/>
        </w:rPr>
        <w:t xml:space="preserve"> </w:t>
      </w:r>
      <w:r w:rsidRPr="000F7506">
        <w:rPr>
          <w:rFonts w:ascii="바탕" w:eastAsia="바탕" w:hAnsi="바탕" w:hint="eastAsia"/>
          <w:sz w:val="18"/>
          <w:szCs w:val="18"/>
        </w:rPr>
        <w:t xml:space="preserve">한국외국어대학교 컴퓨터 전자시스템공학 </w:t>
      </w:r>
      <w:r w:rsidR="00FE6C5A" w:rsidRPr="000F7506">
        <w:rPr>
          <w:rFonts w:ascii="바탕" w:eastAsia="바탕" w:hAnsi="바탕" w:hint="eastAsia"/>
          <w:sz w:val="18"/>
          <w:szCs w:val="18"/>
        </w:rPr>
        <w:t>학생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33B072B7" w14:paraId="4276A539" w14:textId="77777777" w:rsidTr="33B072B7">
      <w:trPr>
        <w:trHeight w:val="300"/>
      </w:trPr>
      <w:tc>
        <w:tcPr>
          <w:tcW w:w="1440" w:type="dxa"/>
        </w:tcPr>
        <w:p w14:paraId="1EF46B3F" w14:textId="56167E15" w:rsidR="33B072B7" w:rsidRDefault="33B072B7" w:rsidP="33B072B7">
          <w:pPr>
            <w:pStyle w:val="a5"/>
            <w:ind w:left="-115"/>
          </w:pPr>
        </w:p>
      </w:tc>
      <w:tc>
        <w:tcPr>
          <w:tcW w:w="1440" w:type="dxa"/>
        </w:tcPr>
        <w:p w14:paraId="271F078D" w14:textId="5509B58A" w:rsidR="33B072B7" w:rsidRDefault="33B072B7" w:rsidP="33B072B7">
          <w:pPr>
            <w:pStyle w:val="a5"/>
            <w:jc w:val="center"/>
          </w:pPr>
        </w:p>
      </w:tc>
      <w:tc>
        <w:tcPr>
          <w:tcW w:w="1440" w:type="dxa"/>
        </w:tcPr>
        <w:p w14:paraId="25F45BBE" w14:textId="4514D19D" w:rsidR="33B072B7" w:rsidRDefault="33B072B7" w:rsidP="33B072B7">
          <w:pPr>
            <w:pStyle w:val="a5"/>
            <w:ind w:right="-115"/>
            <w:jc w:val="right"/>
          </w:pPr>
        </w:p>
      </w:tc>
    </w:tr>
  </w:tbl>
  <w:p w14:paraId="17CADD36" w14:textId="2E29DBE3" w:rsidR="33B072B7" w:rsidRDefault="33B072B7" w:rsidP="33B072B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F5D1" w14:textId="36EFC1B5" w:rsidR="008B59D0" w:rsidRPr="008B59D0" w:rsidRDefault="008B59D0" w:rsidP="008B59D0">
    <w:pPr>
      <w:spacing w:after="0" w:line="161" w:lineRule="atLeast"/>
      <w:jc w:val="center"/>
      <w:rPr>
        <w:rFonts w:ascii="휴먼명조" w:eastAsia="휴먼명조" w:hAnsi="굴림" w:cs="굴림"/>
        <w:color w:val="000000"/>
        <w:kern w:val="0"/>
        <w:sz w:val="16"/>
        <w:szCs w:val="16"/>
        <w14:ligatures w14:val="none"/>
      </w:rPr>
    </w:pPr>
    <w:r w:rsidRPr="008B59D0">
      <w:rPr>
        <w:rFonts w:ascii="휴먼명조" w:eastAsia="휴먼명조" w:hAnsi="굴림" w:cs="굴림" w:hint="eastAsia"/>
        <w:color w:val="000000"/>
        <w:kern w:val="0"/>
        <w:sz w:val="16"/>
        <w:szCs w:val="16"/>
        <w14:ligatures w14:val="none"/>
      </w:rPr>
      <w:t>운전자 폭행 탐지를 위한 경량 CNN 아키텍처 기반 시간적 세그먼트 네트워크 기법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4A8"/>
    <w:multiLevelType w:val="hybridMultilevel"/>
    <w:tmpl w:val="FB2ECC5C"/>
    <w:lvl w:ilvl="0" w:tplc="9236B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61682E"/>
    <w:multiLevelType w:val="multilevel"/>
    <w:tmpl w:val="F24842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F0591C"/>
    <w:multiLevelType w:val="hybridMultilevel"/>
    <w:tmpl w:val="D5C43E84"/>
    <w:lvl w:ilvl="0" w:tplc="012EAA6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16B72FC2"/>
    <w:multiLevelType w:val="hybridMultilevel"/>
    <w:tmpl w:val="09DA6226"/>
    <w:lvl w:ilvl="0" w:tplc="D39C9D5A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1A695755"/>
    <w:multiLevelType w:val="multilevel"/>
    <w:tmpl w:val="22101C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022DE0"/>
    <w:multiLevelType w:val="hybridMultilevel"/>
    <w:tmpl w:val="46E2C352"/>
    <w:lvl w:ilvl="0" w:tplc="54F6D3E2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42D7D38"/>
    <w:multiLevelType w:val="hybridMultilevel"/>
    <w:tmpl w:val="C7DA968E"/>
    <w:lvl w:ilvl="0" w:tplc="F63E5C5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7" w15:restartNumberingAfterBreak="0">
    <w:nsid w:val="265829D0"/>
    <w:multiLevelType w:val="hybridMultilevel"/>
    <w:tmpl w:val="9AF2A848"/>
    <w:lvl w:ilvl="0" w:tplc="9D64ABA8">
      <w:start w:val="1"/>
      <w:numFmt w:val="decimal"/>
      <w:lvlText w:val="[%1]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8975F42"/>
    <w:multiLevelType w:val="hybridMultilevel"/>
    <w:tmpl w:val="A7FE3046"/>
    <w:lvl w:ilvl="0" w:tplc="529CA0A6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9" w15:restartNumberingAfterBreak="0">
    <w:nsid w:val="33DC4D6F"/>
    <w:multiLevelType w:val="hybridMultilevel"/>
    <w:tmpl w:val="983CBF12"/>
    <w:lvl w:ilvl="0" w:tplc="CFEC2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580379D"/>
    <w:multiLevelType w:val="hybridMultilevel"/>
    <w:tmpl w:val="57C0CDF6"/>
    <w:lvl w:ilvl="0" w:tplc="0E7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8025DE1"/>
    <w:multiLevelType w:val="hybridMultilevel"/>
    <w:tmpl w:val="EA2E84DE"/>
    <w:lvl w:ilvl="0" w:tplc="36FCBDC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12" w15:restartNumberingAfterBreak="0">
    <w:nsid w:val="42975A7E"/>
    <w:multiLevelType w:val="multilevel"/>
    <w:tmpl w:val="DD4E77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B91AF7"/>
    <w:multiLevelType w:val="hybridMultilevel"/>
    <w:tmpl w:val="40927364"/>
    <w:lvl w:ilvl="0" w:tplc="E0D63298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7DD1CD3"/>
    <w:multiLevelType w:val="multilevel"/>
    <w:tmpl w:val="DF2E9C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5" w15:restartNumberingAfterBreak="0">
    <w:nsid w:val="4AB263A4"/>
    <w:multiLevelType w:val="hybridMultilevel"/>
    <w:tmpl w:val="9A0404B8"/>
    <w:lvl w:ilvl="0" w:tplc="D07E1C00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5F66629"/>
    <w:multiLevelType w:val="hybridMultilevel"/>
    <w:tmpl w:val="119A9708"/>
    <w:lvl w:ilvl="0" w:tplc="6DCEDE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C7340FE"/>
    <w:multiLevelType w:val="hybridMultilevel"/>
    <w:tmpl w:val="738A1A74"/>
    <w:lvl w:ilvl="0" w:tplc="809C82E0">
      <w:numFmt w:val="bullet"/>
      <w:lvlText w:val=""/>
      <w:lvlJc w:val="left"/>
      <w:pPr>
        <w:ind w:left="3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D3C5B8E"/>
    <w:multiLevelType w:val="hybridMultilevel"/>
    <w:tmpl w:val="9BCC615E"/>
    <w:lvl w:ilvl="0" w:tplc="CB16AD7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07C12FA"/>
    <w:multiLevelType w:val="hybridMultilevel"/>
    <w:tmpl w:val="0AC0A978"/>
    <w:lvl w:ilvl="0" w:tplc="D1AE8572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5DD7AEA"/>
    <w:multiLevelType w:val="hybridMultilevel"/>
    <w:tmpl w:val="9CE8D872"/>
    <w:lvl w:ilvl="0" w:tplc="AF98E0BE">
      <w:start w:val="5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5907556">
    <w:abstractNumId w:val="10"/>
  </w:num>
  <w:num w:numId="2" w16cid:durableId="1807578208">
    <w:abstractNumId w:val="9"/>
  </w:num>
  <w:num w:numId="3" w16cid:durableId="2114200395">
    <w:abstractNumId w:val="1"/>
  </w:num>
  <w:num w:numId="4" w16cid:durableId="97608210">
    <w:abstractNumId w:val="4"/>
  </w:num>
  <w:num w:numId="5" w16cid:durableId="1022705633">
    <w:abstractNumId w:val="12"/>
  </w:num>
  <w:num w:numId="6" w16cid:durableId="1686979535">
    <w:abstractNumId w:val="7"/>
  </w:num>
  <w:num w:numId="7" w16cid:durableId="1908497088">
    <w:abstractNumId w:val="16"/>
  </w:num>
  <w:num w:numId="8" w16cid:durableId="1853882910">
    <w:abstractNumId w:val="15"/>
  </w:num>
  <w:num w:numId="9" w16cid:durableId="922950660">
    <w:abstractNumId w:val="2"/>
  </w:num>
  <w:num w:numId="10" w16cid:durableId="2042898379">
    <w:abstractNumId w:val="14"/>
  </w:num>
  <w:num w:numId="11" w16cid:durableId="934022315">
    <w:abstractNumId w:val="8"/>
  </w:num>
  <w:num w:numId="12" w16cid:durableId="1776097790">
    <w:abstractNumId w:val="18"/>
  </w:num>
  <w:num w:numId="13" w16cid:durableId="58096093">
    <w:abstractNumId w:val="13"/>
  </w:num>
  <w:num w:numId="14" w16cid:durableId="1847942031">
    <w:abstractNumId w:val="20"/>
  </w:num>
  <w:num w:numId="15" w16cid:durableId="131675411">
    <w:abstractNumId w:val="19"/>
  </w:num>
  <w:num w:numId="16" w16cid:durableId="54162212">
    <w:abstractNumId w:val="3"/>
  </w:num>
  <w:num w:numId="17" w16cid:durableId="1530027287">
    <w:abstractNumId w:val="6"/>
  </w:num>
  <w:num w:numId="18" w16cid:durableId="1273440123">
    <w:abstractNumId w:val="0"/>
  </w:num>
  <w:num w:numId="19" w16cid:durableId="175310848">
    <w:abstractNumId w:val="11"/>
  </w:num>
  <w:num w:numId="20" w16cid:durableId="453790365">
    <w:abstractNumId w:val="5"/>
  </w:num>
  <w:num w:numId="21" w16cid:durableId="2059455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autoHyphenation/>
  <w:evenAndOddHeaders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981"/>
    <w:rsid w:val="000010E4"/>
    <w:rsid w:val="0000121F"/>
    <w:rsid w:val="00002156"/>
    <w:rsid w:val="0000242D"/>
    <w:rsid w:val="00002867"/>
    <w:rsid w:val="00002FA5"/>
    <w:rsid w:val="00003006"/>
    <w:rsid w:val="00003876"/>
    <w:rsid w:val="00004911"/>
    <w:rsid w:val="000057F4"/>
    <w:rsid w:val="00005837"/>
    <w:rsid w:val="000062E7"/>
    <w:rsid w:val="000070F7"/>
    <w:rsid w:val="000104FD"/>
    <w:rsid w:val="00010683"/>
    <w:rsid w:val="0001104B"/>
    <w:rsid w:val="00011082"/>
    <w:rsid w:val="000117B4"/>
    <w:rsid w:val="00013031"/>
    <w:rsid w:val="0001304E"/>
    <w:rsid w:val="00013348"/>
    <w:rsid w:val="00015077"/>
    <w:rsid w:val="000154BE"/>
    <w:rsid w:val="00016A12"/>
    <w:rsid w:val="000171F8"/>
    <w:rsid w:val="00017729"/>
    <w:rsid w:val="000179B4"/>
    <w:rsid w:val="00020419"/>
    <w:rsid w:val="000213AE"/>
    <w:rsid w:val="0002157A"/>
    <w:rsid w:val="00022B13"/>
    <w:rsid w:val="00022C60"/>
    <w:rsid w:val="00022D4E"/>
    <w:rsid w:val="000233D9"/>
    <w:rsid w:val="00023984"/>
    <w:rsid w:val="00026C18"/>
    <w:rsid w:val="00027039"/>
    <w:rsid w:val="00027055"/>
    <w:rsid w:val="000313CE"/>
    <w:rsid w:val="00031713"/>
    <w:rsid w:val="00032342"/>
    <w:rsid w:val="00032423"/>
    <w:rsid w:val="000324E0"/>
    <w:rsid w:val="000325B1"/>
    <w:rsid w:val="00032B7A"/>
    <w:rsid w:val="00032FE9"/>
    <w:rsid w:val="00033355"/>
    <w:rsid w:val="00033FC0"/>
    <w:rsid w:val="00034475"/>
    <w:rsid w:val="00034BE6"/>
    <w:rsid w:val="00035027"/>
    <w:rsid w:val="00037672"/>
    <w:rsid w:val="00037BD4"/>
    <w:rsid w:val="00037C71"/>
    <w:rsid w:val="00040323"/>
    <w:rsid w:val="00040A01"/>
    <w:rsid w:val="00040A7C"/>
    <w:rsid w:val="00040F74"/>
    <w:rsid w:val="00041D40"/>
    <w:rsid w:val="0004266F"/>
    <w:rsid w:val="000431E7"/>
    <w:rsid w:val="000439D1"/>
    <w:rsid w:val="000446A1"/>
    <w:rsid w:val="00044BC0"/>
    <w:rsid w:val="00044BFC"/>
    <w:rsid w:val="00044DF5"/>
    <w:rsid w:val="00045C6F"/>
    <w:rsid w:val="000467B5"/>
    <w:rsid w:val="0004725F"/>
    <w:rsid w:val="0004782D"/>
    <w:rsid w:val="00047D8C"/>
    <w:rsid w:val="0005082F"/>
    <w:rsid w:val="00050BDD"/>
    <w:rsid w:val="00051FCF"/>
    <w:rsid w:val="00052D62"/>
    <w:rsid w:val="00052E45"/>
    <w:rsid w:val="0005328E"/>
    <w:rsid w:val="00053533"/>
    <w:rsid w:val="00053CB1"/>
    <w:rsid w:val="00053F1F"/>
    <w:rsid w:val="0005535D"/>
    <w:rsid w:val="000555D4"/>
    <w:rsid w:val="0005579E"/>
    <w:rsid w:val="00055B32"/>
    <w:rsid w:val="00055BAE"/>
    <w:rsid w:val="00055C14"/>
    <w:rsid w:val="00055D84"/>
    <w:rsid w:val="0005624A"/>
    <w:rsid w:val="00056A7B"/>
    <w:rsid w:val="00057143"/>
    <w:rsid w:val="000573EC"/>
    <w:rsid w:val="0005778C"/>
    <w:rsid w:val="0005787B"/>
    <w:rsid w:val="00064985"/>
    <w:rsid w:val="00065210"/>
    <w:rsid w:val="00065262"/>
    <w:rsid w:val="00065DEA"/>
    <w:rsid w:val="00067514"/>
    <w:rsid w:val="0007013A"/>
    <w:rsid w:val="00070C66"/>
    <w:rsid w:val="00070CA4"/>
    <w:rsid w:val="00070D90"/>
    <w:rsid w:val="00070DE5"/>
    <w:rsid w:val="00071ABC"/>
    <w:rsid w:val="00071DBF"/>
    <w:rsid w:val="00071EA3"/>
    <w:rsid w:val="0007215F"/>
    <w:rsid w:val="0007264A"/>
    <w:rsid w:val="00072A04"/>
    <w:rsid w:val="00072E1F"/>
    <w:rsid w:val="00072F27"/>
    <w:rsid w:val="0007384E"/>
    <w:rsid w:val="00074CCC"/>
    <w:rsid w:val="0007702A"/>
    <w:rsid w:val="00077A14"/>
    <w:rsid w:val="00077D0D"/>
    <w:rsid w:val="00080CE1"/>
    <w:rsid w:val="00080D89"/>
    <w:rsid w:val="00080E12"/>
    <w:rsid w:val="00082001"/>
    <w:rsid w:val="00083829"/>
    <w:rsid w:val="00084E04"/>
    <w:rsid w:val="000851B9"/>
    <w:rsid w:val="00085977"/>
    <w:rsid w:val="00085DD9"/>
    <w:rsid w:val="00087495"/>
    <w:rsid w:val="00087D13"/>
    <w:rsid w:val="000915F1"/>
    <w:rsid w:val="00091675"/>
    <w:rsid w:val="00091941"/>
    <w:rsid w:val="00092093"/>
    <w:rsid w:val="00092CF8"/>
    <w:rsid w:val="00092E4A"/>
    <w:rsid w:val="0009310F"/>
    <w:rsid w:val="0009355D"/>
    <w:rsid w:val="00094807"/>
    <w:rsid w:val="00094CA6"/>
    <w:rsid w:val="00096CA6"/>
    <w:rsid w:val="000971B9"/>
    <w:rsid w:val="000973ED"/>
    <w:rsid w:val="00097919"/>
    <w:rsid w:val="00097C4C"/>
    <w:rsid w:val="000A0115"/>
    <w:rsid w:val="000A013E"/>
    <w:rsid w:val="000A217C"/>
    <w:rsid w:val="000A223D"/>
    <w:rsid w:val="000A27B6"/>
    <w:rsid w:val="000A2A0E"/>
    <w:rsid w:val="000A33EB"/>
    <w:rsid w:val="000A3534"/>
    <w:rsid w:val="000A3A78"/>
    <w:rsid w:val="000A43F1"/>
    <w:rsid w:val="000A4B89"/>
    <w:rsid w:val="000A5028"/>
    <w:rsid w:val="000A5E41"/>
    <w:rsid w:val="000A625D"/>
    <w:rsid w:val="000A7BD4"/>
    <w:rsid w:val="000B16C8"/>
    <w:rsid w:val="000B1D75"/>
    <w:rsid w:val="000B3046"/>
    <w:rsid w:val="000B33EE"/>
    <w:rsid w:val="000B3EF6"/>
    <w:rsid w:val="000B4187"/>
    <w:rsid w:val="000B52B9"/>
    <w:rsid w:val="000B5AF4"/>
    <w:rsid w:val="000B605A"/>
    <w:rsid w:val="000B6579"/>
    <w:rsid w:val="000B67AA"/>
    <w:rsid w:val="000B6EC4"/>
    <w:rsid w:val="000B7E75"/>
    <w:rsid w:val="000C0190"/>
    <w:rsid w:val="000C0377"/>
    <w:rsid w:val="000C068A"/>
    <w:rsid w:val="000C087D"/>
    <w:rsid w:val="000C0E8E"/>
    <w:rsid w:val="000C18EA"/>
    <w:rsid w:val="000C2C94"/>
    <w:rsid w:val="000C42BA"/>
    <w:rsid w:val="000C43D2"/>
    <w:rsid w:val="000C45BB"/>
    <w:rsid w:val="000C4A08"/>
    <w:rsid w:val="000C63DD"/>
    <w:rsid w:val="000C7791"/>
    <w:rsid w:val="000D2627"/>
    <w:rsid w:val="000D2795"/>
    <w:rsid w:val="000D28A0"/>
    <w:rsid w:val="000D3011"/>
    <w:rsid w:val="000D3D0A"/>
    <w:rsid w:val="000D3D27"/>
    <w:rsid w:val="000D3F4C"/>
    <w:rsid w:val="000D4FAC"/>
    <w:rsid w:val="000D5111"/>
    <w:rsid w:val="000D61C4"/>
    <w:rsid w:val="000D6992"/>
    <w:rsid w:val="000D73C9"/>
    <w:rsid w:val="000D7900"/>
    <w:rsid w:val="000D7ECA"/>
    <w:rsid w:val="000E003D"/>
    <w:rsid w:val="000E13F1"/>
    <w:rsid w:val="000E19DA"/>
    <w:rsid w:val="000E1A1A"/>
    <w:rsid w:val="000E1A8C"/>
    <w:rsid w:val="000E21AC"/>
    <w:rsid w:val="000E2337"/>
    <w:rsid w:val="000E2B84"/>
    <w:rsid w:val="000E32C3"/>
    <w:rsid w:val="000E3565"/>
    <w:rsid w:val="000E38AA"/>
    <w:rsid w:val="000E41B6"/>
    <w:rsid w:val="000E4A03"/>
    <w:rsid w:val="000E4DC4"/>
    <w:rsid w:val="000E4F71"/>
    <w:rsid w:val="000E6CA7"/>
    <w:rsid w:val="000E7422"/>
    <w:rsid w:val="000E75B0"/>
    <w:rsid w:val="000F0682"/>
    <w:rsid w:val="000F1490"/>
    <w:rsid w:val="000F186C"/>
    <w:rsid w:val="000F3514"/>
    <w:rsid w:val="000F3A58"/>
    <w:rsid w:val="000F4A4D"/>
    <w:rsid w:val="000F4FD1"/>
    <w:rsid w:val="000F51C7"/>
    <w:rsid w:val="000F5AD3"/>
    <w:rsid w:val="000F601A"/>
    <w:rsid w:val="000F628D"/>
    <w:rsid w:val="000F6536"/>
    <w:rsid w:val="000F6624"/>
    <w:rsid w:val="000F7506"/>
    <w:rsid w:val="000F789D"/>
    <w:rsid w:val="00100B39"/>
    <w:rsid w:val="00101048"/>
    <w:rsid w:val="00101C15"/>
    <w:rsid w:val="00101E87"/>
    <w:rsid w:val="00103298"/>
    <w:rsid w:val="0010381E"/>
    <w:rsid w:val="00103F8E"/>
    <w:rsid w:val="00103FB5"/>
    <w:rsid w:val="0010494D"/>
    <w:rsid w:val="00104A74"/>
    <w:rsid w:val="0010512F"/>
    <w:rsid w:val="00105180"/>
    <w:rsid w:val="001052C3"/>
    <w:rsid w:val="00105338"/>
    <w:rsid w:val="001064EC"/>
    <w:rsid w:val="001069D0"/>
    <w:rsid w:val="00110C0C"/>
    <w:rsid w:val="00110EE5"/>
    <w:rsid w:val="001114B5"/>
    <w:rsid w:val="001119E8"/>
    <w:rsid w:val="00112288"/>
    <w:rsid w:val="00112C65"/>
    <w:rsid w:val="00112F10"/>
    <w:rsid w:val="00113356"/>
    <w:rsid w:val="001142AC"/>
    <w:rsid w:val="00114877"/>
    <w:rsid w:val="00114EB6"/>
    <w:rsid w:val="00115893"/>
    <w:rsid w:val="0011651F"/>
    <w:rsid w:val="00116770"/>
    <w:rsid w:val="001203F5"/>
    <w:rsid w:val="00120AAF"/>
    <w:rsid w:val="001214AD"/>
    <w:rsid w:val="00121E3E"/>
    <w:rsid w:val="001221CD"/>
    <w:rsid w:val="00122754"/>
    <w:rsid w:val="00122D9C"/>
    <w:rsid w:val="0012300E"/>
    <w:rsid w:val="0012304A"/>
    <w:rsid w:val="0012405E"/>
    <w:rsid w:val="00124B9D"/>
    <w:rsid w:val="0012517E"/>
    <w:rsid w:val="001253C0"/>
    <w:rsid w:val="00125595"/>
    <w:rsid w:val="00125E96"/>
    <w:rsid w:val="00126E15"/>
    <w:rsid w:val="001272D1"/>
    <w:rsid w:val="0012737F"/>
    <w:rsid w:val="00127A93"/>
    <w:rsid w:val="00130504"/>
    <w:rsid w:val="00130B4F"/>
    <w:rsid w:val="00131C1A"/>
    <w:rsid w:val="00132117"/>
    <w:rsid w:val="00133606"/>
    <w:rsid w:val="00133D49"/>
    <w:rsid w:val="00134DD3"/>
    <w:rsid w:val="00134E01"/>
    <w:rsid w:val="00136242"/>
    <w:rsid w:val="001371DB"/>
    <w:rsid w:val="00137491"/>
    <w:rsid w:val="00137706"/>
    <w:rsid w:val="00137C0C"/>
    <w:rsid w:val="00137E15"/>
    <w:rsid w:val="00137ED7"/>
    <w:rsid w:val="001402A8"/>
    <w:rsid w:val="0014174E"/>
    <w:rsid w:val="00142033"/>
    <w:rsid w:val="00142532"/>
    <w:rsid w:val="001425D3"/>
    <w:rsid w:val="00143132"/>
    <w:rsid w:val="0014534E"/>
    <w:rsid w:val="00145BC5"/>
    <w:rsid w:val="00146033"/>
    <w:rsid w:val="001461FF"/>
    <w:rsid w:val="001463DA"/>
    <w:rsid w:val="00146431"/>
    <w:rsid w:val="001464F4"/>
    <w:rsid w:val="00146E32"/>
    <w:rsid w:val="0015070B"/>
    <w:rsid w:val="00150B10"/>
    <w:rsid w:val="00150BFE"/>
    <w:rsid w:val="00151FC7"/>
    <w:rsid w:val="00151FDE"/>
    <w:rsid w:val="00152854"/>
    <w:rsid w:val="00152D55"/>
    <w:rsid w:val="0015316A"/>
    <w:rsid w:val="001541B7"/>
    <w:rsid w:val="00154C22"/>
    <w:rsid w:val="00154F4D"/>
    <w:rsid w:val="00155125"/>
    <w:rsid w:val="001559AA"/>
    <w:rsid w:val="00155EA4"/>
    <w:rsid w:val="00156BE3"/>
    <w:rsid w:val="00156FB0"/>
    <w:rsid w:val="00157CD7"/>
    <w:rsid w:val="00160211"/>
    <w:rsid w:val="0016081E"/>
    <w:rsid w:val="0016130A"/>
    <w:rsid w:val="001619ED"/>
    <w:rsid w:val="00161B07"/>
    <w:rsid w:val="00161C53"/>
    <w:rsid w:val="00161D19"/>
    <w:rsid w:val="001630E5"/>
    <w:rsid w:val="00163CBD"/>
    <w:rsid w:val="00163FDF"/>
    <w:rsid w:val="00164DBF"/>
    <w:rsid w:val="00164EEC"/>
    <w:rsid w:val="00166302"/>
    <w:rsid w:val="00167311"/>
    <w:rsid w:val="001702E6"/>
    <w:rsid w:val="00170BA1"/>
    <w:rsid w:val="00170F08"/>
    <w:rsid w:val="00171613"/>
    <w:rsid w:val="00171EF2"/>
    <w:rsid w:val="00173E10"/>
    <w:rsid w:val="00176C11"/>
    <w:rsid w:val="0017765D"/>
    <w:rsid w:val="0017794B"/>
    <w:rsid w:val="00177D34"/>
    <w:rsid w:val="00180045"/>
    <w:rsid w:val="00180294"/>
    <w:rsid w:val="00180424"/>
    <w:rsid w:val="00180ED7"/>
    <w:rsid w:val="001811F3"/>
    <w:rsid w:val="00182C65"/>
    <w:rsid w:val="00182E93"/>
    <w:rsid w:val="00183CE9"/>
    <w:rsid w:val="0018464A"/>
    <w:rsid w:val="0018483F"/>
    <w:rsid w:val="00184A17"/>
    <w:rsid w:val="001918E8"/>
    <w:rsid w:val="0019209F"/>
    <w:rsid w:val="00192142"/>
    <w:rsid w:val="00192F47"/>
    <w:rsid w:val="00194275"/>
    <w:rsid w:val="00194A9D"/>
    <w:rsid w:val="00195C13"/>
    <w:rsid w:val="00195CED"/>
    <w:rsid w:val="00195E4F"/>
    <w:rsid w:val="00196024"/>
    <w:rsid w:val="0019625B"/>
    <w:rsid w:val="001972FB"/>
    <w:rsid w:val="001A01D5"/>
    <w:rsid w:val="001A1305"/>
    <w:rsid w:val="001A1A46"/>
    <w:rsid w:val="001A3E31"/>
    <w:rsid w:val="001A4764"/>
    <w:rsid w:val="001A4BFB"/>
    <w:rsid w:val="001A4F0F"/>
    <w:rsid w:val="001A5F9D"/>
    <w:rsid w:val="001A7698"/>
    <w:rsid w:val="001A7A92"/>
    <w:rsid w:val="001A7C34"/>
    <w:rsid w:val="001B0122"/>
    <w:rsid w:val="001B0D57"/>
    <w:rsid w:val="001B30C0"/>
    <w:rsid w:val="001B3B69"/>
    <w:rsid w:val="001B3E67"/>
    <w:rsid w:val="001B61C3"/>
    <w:rsid w:val="001B642F"/>
    <w:rsid w:val="001B69CB"/>
    <w:rsid w:val="001B6D58"/>
    <w:rsid w:val="001B7B8F"/>
    <w:rsid w:val="001C027A"/>
    <w:rsid w:val="001C0C01"/>
    <w:rsid w:val="001C3CDA"/>
    <w:rsid w:val="001C3E83"/>
    <w:rsid w:val="001C4B8D"/>
    <w:rsid w:val="001C51C8"/>
    <w:rsid w:val="001C53ED"/>
    <w:rsid w:val="001C5549"/>
    <w:rsid w:val="001C599C"/>
    <w:rsid w:val="001C5B14"/>
    <w:rsid w:val="001C5ECB"/>
    <w:rsid w:val="001C7630"/>
    <w:rsid w:val="001C79FF"/>
    <w:rsid w:val="001D235E"/>
    <w:rsid w:val="001D2C18"/>
    <w:rsid w:val="001D2C5B"/>
    <w:rsid w:val="001D37AB"/>
    <w:rsid w:val="001D43DB"/>
    <w:rsid w:val="001D4C4D"/>
    <w:rsid w:val="001D5471"/>
    <w:rsid w:val="001D551F"/>
    <w:rsid w:val="001D5F3B"/>
    <w:rsid w:val="001D6508"/>
    <w:rsid w:val="001D746D"/>
    <w:rsid w:val="001D774C"/>
    <w:rsid w:val="001E05AD"/>
    <w:rsid w:val="001E0665"/>
    <w:rsid w:val="001E070C"/>
    <w:rsid w:val="001E07F6"/>
    <w:rsid w:val="001E1851"/>
    <w:rsid w:val="001E18FC"/>
    <w:rsid w:val="001E2480"/>
    <w:rsid w:val="001E2DF5"/>
    <w:rsid w:val="001E3224"/>
    <w:rsid w:val="001E3377"/>
    <w:rsid w:val="001E3B18"/>
    <w:rsid w:val="001E4084"/>
    <w:rsid w:val="001E4EF7"/>
    <w:rsid w:val="001E5998"/>
    <w:rsid w:val="001E5FCB"/>
    <w:rsid w:val="001E6465"/>
    <w:rsid w:val="001E6645"/>
    <w:rsid w:val="001E66D9"/>
    <w:rsid w:val="001E68B5"/>
    <w:rsid w:val="001E7518"/>
    <w:rsid w:val="001E7B2B"/>
    <w:rsid w:val="001F0255"/>
    <w:rsid w:val="001F092B"/>
    <w:rsid w:val="001F0D2E"/>
    <w:rsid w:val="001F117C"/>
    <w:rsid w:val="001F222D"/>
    <w:rsid w:val="001F24CD"/>
    <w:rsid w:val="001F2B50"/>
    <w:rsid w:val="001F2BD0"/>
    <w:rsid w:val="001F2D8C"/>
    <w:rsid w:val="001F3513"/>
    <w:rsid w:val="001F3F42"/>
    <w:rsid w:val="001F6475"/>
    <w:rsid w:val="001F724F"/>
    <w:rsid w:val="001F7388"/>
    <w:rsid w:val="00200C16"/>
    <w:rsid w:val="002016A3"/>
    <w:rsid w:val="0020198F"/>
    <w:rsid w:val="0020213E"/>
    <w:rsid w:val="002030C8"/>
    <w:rsid w:val="00203CE2"/>
    <w:rsid w:val="00204554"/>
    <w:rsid w:val="00204A8D"/>
    <w:rsid w:val="002057DE"/>
    <w:rsid w:val="00206B94"/>
    <w:rsid w:val="002070D9"/>
    <w:rsid w:val="00210066"/>
    <w:rsid w:val="00211017"/>
    <w:rsid w:val="00211471"/>
    <w:rsid w:val="002116FE"/>
    <w:rsid w:val="002120D2"/>
    <w:rsid w:val="002122FE"/>
    <w:rsid w:val="00212342"/>
    <w:rsid w:val="00213102"/>
    <w:rsid w:val="0021513E"/>
    <w:rsid w:val="0021517E"/>
    <w:rsid w:val="0021525B"/>
    <w:rsid w:val="0021537E"/>
    <w:rsid w:val="0021568C"/>
    <w:rsid w:val="0021577A"/>
    <w:rsid w:val="002158A0"/>
    <w:rsid w:val="00216193"/>
    <w:rsid w:val="00216589"/>
    <w:rsid w:val="00216D4A"/>
    <w:rsid w:val="00220084"/>
    <w:rsid w:val="00220786"/>
    <w:rsid w:val="00220EB8"/>
    <w:rsid w:val="00221D7E"/>
    <w:rsid w:val="00222864"/>
    <w:rsid w:val="002228D9"/>
    <w:rsid w:val="00222E05"/>
    <w:rsid w:val="00224679"/>
    <w:rsid w:val="00224918"/>
    <w:rsid w:val="00225921"/>
    <w:rsid w:val="00225AD4"/>
    <w:rsid w:val="00230224"/>
    <w:rsid w:val="00230934"/>
    <w:rsid w:val="00230ADC"/>
    <w:rsid w:val="0023120D"/>
    <w:rsid w:val="00231990"/>
    <w:rsid w:val="00232DA1"/>
    <w:rsid w:val="00233336"/>
    <w:rsid w:val="00233DF7"/>
    <w:rsid w:val="00234693"/>
    <w:rsid w:val="00234FAA"/>
    <w:rsid w:val="002357C5"/>
    <w:rsid w:val="0023614F"/>
    <w:rsid w:val="00236419"/>
    <w:rsid w:val="0023743C"/>
    <w:rsid w:val="002374B6"/>
    <w:rsid w:val="00237995"/>
    <w:rsid w:val="00237A4A"/>
    <w:rsid w:val="0024003C"/>
    <w:rsid w:val="002403A9"/>
    <w:rsid w:val="0024070B"/>
    <w:rsid w:val="0024094D"/>
    <w:rsid w:val="00240E2C"/>
    <w:rsid w:val="002414B4"/>
    <w:rsid w:val="00242083"/>
    <w:rsid w:val="00243471"/>
    <w:rsid w:val="0024397F"/>
    <w:rsid w:val="002443C5"/>
    <w:rsid w:val="00244EDD"/>
    <w:rsid w:val="00245447"/>
    <w:rsid w:val="0024596E"/>
    <w:rsid w:val="00246156"/>
    <w:rsid w:val="002461F0"/>
    <w:rsid w:val="00247168"/>
    <w:rsid w:val="00247C01"/>
    <w:rsid w:val="002502B1"/>
    <w:rsid w:val="002502DE"/>
    <w:rsid w:val="002504CD"/>
    <w:rsid w:val="002509F1"/>
    <w:rsid w:val="00250B3D"/>
    <w:rsid w:val="00250FF9"/>
    <w:rsid w:val="00251247"/>
    <w:rsid w:val="002515FE"/>
    <w:rsid w:val="00252437"/>
    <w:rsid w:val="00252F4B"/>
    <w:rsid w:val="0025344E"/>
    <w:rsid w:val="0025368C"/>
    <w:rsid w:val="00253A43"/>
    <w:rsid w:val="00253D9D"/>
    <w:rsid w:val="0025418B"/>
    <w:rsid w:val="0025569C"/>
    <w:rsid w:val="0025592B"/>
    <w:rsid w:val="00255F5D"/>
    <w:rsid w:val="002564A7"/>
    <w:rsid w:val="002574C2"/>
    <w:rsid w:val="00257C9B"/>
    <w:rsid w:val="00260555"/>
    <w:rsid w:val="00261885"/>
    <w:rsid w:val="002628F6"/>
    <w:rsid w:val="0026298D"/>
    <w:rsid w:val="00262C50"/>
    <w:rsid w:val="002632AE"/>
    <w:rsid w:val="0026354E"/>
    <w:rsid w:val="00263986"/>
    <w:rsid w:val="00263A28"/>
    <w:rsid w:val="00265A89"/>
    <w:rsid w:val="00266F28"/>
    <w:rsid w:val="00267762"/>
    <w:rsid w:val="00270228"/>
    <w:rsid w:val="0027112F"/>
    <w:rsid w:val="00271608"/>
    <w:rsid w:val="0027185E"/>
    <w:rsid w:val="002734CC"/>
    <w:rsid w:val="00274E78"/>
    <w:rsid w:val="002759BA"/>
    <w:rsid w:val="0027696E"/>
    <w:rsid w:val="00280D2C"/>
    <w:rsid w:val="00280E95"/>
    <w:rsid w:val="00280EA4"/>
    <w:rsid w:val="0028100F"/>
    <w:rsid w:val="002814A5"/>
    <w:rsid w:val="00281D5C"/>
    <w:rsid w:val="00281DFA"/>
    <w:rsid w:val="00281E3F"/>
    <w:rsid w:val="00283237"/>
    <w:rsid w:val="00283555"/>
    <w:rsid w:val="0028359A"/>
    <w:rsid w:val="002837B7"/>
    <w:rsid w:val="00283923"/>
    <w:rsid w:val="00283BA4"/>
    <w:rsid w:val="00284576"/>
    <w:rsid w:val="00284A91"/>
    <w:rsid w:val="00284FCC"/>
    <w:rsid w:val="00285940"/>
    <w:rsid w:val="00286483"/>
    <w:rsid w:val="00287389"/>
    <w:rsid w:val="0028774E"/>
    <w:rsid w:val="00287930"/>
    <w:rsid w:val="00287E08"/>
    <w:rsid w:val="002905DA"/>
    <w:rsid w:val="002913D5"/>
    <w:rsid w:val="00291407"/>
    <w:rsid w:val="00291B6B"/>
    <w:rsid w:val="0029457B"/>
    <w:rsid w:val="00294725"/>
    <w:rsid w:val="00294C90"/>
    <w:rsid w:val="00294D09"/>
    <w:rsid w:val="00295B13"/>
    <w:rsid w:val="00296860"/>
    <w:rsid w:val="002969C3"/>
    <w:rsid w:val="00296C29"/>
    <w:rsid w:val="0029705C"/>
    <w:rsid w:val="00297276"/>
    <w:rsid w:val="002A0093"/>
    <w:rsid w:val="002A030D"/>
    <w:rsid w:val="002A192A"/>
    <w:rsid w:val="002A1AF1"/>
    <w:rsid w:val="002A1B18"/>
    <w:rsid w:val="002A1FF1"/>
    <w:rsid w:val="002A247A"/>
    <w:rsid w:val="002A35C6"/>
    <w:rsid w:val="002A4FD6"/>
    <w:rsid w:val="002A520E"/>
    <w:rsid w:val="002A6056"/>
    <w:rsid w:val="002A6138"/>
    <w:rsid w:val="002A61E4"/>
    <w:rsid w:val="002A6889"/>
    <w:rsid w:val="002A6B3C"/>
    <w:rsid w:val="002A716E"/>
    <w:rsid w:val="002A7829"/>
    <w:rsid w:val="002B0AA9"/>
    <w:rsid w:val="002B1718"/>
    <w:rsid w:val="002B1842"/>
    <w:rsid w:val="002B24E2"/>
    <w:rsid w:val="002B26BC"/>
    <w:rsid w:val="002B2906"/>
    <w:rsid w:val="002B2BDB"/>
    <w:rsid w:val="002B2D3E"/>
    <w:rsid w:val="002B3549"/>
    <w:rsid w:val="002B426D"/>
    <w:rsid w:val="002B498E"/>
    <w:rsid w:val="002B4C3A"/>
    <w:rsid w:val="002B6A35"/>
    <w:rsid w:val="002B6BA5"/>
    <w:rsid w:val="002B77B1"/>
    <w:rsid w:val="002C0000"/>
    <w:rsid w:val="002C02DA"/>
    <w:rsid w:val="002C059D"/>
    <w:rsid w:val="002C05C6"/>
    <w:rsid w:val="002C09AC"/>
    <w:rsid w:val="002C1664"/>
    <w:rsid w:val="002C1B95"/>
    <w:rsid w:val="002C1E66"/>
    <w:rsid w:val="002C220F"/>
    <w:rsid w:val="002C25A2"/>
    <w:rsid w:val="002C2D62"/>
    <w:rsid w:val="002C3660"/>
    <w:rsid w:val="002C3E7B"/>
    <w:rsid w:val="002C3FE7"/>
    <w:rsid w:val="002C482B"/>
    <w:rsid w:val="002C5A35"/>
    <w:rsid w:val="002C5BB2"/>
    <w:rsid w:val="002C65EF"/>
    <w:rsid w:val="002C6696"/>
    <w:rsid w:val="002C6862"/>
    <w:rsid w:val="002C7D07"/>
    <w:rsid w:val="002C7D5C"/>
    <w:rsid w:val="002D194F"/>
    <w:rsid w:val="002D1DEA"/>
    <w:rsid w:val="002D226D"/>
    <w:rsid w:val="002D2D2A"/>
    <w:rsid w:val="002D2EBB"/>
    <w:rsid w:val="002D2EF4"/>
    <w:rsid w:val="002D3BDD"/>
    <w:rsid w:val="002D3DF5"/>
    <w:rsid w:val="002D430C"/>
    <w:rsid w:val="002D56AA"/>
    <w:rsid w:val="002D5C7E"/>
    <w:rsid w:val="002D6FC2"/>
    <w:rsid w:val="002D72A3"/>
    <w:rsid w:val="002D7392"/>
    <w:rsid w:val="002D7D9F"/>
    <w:rsid w:val="002E0797"/>
    <w:rsid w:val="002E174B"/>
    <w:rsid w:val="002E1BDC"/>
    <w:rsid w:val="002E1CE7"/>
    <w:rsid w:val="002E21D1"/>
    <w:rsid w:val="002E2214"/>
    <w:rsid w:val="002E2ECC"/>
    <w:rsid w:val="002E385A"/>
    <w:rsid w:val="002E3A6E"/>
    <w:rsid w:val="002E3E98"/>
    <w:rsid w:val="002E4441"/>
    <w:rsid w:val="002E5BA9"/>
    <w:rsid w:val="002E6102"/>
    <w:rsid w:val="002E6105"/>
    <w:rsid w:val="002E686D"/>
    <w:rsid w:val="002E6BE6"/>
    <w:rsid w:val="002F05A1"/>
    <w:rsid w:val="002F1E8F"/>
    <w:rsid w:val="002F2F10"/>
    <w:rsid w:val="002F365C"/>
    <w:rsid w:val="002F3D3A"/>
    <w:rsid w:val="002F50D9"/>
    <w:rsid w:val="002F56D2"/>
    <w:rsid w:val="002F5788"/>
    <w:rsid w:val="002F5F71"/>
    <w:rsid w:val="002F73A1"/>
    <w:rsid w:val="002F7728"/>
    <w:rsid w:val="0030000A"/>
    <w:rsid w:val="00300450"/>
    <w:rsid w:val="00300C0F"/>
    <w:rsid w:val="00302484"/>
    <w:rsid w:val="00303D87"/>
    <w:rsid w:val="003045EE"/>
    <w:rsid w:val="00307C03"/>
    <w:rsid w:val="00311E62"/>
    <w:rsid w:val="00312AEB"/>
    <w:rsid w:val="00312CB0"/>
    <w:rsid w:val="00312F7D"/>
    <w:rsid w:val="00314C64"/>
    <w:rsid w:val="00314D8A"/>
    <w:rsid w:val="003160EA"/>
    <w:rsid w:val="00316755"/>
    <w:rsid w:val="0031714D"/>
    <w:rsid w:val="0031769F"/>
    <w:rsid w:val="00320393"/>
    <w:rsid w:val="003211EB"/>
    <w:rsid w:val="00322CE3"/>
    <w:rsid w:val="00322DE0"/>
    <w:rsid w:val="00322E33"/>
    <w:rsid w:val="00322EEC"/>
    <w:rsid w:val="003233DB"/>
    <w:rsid w:val="0032349A"/>
    <w:rsid w:val="003235EA"/>
    <w:rsid w:val="0032380C"/>
    <w:rsid w:val="0032386D"/>
    <w:rsid w:val="00323970"/>
    <w:rsid w:val="00323A81"/>
    <w:rsid w:val="00323CA5"/>
    <w:rsid w:val="00324CFB"/>
    <w:rsid w:val="00324E06"/>
    <w:rsid w:val="003258C4"/>
    <w:rsid w:val="00325DA5"/>
    <w:rsid w:val="00325E91"/>
    <w:rsid w:val="0032600D"/>
    <w:rsid w:val="003264A9"/>
    <w:rsid w:val="0032694E"/>
    <w:rsid w:val="00326A45"/>
    <w:rsid w:val="00326D1D"/>
    <w:rsid w:val="00327C10"/>
    <w:rsid w:val="00330713"/>
    <w:rsid w:val="00330F31"/>
    <w:rsid w:val="00331884"/>
    <w:rsid w:val="00332D3D"/>
    <w:rsid w:val="00332E16"/>
    <w:rsid w:val="003337D4"/>
    <w:rsid w:val="003337D8"/>
    <w:rsid w:val="00333C3E"/>
    <w:rsid w:val="00335119"/>
    <w:rsid w:val="0033517A"/>
    <w:rsid w:val="003352F1"/>
    <w:rsid w:val="00335429"/>
    <w:rsid w:val="003357AD"/>
    <w:rsid w:val="00335C98"/>
    <w:rsid w:val="00336852"/>
    <w:rsid w:val="0034017A"/>
    <w:rsid w:val="00340AFC"/>
    <w:rsid w:val="00340BF8"/>
    <w:rsid w:val="00341DC9"/>
    <w:rsid w:val="00342FA1"/>
    <w:rsid w:val="00344FEF"/>
    <w:rsid w:val="00345365"/>
    <w:rsid w:val="0034570D"/>
    <w:rsid w:val="00345981"/>
    <w:rsid w:val="00345F11"/>
    <w:rsid w:val="003460DF"/>
    <w:rsid w:val="00347191"/>
    <w:rsid w:val="0034740D"/>
    <w:rsid w:val="0035164F"/>
    <w:rsid w:val="003524EE"/>
    <w:rsid w:val="0035274F"/>
    <w:rsid w:val="00352C25"/>
    <w:rsid w:val="00353122"/>
    <w:rsid w:val="00353953"/>
    <w:rsid w:val="00354E02"/>
    <w:rsid w:val="00355667"/>
    <w:rsid w:val="00356F96"/>
    <w:rsid w:val="00360BCE"/>
    <w:rsid w:val="00362636"/>
    <w:rsid w:val="00362FD7"/>
    <w:rsid w:val="003632F3"/>
    <w:rsid w:val="00363C41"/>
    <w:rsid w:val="003646DC"/>
    <w:rsid w:val="003648EF"/>
    <w:rsid w:val="0036516D"/>
    <w:rsid w:val="0036589E"/>
    <w:rsid w:val="00366208"/>
    <w:rsid w:val="0036620D"/>
    <w:rsid w:val="00366B21"/>
    <w:rsid w:val="003678DC"/>
    <w:rsid w:val="00367D76"/>
    <w:rsid w:val="0037049D"/>
    <w:rsid w:val="00370601"/>
    <w:rsid w:val="003713E5"/>
    <w:rsid w:val="00371992"/>
    <w:rsid w:val="00371DE5"/>
    <w:rsid w:val="0037235C"/>
    <w:rsid w:val="00372DF2"/>
    <w:rsid w:val="0037336B"/>
    <w:rsid w:val="00374193"/>
    <w:rsid w:val="0037422D"/>
    <w:rsid w:val="00374BB9"/>
    <w:rsid w:val="00374D03"/>
    <w:rsid w:val="00375608"/>
    <w:rsid w:val="00375D49"/>
    <w:rsid w:val="00376001"/>
    <w:rsid w:val="003777A8"/>
    <w:rsid w:val="003813FD"/>
    <w:rsid w:val="00381629"/>
    <w:rsid w:val="0038340C"/>
    <w:rsid w:val="0038387E"/>
    <w:rsid w:val="003839ED"/>
    <w:rsid w:val="00384479"/>
    <w:rsid w:val="00384666"/>
    <w:rsid w:val="003848AE"/>
    <w:rsid w:val="00384E64"/>
    <w:rsid w:val="00384F6A"/>
    <w:rsid w:val="00385A31"/>
    <w:rsid w:val="00385F1E"/>
    <w:rsid w:val="0038614A"/>
    <w:rsid w:val="00386354"/>
    <w:rsid w:val="0038635B"/>
    <w:rsid w:val="0038673F"/>
    <w:rsid w:val="00386CEE"/>
    <w:rsid w:val="003919E4"/>
    <w:rsid w:val="00392464"/>
    <w:rsid w:val="00392DE8"/>
    <w:rsid w:val="00392F3C"/>
    <w:rsid w:val="00393022"/>
    <w:rsid w:val="00393FD7"/>
    <w:rsid w:val="00393FDB"/>
    <w:rsid w:val="003956F9"/>
    <w:rsid w:val="00396067"/>
    <w:rsid w:val="00397797"/>
    <w:rsid w:val="003A0389"/>
    <w:rsid w:val="003A0AE0"/>
    <w:rsid w:val="003A0BC3"/>
    <w:rsid w:val="003A1926"/>
    <w:rsid w:val="003A2022"/>
    <w:rsid w:val="003A2108"/>
    <w:rsid w:val="003A224D"/>
    <w:rsid w:val="003A3126"/>
    <w:rsid w:val="003A3535"/>
    <w:rsid w:val="003A3A11"/>
    <w:rsid w:val="003A471C"/>
    <w:rsid w:val="003A4BF4"/>
    <w:rsid w:val="003A4EEB"/>
    <w:rsid w:val="003A5C42"/>
    <w:rsid w:val="003A6254"/>
    <w:rsid w:val="003A6465"/>
    <w:rsid w:val="003A6770"/>
    <w:rsid w:val="003A6DBC"/>
    <w:rsid w:val="003A764C"/>
    <w:rsid w:val="003A7789"/>
    <w:rsid w:val="003A7D75"/>
    <w:rsid w:val="003B141E"/>
    <w:rsid w:val="003B1707"/>
    <w:rsid w:val="003B1D37"/>
    <w:rsid w:val="003B27CF"/>
    <w:rsid w:val="003B30C4"/>
    <w:rsid w:val="003B35B4"/>
    <w:rsid w:val="003B3877"/>
    <w:rsid w:val="003B449D"/>
    <w:rsid w:val="003B5739"/>
    <w:rsid w:val="003B5C35"/>
    <w:rsid w:val="003B5EBE"/>
    <w:rsid w:val="003B60B9"/>
    <w:rsid w:val="003B616E"/>
    <w:rsid w:val="003B6216"/>
    <w:rsid w:val="003B6225"/>
    <w:rsid w:val="003B62EA"/>
    <w:rsid w:val="003B7D84"/>
    <w:rsid w:val="003C0D48"/>
    <w:rsid w:val="003C0F93"/>
    <w:rsid w:val="003C0FE8"/>
    <w:rsid w:val="003C11B2"/>
    <w:rsid w:val="003C13E7"/>
    <w:rsid w:val="003C2717"/>
    <w:rsid w:val="003C2BF1"/>
    <w:rsid w:val="003C3F83"/>
    <w:rsid w:val="003C4235"/>
    <w:rsid w:val="003C46A8"/>
    <w:rsid w:val="003C4BCF"/>
    <w:rsid w:val="003C5A5D"/>
    <w:rsid w:val="003C6021"/>
    <w:rsid w:val="003C61E7"/>
    <w:rsid w:val="003C68C6"/>
    <w:rsid w:val="003C72C4"/>
    <w:rsid w:val="003C744B"/>
    <w:rsid w:val="003C759E"/>
    <w:rsid w:val="003C7A89"/>
    <w:rsid w:val="003D1409"/>
    <w:rsid w:val="003D1EE9"/>
    <w:rsid w:val="003D2AD1"/>
    <w:rsid w:val="003D2B07"/>
    <w:rsid w:val="003D3D57"/>
    <w:rsid w:val="003D4F30"/>
    <w:rsid w:val="003D4F6C"/>
    <w:rsid w:val="003D5B04"/>
    <w:rsid w:val="003D6025"/>
    <w:rsid w:val="003D6472"/>
    <w:rsid w:val="003D6CBC"/>
    <w:rsid w:val="003E03F1"/>
    <w:rsid w:val="003E1A87"/>
    <w:rsid w:val="003E23D1"/>
    <w:rsid w:val="003E26E5"/>
    <w:rsid w:val="003E6279"/>
    <w:rsid w:val="003E694C"/>
    <w:rsid w:val="003E6A26"/>
    <w:rsid w:val="003E780B"/>
    <w:rsid w:val="003E7D0F"/>
    <w:rsid w:val="003F0080"/>
    <w:rsid w:val="003F1986"/>
    <w:rsid w:val="003F1BAD"/>
    <w:rsid w:val="003F1F66"/>
    <w:rsid w:val="003F2069"/>
    <w:rsid w:val="003F2DE3"/>
    <w:rsid w:val="003F34D0"/>
    <w:rsid w:val="003F3559"/>
    <w:rsid w:val="003F3C88"/>
    <w:rsid w:val="003F4125"/>
    <w:rsid w:val="003F4F4A"/>
    <w:rsid w:val="003F5E7B"/>
    <w:rsid w:val="003F6C51"/>
    <w:rsid w:val="003F7762"/>
    <w:rsid w:val="00401393"/>
    <w:rsid w:val="004017F4"/>
    <w:rsid w:val="00401D4C"/>
    <w:rsid w:val="004021CE"/>
    <w:rsid w:val="00402E11"/>
    <w:rsid w:val="0040361A"/>
    <w:rsid w:val="004037D1"/>
    <w:rsid w:val="00404D8C"/>
    <w:rsid w:val="00404DF4"/>
    <w:rsid w:val="00405089"/>
    <w:rsid w:val="004057F7"/>
    <w:rsid w:val="004078D6"/>
    <w:rsid w:val="004113AD"/>
    <w:rsid w:val="00411A2A"/>
    <w:rsid w:val="00412052"/>
    <w:rsid w:val="00412EBA"/>
    <w:rsid w:val="0041366C"/>
    <w:rsid w:val="00414DCF"/>
    <w:rsid w:val="00414E56"/>
    <w:rsid w:val="00414E9C"/>
    <w:rsid w:val="00415BD8"/>
    <w:rsid w:val="0041692A"/>
    <w:rsid w:val="00416C39"/>
    <w:rsid w:val="00416C5A"/>
    <w:rsid w:val="004204FF"/>
    <w:rsid w:val="004210DC"/>
    <w:rsid w:val="00421621"/>
    <w:rsid w:val="00421BCE"/>
    <w:rsid w:val="00421DB3"/>
    <w:rsid w:val="00422D26"/>
    <w:rsid w:val="00422EA0"/>
    <w:rsid w:val="00423720"/>
    <w:rsid w:val="0042449F"/>
    <w:rsid w:val="00425AD9"/>
    <w:rsid w:val="00425CA8"/>
    <w:rsid w:val="00426138"/>
    <w:rsid w:val="00426190"/>
    <w:rsid w:val="00426DC5"/>
    <w:rsid w:val="0042718F"/>
    <w:rsid w:val="00427312"/>
    <w:rsid w:val="00427C81"/>
    <w:rsid w:val="00430DE8"/>
    <w:rsid w:val="00430F05"/>
    <w:rsid w:val="00431092"/>
    <w:rsid w:val="004319E1"/>
    <w:rsid w:val="00431BB6"/>
    <w:rsid w:val="00431D57"/>
    <w:rsid w:val="00431FAC"/>
    <w:rsid w:val="00432441"/>
    <w:rsid w:val="00432A59"/>
    <w:rsid w:val="00434273"/>
    <w:rsid w:val="0043434C"/>
    <w:rsid w:val="00435842"/>
    <w:rsid w:val="004358A3"/>
    <w:rsid w:val="00435D12"/>
    <w:rsid w:val="00435E3D"/>
    <w:rsid w:val="004374AC"/>
    <w:rsid w:val="0044039B"/>
    <w:rsid w:val="00440482"/>
    <w:rsid w:val="00441369"/>
    <w:rsid w:val="00441C6B"/>
    <w:rsid w:val="00442043"/>
    <w:rsid w:val="004426C9"/>
    <w:rsid w:val="00442E6E"/>
    <w:rsid w:val="00443759"/>
    <w:rsid w:val="004439EF"/>
    <w:rsid w:val="00443C82"/>
    <w:rsid w:val="004448AC"/>
    <w:rsid w:val="00445C06"/>
    <w:rsid w:val="00445D21"/>
    <w:rsid w:val="00445E07"/>
    <w:rsid w:val="00445E40"/>
    <w:rsid w:val="00446335"/>
    <w:rsid w:val="004473EA"/>
    <w:rsid w:val="00450344"/>
    <w:rsid w:val="004505A2"/>
    <w:rsid w:val="00451708"/>
    <w:rsid w:val="00451E06"/>
    <w:rsid w:val="00452CC7"/>
    <w:rsid w:val="00452FFC"/>
    <w:rsid w:val="00453776"/>
    <w:rsid w:val="00453DA4"/>
    <w:rsid w:val="00454022"/>
    <w:rsid w:val="0045419F"/>
    <w:rsid w:val="0045739C"/>
    <w:rsid w:val="00457C45"/>
    <w:rsid w:val="00457C81"/>
    <w:rsid w:val="004603CD"/>
    <w:rsid w:val="004617B9"/>
    <w:rsid w:val="00461F27"/>
    <w:rsid w:val="00463618"/>
    <w:rsid w:val="004638EA"/>
    <w:rsid w:val="00463FA4"/>
    <w:rsid w:val="004642EB"/>
    <w:rsid w:val="00465267"/>
    <w:rsid w:val="004652C6"/>
    <w:rsid w:val="00467867"/>
    <w:rsid w:val="00470E94"/>
    <w:rsid w:val="004722BB"/>
    <w:rsid w:val="004729CF"/>
    <w:rsid w:val="00473AE8"/>
    <w:rsid w:val="004740AC"/>
    <w:rsid w:val="004745F4"/>
    <w:rsid w:val="00474FC0"/>
    <w:rsid w:val="00475988"/>
    <w:rsid w:val="00475A44"/>
    <w:rsid w:val="004766A1"/>
    <w:rsid w:val="00477435"/>
    <w:rsid w:val="00477628"/>
    <w:rsid w:val="0048002D"/>
    <w:rsid w:val="0048130A"/>
    <w:rsid w:val="00481CEA"/>
    <w:rsid w:val="0048266C"/>
    <w:rsid w:val="0048316E"/>
    <w:rsid w:val="00483A00"/>
    <w:rsid w:val="004847B8"/>
    <w:rsid w:val="00484BFB"/>
    <w:rsid w:val="00484DB9"/>
    <w:rsid w:val="00485186"/>
    <w:rsid w:val="00485468"/>
    <w:rsid w:val="00485C74"/>
    <w:rsid w:val="004879F8"/>
    <w:rsid w:val="00490A18"/>
    <w:rsid w:val="00490E5F"/>
    <w:rsid w:val="00491429"/>
    <w:rsid w:val="004918AF"/>
    <w:rsid w:val="004921F7"/>
    <w:rsid w:val="00492CE9"/>
    <w:rsid w:val="00493B30"/>
    <w:rsid w:val="004944F3"/>
    <w:rsid w:val="0049518B"/>
    <w:rsid w:val="00495CAA"/>
    <w:rsid w:val="00496C3B"/>
    <w:rsid w:val="00496D37"/>
    <w:rsid w:val="00497178"/>
    <w:rsid w:val="00497EE7"/>
    <w:rsid w:val="004A0C3D"/>
    <w:rsid w:val="004A1552"/>
    <w:rsid w:val="004A27BF"/>
    <w:rsid w:val="004A29A3"/>
    <w:rsid w:val="004A2A85"/>
    <w:rsid w:val="004A3A60"/>
    <w:rsid w:val="004A50A6"/>
    <w:rsid w:val="004A5547"/>
    <w:rsid w:val="004A5C28"/>
    <w:rsid w:val="004B01D8"/>
    <w:rsid w:val="004B098C"/>
    <w:rsid w:val="004B0E40"/>
    <w:rsid w:val="004B1182"/>
    <w:rsid w:val="004B177A"/>
    <w:rsid w:val="004B34EA"/>
    <w:rsid w:val="004B41EC"/>
    <w:rsid w:val="004B580F"/>
    <w:rsid w:val="004B6071"/>
    <w:rsid w:val="004B62DE"/>
    <w:rsid w:val="004B71BD"/>
    <w:rsid w:val="004B71F3"/>
    <w:rsid w:val="004B7D1F"/>
    <w:rsid w:val="004B7DE2"/>
    <w:rsid w:val="004C07B0"/>
    <w:rsid w:val="004C0E07"/>
    <w:rsid w:val="004C0F0A"/>
    <w:rsid w:val="004C114C"/>
    <w:rsid w:val="004C1391"/>
    <w:rsid w:val="004C2547"/>
    <w:rsid w:val="004C2B9A"/>
    <w:rsid w:val="004C2F64"/>
    <w:rsid w:val="004C30DD"/>
    <w:rsid w:val="004C5EDA"/>
    <w:rsid w:val="004C6578"/>
    <w:rsid w:val="004C6DC1"/>
    <w:rsid w:val="004C7060"/>
    <w:rsid w:val="004C7F8C"/>
    <w:rsid w:val="004D02AD"/>
    <w:rsid w:val="004D1435"/>
    <w:rsid w:val="004D1D00"/>
    <w:rsid w:val="004D1E32"/>
    <w:rsid w:val="004D2F3A"/>
    <w:rsid w:val="004D3152"/>
    <w:rsid w:val="004D31AD"/>
    <w:rsid w:val="004D3B3C"/>
    <w:rsid w:val="004D3BD5"/>
    <w:rsid w:val="004D4372"/>
    <w:rsid w:val="004D442F"/>
    <w:rsid w:val="004D4437"/>
    <w:rsid w:val="004D58C1"/>
    <w:rsid w:val="004D5ECC"/>
    <w:rsid w:val="004D6271"/>
    <w:rsid w:val="004D675C"/>
    <w:rsid w:val="004E0340"/>
    <w:rsid w:val="004E0B8C"/>
    <w:rsid w:val="004E0C68"/>
    <w:rsid w:val="004E1F91"/>
    <w:rsid w:val="004E2B49"/>
    <w:rsid w:val="004E2E86"/>
    <w:rsid w:val="004E37BA"/>
    <w:rsid w:val="004E37C7"/>
    <w:rsid w:val="004E4551"/>
    <w:rsid w:val="004E4C0B"/>
    <w:rsid w:val="004E5E7B"/>
    <w:rsid w:val="004E63E9"/>
    <w:rsid w:val="004E6B21"/>
    <w:rsid w:val="004E74B8"/>
    <w:rsid w:val="004E7556"/>
    <w:rsid w:val="004E7809"/>
    <w:rsid w:val="004E78B7"/>
    <w:rsid w:val="004F1794"/>
    <w:rsid w:val="004F2D92"/>
    <w:rsid w:val="004F34FA"/>
    <w:rsid w:val="004F455B"/>
    <w:rsid w:val="004F4642"/>
    <w:rsid w:val="004F4DA1"/>
    <w:rsid w:val="004F63B1"/>
    <w:rsid w:val="004F6AF5"/>
    <w:rsid w:val="004F7699"/>
    <w:rsid w:val="005004E4"/>
    <w:rsid w:val="005004FE"/>
    <w:rsid w:val="00500F00"/>
    <w:rsid w:val="00501631"/>
    <w:rsid w:val="00501CC3"/>
    <w:rsid w:val="00502993"/>
    <w:rsid w:val="00503E35"/>
    <w:rsid w:val="00504ED4"/>
    <w:rsid w:val="00505A9E"/>
    <w:rsid w:val="005068A7"/>
    <w:rsid w:val="0050700A"/>
    <w:rsid w:val="005071FC"/>
    <w:rsid w:val="00507387"/>
    <w:rsid w:val="00507B70"/>
    <w:rsid w:val="0051056C"/>
    <w:rsid w:val="00510C0E"/>
    <w:rsid w:val="00510E3D"/>
    <w:rsid w:val="0051168C"/>
    <w:rsid w:val="005123B1"/>
    <w:rsid w:val="005130FC"/>
    <w:rsid w:val="00513832"/>
    <w:rsid w:val="00513994"/>
    <w:rsid w:val="00513C19"/>
    <w:rsid w:val="00515FAB"/>
    <w:rsid w:val="005163F1"/>
    <w:rsid w:val="00516DEA"/>
    <w:rsid w:val="005173AC"/>
    <w:rsid w:val="00520079"/>
    <w:rsid w:val="00520764"/>
    <w:rsid w:val="00520872"/>
    <w:rsid w:val="0052130E"/>
    <w:rsid w:val="00521EEC"/>
    <w:rsid w:val="00522037"/>
    <w:rsid w:val="00522651"/>
    <w:rsid w:val="00523518"/>
    <w:rsid w:val="0052365F"/>
    <w:rsid w:val="005262E6"/>
    <w:rsid w:val="00526F8D"/>
    <w:rsid w:val="005274D6"/>
    <w:rsid w:val="005308C3"/>
    <w:rsid w:val="00530DE4"/>
    <w:rsid w:val="005314EC"/>
    <w:rsid w:val="00531ED4"/>
    <w:rsid w:val="00532792"/>
    <w:rsid w:val="00532989"/>
    <w:rsid w:val="00533A01"/>
    <w:rsid w:val="00533ECD"/>
    <w:rsid w:val="005343D4"/>
    <w:rsid w:val="00534C4B"/>
    <w:rsid w:val="00534F57"/>
    <w:rsid w:val="00535763"/>
    <w:rsid w:val="00535982"/>
    <w:rsid w:val="00535AFD"/>
    <w:rsid w:val="00535F92"/>
    <w:rsid w:val="00536449"/>
    <w:rsid w:val="00536797"/>
    <w:rsid w:val="005368D3"/>
    <w:rsid w:val="005377B9"/>
    <w:rsid w:val="0054061F"/>
    <w:rsid w:val="00540C45"/>
    <w:rsid w:val="005410ED"/>
    <w:rsid w:val="00541952"/>
    <w:rsid w:val="00542467"/>
    <w:rsid w:val="0054273F"/>
    <w:rsid w:val="00544521"/>
    <w:rsid w:val="0054597F"/>
    <w:rsid w:val="005459C0"/>
    <w:rsid w:val="0054624A"/>
    <w:rsid w:val="005464CC"/>
    <w:rsid w:val="00546C2C"/>
    <w:rsid w:val="00546F66"/>
    <w:rsid w:val="005503CC"/>
    <w:rsid w:val="005539F6"/>
    <w:rsid w:val="00553E6C"/>
    <w:rsid w:val="00554ED8"/>
    <w:rsid w:val="00555735"/>
    <w:rsid w:val="00555DCC"/>
    <w:rsid w:val="005563B5"/>
    <w:rsid w:val="00556AF9"/>
    <w:rsid w:val="00556B8B"/>
    <w:rsid w:val="00557351"/>
    <w:rsid w:val="00557453"/>
    <w:rsid w:val="005575E4"/>
    <w:rsid w:val="00557B04"/>
    <w:rsid w:val="00557D52"/>
    <w:rsid w:val="0056110D"/>
    <w:rsid w:val="00561D62"/>
    <w:rsid w:val="00562A17"/>
    <w:rsid w:val="00562A84"/>
    <w:rsid w:val="00564608"/>
    <w:rsid w:val="00565425"/>
    <w:rsid w:val="005656D6"/>
    <w:rsid w:val="00566DF0"/>
    <w:rsid w:val="0056711B"/>
    <w:rsid w:val="005723AC"/>
    <w:rsid w:val="005727CB"/>
    <w:rsid w:val="00572C70"/>
    <w:rsid w:val="00572D6F"/>
    <w:rsid w:val="0057447D"/>
    <w:rsid w:val="00574A70"/>
    <w:rsid w:val="00575704"/>
    <w:rsid w:val="0057570D"/>
    <w:rsid w:val="00575F7E"/>
    <w:rsid w:val="00580348"/>
    <w:rsid w:val="00581FAE"/>
    <w:rsid w:val="0058226A"/>
    <w:rsid w:val="00582348"/>
    <w:rsid w:val="00582AB9"/>
    <w:rsid w:val="00582F73"/>
    <w:rsid w:val="00583369"/>
    <w:rsid w:val="0058338B"/>
    <w:rsid w:val="00584613"/>
    <w:rsid w:val="00584BAC"/>
    <w:rsid w:val="00584FB9"/>
    <w:rsid w:val="005850B7"/>
    <w:rsid w:val="005852B8"/>
    <w:rsid w:val="00585AD9"/>
    <w:rsid w:val="0059015A"/>
    <w:rsid w:val="0059129F"/>
    <w:rsid w:val="0059175A"/>
    <w:rsid w:val="00591CA3"/>
    <w:rsid w:val="0059234B"/>
    <w:rsid w:val="00592B15"/>
    <w:rsid w:val="005933B6"/>
    <w:rsid w:val="00593739"/>
    <w:rsid w:val="00594269"/>
    <w:rsid w:val="0059474F"/>
    <w:rsid w:val="005950C8"/>
    <w:rsid w:val="00595AC4"/>
    <w:rsid w:val="005961BA"/>
    <w:rsid w:val="00597770"/>
    <w:rsid w:val="00597FB8"/>
    <w:rsid w:val="005A0EED"/>
    <w:rsid w:val="005A139A"/>
    <w:rsid w:val="005A1984"/>
    <w:rsid w:val="005A1F77"/>
    <w:rsid w:val="005A2AA7"/>
    <w:rsid w:val="005A36CF"/>
    <w:rsid w:val="005A3F40"/>
    <w:rsid w:val="005A64C6"/>
    <w:rsid w:val="005A6903"/>
    <w:rsid w:val="005A7EDF"/>
    <w:rsid w:val="005B0DC3"/>
    <w:rsid w:val="005B4342"/>
    <w:rsid w:val="005B457A"/>
    <w:rsid w:val="005B5BF1"/>
    <w:rsid w:val="005B6204"/>
    <w:rsid w:val="005B6447"/>
    <w:rsid w:val="005B6BE1"/>
    <w:rsid w:val="005B6DE7"/>
    <w:rsid w:val="005B7EF0"/>
    <w:rsid w:val="005C03D1"/>
    <w:rsid w:val="005C142B"/>
    <w:rsid w:val="005C1B1C"/>
    <w:rsid w:val="005C22E5"/>
    <w:rsid w:val="005C3A1E"/>
    <w:rsid w:val="005C4154"/>
    <w:rsid w:val="005C44E5"/>
    <w:rsid w:val="005C46C7"/>
    <w:rsid w:val="005C49A4"/>
    <w:rsid w:val="005C4DF2"/>
    <w:rsid w:val="005C4FD6"/>
    <w:rsid w:val="005C50DA"/>
    <w:rsid w:val="005C6517"/>
    <w:rsid w:val="005C6E3D"/>
    <w:rsid w:val="005C7534"/>
    <w:rsid w:val="005C770C"/>
    <w:rsid w:val="005C7F0C"/>
    <w:rsid w:val="005D333A"/>
    <w:rsid w:val="005D3668"/>
    <w:rsid w:val="005D439E"/>
    <w:rsid w:val="005D6208"/>
    <w:rsid w:val="005D6A02"/>
    <w:rsid w:val="005D6A6B"/>
    <w:rsid w:val="005D6BA4"/>
    <w:rsid w:val="005D7977"/>
    <w:rsid w:val="005D7EEF"/>
    <w:rsid w:val="005E0347"/>
    <w:rsid w:val="005E08C2"/>
    <w:rsid w:val="005E197B"/>
    <w:rsid w:val="005E1C2A"/>
    <w:rsid w:val="005E2288"/>
    <w:rsid w:val="005E3C85"/>
    <w:rsid w:val="005E3DE4"/>
    <w:rsid w:val="005E5085"/>
    <w:rsid w:val="005E5440"/>
    <w:rsid w:val="005E5934"/>
    <w:rsid w:val="005E657B"/>
    <w:rsid w:val="005E65D8"/>
    <w:rsid w:val="005E6F73"/>
    <w:rsid w:val="005F06B7"/>
    <w:rsid w:val="005F0B88"/>
    <w:rsid w:val="005F0F8D"/>
    <w:rsid w:val="005F29A3"/>
    <w:rsid w:val="005F2C90"/>
    <w:rsid w:val="005F2CEC"/>
    <w:rsid w:val="005F30A5"/>
    <w:rsid w:val="005F38E3"/>
    <w:rsid w:val="005F4E25"/>
    <w:rsid w:val="005F5398"/>
    <w:rsid w:val="005F53B8"/>
    <w:rsid w:val="005F5437"/>
    <w:rsid w:val="005F56C9"/>
    <w:rsid w:val="005F5A07"/>
    <w:rsid w:val="005F5DC2"/>
    <w:rsid w:val="005F79AD"/>
    <w:rsid w:val="00600687"/>
    <w:rsid w:val="0060075F"/>
    <w:rsid w:val="006015B0"/>
    <w:rsid w:val="0060257A"/>
    <w:rsid w:val="00602F85"/>
    <w:rsid w:val="00604A14"/>
    <w:rsid w:val="0060568D"/>
    <w:rsid w:val="0060581C"/>
    <w:rsid w:val="00605D20"/>
    <w:rsid w:val="00605EEF"/>
    <w:rsid w:val="006066DF"/>
    <w:rsid w:val="00606793"/>
    <w:rsid w:val="00606932"/>
    <w:rsid w:val="006069FE"/>
    <w:rsid w:val="00606A26"/>
    <w:rsid w:val="006076B9"/>
    <w:rsid w:val="006076DE"/>
    <w:rsid w:val="00607CED"/>
    <w:rsid w:val="006106A5"/>
    <w:rsid w:val="006107FB"/>
    <w:rsid w:val="00611E35"/>
    <w:rsid w:val="00612DB7"/>
    <w:rsid w:val="00612E12"/>
    <w:rsid w:val="00614052"/>
    <w:rsid w:val="006140D6"/>
    <w:rsid w:val="00614982"/>
    <w:rsid w:val="00614DFB"/>
    <w:rsid w:val="0061667D"/>
    <w:rsid w:val="00616F8E"/>
    <w:rsid w:val="00617123"/>
    <w:rsid w:val="00617438"/>
    <w:rsid w:val="00617477"/>
    <w:rsid w:val="006177A7"/>
    <w:rsid w:val="00617C35"/>
    <w:rsid w:val="00617D60"/>
    <w:rsid w:val="00620F2F"/>
    <w:rsid w:val="00621CA3"/>
    <w:rsid w:val="00621F4D"/>
    <w:rsid w:val="006224C0"/>
    <w:rsid w:val="0062430A"/>
    <w:rsid w:val="00624B01"/>
    <w:rsid w:val="00624B53"/>
    <w:rsid w:val="00624FCC"/>
    <w:rsid w:val="006250CC"/>
    <w:rsid w:val="0062542F"/>
    <w:rsid w:val="00625571"/>
    <w:rsid w:val="0062643D"/>
    <w:rsid w:val="00626481"/>
    <w:rsid w:val="00626A08"/>
    <w:rsid w:val="00626DD4"/>
    <w:rsid w:val="00627188"/>
    <w:rsid w:val="006278AD"/>
    <w:rsid w:val="006310FE"/>
    <w:rsid w:val="006311D9"/>
    <w:rsid w:val="00631685"/>
    <w:rsid w:val="00632783"/>
    <w:rsid w:val="0063281E"/>
    <w:rsid w:val="00632C77"/>
    <w:rsid w:val="00632E4E"/>
    <w:rsid w:val="006330B1"/>
    <w:rsid w:val="006338A1"/>
    <w:rsid w:val="006351C3"/>
    <w:rsid w:val="00635E40"/>
    <w:rsid w:val="00636AAD"/>
    <w:rsid w:val="00636E44"/>
    <w:rsid w:val="00640BAC"/>
    <w:rsid w:val="00640E0B"/>
    <w:rsid w:val="0064141F"/>
    <w:rsid w:val="00641753"/>
    <w:rsid w:val="00641CC7"/>
    <w:rsid w:val="00642828"/>
    <w:rsid w:val="0064378B"/>
    <w:rsid w:val="00644211"/>
    <w:rsid w:val="00644EB3"/>
    <w:rsid w:val="006465B3"/>
    <w:rsid w:val="00646A0F"/>
    <w:rsid w:val="00647305"/>
    <w:rsid w:val="00647355"/>
    <w:rsid w:val="006477F6"/>
    <w:rsid w:val="00650004"/>
    <w:rsid w:val="00651102"/>
    <w:rsid w:val="00651194"/>
    <w:rsid w:val="00651251"/>
    <w:rsid w:val="006517D9"/>
    <w:rsid w:val="00652B8E"/>
    <w:rsid w:val="00653D57"/>
    <w:rsid w:val="00654783"/>
    <w:rsid w:val="00654D4C"/>
    <w:rsid w:val="006567F2"/>
    <w:rsid w:val="00656B1C"/>
    <w:rsid w:val="00657423"/>
    <w:rsid w:val="00657826"/>
    <w:rsid w:val="00657CC0"/>
    <w:rsid w:val="00660008"/>
    <w:rsid w:val="0066058F"/>
    <w:rsid w:val="00661E6F"/>
    <w:rsid w:val="00662191"/>
    <w:rsid w:val="00662715"/>
    <w:rsid w:val="00662BEA"/>
    <w:rsid w:val="0066333B"/>
    <w:rsid w:val="00664BDD"/>
    <w:rsid w:val="00664F62"/>
    <w:rsid w:val="00665DDB"/>
    <w:rsid w:val="006664FE"/>
    <w:rsid w:val="00666D95"/>
    <w:rsid w:val="006679B5"/>
    <w:rsid w:val="00667CD9"/>
    <w:rsid w:val="00667FD4"/>
    <w:rsid w:val="00670502"/>
    <w:rsid w:val="006713DB"/>
    <w:rsid w:val="006717C4"/>
    <w:rsid w:val="00671D05"/>
    <w:rsid w:val="00673A9F"/>
    <w:rsid w:val="00673E89"/>
    <w:rsid w:val="0067468F"/>
    <w:rsid w:val="0067492F"/>
    <w:rsid w:val="00674A00"/>
    <w:rsid w:val="006758AF"/>
    <w:rsid w:val="006762F9"/>
    <w:rsid w:val="006763EA"/>
    <w:rsid w:val="00676B5C"/>
    <w:rsid w:val="006770DD"/>
    <w:rsid w:val="006779F4"/>
    <w:rsid w:val="006805D5"/>
    <w:rsid w:val="00681887"/>
    <w:rsid w:val="0068307B"/>
    <w:rsid w:val="00683780"/>
    <w:rsid w:val="006843B1"/>
    <w:rsid w:val="0068469C"/>
    <w:rsid w:val="006848F4"/>
    <w:rsid w:val="00684CD6"/>
    <w:rsid w:val="00684D8B"/>
    <w:rsid w:val="00684E3B"/>
    <w:rsid w:val="0068522E"/>
    <w:rsid w:val="00685A25"/>
    <w:rsid w:val="00685C8E"/>
    <w:rsid w:val="00685EE5"/>
    <w:rsid w:val="006867D1"/>
    <w:rsid w:val="00686EC2"/>
    <w:rsid w:val="00687867"/>
    <w:rsid w:val="00687AB5"/>
    <w:rsid w:val="006900BC"/>
    <w:rsid w:val="006900FA"/>
    <w:rsid w:val="006901A7"/>
    <w:rsid w:val="00690520"/>
    <w:rsid w:val="0069369C"/>
    <w:rsid w:val="00693CF0"/>
    <w:rsid w:val="00694727"/>
    <w:rsid w:val="00694D9D"/>
    <w:rsid w:val="006956DB"/>
    <w:rsid w:val="00696034"/>
    <w:rsid w:val="00697087"/>
    <w:rsid w:val="0069712C"/>
    <w:rsid w:val="0069729E"/>
    <w:rsid w:val="006A01B0"/>
    <w:rsid w:val="006A1271"/>
    <w:rsid w:val="006A169F"/>
    <w:rsid w:val="006A2F5C"/>
    <w:rsid w:val="006A4E8E"/>
    <w:rsid w:val="006A4EE0"/>
    <w:rsid w:val="006A515E"/>
    <w:rsid w:val="006A5666"/>
    <w:rsid w:val="006A59FE"/>
    <w:rsid w:val="006A5A6B"/>
    <w:rsid w:val="006A5D08"/>
    <w:rsid w:val="006A7301"/>
    <w:rsid w:val="006A7C3D"/>
    <w:rsid w:val="006B00C6"/>
    <w:rsid w:val="006B044D"/>
    <w:rsid w:val="006B0BA6"/>
    <w:rsid w:val="006B187B"/>
    <w:rsid w:val="006B2DBB"/>
    <w:rsid w:val="006B3CB7"/>
    <w:rsid w:val="006B3FA2"/>
    <w:rsid w:val="006B6050"/>
    <w:rsid w:val="006B67A4"/>
    <w:rsid w:val="006B70C5"/>
    <w:rsid w:val="006B71A8"/>
    <w:rsid w:val="006B7460"/>
    <w:rsid w:val="006B76B1"/>
    <w:rsid w:val="006C004E"/>
    <w:rsid w:val="006C0A12"/>
    <w:rsid w:val="006C0B42"/>
    <w:rsid w:val="006C15B7"/>
    <w:rsid w:val="006C1BB5"/>
    <w:rsid w:val="006C248A"/>
    <w:rsid w:val="006C4501"/>
    <w:rsid w:val="006C462A"/>
    <w:rsid w:val="006C5E97"/>
    <w:rsid w:val="006C5EF5"/>
    <w:rsid w:val="006C5F11"/>
    <w:rsid w:val="006C7AD5"/>
    <w:rsid w:val="006D0134"/>
    <w:rsid w:val="006D0C65"/>
    <w:rsid w:val="006D126F"/>
    <w:rsid w:val="006D1D8F"/>
    <w:rsid w:val="006D2F59"/>
    <w:rsid w:val="006D3602"/>
    <w:rsid w:val="006D44CC"/>
    <w:rsid w:val="006D4D44"/>
    <w:rsid w:val="006D4D52"/>
    <w:rsid w:val="006D4D65"/>
    <w:rsid w:val="006D5703"/>
    <w:rsid w:val="006D5F5F"/>
    <w:rsid w:val="006D77C2"/>
    <w:rsid w:val="006D7A3C"/>
    <w:rsid w:val="006E02A0"/>
    <w:rsid w:val="006E04AC"/>
    <w:rsid w:val="006E06AF"/>
    <w:rsid w:val="006E0EE9"/>
    <w:rsid w:val="006E1439"/>
    <w:rsid w:val="006E14FC"/>
    <w:rsid w:val="006E21C2"/>
    <w:rsid w:val="006E2744"/>
    <w:rsid w:val="006E38DF"/>
    <w:rsid w:val="006E4062"/>
    <w:rsid w:val="006E5486"/>
    <w:rsid w:val="006E6448"/>
    <w:rsid w:val="006E670F"/>
    <w:rsid w:val="006E7243"/>
    <w:rsid w:val="006E73E4"/>
    <w:rsid w:val="006E7A07"/>
    <w:rsid w:val="006E7C03"/>
    <w:rsid w:val="006F05A5"/>
    <w:rsid w:val="006F0CDF"/>
    <w:rsid w:val="006F1199"/>
    <w:rsid w:val="006F2BD9"/>
    <w:rsid w:val="006F3D01"/>
    <w:rsid w:val="006F3F88"/>
    <w:rsid w:val="006F40E0"/>
    <w:rsid w:val="006F492C"/>
    <w:rsid w:val="006F4B44"/>
    <w:rsid w:val="006F504F"/>
    <w:rsid w:val="006F59E0"/>
    <w:rsid w:val="006F5A9F"/>
    <w:rsid w:val="006F5BC6"/>
    <w:rsid w:val="006F79E4"/>
    <w:rsid w:val="006F7F26"/>
    <w:rsid w:val="007000B3"/>
    <w:rsid w:val="007003DE"/>
    <w:rsid w:val="007009D9"/>
    <w:rsid w:val="007023A0"/>
    <w:rsid w:val="00702AEC"/>
    <w:rsid w:val="00703C77"/>
    <w:rsid w:val="00703FD5"/>
    <w:rsid w:val="007048CC"/>
    <w:rsid w:val="0070518A"/>
    <w:rsid w:val="00705CB2"/>
    <w:rsid w:val="00705D54"/>
    <w:rsid w:val="00706510"/>
    <w:rsid w:val="00706527"/>
    <w:rsid w:val="00706DB3"/>
    <w:rsid w:val="00706E83"/>
    <w:rsid w:val="00707020"/>
    <w:rsid w:val="00710B3A"/>
    <w:rsid w:val="00711C27"/>
    <w:rsid w:val="00711D34"/>
    <w:rsid w:val="00712F54"/>
    <w:rsid w:val="00713447"/>
    <w:rsid w:val="007137B4"/>
    <w:rsid w:val="00714C68"/>
    <w:rsid w:val="00715305"/>
    <w:rsid w:val="007170F4"/>
    <w:rsid w:val="007202AC"/>
    <w:rsid w:val="00721302"/>
    <w:rsid w:val="0072164E"/>
    <w:rsid w:val="00721D36"/>
    <w:rsid w:val="00722FAF"/>
    <w:rsid w:val="007234A1"/>
    <w:rsid w:val="00723A76"/>
    <w:rsid w:val="00723C8F"/>
    <w:rsid w:val="00723E43"/>
    <w:rsid w:val="00723FC4"/>
    <w:rsid w:val="0072437D"/>
    <w:rsid w:val="0072501F"/>
    <w:rsid w:val="0072619C"/>
    <w:rsid w:val="007276E0"/>
    <w:rsid w:val="00727CE7"/>
    <w:rsid w:val="00731189"/>
    <w:rsid w:val="00731B44"/>
    <w:rsid w:val="0073228F"/>
    <w:rsid w:val="007322CB"/>
    <w:rsid w:val="00732308"/>
    <w:rsid w:val="00732FE2"/>
    <w:rsid w:val="007333C0"/>
    <w:rsid w:val="00733E67"/>
    <w:rsid w:val="007343FF"/>
    <w:rsid w:val="007359E8"/>
    <w:rsid w:val="007363CB"/>
    <w:rsid w:val="007363D3"/>
    <w:rsid w:val="00736617"/>
    <w:rsid w:val="0073669C"/>
    <w:rsid w:val="0073772E"/>
    <w:rsid w:val="00740749"/>
    <w:rsid w:val="00740BD5"/>
    <w:rsid w:val="00741AD9"/>
    <w:rsid w:val="00742CFE"/>
    <w:rsid w:val="0074396F"/>
    <w:rsid w:val="0074503F"/>
    <w:rsid w:val="007452FB"/>
    <w:rsid w:val="007457F2"/>
    <w:rsid w:val="007462DE"/>
    <w:rsid w:val="00747B50"/>
    <w:rsid w:val="0075081B"/>
    <w:rsid w:val="00750F36"/>
    <w:rsid w:val="00751242"/>
    <w:rsid w:val="0075151C"/>
    <w:rsid w:val="007519D2"/>
    <w:rsid w:val="00751D9F"/>
    <w:rsid w:val="00752108"/>
    <w:rsid w:val="007527F3"/>
    <w:rsid w:val="00752C44"/>
    <w:rsid w:val="00753330"/>
    <w:rsid w:val="00753DD8"/>
    <w:rsid w:val="00754A8C"/>
    <w:rsid w:val="00755431"/>
    <w:rsid w:val="00755B7C"/>
    <w:rsid w:val="007562A3"/>
    <w:rsid w:val="00756624"/>
    <w:rsid w:val="007569F1"/>
    <w:rsid w:val="00756C00"/>
    <w:rsid w:val="00757357"/>
    <w:rsid w:val="0075769F"/>
    <w:rsid w:val="00760E55"/>
    <w:rsid w:val="007610A3"/>
    <w:rsid w:val="007627CF"/>
    <w:rsid w:val="00762B0A"/>
    <w:rsid w:val="00763D88"/>
    <w:rsid w:val="007640F1"/>
    <w:rsid w:val="00764125"/>
    <w:rsid w:val="007656EB"/>
    <w:rsid w:val="00765AA6"/>
    <w:rsid w:val="00765F4D"/>
    <w:rsid w:val="0076618C"/>
    <w:rsid w:val="0076643A"/>
    <w:rsid w:val="00766A64"/>
    <w:rsid w:val="00766DFC"/>
    <w:rsid w:val="00766F88"/>
    <w:rsid w:val="00767DCC"/>
    <w:rsid w:val="00770050"/>
    <w:rsid w:val="00770149"/>
    <w:rsid w:val="00770AA2"/>
    <w:rsid w:val="0077140C"/>
    <w:rsid w:val="007736F1"/>
    <w:rsid w:val="00773BD7"/>
    <w:rsid w:val="007747F1"/>
    <w:rsid w:val="00775945"/>
    <w:rsid w:val="00777510"/>
    <w:rsid w:val="0077782B"/>
    <w:rsid w:val="00777B63"/>
    <w:rsid w:val="00780710"/>
    <w:rsid w:val="00781A40"/>
    <w:rsid w:val="00781FCF"/>
    <w:rsid w:val="00782B56"/>
    <w:rsid w:val="0078368A"/>
    <w:rsid w:val="007837E8"/>
    <w:rsid w:val="00783D2C"/>
    <w:rsid w:val="00783F57"/>
    <w:rsid w:val="0078474E"/>
    <w:rsid w:val="0078618A"/>
    <w:rsid w:val="007865AA"/>
    <w:rsid w:val="00786CFA"/>
    <w:rsid w:val="007870CC"/>
    <w:rsid w:val="0078736F"/>
    <w:rsid w:val="00787400"/>
    <w:rsid w:val="0079052F"/>
    <w:rsid w:val="007908DE"/>
    <w:rsid w:val="00791163"/>
    <w:rsid w:val="00791304"/>
    <w:rsid w:val="007919A3"/>
    <w:rsid w:val="00791FE5"/>
    <w:rsid w:val="00792109"/>
    <w:rsid w:val="007938A1"/>
    <w:rsid w:val="00794113"/>
    <w:rsid w:val="00794D79"/>
    <w:rsid w:val="00794EEE"/>
    <w:rsid w:val="00795720"/>
    <w:rsid w:val="00795937"/>
    <w:rsid w:val="00795CB4"/>
    <w:rsid w:val="00796007"/>
    <w:rsid w:val="00796772"/>
    <w:rsid w:val="00796821"/>
    <w:rsid w:val="00797104"/>
    <w:rsid w:val="007974EC"/>
    <w:rsid w:val="0079790B"/>
    <w:rsid w:val="007A0051"/>
    <w:rsid w:val="007A0915"/>
    <w:rsid w:val="007A0D0A"/>
    <w:rsid w:val="007A101B"/>
    <w:rsid w:val="007A2B44"/>
    <w:rsid w:val="007A335A"/>
    <w:rsid w:val="007A3E3A"/>
    <w:rsid w:val="007A4729"/>
    <w:rsid w:val="007A5EE4"/>
    <w:rsid w:val="007A68CB"/>
    <w:rsid w:val="007A7159"/>
    <w:rsid w:val="007A7BE0"/>
    <w:rsid w:val="007B068B"/>
    <w:rsid w:val="007B1B23"/>
    <w:rsid w:val="007B2136"/>
    <w:rsid w:val="007B2C42"/>
    <w:rsid w:val="007B37EC"/>
    <w:rsid w:val="007B387F"/>
    <w:rsid w:val="007B528C"/>
    <w:rsid w:val="007B561F"/>
    <w:rsid w:val="007B58DC"/>
    <w:rsid w:val="007B599A"/>
    <w:rsid w:val="007B5F16"/>
    <w:rsid w:val="007C0900"/>
    <w:rsid w:val="007C0F60"/>
    <w:rsid w:val="007C137C"/>
    <w:rsid w:val="007C1DB1"/>
    <w:rsid w:val="007C224A"/>
    <w:rsid w:val="007C2EBA"/>
    <w:rsid w:val="007C353C"/>
    <w:rsid w:val="007C41E4"/>
    <w:rsid w:val="007C43F7"/>
    <w:rsid w:val="007C5903"/>
    <w:rsid w:val="007C6050"/>
    <w:rsid w:val="007C65D1"/>
    <w:rsid w:val="007C6D70"/>
    <w:rsid w:val="007C6DE1"/>
    <w:rsid w:val="007C78C7"/>
    <w:rsid w:val="007C7996"/>
    <w:rsid w:val="007C7B01"/>
    <w:rsid w:val="007D01C5"/>
    <w:rsid w:val="007D030C"/>
    <w:rsid w:val="007D0BFE"/>
    <w:rsid w:val="007D1B35"/>
    <w:rsid w:val="007D1ED0"/>
    <w:rsid w:val="007D2071"/>
    <w:rsid w:val="007D2148"/>
    <w:rsid w:val="007D2384"/>
    <w:rsid w:val="007D27E2"/>
    <w:rsid w:val="007D3548"/>
    <w:rsid w:val="007D39B3"/>
    <w:rsid w:val="007D3C12"/>
    <w:rsid w:val="007D65B0"/>
    <w:rsid w:val="007D729B"/>
    <w:rsid w:val="007E0E91"/>
    <w:rsid w:val="007E10DE"/>
    <w:rsid w:val="007E18E4"/>
    <w:rsid w:val="007E1EC6"/>
    <w:rsid w:val="007E275E"/>
    <w:rsid w:val="007E2B9C"/>
    <w:rsid w:val="007E2E50"/>
    <w:rsid w:val="007E449C"/>
    <w:rsid w:val="007E4795"/>
    <w:rsid w:val="007E47E3"/>
    <w:rsid w:val="007E5F88"/>
    <w:rsid w:val="007E68BC"/>
    <w:rsid w:val="007E6DE9"/>
    <w:rsid w:val="007E7114"/>
    <w:rsid w:val="007E7A0C"/>
    <w:rsid w:val="007E7F75"/>
    <w:rsid w:val="007F14D8"/>
    <w:rsid w:val="007F1EB3"/>
    <w:rsid w:val="007F1F50"/>
    <w:rsid w:val="007F2692"/>
    <w:rsid w:val="007F2A02"/>
    <w:rsid w:val="007F3B54"/>
    <w:rsid w:val="007F3F0C"/>
    <w:rsid w:val="007F4037"/>
    <w:rsid w:val="007F6008"/>
    <w:rsid w:val="007F6388"/>
    <w:rsid w:val="0080044A"/>
    <w:rsid w:val="008014F7"/>
    <w:rsid w:val="008016BD"/>
    <w:rsid w:val="008025BE"/>
    <w:rsid w:val="0080265B"/>
    <w:rsid w:val="0080344B"/>
    <w:rsid w:val="00804920"/>
    <w:rsid w:val="00805FED"/>
    <w:rsid w:val="008065A2"/>
    <w:rsid w:val="0080706A"/>
    <w:rsid w:val="00807455"/>
    <w:rsid w:val="0081081F"/>
    <w:rsid w:val="00810B24"/>
    <w:rsid w:val="00810E9F"/>
    <w:rsid w:val="00811335"/>
    <w:rsid w:val="008117ED"/>
    <w:rsid w:val="00811D53"/>
    <w:rsid w:val="00813C26"/>
    <w:rsid w:val="00813F8F"/>
    <w:rsid w:val="008140C4"/>
    <w:rsid w:val="00814920"/>
    <w:rsid w:val="00816656"/>
    <w:rsid w:val="00816753"/>
    <w:rsid w:val="00817318"/>
    <w:rsid w:val="008211E5"/>
    <w:rsid w:val="00821761"/>
    <w:rsid w:val="008217F0"/>
    <w:rsid w:val="00822373"/>
    <w:rsid w:val="00822D99"/>
    <w:rsid w:val="00825631"/>
    <w:rsid w:val="00830883"/>
    <w:rsid w:val="008315E0"/>
    <w:rsid w:val="00832637"/>
    <w:rsid w:val="00833678"/>
    <w:rsid w:val="00833713"/>
    <w:rsid w:val="00833D5A"/>
    <w:rsid w:val="008343A0"/>
    <w:rsid w:val="00834C38"/>
    <w:rsid w:val="00834CE7"/>
    <w:rsid w:val="00834E77"/>
    <w:rsid w:val="008359F1"/>
    <w:rsid w:val="00836777"/>
    <w:rsid w:val="00837D23"/>
    <w:rsid w:val="00840D30"/>
    <w:rsid w:val="008411E7"/>
    <w:rsid w:val="00841A69"/>
    <w:rsid w:val="008425A6"/>
    <w:rsid w:val="00843006"/>
    <w:rsid w:val="00843BCD"/>
    <w:rsid w:val="00843BDE"/>
    <w:rsid w:val="00845DB1"/>
    <w:rsid w:val="00845E26"/>
    <w:rsid w:val="00845F70"/>
    <w:rsid w:val="00847102"/>
    <w:rsid w:val="00847865"/>
    <w:rsid w:val="00847944"/>
    <w:rsid w:val="008479E1"/>
    <w:rsid w:val="00847EBF"/>
    <w:rsid w:val="00850191"/>
    <w:rsid w:val="008519E8"/>
    <w:rsid w:val="00851BF5"/>
    <w:rsid w:val="00851DFA"/>
    <w:rsid w:val="00851E22"/>
    <w:rsid w:val="00851E91"/>
    <w:rsid w:val="00852203"/>
    <w:rsid w:val="0085220A"/>
    <w:rsid w:val="0085362B"/>
    <w:rsid w:val="00853754"/>
    <w:rsid w:val="008548BA"/>
    <w:rsid w:val="008554AE"/>
    <w:rsid w:val="00855931"/>
    <w:rsid w:val="00856080"/>
    <w:rsid w:val="008568F9"/>
    <w:rsid w:val="00856D93"/>
    <w:rsid w:val="00856F91"/>
    <w:rsid w:val="00860693"/>
    <w:rsid w:val="008613D2"/>
    <w:rsid w:val="00862783"/>
    <w:rsid w:val="00864AA9"/>
    <w:rsid w:val="00864F1B"/>
    <w:rsid w:val="00865139"/>
    <w:rsid w:val="00865613"/>
    <w:rsid w:val="00866B89"/>
    <w:rsid w:val="00867985"/>
    <w:rsid w:val="00870A2D"/>
    <w:rsid w:val="00870B75"/>
    <w:rsid w:val="00871910"/>
    <w:rsid w:val="00872BE2"/>
    <w:rsid w:val="00872E76"/>
    <w:rsid w:val="008730BE"/>
    <w:rsid w:val="008731E8"/>
    <w:rsid w:val="0087325D"/>
    <w:rsid w:val="008732D8"/>
    <w:rsid w:val="00873CD8"/>
    <w:rsid w:val="00874088"/>
    <w:rsid w:val="008742A5"/>
    <w:rsid w:val="00874505"/>
    <w:rsid w:val="00874FFA"/>
    <w:rsid w:val="008750B5"/>
    <w:rsid w:val="00875AE8"/>
    <w:rsid w:val="008765FD"/>
    <w:rsid w:val="00876652"/>
    <w:rsid w:val="008766EE"/>
    <w:rsid w:val="00876DB7"/>
    <w:rsid w:val="008771A6"/>
    <w:rsid w:val="008778F4"/>
    <w:rsid w:val="00877E7C"/>
    <w:rsid w:val="00880B3F"/>
    <w:rsid w:val="00881950"/>
    <w:rsid w:val="00881951"/>
    <w:rsid w:val="00882384"/>
    <w:rsid w:val="008825D4"/>
    <w:rsid w:val="0088281A"/>
    <w:rsid w:val="008832A9"/>
    <w:rsid w:val="008841E3"/>
    <w:rsid w:val="008842EE"/>
    <w:rsid w:val="008856AF"/>
    <w:rsid w:val="008858E2"/>
    <w:rsid w:val="00886427"/>
    <w:rsid w:val="008901A8"/>
    <w:rsid w:val="00890527"/>
    <w:rsid w:val="0089198E"/>
    <w:rsid w:val="00891F39"/>
    <w:rsid w:val="00892F38"/>
    <w:rsid w:val="00893694"/>
    <w:rsid w:val="00893BE6"/>
    <w:rsid w:val="00894001"/>
    <w:rsid w:val="00895F8E"/>
    <w:rsid w:val="008974A5"/>
    <w:rsid w:val="00897543"/>
    <w:rsid w:val="00897804"/>
    <w:rsid w:val="0089782A"/>
    <w:rsid w:val="00897F0D"/>
    <w:rsid w:val="008A2273"/>
    <w:rsid w:val="008A24BD"/>
    <w:rsid w:val="008A25F0"/>
    <w:rsid w:val="008A2BF8"/>
    <w:rsid w:val="008A3AEE"/>
    <w:rsid w:val="008A3B19"/>
    <w:rsid w:val="008A4DB3"/>
    <w:rsid w:val="008A57C3"/>
    <w:rsid w:val="008A5A98"/>
    <w:rsid w:val="008A60AE"/>
    <w:rsid w:val="008A64BB"/>
    <w:rsid w:val="008B0014"/>
    <w:rsid w:val="008B0A23"/>
    <w:rsid w:val="008B1C1A"/>
    <w:rsid w:val="008B1E81"/>
    <w:rsid w:val="008B1F0D"/>
    <w:rsid w:val="008B4009"/>
    <w:rsid w:val="008B4D7E"/>
    <w:rsid w:val="008B4E50"/>
    <w:rsid w:val="008B4EAB"/>
    <w:rsid w:val="008B59D0"/>
    <w:rsid w:val="008B5CB7"/>
    <w:rsid w:val="008B73E2"/>
    <w:rsid w:val="008B7C47"/>
    <w:rsid w:val="008C0A8B"/>
    <w:rsid w:val="008C0C22"/>
    <w:rsid w:val="008C0DF4"/>
    <w:rsid w:val="008C16F4"/>
    <w:rsid w:val="008C198B"/>
    <w:rsid w:val="008C31A1"/>
    <w:rsid w:val="008C4C00"/>
    <w:rsid w:val="008C5C5B"/>
    <w:rsid w:val="008C6E3C"/>
    <w:rsid w:val="008C76E6"/>
    <w:rsid w:val="008D2DF5"/>
    <w:rsid w:val="008D323B"/>
    <w:rsid w:val="008D3C2F"/>
    <w:rsid w:val="008D43F6"/>
    <w:rsid w:val="008D45BE"/>
    <w:rsid w:val="008D4E7D"/>
    <w:rsid w:val="008D517D"/>
    <w:rsid w:val="008D5D4E"/>
    <w:rsid w:val="008D67DA"/>
    <w:rsid w:val="008D74B2"/>
    <w:rsid w:val="008D7D0C"/>
    <w:rsid w:val="008D7F7A"/>
    <w:rsid w:val="008E0DC1"/>
    <w:rsid w:val="008E1308"/>
    <w:rsid w:val="008E18D0"/>
    <w:rsid w:val="008E1D9B"/>
    <w:rsid w:val="008E2A9D"/>
    <w:rsid w:val="008E2F23"/>
    <w:rsid w:val="008E3A05"/>
    <w:rsid w:val="008E3C15"/>
    <w:rsid w:val="008E4A56"/>
    <w:rsid w:val="008E5448"/>
    <w:rsid w:val="008E5B24"/>
    <w:rsid w:val="008E60CE"/>
    <w:rsid w:val="008E61A4"/>
    <w:rsid w:val="008E6A13"/>
    <w:rsid w:val="008E6ED1"/>
    <w:rsid w:val="008E75F2"/>
    <w:rsid w:val="008E773A"/>
    <w:rsid w:val="008E7D60"/>
    <w:rsid w:val="008F1656"/>
    <w:rsid w:val="008F187D"/>
    <w:rsid w:val="008F23D1"/>
    <w:rsid w:val="008F25AE"/>
    <w:rsid w:val="008F3787"/>
    <w:rsid w:val="008F43BF"/>
    <w:rsid w:val="008F6012"/>
    <w:rsid w:val="008F70C3"/>
    <w:rsid w:val="008F74F2"/>
    <w:rsid w:val="0090010C"/>
    <w:rsid w:val="009006B7"/>
    <w:rsid w:val="00901B54"/>
    <w:rsid w:val="009024EC"/>
    <w:rsid w:val="0090293A"/>
    <w:rsid w:val="009029D4"/>
    <w:rsid w:val="00902A38"/>
    <w:rsid w:val="00905174"/>
    <w:rsid w:val="009058B9"/>
    <w:rsid w:val="009058DB"/>
    <w:rsid w:val="00910640"/>
    <w:rsid w:val="00910913"/>
    <w:rsid w:val="00910AD0"/>
    <w:rsid w:val="0091153C"/>
    <w:rsid w:val="00911893"/>
    <w:rsid w:val="00911DD0"/>
    <w:rsid w:val="009125D0"/>
    <w:rsid w:val="0091313A"/>
    <w:rsid w:val="0091508D"/>
    <w:rsid w:val="00915492"/>
    <w:rsid w:val="00915549"/>
    <w:rsid w:val="0091692A"/>
    <w:rsid w:val="00916BBE"/>
    <w:rsid w:val="0091721C"/>
    <w:rsid w:val="0092112C"/>
    <w:rsid w:val="00921F05"/>
    <w:rsid w:val="00924346"/>
    <w:rsid w:val="009248FB"/>
    <w:rsid w:val="009249F3"/>
    <w:rsid w:val="00926344"/>
    <w:rsid w:val="009276CB"/>
    <w:rsid w:val="00927E54"/>
    <w:rsid w:val="00930647"/>
    <w:rsid w:val="00930F1D"/>
    <w:rsid w:val="00931326"/>
    <w:rsid w:val="00932102"/>
    <w:rsid w:val="009327D7"/>
    <w:rsid w:val="009328E2"/>
    <w:rsid w:val="009333B2"/>
    <w:rsid w:val="00933DE6"/>
    <w:rsid w:val="00934680"/>
    <w:rsid w:val="00935B4A"/>
    <w:rsid w:val="00936059"/>
    <w:rsid w:val="009360BA"/>
    <w:rsid w:val="00936768"/>
    <w:rsid w:val="00936A2B"/>
    <w:rsid w:val="00937FC8"/>
    <w:rsid w:val="0094121D"/>
    <w:rsid w:val="00942223"/>
    <w:rsid w:val="00943578"/>
    <w:rsid w:val="0094373F"/>
    <w:rsid w:val="009440C4"/>
    <w:rsid w:val="00944837"/>
    <w:rsid w:val="009448F6"/>
    <w:rsid w:val="00944C06"/>
    <w:rsid w:val="00944D64"/>
    <w:rsid w:val="009458FF"/>
    <w:rsid w:val="00945AEF"/>
    <w:rsid w:val="009476A6"/>
    <w:rsid w:val="009503B5"/>
    <w:rsid w:val="009508BC"/>
    <w:rsid w:val="00950D5D"/>
    <w:rsid w:val="00950F0F"/>
    <w:rsid w:val="009513EF"/>
    <w:rsid w:val="0095153D"/>
    <w:rsid w:val="009528DC"/>
    <w:rsid w:val="009529BF"/>
    <w:rsid w:val="00952F31"/>
    <w:rsid w:val="009536EA"/>
    <w:rsid w:val="0095410A"/>
    <w:rsid w:val="00954782"/>
    <w:rsid w:val="00954BAD"/>
    <w:rsid w:val="00955064"/>
    <w:rsid w:val="00956C86"/>
    <w:rsid w:val="00957846"/>
    <w:rsid w:val="0096027B"/>
    <w:rsid w:val="00960598"/>
    <w:rsid w:val="00960FD4"/>
    <w:rsid w:val="0096190D"/>
    <w:rsid w:val="00961A55"/>
    <w:rsid w:val="0096298D"/>
    <w:rsid w:val="00962D85"/>
    <w:rsid w:val="009632F8"/>
    <w:rsid w:val="009636E0"/>
    <w:rsid w:val="00964B20"/>
    <w:rsid w:val="0096526C"/>
    <w:rsid w:val="009658E8"/>
    <w:rsid w:val="00965CD3"/>
    <w:rsid w:val="0096650A"/>
    <w:rsid w:val="00966704"/>
    <w:rsid w:val="00966E67"/>
    <w:rsid w:val="00967BB9"/>
    <w:rsid w:val="00967E41"/>
    <w:rsid w:val="0097011F"/>
    <w:rsid w:val="009701B3"/>
    <w:rsid w:val="009707F1"/>
    <w:rsid w:val="009713CB"/>
    <w:rsid w:val="009719AF"/>
    <w:rsid w:val="0097202E"/>
    <w:rsid w:val="00974D7F"/>
    <w:rsid w:val="00974D93"/>
    <w:rsid w:val="0097654A"/>
    <w:rsid w:val="009768D6"/>
    <w:rsid w:val="009773DA"/>
    <w:rsid w:val="00977CE3"/>
    <w:rsid w:val="00980D39"/>
    <w:rsid w:val="00981282"/>
    <w:rsid w:val="00981897"/>
    <w:rsid w:val="00982242"/>
    <w:rsid w:val="00982FA1"/>
    <w:rsid w:val="009834FC"/>
    <w:rsid w:val="00984073"/>
    <w:rsid w:val="00984650"/>
    <w:rsid w:val="00984DCE"/>
    <w:rsid w:val="0098525D"/>
    <w:rsid w:val="00985C01"/>
    <w:rsid w:val="00985F71"/>
    <w:rsid w:val="00986F5A"/>
    <w:rsid w:val="00987C11"/>
    <w:rsid w:val="00990600"/>
    <w:rsid w:val="00990C7C"/>
    <w:rsid w:val="00991780"/>
    <w:rsid w:val="00991843"/>
    <w:rsid w:val="009932B4"/>
    <w:rsid w:val="00994676"/>
    <w:rsid w:val="00994822"/>
    <w:rsid w:val="00994F33"/>
    <w:rsid w:val="0099634B"/>
    <w:rsid w:val="00996412"/>
    <w:rsid w:val="00996875"/>
    <w:rsid w:val="00996A14"/>
    <w:rsid w:val="009972F6"/>
    <w:rsid w:val="00997390"/>
    <w:rsid w:val="009977C5"/>
    <w:rsid w:val="00997B6A"/>
    <w:rsid w:val="00997EA9"/>
    <w:rsid w:val="009A124E"/>
    <w:rsid w:val="009A1FA8"/>
    <w:rsid w:val="009A2A3C"/>
    <w:rsid w:val="009A305E"/>
    <w:rsid w:val="009A3554"/>
    <w:rsid w:val="009A41EF"/>
    <w:rsid w:val="009A4557"/>
    <w:rsid w:val="009A488D"/>
    <w:rsid w:val="009A4CA2"/>
    <w:rsid w:val="009A5281"/>
    <w:rsid w:val="009A64D5"/>
    <w:rsid w:val="009A7069"/>
    <w:rsid w:val="009A79D1"/>
    <w:rsid w:val="009B0172"/>
    <w:rsid w:val="009B0F58"/>
    <w:rsid w:val="009B2206"/>
    <w:rsid w:val="009B2FFD"/>
    <w:rsid w:val="009B410B"/>
    <w:rsid w:val="009B4F63"/>
    <w:rsid w:val="009B5043"/>
    <w:rsid w:val="009B6762"/>
    <w:rsid w:val="009B6A11"/>
    <w:rsid w:val="009B7633"/>
    <w:rsid w:val="009B7ED0"/>
    <w:rsid w:val="009C0DE5"/>
    <w:rsid w:val="009C1170"/>
    <w:rsid w:val="009C2167"/>
    <w:rsid w:val="009C2559"/>
    <w:rsid w:val="009C2D50"/>
    <w:rsid w:val="009C4929"/>
    <w:rsid w:val="009C52C9"/>
    <w:rsid w:val="009C6F6B"/>
    <w:rsid w:val="009C761E"/>
    <w:rsid w:val="009C79BA"/>
    <w:rsid w:val="009D0CD4"/>
    <w:rsid w:val="009D1229"/>
    <w:rsid w:val="009D2315"/>
    <w:rsid w:val="009D3288"/>
    <w:rsid w:val="009D346F"/>
    <w:rsid w:val="009D40A9"/>
    <w:rsid w:val="009D4957"/>
    <w:rsid w:val="009D4C86"/>
    <w:rsid w:val="009D5394"/>
    <w:rsid w:val="009D657B"/>
    <w:rsid w:val="009D699C"/>
    <w:rsid w:val="009D6FD8"/>
    <w:rsid w:val="009D7B39"/>
    <w:rsid w:val="009E01BF"/>
    <w:rsid w:val="009E1C7C"/>
    <w:rsid w:val="009E279C"/>
    <w:rsid w:val="009E284D"/>
    <w:rsid w:val="009E3F0D"/>
    <w:rsid w:val="009E4158"/>
    <w:rsid w:val="009E4243"/>
    <w:rsid w:val="009E4762"/>
    <w:rsid w:val="009E52DE"/>
    <w:rsid w:val="009E53AD"/>
    <w:rsid w:val="009E540E"/>
    <w:rsid w:val="009E607C"/>
    <w:rsid w:val="009E7042"/>
    <w:rsid w:val="009F12E2"/>
    <w:rsid w:val="009F2254"/>
    <w:rsid w:val="009F2DF3"/>
    <w:rsid w:val="009F3DE5"/>
    <w:rsid w:val="009F4BFD"/>
    <w:rsid w:val="009F51AC"/>
    <w:rsid w:val="009F68C7"/>
    <w:rsid w:val="009F7FC1"/>
    <w:rsid w:val="00A01E79"/>
    <w:rsid w:val="00A02221"/>
    <w:rsid w:val="00A0238B"/>
    <w:rsid w:val="00A02765"/>
    <w:rsid w:val="00A03939"/>
    <w:rsid w:val="00A03A32"/>
    <w:rsid w:val="00A03CEA"/>
    <w:rsid w:val="00A03E1C"/>
    <w:rsid w:val="00A047E5"/>
    <w:rsid w:val="00A0488B"/>
    <w:rsid w:val="00A050D0"/>
    <w:rsid w:val="00A050F9"/>
    <w:rsid w:val="00A06179"/>
    <w:rsid w:val="00A0620C"/>
    <w:rsid w:val="00A10F8D"/>
    <w:rsid w:val="00A1256A"/>
    <w:rsid w:val="00A12C74"/>
    <w:rsid w:val="00A1335F"/>
    <w:rsid w:val="00A1386F"/>
    <w:rsid w:val="00A13962"/>
    <w:rsid w:val="00A144A5"/>
    <w:rsid w:val="00A15689"/>
    <w:rsid w:val="00A15989"/>
    <w:rsid w:val="00A15C87"/>
    <w:rsid w:val="00A15F92"/>
    <w:rsid w:val="00A16839"/>
    <w:rsid w:val="00A16B08"/>
    <w:rsid w:val="00A2037E"/>
    <w:rsid w:val="00A20AEC"/>
    <w:rsid w:val="00A2269F"/>
    <w:rsid w:val="00A23B4A"/>
    <w:rsid w:val="00A23D9E"/>
    <w:rsid w:val="00A25E3F"/>
    <w:rsid w:val="00A26F2E"/>
    <w:rsid w:val="00A30452"/>
    <w:rsid w:val="00A30AA8"/>
    <w:rsid w:val="00A30EFD"/>
    <w:rsid w:val="00A3211C"/>
    <w:rsid w:val="00A32C93"/>
    <w:rsid w:val="00A3361A"/>
    <w:rsid w:val="00A34329"/>
    <w:rsid w:val="00A347AC"/>
    <w:rsid w:val="00A34AFC"/>
    <w:rsid w:val="00A3587A"/>
    <w:rsid w:val="00A3587B"/>
    <w:rsid w:val="00A35D40"/>
    <w:rsid w:val="00A368B1"/>
    <w:rsid w:val="00A37515"/>
    <w:rsid w:val="00A40DBF"/>
    <w:rsid w:val="00A41B9F"/>
    <w:rsid w:val="00A4293A"/>
    <w:rsid w:val="00A43507"/>
    <w:rsid w:val="00A43AC4"/>
    <w:rsid w:val="00A44914"/>
    <w:rsid w:val="00A45CA8"/>
    <w:rsid w:val="00A46593"/>
    <w:rsid w:val="00A46E5D"/>
    <w:rsid w:val="00A47506"/>
    <w:rsid w:val="00A47C61"/>
    <w:rsid w:val="00A5019A"/>
    <w:rsid w:val="00A50324"/>
    <w:rsid w:val="00A503DD"/>
    <w:rsid w:val="00A50B41"/>
    <w:rsid w:val="00A51C45"/>
    <w:rsid w:val="00A52175"/>
    <w:rsid w:val="00A521CB"/>
    <w:rsid w:val="00A52864"/>
    <w:rsid w:val="00A533BB"/>
    <w:rsid w:val="00A53451"/>
    <w:rsid w:val="00A53BEF"/>
    <w:rsid w:val="00A53FC7"/>
    <w:rsid w:val="00A54050"/>
    <w:rsid w:val="00A55305"/>
    <w:rsid w:val="00A56F9F"/>
    <w:rsid w:val="00A57E03"/>
    <w:rsid w:val="00A610E0"/>
    <w:rsid w:val="00A612DE"/>
    <w:rsid w:val="00A61EDA"/>
    <w:rsid w:val="00A6207E"/>
    <w:rsid w:val="00A63160"/>
    <w:rsid w:val="00A63800"/>
    <w:rsid w:val="00A63806"/>
    <w:rsid w:val="00A65108"/>
    <w:rsid w:val="00A660C7"/>
    <w:rsid w:val="00A665EA"/>
    <w:rsid w:val="00A66F55"/>
    <w:rsid w:val="00A67046"/>
    <w:rsid w:val="00A67086"/>
    <w:rsid w:val="00A671D3"/>
    <w:rsid w:val="00A67248"/>
    <w:rsid w:val="00A672B2"/>
    <w:rsid w:val="00A67C0F"/>
    <w:rsid w:val="00A702CF"/>
    <w:rsid w:val="00A70739"/>
    <w:rsid w:val="00A70FCD"/>
    <w:rsid w:val="00A725E4"/>
    <w:rsid w:val="00A727E0"/>
    <w:rsid w:val="00A73762"/>
    <w:rsid w:val="00A73A42"/>
    <w:rsid w:val="00A75661"/>
    <w:rsid w:val="00A764CA"/>
    <w:rsid w:val="00A76660"/>
    <w:rsid w:val="00A772BB"/>
    <w:rsid w:val="00A7755A"/>
    <w:rsid w:val="00A7790E"/>
    <w:rsid w:val="00A8010E"/>
    <w:rsid w:val="00A80665"/>
    <w:rsid w:val="00A81642"/>
    <w:rsid w:val="00A8183F"/>
    <w:rsid w:val="00A819C6"/>
    <w:rsid w:val="00A819EB"/>
    <w:rsid w:val="00A8231A"/>
    <w:rsid w:val="00A82DCF"/>
    <w:rsid w:val="00A82F67"/>
    <w:rsid w:val="00A83AAD"/>
    <w:rsid w:val="00A83D59"/>
    <w:rsid w:val="00A85514"/>
    <w:rsid w:val="00A85E5C"/>
    <w:rsid w:val="00A86A7B"/>
    <w:rsid w:val="00A86C26"/>
    <w:rsid w:val="00A87035"/>
    <w:rsid w:val="00A87A39"/>
    <w:rsid w:val="00A9131C"/>
    <w:rsid w:val="00A91996"/>
    <w:rsid w:val="00A9203B"/>
    <w:rsid w:val="00A924B8"/>
    <w:rsid w:val="00A93BF7"/>
    <w:rsid w:val="00A94A2F"/>
    <w:rsid w:val="00A94C91"/>
    <w:rsid w:val="00A9609A"/>
    <w:rsid w:val="00A97446"/>
    <w:rsid w:val="00A97E90"/>
    <w:rsid w:val="00AA16A0"/>
    <w:rsid w:val="00AA1757"/>
    <w:rsid w:val="00AA1C78"/>
    <w:rsid w:val="00AA2FE4"/>
    <w:rsid w:val="00AA4128"/>
    <w:rsid w:val="00AA4CCA"/>
    <w:rsid w:val="00AA6631"/>
    <w:rsid w:val="00AA6AA2"/>
    <w:rsid w:val="00AA6BCE"/>
    <w:rsid w:val="00AA6D70"/>
    <w:rsid w:val="00AA7359"/>
    <w:rsid w:val="00AA73DE"/>
    <w:rsid w:val="00AB0053"/>
    <w:rsid w:val="00AB0899"/>
    <w:rsid w:val="00AB0CE2"/>
    <w:rsid w:val="00AB1367"/>
    <w:rsid w:val="00AB13C6"/>
    <w:rsid w:val="00AB1406"/>
    <w:rsid w:val="00AB15E2"/>
    <w:rsid w:val="00AB2173"/>
    <w:rsid w:val="00AB2CFE"/>
    <w:rsid w:val="00AB2D2F"/>
    <w:rsid w:val="00AB3867"/>
    <w:rsid w:val="00AB3D31"/>
    <w:rsid w:val="00AB43CE"/>
    <w:rsid w:val="00AB56E6"/>
    <w:rsid w:val="00AB61B2"/>
    <w:rsid w:val="00AB6382"/>
    <w:rsid w:val="00AB72FD"/>
    <w:rsid w:val="00AC4103"/>
    <w:rsid w:val="00AC6006"/>
    <w:rsid w:val="00AD0AE5"/>
    <w:rsid w:val="00AD134B"/>
    <w:rsid w:val="00AD1619"/>
    <w:rsid w:val="00AD22DE"/>
    <w:rsid w:val="00AD27E6"/>
    <w:rsid w:val="00AD2993"/>
    <w:rsid w:val="00AD3313"/>
    <w:rsid w:val="00AD3568"/>
    <w:rsid w:val="00AD3724"/>
    <w:rsid w:val="00AD42ED"/>
    <w:rsid w:val="00AD45AD"/>
    <w:rsid w:val="00AD6057"/>
    <w:rsid w:val="00AD745E"/>
    <w:rsid w:val="00AE0D89"/>
    <w:rsid w:val="00AE0EEB"/>
    <w:rsid w:val="00AE0F94"/>
    <w:rsid w:val="00AE163C"/>
    <w:rsid w:val="00AE1E78"/>
    <w:rsid w:val="00AE2703"/>
    <w:rsid w:val="00AE41E1"/>
    <w:rsid w:val="00AE46BE"/>
    <w:rsid w:val="00AE6A90"/>
    <w:rsid w:val="00AE6D7E"/>
    <w:rsid w:val="00AF1625"/>
    <w:rsid w:val="00AF1903"/>
    <w:rsid w:val="00AF28B0"/>
    <w:rsid w:val="00AF2B7B"/>
    <w:rsid w:val="00AF2BA9"/>
    <w:rsid w:val="00AF3AF5"/>
    <w:rsid w:val="00AF47D6"/>
    <w:rsid w:val="00AF4DBC"/>
    <w:rsid w:val="00AF6D81"/>
    <w:rsid w:val="00AF6E4D"/>
    <w:rsid w:val="00AF7465"/>
    <w:rsid w:val="00AF7A26"/>
    <w:rsid w:val="00B0094E"/>
    <w:rsid w:val="00B00CA5"/>
    <w:rsid w:val="00B02406"/>
    <w:rsid w:val="00B04EA7"/>
    <w:rsid w:val="00B05311"/>
    <w:rsid w:val="00B05B36"/>
    <w:rsid w:val="00B0661A"/>
    <w:rsid w:val="00B07791"/>
    <w:rsid w:val="00B10FD4"/>
    <w:rsid w:val="00B133CE"/>
    <w:rsid w:val="00B138E8"/>
    <w:rsid w:val="00B14F68"/>
    <w:rsid w:val="00B15179"/>
    <w:rsid w:val="00B155E3"/>
    <w:rsid w:val="00B160A7"/>
    <w:rsid w:val="00B162D8"/>
    <w:rsid w:val="00B16C29"/>
    <w:rsid w:val="00B178A5"/>
    <w:rsid w:val="00B17DB8"/>
    <w:rsid w:val="00B206D2"/>
    <w:rsid w:val="00B219DD"/>
    <w:rsid w:val="00B21BFE"/>
    <w:rsid w:val="00B21D5D"/>
    <w:rsid w:val="00B21E37"/>
    <w:rsid w:val="00B22AA1"/>
    <w:rsid w:val="00B2578D"/>
    <w:rsid w:val="00B261B9"/>
    <w:rsid w:val="00B261E1"/>
    <w:rsid w:val="00B26A7B"/>
    <w:rsid w:val="00B26C1E"/>
    <w:rsid w:val="00B270B0"/>
    <w:rsid w:val="00B27367"/>
    <w:rsid w:val="00B27B11"/>
    <w:rsid w:val="00B30C64"/>
    <w:rsid w:val="00B30DA5"/>
    <w:rsid w:val="00B3116A"/>
    <w:rsid w:val="00B316A6"/>
    <w:rsid w:val="00B320B9"/>
    <w:rsid w:val="00B326C4"/>
    <w:rsid w:val="00B327BD"/>
    <w:rsid w:val="00B32A7F"/>
    <w:rsid w:val="00B3326C"/>
    <w:rsid w:val="00B34698"/>
    <w:rsid w:val="00B34FC2"/>
    <w:rsid w:val="00B3564A"/>
    <w:rsid w:val="00B3589E"/>
    <w:rsid w:val="00B35AF9"/>
    <w:rsid w:val="00B362B7"/>
    <w:rsid w:val="00B36603"/>
    <w:rsid w:val="00B368F7"/>
    <w:rsid w:val="00B411CD"/>
    <w:rsid w:val="00B4196A"/>
    <w:rsid w:val="00B41A32"/>
    <w:rsid w:val="00B4401E"/>
    <w:rsid w:val="00B44107"/>
    <w:rsid w:val="00B441BC"/>
    <w:rsid w:val="00B44575"/>
    <w:rsid w:val="00B448AC"/>
    <w:rsid w:val="00B45138"/>
    <w:rsid w:val="00B4527A"/>
    <w:rsid w:val="00B47017"/>
    <w:rsid w:val="00B47047"/>
    <w:rsid w:val="00B4757D"/>
    <w:rsid w:val="00B47D43"/>
    <w:rsid w:val="00B50251"/>
    <w:rsid w:val="00B525C0"/>
    <w:rsid w:val="00B53167"/>
    <w:rsid w:val="00B532BC"/>
    <w:rsid w:val="00B541DE"/>
    <w:rsid w:val="00B5442A"/>
    <w:rsid w:val="00B54522"/>
    <w:rsid w:val="00B55707"/>
    <w:rsid w:val="00B55DC5"/>
    <w:rsid w:val="00B56D97"/>
    <w:rsid w:val="00B572D8"/>
    <w:rsid w:val="00B57A48"/>
    <w:rsid w:val="00B60706"/>
    <w:rsid w:val="00B60CE0"/>
    <w:rsid w:val="00B60EC6"/>
    <w:rsid w:val="00B618C8"/>
    <w:rsid w:val="00B64335"/>
    <w:rsid w:val="00B64773"/>
    <w:rsid w:val="00B647F9"/>
    <w:rsid w:val="00B6524D"/>
    <w:rsid w:val="00B6548A"/>
    <w:rsid w:val="00B65A48"/>
    <w:rsid w:val="00B66031"/>
    <w:rsid w:val="00B66C84"/>
    <w:rsid w:val="00B70032"/>
    <w:rsid w:val="00B7096A"/>
    <w:rsid w:val="00B70A55"/>
    <w:rsid w:val="00B71C65"/>
    <w:rsid w:val="00B723EA"/>
    <w:rsid w:val="00B7271A"/>
    <w:rsid w:val="00B72E73"/>
    <w:rsid w:val="00B7385B"/>
    <w:rsid w:val="00B74490"/>
    <w:rsid w:val="00B7613E"/>
    <w:rsid w:val="00B76164"/>
    <w:rsid w:val="00B76776"/>
    <w:rsid w:val="00B76A68"/>
    <w:rsid w:val="00B76D38"/>
    <w:rsid w:val="00B76DCF"/>
    <w:rsid w:val="00B76E36"/>
    <w:rsid w:val="00B773E8"/>
    <w:rsid w:val="00B77DA6"/>
    <w:rsid w:val="00B77F5D"/>
    <w:rsid w:val="00B809E3"/>
    <w:rsid w:val="00B81014"/>
    <w:rsid w:val="00B834E7"/>
    <w:rsid w:val="00B83834"/>
    <w:rsid w:val="00B8481D"/>
    <w:rsid w:val="00B84A65"/>
    <w:rsid w:val="00B84D97"/>
    <w:rsid w:val="00B86431"/>
    <w:rsid w:val="00B864AC"/>
    <w:rsid w:val="00B87767"/>
    <w:rsid w:val="00B87844"/>
    <w:rsid w:val="00B90606"/>
    <w:rsid w:val="00B90CE3"/>
    <w:rsid w:val="00B9148A"/>
    <w:rsid w:val="00B91780"/>
    <w:rsid w:val="00B91C5D"/>
    <w:rsid w:val="00B93371"/>
    <w:rsid w:val="00B94C51"/>
    <w:rsid w:val="00B966C9"/>
    <w:rsid w:val="00B9713A"/>
    <w:rsid w:val="00B971E2"/>
    <w:rsid w:val="00BA070C"/>
    <w:rsid w:val="00BA07A9"/>
    <w:rsid w:val="00BA127D"/>
    <w:rsid w:val="00BA1B47"/>
    <w:rsid w:val="00BA31CE"/>
    <w:rsid w:val="00BA32EE"/>
    <w:rsid w:val="00BA3FF7"/>
    <w:rsid w:val="00BA4904"/>
    <w:rsid w:val="00BA4BFC"/>
    <w:rsid w:val="00BA584C"/>
    <w:rsid w:val="00BA58FB"/>
    <w:rsid w:val="00BA62A5"/>
    <w:rsid w:val="00BA724D"/>
    <w:rsid w:val="00BA759B"/>
    <w:rsid w:val="00BA7F34"/>
    <w:rsid w:val="00BB0307"/>
    <w:rsid w:val="00BB0F33"/>
    <w:rsid w:val="00BB1A7B"/>
    <w:rsid w:val="00BB22E7"/>
    <w:rsid w:val="00BB3186"/>
    <w:rsid w:val="00BB31A1"/>
    <w:rsid w:val="00BB4682"/>
    <w:rsid w:val="00BB4CAC"/>
    <w:rsid w:val="00BB4CCA"/>
    <w:rsid w:val="00BB54AD"/>
    <w:rsid w:val="00BB5692"/>
    <w:rsid w:val="00BB5CBF"/>
    <w:rsid w:val="00BB60D5"/>
    <w:rsid w:val="00BB69F8"/>
    <w:rsid w:val="00BB7A02"/>
    <w:rsid w:val="00BB7A21"/>
    <w:rsid w:val="00BB7C7D"/>
    <w:rsid w:val="00BC0450"/>
    <w:rsid w:val="00BC057C"/>
    <w:rsid w:val="00BC179E"/>
    <w:rsid w:val="00BC233B"/>
    <w:rsid w:val="00BC2BEC"/>
    <w:rsid w:val="00BC2F29"/>
    <w:rsid w:val="00BC3139"/>
    <w:rsid w:val="00BC43A4"/>
    <w:rsid w:val="00BC46B0"/>
    <w:rsid w:val="00BC57A3"/>
    <w:rsid w:val="00BC57A7"/>
    <w:rsid w:val="00BC57FC"/>
    <w:rsid w:val="00BC5C89"/>
    <w:rsid w:val="00BC5E6D"/>
    <w:rsid w:val="00BC5EAC"/>
    <w:rsid w:val="00BC65C8"/>
    <w:rsid w:val="00BC7303"/>
    <w:rsid w:val="00BC745D"/>
    <w:rsid w:val="00BC758A"/>
    <w:rsid w:val="00BD0414"/>
    <w:rsid w:val="00BD2B67"/>
    <w:rsid w:val="00BD3A7F"/>
    <w:rsid w:val="00BD3C20"/>
    <w:rsid w:val="00BD3FE7"/>
    <w:rsid w:val="00BD4403"/>
    <w:rsid w:val="00BD4508"/>
    <w:rsid w:val="00BD45B7"/>
    <w:rsid w:val="00BD51D2"/>
    <w:rsid w:val="00BD56EE"/>
    <w:rsid w:val="00BD5B3E"/>
    <w:rsid w:val="00BD6594"/>
    <w:rsid w:val="00BD6D03"/>
    <w:rsid w:val="00BD721D"/>
    <w:rsid w:val="00BD760E"/>
    <w:rsid w:val="00BE0280"/>
    <w:rsid w:val="00BE05F9"/>
    <w:rsid w:val="00BE077B"/>
    <w:rsid w:val="00BE0A84"/>
    <w:rsid w:val="00BE0C9C"/>
    <w:rsid w:val="00BE24D8"/>
    <w:rsid w:val="00BE2601"/>
    <w:rsid w:val="00BE28E7"/>
    <w:rsid w:val="00BE3C6E"/>
    <w:rsid w:val="00BE67D8"/>
    <w:rsid w:val="00BE6AD5"/>
    <w:rsid w:val="00BE6D59"/>
    <w:rsid w:val="00BE77EB"/>
    <w:rsid w:val="00BF1A5C"/>
    <w:rsid w:val="00BF1FAE"/>
    <w:rsid w:val="00BF2152"/>
    <w:rsid w:val="00BF23F5"/>
    <w:rsid w:val="00BF252D"/>
    <w:rsid w:val="00BF26A7"/>
    <w:rsid w:val="00BF2D71"/>
    <w:rsid w:val="00BF2EF8"/>
    <w:rsid w:val="00BF3D34"/>
    <w:rsid w:val="00BF462A"/>
    <w:rsid w:val="00BF4B5E"/>
    <w:rsid w:val="00BF4EF2"/>
    <w:rsid w:val="00BF5593"/>
    <w:rsid w:val="00BF59C1"/>
    <w:rsid w:val="00BF7FA3"/>
    <w:rsid w:val="00C0062B"/>
    <w:rsid w:val="00C0141C"/>
    <w:rsid w:val="00C017F6"/>
    <w:rsid w:val="00C01BF4"/>
    <w:rsid w:val="00C01C8A"/>
    <w:rsid w:val="00C026F3"/>
    <w:rsid w:val="00C02BA3"/>
    <w:rsid w:val="00C02EC5"/>
    <w:rsid w:val="00C03D16"/>
    <w:rsid w:val="00C043E6"/>
    <w:rsid w:val="00C045B3"/>
    <w:rsid w:val="00C049C7"/>
    <w:rsid w:val="00C0500C"/>
    <w:rsid w:val="00C068A1"/>
    <w:rsid w:val="00C0738B"/>
    <w:rsid w:val="00C07B42"/>
    <w:rsid w:val="00C10C69"/>
    <w:rsid w:val="00C11780"/>
    <w:rsid w:val="00C11D60"/>
    <w:rsid w:val="00C129DA"/>
    <w:rsid w:val="00C12C03"/>
    <w:rsid w:val="00C13E2E"/>
    <w:rsid w:val="00C13EC0"/>
    <w:rsid w:val="00C14618"/>
    <w:rsid w:val="00C14872"/>
    <w:rsid w:val="00C149FE"/>
    <w:rsid w:val="00C15040"/>
    <w:rsid w:val="00C161ED"/>
    <w:rsid w:val="00C17DD0"/>
    <w:rsid w:val="00C202E4"/>
    <w:rsid w:val="00C2194B"/>
    <w:rsid w:val="00C21DF4"/>
    <w:rsid w:val="00C227C4"/>
    <w:rsid w:val="00C230C1"/>
    <w:rsid w:val="00C23F97"/>
    <w:rsid w:val="00C2420B"/>
    <w:rsid w:val="00C243F2"/>
    <w:rsid w:val="00C24553"/>
    <w:rsid w:val="00C25431"/>
    <w:rsid w:val="00C25432"/>
    <w:rsid w:val="00C25F48"/>
    <w:rsid w:val="00C26188"/>
    <w:rsid w:val="00C26F77"/>
    <w:rsid w:val="00C270B1"/>
    <w:rsid w:val="00C2744E"/>
    <w:rsid w:val="00C27584"/>
    <w:rsid w:val="00C2758B"/>
    <w:rsid w:val="00C27622"/>
    <w:rsid w:val="00C301D0"/>
    <w:rsid w:val="00C306AE"/>
    <w:rsid w:val="00C30DD2"/>
    <w:rsid w:val="00C31183"/>
    <w:rsid w:val="00C3137C"/>
    <w:rsid w:val="00C313B9"/>
    <w:rsid w:val="00C318BC"/>
    <w:rsid w:val="00C319EB"/>
    <w:rsid w:val="00C31B8B"/>
    <w:rsid w:val="00C321B1"/>
    <w:rsid w:val="00C328A2"/>
    <w:rsid w:val="00C329DF"/>
    <w:rsid w:val="00C3354B"/>
    <w:rsid w:val="00C348A8"/>
    <w:rsid w:val="00C34A43"/>
    <w:rsid w:val="00C35653"/>
    <w:rsid w:val="00C35842"/>
    <w:rsid w:val="00C35CB6"/>
    <w:rsid w:val="00C367D0"/>
    <w:rsid w:val="00C36A3E"/>
    <w:rsid w:val="00C371ED"/>
    <w:rsid w:val="00C37310"/>
    <w:rsid w:val="00C37981"/>
    <w:rsid w:val="00C37A8C"/>
    <w:rsid w:val="00C41253"/>
    <w:rsid w:val="00C41A0B"/>
    <w:rsid w:val="00C41FE1"/>
    <w:rsid w:val="00C4266C"/>
    <w:rsid w:val="00C42A72"/>
    <w:rsid w:val="00C42E8D"/>
    <w:rsid w:val="00C43165"/>
    <w:rsid w:val="00C433A1"/>
    <w:rsid w:val="00C43B37"/>
    <w:rsid w:val="00C43C79"/>
    <w:rsid w:val="00C45440"/>
    <w:rsid w:val="00C4555E"/>
    <w:rsid w:val="00C468A1"/>
    <w:rsid w:val="00C46FE9"/>
    <w:rsid w:val="00C5000E"/>
    <w:rsid w:val="00C50069"/>
    <w:rsid w:val="00C50184"/>
    <w:rsid w:val="00C51666"/>
    <w:rsid w:val="00C51AC2"/>
    <w:rsid w:val="00C51EE3"/>
    <w:rsid w:val="00C526A8"/>
    <w:rsid w:val="00C53B38"/>
    <w:rsid w:val="00C53E4E"/>
    <w:rsid w:val="00C55861"/>
    <w:rsid w:val="00C55D44"/>
    <w:rsid w:val="00C56B06"/>
    <w:rsid w:val="00C57DC4"/>
    <w:rsid w:val="00C60C0B"/>
    <w:rsid w:val="00C60CCB"/>
    <w:rsid w:val="00C610F7"/>
    <w:rsid w:val="00C61EBB"/>
    <w:rsid w:val="00C61F45"/>
    <w:rsid w:val="00C62A9F"/>
    <w:rsid w:val="00C62FB1"/>
    <w:rsid w:val="00C6394A"/>
    <w:rsid w:val="00C64724"/>
    <w:rsid w:val="00C64BB8"/>
    <w:rsid w:val="00C6503E"/>
    <w:rsid w:val="00C6574F"/>
    <w:rsid w:val="00C65A87"/>
    <w:rsid w:val="00C65E46"/>
    <w:rsid w:val="00C6627B"/>
    <w:rsid w:val="00C665E4"/>
    <w:rsid w:val="00C6668B"/>
    <w:rsid w:val="00C66C7A"/>
    <w:rsid w:val="00C67161"/>
    <w:rsid w:val="00C6760A"/>
    <w:rsid w:val="00C7093D"/>
    <w:rsid w:val="00C70A47"/>
    <w:rsid w:val="00C717F8"/>
    <w:rsid w:val="00C7196F"/>
    <w:rsid w:val="00C71D2C"/>
    <w:rsid w:val="00C72728"/>
    <w:rsid w:val="00C72B60"/>
    <w:rsid w:val="00C72DD6"/>
    <w:rsid w:val="00C733A9"/>
    <w:rsid w:val="00C733DA"/>
    <w:rsid w:val="00C7352F"/>
    <w:rsid w:val="00C738CB"/>
    <w:rsid w:val="00C739EC"/>
    <w:rsid w:val="00C758F1"/>
    <w:rsid w:val="00C7590B"/>
    <w:rsid w:val="00C75BFB"/>
    <w:rsid w:val="00C7623F"/>
    <w:rsid w:val="00C774CF"/>
    <w:rsid w:val="00C77BCA"/>
    <w:rsid w:val="00C8070C"/>
    <w:rsid w:val="00C815A4"/>
    <w:rsid w:val="00C81AC6"/>
    <w:rsid w:val="00C8245F"/>
    <w:rsid w:val="00C825A1"/>
    <w:rsid w:val="00C827DF"/>
    <w:rsid w:val="00C82AC6"/>
    <w:rsid w:val="00C82AE8"/>
    <w:rsid w:val="00C83188"/>
    <w:rsid w:val="00C84421"/>
    <w:rsid w:val="00C84535"/>
    <w:rsid w:val="00C84965"/>
    <w:rsid w:val="00C84C42"/>
    <w:rsid w:val="00C857FE"/>
    <w:rsid w:val="00C85E6F"/>
    <w:rsid w:val="00C86B5F"/>
    <w:rsid w:val="00C87C25"/>
    <w:rsid w:val="00C91522"/>
    <w:rsid w:val="00C91B6C"/>
    <w:rsid w:val="00C91C6B"/>
    <w:rsid w:val="00C9270B"/>
    <w:rsid w:val="00C92E24"/>
    <w:rsid w:val="00C940C6"/>
    <w:rsid w:val="00C943E8"/>
    <w:rsid w:val="00C9450B"/>
    <w:rsid w:val="00C946F2"/>
    <w:rsid w:val="00C94D05"/>
    <w:rsid w:val="00C96C3D"/>
    <w:rsid w:val="00C978FC"/>
    <w:rsid w:val="00CA0286"/>
    <w:rsid w:val="00CA04F3"/>
    <w:rsid w:val="00CA16B9"/>
    <w:rsid w:val="00CA2D9F"/>
    <w:rsid w:val="00CA3494"/>
    <w:rsid w:val="00CA3A82"/>
    <w:rsid w:val="00CA3B9E"/>
    <w:rsid w:val="00CA495F"/>
    <w:rsid w:val="00CA4D3D"/>
    <w:rsid w:val="00CA6890"/>
    <w:rsid w:val="00CA71C5"/>
    <w:rsid w:val="00CA758B"/>
    <w:rsid w:val="00CA7636"/>
    <w:rsid w:val="00CA786C"/>
    <w:rsid w:val="00CA7FA7"/>
    <w:rsid w:val="00CB1518"/>
    <w:rsid w:val="00CB1671"/>
    <w:rsid w:val="00CB17E5"/>
    <w:rsid w:val="00CB243F"/>
    <w:rsid w:val="00CB282D"/>
    <w:rsid w:val="00CB40A0"/>
    <w:rsid w:val="00CB415E"/>
    <w:rsid w:val="00CB41EC"/>
    <w:rsid w:val="00CB48FE"/>
    <w:rsid w:val="00CB4C51"/>
    <w:rsid w:val="00CB5527"/>
    <w:rsid w:val="00CB5A9C"/>
    <w:rsid w:val="00CB5BB6"/>
    <w:rsid w:val="00CB7418"/>
    <w:rsid w:val="00CB7841"/>
    <w:rsid w:val="00CB79ED"/>
    <w:rsid w:val="00CB7EF7"/>
    <w:rsid w:val="00CC0949"/>
    <w:rsid w:val="00CC0CB6"/>
    <w:rsid w:val="00CC0F73"/>
    <w:rsid w:val="00CC1B8E"/>
    <w:rsid w:val="00CC1BC6"/>
    <w:rsid w:val="00CC27EF"/>
    <w:rsid w:val="00CC3073"/>
    <w:rsid w:val="00CC3A32"/>
    <w:rsid w:val="00CC5CFE"/>
    <w:rsid w:val="00CC5FBE"/>
    <w:rsid w:val="00CC681A"/>
    <w:rsid w:val="00CD0ED1"/>
    <w:rsid w:val="00CD1011"/>
    <w:rsid w:val="00CD17E5"/>
    <w:rsid w:val="00CD18CF"/>
    <w:rsid w:val="00CD1EE0"/>
    <w:rsid w:val="00CD3B94"/>
    <w:rsid w:val="00CD40FB"/>
    <w:rsid w:val="00CD4F4F"/>
    <w:rsid w:val="00CD5506"/>
    <w:rsid w:val="00CD55E9"/>
    <w:rsid w:val="00CD563B"/>
    <w:rsid w:val="00CD5669"/>
    <w:rsid w:val="00CD6385"/>
    <w:rsid w:val="00CD6494"/>
    <w:rsid w:val="00CD6704"/>
    <w:rsid w:val="00CD72F5"/>
    <w:rsid w:val="00CE0C15"/>
    <w:rsid w:val="00CE0C2C"/>
    <w:rsid w:val="00CE0CE2"/>
    <w:rsid w:val="00CE16E5"/>
    <w:rsid w:val="00CE2489"/>
    <w:rsid w:val="00CE3040"/>
    <w:rsid w:val="00CE3B59"/>
    <w:rsid w:val="00CE3CDB"/>
    <w:rsid w:val="00CE3F5E"/>
    <w:rsid w:val="00CE5F9A"/>
    <w:rsid w:val="00CE614C"/>
    <w:rsid w:val="00CE625F"/>
    <w:rsid w:val="00CE639C"/>
    <w:rsid w:val="00CE6E07"/>
    <w:rsid w:val="00CF02D4"/>
    <w:rsid w:val="00CF0F96"/>
    <w:rsid w:val="00CF1D26"/>
    <w:rsid w:val="00CF3540"/>
    <w:rsid w:val="00CF3691"/>
    <w:rsid w:val="00CF3827"/>
    <w:rsid w:val="00CF4B3F"/>
    <w:rsid w:val="00CF5CEE"/>
    <w:rsid w:val="00CF65FB"/>
    <w:rsid w:val="00CF677E"/>
    <w:rsid w:val="00CF7259"/>
    <w:rsid w:val="00CF74DF"/>
    <w:rsid w:val="00CF77E1"/>
    <w:rsid w:val="00CF7852"/>
    <w:rsid w:val="00D01DDB"/>
    <w:rsid w:val="00D02474"/>
    <w:rsid w:val="00D0306D"/>
    <w:rsid w:val="00D03B3E"/>
    <w:rsid w:val="00D03C7E"/>
    <w:rsid w:val="00D03CE4"/>
    <w:rsid w:val="00D04460"/>
    <w:rsid w:val="00D05BFC"/>
    <w:rsid w:val="00D06553"/>
    <w:rsid w:val="00D06FC9"/>
    <w:rsid w:val="00D071A0"/>
    <w:rsid w:val="00D10344"/>
    <w:rsid w:val="00D10758"/>
    <w:rsid w:val="00D12816"/>
    <w:rsid w:val="00D12EA9"/>
    <w:rsid w:val="00D132E9"/>
    <w:rsid w:val="00D13787"/>
    <w:rsid w:val="00D137E6"/>
    <w:rsid w:val="00D139A2"/>
    <w:rsid w:val="00D14161"/>
    <w:rsid w:val="00D14487"/>
    <w:rsid w:val="00D144EF"/>
    <w:rsid w:val="00D1475C"/>
    <w:rsid w:val="00D15268"/>
    <w:rsid w:val="00D156B8"/>
    <w:rsid w:val="00D15AEE"/>
    <w:rsid w:val="00D1672E"/>
    <w:rsid w:val="00D175C9"/>
    <w:rsid w:val="00D17E6E"/>
    <w:rsid w:val="00D203B4"/>
    <w:rsid w:val="00D21340"/>
    <w:rsid w:val="00D2332C"/>
    <w:rsid w:val="00D23589"/>
    <w:rsid w:val="00D2375D"/>
    <w:rsid w:val="00D23BD5"/>
    <w:rsid w:val="00D2475A"/>
    <w:rsid w:val="00D2539F"/>
    <w:rsid w:val="00D25CFE"/>
    <w:rsid w:val="00D25E63"/>
    <w:rsid w:val="00D25F6C"/>
    <w:rsid w:val="00D2614D"/>
    <w:rsid w:val="00D263ED"/>
    <w:rsid w:val="00D26DDD"/>
    <w:rsid w:val="00D27B5B"/>
    <w:rsid w:val="00D30074"/>
    <w:rsid w:val="00D307B9"/>
    <w:rsid w:val="00D32B0A"/>
    <w:rsid w:val="00D33083"/>
    <w:rsid w:val="00D3374C"/>
    <w:rsid w:val="00D34836"/>
    <w:rsid w:val="00D355A8"/>
    <w:rsid w:val="00D35A53"/>
    <w:rsid w:val="00D36A44"/>
    <w:rsid w:val="00D407F9"/>
    <w:rsid w:val="00D40E1F"/>
    <w:rsid w:val="00D4151D"/>
    <w:rsid w:val="00D42385"/>
    <w:rsid w:val="00D437BD"/>
    <w:rsid w:val="00D4393B"/>
    <w:rsid w:val="00D442BD"/>
    <w:rsid w:val="00D44413"/>
    <w:rsid w:val="00D44D83"/>
    <w:rsid w:val="00D45593"/>
    <w:rsid w:val="00D45B72"/>
    <w:rsid w:val="00D462F3"/>
    <w:rsid w:val="00D4780D"/>
    <w:rsid w:val="00D50293"/>
    <w:rsid w:val="00D50477"/>
    <w:rsid w:val="00D50861"/>
    <w:rsid w:val="00D50DCB"/>
    <w:rsid w:val="00D51332"/>
    <w:rsid w:val="00D513E0"/>
    <w:rsid w:val="00D5167A"/>
    <w:rsid w:val="00D516FD"/>
    <w:rsid w:val="00D51C83"/>
    <w:rsid w:val="00D528A0"/>
    <w:rsid w:val="00D52F84"/>
    <w:rsid w:val="00D52F88"/>
    <w:rsid w:val="00D539C6"/>
    <w:rsid w:val="00D53BC0"/>
    <w:rsid w:val="00D54E20"/>
    <w:rsid w:val="00D54FEE"/>
    <w:rsid w:val="00D5571C"/>
    <w:rsid w:val="00D562A2"/>
    <w:rsid w:val="00D565E3"/>
    <w:rsid w:val="00D56B24"/>
    <w:rsid w:val="00D57858"/>
    <w:rsid w:val="00D57D9C"/>
    <w:rsid w:val="00D606DC"/>
    <w:rsid w:val="00D60901"/>
    <w:rsid w:val="00D613B4"/>
    <w:rsid w:val="00D613E5"/>
    <w:rsid w:val="00D61F2C"/>
    <w:rsid w:val="00D6293D"/>
    <w:rsid w:val="00D62C55"/>
    <w:rsid w:val="00D63426"/>
    <w:rsid w:val="00D641DB"/>
    <w:rsid w:val="00D6594E"/>
    <w:rsid w:val="00D6747C"/>
    <w:rsid w:val="00D678B7"/>
    <w:rsid w:val="00D67EBF"/>
    <w:rsid w:val="00D67F14"/>
    <w:rsid w:val="00D7006B"/>
    <w:rsid w:val="00D7025A"/>
    <w:rsid w:val="00D710F1"/>
    <w:rsid w:val="00D71A82"/>
    <w:rsid w:val="00D71D57"/>
    <w:rsid w:val="00D72B4E"/>
    <w:rsid w:val="00D73350"/>
    <w:rsid w:val="00D734E7"/>
    <w:rsid w:val="00D751A1"/>
    <w:rsid w:val="00D75F8F"/>
    <w:rsid w:val="00D763A7"/>
    <w:rsid w:val="00D8002E"/>
    <w:rsid w:val="00D8077F"/>
    <w:rsid w:val="00D811A6"/>
    <w:rsid w:val="00D81647"/>
    <w:rsid w:val="00D820B6"/>
    <w:rsid w:val="00D82A74"/>
    <w:rsid w:val="00D8318B"/>
    <w:rsid w:val="00D831AE"/>
    <w:rsid w:val="00D835D9"/>
    <w:rsid w:val="00D838B4"/>
    <w:rsid w:val="00D83AEE"/>
    <w:rsid w:val="00D8412F"/>
    <w:rsid w:val="00D845B3"/>
    <w:rsid w:val="00D84764"/>
    <w:rsid w:val="00D84DE7"/>
    <w:rsid w:val="00D851E0"/>
    <w:rsid w:val="00D85585"/>
    <w:rsid w:val="00D860F8"/>
    <w:rsid w:val="00D86B6C"/>
    <w:rsid w:val="00D909FB"/>
    <w:rsid w:val="00D90DEB"/>
    <w:rsid w:val="00D91D7A"/>
    <w:rsid w:val="00D929A6"/>
    <w:rsid w:val="00D93D91"/>
    <w:rsid w:val="00D94038"/>
    <w:rsid w:val="00D9445C"/>
    <w:rsid w:val="00D9467A"/>
    <w:rsid w:val="00D95C15"/>
    <w:rsid w:val="00DA0590"/>
    <w:rsid w:val="00DA0A92"/>
    <w:rsid w:val="00DA0E93"/>
    <w:rsid w:val="00DA0EB2"/>
    <w:rsid w:val="00DA1066"/>
    <w:rsid w:val="00DA1A1D"/>
    <w:rsid w:val="00DA2B3A"/>
    <w:rsid w:val="00DA2F7F"/>
    <w:rsid w:val="00DA4347"/>
    <w:rsid w:val="00DA4434"/>
    <w:rsid w:val="00DA6099"/>
    <w:rsid w:val="00DA6B55"/>
    <w:rsid w:val="00DA6C41"/>
    <w:rsid w:val="00DA6F22"/>
    <w:rsid w:val="00DA751A"/>
    <w:rsid w:val="00DA772C"/>
    <w:rsid w:val="00DB07B5"/>
    <w:rsid w:val="00DB0A47"/>
    <w:rsid w:val="00DB172D"/>
    <w:rsid w:val="00DB1B07"/>
    <w:rsid w:val="00DB2858"/>
    <w:rsid w:val="00DB2E09"/>
    <w:rsid w:val="00DB367B"/>
    <w:rsid w:val="00DB3E40"/>
    <w:rsid w:val="00DB3E70"/>
    <w:rsid w:val="00DB42FD"/>
    <w:rsid w:val="00DB4F04"/>
    <w:rsid w:val="00DB5D6A"/>
    <w:rsid w:val="00DB6BF7"/>
    <w:rsid w:val="00DB7597"/>
    <w:rsid w:val="00DB7AD8"/>
    <w:rsid w:val="00DB7BDB"/>
    <w:rsid w:val="00DB7C8B"/>
    <w:rsid w:val="00DC0E2E"/>
    <w:rsid w:val="00DC108A"/>
    <w:rsid w:val="00DC1BCA"/>
    <w:rsid w:val="00DC2832"/>
    <w:rsid w:val="00DC2899"/>
    <w:rsid w:val="00DC3919"/>
    <w:rsid w:val="00DC4042"/>
    <w:rsid w:val="00DC411F"/>
    <w:rsid w:val="00DC440C"/>
    <w:rsid w:val="00DC491C"/>
    <w:rsid w:val="00DC59E9"/>
    <w:rsid w:val="00DC5EC4"/>
    <w:rsid w:val="00DC6703"/>
    <w:rsid w:val="00DD0269"/>
    <w:rsid w:val="00DD0404"/>
    <w:rsid w:val="00DD0DF0"/>
    <w:rsid w:val="00DD0F88"/>
    <w:rsid w:val="00DD1957"/>
    <w:rsid w:val="00DD2988"/>
    <w:rsid w:val="00DD348F"/>
    <w:rsid w:val="00DD3E50"/>
    <w:rsid w:val="00DD4452"/>
    <w:rsid w:val="00DD47DD"/>
    <w:rsid w:val="00DD50D2"/>
    <w:rsid w:val="00DD56C1"/>
    <w:rsid w:val="00DD5CB4"/>
    <w:rsid w:val="00DD6B8A"/>
    <w:rsid w:val="00DD7CC7"/>
    <w:rsid w:val="00DE0A3A"/>
    <w:rsid w:val="00DE0B28"/>
    <w:rsid w:val="00DE0CD2"/>
    <w:rsid w:val="00DE0E1B"/>
    <w:rsid w:val="00DE13F8"/>
    <w:rsid w:val="00DE1A11"/>
    <w:rsid w:val="00DE1CDE"/>
    <w:rsid w:val="00DE22F5"/>
    <w:rsid w:val="00DE257F"/>
    <w:rsid w:val="00DE299C"/>
    <w:rsid w:val="00DE3620"/>
    <w:rsid w:val="00DE3A04"/>
    <w:rsid w:val="00DE3FAB"/>
    <w:rsid w:val="00DE42B8"/>
    <w:rsid w:val="00DE47A3"/>
    <w:rsid w:val="00DE5094"/>
    <w:rsid w:val="00DE5385"/>
    <w:rsid w:val="00DE5F5C"/>
    <w:rsid w:val="00DE6314"/>
    <w:rsid w:val="00DE7A9F"/>
    <w:rsid w:val="00DF0107"/>
    <w:rsid w:val="00DF03FB"/>
    <w:rsid w:val="00DF1152"/>
    <w:rsid w:val="00DF13B1"/>
    <w:rsid w:val="00DF2700"/>
    <w:rsid w:val="00DF3681"/>
    <w:rsid w:val="00DF42D2"/>
    <w:rsid w:val="00DF49C3"/>
    <w:rsid w:val="00DF4A2F"/>
    <w:rsid w:val="00DF5E5F"/>
    <w:rsid w:val="00DF6975"/>
    <w:rsid w:val="00DF6BF7"/>
    <w:rsid w:val="00DF7569"/>
    <w:rsid w:val="00E01846"/>
    <w:rsid w:val="00E01AA7"/>
    <w:rsid w:val="00E02193"/>
    <w:rsid w:val="00E022F3"/>
    <w:rsid w:val="00E02828"/>
    <w:rsid w:val="00E02C7F"/>
    <w:rsid w:val="00E03E61"/>
    <w:rsid w:val="00E04023"/>
    <w:rsid w:val="00E05F70"/>
    <w:rsid w:val="00E06878"/>
    <w:rsid w:val="00E07759"/>
    <w:rsid w:val="00E07C96"/>
    <w:rsid w:val="00E10161"/>
    <w:rsid w:val="00E11683"/>
    <w:rsid w:val="00E117ED"/>
    <w:rsid w:val="00E11B32"/>
    <w:rsid w:val="00E125F6"/>
    <w:rsid w:val="00E12B85"/>
    <w:rsid w:val="00E131BB"/>
    <w:rsid w:val="00E134AD"/>
    <w:rsid w:val="00E14E40"/>
    <w:rsid w:val="00E16031"/>
    <w:rsid w:val="00E16767"/>
    <w:rsid w:val="00E168DE"/>
    <w:rsid w:val="00E16E61"/>
    <w:rsid w:val="00E1727E"/>
    <w:rsid w:val="00E20A16"/>
    <w:rsid w:val="00E20DBE"/>
    <w:rsid w:val="00E21190"/>
    <w:rsid w:val="00E22954"/>
    <w:rsid w:val="00E239A0"/>
    <w:rsid w:val="00E23FFD"/>
    <w:rsid w:val="00E24828"/>
    <w:rsid w:val="00E255BA"/>
    <w:rsid w:val="00E25B4C"/>
    <w:rsid w:val="00E25C10"/>
    <w:rsid w:val="00E2749D"/>
    <w:rsid w:val="00E27953"/>
    <w:rsid w:val="00E27B08"/>
    <w:rsid w:val="00E27B2E"/>
    <w:rsid w:val="00E27BFE"/>
    <w:rsid w:val="00E3060E"/>
    <w:rsid w:val="00E30627"/>
    <w:rsid w:val="00E30B71"/>
    <w:rsid w:val="00E310EF"/>
    <w:rsid w:val="00E31436"/>
    <w:rsid w:val="00E31D57"/>
    <w:rsid w:val="00E326ED"/>
    <w:rsid w:val="00E334C9"/>
    <w:rsid w:val="00E3486F"/>
    <w:rsid w:val="00E3488D"/>
    <w:rsid w:val="00E34F61"/>
    <w:rsid w:val="00E41DC0"/>
    <w:rsid w:val="00E4283F"/>
    <w:rsid w:val="00E42868"/>
    <w:rsid w:val="00E42A22"/>
    <w:rsid w:val="00E43BCB"/>
    <w:rsid w:val="00E43E62"/>
    <w:rsid w:val="00E44913"/>
    <w:rsid w:val="00E44EED"/>
    <w:rsid w:val="00E45080"/>
    <w:rsid w:val="00E4548B"/>
    <w:rsid w:val="00E45673"/>
    <w:rsid w:val="00E46802"/>
    <w:rsid w:val="00E468A4"/>
    <w:rsid w:val="00E479CA"/>
    <w:rsid w:val="00E47D3B"/>
    <w:rsid w:val="00E50479"/>
    <w:rsid w:val="00E50B29"/>
    <w:rsid w:val="00E50E07"/>
    <w:rsid w:val="00E51348"/>
    <w:rsid w:val="00E5241E"/>
    <w:rsid w:val="00E532A2"/>
    <w:rsid w:val="00E53397"/>
    <w:rsid w:val="00E538BC"/>
    <w:rsid w:val="00E53E9C"/>
    <w:rsid w:val="00E540C3"/>
    <w:rsid w:val="00E54484"/>
    <w:rsid w:val="00E55AF8"/>
    <w:rsid w:val="00E55FB9"/>
    <w:rsid w:val="00E57A32"/>
    <w:rsid w:val="00E60C77"/>
    <w:rsid w:val="00E617A9"/>
    <w:rsid w:val="00E61A83"/>
    <w:rsid w:val="00E633A6"/>
    <w:rsid w:val="00E63CB4"/>
    <w:rsid w:val="00E64540"/>
    <w:rsid w:val="00E64849"/>
    <w:rsid w:val="00E649E3"/>
    <w:rsid w:val="00E6508B"/>
    <w:rsid w:val="00E6554F"/>
    <w:rsid w:val="00E664E7"/>
    <w:rsid w:val="00E66A46"/>
    <w:rsid w:val="00E70414"/>
    <w:rsid w:val="00E70B75"/>
    <w:rsid w:val="00E717D6"/>
    <w:rsid w:val="00E72B9F"/>
    <w:rsid w:val="00E7429A"/>
    <w:rsid w:val="00E74699"/>
    <w:rsid w:val="00E74964"/>
    <w:rsid w:val="00E74D7E"/>
    <w:rsid w:val="00E75139"/>
    <w:rsid w:val="00E75974"/>
    <w:rsid w:val="00E75B36"/>
    <w:rsid w:val="00E77226"/>
    <w:rsid w:val="00E77A51"/>
    <w:rsid w:val="00E8033D"/>
    <w:rsid w:val="00E80A0F"/>
    <w:rsid w:val="00E80CD5"/>
    <w:rsid w:val="00E80E0B"/>
    <w:rsid w:val="00E81945"/>
    <w:rsid w:val="00E81F80"/>
    <w:rsid w:val="00E821B5"/>
    <w:rsid w:val="00E823CA"/>
    <w:rsid w:val="00E83088"/>
    <w:rsid w:val="00E838C3"/>
    <w:rsid w:val="00E83C32"/>
    <w:rsid w:val="00E841ED"/>
    <w:rsid w:val="00E850CB"/>
    <w:rsid w:val="00E85184"/>
    <w:rsid w:val="00E85A4A"/>
    <w:rsid w:val="00E85C8C"/>
    <w:rsid w:val="00E8667D"/>
    <w:rsid w:val="00E86A1B"/>
    <w:rsid w:val="00E871B9"/>
    <w:rsid w:val="00E873C6"/>
    <w:rsid w:val="00E878A8"/>
    <w:rsid w:val="00E90879"/>
    <w:rsid w:val="00E91029"/>
    <w:rsid w:val="00E9162C"/>
    <w:rsid w:val="00E918E4"/>
    <w:rsid w:val="00E92F8D"/>
    <w:rsid w:val="00E938F3"/>
    <w:rsid w:val="00E944E9"/>
    <w:rsid w:val="00E94DCD"/>
    <w:rsid w:val="00E970E9"/>
    <w:rsid w:val="00E975C2"/>
    <w:rsid w:val="00E97A6A"/>
    <w:rsid w:val="00EA03B6"/>
    <w:rsid w:val="00EA073D"/>
    <w:rsid w:val="00EA09F5"/>
    <w:rsid w:val="00EA0E50"/>
    <w:rsid w:val="00EA1113"/>
    <w:rsid w:val="00EA1118"/>
    <w:rsid w:val="00EA2C1E"/>
    <w:rsid w:val="00EA2EB2"/>
    <w:rsid w:val="00EA31A0"/>
    <w:rsid w:val="00EA4292"/>
    <w:rsid w:val="00EA4A5A"/>
    <w:rsid w:val="00EA4F9A"/>
    <w:rsid w:val="00EA56C6"/>
    <w:rsid w:val="00EA63DB"/>
    <w:rsid w:val="00EA7AB6"/>
    <w:rsid w:val="00EA7C76"/>
    <w:rsid w:val="00EB0A1A"/>
    <w:rsid w:val="00EB0B57"/>
    <w:rsid w:val="00EB0DD4"/>
    <w:rsid w:val="00EB0FA5"/>
    <w:rsid w:val="00EB16B5"/>
    <w:rsid w:val="00EB2388"/>
    <w:rsid w:val="00EB256F"/>
    <w:rsid w:val="00EB25EA"/>
    <w:rsid w:val="00EB290E"/>
    <w:rsid w:val="00EB2F4E"/>
    <w:rsid w:val="00EB30C3"/>
    <w:rsid w:val="00EB3362"/>
    <w:rsid w:val="00EB3519"/>
    <w:rsid w:val="00EB362F"/>
    <w:rsid w:val="00EB3BB9"/>
    <w:rsid w:val="00EB4320"/>
    <w:rsid w:val="00EB498E"/>
    <w:rsid w:val="00EB5E78"/>
    <w:rsid w:val="00EB6744"/>
    <w:rsid w:val="00EB6811"/>
    <w:rsid w:val="00EB6815"/>
    <w:rsid w:val="00EB69C7"/>
    <w:rsid w:val="00EB7218"/>
    <w:rsid w:val="00EC1475"/>
    <w:rsid w:val="00EC19DB"/>
    <w:rsid w:val="00EC1A8A"/>
    <w:rsid w:val="00EC1D64"/>
    <w:rsid w:val="00EC1E26"/>
    <w:rsid w:val="00EC248C"/>
    <w:rsid w:val="00EC2878"/>
    <w:rsid w:val="00EC31C0"/>
    <w:rsid w:val="00EC3358"/>
    <w:rsid w:val="00EC37FB"/>
    <w:rsid w:val="00EC4145"/>
    <w:rsid w:val="00EC44AF"/>
    <w:rsid w:val="00EC4FC7"/>
    <w:rsid w:val="00EC5507"/>
    <w:rsid w:val="00EC5695"/>
    <w:rsid w:val="00EC5DA4"/>
    <w:rsid w:val="00EC711A"/>
    <w:rsid w:val="00EC7EC6"/>
    <w:rsid w:val="00ED03F7"/>
    <w:rsid w:val="00ED0894"/>
    <w:rsid w:val="00ED0958"/>
    <w:rsid w:val="00ED0A82"/>
    <w:rsid w:val="00ED0F73"/>
    <w:rsid w:val="00ED178A"/>
    <w:rsid w:val="00ED3E46"/>
    <w:rsid w:val="00ED458D"/>
    <w:rsid w:val="00ED476C"/>
    <w:rsid w:val="00ED4CC2"/>
    <w:rsid w:val="00ED5788"/>
    <w:rsid w:val="00ED611B"/>
    <w:rsid w:val="00ED6858"/>
    <w:rsid w:val="00ED6CF3"/>
    <w:rsid w:val="00ED7C48"/>
    <w:rsid w:val="00ED7C91"/>
    <w:rsid w:val="00EE0602"/>
    <w:rsid w:val="00EE08DA"/>
    <w:rsid w:val="00EE0E7E"/>
    <w:rsid w:val="00EE1FCB"/>
    <w:rsid w:val="00EE2453"/>
    <w:rsid w:val="00EE2D12"/>
    <w:rsid w:val="00EE398D"/>
    <w:rsid w:val="00EE5716"/>
    <w:rsid w:val="00EE5817"/>
    <w:rsid w:val="00EE5E06"/>
    <w:rsid w:val="00EE67EF"/>
    <w:rsid w:val="00EE69EC"/>
    <w:rsid w:val="00EE6DE4"/>
    <w:rsid w:val="00EF0054"/>
    <w:rsid w:val="00EF0B12"/>
    <w:rsid w:val="00EF10B6"/>
    <w:rsid w:val="00EF1722"/>
    <w:rsid w:val="00EF1736"/>
    <w:rsid w:val="00EF3B0B"/>
    <w:rsid w:val="00EF47E5"/>
    <w:rsid w:val="00EF5ABB"/>
    <w:rsid w:val="00EF6339"/>
    <w:rsid w:val="00EF6746"/>
    <w:rsid w:val="00EF7265"/>
    <w:rsid w:val="00F020BA"/>
    <w:rsid w:val="00F02828"/>
    <w:rsid w:val="00F043E1"/>
    <w:rsid w:val="00F05587"/>
    <w:rsid w:val="00F0563F"/>
    <w:rsid w:val="00F05CB3"/>
    <w:rsid w:val="00F0684B"/>
    <w:rsid w:val="00F0687D"/>
    <w:rsid w:val="00F06D3F"/>
    <w:rsid w:val="00F07527"/>
    <w:rsid w:val="00F07F6E"/>
    <w:rsid w:val="00F10DDD"/>
    <w:rsid w:val="00F1124C"/>
    <w:rsid w:val="00F11C84"/>
    <w:rsid w:val="00F11E02"/>
    <w:rsid w:val="00F12BCB"/>
    <w:rsid w:val="00F12F8B"/>
    <w:rsid w:val="00F1399B"/>
    <w:rsid w:val="00F13B2A"/>
    <w:rsid w:val="00F15E7E"/>
    <w:rsid w:val="00F16972"/>
    <w:rsid w:val="00F200F8"/>
    <w:rsid w:val="00F208A3"/>
    <w:rsid w:val="00F21225"/>
    <w:rsid w:val="00F226E4"/>
    <w:rsid w:val="00F22B2B"/>
    <w:rsid w:val="00F22DD7"/>
    <w:rsid w:val="00F2339E"/>
    <w:rsid w:val="00F2494E"/>
    <w:rsid w:val="00F24BA6"/>
    <w:rsid w:val="00F256A0"/>
    <w:rsid w:val="00F2598F"/>
    <w:rsid w:val="00F266C8"/>
    <w:rsid w:val="00F27E04"/>
    <w:rsid w:val="00F30009"/>
    <w:rsid w:val="00F30271"/>
    <w:rsid w:val="00F30881"/>
    <w:rsid w:val="00F31A98"/>
    <w:rsid w:val="00F32489"/>
    <w:rsid w:val="00F3248D"/>
    <w:rsid w:val="00F32C77"/>
    <w:rsid w:val="00F33596"/>
    <w:rsid w:val="00F3387F"/>
    <w:rsid w:val="00F33A76"/>
    <w:rsid w:val="00F33BEA"/>
    <w:rsid w:val="00F33CE5"/>
    <w:rsid w:val="00F34619"/>
    <w:rsid w:val="00F3483B"/>
    <w:rsid w:val="00F34C52"/>
    <w:rsid w:val="00F34F9B"/>
    <w:rsid w:val="00F35557"/>
    <w:rsid w:val="00F367FF"/>
    <w:rsid w:val="00F36D0A"/>
    <w:rsid w:val="00F36DA0"/>
    <w:rsid w:val="00F36E6C"/>
    <w:rsid w:val="00F37412"/>
    <w:rsid w:val="00F376C5"/>
    <w:rsid w:val="00F377A1"/>
    <w:rsid w:val="00F37911"/>
    <w:rsid w:val="00F402B0"/>
    <w:rsid w:val="00F40FC1"/>
    <w:rsid w:val="00F4240C"/>
    <w:rsid w:val="00F427B1"/>
    <w:rsid w:val="00F428FA"/>
    <w:rsid w:val="00F42C83"/>
    <w:rsid w:val="00F43359"/>
    <w:rsid w:val="00F43CAB"/>
    <w:rsid w:val="00F450C7"/>
    <w:rsid w:val="00F4513F"/>
    <w:rsid w:val="00F45B09"/>
    <w:rsid w:val="00F46558"/>
    <w:rsid w:val="00F47F82"/>
    <w:rsid w:val="00F50637"/>
    <w:rsid w:val="00F51A5B"/>
    <w:rsid w:val="00F5228C"/>
    <w:rsid w:val="00F52E63"/>
    <w:rsid w:val="00F536E9"/>
    <w:rsid w:val="00F53D00"/>
    <w:rsid w:val="00F54649"/>
    <w:rsid w:val="00F54763"/>
    <w:rsid w:val="00F5490B"/>
    <w:rsid w:val="00F55007"/>
    <w:rsid w:val="00F55B91"/>
    <w:rsid w:val="00F56715"/>
    <w:rsid w:val="00F56C06"/>
    <w:rsid w:val="00F56D51"/>
    <w:rsid w:val="00F5734D"/>
    <w:rsid w:val="00F57A6F"/>
    <w:rsid w:val="00F57AF3"/>
    <w:rsid w:val="00F6010D"/>
    <w:rsid w:val="00F6047E"/>
    <w:rsid w:val="00F60EAA"/>
    <w:rsid w:val="00F612E2"/>
    <w:rsid w:val="00F62782"/>
    <w:rsid w:val="00F637E3"/>
    <w:rsid w:val="00F643E0"/>
    <w:rsid w:val="00F6460E"/>
    <w:rsid w:val="00F6490C"/>
    <w:rsid w:val="00F6515B"/>
    <w:rsid w:val="00F653BC"/>
    <w:rsid w:val="00F65664"/>
    <w:rsid w:val="00F674C9"/>
    <w:rsid w:val="00F677F3"/>
    <w:rsid w:val="00F679CB"/>
    <w:rsid w:val="00F7089A"/>
    <w:rsid w:val="00F70CA5"/>
    <w:rsid w:val="00F7135C"/>
    <w:rsid w:val="00F714C5"/>
    <w:rsid w:val="00F717A3"/>
    <w:rsid w:val="00F72621"/>
    <w:rsid w:val="00F72C77"/>
    <w:rsid w:val="00F72F0E"/>
    <w:rsid w:val="00F73A8F"/>
    <w:rsid w:val="00F73BF3"/>
    <w:rsid w:val="00F7444A"/>
    <w:rsid w:val="00F74469"/>
    <w:rsid w:val="00F74608"/>
    <w:rsid w:val="00F7477D"/>
    <w:rsid w:val="00F75857"/>
    <w:rsid w:val="00F75A38"/>
    <w:rsid w:val="00F75FE1"/>
    <w:rsid w:val="00F76125"/>
    <w:rsid w:val="00F804BF"/>
    <w:rsid w:val="00F80523"/>
    <w:rsid w:val="00F81250"/>
    <w:rsid w:val="00F8126E"/>
    <w:rsid w:val="00F818F2"/>
    <w:rsid w:val="00F82EEB"/>
    <w:rsid w:val="00F8366F"/>
    <w:rsid w:val="00F8392E"/>
    <w:rsid w:val="00F83A1B"/>
    <w:rsid w:val="00F8487C"/>
    <w:rsid w:val="00F85418"/>
    <w:rsid w:val="00F8552E"/>
    <w:rsid w:val="00F8585E"/>
    <w:rsid w:val="00F86192"/>
    <w:rsid w:val="00F86626"/>
    <w:rsid w:val="00F86A26"/>
    <w:rsid w:val="00F86B4A"/>
    <w:rsid w:val="00F9082F"/>
    <w:rsid w:val="00F90AB3"/>
    <w:rsid w:val="00F92053"/>
    <w:rsid w:val="00F92900"/>
    <w:rsid w:val="00F93ED5"/>
    <w:rsid w:val="00F93F7F"/>
    <w:rsid w:val="00F94229"/>
    <w:rsid w:val="00F94830"/>
    <w:rsid w:val="00F94841"/>
    <w:rsid w:val="00F94DEE"/>
    <w:rsid w:val="00F9521A"/>
    <w:rsid w:val="00F95220"/>
    <w:rsid w:val="00F95DBA"/>
    <w:rsid w:val="00F97048"/>
    <w:rsid w:val="00FA0CD9"/>
    <w:rsid w:val="00FA13E9"/>
    <w:rsid w:val="00FA33E2"/>
    <w:rsid w:val="00FA343A"/>
    <w:rsid w:val="00FA36E1"/>
    <w:rsid w:val="00FA4490"/>
    <w:rsid w:val="00FA51C0"/>
    <w:rsid w:val="00FA58AC"/>
    <w:rsid w:val="00FA6681"/>
    <w:rsid w:val="00FA761F"/>
    <w:rsid w:val="00FA769E"/>
    <w:rsid w:val="00FB13C9"/>
    <w:rsid w:val="00FB256E"/>
    <w:rsid w:val="00FB288D"/>
    <w:rsid w:val="00FB2BDD"/>
    <w:rsid w:val="00FB3868"/>
    <w:rsid w:val="00FB40D2"/>
    <w:rsid w:val="00FB47BA"/>
    <w:rsid w:val="00FB5398"/>
    <w:rsid w:val="00FB5B05"/>
    <w:rsid w:val="00FB6A2D"/>
    <w:rsid w:val="00FB6C70"/>
    <w:rsid w:val="00FC01C2"/>
    <w:rsid w:val="00FC07FB"/>
    <w:rsid w:val="00FC0B63"/>
    <w:rsid w:val="00FC0E10"/>
    <w:rsid w:val="00FC18DB"/>
    <w:rsid w:val="00FC1AE1"/>
    <w:rsid w:val="00FC20D9"/>
    <w:rsid w:val="00FC280F"/>
    <w:rsid w:val="00FC287B"/>
    <w:rsid w:val="00FC32C9"/>
    <w:rsid w:val="00FC3746"/>
    <w:rsid w:val="00FC4650"/>
    <w:rsid w:val="00FC5326"/>
    <w:rsid w:val="00FC575A"/>
    <w:rsid w:val="00FC6772"/>
    <w:rsid w:val="00FC6DEB"/>
    <w:rsid w:val="00FD0094"/>
    <w:rsid w:val="00FD098C"/>
    <w:rsid w:val="00FD2BCC"/>
    <w:rsid w:val="00FD3373"/>
    <w:rsid w:val="00FD5473"/>
    <w:rsid w:val="00FD5651"/>
    <w:rsid w:val="00FD565F"/>
    <w:rsid w:val="00FD5DF7"/>
    <w:rsid w:val="00FD6BB1"/>
    <w:rsid w:val="00FD73B6"/>
    <w:rsid w:val="00FD74D3"/>
    <w:rsid w:val="00FD7D78"/>
    <w:rsid w:val="00FE18E6"/>
    <w:rsid w:val="00FE1BDD"/>
    <w:rsid w:val="00FE1E90"/>
    <w:rsid w:val="00FE1F13"/>
    <w:rsid w:val="00FE25AD"/>
    <w:rsid w:val="00FE2E49"/>
    <w:rsid w:val="00FE308D"/>
    <w:rsid w:val="00FE3123"/>
    <w:rsid w:val="00FE35A4"/>
    <w:rsid w:val="00FE3A5F"/>
    <w:rsid w:val="00FE44CD"/>
    <w:rsid w:val="00FE4682"/>
    <w:rsid w:val="00FE4BE4"/>
    <w:rsid w:val="00FE4E83"/>
    <w:rsid w:val="00FE5482"/>
    <w:rsid w:val="00FE606A"/>
    <w:rsid w:val="00FE60AD"/>
    <w:rsid w:val="00FE68D8"/>
    <w:rsid w:val="00FE6C5A"/>
    <w:rsid w:val="00FE6E33"/>
    <w:rsid w:val="00FE7259"/>
    <w:rsid w:val="00FE73E3"/>
    <w:rsid w:val="00FE7D3A"/>
    <w:rsid w:val="00FF021C"/>
    <w:rsid w:val="00FF0BDA"/>
    <w:rsid w:val="00FF0C98"/>
    <w:rsid w:val="00FF0EFC"/>
    <w:rsid w:val="00FF11A9"/>
    <w:rsid w:val="00FF1CD6"/>
    <w:rsid w:val="00FF2E90"/>
    <w:rsid w:val="00FF5FE0"/>
    <w:rsid w:val="00FF6BFD"/>
    <w:rsid w:val="00FF6C97"/>
    <w:rsid w:val="00FF7019"/>
    <w:rsid w:val="00FF792A"/>
    <w:rsid w:val="029533F2"/>
    <w:rsid w:val="02AACF7F"/>
    <w:rsid w:val="05D02352"/>
    <w:rsid w:val="06FDA110"/>
    <w:rsid w:val="07B5EE31"/>
    <w:rsid w:val="08DFF03A"/>
    <w:rsid w:val="0A084AB1"/>
    <w:rsid w:val="0A627225"/>
    <w:rsid w:val="0BD9E63E"/>
    <w:rsid w:val="0CE32787"/>
    <w:rsid w:val="0CFB20F4"/>
    <w:rsid w:val="0D17DFBE"/>
    <w:rsid w:val="0D3070A3"/>
    <w:rsid w:val="0F106DAA"/>
    <w:rsid w:val="0FD73DB3"/>
    <w:rsid w:val="10A32290"/>
    <w:rsid w:val="11811725"/>
    <w:rsid w:val="12C912A5"/>
    <w:rsid w:val="1317ED05"/>
    <w:rsid w:val="144889DE"/>
    <w:rsid w:val="14FBE86E"/>
    <w:rsid w:val="15E3C2C7"/>
    <w:rsid w:val="1607D6A4"/>
    <w:rsid w:val="167B917D"/>
    <w:rsid w:val="18367E88"/>
    <w:rsid w:val="1891A87C"/>
    <w:rsid w:val="18A74409"/>
    <w:rsid w:val="18C4677A"/>
    <w:rsid w:val="19960ECE"/>
    <w:rsid w:val="1AF9FFCA"/>
    <w:rsid w:val="1BB27EC1"/>
    <w:rsid w:val="1BBFFAF2"/>
    <w:rsid w:val="1DC56D97"/>
    <w:rsid w:val="1E3F9E3C"/>
    <w:rsid w:val="200040F7"/>
    <w:rsid w:val="2124E1D7"/>
    <w:rsid w:val="223DB4C6"/>
    <w:rsid w:val="23C8AEF7"/>
    <w:rsid w:val="23C9893F"/>
    <w:rsid w:val="23D036DB"/>
    <w:rsid w:val="2408E089"/>
    <w:rsid w:val="26F23C10"/>
    <w:rsid w:val="2753DBD0"/>
    <w:rsid w:val="27655F71"/>
    <w:rsid w:val="28BD67D3"/>
    <w:rsid w:val="2A30CD3E"/>
    <w:rsid w:val="2AAAE10B"/>
    <w:rsid w:val="2B6B4D88"/>
    <w:rsid w:val="2B7B0D4A"/>
    <w:rsid w:val="2B81E791"/>
    <w:rsid w:val="2CAA2D8D"/>
    <w:rsid w:val="2E6058A2"/>
    <w:rsid w:val="2E94DAA1"/>
    <w:rsid w:val="2F6851FA"/>
    <w:rsid w:val="2FF0DE17"/>
    <w:rsid w:val="333006BD"/>
    <w:rsid w:val="33847316"/>
    <w:rsid w:val="339FBB21"/>
    <w:rsid w:val="33B072B7"/>
    <w:rsid w:val="33D846FC"/>
    <w:rsid w:val="3508AEB1"/>
    <w:rsid w:val="35458644"/>
    <w:rsid w:val="3615F347"/>
    <w:rsid w:val="36A6D191"/>
    <w:rsid w:val="36BAB217"/>
    <w:rsid w:val="37BEB3C2"/>
    <w:rsid w:val="39088562"/>
    <w:rsid w:val="3A8C1AC8"/>
    <w:rsid w:val="3B8375A1"/>
    <w:rsid w:val="3B8E560B"/>
    <w:rsid w:val="3E186323"/>
    <w:rsid w:val="3E19F049"/>
    <w:rsid w:val="3E9FE9B7"/>
    <w:rsid w:val="3F63B9D0"/>
    <w:rsid w:val="3FE05E4E"/>
    <w:rsid w:val="40795BF4"/>
    <w:rsid w:val="40B12FF8"/>
    <w:rsid w:val="41027F89"/>
    <w:rsid w:val="4155EEC8"/>
    <w:rsid w:val="416C549E"/>
    <w:rsid w:val="41AA32E8"/>
    <w:rsid w:val="42DC4D7B"/>
    <w:rsid w:val="43CE3CFF"/>
    <w:rsid w:val="446F6FFA"/>
    <w:rsid w:val="45608C43"/>
    <w:rsid w:val="45A95214"/>
    <w:rsid w:val="4618EE62"/>
    <w:rsid w:val="481AD62D"/>
    <w:rsid w:val="486AAE04"/>
    <w:rsid w:val="495C84B6"/>
    <w:rsid w:val="4A61A859"/>
    <w:rsid w:val="4A80F6D9"/>
    <w:rsid w:val="4B158ED9"/>
    <w:rsid w:val="4BD37E4A"/>
    <w:rsid w:val="4BFDAD47"/>
    <w:rsid w:val="4D35525A"/>
    <w:rsid w:val="4E78D147"/>
    <w:rsid w:val="4EE9C999"/>
    <w:rsid w:val="4F52D465"/>
    <w:rsid w:val="4F9991BC"/>
    <w:rsid w:val="4FB61DB5"/>
    <w:rsid w:val="503455CA"/>
    <w:rsid w:val="50B42B13"/>
    <w:rsid w:val="5266C5F1"/>
    <w:rsid w:val="52E89473"/>
    <w:rsid w:val="5305EAB5"/>
    <w:rsid w:val="5377AC55"/>
    <w:rsid w:val="54140569"/>
    <w:rsid w:val="54550972"/>
    <w:rsid w:val="546FBA05"/>
    <w:rsid w:val="5550EBC1"/>
    <w:rsid w:val="563E22EF"/>
    <w:rsid w:val="571874BB"/>
    <w:rsid w:val="584FCDD7"/>
    <w:rsid w:val="5923125F"/>
    <w:rsid w:val="5964BAB0"/>
    <w:rsid w:val="5A8D8488"/>
    <w:rsid w:val="5A8EFB47"/>
    <w:rsid w:val="5AD70C82"/>
    <w:rsid w:val="5B20C238"/>
    <w:rsid w:val="5C617D18"/>
    <w:rsid w:val="5D8A8EBF"/>
    <w:rsid w:val="5DFA5821"/>
    <w:rsid w:val="5E203266"/>
    <w:rsid w:val="5E28E93A"/>
    <w:rsid w:val="6177874A"/>
    <w:rsid w:val="626D427B"/>
    <w:rsid w:val="6282DE08"/>
    <w:rsid w:val="66449F79"/>
    <w:rsid w:val="67CECF61"/>
    <w:rsid w:val="689594D2"/>
    <w:rsid w:val="68B2A24A"/>
    <w:rsid w:val="6A179060"/>
    <w:rsid w:val="6A5D986C"/>
    <w:rsid w:val="6AC210AC"/>
    <w:rsid w:val="6AEFD877"/>
    <w:rsid w:val="6B164A34"/>
    <w:rsid w:val="6B545396"/>
    <w:rsid w:val="6CAA92B1"/>
    <w:rsid w:val="6CCA1402"/>
    <w:rsid w:val="6CF80DA3"/>
    <w:rsid w:val="6D1E1AB9"/>
    <w:rsid w:val="6D900F2A"/>
    <w:rsid w:val="6DE2E6F1"/>
    <w:rsid w:val="6E2E36D4"/>
    <w:rsid w:val="6F04A385"/>
    <w:rsid w:val="6F79CAB7"/>
    <w:rsid w:val="6FFEBF6C"/>
    <w:rsid w:val="70024C3C"/>
    <w:rsid w:val="704678E2"/>
    <w:rsid w:val="70F673D6"/>
    <w:rsid w:val="71936C90"/>
    <w:rsid w:val="7327E7DE"/>
    <w:rsid w:val="7348654E"/>
    <w:rsid w:val="7404AD83"/>
    <w:rsid w:val="75552E01"/>
    <w:rsid w:val="75D0D565"/>
    <w:rsid w:val="76EE9EC0"/>
    <w:rsid w:val="770CF2E3"/>
    <w:rsid w:val="77450519"/>
    <w:rsid w:val="78A4C830"/>
    <w:rsid w:val="7953F8DB"/>
    <w:rsid w:val="7962712B"/>
    <w:rsid w:val="7AFC0084"/>
    <w:rsid w:val="7BEA49CA"/>
    <w:rsid w:val="7C621C8F"/>
    <w:rsid w:val="7C6BE57B"/>
    <w:rsid w:val="7CFF04BA"/>
    <w:rsid w:val="7E071E64"/>
    <w:rsid w:val="7F523650"/>
    <w:rsid w:val="7FA3B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6F1F6"/>
  <w15:chartTrackingRefBased/>
  <w15:docId w15:val="{0BFF579E-0B79-4273-9B06-F644F8DD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C37981"/>
    <w:pPr>
      <w:snapToGrid w:val="0"/>
    </w:pPr>
  </w:style>
  <w:style w:type="character" w:customStyle="1" w:styleId="Char">
    <w:name w:val="각주 텍스트 Char"/>
    <w:basedOn w:val="a0"/>
    <w:link w:val="a3"/>
    <w:uiPriority w:val="99"/>
    <w:semiHidden/>
    <w:rsid w:val="00C37981"/>
  </w:style>
  <w:style w:type="character" w:styleId="a4">
    <w:name w:val="footnote reference"/>
    <w:semiHidden/>
    <w:rsid w:val="002C05C6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8B59D0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B59D0"/>
  </w:style>
  <w:style w:type="paragraph" w:styleId="a6">
    <w:name w:val="footer"/>
    <w:basedOn w:val="a"/>
    <w:link w:val="Char1"/>
    <w:uiPriority w:val="99"/>
    <w:unhideWhenUsed/>
    <w:rsid w:val="008B59D0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B59D0"/>
  </w:style>
  <w:style w:type="paragraph" w:styleId="a7">
    <w:name w:val="List Paragraph"/>
    <w:basedOn w:val="a"/>
    <w:uiPriority w:val="34"/>
    <w:qFormat/>
    <w:rsid w:val="00372DF2"/>
    <w:pPr>
      <w:ind w:leftChars="400" w:left="720"/>
    </w:pPr>
  </w:style>
  <w:style w:type="character" w:styleId="a8">
    <w:name w:val="endnote reference"/>
    <w:basedOn w:val="a0"/>
    <w:uiPriority w:val="99"/>
    <w:semiHidden/>
    <w:unhideWhenUsed/>
    <w:rPr>
      <w:vertAlign w:val="superscript"/>
    </w:r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미주 텍스트 Char"/>
    <w:basedOn w:val="a0"/>
    <w:link w:val="aa"/>
    <w:uiPriority w:val="99"/>
    <w:semiHidden/>
    <w:rPr>
      <w:sz w:val="20"/>
      <w:szCs w:val="20"/>
    </w:rPr>
  </w:style>
  <w:style w:type="paragraph" w:styleId="aa">
    <w:name w:val="endnote text"/>
    <w:basedOn w:val="a"/>
    <w:link w:val="Char2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customStyle="1" w:styleId="ab">
    <w:name w:val="바탕글"/>
    <w:basedOn w:val="a"/>
    <w:rsid w:val="005A6903"/>
    <w:pPr>
      <w:widowControl w:val="0"/>
      <w:wordWrap w:val="0"/>
      <w:autoSpaceDE w:val="0"/>
      <w:autoSpaceDN w:val="0"/>
      <w:snapToGrid w:val="0"/>
      <w:spacing w:after="0" w:line="379" w:lineRule="auto"/>
      <w:textAlignment w:val="baseline"/>
    </w:pPr>
    <w:rPr>
      <w:rFonts w:ascii="한양신명조" w:eastAsia="굴림" w:hAnsi="굴림" w:cs="굴림"/>
      <w:color w:val="000000"/>
      <w:kern w:val="0"/>
      <w:sz w:val="20"/>
      <w:szCs w:val="20"/>
      <w14:ligatures w14:val="none"/>
    </w:rPr>
  </w:style>
  <w:style w:type="character" w:styleId="ac">
    <w:name w:val="Hyperlink"/>
    <w:basedOn w:val="a0"/>
    <w:uiPriority w:val="99"/>
    <w:unhideWhenUsed/>
    <w:rsid w:val="00072F27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03C77"/>
    <w:rPr>
      <w:color w:val="954F72" w:themeColor="followedHyperlink"/>
      <w:u w:val="single"/>
    </w:rPr>
  </w:style>
  <w:style w:type="table" w:styleId="2">
    <w:name w:val="Plain Table 2"/>
    <w:basedOn w:val="a1"/>
    <w:uiPriority w:val="42"/>
    <w:rsid w:val="001230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213102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BC65C8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557453"/>
    <w:pPr>
      <w:spacing w:after="0" w:line="240" w:lineRule="auto"/>
      <w:jc w:val="left"/>
    </w:pPr>
  </w:style>
  <w:style w:type="table" w:styleId="5">
    <w:name w:val="Plain Table 5"/>
    <w:basedOn w:val="a1"/>
    <w:uiPriority w:val="45"/>
    <w:rsid w:val="00B441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B441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441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2">
    <w:name w:val="Unresolved Mention2"/>
    <w:basedOn w:val="a0"/>
    <w:uiPriority w:val="99"/>
    <w:semiHidden/>
    <w:unhideWhenUsed/>
    <w:rsid w:val="00E117ED"/>
    <w:rPr>
      <w:color w:val="605E5C"/>
      <w:shd w:val="clear" w:color="auto" w:fill="E1DFDD"/>
    </w:rPr>
  </w:style>
  <w:style w:type="paragraph" w:styleId="af0">
    <w:name w:val="Balloon Text"/>
    <w:basedOn w:val="a"/>
    <w:link w:val="Char3"/>
    <w:uiPriority w:val="99"/>
    <w:semiHidden/>
    <w:unhideWhenUsed/>
    <w:rsid w:val="00557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0"/>
    <w:uiPriority w:val="99"/>
    <w:semiHidden/>
    <w:rsid w:val="005574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rxiv.org/abs/1608.008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1.jpe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Esh</b:Tag>
    <b:SourceType>ConferenceProceedings</b:SourceType>
    <b:Guid>{FFE9BCDB-6F5A-4BF8-88E9-834A5119671C}</b:Guid>
    <b:Title>Eshed Ohn-Bar, Sujitha Martin, and Mohan Trivedi. Driver hand activity analysis in naturalistic driving studies: challenges, algorithms, and experimental studies. Journal of Electronic Imaging, 22(4):041119, 2013.</b:Title>
    <b:RefOrder>1</b:RefOrder>
  </b:Source>
</b:Sources>
</file>

<file path=customXml/itemProps1.xml><?xml version="1.0" encoding="utf-8"?>
<ds:datastoreItem xmlns:ds="http://schemas.openxmlformats.org/officeDocument/2006/customXml" ds:itemID="{C17D8C0F-5095-48A4-B672-03907886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2516</Words>
  <Characters>14344</Characters>
  <Application>Microsoft Office Word</Application>
  <DocSecurity>4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16827</CharactersWithSpaces>
  <SharedDoc>false</SharedDoc>
  <HLinks>
    <vt:vector size="6" baseType="variant">
      <vt:variant>
        <vt:i4>720927</vt:i4>
      </vt:variant>
      <vt:variant>
        <vt:i4>6</vt:i4>
      </vt:variant>
      <vt:variant>
        <vt:i4>0</vt:i4>
      </vt:variant>
      <vt:variant>
        <vt:i4>5</vt:i4>
      </vt:variant>
      <vt:variant>
        <vt:lpwstr>https://arxiv.org/abs/1608.00859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김준</cp:lastModifiedBy>
  <cp:revision>729</cp:revision>
  <dcterms:created xsi:type="dcterms:W3CDTF">2023-12-10T10:39:00Z</dcterms:created>
  <dcterms:modified xsi:type="dcterms:W3CDTF">2023-12-12T18:12:00Z</dcterms:modified>
</cp:coreProperties>
</file>