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F51" w:rsidRPr="00D63C98" w:rsidRDefault="007C2F51" w:rsidP="007C2F51">
      <w:pPr>
        <w:rPr>
          <w:sz w:val="48"/>
          <w:szCs w:val="48"/>
        </w:rPr>
      </w:pPr>
    </w:p>
    <w:p w:rsidR="007C2F51" w:rsidRPr="00D63C98" w:rsidRDefault="007C2F51" w:rsidP="007C2F51">
      <w:pPr>
        <w:ind w:left="2520"/>
        <w:rPr>
          <w:sz w:val="48"/>
          <w:szCs w:val="48"/>
        </w:rPr>
      </w:pPr>
      <w:r w:rsidRPr="00D63C98">
        <w:rPr>
          <w:rFonts w:hint="eastAsia"/>
          <w:noProof/>
          <w:sz w:val="32"/>
          <w:szCs w:val="32"/>
        </w:rPr>
        <w:drawing>
          <wp:inline distT="0" distB="0" distL="0" distR="0">
            <wp:extent cx="2019300" cy="2019300"/>
            <wp:effectExtent l="0" t="0" r="0" b="0"/>
            <wp:docPr id="3"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7C2F51" w:rsidRPr="00D63C98" w:rsidRDefault="007C2F51" w:rsidP="007C2F51">
      <w:pPr>
        <w:ind w:leftChars="1200" w:left="2520" w:firstLineChars="100" w:firstLine="480"/>
        <w:rPr>
          <w:sz w:val="48"/>
          <w:szCs w:val="48"/>
        </w:rPr>
      </w:pPr>
    </w:p>
    <w:p w:rsidR="007C2F51" w:rsidRDefault="007C2F51" w:rsidP="007C2F51">
      <w:pPr>
        <w:jc w:val="center"/>
        <w:rPr>
          <w:sz w:val="48"/>
          <w:szCs w:val="48"/>
        </w:rPr>
      </w:pPr>
    </w:p>
    <w:p w:rsidR="007C2F51" w:rsidRDefault="007C2F51" w:rsidP="007C2F51">
      <w:pPr>
        <w:jc w:val="center"/>
        <w:rPr>
          <w:sz w:val="48"/>
          <w:szCs w:val="48"/>
        </w:rPr>
      </w:pPr>
    </w:p>
    <w:p w:rsidR="007C2F51" w:rsidRDefault="007C2F51" w:rsidP="007C2F51">
      <w:pPr>
        <w:jc w:val="center"/>
        <w:rPr>
          <w:sz w:val="48"/>
          <w:szCs w:val="48"/>
        </w:rPr>
      </w:pPr>
    </w:p>
    <w:p w:rsidR="007C2F51" w:rsidRPr="00D63C98" w:rsidRDefault="007C2F51" w:rsidP="007C2F51">
      <w:pPr>
        <w:jc w:val="center"/>
        <w:rPr>
          <w:sz w:val="48"/>
          <w:szCs w:val="48"/>
        </w:rPr>
      </w:pPr>
    </w:p>
    <w:p w:rsidR="007C2F51" w:rsidRPr="00D63C98" w:rsidRDefault="007C2F51" w:rsidP="007C2F51">
      <w:pPr>
        <w:jc w:val="center"/>
        <w:rPr>
          <w:sz w:val="48"/>
          <w:szCs w:val="48"/>
        </w:rPr>
      </w:pPr>
      <w:r>
        <w:rPr>
          <w:rFonts w:hint="eastAsia"/>
          <w:sz w:val="48"/>
          <w:szCs w:val="48"/>
        </w:rPr>
        <w:t>专注</w:t>
      </w:r>
      <w:proofErr w:type="gramStart"/>
      <w:r>
        <w:rPr>
          <w:rFonts w:hint="eastAsia"/>
          <w:sz w:val="48"/>
          <w:szCs w:val="48"/>
        </w:rPr>
        <w:t>森林微信小</w:t>
      </w:r>
      <w:proofErr w:type="gramEnd"/>
      <w:r>
        <w:rPr>
          <w:rFonts w:hint="eastAsia"/>
          <w:sz w:val="48"/>
          <w:szCs w:val="48"/>
        </w:rPr>
        <w:t>程序</w:t>
      </w:r>
    </w:p>
    <w:p w:rsidR="007C2F51" w:rsidRPr="00D63C98" w:rsidRDefault="007C2F51" w:rsidP="007C2F51">
      <w:pPr>
        <w:jc w:val="center"/>
        <w:rPr>
          <w:sz w:val="48"/>
          <w:szCs w:val="48"/>
        </w:rPr>
      </w:pPr>
    </w:p>
    <w:p w:rsidR="007C2F51" w:rsidRPr="00D63C98" w:rsidRDefault="007C2F51" w:rsidP="007C2F51">
      <w:pPr>
        <w:jc w:val="center"/>
        <w:rPr>
          <w:sz w:val="48"/>
          <w:szCs w:val="48"/>
        </w:rPr>
      </w:pPr>
      <w:r>
        <w:rPr>
          <w:rFonts w:hint="eastAsia"/>
          <w:sz w:val="48"/>
          <w:szCs w:val="48"/>
        </w:rPr>
        <w:t>总体设计</w:t>
      </w:r>
      <w:r w:rsidRPr="00D63C98">
        <w:rPr>
          <w:rFonts w:hint="eastAsia"/>
          <w:sz w:val="48"/>
          <w:szCs w:val="48"/>
        </w:rPr>
        <w:t>报告</w:t>
      </w:r>
    </w:p>
    <w:p w:rsidR="007C2F51" w:rsidRPr="00D63C98" w:rsidRDefault="007C2F51" w:rsidP="007C2F51">
      <w:pPr>
        <w:rPr>
          <w:sz w:val="48"/>
          <w:szCs w:val="48"/>
        </w:rPr>
      </w:pPr>
    </w:p>
    <w:p w:rsidR="007C2F51" w:rsidRP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Pr>
        <w:ind w:firstLineChars="83" w:firstLine="174"/>
      </w:pPr>
    </w:p>
    <w:p w:rsidR="007C2F51" w:rsidRDefault="007C2F51" w:rsidP="007C2F51"/>
    <w:p w:rsidR="00BB1966" w:rsidRDefault="00BB1966" w:rsidP="007C2F51"/>
    <w:p w:rsidR="00BB1966" w:rsidRDefault="00BB1966" w:rsidP="007C2F51"/>
    <w:tbl>
      <w:tblPr>
        <w:tblW w:w="8283"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7C2F51" w:rsidTr="00F73AB7">
        <w:trPr>
          <w:trHeight w:val="392"/>
        </w:trPr>
        <w:tc>
          <w:tcPr>
            <w:tcW w:w="2714" w:type="dxa"/>
            <w:tcBorders>
              <w:top w:val="single" w:sz="8" w:space="0" w:color="auto"/>
              <w:left w:val="single" w:sz="8" w:space="0" w:color="auto"/>
              <w:bottom w:val="nil"/>
              <w:right w:val="single" w:sz="8" w:space="0" w:color="auto"/>
            </w:tcBorders>
            <w:vAlign w:val="bottom"/>
          </w:tcPr>
          <w:p w:rsidR="007C2F51" w:rsidRDefault="007C2F51" w:rsidP="00F73AB7">
            <w:pPr>
              <w:spacing w:line="239" w:lineRule="exact"/>
              <w:ind w:firstLine="480"/>
              <w:jc w:val="left"/>
              <w:rPr>
                <w:rFonts w:asci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7C2F51" w:rsidRDefault="007C2F51" w:rsidP="00F73AB7">
            <w:pPr>
              <w:spacing w:line="239" w:lineRule="exact"/>
              <w:ind w:firstLineChars="100" w:firstLine="210"/>
              <w:rPr>
                <w:rFonts w:asci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7C2F51" w:rsidRDefault="00B91CCA" w:rsidP="00F73AB7">
            <w:pPr>
              <w:spacing w:line="240" w:lineRule="atLeast"/>
              <w:ind w:firstLine="480"/>
            </w:pPr>
            <w:r>
              <w:rPr>
                <w:rFonts w:hint="eastAsia"/>
              </w:rPr>
              <w:t>SE2018</w:t>
            </w:r>
            <w:r>
              <w:rPr>
                <w:rFonts w:hint="eastAsia"/>
              </w:rPr>
              <w:t>春</w:t>
            </w:r>
            <w:r>
              <w:rPr>
                <w:rFonts w:hint="eastAsia"/>
              </w:rPr>
              <w:t>-G19-</w:t>
            </w:r>
            <w:r>
              <w:rPr>
                <w:rFonts w:hint="eastAsia"/>
              </w:rPr>
              <w:t>总体设计</w:t>
            </w:r>
          </w:p>
        </w:tc>
      </w:tr>
      <w:tr w:rsidR="007C2F51" w:rsidTr="00F73AB7">
        <w:trPr>
          <w:trHeight w:val="368"/>
        </w:trPr>
        <w:tc>
          <w:tcPr>
            <w:tcW w:w="2714" w:type="dxa"/>
            <w:tcBorders>
              <w:top w:val="nil"/>
              <w:left w:val="single" w:sz="8" w:space="0" w:color="auto"/>
              <w:bottom w:val="nil"/>
              <w:right w:val="single" w:sz="8" w:space="0" w:color="auto"/>
            </w:tcBorders>
            <w:vAlign w:val="bottom"/>
          </w:tcPr>
          <w:p w:rsidR="007C2F51" w:rsidRDefault="007C2F51" w:rsidP="00F73AB7">
            <w:pPr>
              <w:spacing w:line="234" w:lineRule="exact"/>
              <w:ind w:firstLine="480"/>
              <w:jc w:val="left"/>
              <w:rPr>
                <w:rFonts w:ascii="宋体"/>
              </w:rPr>
            </w:pPr>
            <w:r>
              <w:rPr>
                <w:rFonts w:ascii="宋体" w:hAnsi="宋体" w:hint="eastAsia"/>
              </w:rPr>
              <w:t xml:space="preserve">   [√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7C2F51" w:rsidRDefault="007C2F51" w:rsidP="00F73AB7">
            <w:pPr>
              <w:spacing w:line="239" w:lineRule="exact"/>
              <w:ind w:firstLineChars="100" w:firstLine="210"/>
              <w:rPr>
                <w:rFonts w:asci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7C2F51" w:rsidRDefault="00EB7E47" w:rsidP="00F73AB7">
            <w:pPr>
              <w:spacing w:line="240" w:lineRule="atLeast"/>
              <w:ind w:firstLine="480"/>
            </w:pPr>
            <w:r>
              <w:rPr>
                <w:rFonts w:hint="eastAsia"/>
              </w:rPr>
              <w:t>0.1</w:t>
            </w:r>
          </w:p>
        </w:tc>
      </w:tr>
      <w:tr w:rsidR="007C2F51" w:rsidTr="00F73AB7">
        <w:trPr>
          <w:trHeight w:val="360"/>
        </w:trPr>
        <w:tc>
          <w:tcPr>
            <w:tcW w:w="2714" w:type="dxa"/>
            <w:tcBorders>
              <w:top w:val="nil"/>
              <w:left w:val="single" w:sz="8" w:space="0" w:color="auto"/>
              <w:bottom w:val="nil"/>
              <w:right w:val="single" w:sz="8" w:space="0" w:color="auto"/>
            </w:tcBorders>
            <w:vAlign w:val="bottom"/>
          </w:tcPr>
          <w:p w:rsidR="007C2F51" w:rsidRDefault="007C2F51" w:rsidP="007C2F51">
            <w:pPr>
              <w:spacing w:line="217" w:lineRule="exact"/>
              <w:ind w:firstLine="480"/>
              <w:jc w:val="left"/>
              <w:rPr>
                <w:rFonts w:ascii="宋体"/>
              </w:rPr>
            </w:pPr>
            <w:r>
              <w:rPr>
                <w:rFonts w:ascii="宋体" w:hAnsi="宋体" w:hint="eastAsia"/>
              </w:rPr>
              <w:t xml:space="preserve">   [] 正式发布</w:t>
            </w:r>
          </w:p>
        </w:tc>
        <w:tc>
          <w:tcPr>
            <w:tcW w:w="263" w:type="dxa"/>
            <w:tcBorders>
              <w:top w:val="single" w:sz="8" w:space="0" w:color="auto"/>
              <w:left w:val="nil"/>
              <w:bottom w:val="single" w:sz="8" w:space="0" w:color="D9D9D9"/>
              <w:right w:val="nil"/>
            </w:tcBorders>
            <w:shd w:val="clear" w:color="auto" w:fill="D9D9D9"/>
            <w:vAlign w:val="center"/>
          </w:tcPr>
          <w:p w:rsidR="007C2F51" w:rsidRDefault="007C2F51" w:rsidP="00F73AB7">
            <w:pPr>
              <w:spacing w:line="240" w:lineRule="atLeast"/>
              <w:ind w:firstLine="480"/>
              <w:rPr>
                <w:rFonts w:asci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7C2F51" w:rsidRDefault="007C2F51" w:rsidP="00EB7E47">
            <w:pPr>
              <w:spacing w:line="240" w:lineRule="atLeast"/>
              <w:rPr>
                <w:rFonts w:asci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7C2F51" w:rsidRDefault="00B91CCA" w:rsidP="00F73AB7">
            <w:pPr>
              <w:spacing w:line="240" w:lineRule="atLeast"/>
              <w:ind w:firstLine="480"/>
              <w:rPr>
                <w:rFonts w:ascii="宋体"/>
              </w:rPr>
            </w:pPr>
            <w:r>
              <w:rPr>
                <w:rFonts w:ascii="宋体"/>
              </w:rPr>
              <w:t>黄依伦</w:t>
            </w:r>
          </w:p>
        </w:tc>
      </w:tr>
      <w:tr w:rsidR="007C2F51" w:rsidTr="00F73AB7">
        <w:trPr>
          <w:trHeight w:val="348"/>
        </w:trPr>
        <w:tc>
          <w:tcPr>
            <w:tcW w:w="2714" w:type="dxa"/>
            <w:tcBorders>
              <w:top w:val="nil"/>
              <w:left w:val="single" w:sz="8" w:space="0" w:color="auto"/>
              <w:bottom w:val="single" w:sz="8" w:space="0" w:color="auto"/>
              <w:right w:val="single" w:sz="8" w:space="0" w:color="auto"/>
            </w:tcBorders>
            <w:vAlign w:val="bottom"/>
          </w:tcPr>
          <w:p w:rsidR="007C2F51" w:rsidRDefault="007C2F51" w:rsidP="00F73AB7">
            <w:pPr>
              <w:spacing w:line="206" w:lineRule="exact"/>
              <w:ind w:firstLine="480"/>
              <w:rPr>
                <w:rFonts w:asci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7C2F51" w:rsidRDefault="007C2F51" w:rsidP="00F73AB7">
            <w:pPr>
              <w:spacing w:line="240" w:lineRule="atLeast"/>
              <w:ind w:firstLineChars="100" w:firstLine="210"/>
              <w:rPr>
                <w:rFonts w:asci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7C2F51" w:rsidRDefault="00B91CCA" w:rsidP="00F73AB7">
            <w:pPr>
              <w:spacing w:line="240" w:lineRule="atLeast"/>
              <w:ind w:firstLine="480"/>
            </w:pPr>
            <w:r>
              <w:rPr>
                <w:rFonts w:hint="eastAsia"/>
              </w:rPr>
              <w:t>2018.5.6</w:t>
            </w:r>
          </w:p>
        </w:tc>
      </w:tr>
    </w:tbl>
    <w:p w:rsidR="007C2F51" w:rsidRDefault="007C2F51" w:rsidP="007C2F51">
      <w:pPr>
        <w:rPr>
          <w:vanish/>
        </w:rPr>
      </w:pPr>
    </w:p>
    <w:p w:rsidR="007C2F51" w:rsidRDefault="007C2F51" w:rsidP="007C2F51"/>
    <w:tbl>
      <w:tblPr>
        <w:tblpPr w:leftFromText="180" w:rightFromText="180" w:vertAnchor="text" w:horzAnchor="margin" w:tblpY="645"/>
        <w:tblW w:w="83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2746"/>
        <w:gridCol w:w="1985"/>
      </w:tblGrid>
      <w:tr w:rsidR="007C2F51" w:rsidTr="00F73AB7">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规范的版本</w:t>
            </w:r>
          </w:p>
        </w:tc>
        <w:tc>
          <w:tcPr>
            <w:tcW w:w="1985" w:type="dxa"/>
            <w:tcBorders>
              <w:top w:val="single" w:sz="12" w:space="0" w:color="auto"/>
              <w:left w:val="single" w:sz="6" w:space="0" w:color="auto"/>
              <w:bottom w:val="single" w:sz="6" w:space="0" w:color="auto"/>
              <w:right w:val="single" w:sz="12" w:space="0" w:color="auto"/>
            </w:tcBorders>
            <w:shd w:val="pct10" w:color="auto" w:fill="auto"/>
          </w:tcPr>
          <w:p w:rsidR="007C2F51" w:rsidRDefault="007C2F51" w:rsidP="00F73AB7">
            <w:pPr>
              <w:pStyle w:val="Table-ColHead"/>
              <w:ind w:left="63" w:right="-210" w:firstLine="480"/>
              <w:rPr>
                <w:kern w:val="2"/>
                <w:sz w:val="24"/>
                <w:szCs w:val="24"/>
              </w:rPr>
            </w:pPr>
            <w:r>
              <w:rPr>
                <w:rFonts w:hint="eastAsia"/>
                <w:kern w:val="2"/>
                <w:sz w:val="24"/>
                <w:szCs w:val="24"/>
                <w:lang w:eastAsia="zh-CN"/>
              </w:rPr>
              <w:t>完成日期</w:t>
            </w:r>
          </w:p>
        </w:tc>
      </w:tr>
      <w:tr w:rsidR="007C2F51" w:rsidTr="00F73AB7">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7C2F51" w:rsidRDefault="007C2F51" w:rsidP="00F73AB7">
            <w:pPr>
              <w:ind w:firstLine="480"/>
            </w:pPr>
            <w:r>
              <w:rPr>
                <w:rFonts w:hint="eastAsia"/>
              </w:rPr>
              <w:t>草稿</w:t>
            </w:r>
            <w:r>
              <w:t>1</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7C2F51" w:rsidRDefault="00EB7E47" w:rsidP="00B91CCA">
            <w:pPr>
              <w:ind w:firstLine="480"/>
            </w:pPr>
            <w:r>
              <w:rPr>
                <w:rFonts w:hint="eastAsia"/>
              </w:rPr>
              <w:t>黄依伦</w:t>
            </w:r>
          </w:p>
        </w:tc>
        <w:tc>
          <w:tcPr>
            <w:tcW w:w="2746" w:type="dxa"/>
            <w:tcBorders>
              <w:top w:val="single" w:sz="6" w:space="0" w:color="auto"/>
              <w:left w:val="single" w:sz="6" w:space="0" w:color="auto"/>
              <w:bottom w:val="single" w:sz="6" w:space="0" w:color="auto"/>
              <w:right w:val="single" w:sz="6" w:space="0" w:color="auto"/>
            </w:tcBorders>
            <w:shd w:val="clear" w:color="auto" w:fill="FFFFFF"/>
          </w:tcPr>
          <w:p w:rsidR="007C2F51" w:rsidRDefault="007C2F51" w:rsidP="00F73AB7">
            <w:pPr>
              <w:ind w:firstLine="480"/>
            </w:pPr>
            <w:r>
              <w:t>0.1</w:t>
            </w:r>
          </w:p>
        </w:tc>
        <w:tc>
          <w:tcPr>
            <w:tcW w:w="1985" w:type="dxa"/>
            <w:tcBorders>
              <w:top w:val="single" w:sz="6" w:space="0" w:color="auto"/>
              <w:left w:val="single" w:sz="6" w:space="0" w:color="auto"/>
              <w:bottom w:val="single" w:sz="6" w:space="0" w:color="auto"/>
              <w:right w:val="single" w:sz="12" w:space="0" w:color="auto"/>
            </w:tcBorders>
            <w:shd w:val="clear" w:color="auto" w:fill="FFFFFF"/>
          </w:tcPr>
          <w:p w:rsidR="007C2F51" w:rsidRDefault="007C2F51" w:rsidP="00F73AB7">
            <w:pPr>
              <w:ind w:firstLine="480"/>
            </w:pPr>
            <w:r>
              <w:t>2017</w:t>
            </w:r>
            <w:r>
              <w:rPr>
                <w:rFonts w:hint="eastAsia"/>
              </w:rPr>
              <w:t>年</w:t>
            </w:r>
            <w:r>
              <w:t>12</w:t>
            </w:r>
            <w:r>
              <w:rPr>
                <w:rFonts w:hint="eastAsia"/>
              </w:rPr>
              <w:t>月</w:t>
            </w:r>
            <w:r>
              <w:t>18</w:t>
            </w:r>
            <w:r>
              <w:rPr>
                <w:rFonts w:hint="eastAsia"/>
              </w:rPr>
              <w:t>日</w:t>
            </w:r>
          </w:p>
        </w:tc>
      </w:tr>
      <w:tr w:rsidR="007C2F51" w:rsidTr="00F73AB7">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tcPr>
          <w:p w:rsidR="007C2F51" w:rsidRDefault="007C2F51" w:rsidP="00F73AB7">
            <w:pPr>
              <w:ind w:firstLine="480"/>
            </w:pPr>
            <w:r>
              <w:rPr>
                <w:rFonts w:hint="eastAsia"/>
              </w:rPr>
              <w:t>最终</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7C2F51" w:rsidRDefault="007C2F51" w:rsidP="00F73AB7">
            <w:pPr>
              <w:ind w:firstLine="480"/>
            </w:pPr>
          </w:p>
        </w:tc>
        <w:tc>
          <w:tcPr>
            <w:tcW w:w="2746" w:type="dxa"/>
            <w:tcBorders>
              <w:top w:val="single" w:sz="6" w:space="0" w:color="auto"/>
              <w:left w:val="single" w:sz="6" w:space="0" w:color="auto"/>
              <w:bottom w:val="single" w:sz="12" w:space="0" w:color="auto"/>
              <w:right w:val="single" w:sz="6" w:space="0" w:color="auto"/>
            </w:tcBorders>
            <w:shd w:val="clear" w:color="auto" w:fill="FFFFFF"/>
          </w:tcPr>
          <w:p w:rsidR="007C2F51" w:rsidRDefault="007C2F51" w:rsidP="00F73AB7">
            <w:pPr>
              <w:ind w:firstLine="480"/>
            </w:pPr>
          </w:p>
        </w:tc>
        <w:tc>
          <w:tcPr>
            <w:tcW w:w="1985" w:type="dxa"/>
            <w:tcBorders>
              <w:top w:val="single" w:sz="6" w:space="0" w:color="auto"/>
              <w:left w:val="single" w:sz="6" w:space="0" w:color="auto"/>
              <w:bottom w:val="single" w:sz="12" w:space="0" w:color="auto"/>
              <w:right w:val="single" w:sz="12" w:space="0" w:color="auto"/>
            </w:tcBorders>
            <w:shd w:val="clear" w:color="auto" w:fill="FFFFFF"/>
          </w:tcPr>
          <w:p w:rsidR="007C2F51" w:rsidRDefault="007C2F51" w:rsidP="00F73AB7">
            <w:pPr>
              <w:ind w:firstLine="480"/>
            </w:pPr>
          </w:p>
        </w:tc>
      </w:tr>
    </w:tbl>
    <w:p w:rsidR="007C2F51" w:rsidRDefault="007C2F51" w:rsidP="007C2F51">
      <w:pPr>
        <w:ind w:firstLine="480"/>
      </w:pPr>
      <w:r>
        <w:rPr>
          <w:rFonts w:hint="eastAsia"/>
          <w:b/>
          <w:sz w:val="36"/>
          <w:szCs w:val="36"/>
        </w:rPr>
        <w:t>历史版本：</w:t>
      </w:r>
    </w:p>
    <w:p w:rsidR="007C2F51" w:rsidRDefault="007C2F51" w:rsidP="007C2F51"/>
    <w:p w:rsidR="007C2F51" w:rsidRPr="00EB7E47" w:rsidRDefault="007C2F51">
      <w:r>
        <w:br w:type="page"/>
      </w:r>
    </w:p>
    <w:p w:rsidR="00204FD0" w:rsidRDefault="00B91CCA">
      <w:pPr>
        <w:rPr>
          <w:sz w:val="52"/>
        </w:rPr>
      </w:pPr>
      <w:r>
        <w:rPr>
          <w:rFonts w:hint="eastAsia"/>
          <w:sz w:val="52"/>
        </w:rPr>
        <w:lastRenderedPageBreak/>
        <w:t>总体</w:t>
      </w:r>
      <w:r w:rsidR="00BF6C01">
        <w:rPr>
          <w:rFonts w:hint="eastAsia"/>
          <w:sz w:val="52"/>
        </w:rPr>
        <w:t>设计说明书</w:t>
      </w:r>
      <w:r>
        <w:rPr>
          <w:rFonts w:hint="eastAsia"/>
          <w:sz w:val="52"/>
        </w:rPr>
        <w:t>目录</w:t>
      </w:r>
    </w:p>
    <w:p w:rsidR="00204FD0" w:rsidRDefault="00204FD0">
      <w:pPr>
        <w:rPr>
          <w:sz w:val="52"/>
        </w:rPr>
      </w:pPr>
    </w:p>
    <w:p w:rsidR="00204FD0" w:rsidRDefault="008D4010">
      <w:pPr>
        <w:pStyle w:val="10"/>
        <w:tabs>
          <w:tab w:val="right" w:leader="dot" w:pos="8296"/>
        </w:tabs>
      </w:pPr>
      <w:r>
        <w:fldChar w:fldCharType="begin"/>
      </w:r>
      <w:r w:rsidR="00BF6C01">
        <w:instrText xml:space="preserve"> TOC \o "1-3" \h \z </w:instrText>
      </w:r>
      <w:r>
        <w:fldChar w:fldCharType="separate"/>
      </w:r>
      <w:hyperlink w:anchor="_Toc506972944" w:history="1">
        <w:r w:rsidR="00BF6C01">
          <w:rPr>
            <w:rStyle w:val="a3"/>
          </w:rPr>
          <w:t>1</w:t>
        </w:r>
        <w:r w:rsidR="00BF6C01">
          <w:rPr>
            <w:rStyle w:val="a3"/>
            <w:rFonts w:hint="eastAsia"/>
          </w:rPr>
          <w:t>．引言</w:t>
        </w:r>
        <w:r w:rsidR="00BF6C01">
          <w:tab/>
        </w:r>
        <w:r>
          <w:fldChar w:fldCharType="begin"/>
        </w:r>
        <w:r w:rsidR="00BF6C01">
          <w:instrText xml:space="preserve"> PAGEREF _Toc506972944 \h </w:instrText>
        </w:r>
        <w:r>
          <w:fldChar w:fldCharType="separate"/>
        </w:r>
        <w:r w:rsidR="00153596">
          <w:rPr>
            <w:noProof/>
          </w:rPr>
          <w:t>2</w:t>
        </w:r>
        <w:r>
          <w:fldChar w:fldCharType="end"/>
        </w:r>
      </w:hyperlink>
    </w:p>
    <w:p w:rsidR="00204FD0" w:rsidRDefault="00111BFD">
      <w:pPr>
        <w:pStyle w:val="20"/>
        <w:tabs>
          <w:tab w:val="right" w:leader="dot" w:pos="8296"/>
        </w:tabs>
      </w:pPr>
      <w:hyperlink w:anchor="_Toc506972945" w:history="1">
        <w:r w:rsidR="00BF6C01">
          <w:rPr>
            <w:rStyle w:val="a3"/>
          </w:rPr>
          <w:t>1.1</w:t>
        </w:r>
        <w:r w:rsidR="00BF6C01">
          <w:rPr>
            <w:rStyle w:val="a3"/>
            <w:rFonts w:hint="eastAsia"/>
          </w:rPr>
          <w:t>编写目的</w:t>
        </w:r>
        <w:r w:rsidR="00BF6C01">
          <w:tab/>
        </w:r>
        <w:r w:rsidR="008D4010">
          <w:fldChar w:fldCharType="begin"/>
        </w:r>
        <w:r w:rsidR="00BF6C01">
          <w:instrText xml:space="preserve"> PAGEREF _Toc506972945 \h </w:instrText>
        </w:r>
        <w:r w:rsidR="008D4010">
          <w:fldChar w:fldCharType="separate"/>
        </w:r>
        <w:r w:rsidR="00153596">
          <w:rPr>
            <w:noProof/>
          </w:rPr>
          <w:t>2</w:t>
        </w:r>
        <w:r w:rsidR="008D4010">
          <w:fldChar w:fldCharType="end"/>
        </w:r>
      </w:hyperlink>
    </w:p>
    <w:p w:rsidR="00204FD0" w:rsidRDefault="00111BFD">
      <w:pPr>
        <w:pStyle w:val="20"/>
        <w:tabs>
          <w:tab w:val="right" w:leader="dot" w:pos="8296"/>
        </w:tabs>
      </w:pPr>
      <w:hyperlink w:anchor="_Toc506972946" w:history="1">
        <w:r w:rsidR="00BF6C01">
          <w:rPr>
            <w:rStyle w:val="a3"/>
          </w:rPr>
          <w:t>1.2</w:t>
        </w:r>
        <w:r w:rsidR="00BF6C01">
          <w:rPr>
            <w:rStyle w:val="a3"/>
            <w:rFonts w:hint="eastAsia"/>
          </w:rPr>
          <w:t>项目背景</w:t>
        </w:r>
        <w:r w:rsidR="00BF6C01">
          <w:tab/>
        </w:r>
        <w:r w:rsidR="008D4010">
          <w:fldChar w:fldCharType="begin"/>
        </w:r>
        <w:r w:rsidR="00BF6C01">
          <w:instrText xml:space="preserve"> PAGEREF _Toc506972946 \h </w:instrText>
        </w:r>
        <w:r w:rsidR="008D4010">
          <w:fldChar w:fldCharType="separate"/>
        </w:r>
        <w:r w:rsidR="00153596">
          <w:rPr>
            <w:noProof/>
          </w:rPr>
          <w:t>2</w:t>
        </w:r>
        <w:r w:rsidR="008D4010">
          <w:fldChar w:fldCharType="end"/>
        </w:r>
      </w:hyperlink>
    </w:p>
    <w:p w:rsidR="00204FD0" w:rsidRDefault="00111BFD">
      <w:pPr>
        <w:pStyle w:val="20"/>
        <w:tabs>
          <w:tab w:val="right" w:leader="dot" w:pos="8296"/>
        </w:tabs>
      </w:pPr>
      <w:hyperlink w:anchor="_Toc506972947" w:history="1">
        <w:r w:rsidR="00BF6C01">
          <w:rPr>
            <w:rStyle w:val="a3"/>
          </w:rPr>
          <w:t>1.3</w:t>
        </w:r>
        <w:r w:rsidR="00BF6C01">
          <w:rPr>
            <w:rStyle w:val="a3"/>
            <w:rFonts w:hint="eastAsia"/>
          </w:rPr>
          <w:t>定义</w:t>
        </w:r>
        <w:r w:rsidR="00BF6C01">
          <w:tab/>
        </w:r>
        <w:r w:rsidR="008D4010">
          <w:fldChar w:fldCharType="begin"/>
        </w:r>
        <w:r w:rsidR="00BF6C01">
          <w:instrText xml:space="preserve"> PAGEREF _Toc506972947 \h </w:instrText>
        </w:r>
        <w:r w:rsidR="008D4010">
          <w:fldChar w:fldCharType="separate"/>
        </w:r>
        <w:r w:rsidR="00153596">
          <w:rPr>
            <w:noProof/>
          </w:rPr>
          <w:t>2</w:t>
        </w:r>
        <w:r w:rsidR="008D4010">
          <w:fldChar w:fldCharType="end"/>
        </w:r>
      </w:hyperlink>
    </w:p>
    <w:p w:rsidR="00204FD0" w:rsidRDefault="00111BFD">
      <w:pPr>
        <w:pStyle w:val="20"/>
        <w:tabs>
          <w:tab w:val="right" w:leader="dot" w:pos="8296"/>
        </w:tabs>
      </w:pPr>
      <w:hyperlink w:anchor="_Toc506972948" w:history="1">
        <w:r w:rsidR="00BF6C01">
          <w:rPr>
            <w:rStyle w:val="a3"/>
          </w:rPr>
          <w:t>1.4</w:t>
        </w:r>
        <w:r w:rsidR="00BF6C01">
          <w:rPr>
            <w:rStyle w:val="a3"/>
            <w:rFonts w:hint="eastAsia"/>
          </w:rPr>
          <w:t>参考资料</w:t>
        </w:r>
        <w:r w:rsidR="00BF6C01">
          <w:tab/>
        </w:r>
        <w:r w:rsidR="008D4010">
          <w:fldChar w:fldCharType="begin"/>
        </w:r>
        <w:r w:rsidR="00BF6C01">
          <w:instrText xml:space="preserve"> PAGEREF _Toc506972948 \h </w:instrText>
        </w:r>
        <w:r w:rsidR="008D4010">
          <w:fldChar w:fldCharType="separate"/>
        </w:r>
        <w:r w:rsidR="00153596">
          <w:rPr>
            <w:noProof/>
          </w:rPr>
          <w:t>2</w:t>
        </w:r>
        <w:r w:rsidR="008D4010">
          <w:fldChar w:fldCharType="end"/>
        </w:r>
      </w:hyperlink>
    </w:p>
    <w:p w:rsidR="00204FD0" w:rsidRDefault="00111BFD">
      <w:pPr>
        <w:pStyle w:val="10"/>
        <w:tabs>
          <w:tab w:val="right" w:leader="dot" w:pos="8296"/>
        </w:tabs>
      </w:pPr>
      <w:hyperlink w:anchor="_Toc506972949" w:history="1">
        <w:r w:rsidR="00BF6C01">
          <w:rPr>
            <w:rStyle w:val="a3"/>
          </w:rPr>
          <w:t>2</w:t>
        </w:r>
        <w:r w:rsidR="00BF6C01">
          <w:rPr>
            <w:rStyle w:val="a3"/>
            <w:rFonts w:hint="eastAsia"/>
          </w:rPr>
          <w:t>．任务概述</w:t>
        </w:r>
        <w:r w:rsidR="00BF6C01">
          <w:tab/>
        </w:r>
        <w:r w:rsidR="008D4010">
          <w:fldChar w:fldCharType="begin"/>
        </w:r>
        <w:r w:rsidR="00BF6C01">
          <w:instrText xml:space="preserve"> PAGEREF _Toc506972949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0" w:history="1">
        <w:r w:rsidR="00BF6C01">
          <w:rPr>
            <w:rStyle w:val="a3"/>
          </w:rPr>
          <w:t>2.1</w:t>
        </w:r>
        <w:r w:rsidR="00BF6C01">
          <w:rPr>
            <w:rStyle w:val="a3"/>
            <w:rFonts w:hint="eastAsia"/>
          </w:rPr>
          <w:t>目标</w:t>
        </w:r>
        <w:r w:rsidR="00BF6C01">
          <w:tab/>
        </w:r>
        <w:r w:rsidR="008D4010">
          <w:fldChar w:fldCharType="begin"/>
        </w:r>
        <w:r w:rsidR="00BF6C01">
          <w:instrText xml:space="preserve"> PAGEREF _Toc506972950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1" w:history="1">
        <w:r w:rsidR="00BF6C01">
          <w:rPr>
            <w:rStyle w:val="a3"/>
          </w:rPr>
          <w:t>2.2</w:t>
        </w:r>
        <w:r w:rsidR="00BF6C01">
          <w:rPr>
            <w:rStyle w:val="a3"/>
            <w:rFonts w:hint="eastAsia"/>
          </w:rPr>
          <w:t>运行环境</w:t>
        </w:r>
        <w:r w:rsidR="00BF6C01">
          <w:tab/>
        </w:r>
        <w:r w:rsidR="008D4010">
          <w:fldChar w:fldCharType="begin"/>
        </w:r>
        <w:r w:rsidR="00BF6C01">
          <w:instrText xml:space="preserve"> PAGEREF _Toc506972951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2" w:history="1">
        <w:r w:rsidR="00BF6C01">
          <w:rPr>
            <w:rStyle w:val="a3"/>
          </w:rPr>
          <w:t>2.3</w:t>
        </w:r>
        <w:r w:rsidR="00BF6C01">
          <w:rPr>
            <w:rStyle w:val="a3"/>
            <w:rFonts w:hint="eastAsia"/>
          </w:rPr>
          <w:t>需求概述</w:t>
        </w:r>
        <w:r w:rsidR="00BF6C01">
          <w:tab/>
        </w:r>
        <w:r w:rsidR="008D4010">
          <w:fldChar w:fldCharType="begin"/>
        </w:r>
        <w:r w:rsidR="00BF6C01">
          <w:instrText xml:space="preserve"> PAGEREF _Toc506972952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3" w:history="1">
        <w:r w:rsidR="00BF6C01">
          <w:rPr>
            <w:rStyle w:val="a3"/>
          </w:rPr>
          <w:t>2.4</w:t>
        </w:r>
        <w:r w:rsidR="00BF6C01">
          <w:rPr>
            <w:rStyle w:val="a3"/>
            <w:rFonts w:hint="eastAsia"/>
          </w:rPr>
          <w:t>条件与限制</w:t>
        </w:r>
        <w:r w:rsidR="00BF6C01">
          <w:tab/>
        </w:r>
        <w:r w:rsidR="008D4010">
          <w:fldChar w:fldCharType="begin"/>
        </w:r>
        <w:r w:rsidR="00BF6C01">
          <w:instrText xml:space="preserve"> PAGEREF _Toc506972953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54" w:history="1">
        <w:r w:rsidR="00BF6C01">
          <w:rPr>
            <w:rStyle w:val="a3"/>
          </w:rPr>
          <w:t>3</w:t>
        </w:r>
        <w:r w:rsidR="00BF6C01">
          <w:rPr>
            <w:rStyle w:val="a3"/>
            <w:rFonts w:hint="eastAsia"/>
          </w:rPr>
          <w:t>．总体设计</w:t>
        </w:r>
        <w:r w:rsidR="00BF6C01">
          <w:tab/>
        </w:r>
        <w:r w:rsidR="008D4010">
          <w:fldChar w:fldCharType="begin"/>
        </w:r>
        <w:r w:rsidR="00BF6C01">
          <w:instrText xml:space="preserve"> PAGEREF _Toc506972954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5" w:history="1">
        <w:r w:rsidR="00BF6C01">
          <w:rPr>
            <w:rStyle w:val="a3"/>
          </w:rPr>
          <w:t>3.1</w:t>
        </w:r>
        <w:r w:rsidR="00BF6C01">
          <w:rPr>
            <w:rStyle w:val="a3"/>
            <w:rFonts w:hint="eastAsia"/>
          </w:rPr>
          <w:t>处理流程</w:t>
        </w:r>
        <w:r w:rsidR="00BF6C01">
          <w:tab/>
        </w:r>
        <w:r w:rsidR="008D4010">
          <w:fldChar w:fldCharType="begin"/>
        </w:r>
        <w:r w:rsidR="00BF6C01">
          <w:instrText xml:space="preserve"> PAGEREF _Toc506972955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6" w:history="1">
        <w:r w:rsidR="00BF6C01">
          <w:rPr>
            <w:rStyle w:val="a3"/>
          </w:rPr>
          <w:t>3.2</w:t>
        </w:r>
        <w:r w:rsidR="00BF6C01">
          <w:rPr>
            <w:rStyle w:val="a3"/>
            <w:rFonts w:hint="eastAsia"/>
          </w:rPr>
          <w:t>总体结构和模块外部设计</w:t>
        </w:r>
        <w:r w:rsidR="00BF6C01">
          <w:tab/>
        </w:r>
        <w:r w:rsidR="008D4010">
          <w:fldChar w:fldCharType="begin"/>
        </w:r>
        <w:r w:rsidR="00BF6C01">
          <w:instrText xml:space="preserve"> PAGEREF _Toc506972956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7" w:history="1">
        <w:r w:rsidR="00BF6C01">
          <w:rPr>
            <w:rStyle w:val="a3"/>
          </w:rPr>
          <w:t>3.3</w:t>
        </w:r>
        <w:r w:rsidR="00BF6C01">
          <w:rPr>
            <w:rStyle w:val="a3"/>
            <w:rFonts w:hint="eastAsia"/>
          </w:rPr>
          <w:t>功能分配</w:t>
        </w:r>
        <w:r w:rsidR="00BF6C01">
          <w:tab/>
        </w:r>
        <w:r w:rsidR="008D4010">
          <w:fldChar w:fldCharType="begin"/>
        </w:r>
        <w:r w:rsidR="00BF6C01">
          <w:instrText xml:space="preserve"> PAGEREF _Toc506972957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58" w:history="1">
        <w:r w:rsidR="00BF6C01">
          <w:rPr>
            <w:rStyle w:val="a3"/>
          </w:rPr>
          <w:t>4</w:t>
        </w:r>
        <w:r w:rsidR="00BF6C01">
          <w:rPr>
            <w:rStyle w:val="a3"/>
            <w:rFonts w:hint="eastAsia"/>
          </w:rPr>
          <w:t>．接口设计</w:t>
        </w:r>
        <w:r w:rsidR="00BF6C01">
          <w:tab/>
        </w:r>
        <w:r w:rsidR="008D4010">
          <w:fldChar w:fldCharType="begin"/>
        </w:r>
        <w:r w:rsidR="00BF6C01">
          <w:instrText xml:space="preserve"> PAGEREF _Toc506972958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59" w:history="1">
        <w:r w:rsidR="00BF6C01">
          <w:rPr>
            <w:rStyle w:val="a3"/>
          </w:rPr>
          <w:t>4.1</w:t>
        </w:r>
        <w:r w:rsidR="00BF6C01">
          <w:rPr>
            <w:rStyle w:val="a3"/>
            <w:rFonts w:hint="eastAsia"/>
          </w:rPr>
          <w:t>外部接口</w:t>
        </w:r>
        <w:r w:rsidR="00BF6C01">
          <w:tab/>
        </w:r>
        <w:r w:rsidR="008D4010">
          <w:fldChar w:fldCharType="begin"/>
        </w:r>
        <w:r w:rsidR="00BF6C01">
          <w:instrText xml:space="preserve"> PAGEREF _Toc506972959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0" w:history="1">
        <w:r w:rsidR="00BF6C01">
          <w:rPr>
            <w:rStyle w:val="a3"/>
          </w:rPr>
          <w:t>4.2</w:t>
        </w:r>
        <w:r w:rsidR="00BF6C01">
          <w:rPr>
            <w:rStyle w:val="a3"/>
            <w:rFonts w:hint="eastAsia"/>
          </w:rPr>
          <w:t>内部接口</w:t>
        </w:r>
        <w:r w:rsidR="00BF6C01">
          <w:tab/>
        </w:r>
        <w:r w:rsidR="008D4010">
          <w:fldChar w:fldCharType="begin"/>
        </w:r>
        <w:r w:rsidR="00BF6C01">
          <w:instrText xml:space="preserve"> PAGEREF _Toc506972960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61" w:history="1">
        <w:r w:rsidR="00BF6C01">
          <w:rPr>
            <w:rStyle w:val="a3"/>
          </w:rPr>
          <w:t>5</w:t>
        </w:r>
        <w:r w:rsidR="00BF6C01">
          <w:rPr>
            <w:rStyle w:val="a3"/>
            <w:rFonts w:hint="eastAsia"/>
          </w:rPr>
          <w:t>．数据结构设计</w:t>
        </w:r>
        <w:r w:rsidR="00BF6C01">
          <w:tab/>
        </w:r>
        <w:r w:rsidR="008D4010">
          <w:fldChar w:fldCharType="begin"/>
        </w:r>
        <w:r w:rsidR="00BF6C01">
          <w:instrText xml:space="preserve"> PAGEREF _Toc506972961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2" w:history="1">
        <w:r w:rsidR="00BF6C01">
          <w:rPr>
            <w:rStyle w:val="a3"/>
          </w:rPr>
          <w:t>5.1</w:t>
        </w:r>
        <w:r w:rsidR="00BF6C01">
          <w:rPr>
            <w:rStyle w:val="a3"/>
            <w:rFonts w:hint="eastAsia"/>
          </w:rPr>
          <w:t>逻辑结构设计</w:t>
        </w:r>
        <w:r w:rsidR="00BF6C01">
          <w:tab/>
        </w:r>
        <w:r w:rsidR="008D4010">
          <w:fldChar w:fldCharType="begin"/>
        </w:r>
        <w:r w:rsidR="00BF6C01">
          <w:instrText xml:space="preserve"> PAGEREF _Toc506972962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3" w:history="1">
        <w:r w:rsidR="00BF6C01">
          <w:rPr>
            <w:rStyle w:val="a3"/>
          </w:rPr>
          <w:t>5.2</w:t>
        </w:r>
        <w:r w:rsidR="00BF6C01">
          <w:rPr>
            <w:rStyle w:val="a3"/>
            <w:rFonts w:hint="eastAsia"/>
          </w:rPr>
          <w:t>物理结构设计</w:t>
        </w:r>
        <w:r w:rsidR="00BF6C01">
          <w:tab/>
        </w:r>
        <w:r w:rsidR="008D4010">
          <w:fldChar w:fldCharType="begin"/>
        </w:r>
        <w:r w:rsidR="00BF6C01">
          <w:instrText xml:space="preserve"> PAGEREF _Toc506972963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4" w:history="1">
        <w:r w:rsidR="00BF6C01">
          <w:rPr>
            <w:rStyle w:val="a3"/>
          </w:rPr>
          <w:t>5.3</w:t>
        </w:r>
        <w:r w:rsidR="00BF6C01">
          <w:rPr>
            <w:rStyle w:val="a3"/>
            <w:rFonts w:hint="eastAsia"/>
          </w:rPr>
          <w:t>数据结构与程序的关系</w:t>
        </w:r>
        <w:r w:rsidR="00BF6C01">
          <w:tab/>
        </w:r>
        <w:r w:rsidR="008D4010">
          <w:fldChar w:fldCharType="begin"/>
        </w:r>
        <w:r w:rsidR="00BF6C01">
          <w:instrText xml:space="preserve"> PAGEREF _Toc506972964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65" w:history="1">
        <w:r w:rsidR="00BF6C01">
          <w:rPr>
            <w:rStyle w:val="a3"/>
          </w:rPr>
          <w:t>6</w:t>
        </w:r>
        <w:r w:rsidR="00BF6C01">
          <w:rPr>
            <w:rStyle w:val="a3"/>
            <w:rFonts w:hint="eastAsia"/>
          </w:rPr>
          <w:t>．运行设计</w:t>
        </w:r>
        <w:r w:rsidR="00BF6C01">
          <w:tab/>
        </w:r>
        <w:r w:rsidR="008D4010">
          <w:fldChar w:fldCharType="begin"/>
        </w:r>
        <w:r w:rsidR="00BF6C01">
          <w:instrText xml:space="preserve"> PAGEREF _Toc506972965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6" w:history="1">
        <w:r w:rsidR="00BF6C01">
          <w:rPr>
            <w:rStyle w:val="a3"/>
          </w:rPr>
          <w:t>6.1</w:t>
        </w:r>
        <w:r w:rsidR="00BF6C01">
          <w:rPr>
            <w:rStyle w:val="a3"/>
            <w:rFonts w:hint="eastAsia"/>
          </w:rPr>
          <w:t>运行模块的组合</w:t>
        </w:r>
        <w:r w:rsidR="00BF6C01">
          <w:tab/>
        </w:r>
        <w:r w:rsidR="008D4010">
          <w:fldChar w:fldCharType="begin"/>
        </w:r>
        <w:r w:rsidR="00BF6C01">
          <w:instrText xml:space="preserve"> PAGEREF _Toc506972966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7" w:history="1">
        <w:r w:rsidR="00BF6C01">
          <w:rPr>
            <w:rStyle w:val="a3"/>
          </w:rPr>
          <w:t>6.2</w:t>
        </w:r>
        <w:r w:rsidR="00BF6C01">
          <w:rPr>
            <w:rStyle w:val="a3"/>
            <w:rFonts w:hint="eastAsia"/>
          </w:rPr>
          <w:t>运行控制</w:t>
        </w:r>
        <w:r w:rsidR="00BF6C01">
          <w:tab/>
        </w:r>
        <w:r w:rsidR="008D4010">
          <w:fldChar w:fldCharType="begin"/>
        </w:r>
        <w:r w:rsidR="00BF6C01">
          <w:instrText xml:space="preserve"> PAGEREF _Toc506972967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68" w:history="1">
        <w:r w:rsidR="00BF6C01">
          <w:rPr>
            <w:rStyle w:val="a3"/>
          </w:rPr>
          <w:t>6.3</w:t>
        </w:r>
        <w:r w:rsidR="00BF6C01">
          <w:rPr>
            <w:rStyle w:val="a3"/>
            <w:rFonts w:hint="eastAsia"/>
          </w:rPr>
          <w:t>运行时间</w:t>
        </w:r>
        <w:r w:rsidR="00BF6C01">
          <w:tab/>
        </w:r>
        <w:r w:rsidR="008D4010">
          <w:fldChar w:fldCharType="begin"/>
        </w:r>
        <w:r w:rsidR="00BF6C01">
          <w:instrText xml:space="preserve"> PAGEREF _Toc506972968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69" w:history="1">
        <w:r w:rsidR="00BF6C01">
          <w:rPr>
            <w:rStyle w:val="a3"/>
          </w:rPr>
          <w:t>7</w:t>
        </w:r>
        <w:r w:rsidR="00BF6C01">
          <w:rPr>
            <w:rStyle w:val="a3"/>
            <w:rFonts w:hint="eastAsia"/>
          </w:rPr>
          <w:t>．出错处理设计</w:t>
        </w:r>
        <w:r w:rsidR="00BF6C01">
          <w:tab/>
        </w:r>
        <w:r w:rsidR="008D4010">
          <w:fldChar w:fldCharType="begin"/>
        </w:r>
        <w:r w:rsidR="00BF6C01">
          <w:instrText xml:space="preserve"> PAGEREF _Toc506972969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70" w:history="1">
        <w:r w:rsidR="00BF6C01">
          <w:rPr>
            <w:rStyle w:val="a3"/>
          </w:rPr>
          <w:t>7.1</w:t>
        </w:r>
        <w:r w:rsidR="00BF6C01">
          <w:rPr>
            <w:rStyle w:val="a3"/>
            <w:rFonts w:hint="eastAsia"/>
          </w:rPr>
          <w:t>出错输出信息</w:t>
        </w:r>
        <w:r w:rsidR="00BF6C01">
          <w:tab/>
        </w:r>
        <w:r w:rsidR="008D4010">
          <w:fldChar w:fldCharType="begin"/>
        </w:r>
        <w:r w:rsidR="00BF6C01">
          <w:instrText xml:space="preserve"> PAGEREF _Toc506972970 \h </w:instrText>
        </w:r>
        <w:r w:rsidR="008D4010">
          <w:fldChar w:fldCharType="separate"/>
        </w:r>
        <w:r w:rsidR="00153596">
          <w:rPr>
            <w:noProof/>
          </w:rPr>
          <w:t>3</w:t>
        </w:r>
        <w:r w:rsidR="008D4010">
          <w:fldChar w:fldCharType="end"/>
        </w:r>
      </w:hyperlink>
    </w:p>
    <w:p w:rsidR="00204FD0" w:rsidRDefault="00111BFD">
      <w:pPr>
        <w:pStyle w:val="20"/>
        <w:tabs>
          <w:tab w:val="right" w:leader="dot" w:pos="8296"/>
        </w:tabs>
      </w:pPr>
      <w:hyperlink w:anchor="_Toc506972971" w:history="1">
        <w:r w:rsidR="00BF6C01">
          <w:rPr>
            <w:rStyle w:val="a3"/>
          </w:rPr>
          <w:t>7.2</w:t>
        </w:r>
        <w:r w:rsidR="00BF6C01">
          <w:rPr>
            <w:rStyle w:val="a3"/>
            <w:rFonts w:hint="eastAsia"/>
          </w:rPr>
          <w:t>出错处理对策</w:t>
        </w:r>
        <w:r w:rsidR="00BF6C01">
          <w:tab/>
        </w:r>
        <w:r w:rsidR="008D4010">
          <w:fldChar w:fldCharType="begin"/>
        </w:r>
        <w:r w:rsidR="00BF6C01">
          <w:instrText xml:space="preserve"> PAGEREF _Toc506972971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72" w:history="1">
        <w:r w:rsidR="00BF6C01">
          <w:rPr>
            <w:rStyle w:val="a3"/>
          </w:rPr>
          <w:t>8.</w:t>
        </w:r>
        <w:r w:rsidR="00BF6C01">
          <w:rPr>
            <w:rStyle w:val="a3"/>
            <w:rFonts w:hint="eastAsia"/>
          </w:rPr>
          <w:t>安全保密设计</w:t>
        </w:r>
        <w:r w:rsidR="00BF6C01">
          <w:tab/>
        </w:r>
        <w:r w:rsidR="008D4010">
          <w:fldChar w:fldCharType="begin"/>
        </w:r>
        <w:r w:rsidR="00BF6C01">
          <w:instrText xml:space="preserve"> PAGEREF _Toc506972972 \h </w:instrText>
        </w:r>
        <w:r w:rsidR="008D4010">
          <w:fldChar w:fldCharType="separate"/>
        </w:r>
        <w:r w:rsidR="00153596">
          <w:rPr>
            <w:noProof/>
          </w:rPr>
          <w:t>3</w:t>
        </w:r>
        <w:r w:rsidR="008D4010">
          <w:fldChar w:fldCharType="end"/>
        </w:r>
      </w:hyperlink>
    </w:p>
    <w:p w:rsidR="00204FD0" w:rsidRDefault="00111BFD">
      <w:pPr>
        <w:pStyle w:val="10"/>
        <w:tabs>
          <w:tab w:val="right" w:leader="dot" w:pos="8296"/>
        </w:tabs>
      </w:pPr>
      <w:hyperlink w:anchor="_Toc506972973" w:history="1">
        <w:r w:rsidR="00BF6C01">
          <w:rPr>
            <w:rStyle w:val="a3"/>
          </w:rPr>
          <w:t>9.</w:t>
        </w:r>
        <w:r w:rsidR="00BF6C01">
          <w:rPr>
            <w:rStyle w:val="a3"/>
            <w:rFonts w:hint="eastAsia"/>
          </w:rPr>
          <w:t>维护设计</w:t>
        </w:r>
        <w:r w:rsidR="00BF6C01">
          <w:tab/>
        </w:r>
        <w:r w:rsidR="008D4010">
          <w:fldChar w:fldCharType="begin"/>
        </w:r>
        <w:r w:rsidR="00BF6C01">
          <w:instrText xml:space="preserve"> PAGEREF _Toc506972973 \h </w:instrText>
        </w:r>
        <w:r w:rsidR="008D4010">
          <w:fldChar w:fldCharType="separate"/>
        </w:r>
        <w:r w:rsidR="00153596">
          <w:rPr>
            <w:noProof/>
          </w:rPr>
          <w:t>3</w:t>
        </w:r>
        <w:r w:rsidR="008D4010">
          <w:fldChar w:fldCharType="end"/>
        </w:r>
      </w:hyperlink>
    </w:p>
    <w:p w:rsidR="00204FD0" w:rsidRDefault="008D4010">
      <w:r>
        <w:fldChar w:fldCharType="end"/>
      </w:r>
    </w:p>
    <w:p w:rsidR="00204FD0" w:rsidRDefault="00204FD0"/>
    <w:p w:rsidR="00204FD0" w:rsidRDefault="00BF6C01">
      <w:pPr>
        <w:pStyle w:val="1"/>
      </w:pPr>
      <w:bookmarkStart w:id="0" w:name="_Toc506972944"/>
      <w:r>
        <w:rPr>
          <w:rFonts w:hint="eastAsia"/>
        </w:rPr>
        <w:lastRenderedPageBreak/>
        <w:t>1</w:t>
      </w:r>
      <w:r>
        <w:rPr>
          <w:rFonts w:hint="eastAsia"/>
        </w:rPr>
        <w:t>．引言</w:t>
      </w:r>
      <w:bookmarkEnd w:id="0"/>
    </w:p>
    <w:p w:rsidR="00204FD0" w:rsidRDefault="00BF6C01">
      <w:pPr>
        <w:pStyle w:val="2"/>
      </w:pPr>
      <w:bookmarkStart w:id="1" w:name="_Toc506972945"/>
      <w:r>
        <w:rPr>
          <w:rFonts w:hint="eastAsia"/>
        </w:rPr>
        <w:t>1.1</w:t>
      </w:r>
      <w:r>
        <w:rPr>
          <w:rFonts w:hint="eastAsia"/>
        </w:rPr>
        <w:t>编写目的</w:t>
      </w:r>
      <w:bookmarkEnd w:id="1"/>
    </w:p>
    <w:p w:rsidR="00204FD0" w:rsidRDefault="00BF6C01">
      <w:pPr>
        <w:ind w:firstLine="420"/>
      </w:pPr>
      <w:r>
        <w:rPr>
          <w:rFonts w:hint="eastAsia"/>
        </w:rPr>
        <w:t>本总体设计说明书旨在详细定义系统总体的功能、接口和数据属性；划分程序基本结构、各程序名称和功能，以便于详细设计和编程。根据需求规格说明书提出该系统的概要设计，即系统的大概轮廓，主要包括处理流程，结构，接口设计和运行设计及系统数据结构设计。预期读者为项目团队的开发人员和项目经理以及浙江大学城市学院大学生。</w:t>
      </w:r>
    </w:p>
    <w:p w:rsidR="00204FD0" w:rsidRDefault="00204FD0"/>
    <w:p w:rsidR="00204FD0" w:rsidRDefault="00BF6C01">
      <w:pPr>
        <w:pStyle w:val="2"/>
      </w:pPr>
      <w:bookmarkStart w:id="2" w:name="_Toc506972946"/>
      <w:r>
        <w:rPr>
          <w:rFonts w:hint="eastAsia"/>
        </w:rPr>
        <w:t>1.2</w:t>
      </w:r>
      <w:r>
        <w:rPr>
          <w:rFonts w:hint="eastAsia"/>
        </w:rPr>
        <w:t>项目背景</w:t>
      </w:r>
      <w:bookmarkEnd w:id="2"/>
    </w:p>
    <w:p w:rsidR="00204FD0" w:rsidRDefault="00BF6C01">
      <w:proofErr w:type="gramStart"/>
      <w:r>
        <w:rPr>
          <w:rFonts w:hint="eastAsia"/>
        </w:rPr>
        <w:t>【</w:t>
      </w:r>
      <w:proofErr w:type="gramEnd"/>
      <w:r>
        <w:rPr>
          <w:rFonts w:hint="eastAsia"/>
        </w:rPr>
        <w:t>应包括：</w:t>
      </w:r>
      <w:r>
        <w:rPr>
          <w:rFonts w:hint="eastAsia"/>
        </w:rPr>
        <w:t xml:space="preserve"> </w:t>
      </w:r>
    </w:p>
    <w:p w:rsidR="00204FD0" w:rsidRDefault="00BF6C01">
      <w:pPr>
        <w:numPr>
          <w:ilvl w:val="0"/>
          <w:numId w:val="1"/>
        </w:numPr>
      </w:pPr>
      <w:r>
        <w:rPr>
          <w:rFonts w:hint="eastAsia"/>
        </w:rPr>
        <w:t>项目的委托单位、开发单位和主管部门；</w:t>
      </w:r>
    </w:p>
    <w:p w:rsidR="00204FD0" w:rsidRDefault="00BF6C01">
      <w:pPr>
        <w:numPr>
          <w:ilvl w:val="0"/>
          <w:numId w:val="1"/>
        </w:numPr>
      </w:pPr>
      <w:r>
        <w:rPr>
          <w:rFonts w:hint="eastAsia"/>
        </w:rPr>
        <w:t>该软件系统与其他系统的关系。】</w:t>
      </w:r>
    </w:p>
    <w:p w:rsidR="00204FD0" w:rsidRDefault="00BF6C01">
      <w:r>
        <w:rPr>
          <w:rFonts w:hint="eastAsia"/>
        </w:rPr>
        <w:t>项目名称：专注</w:t>
      </w:r>
      <w:r>
        <w:rPr>
          <w:rFonts w:hint="eastAsia"/>
        </w:rPr>
        <w:t>forest</w:t>
      </w:r>
    </w:p>
    <w:p w:rsidR="00204FD0" w:rsidRDefault="00BF6C01">
      <w:r>
        <w:rPr>
          <w:rFonts w:hint="eastAsia"/>
        </w:rPr>
        <w:t>任务提出者：杨</w:t>
      </w:r>
      <w:proofErr w:type="gramStart"/>
      <w:r>
        <w:rPr>
          <w:rFonts w:hint="eastAsia"/>
        </w:rPr>
        <w:t>枨</w:t>
      </w:r>
      <w:proofErr w:type="gramEnd"/>
    </w:p>
    <w:p w:rsidR="00204FD0" w:rsidRDefault="00BF6C01">
      <w:r>
        <w:rPr>
          <w:rFonts w:hint="eastAsia"/>
        </w:rPr>
        <w:t>开发者：李梦雷、黄依伦、李逸欢</w:t>
      </w:r>
    </w:p>
    <w:p w:rsidR="00204FD0" w:rsidRDefault="00BF6C01">
      <w:r>
        <w:rPr>
          <w:rFonts w:hint="eastAsia"/>
        </w:rPr>
        <w:t>用户：在校全体</w:t>
      </w:r>
    </w:p>
    <w:p w:rsidR="00204FD0" w:rsidRDefault="00204FD0"/>
    <w:p w:rsidR="00204FD0" w:rsidRDefault="00BF6C01">
      <w:pPr>
        <w:pStyle w:val="2"/>
      </w:pPr>
      <w:bookmarkStart w:id="3" w:name="_Toc506972947"/>
      <w:r>
        <w:rPr>
          <w:rFonts w:hint="eastAsia"/>
        </w:rPr>
        <w:t>1.3</w:t>
      </w:r>
      <w:r>
        <w:rPr>
          <w:rFonts w:hint="eastAsia"/>
        </w:rPr>
        <w:t>定义</w:t>
      </w:r>
      <w:bookmarkEnd w:id="3"/>
    </w:p>
    <w:p w:rsidR="00204FD0" w:rsidRDefault="00BF6C01">
      <w:r>
        <w:rPr>
          <w:rFonts w:hint="eastAsia"/>
        </w:rPr>
        <w:t>【列出本文档中所用到的专门术语的定义和缩写词的原文。】</w:t>
      </w:r>
    </w:p>
    <w:p w:rsidR="00204FD0" w:rsidRDefault="00204FD0"/>
    <w:p w:rsidR="00204FD0" w:rsidRDefault="00BF6C01">
      <w:pPr>
        <w:pStyle w:val="2"/>
      </w:pPr>
      <w:bookmarkStart w:id="4" w:name="_Toc506972948"/>
      <w:r>
        <w:rPr>
          <w:rFonts w:hint="eastAsia"/>
        </w:rPr>
        <w:t>1.4</w:t>
      </w:r>
      <w:r>
        <w:rPr>
          <w:rFonts w:hint="eastAsia"/>
        </w:rPr>
        <w:t>参考资料</w:t>
      </w:r>
      <w:bookmarkEnd w:id="4"/>
    </w:p>
    <w:p w:rsidR="00204FD0" w:rsidRDefault="00BF6C01">
      <w:proofErr w:type="gramStart"/>
      <w:r>
        <w:rPr>
          <w:rFonts w:hint="eastAsia"/>
        </w:rPr>
        <w:t>【</w:t>
      </w:r>
      <w:proofErr w:type="gramEnd"/>
      <w:r>
        <w:rPr>
          <w:rFonts w:hint="eastAsia"/>
        </w:rPr>
        <w:t>列出有关资料的作者、标题、编号、发表日期、出版单位或资料来源，可包括：</w:t>
      </w:r>
      <w:r>
        <w:rPr>
          <w:rFonts w:hint="eastAsia"/>
        </w:rPr>
        <w:t xml:space="preserve"> </w:t>
      </w:r>
    </w:p>
    <w:p w:rsidR="00204FD0" w:rsidRDefault="00BF6C01">
      <w:pPr>
        <w:numPr>
          <w:ilvl w:val="0"/>
          <w:numId w:val="2"/>
        </w:numPr>
      </w:pPr>
      <w:r>
        <w:rPr>
          <w:rFonts w:hint="eastAsia"/>
        </w:rPr>
        <w:t>项目经核准的计划任务书、合同或上级机关的批文；</w:t>
      </w:r>
    </w:p>
    <w:p w:rsidR="00204FD0" w:rsidRDefault="00BF6C01">
      <w:pPr>
        <w:numPr>
          <w:ilvl w:val="0"/>
          <w:numId w:val="2"/>
        </w:numPr>
      </w:pPr>
      <w:r>
        <w:rPr>
          <w:rFonts w:hint="eastAsia"/>
        </w:rPr>
        <w:t>项目开发计划；</w:t>
      </w:r>
    </w:p>
    <w:p w:rsidR="00204FD0" w:rsidRDefault="00BF6C01">
      <w:pPr>
        <w:numPr>
          <w:ilvl w:val="0"/>
          <w:numId w:val="2"/>
        </w:numPr>
      </w:pPr>
      <w:r>
        <w:rPr>
          <w:rFonts w:hint="eastAsia"/>
        </w:rPr>
        <w:t>需求规格说明书；</w:t>
      </w:r>
    </w:p>
    <w:p w:rsidR="00204FD0" w:rsidRDefault="00BF6C01">
      <w:pPr>
        <w:numPr>
          <w:ilvl w:val="0"/>
          <w:numId w:val="2"/>
        </w:numPr>
      </w:pPr>
      <w:r>
        <w:rPr>
          <w:rFonts w:hint="eastAsia"/>
        </w:rPr>
        <w:t>测试计划（初稿）；</w:t>
      </w:r>
    </w:p>
    <w:p w:rsidR="00204FD0" w:rsidRDefault="00BF6C01">
      <w:pPr>
        <w:numPr>
          <w:ilvl w:val="0"/>
          <w:numId w:val="2"/>
        </w:numPr>
      </w:pPr>
      <w:r>
        <w:rPr>
          <w:rFonts w:hint="eastAsia"/>
        </w:rPr>
        <w:t>用户操作手册（初稿）；</w:t>
      </w:r>
    </w:p>
    <w:p w:rsidR="00204FD0" w:rsidRDefault="00BF6C01">
      <w:pPr>
        <w:numPr>
          <w:ilvl w:val="0"/>
          <w:numId w:val="2"/>
        </w:numPr>
      </w:pPr>
      <w:r>
        <w:rPr>
          <w:rFonts w:hint="eastAsia"/>
        </w:rPr>
        <w:t>文档所引用的资料、采用的标准或规范。】</w:t>
      </w:r>
    </w:p>
    <w:p w:rsidR="00204FD0" w:rsidRDefault="00204FD0"/>
    <w:p w:rsidR="00204FD0" w:rsidRDefault="00BF6C01">
      <w:r>
        <w:rPr>
          <w:rFonts w:hint="eastAsia"/>
        </w:rPr>
        <w:t>《软件工程导论（第</w:t>
      </w:r>
      <w:r>
        <w:rPr>
          <w:rFonts w:hint="eastAsia"/>
        </w:rPr>
        <w:t>6</w:t>
      </w:r>
      <w:r>
        <w:rPr>
          <w:rFonts w:hint="eastAsia"/>
        </w:rPr>
        <w:t>版）》</w:t>
      </w:r>
      <w:r>
        <w:rPr>
          <w:rFonts w:hint="eastAsia"/>
        </w:rPr>
        <w:t xml:space="preserve"> </w:t>
      </w:r>
      <w:r>
        <w:rPr>
          <w:rFonts w:hint="eastAsia"/>
        </w:rPr>
        <w:t>张海</w:t>
      </w:r>
      <w:proofErr w:type="gramStart"/>
      <w:r>
        <w:rPr>
          <w:rFonts w:hint="eastAsia"/>
        </w:rPr>
        <w:t>潘</w:t>
      </w:r>
      <w:proofErr w:type="gramEnd"/>
      <w:r>
        <w:rPr>
          <w:rFonts w:hint="eastAsia"/>
        </w:rPr>
        <w:t xml:space="preserve"> </w:t>
      </w:r>
      <w:r>
        <w:rPr>
          <w:rFonts w:hint="eastAsia"/>
        </w:rPr>
        <w:t>牟永敏</w:t>
      </w:r>
      <w:r>
        <w:rPr>
          <w:rFonts w:hint="eastAsia"/>
        </w:rPr>
        <w:t xml:space="preserve"> </w:t>
      </w:r>
      <w:r>
        <w:rPr>
          <w:rFonts w:hint="eastAsia"/>
        </w:rPr>
        <w:t>清华大学出版社</w:t>
      </w:r>
    </w:p>
    <w:p w:rsidR="00204FD0" w:rsidRDefault="00BF6C01">
      <w:pPr>
        <w:pStyle w:val="1"/>
      </w:pPr>
      <w:bookmarkStart w:id="5" w:name="_Toc506972949"/>
      <w:r>
        <w:rPr>
          <w:rFonts w:hint="eastAsia"/>
        </w:rPr>
        <w:lastRenderedPageBreak/>
        <w:t>2</w:t>
      </w:r>
      <w:r>
        <w:rPr>
          <w:rFonts w:hint="eastAsia"/>
        </w:rPr>
        <w:t>．任务概述</w:t>
      </w:r>
      <w:bookmarkEnd w:id="5"/>
    </w:p>
    <w:p w:rsidR="00204FD0" w:rsidRDefault="00BF6C01">
      <w:pPr>
        <w:pStyle w:val="2"/>
      </w:pPr>
      <w:bookmarkStart w:id="6" w:name="_Toc506972950"/>
      <w:r>
        <w:rPr>
          <w:rFonts w:hint="eastAsia"/>
        </w:rPr>
        <w:t>2.1</w:t>
      </w:r>
      <w:r>
        <w:rPr>
          <w:rFonts w:hint="eastAsia"/>
        </w:rPr>
        <w:t>目标</w:t>
      </w:r>
      <w:bookmarkEnd w:id="6"/>
    </w:p>
    <w:p w:rsidR="00204FD0" w:rsidRDefault="00BF6C01">
      <w:pPr>
        <w:ind w:firstLine="420"/>
        <w:rPr>
          <w:sz w:val="24"/>
        </w:rPr>
      </w:pPr>
      <w:r>
        <w:rPr>
          <w:rFonts w:hint="eastAsia"/>
          <w:sz w:val="24"/>
        </w:rPr>
        <w:t>小程序可运行达到用户满意的标准</w:t>
      </w:r>
    </w:p>
    <w:p w:rsidR="00204FD0" w:rsidRDefault="00204FD0"/>
    <w:p w:rsidR="00204FD0" w:rsidRDefault="00BF6C01">
      <w:pPr>
        <w:pStyle w:val="2"/>
      </w:pPr>
      <w:bookmarkStart w:id="7" w:name="_Toc506972951"/>
      <w:r>
        <w:rPr>
          <w:rFonts w:hint="eastAsia"/>
        </w:rPr>
        <w:t>2.2</w:t>
      </w:r>
      <w:r>
        <w:rPr>
          <w:rFonts w:hint="eastAsia"/>
        </w:rPr>
        <w:t>运行环境</w:t>
      </w:r>
      <w:bookmarkEnd w:id="7"/>
    </w:p>
    <w:p w:rsidR="00204FD0" w:rsidRDefault="00153596" w:rsidP="00153596">
      <w:pPr>
        <w:pStyle w:val="3"/>
      </w:pPr>
      <w:r>
        <w:rPr>
          <w:rFonts w:hint="eastAsia"/>
        </w:rPr>
        <w:tab/>
      </w:r>
      <w:r w:rsidR="00BF6C01">
        <w:rPr>
          <w:rFonts w:hint="eastAsia"/>
        </w:rPr>
        <w:t>2.2.1</w:t>
      </w:r>
      <w:r>
        <w:rPr>
          <w:rFonts w:hint="eastAsia"/>
        </w:rPr>
        <w:t>开发环境</w:t>
      </w:r>
    </w:p>
    <w:p w:rsidR="00153596" w:rsidRPr="00153596" w:rsidRDefault="00153596" w:rsidP="00153596">
      <w:r>
        <w:rPr>
          <w:rFonts w:hint="eastAsia"/>
        </w:rPr>
        <w:tab/>
      </w:r>
      <w:r>
        <w:rPr>
          <w:rFonts w:hint="eastAsia"/>
        </w:rPr>
        <w:tab/>
      </w:r>
      <w:proofErr w:type="gramStart"/>
      <w:r>
        <w:rPr>
          <w:rFonts w:hint="eastAsia"/>
        </w:rPr>
        <w:t>微信</w:t>
      </w:r>
      <w:proofErr w:type="gramEnd"/>
      <w:r>
        <w:rPr>
          <w:rFonts w:hint="eastAsia"/>
        </w:rPr>
        <w:t>web</w:t>
      </w:r>
      <w:r>
        <w:rPr>
          <w:rFonts w:hint="eastAsia"/>
        </w:rPr>
        <w:t>开发工具</w:t>
      </w:r>
    </w:p>
    <w:p w:rsidR="00204FD0" w:rsidRDefault="00BF6C01">
      <w:pPr>
        <w:pStyle w:val="2"/>
      </w:pPr>
      <w:bookmarkStart w:id="8" w:name="_Toc506972952"/>
      <w:r>
        <w:rPr>
          <w:rFonts w:hint="eastAsia"/>
        </w:rPr>
        <w:t>2.3</w:t>
      </w:r>
      <w:r>
        <w:rPr>
          <w:rFonts w:hint="eastAsia"/>
        </w:rPr>
        <w:t>需求概述</w:t>
      </w:r>
      <w:bookmarkEnd w:id="8"/>
    </w:p>
    <w:p w:rsidR="005B5EB7" w:rsidRPr="005B5EB7" w:rsidRDefault="00B91CCA" w:rsidP="005B5EB7">
      <w:r>
        <w:rPr>
          <w:rFonts w:hint="eastAsia"/>
        </w:rPr>
        <w:tab/>
      </w:r>
      <w:r>
        <w:rPr>
          <w:rFonts w:hint="eastAsia"/>
        </w:rPr>
        <w:t>实现一款帮助自我在一段时间内专注的小程序，专注时间为自己的树苗注入能量，不够专注滑动手机和退出小程序会使树苗枯萎，每次使用完还能看排行榜和自己的种树历程</w:t>
      </w:r>
      <w:r w:rsidR="00C16260">
        <w:rPr>
          <w:rFonts w:hint="eastAsia"/>
        </w:rPr>
        <w:t>。</w:t>
      </w:r>
    </w:p>
    <w:p w:rsidR="00204FD0" w:rsidRDefault="00BF6C01">
      <w:pPr>
        <w:pStyle w:val="2"/>
      </w:pPr>
      <w:bookmarkStart w:id="9" w:name="_Toc506972953"/>
      <w:r>
        <w:rPr>
          <w:rFonts w:hint="eastAsia"/>
        </w:rPr>
        <w:t>2.4</w:t>
      </w:r>
      <w:r>
        <w:rPr>
          <w:rFonts w:hint="eastAsia"/>
        </w:rPr>
        <w:t>条件与限制</w:t>
      </w:r>
      <w:bookmarkEnd w:id="9"/>
    </w:p>
    <w:p w:rsidR="00C16260" w:rsidRPr="00C16260" w:rsidRDefault="00C16260" w:rsidP="00C16260">
      <w:r>
        <w:rPr>
          <w:rFonts w:hint="eastAsia"/>
        </w:rPr>
        <w:tab/>
      </w:r>
    </w:p>
    <w:p w:rsidR="00204FD0" w:rsidRDefault="00BF6C01">
      <w:pPr>
        <w:pStyle w:val="1"/>
      </w:pPr>
      <w:bookmarkStart w:id="10" w:name="_Toc506972954"/>
      <w:r>
        <w:rPr>
          <w:rFonts w:hint="eastAsia"/>
        </w:rPr>
        <w:lastRenderedPageBreak/>
        <w:t>3</w:t>
      </w:r>
      <w:r>
        <w:rPr>
          <w:rFonts w:hint="eastAsia"/>
        </w:rPr>
        <w:t>．总体设计</w:t>
      </w:r>
      <w:bookmarkEnd w:id="10"/>
    </w:p>
    <w:p w:rsidR="00204FD0" w:rsidRDefault="00BF6C01">
      <w:pPr>
        <w:pStyle w:val="2"/>
        <w:rPr>
          <w:rFonts w:hint="eastAsia"/>
        </w:rPr>
      </w:pPr>
      <w:bookmarkStart w:id="11" w:name="_Toc506972955"/>
      <w:r>
        <w:rPr>
          <w:rFonts w:hint="eastAsia"/>
        </w:rPr>
        <w:t>3.1</w:t>
      </w:r>
      <w:r>
        <w:rPr>
          <w:rFonts w:hint="eastAsia"/>
        </w:rPr>
        <w:t>处理流程</w:t>
      </w:r>
      <w:bookmarkEnd w:id="11"/>
    </w:p>
    <w:p w:rsidR="00E734CB" w:rsidRDefault="00E734CB" w:rsidP="00E734CB">
      <w:pPr>
        <w:rPr>
          <w:rFonts w:hint="eastAsia"/>
        </w:rPr>
      </w:pPr>
      <w:r>
        <w:rPr>
          <w:noProof/>
        </w:rPr>
        <w:drawing>
          <wp:inline distT="0" distB="0" distL="0" distR="0" wp14:anchorId="194C0328" wp14:editId="732E3519">
            <wp:extent cx="3977985" cy="4549535"/>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7985" cy="4549535"/>
                    </a:xfrm>
                    <a:prstGeom prst="rect">
                      <a:avLst/>
                    </a:prstGeom>
                  </pic:spPr>
                </pic:pic>
              </a:graphicData>
            </a:graphic>
          </wp:inline>
        </w:drawing>
      </w:r>
    </w:p>
    <w:p w:rsidR="00CB4101" w:rsidRDefault="00CB4101" w:rsidP="00E734CB">
      <w:pPr>
        <w:rPr>
          <w:rFonts w:hint="eastAsia"/>
        </w:rPr>
      </w:pPr>
      <w:r>
        <w:rPr>
          <w:noProof/>
        </w:rPr>
        <w:lastRenderedPageBreak/>
        <w:drawing>
          <wp:inline distT="0" distB="0" distL="0" distR="0" wp14:anchorId="2651868F" wp14:editId="48E048AE">
            <wp:extent cx="3414056" cy="531160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4056" cy="5311601"/>
                    </a:xfrm>
                    <a:prstGeom prst="rect">
                      <a:avLst/>
                    </a:prstGeom>
                  </pic:spPr>
                </pic:pic>
              </a:graphicData>
            </a:graphic>
          </wp:inline>
        </w:drawing>
      </w:r>
    </w:p>
    <w:p w:rsidR="00366D52" w:rsidRDefault="00366D52" w:rsidP="00E734CB">
      <w:pPr>
        <w:rPr>
          <w:rFonts w:hint="eastAsia"/>
        </w:rPr>
      </w:pPr>
      <w:bookmarkStart w:id="12" w:name="_GoBack"/>
      <w:bookmarkEnd w:id="12"/>
    </w:p>
    <w:p w:rsidR="00CB4101" w:rsidRPr="00E734CB" w:rsidRDefault="00CB4101" w:rsidP="00E734CB">
      <w:pPr>
        <w:rPr>
          <w:rFonts w:hint="eastAsia"/>
        </w:rPr>
      </w:pPr>
    </w:p>
    <w:p w:rsidR="00A604EE" w:rsidRDefault="00E734CB" w:rsidP="00A604EE">
      <w:pPr>
        <w:rPr>
          <w:rFonts w:hint="eastAsia"/>
        </w:rPr>
      </w:pPr>
      <w:r>
        <w:rPr>
          <w:noProof/>
        </w:rPr>
        <w:drawing>
          <wp:inline distT="0" distB="0" distL="0" distR="0" wp14:anchorId="53E29356" wp14:editId="5AE4CE98">
            <wp:extent cx="5274310" cy="2905144"/>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05144"/>
                    </a:xfrm>
                    <a:prstGeom prst="rect">
                      <a:avLst/>
                    </a:prstGeom>
                  </pic:spPr>
                </pic:pic>
              </a:graphicData>
            </a:graphic>
          </wp:inline>
        </w:drawing>
      </w:r>
    </w:p>
    <w:p w:rsidR="00E734CB" w:rsidRPr="00A604EE" w:rsidRDefault="00E734CB" w:rsidP="00A604EE"/>
    <w:p w:rsidR="00C16260" w:rsidRPr="00C16260" w:rsidRDefault="00C16260" w:rsidP="00C16260"/>
    <w:p w:rsidR="00204FD0" w:rsidRDefault="00BF6C01">
      <w:pPr>
        <w:pStyle w:val="2"/>
      </w:pPr>
      <w:bookmarkStart w:id="13" w:name="_Toc506972956"/>
      <w:r>
        <w:rPr>
          <w:rFonts w:hint="eastAsia"/>
        </w:rPr>
        <w:t>3.2</w:t>
      </w:r>
      <w:r>
        <w:rPr>
          <w:rFonts w:hint="eastAsia"/>
        </w:rPr>
        <w:t>总体结构和模块外部设计</w:t>
      </w:r>
      <w:bookmarkEnd w:id="13"/>
    </w:p>
    <w:p w:rsidR="00CE08EE" w:rsidRPr="00CE08EE" w:rsidRDefault="00A604EE" w:rsidP="00CE08EE">
      <w:r>
        <w:rPr>
          <w:noProof/>
        </w:rPr>
        <w:drawing>
          <wp:inline distT="0" distB="0" distL="0" distR="0" wp14:anchorId="318DFD10" wp14:editId="13A5750B">
            <wp:extent cx="5274310" cy="265180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51806"/>
                    </a:xfrm>
                    <a:prstGeom prst="rect">
                      <a:avLst/>
                    </a:prstGeom>
                  </pic:spPr>
                </pic:pic>
              </a:graphicData>
            </a:graphic>
          </wp:inline>
        </w:drawing>
      </w:r>
    </w:p>
    <w:p w:rsidR="00204FD0" w:rsidRDefault="00BF6C01">
      <w:pPr>
        <w:pStyle w:val="2"/>
      </w:pPr>
      <w:bookmarkStart w:id="14" w:name="_Toc506972957"/>
      <w:r>
        <w:rPr>
          <w:rFonts w:hint="eastAsia"/>
        </w:rPr>
        <w:t>3.3</w:t>
      </w:r>
      <w:r>
        <w:rPr>
          <w:rFonts w:hint="eastAsia"/>
        </w:rPr>
        <w:t>功能分配</w:t>
      </w:r>
      <w:bookmarkEnd w:id="14"/>
    </w:p>
    <w:p w:rsidR="00204FD0" w:rsidRDefault="00BF6C01">
      <w:r>
        <w:rPr>
          <w:rFonts w:hint="eastAsia"/>
        </w:rPr>
        <w:t>【表明各项功能与程序结构的关系。】</w:t>
      </w:r>
    </w:p>
    <w:p w:rsidR="00204FD0" w:rsidRDefault="00BF6C01">
      <w:pPr>
        <w:pStyle w:val="1"/>
      </w:pPr>
      <w:bookmarkStart w:id="15" w:name="_Toc506972958"/>
      <w:r>
        <w:rPr>
          <w:rFonts w:hint="eastAsia"/>
        </w:rPr>
        <w:t>4</w:t>
      </w:r>
      <w:r>
        <w:rPr>
          <w:rFonts w:hint="eastAsia"/>
        </w:rPr>
        <w:t>．接口设计</w:t>
      </w:r>
      <w:bookmarkEnd w:id="15"/>
      <w:r>
        <w:rPr>
          <w:rFonts w:hint="eastAsia"/>
        </w:rPr>
        <w:t xml:space="preserve"> </w:t>
      </w:r>
    </w:p>
    <w:p w:rsidR="00204FD0" w:rsidRDefault="00BF6C01">
      <w:pPr>
        <w:pStyle w:val="2"/>
      </w:pPr>
      <w:bookmarkStart w:id="16" w:name="_Toc506972959"/>
      <w:r>
        <w:rPr>
          <w:rFonts w:hint="eastAsia"/>
        </w:rPr>
        <w:t>4.1</w:t>
      </w:r>
      <w:r>
        <w:rPr>
          <w:rFonts w:hint="eastAsia"/>
        </w:rPr>
        <w:t>外部接口</w:t>
      </w:r>
      <w:bookmarkEnd w:id="16"/>
    </w:p>
    <w:p w:rsidR="00204FD0" w:rsidRDefault="00BF6C01">
      <w:r>
        <w:rPr>
          <w:rFonts w:hint="eastAsia"/>
        </w:rPr>
        <w:t>【包括用户界面、软件接口与硬件接口。】</w:t>
      </w:r>
    </w:p>
    <w:p w:rsidR="00204FD0" w:rsidRDefault="00BF6C01">
      <w:pPr>
        <w:pStyle w:val="2"/>
      </w:pPr>
      <w:bookmarkStart w:id="17" w:name="_Toc506972960"/>
      <w:r>
        <w:rPr>
          <w:rFonts w:hint="eastAsia"/>
        </w:rPr>
        <w:t>4.2</w:t>
      </w:r>
      <w:r>
        <w:rPr>
          <w:rFonts w:hint="eastAsia"/>
        </w:rPr>
        <w:t>内部接口</w:t>
      </w:r>
      <w:bookmarkEnd w:id="17"/>
    </w:p>
    <w:p w:rsidR="00204FD0" w:rsidRDefault="00BF6C01">
      <w:r>
        <w:rPr>
          <w:rFonts w:hint="eastAsia"/>
        </w:rPr>
        <w:t>【模块之间的接口。】</w:t>
      </w:r>
    </w:p>
    <w:p w:rsidR="00CE08EE" w:rsidRDefault="00CE08EE" w:rsidP="00CE08EE">
      <w:pPr>
        <w:ind w:firstLine="419"/>
        <w:rPr>
          <w:rFonts w:ascii="宋体" w:hAnsi="宋体" w:cs="宋体"/>
          <w:sz w:val="24"/>
        </w:rPr>
      </w:pPr>
      <w:r>
        <w:rPr>
          <w:rFonts w:ascii="宋体" w:hAnsi="宋体" w:cs="宋体" w:hint="eastAsia"/>
          <w:sz w:val="24"/>
        </w:rPr>
        <w:t>内部接口方面，各模块之间采用函数调用、参数传递、返回值的方式进行信息传递。接口传递的信息将是以数据结构封装了的数据，以参数传递或返回值的形式在各模块间传输。</w:t>
      </w:r>
    </w:p>
    <w:p w:rsidR="00CE08EE" w:rsidRPr="00CE08EE" w:rsidRDefault="00CE08EE"/>
    <w:p w:rsidR="00204FD0" w:rsidRDefault="00BF6C01">
      <w:pPr>
        <w:pStyle w:val="1"/>
      </w:pPr>
      <w:bookmarkStart w:id="18" w:name="_Toc506972961"/>
      <w:r>
        <w:rPr>
          <w:rFonts w:hint="eastAsia"/>
        </w:rPr>
        <w:lastRenderedPageBreak/>
        <w:t>5</w:t>
      </w:r>
      <w:r>
        <w:rPr>
          <w:rFonts w:hint="eastAsia"/>
        </w:rPr>
        <w:t>．数据结构设计</w:t>
      </w:r>
      <w:bookmarkEnd w:id="18"/>
    </w:p>
    <w:p w:rsidR="00204FD0" w:rsidRDefault="00BF6C01">
      <w:pPr>
        <w:pStyle w:val="2"/>
      </w:pPr>
      <w:bookmarkStart w:id="19" w:name="_Toc506972962"/>
      <w:r>
        <w:rPr>
          <w:rFonts w:hint="eastAsia"/>
        </w:rPr>
        <w:t>5.1</w:t>
      </w:r>
      <w:r>
        <w:rPr>
          <w:rFonts w:hint="eastAsia"/>
        </w:rPr>
        <w:t>逻辑结构设计</w:t>
      </w:r>
      <w:bookmarkEnd w:id="19"/>
    </w:p>
    <w:p w:rsidR="00247FF2" w:rsidRDefault="00247FF2" w:rsidP="00247FF2">
      <w:pPr>
        <w:ind w:firstLine="419"/>
        <w:rPr>
          <w:rFonts w:ascii="宋体" w:hAnsi="宋体" w:cs="宋体"/>
          <w:sz w:val="24"/>
        </w:rPr>
      </w:pPr>
      <w:r>
        <w:rPr>
          <w:rFonts w:ascii="宋体" w:hAnsi="宋体" w:cs="宋体" w:hint="eastAsia"/>
          <w:sz w:val="24"/>
        </w:rPr>
        <w:t>1.用户登录信息：</w:t>
      </w:r>
      <w:proofErr w:type="gramStart"/>
      <w:r>
        <w:rPr>
          <w:rFonts w:ascii="宋体" w:hAnsi="宋体" w:cs="宋体" w:hint="eastAsia"/>
          <w:sz w:val="24"/>
        </w:rPr>
        <w:t>微信直接</w:t>
      </w:r>
      <w:proofErr w:type="gramEnd"/>
      <w:r>
        <w:rPr>
          <w:rFonts w:ascii="宋体" w:hAnsi="宋体" w:cs="宋体" w:hint="eastAsia"/>
          <w:sz w:val="24"/>
        </w:rPr>
        <w:t>登录</w:t>
      </w:r>
    </w:p>
    <w:p w:rsidR="00247FF2" w:rsidRDefault="00247FF2" w:rsidP="00247FF2">
      <w:pPr>
        <w:ind w:firstLine="419"/>
        <w:rPr>
          <w:rFonts w:ascii="宋体" w:hAnsi="宋体" w:cs="宋体"/>
          <w:sz w:val="24"/>
        </w:rPr>
      </w:pPr>
      <w:r>
        <w:rPr>
          <w:rFonts w:ascii="宋体" w:hAnsi="宋体" w:cs="宋体" w:hint="eastAsia"/>
          <w:sz w:val="24"/>
        </w:rPr>
        <w:t>2.用户查看信息：个人成就+排行榜+时间历程</w:t>
      </w:r>
    </w:p>
    <w:p w:rsidR="00247FF2" w:rsidRDefault="00CE08EE" w:rsidP="00247FF2">
      <w:pPr>
        <w:ind w:firstLine="419"/>
        <w:rPr>
          <w:rFonts w:ascii="宋体" w:hAnsi="宋体" w:cs="宋体"/>
          <w:sz w:val="24"/>
        </w:rPr>
      </w:pPr>
      <w:r>
        <w:rPr>
          <w:rFonts w:ascii="宋体" w:hAnsi="宋体" w:cs="宋体" w:hint="eastAsia"/>
          <w:sz w:val="24"/>
        </w:rPr>
        <w:t>3</w:t>
      </w:r>
      <w:r w:rsidR="00247FF2">
        <w:rPr>
          <w:rFonts w:ascii="宋体" w:hAnsi="宋体" w:cs="宋体" w:hint="eastAsia"/>
          <w:sz w:val="24"/>
        </w:rPr>
        <w:t>.用户种树模块：选择时间</w:t>
      </w:r>
    </w:p>
    <w:p w:rsidR="00247FF2" w:rsidRDefault="00CE08EE" w:rsidP="00247FF2">
      <w:pPr>
        <w:ind w:firstLine="419"/>
        <w:rPr>
          <w:rFonts w:ascii="宋体" w:hAnsi="宋体" w:cs="宋体"/>
          <w:sz w:val="24"/>
        </w:rPr>
      </w:pPr>
      <w:r>
        <w:rPr>
          <w:rFonts w:ascii="宋体" w:hAnsi="宋体" w:cs="宋体" w:hint="eastAsia"/>
          <w:sz w:val="24"/>
        </w:rPr>
        <w:t>4</w:t>
      </w:r>
      <w:r w:rsidR="00247FF2">
        <w:rPr>
          <w:rFonts w:ascii="宋体" w:hAnsi="宋体" w:cs="宋体" w:hint="eastAsia"/>
          <w:sz w:val="24"/>
        </w:rPr>
        <w:t>.用户取消模块：10s内可取消种树</w:t>
      </w:r>
    </w:p>
    <w:p w:rsidR="00247FF2" w:rsidRDefault="00CE08EE" w:rsidP="00247FF2">
      <w:pPr>
        <w:ind w:firstLine="419"/>
        <w:rPr>
          <w:rFonts w:ascii="宋体" w:hAnsi="宋体" w:cs="宋体"/>
          <w:sz w:val="24"/>
        </w:rPr>
      </w:pPr>
      <w:r>
        <w:rPr>
          <w:rFonts w:ascii="宋体" w:hAnsi="宋体" w:cs="宋体" w:hint="eastAsia"/>
          <w:sz w:val="24"/>
        </w:rPr>
        <w:t>5</w:t>
      </w:r>
      <w:r w:rsidR="00247FF2">
        <w:rPr>
          <w:rFonts w:ascii="宋体" w:hAnsi="宋体" w:cs="宋体" w:hint="eastAsia"/>
          <w:sz w:val="24"/>
        </w:rPr>
        <w:t>.用户放弃模块：询问确认放弃+种树失败界面</w:t>
      </w:r>
    </w:p>
    <w:p w:rsidR="00247FF2" w:rsidRDefault="00CE08EE" w:rsidP="00247FF2">
      <w:pPr>
        <w:ind w:firstLine="419"/>
        <w:rPr>
          <w:rFonts w:ascii="宋体" w:hAnsi="宋体" w:cs="宋体"/>
          <w:sz w:val="24"/>
        </w:rPr>
      </w:pPr>
      <w:r>
        <w:rPr>
          <w:rFonts w:ascii="宋体" w:hAnsi="宋体" w:cs="宋体" w:hint="eastAsia"/>
          <w:sz w:val="24"/>
        </w:rPr>
        <w:t>6</w:t>
      </w:r>
      <w:r w:rsidR="00247FF2">
        <w:rPr>
          <w:rFonts w:ascii="宋体" w:hAnsi="宋体" w:cs="宋体" w:hint="eastAsia"/>
          <w:sz w:val="24"/>
        </w:rPr>
        <w:t>.用户自我评价：评价</w:t>
      </w:r>
      <w:r w:rsidR="00CD163B">
        <w:rPr>
          <w:rFonts w:ascii="宋体" w:hAnsi="宋体" w:cs="宋体" w:hint="eastAsia"/>
          <w:sz w:val="24"/>
        </w:rPr>
        <w:t>打分+文字+分享</w:t>
      </w:r>
    </w:p>
    <w:p w:rsidR="00247FF2" w:rsidRDefault="00CE08EE" w:rsidP="00247FF2">
      <w:pPr>
        <w:ind w:firstLine="419"/>
        <w:rPr>
          <w:rFonts w:ascii="宋体" w:hAnsi="宋体" w:cs="宋体"/>
          <w:sz w:val="24"/>
        </w:rPr>
      </w:pPr>
      <w:r>
        <w:rPr>
          <w:rFonts w:ascii="宋体" w:hAnsi="宋体" w:cs="宋体" w:hint="eastAsia"/>
          <w:sz w:val="24"/>
        </w:rPr>
        <w:t>7</w:t>
      </w:r>
      <w:r w:rsidR="00247FF2">
        <w:rPr>
          <w:rFonts w:ascii="宋体" w:hAnsi="宋体" w:cs="宋体" w:hint="eastAsia"/>
          <w:sz w:val="24"/>
        </w:rPr>
        <w:t>.管理员模块：设置系统评价</w:t>
      </w:r>
    </w:p>
    <w:p w:rsidR="00247FF2" w:rsidRPr="00247FF2" w:rsidRDefault="00247FF2" w:rsidP="00247FF2"/>
    <w:p w:rsidR="00204FD0" w:rsidRDefault="00BF6C01">
      <w:pPr>
        <w:pStyle w:val="2"/>
      </w:pPr>
      <w:bookmarkStart w:id="20" w:name="_Toc506972963"/>
      <w:r>
        <w:rPr>
          <w:rFonts w:hint="eastAsia"/>
        </w:rPr>
        <w:t>5.2</w:t>
      </w:r>
      <w:r>
        <w:rPr>
          <w:rFonts w:hint="eastAsia"/>
        </w:rPr>
        <w:t>物理结构设计</w:t>
      </w:r>
      <w:bookmarkEnd w:id="20"/>
    </w:p>
    <w:p w:rsidR="00DA4B89" w:rsidRPr="00DA4B89" w:rsidRDefault="00DA4B89" w:rsidP="00DA4B89">
      <w:r>
        <w:rPr>
          <w:rFonts w:hint="eastAsia"/>
        </w:rPr>
        <w:tab/>
      </w:r>
      <w:r w:rsidRPr="00DA4B89">
        <w:rPr>
          <w:rFonts w:hint="eastAsia"/>
        </w:rPr>
        <w:t>数据库的建立选择</w:t>
      </w:r>
      <w:r w:rsidRPr="00DA4B89">
        <w:rPr>
          <w:rFonts w:hint="eastAsia"/>
        </w:rPr>
        <w:t>SQL</w:t>
      </w:r>
      <w:r w:rsidRPr="00DA4B89">
        <w:rPr>
          <w:rFonts w:hint="eastAsia"/>
        </w:rPr>
        <w:t>数据库使用</w:t>
      </w:r>
      <w:r w:rsidRPr="00DA4B89">
        <w:rPr>
          <w:rFonts w:hint="eastAsia"/>
        </w:rPr>
        <w:t>Java</w:t>
      </w:r>
      <w:r w:rsidRPr="00DA4B89">
        <w:rPr>
          <w:rFonts w:hint="eastAsia"/>
        </w:rPr>
        <w:t>语言存储相关的数据。</w:t>
      </w:r>
    </w:p>
    <w:p w:rsidR="00204FD0" w:rsidRDefault="00BF6C01">
      <w:pPr>
        <w:pStyle w:val="2"/>
      </w:pPr>
      <w:bookmarkStart w:id="21" w:name="_Toc506972964"/>
      <w:r>
        <w:rPr>
          <w:rFonts w:hint="eastAsia"/>
        </w:rPr>
        <w:t>5.3</w:t>
      </w:r>
      <w:r>
        <w:rPr>
          <w:rFonts w:hint="eastAsia"/>
        </w:rPr>
        <w:t>数据结构与程序的关系</w:t>
      </w:r>
      <w:bookmarkEnd w:id="21"/>
    </w:p>
    <w:p w:rsidR="00DA4B89" w:rsidRDefault="00DA4B89" w:rsidP="00DA4B89">
      <w:r>
        <w:rPr>
          <w:rFonts w:hint="eastAsia"/>
        </w:rPr>
        <w:tab/>
      </w:r>
    </w:p>
    <w:p w:rsidR="00DA4B89" w:rsidRPr="00DA4B89" w:rsidRDefault="00DA4B89" w:rsidP="00DA4B89">
      <w:r>
        <w:rPr>
          <w:rFonts w:hint="eastAsia"/>
        </w:rPr>
        <w:tab/>
      </w:r>
      <w:r>
        <w:rPr>
          <w:rFonts w:hint="eastAsia"/>
        </w:rPr>
        <w:t>物理数据结构主要用于各模块之间函数的信息传递。接口传递的信息将以数据结构封装了的数据，以参数传递或返回值的形式在各模块间传输。出错信息将送入管理员管理界面。</w:t>
      </w:r>
    </w:p>
    <w:p w:rsidR="00204FD0" w:rsidRDefault="00BF6C01">
      <w:pPr>
        <w:pStyle w:val="1"/>
      </w:pPr>
      <w:bookmarkStart w:id="22" w:name="_Toc506972965"/>
      <w:r>
        <w:rPr>
          <w:rFonts w:hint="eastAsia"/>
        </w:rPr>
        <w:t>6</w:t>
      </w:r>
      <w:r>
        <w:rPr>
          <w:rFonts w:hint="eastAsia"/>
        </w:rPr>
        <w:t>．运行设计</w:t>
      </w:r>
      <w:bookmarkEnd w:id="22"/>
    </w:p>
    <w:p w:rsidR="00204FD0" w:rsidRDefault="00BF6C01">
      <w:pPr>
        <w:pStyle w:val="2"/>
      </w:pPr>
      <w:bookmarkStart w:id="23" w:name="_Toc506972966"/>
      <w:r>
        <w:rPr>
          <w:rFonts w:hint="eastAsia"/>
        </w:rPr>
        <w:t>6.1</w:t>
      </w:r>
      <w:r>
        <w:rPr>
          <w:rFonts w:hint="eastAsia"/>
        </w:rPr>
        <w:t>运行模块的组合</w:t>
      </w:r>
      <w:bookmarkEnd w:id="23"/>
    </w:p>
    <w:p w:rsidR="00CE08EE" w:rsidRPr="00CE08EE" w:rsidRDefault="00886370" w:rsidP="00CE08EE">
      <w:r>
        <w:t>种树选择时间模块和进行模块通过选择进行跳转</w:t>
      </w:r>
      <w:r>
        <w:rPr>
          <w:rFonts w:hint="eastAsia"/>
        </w:rPr>
        <w:t>，</w:t>
      </w:r>
      <w:r>
        <w:t>可在</w:t>
      </w:r>
      <w:r>
        <w:rPr>
          <w:rFonts w:hint="eastAsia"/>
        </w:rPr>
        <w:t>10s</w:t>
      </w:r>
      <w:r>
        <w:rPr>
          <w:rFonts w:hint="eastAsia"/>
        </w:rPr>
        <w:t>内取消修改时间或者</w:t>
      </w:r>
      <w:r w:rsidR="00BB1966">
        <w:rPr>
          <w:rFonts w:hint="eastAsia"/>
        </w:rPr>
        <w:t>放弃</w:t>
      </w:r>
    </w:p>
    <w:p w:rsidR="00204FD0" w:rsidRDefault="00BF6C01">
      <w:pPr>
        <w:pStyle w:val="2"/>
      </w:pPr>
      <w:bookmarkStart w:id="24" w:name="_Toc506972967"/>
      <w:r>
        <w:rPr>
          <w:rFonts w:hint="eastAsia"/>
        </w:rPr>
        <w:t>6.2</w:t>
      </w:r>
      <w:r>
        <w:rPr>
          <w:rFonts w:hint="eastAsia"/>
        </w:rPr>
        <w:t>运行控制</w:t>
      </w:r>
      <w:bookmarkEnd w:id="24"/>
    </w:p>
    <w:p w:rsidR="00CE08EE" w:rsidRDefault="00CE08EE" w:rsidP="00CE08EE">
      <w:pPr>
        <w:ind w:firstLine="419"/>
        <w:rPr>
          <w:rFonts w:ascii="宋体" w:hAnsi="宋体" w:cs="宋体"/>
          <w:sz w:val="24"/>
        </w:rPr>
      </w:pPr>
      <w:r>
        <w:rPr>
          <w:rFonts w:hint="eastAsia"/>
        </w:rPr>
        <w:tab/>
      </w:r>
    </w:p>
    <w:p w:rsidR="00CE08EE" w:rsidRPr="00CE08EE" w:rsidRDefault="00CE08EE" w:rsidP="00CE08EE"/>
    <w:p w:rsidR="00204FD0" w:rsidRDefault="00BF6C01">
      <w:pPr>
        <w:pStyle w:val="2"/>
      </w:pPr>
      <w:bookmarkStart w:id="25" w:name="_Toc506972968"/>
      <w:r>
        <w:rPr>
          <w:rFonts w:hint="eastAsia"/>
        </w:rPr>
        <w:t>6.3</w:t>
      </w:r>
      <w:r>
        <w:rPr>
          <w:rFonts w:hint="eastAsia"/>
        </w:rPr>
        <w:t>运行时间</w:t>
      </w:r>
      <w:bookmarkEnd w:id="25"/>
    </w:p>
    <w:p w:rsidR="00CE08EE" w:rsidRDefault="00CE08EE" w:rsidP="00CE08EE">
      <w:pPr>
        <w:ind w:firstLine="419"/>
        <w:rPr>
          <w:rFonts w:ascii="宋体" w:hAnsi="宋体" w:cs="宋体"/>
          <w:sz w:val="24"/>
        </w:rPr>
      </w:pPr>
      <w:r>
        <w:rPr>
          <w:rFonts w:ascii="宋体" w:hAnsi="宋体" w:cs="宋体" w:hint="eastAsia"/>
          <w:sz w:val="24"/>
        </w:rPr>
        <w:t>客户端一般响应时间不超过1秒。</w:t>
      </w:r>
    </w:p>
    <w:p w:rsidR="00CE08EE" w:rsidRPr="00CE08EE" w:rsidRDefault="00CE08EE" w:rsidP="00CE08EE"/>
    <w:p w:rsidR="00204FD0" w:rsidRDefault="00BF6C01">
      <w:pPr>
        <w:pStyle w:val="1"/>
      </w:pPr>
      <w:bookmarkStart w:id="26" w:name="_Toc506972969"/>
      <w:r>
        <w:rPr>
          <w:rFonts w:hint="eastAsia"/>
        </w:rPr>
        <w:t>7</w:t>
      </w:r>
      <w:r>
        <w:rPr>
          <w:rFonts w:hint="eastAsia"/>
        </w:rPr>
        <w:t>．出错处理设计</w:t>
      </w:r>
      <w:bookmarkEnd w:id="26"/>
    </w:p>
    <w:p w:rsidR="00204FD0" w:rsidRDefault="00BF6C01">
      <w:pPr>
        <w:pStyle w:val="2"/>
      </w:pPr>
      <w:bookmarkStart w:id="27" w:name="_Toc506972970"/>
      <w:r>
        <w:rPr>
          <w:rFonts w:hint="eastAsia"/>
        </w:rPr>
        <w:t>7.1</w:t>
      </w:r>
      <w:r>
        <w:rPr>
          <w:rFonts w:hint="eastAsia"/>
        </w:rPr>
        <w:t>出错输出信息</w:t>
      </w:r>
      <w:bookmarkEnd w:id="27"/>
    </w:p>
    <w:tbl>
      <w:tblPr>
        <w:tblStyle w:val="aa"/>
        <w:tblW w:w="8522" w:type="dxa"/>
        <w:tblLayout w:type="fixed"/>
        <w:tblLook w:val="04A0" w:firstRow="1" w:lastRow="0" w:firstColumn="1" w:lastColumn="0" w:noHBand="0" w:noVBand="1"/>
      </w:tblPr>
      <w:tblGrid>
        <w:gridCol w:w="2840"/>
        <w:gridCol w:w="2841"/>
        <w:gridCol w:w="2841"/>
      </w:tblGrid>
      <w:tr w:rsidR="00FC15C2" w:rsidTr="00F73AB7">
        <w:tc>
          <w:tcPr>
            <w:tcW w:w="2840"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错误类型</w:t>
            </w:r>
          </w:p>
        </w:tc>
        <w:tc>
          <w:tcPr>
            <w:tcW w:w="2841"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 原因 </w:t>
            </w:r>
          </w:p>
        </w:tc>
        <w:tc>
          <w:tcPr>
            <w:tcW w:w="2841" w:type="dxa"/>
            <w:shd w:val="clear" w:color="auto" w:fill="BFBFBF" w:themeFill="background1" w:themeFillShade="BF"/>
          </w:tcPr>
          <w:p w:rsidR="00FC15C2" w:rsidRDefault="00FC15C2" w:rsidP="00F73AB7">
            <w:pPr>
              <w:rPr>
                <w:rFonts w:ascii="宋体" w:hAnsi="宋体" w:cs="宋体"/>
                <w:sz w:val="24"/>
              </w:rPr>
            </w:pPr>
            <w:r>
              <w:rPr>
                <w:rFonts w:ascii="宋体" w:hAnsi="宋体" w:cs="宋体" w:hint="eastAsia"/>
                <w:sz w:val="24"/>
              </w:rPr>
              <w:t>解决办法</w:t>
            </w:r>
          </w:p>
        </w:tc>
      </w:tr>
      <w:tr w:rsidR="00FC15C2" w:rsidTr="00F73AB7">
        <w:tc>
          <w:tcPr>
            <w:tcW w:w="2840" w:type="dxa"/>
            <w:vAlign w:val="center"/>
          </w:tcPr>
          <w:p w:rsidR="00FC15C2" w:rsidRDefault="00FC15C2" w:rsidP="00F73AB7">
            <w:pPr>
              <w:rPr>
                <w:rFonts w:ascii="宋体" w:hAnsi="宋体" w:cs="宋体"/>
                <w:sz w:val="24"/>
              </w:rPr>
            </w:pPr>
            <w:proofErr w:type="gramStart"/>
            <w:r>
              <w:rPr>
                <w:rFonts w:ascii="宋体" w:hAnsi="宋体" w:cs="宋体"/>
                <w:sz w:val="24"/>
              </w:rPr>
              <w:t>微信小</w:t>
            </w:r>
            <w:proofErr w:type="gramEnd"/>
            <w:r>
              <w:rPr>
                <w:rFonts w:ascii="宋体" w:hAnsi="宋体" w:cs="宋体"/>
                <w:sz w:val="24"/>
              </w:rPr>
              <w:t>程序卡顿</w:t>
            </w:r>
          </w:p>
        </w:tc>
        <w:tc>
          <w:tcPr>
            <w:tcW w:w="2841" w:type="dxa"/>
            <w:vAlign w:val="center"/>
          </w:tcPr>
          <w:p w:rsidR="00FC15C2" w:rsidRDefault="00FC15C2" w:rsidP="00F73AB7">
            <w:pPr>
              <w:rPr>
                <w:rFonts w:ascii="宋体" w:hAnsi="宋体" w:cs="宋体"/>
                <w:sz w:val="24"/>
              </w:rPr>
            </w:pPr>
            <w:r>
              <w:rPr>
                <w:rFonts w:ascii="宋体" w:hAnsi="宋体" w:cs="宋体"/>
                <w:sz w:val="24"/>
              </w:rPr>
              <w:t>联网不畅通</w:t>
            </w:r>
            <w:r>
              <w:rPr>
                <w:rFonts w:ascii="宋体" w:hAnsi="宋体" w:cs="宋体" w:hint="eastAsia"/>
                <w:sz w:val="24"/>
              </w:rPr>
              <w:t>、</w:t>
            </w:r>
            <w:r>
              <w:rPr>
                <w:rFonts w:ascii="宋体" w:hAnsi="宋体" w:cs="宋体"/>
                <w:sz w:val="24"/>
              </w:rPr>
              <w:t>断网</w:t>
            </w:r>
          </w:p>
        </w:tc>
        <w:tc>
          <w:tcPr>
            <w:tcW w:w="2841" w:type="dxa"/>
            <w:vAlign w:val="center"/>
          </w:tcPr>
          <w:p w:rsidR="00FC15C2" w:rsidRDefault="00FC15C2" w:rsidP="00F73AB7">
            <w:pPr>
              <w:rPr>
                <w:rFonts w:ascii="宋体" w:hAnsi="宋体" w:cs="宋体"/>
                <w:sz w:val="24"/>
              </w:rPr>
            </w:pPr>
            <w:r>
              <w:rPr>
                <w:rFonts w:ascii="宋体" w:hAnsi="宋体" w:cs="宋体"/>
                <w:sz w:val="24"/>
              </w:rPr>
              <w:t>强退</w:t>
            </w:r>
            <w:r>
              <w:rPr>
                <w:rFonts w:ascii="宋体" w:hAnsi="宋体" w:cs="宋体" w:hint="eastAsia"/>
                <w:sz w:val="24"/>
              </w:rPr>
              <w:t>、</w:t>
            </w:r>
            <w:r>
              <w:rPr>
                <w:rFonts w:ascii="宋体" w:hAnsi="宋体" w:cs="宋体"/>
                <w:sz w:val="24"/>
              </w:rPr>
              <w:t>等待加载</w:t>
            </w:r>
          </w:p>
        </w:tc>
      </w:tr>
      <w:tr w:rsidR="00886370" w:rsidTr="00F73AB7">
        <w:tc>
          <w:tcPr>
            <w:tcW w:w="2840" w:type="dxa"/>
            <w:vAlign w:val="center"/>
          </w:tcPr>
          <w:p w:rsidR="00886370" w:rsidRDefault="00886370" w:rsidP="00F73AB7">
            <w:pPr>
              <w:rPr>
                <w:rFonts w:ascii="宋体" w:hAnsi="宋体" w:cs="宋体"/>
                <w:sz w:val="24"/>
              </w:rPr>
            </w:pPr>
            <w:r>
              <w:rPr>
                <w:rFonts w:ascii="宋体" w:hAnsi="宋体" w:cs="宋体" w:hint="eastAsia"/>
                <w:sz w:val="24"/>
              </w:rPr>
              <w:t>输入错误</w:t>
            </w:r>
          </w:p>
        </w:tc>
        <w:tc>
          <w:tcPr>
            <w:tcW w:w="2841" w:type="dxa"/>
            <w:vAlign w:val="center"/>
          </w:tcPr>
          <w:p w:rsidR="00886370" w:rsidRDefault="00886370" w:rsidP="00F73AB7">
            <w:pPr>
              <w:rPr>
                <w:rFonts w:ascii="宋体" w:hAnsi="宋体" w:cs="宋体"/>
                <w:sz w:val="24"/>
              </w:rPr>
            </w:pPr>
            <w:r>
              <w:rPr>
                <w:rFonts w:ascii="宋体" w:hAnsi="宋体" w:cs="宋体" w:hint="eastAsia"/>
                <w:sz w:val="24"/>
              </w:rPr>
              <w:t>输入不规范</w:t>
            </w:r>
          </w:p>
        </w:tc>
        <w:tc>
          <w:tcPr>
            <w:tcW w:w="2841" w:type="dxa"/>
            <w:vAlign w:val="center"/>
          </w:tcPr>
          <w:p w:rsidR="00886370" w:rsidRDefault="00886370" w:rsidP="00F73AB7">
            <w:pPr>
              <w:rPr>
                <w:rFonts w:ascii="宋体" w:hAnsi="宋体" w:cs="宋体"/>
                <w:sz w:val="24"/>
              </w:rPr>
            </w:pPr>
            <w:r>
              <w:rPr>
                <w:rFonts w:ascii="宋体" w:hAnsi="宋体" w:cs="宋体" w:hint="eastAsia"/>
                <w:sz w:val="24"/>
              </w:rPr>
              <w:t>通过对话框，提醒用户，然后再次操作。</w:t>
            </w:r>
          </w:p>
        </w:tc>
      </w:tr>
      <w:tr w:rsidR="00886370" w:rsidTr="00F73AB7">
        <w:tc>
          <w:tcPr>
            <w:tcW w:w="2840"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r>
              <w:rPr>
                <w:rFonts w:ascii="宋体" w:hAnsi="宋体" w:cs="宋体" w:hint="eastAsia"/>
                <w:sz w:val="24"/>
              </w:rPr>
              <w:t> </w:t>
            </w:r>
          </w:p>
        </w:tc>
      </w:tr>
      <w:tr w:rsidR="00886370" w:rsidTr="00F73AB7">
        <w:tc>
          <w:tcPr>
            <w:tcW w:w="2840" w:type="dxa"/>
            <w:vAlign w:val="center"/>
          </w:tcPr>
          <w:p w:rsidR="00886370" w:rsidRDefault="00886370" w:rsidP="00F73AB7">
            <w:pPr>
              <w:rPr>
                <w:rFonts w:ascii="宋体" w:hAnsi="宋体" w:cs="宋体"/>
                <w:sz w:val="24"/>
              </w:rPr>
            </w:pPr>
            <w:r>
              <w:rPr>
                <w:rFonts w:ascii="宋体" w:hAnsi="宋体" w:cs="宋体" w:hint="eastAsia"/>
                <w:sz w:val="24"/>
              </w:rPr>
              <w:t> </w:t>
            </w:r>
          </w:p>
        </w:tc>
        <w:tc>
          <w:tcPr>
            <w:tcW w:w="2841" w:type="dxa"/>
            <w:vAlign w:val="center"/>
          </w:tcPr>
          <w:p w:rsidR="00886370" w:rsidRDefault="00886370" w:rsidP="00F73AB7">
            <w:pPr>
              <w:rPr>
                <w:rFonts w:ascii="宋体" w:hAnsi="宋体" w:cs="宋体"/>
                <w:sz w:val="24"/>
              </w:rPr>
            </w:pPr>
          </w:p>
        </w:tc>
        <w:tc>
          <w:tcPr>
            <w:tcW w:w="2841" w:type="dxa"/>
            <w:vAlign w:val="center"/>
          </w:tcPr>
          <w:p w:rsidR="00886370" w:rsidRDefault="00886370" w:rsidP="00F73AB7">
            <w:pPr>
              <w:rPr>
                <w:rFonts w:ascii="宋体" w:hAnsi="宋体" w:cs="宋体"/>
                <w:sz w:val="24"/>
              </w:rPr>
            </w:pPr>
          </w:p>
        </w:tc>
      </w:tr>
    </w:tbl>
    <w:p w:rsidR="00FC15C2" w:rsidRDefault="00FC15C2" w:rsidP="00FC15C2"/>
    <w:p w:rsidR="00FC15C2" w:rsidRPr="00FC15C2" w:rsidRDefault="00FC15C2" w:rsidP="00FC15C2"/>
    <w:p w:rsidR="00204FD0" w:rsidRDefault="00BF6C01">
      <w:pPr>
        <w:pStyle w:val="2"/>
      </w:pPr>
      <w:bookmarkStart w:id="28" w:name="_Toc506972971"/>
      <w:r>
        <w:rPr>
          <w:rFonts w:hint="eastAsia"/>
        </w:rPr>
        <w:t>7.2</w:t>
      </w:r>
      <w:r>
        <w:rPr>
          <w:rFonts w:hint="eastAsia"/>
        </w:rPr>
        <w:t>出错处理对策</w:t>
      </w:r>
      <w:bookmarkEnd w:id="28"/>
    </w:p>
    <w:p w:rsidR="00204FD0" w:rsidRDefault="00BF6C01">
      <w:r>
        <w:rPr>
          <w:rFonts w:hint="eastAsia"/>
        </w:rPr>
        <w:t>【如设置后备、性能降级、恢复及再启动等。】</w:t>
      </w:r>
    </w:p>
    <w:p w:rsidR="00886370" w:rsidRDefault="00BB1966">
      <w:r>
        <w:rPr>
          <w:rFonts w:hint="eastAsia"/>
        </w:rPr>
        <w:t>1</w:t>
      </w:r>
      <w:r>
        <w:rPr>
          <w:rFonts w:hint="eastAsia"/>
        </w:rPr>
        <w:t>、</w:t>
      </w:r>
      <w:proofErr w:type="gramStart"/>
      <w:r>
        <w:t>重启微信</w:t>
      </w:r>
      <w:proofErr w:type="gramEnd"/>
    </w:p>
    <w:p w:rsidR="00FC15C2" w:rsidRDefault="00BB1966">
      <w:pPr>
        <w:rPr>
          <w:rFonts w:hint="eastAsia"/>
        </w:rPr>
      </w:pPr>
      <w:r>
        <w:rPr>
          <w:rFonts w:hint="eastAsia"/>
        </w:rPr>
        <w:t>2</w:t>
      </w:r>
      <w:r>
        <w:rPr>
          <w:rFonts w:hint="eastAsia"/>
        </w:rPr>
        <w:t>、</w:t>
      </w:r>
      <w:r>
        <w:rPr>
          <w:rFonts w:hint="eastAsia"/>
        </w:rPr>
        <w:t>bug</w:t>
      </w:r>
      <w:r>
        <w:rPr>
          <w:rFonts w:hint="eastAsia"/>
        </w:rPr>
        <w:t>反馈</w:t>
      </w:r>
      <w:r>
        <w:rPr>
          <w:rFonts w:hint="eastAsia"/>
        </w:rPr>
        <w:t xml:space="preserve"> </w:t>
      </w:r>
      <w:r>
        <w:rPr>
          <w:rFonts w:hint="eastAsia"/>
        </w:rPr>
        <w:t>更新小程序</w:t>
      </w:r>
    </w:p>
    <w:p w:rsidR="00E734CB" w:rsidRDefault="00E734CB" w:rsidP="00E734CB">
      <w:pPr>
        <w:rPr>
          <w:rFonts w:ascii="宋体" w:hAnsi="宋体" w:cs="宋体"/>
          <w:sz w:val="24"/>
        </w:rPr>
      </w:pPr>
      <w:r>
        <w:rPr>
          <w:rFonts w:ascii="宋体" w:hAnsi="宋体" w:cs="宋体" w:hint="eastAsia"/>
          <w:sz w:val="24"/>
        </w:rPr>
        <w:t>3</w:t>
      </w:r>
      <w:r>
        <w:rPr>
          <w:rFonts w:ascii="宋体" w:hAnsi="宋体" w:cs="宋体" w:hint="eastAsia"/>
          <w:sz w:val="24"/>
        </w:rPr>
        <w:t>输入错误：这主要是用户输入不规范造成的，我们在尽量减少用户出错的条件的情况下，主要也是通过对话框，提醒用户，然后再次操作。 </w:t>
      </w:r>
    </w:p>
    <w:p w:rsidR="00E734CB" w:rsidRDefault="00E734CB" w:rsidP="00E734CB">
      <w:pPr>
        <w:ind w:firstLine="419"/>
        <w:rPr>
          <w:rFonts w:ascii="宋体" w:hAnsi="宋体" w:cs="宋体"/>
          <w:sz w:val="24"/>
        </w:rPr>
      </w:pPr>
      <w:r>
        <w:rPr>
          <w:rFonts w:ascii="宋体" w:hAnsi="宋体" w:cs="宋体" w:hint="eastAsia"/>
          <w:sz w:val="24"/>
        </w:rPr>
        <w:t>其他操作错误：对于用户的不正当操作，有可能使程序发生错误。我们主要是中止操作，并提醒用户中止的原因和操作的规范。 </w:t>
      </w:r>
    </w:p>
    <w:p w:rsidR="00E734CB" w:rsidRDefault="00E734CB" w:rsidP="00E734CB">
      <w:pPr>
        <w:ind w:firstLine="419"/>
      </w:pPr>
      <w:r>
        <w:rPr>
          <w:rFonts w:ascii="宋体" w:hAnsi="宋体" w:cs="宋体" w:hint="eastAsia"/>
          <w:sz w:val="24"/>
        </w:rPr>
        <w:t>其他不可预知的错误：程序也会有一些我们无法预知或没考虑完全的错误，我们对此不可能</w:t>
      </w:r>
      <w:proofErr w:type="gramStart"/>
      <w:r>
        <w:rPr>
          <w:rFonts w:ascii="宋体" w:hAnsi="宋体" w:cs="宋体" w:hint="eastAsia"/>
          <w:sz w:val="24"/>
        </w:rPr>
        <w:t>作出</w:t>
      </w:r>
      <w:proofErr w:type="gramEnd"/>
      <w:r>
        <w:rPr>
          <w:rFonts w:ascii="宋体" w:hAnsi="宋体" w:cs="宋体" w:hint="eastAsia"/>
          <w:sz w:val="24"/>
        </w:rPr>
        <w:t>安全的异常处理，这时我们主要</w:t>
      </w:r>
      <w:proofErr w:type="gramStart"/>
      <w:r>
        <w:rPr>
          <w:rFonts w:ascii="宋体" w:hAnsi="宋体" w:cs="宋体" w:hint="eastAsia"/>
          <w:sz w:val="24"/>
        </w:rPr>
        <w:t>要</w:t>
      </w:r>
      <w:proofErr w:type="gramEnd"/>
      <w:r>
        <w:rPr>
          <w:rFonts w:ascii="宋体" w:hAnsi="宋体" w:cs="宋体" w:hint="eastAsia"/>
          <w:sz w:val="24"/>
        </w:rPr>
        <w:t>保证数据的安全，所以要经常的进行数据库备份，并能及时的和我们联系，以逐步的完善我们的程序。</w:t>
      </w:r>
    </w:p>
    <w:p w:rsidR="00E734CB" w:rsidRPr="00E734CB" w:rsidRDefault="00E734CB"/>
    <w:p w:rsidR="00204FD0" w:rsidRDefault="00BF6C01">
      <w:pPr>
        <w:pStyle w:val="1"/>
      </w:pPr>
      <w:bookmarkStart w:id="29" w:name="_Toc506972972"/>
      <w:r>
        <w:rPr>
          <w:rFonts w:hint="eastAsia"/>
        </w:rPr>
        <w:t>8.</w:t>
      </w:r>
      <w:r>
        <w:rPr>
          <w:rFonts w:hint="eastAsia"/>
        </w:rPr>
        <w:t>安全保密设计</w:t>
      </w:r>
      <w:bookmarkEnd w:id="29"/>
    </w:p>
    <w:p w:rsidR="00FC15C2" w:rsidRPr="00FC15C2" w:rsidRDefault="00FC15C2" w:rsidP="00FC15C2">
      <w:r>
        <w:rPr>
          <w:rFonts w:hint="eastAsia"/>
        </w:rPr>
        <w:t>必须经过</w:t>
      </w:r>
      <w:proofErr w:type="gramStart"/>
      <w:r>
        <w:rPr>
          <w:rFonts w:hint="eastAsia"/>
        </w:rPr>
        <w:t>登陆微信后</w:t>
      </w:r>
      <w:proofErr w:type="gramEnd"/>
      <w:r>
        <w:rPr>
          <w:rFonts w:hint="eastAsia"/>
        </w:rPr>
        <w:t>才能认证登陆</w:t>
      </w:r>
    </w:p>
    <w:p w:rsidR="00204FD0" w:rsidRDefault="00BF6C01">
      <w:pPr>
        <w:pStyle w:val="1"/>
      </w:pPr>
      <w:bookmarkStart w:id="30" w:name="_Toc506972973"/>
      <w:r>
        <w:rPr>
          <w:rFonts w:hint="eastAsia"/>
        </w:rPr>
        <w:t>9.</w:t>
      </w:r>
      <w:r>
        <w:rPr>
          <w:rFonts w:hint="eastAsia"/>
        </w:rPr>
        <w:t>维护设计</w:t>
      </w:r>
      <w:bookmarkEnd w:id="30"/>
    </w:p>
    <w:p w:rsidR="00204FD0" w:rsidRDefault="00BF6C01">
      <w:r>
        <w:rPr>
          <w:rFonts w:hint="eastAsia"/>
        </w:rPr>
        <w:t>【说明为方便维护工作的设施，如维护模块等。】</w:t>
      </w:r>
    </w:p>
    <w:p w:rsidR="00204FD0" w:rsidRDefault="00204FD0"/>
    <w:p w:rsidR="00153596" w:rsidRDefault="00153596"/>
    <w:sectPr w:rsidR="00153596" w:rsidSect="00204FD0">
      <w:headerReference w:type="default"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BFD" w:rsidRDefault="00111BFD">
      <w:r>
        <w:separator/>
      </w:r>
    </w:p>
  </w:endnote>
  <w:endnote w:type="continuationSeparator" w:id="0">
    <w:p w:rsidR="00111BFD" w:rsidRDefault="0011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FD0" w:rsidRDefault="00204FD0">
    <w:pPr>
      <w:pStyle w:val="a6"/>
      <w:jc w:val="both"/>
    </w:pPr>
  </w:p>
  <w:p w:rsidR="00204FD0" w:rsidRDefault="00204F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BFD" w:rsidRDefault="00111BFD">
      <w:r>
        <w:separator/>
      </w:r>
    </w:p>
  </w:footnote>
  <w:footnote w:type="continuationSeparator" w:id="0">
    <w:p w:rsidR="00111BFD" w:rsidRDefault="00111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FD0" w:rsidRDefault="00BF6C01">
    <w:pPr>
      <w:pStyle w:val="a7"/>
      <w:jc w:val="both"/>
    </w:pPr>
    <w:r>
      <w:rPr>
        <w:rFonts w:hint="eastAsia"/>
      </w:rPr>
      <w:t>四、概要设计说明书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multilevel"/>
    <w:tmpl w:val="02484039"/>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76E05371"/>
    <w:multiLevelType w:val="multilevel"/>
    <w:tmpl w:val="76E05371"/>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01"/>
    <w:rsid w:val="000F0B16"/>
    <w:rsid w:val="00111BFD"/>
    <w:rsid w:val="00153596"/>
    <w:rsid w:val="00204FD0"/>
    <w:rsid w:val="00247FF2"/>
    <w:rsid w:val="00294F20"/>
    <w:rsid w:val="0032773F"/>
    <w:rsid w:val="00366CCE"/>
    <w:rsid w:val="00366D52"/>
    <w:rsid w:val="004F7428"/>
    <w:rsid w:val="005B5EB7"/>
    <w:rsid w:val="00794255"/>
    <w:rsid w:val="007C2F51"/>
    <w:rsid w:val="00886370"/>
    <w:rsid w:val="008D4010"/>
    <w:rsid w:val="00A45EA0"/>
    <w:rsid w:val="00A604EE"/>
    <w:rsid w:val="00B91CCA"/>
    <w:rsid w:val="00BB1966"/>
    <w:rsid w:val="00BF6C01"/>
    <w:rsid w:val="00C16260"/>
    <w:rsid w:val="00CB4101"/>
    <w:rsid w:val="00CD163B"/>
    <w:rsid w:val="00CE08EE"/>
    <w:rsid w:val="00DA4B89"/>
    <w:rsid w:val="00E734CB"/>
    <w:rsid w:val="00EB7E47"/>
    <w:rsid w:val="00FC15C2"/>
    <w:rsid w:val="00FD5D21"/>
    <w:rsid w:val="01632619"/>
    <w:rsid w:val="05835F9D"/>
    <w:rsid w:val="17B840EE"/>
    <w:rsid w:val="765F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FD0"/>
    <w:pPr>
      <w:widowControl w:val="0"/>
      <w:jc w:val="both"/>
    </w:pPr>
    <w:rPr>
      <w:kern w:val="2"/>
      <w:sz w:val="21"/>
      <w:szCs w:val="24"/>
    </w:rPr>
  </w:style>
  <w:style w:type="paragraph" w:styleId="1">
    <w:name w:val="heading 1"/>
    <w:basedOn w:val="a"/>
    <w:next w:val="a"/>
    <w:uiPriority w:val="2"/>
    <w:qFormat/>
    <w:rsid w:val="00204FD0"/>
    <w:pPr>
      <w:keepNext/>
      <w:keepLines/>
      <w:spacing w:before="340" w:after="330" w:line="578" w:lineRule="auto"/>
      <w:outlineLvl w:val="0"/>
    </w:pPr>
    <w:rPr>
      <w:b/>
      <w:bCs/>
      <w:kern w:val="44"/>
      <w:sz w:val="44"/>
      <w:szCs w:val="44"/>
    </w:rPr>
  </w:style>
  <w:style w:type="paragraph" w:styleId="2">
    <w:name w:val="heading 2"/>
    <w:basedOn w:val="a"/>
    <w:next w:val="a"/>
    <w:uiPriority w:val="2"/>
    <w:qFormat/>
    <w:rsid w:val="00204F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rsid w:val="00204F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04FD0"/>
    <w:rPr>
      <w:color w:val="0000FF"/>
      <w:u w:val="single"/>
    </w:rPr>
  </w:style>
  <w:style w:type="paragraph" w:styleId="9">
    <w:name w:val="toc 9"/>
    <w:basedOn w:val="a"/>
    <w:next w:val="a"/>
    <w:uiPriority w:val="2"/>
    <w:rsid w:val="00204FD0"/>
    <w:pPr>
      <w:ind w:leftChars="1600" w:left="3360"/>
    </w:pPr>
  </w:style>
  <w:style w:type="paragraph" w:styleId="8">
    <w:name w:val="toc 8"/>
    <w:basedOn w:val="a"/>
    <w:next w:val="a"/>
    <w:uiPriority w:val="2"/>
    <w:rsid w:val="00204FD0"/>
    <w:pPr>
      <w:ind w:leftChars="1400" w:left="2940"/>
    </w:pPr>
  </w:style>
  <w:style w:type="paragraph" w:styleId="7">
    <w:name w:val="toc 7"/>
    <w:basedOn w:val="a"/>
    <w:next w:val="a"/>
    <w:uiPriority w:val="2"/>
    <w:rsid w:val="00204FD0"/>
    <w:pPr>
      <w:ind w:leftChars="1200" w:left="2520"/>
    </w:pPr>
  </w:style>
  <w:style w:type="paragraph" w:styleId="6">
    <w:name w:val="toc 6"/>
    <w:basedOn w:val="a"/>
    <w:next w:val="a"/>
    <w:uiPriority w:val="2"/>
    <w:rsid w:val="00204FD0"/>
    <w:pPr>
      <w:ind w:leftChars="1000" w:left="2100"/>
    </w:pPr>
  </w:style>
  <w:style w:type="paragraph" w:styleId="5">
    <w:name w:val="toc 5"/>
    <w:basedOn w:val="a"/>
    <w:next w:val="a"/>
    <w:uiPriority w:val="2"/>
    <w:rsid w:val="00204FD0"/>
    <w:pPr>
      <w:ind w:leftChars="800" w:left="1680"/>
    </w:pPr>
  </w:style>
  <w:style w:type="paragraph" w:styleId="4">
    <w:name w:val="toc 4"/>
    <w:basedOn w:val="a"/>
    <w:next w:val="a"/>
    <w:uiPriority w:val="2"/>
    <w:rsid w:val="00204FD0"/>
    <w:pPr>
      <w:ind w:leftChars="600" w:left="1260"/>
    </w:pPr>
  </w:style>
  <w:style w:type="paragraph" w:styleId="30">
    <w:name w:val="toc 3"/>
    <w:basedOn w:val="a"/>
    <w:next w:val="a"/>
    <w:uiPriority w:val="2"/>
    <w:rsid w:val="00204FD0"/>
    <w:pPr>
      <w:ind w:leftChars="400" w:left="840"/>
    </w:pPr>
  </w:style>
  <w:style w:type="paragraph" w:styleId="20">
    <w:name w:val="toc 2"/>
    <w:basedOn w:val="a"/>
    <w:next w:val="a"/>
    <w:uiPriority w:val="2"/>
    <w:rsid w:val="00204FD0"/>
    <w:pPr>
      <w:ind w:leftChars="200" w:left="420"/>
    </w:pPr>
  </w:style>
  <w:style w:type="paragraph" w:styleId="a4">
    <w:name w:val="Body Text"/>
    <w:basedOn w:val="a"/>
    <w:rsid w:val="00204FD0"/>
    <w:rPr>
      <w:color w:val="FF0000"/>
    </w:rPr>
  </w:style>
  <w:style w:type="paragraph" w:styleId="a5">
    <w:name w:val="Body Text Indent"/>
    <w:basedOn w:val="a"/>
    <w:rsid w:val="00204FD0"/>
    <w:pPr>
      <w:ind w:leftChars="372" w:left="781" w:firstLineChars="200" w:firstLine="420"/>
    </w:pPr>
  </w:style>
  <w:style w:type="paragraph" w:styleId="a6">
    <w:name w:val="footer"/>
    <w:basedOn w:val="a"/>
    <w:rsid w:val="00204FD0"/>
    <w:pPr>
      <w:tabs>
        <w:tab w:val="center" w:pos="4153"/>
        <w:tab w:val="right" w:pos="8306"/>
      </w:tabs>
      <w:snapToGrid w:val="0"/>
      <w:jc w:val="left"/>
    </w:pPr>
    <w:rPr>
      <w:sz w:val="18"/>
      <w:szCs w:val="18"/>
    </w:rPr>
  </w:style>
  <w:style w:type="paragraph" w:styleId="a7">
    <w:name w:val="header"/>
    <w:basedOn w:val="a"/>
    <w:rsid w:val="00204F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rsid w:val="00204FD0"/>
  </w:style>
  <w:style w:type="paragraph" w:customStyle="1" w:styleId="Title-Name">
    <w:name w:val="Title - Name"/>
    <w:basedOn w:val="a8"/>
    <w:next w:val="a"/>
    <w:uiPriority w:val="99"/>
    <w:qFormat/>
    <w:rsid w:val="007C2F51"/>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8"/>
    <w:uiPriority w:val="99"/>
    <w:qFormat/>
    <w:rsid w:val="007C2F51"/>
    <w:pPr>
      <w:spacing w:before="720" w:after="240"/>
      <w:ind w:leftChars="30" w:left="63" w:rightChars="12" w:right="25"/>
      <w:outlineLvl w:val="9"/>
    </w:pPr>
    <w:rPr>
      <w:rFonts w:ascii="Arial" w:hAnsi="Arial" w:cs="Times New Roman"/>
      <w:bCs w:val="0"/>
      <w:smallCaps/>
      <w:color w:val="000000"/>
      <w:kern w:val="28"/>
      <w:sz w:val="36"/>
      <w:szCs w:val="20"/>
      <w:lang w:val="en-GB"/>
    </w:rPr>
  </w:style>
  <w:style w:type="paragraph" w:customStyle="1" w:styleId="Title-Date">
    <w:name w:val="Title - Date"/>
    <w:basedOn w:val="a8"/>
    <w:next w:val="Title-Revision"/>
    <w:uiPriority w:val="99"/>
    <w:qFormat/>
    <w:rsid w:val="007C2F51"/>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rsid w:val="007C2F51"/>
    <w:pPr>
      <w:widowControl/>
      <w:ind w:firstLineChars="200" w:firstLine="200"/>
    </w:pPr>
    <w:rPr>
      <w:rFonts w:ascii="宋体" w:hAnsi="宋体"/>
      <w:i/>
      <w:color w:val="000080"/>
      <w:kern w:val="0"/>
      <w:sz w:val="24"/>
      <w:szCs w:val="20"/>
      <w:lang w:eastAsia="en-US"/>
    </w:rPr>
  </w:style>
  <w:style w:type="paragraph" w:customStyle="1" w:styleId="Table-ColHead">
    <w:name w:val="Table - Col. Head"/>
    <w:basedOn w:val="a"/>
    <w:uiPriority w:val="99"/>
    <w:qFormat/>
    <w:rsid w:val="007C2F51"/>
    <w:pPr>
      <w:keepNext/>
      <w:widowControl/>
      <w:spacing w:before="60" w:after="60"/>
      <w:jc w:val="left"/>
    </w:pPr>
    <w:rPr>
      <w:rFonts w:ascii="Arial" w:hAnsi="Arial"/>
      <w:b/>
      <w:kern w:val="0"/>
      <w:sz w:val="18"/>
      <w:szCs w:val="20"/>
      <w:lang w:eastAsia="en-US"/>
    </w:rPr>
  </w:style>
  <w:style w:type="paragraph" w:styleId="a8">
    <w:name w:val="Title"/>
    <w:basedOn w:val="a"/>
    <w:next w:val="a"/>
    <w:link w:val="Char"/>
    <w:qFormat/>
    <w:rsid w:val="007C2F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7C2F51"/>
    <w:rPr>
      <w:rFonts w:asciiTheme="majorHAnsi" w:hAnsiTheme="majorHAnsi" w:cstheme="majorBidi"/>
      <w:b/>
      <w:bCs/>
      <w:kern w:val="2"/>
      <w:sz w:val="32"/>
      <w:szCs w:val="32"/>
    </w:rPr>
  </w:style>
  <w:style w:type="paragraph" w:styleId="a9">
    <w:name w:val="Balloon Text"/>
    <w:basedOn w:val="a"/>
    <w:link w:val="Char0"/>
    <w:rsid w:val="007C2F51"/>
    <w:rPr>
      <w:sz w:val="18"/>
      <w:szCs w:val="18"/>
    </w:rPr>
  </w:style>
  <w:style w:type="character" w:customStyle="1" w:styleId="Char0">
    <w:name w:val="批注框文本 Char"/>
    <w:basedOn w:val="a0"/>
    <w:link w:val="a9"/>
    <w:rsid w:val="007C2F51"/>
    <w:rPr>
      <w:kern w:val="2"/>
      <w:sz w:val="18"/>
      <w:szCs w:val="18"/>
    </w:rPr>
  </w:style>
  <w:style w:type="table" w:styleId="aa">
    <w:name w:val="Table Grid"/>
    <w:basedOn w:val="a1"/>
    <w:uiPriority w:val="39"/>
    <w:rsid w:val="00FC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2" w:qFormat="1"/>
    <w:lsdException w:name="heading 2" w:uiPriority="2" w:qFormat="1"/>
    <w:lsdException w:name="heading 3" w:uiPriority="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lsdException w:name="toc 2" w:uiPriority="2"/>
    <w:lsdException w:name="toc 3" w:uiPriority="2"/>
    <w:lsdException w:name="toc 4" w:uiPriority="2"/>
    <w:lsdException w:name="toc 5" w:uiPriority="2"/>
    <w:lsdException w:name="toc 6" w:uiPriority="2"/>
    <w:lsdException w:name="toc 7" w:uiPriority="2"/>
    <w:lsdException w:name="toc 8" w:uiPriority="2"/>
    <w:lsdException w:name="toc 9" w:uiPriority="2"/>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FD0"/>
    <w:pPr>
      <w:widowControl w:val="0"/>
      <w:jc w:val="both"/>
    </w:pPr>
    <w:rPr>
      <w:kern w:val="2"/>
      <w:sz w:val="21"/>
      <w:szCs w:val="24"/>
    </w:rPr>
  </w:style>
  <w:style w:type="paragraph" w:styleId="1">
    <w:name w:val="heading 1"/>
    <w:basedOn w:val="a"/>
    <w:next w:val="a"/>
    <w:uiPriority w:val="2"/>
    <w:qFormat/>
    <w:rsid w:val="00204FD0"/>
    <w:pPr>
      <w:keepNext/>
      <w:keepLines/>
      <w:spacing w:before="340" w:after="330" w:line="578" w:lineRule="auto"/>
      <w:outlineLvl w:val="0"/>
    </w:pPr>
    <w:rPr>
      <w:b/>
      <w:bCs/>
      <w:kern w:val="44"/>
      <w:sz w:val="44"/>
      <w:szCs w:val="44"/>
    </w:rPr>
  </w:style>
  <w:style w:type="paragraph" w:styleId="2">
    <w:name w:val="heading 2"/>
    <w:basedOn w:val="a"/>
    <w:next w:val="a"/>
    <w:uiPriority w:val="2"/>
    <w:qFormat/>
    <w:rsid w:val="00204F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2"/>
    <w:qFormat/>
    <w:rsid w:val="00204F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04FD0"/>
    <w:rPr>
      <w:color w:val="0000FF"/>
      <w:u w:val="single"/>
    </w:rPr>
  </w:style>
  <w:style w:type="paragraph" w:styleId="9">
    <w:name w:val="toc 9"/>
    <w:basedOn w:val="a"/>
    <w:next w:val="a"/>
    <w:uiPriority w:val="2"/>
    <w:rsid w:val="00204FD0"/>
    <w:pPr>
      <w:ind w:leftChars="1600" w:left="3360"/>
    </w:pPr>
  </w:style>
  <w:style w:type="paragraph" w:styleId="8">
    <w:name w:val="toc 8"/>
    <w:basedOn w:val="a"/>
    <w:next w:val="a"/>
    <w:uiPriority w:val="2"/>
    <w:rsid w:val="00204FD0"/>
    <w:pPr>
      <w:ind w:leftChars="1400" w:left="2940"/>
    </w:pPr>
  </w:style>
  <w:style w:type="paragraph" w:styleId="7">
    <w:name w:val="toc 7"/>
    <w:basedOn w:val="a"/>
    <w:next w:val="a"/>
    <w:uiPriority w:val="2"/>
    <w:rsid w:val="00204FD0"/>
    <w:pPr>
      <w:ind w:leftChars="1200" w:left="2520"/>
    </w:pPr>
  </w:style>
  <w:style w:type="paragraph" w:styleId="6">
    <w:name w:val="toc 6"/>
    <w:basedOn w:val="a"/>
    <w:next w:val="a"/>
    <w:uiPriority w:val="2"/>
    <w:rsid w:val="00204FD0"/>
    <w:pPr>
      <w:ind w:leftChars="1000" w:left="2100"/>
    </w:pPr>
  </w:style>
  <w:style w:type="paragraph" w:styleId="5">
    <w:name w:val="toc 5"/>
    <w:basedOn w:val="a"/>
    <w:next w:val="a"/>
    <w:uiPriority w:val="2"/>
    <w:rsid w:val="00204FD0"/>
    <w:pPr>
      <w:ind w:leftChars="800" w:left="1680"/>
    </w:pPr>
  </w:style>
  <w:style w:type="paragraph" w:styleId="4">
    <w:name w:val="toc 4"/>
    <w:basedOn w:val="a"/>
    <w:next w:val="a"/>
    <w:uiPriority w:val="2"/>
    <w:rsid w:val="00204FD0"/>
    <w:pPr>
      <w:ind w:leftChars="600" w:left="1260"/>
    </w:pPr>
  </w:style>
  <w:style w:type="paragraph" w:styleId="30">
    <w:name w:val="toc 3"/>
    <w:basedOn w:val="a"/>
    <w:next w:val="a"/>
    <w:uiPriority w:val="2"/>
    <w:rsid w:val="00204FD0"/>
    <w:pPr>
      <w:ind w:leftChars="400" w:left="840"/>
    </w:pPr>
  </w:style>
  <w:style w:type="paragraph" w:styleId="20">
    <w:name w:val="toc 2"/>
    <w:basedOn w:val="a"/>
    <w:next w:val="a"/>
    <w:uiPriority w:val="2"/>
    <w:rsid w:val="00204FD0"/>
    <w:pPr>
      <w:ind w:leftChars="200" w:left="420"/>
    </w:pPr>
  </w:style>
  <w:style w:type="paragraph" w:styleId="a4">
    <w:name w:val="Body Text"/>
    <w:basedOn w:val="a"/>
    <w:rsid w:val="00204FD0"/>
    <w:rPr>
      <w:color w:val="FF0000"/>
    </w:rPr>
  </w:style>
  <w:style w:type="paragraph" w:styleId="a5">
    <w:name w:val="Body Text Indent"/>
    <w:basedOn w:val="a"/>
    <w:rsid w:val="00204FD0"/>
    <w:pPr>
      <w:ind w:leftChars="372" w:left="781" w:firstLineChars="200" w:firstLine="420"/>
    </w:pPr>
  </w:style>
  <w:style w:type="paragraph" w:styleId="a6">
    <w:name w:val="footer"/>
    <w:basedOn w:val="a"/>
    <w:rsid w:val="00204FD0"/>
    <w:pPr>
      <w:tabs>
        <w:tab w:val="center" w:pos="4153"/>
        <w:tab w:val="right" w:pos="8306"/>
      </w:tabs>
      <w:snapToGrid w:val="0"/>
      <w:jc w:val="left"/>
    </w:pPr>
    <w:rPr>
      <w:sz w:val="18"/>
      <w:szCs w:val="18"/>
    </w:rPr>
  </w:style>
  <w:style w:type="paragraph" w:styleId="a7">
    <w:name w:val="header"/>
    <w:basedOn w:val="a"/>
    <w:rsid w:val="00204FD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2"/>
    <w:rsid w:val="00204FD0"/>
  </w:style>
  <w:style w:type="paragraph" w:customStyle="1" w:styleId="Title-Name">
    <w:name w:val="Title - Name"/>
    <w:basedOn w:val="a8"/>
    <w:next w:val="a"/>
    <w:uiPriority w:val="99"/>
    <w:qFormat/>
    <w:rsid w:val="007C2F51"/>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8"/>
    <w:uiPriority w:val="99"/>
    <w:qFormat/>
    <w:rsid w:val="007C2F51"/>
    <w:pPr>
      <w:spacing w:before="720" w:after="240"/>
      <w:ind w:leftChars="30" w:left="63" w:rightChars="12" w:right="25"/>
      <w:outlineLvl w:val="9"/>
    </w:pPr>
    <w:rPr>
      <w:rFonts w:ascii="Arial" w:hAnsi="Arial" w:cs="Times New Roman"/>
      <w:bCs w:val="0"/>
      <w:smallCaps/>
      <w:color w:val="000000"/>
      <w:kern w:val="28"/>
      <w:sz w:val="36"/>
      <w:szCs w:val="20"/>
      <w:lang w:val="en-GB"/>
    </w:rPr>
  </w:style>
  <w:style w:type="paragraph" w:customStyle="1" w:styleId="Title-Date">
    <w:name w:val="Title - Date"/>
    <w:basedOn w:val="a8"/>
    <w:next w:val="Title-Revision"/>
    <w:uiPriority w:val="99"/>
    <w:qFormat/>
    <w:rsid w:val="007C2F51"/>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rsid w:val="007C2F51"/>
    <w:pPr>
      <w:widowControl/>
      <w:ind w:firstLineChars="200" w:firstLine="200"/>
    </w:pPr>
    <w:rPr>
      <w:rFonts w:ascii="宋体" w:hAnsi="宋体"/>
      <w:i/>
      <w:color w:val="000080"/>
      <w:kern w:val="0"/>
      <w:sz w:val="24"/>
      <w:szCs w:val="20"/>
      <w:lang w:eastAsia="en-US"/>
    </w:rPr>
  </w:style>
  <w:style w:type="paragraph" w:customStyle="1" w:styleId="Table-ColHead">
    <w:name w:val="Table - Col. Head"/>
    <w:basedOn w:val="a"/>
    <w:uiPriority w:val="99"/>
    <w:qFormat/>
    <w:rsid w:val="007C2F51"/>
    <w:pPr>
      <w:keepNext/>
      <w:widowControl/>
      <w:spacing w:before="60" w:after="60"/>
      <w:jc w:val="left"/>
    </w:pPr>
    <w:rPr>
      <w:rFonts w:ascii="Arial" w:hAnsi="Arial"/>
      <w:b/>
      <w:kern w:val="0"/>
      <w:sz w:val="18"/>
      <w:szCs w:val="20"/>
      <w:lang w:eastAsia="en-US"/>
    </w:rPr>
  </w:style>
  <w:style w:type="paragraph" w:styleId="a8">
    <w:name w:val="Title"/>
    <w:basedOn w:val="a"/>
    <w:next w:val="a"/>
    <w:link w:val="Char"/>
    <w:qFormat/>
    <w:rsid w:val="007C2F51"/>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8"/>
    <w:rsid w:val="007C2F51"/>
    <w:rPr>
      <w:rFonts w:asciiTheme="majorHAnsi" w:hAnsiTheme="majorHAnsi" w:cstheme="majorBidi"/>
      <w:b/>
      <w:bCs/>
      <w:kern w:val="2"/>
      <w:sz w:val="32"/>
      <w:szCs w:val="32"/>
    </w:rPr>
  </w:style>
  <w:style w:type="paragraph" w:styleId="a9">
    <w:name w:val="Balloon Text"/>
    <w:basedOn w:val="a"/>
    <w:link w:val="Char0"/>
    <w:rsid w:val="007C2F51"/>
    <w:rPr>
      <w:sz w:val="18"/>
      <w:szCs w:val="18"/>
    </w:rPr>
  </w:style>
  <w:style w:type="character" w:customStyle="1" w:styleId="Char0">
    <w:name w:val="批注框文本 Char"/>
    <w:basedOn w:val="a0"/>
    <w:link w:val="a9"/>
    <w:rsid w:val="007C2F51"/>
    <w:rPr>
      <w:kern w:val="2"/>
      <w:sz w:val="18"/>
      <w:szCs w:val="18"/>
    </w:rPr>
  </w:style>
  <w:style w:type="table" w:styleId="aa">
    <w:name w:val="Table Grid"/>
    <w:basedOn w:val="a1"/>
    <w:uiPriority w:val="39"/>
    <w:rsid w:val="00FC15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823;&#36745;\Desktop\SE2018&#26149;-G19-&#24635;&#20307;&#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E930B9-5CF6-4E82-9A9F-0014545F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SE2018春-G19-总体设计</Template>
  <TotalTime>33</TotalTime>
  <Pages>10</Pages>
  <Words>607</Words>
  <Characters>3465</Characters>
  <Application>Microsoft Office Word</Application>
  <DocSecurity>0</DocSecurity>
  <PresentationFormat/>
  <Lines>28</Lines>
  <Paragraphs>8</Paragraphs>
  <Slides>0</Slides>
  <Notes>0</Notes>
  <HiddenSlides>0</HiddenSlides>
  <MMClips>0</MMClips>
  <ScaleCrop>false</ScaleCrop>
  <Company>北京北大天正科技发展有限公司</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大辉</dc:creator>
  <cp:lastModifiedBy>miku</cp:lastModifiedBy>
  <cp:revision>20</cp:revision>
  <cp:lastPrinted>2001-02-09T04:16:00Z</cp:lastPrinted>
  <dcterms:created xsi:type="dcterms:W3CDTF">2018-05-07T12:40:00Z</dcterms:created>
  <dcterms:modified xsi:type="dcterms:W3CDTF">2018-05-07T13:22:00Z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