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Trịnh Duy Hưng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MSSV: 1913652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Bài 1: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1935" w:tblpY="8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1742"/>
        <w:gridCol w:w="2006"/>
        <w:gridCol w:w="22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174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Tag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Index</w:t>
            </w:r>
          </w:p>
        </w:tc>
        <w:tc>
          <w:tcPr>
            <w:tcW w:w="225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Offset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Directed map</w:t>
            </w:r>
          </w:p>
        </w:tc>
        <w:tc>
          <w:tcPr>
            <w:tcW w:w="174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225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4-way set associative</w:t>
            </w:r>
          </w:p>
        </w:tc>
        <w:tc>
          <w:tcPr>
            <w:tcW w:w="174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225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Fully associative</w:t>
            </w:r>
          </w:p>
        </w:tc>
        <w:tc>
          <w:tcPr>
            <w:tcW w:w="1742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24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2256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Bài 2: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pPr w:leftFromText="180" w:rightFromText="180" w:vertAnchor="text" w:horzAnchor="page" w:tblpX="1908" w:tblpY="59"/>
        <w:tblOverlap w:val="never"/>
        <w:tblW w:w="8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3"/>
        <w:gridCol w:w="2059"/>
        <w:gridCol w:w="2073"/>
        <w:gridCol w:w="1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</w:trPr>
        <w:tc>
          <w:tcPr>
            <w:tcW w:w="24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05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Tag</w:t>
            </w:r>
          </w:p>
        </w:tc>
        <w:tc>
          <w:tcPr>
            <w:tcW w:w="207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Index</w:t>
            </w:r>
          </w:p>
        </w:tc>
        <w:tc>
          <w:tcPr>
            <w:tcW w:w="196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Half-word offset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Directed map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207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196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4-way set associative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207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196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3" w:type="dxa"/>
          </w:tcPr>
          <w:p>
            <w:pP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Fully associative</w:t>
            </w:r>
          </w:p>
        </w:tc>
        <w:tc>
          <w:tcPr>
            <w:tcW w:w="2059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21</w:t>
            </w:r>
          </w:p>
        </w:tc>
        <w:tc>
          <w:tcPr>
            <w:tcW w:w="2073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196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Bài 3:</w:t>
      </w:r>
    </w:p>
    <w:p>
      <w:pPr>
        <w:rPr>
          <w:rFonts w:hint="default" w:ascii="Times New Roman" w:hAnsi="Times New Roman" w:eastAsia="sans-serif" w:cs="Times New Roman"/>
          <w:sz w:val="24"/>
          <w:szCs w:val="24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H</w:t>
      </w:r>
      <w:r>
        <w:rPr>
          <w:rFonts w:hint="default" w:ascii="Times New Roman" w:hAnsi="Times New Roman" w:eastAsia="sans-serif" w:cs="Times New Roman"/>
          <w:sz w:val="24"/>
          <w:szCs w:val="24"/>
        </w:rPr>
        <w:t>ệ thống có 256B caches, 4 words block</w:t>
      </w:r>
    </w:p>
    <w:p>
      <w:pPr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=&gt; Index chạy từ 0 tới 15, Tag chạy từ 0 tới 256 / 16 = 16.</w:t>
      </w:r>
    </w:p>
    <w:p>
      <w:pPr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  <w:lang w:val="en-US"/>
        </w:rPr>
        <w:t>Directed map:</w:t>
      </w:r>
    </w:p>
    <w:p>
      <w:pPr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</w:p>
    <w:tbl>
      <w:tblPr>
        <w:tblStyle w:val="4"/>
        <w:tblW w:w="10833" w:type="dxa"/>
        <w:tblInd w:w="-9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305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6" w:hRule="atLeast"/>
        </w:trPr>
        <w:tc>
          <w:tcPr>
            <w:tcW w:w="13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65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67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46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Tag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Index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3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Hit / Miss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1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way set associative:</w:t>
      </w:r>
    </w:p>
    <w:p>
      <w:pPr>
        <w:numPr>
          <w:numId w:val="0"/>
        </w:num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=&gt; chỉ còn 1/2 số block, chạy từ 0 tới 7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10833" w:type="dxa"/>
        <w:tblInd w:w="-9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65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67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46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Tag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Index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3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Hit / Miss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Fully associative: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tbl>
      <w:tblPr>
        <w:tblStyle w:val="4"/>
        <w:tblW w:w="10833" w:type="dxa"/>
        <w:tblInd w:w="-9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5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  <w:gridCol w:w="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6" w:hRule="atLeast"/>
        </w:trPr>
        <w:tc>
          <w:tcPr>
            <w:tcW w:w="13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65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67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46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Tag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5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Hit / Miss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</w:t>
            </w:r>
          </w:p>
        </w:tc>
        <w:tc>
          <w:tcPr>
            <w:tcW w:w="794" w:type="dxa"/>
          </w:tcPr>
          <w:p>
            <w:pPr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</w:t>
            </w:r>
          </w:p>
        </w:tc>
      </w:tr>
    </w:tbl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Bài 4:</w:t>
      </w:r>
    </w:p>
    <w:p>
      <w:pPr>
        <w:ind w:left="840" w:leftChars="0" w:firstLine="4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Thời gian truy xuất RAM = miss penalty = 10 ns.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 cycles = 0,5 ns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Hit time = 5 cycles = 0,5 * 5 = 2,5 ns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Directed map: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AMAT = Hit time + Miss rate * miss penalty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= 2,5 + (7/12)*10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= 9,167 (ns)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2-way associative: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AMAT = Hit time + Miss rate * miss penalty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= 2,5 + (7/12)*10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= 9,167 (ns)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Fully associative: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AMAT = Hit time + Miss rate * miss penalty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= 2,5 + (5/12)*10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= 6,667 (ns)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Bài 5: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Miss rate RAM = 100 - 20 - 10 = 70 %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Thời gian truy xuất vùng nhớ trung bình: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= 10 * 20% + 15*10% + 100*70%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= 73,5 (cycles)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Bài 6: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numPr>
          <w:ilvl w:val="0"/>
          <w:numId w:val="2"/>
        </w:numPr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Cache Misses = I-Count×I-Cache Miss Rate</w:t>
      </w:r>
    </w:p>
    <w:p>
      <w:pPr>
        <w:numPr>
          <w:numId w:val="0"/>
        </w:numPr>
        <w:rPr>
          <w:rFonts w:hint="default" w:ascii="Times New Roman" w:hAnsi="Times New Roman" w:eastAsia="sans-serif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ans-serif" w:cs="Times New Roman"/>
          <w:sz w:val="24"/>
          <w:szCs w:val="24"/>
        </w:rPr>
        <w:t>D-Cache Misses = LS-Count×D-Cache Miss Rate.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Base CPI = 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I-cache misses = 1000* 5% = 5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D-cache misses = 100 * 10%*10% = 1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=&gt;CPI = 7</w:t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B3864A9"/>
    <w:multiLevelType w:val="singleLevel"/>
    <w:tmpl w:val="FB3864A9"/>
    <w:lvl w:ilvl="0" w:tentative="0">
      <w:start w:val="1"/>
      <w:numFmt w:val="upperRoman"/>
      <w:suff w:val="nothing"/>
      <w:lvlText w:val="%1-"/>
      <w:lvlJc w:val="left"/>
    </w:lvl>
  </w:abstractNum>
  <w:abstractNum w:abstractNumId="1">
    <w:nsid w:val="3B9FF3F9"/>
    <w:multiLevelType w:val="singleLevel"/>
    <w:tmpl w:val="3B9FF3F9"/>
    <w:lvl w:ilvl="0" w:tentative="0">
      <w:start w:val="2"/>
      <w:numFmt w:val="decimal"/>
      <w:suff w:val="nothing"/>
      <w:lvlText w:val="%1-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A212EB"/>
    <w:rsid w:val="03946F3D"/>
    <w:rsid w:val="07803720"/>
    <w:rsid w:val="08AD1E1B"/>
    <w:rsid w:val="0CA75637"/>
    <w:rsid w:val="131F0A9C"/>
    <w:rsid w:val="17BA4CC0"/>
    <w:rsid w:val="210B5970"/>
    <w:rsid w:val="235B05B4"/>
    <w:rsid w:val="23694598"/>
    <w:rsid w:val="24505DDE"/>
    <w:rsid w:val="29183DBB"/>
    <w:rsid w:val="30534745"/>
    <w:rsid w:val="3E8269A4"/>
    <w:rsid w:val="487F262F"/>
    <w:rsid w:val="4C80618C"/>
    <w:rsid w:val="5F7304A3"/>
    <w:rsid w:val="630429C4"/>
    <w:rsid w:val="644C40A7"/>
    <w:rsid w:val="662F2DCC"/>
    <w:rsid w:val="66EC2525"/>
    <w:rsid w:val="6F8355F0"/>
    <w:rsid w:val="7AA2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2020-12-21T14:37:00Z</dcterms:created>
  <dc:creator>Administrator</dc:creator>
  <cp:lastModifiedBy>Administrator</cp:lastModifiedBy>
  <dcterms:modified xsi:type="dcterms:W3CDTF">2020-12-22T08:46:59Z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