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72"/>
          <w:szCs w:val="72"/>
        </w:rPr>
        <w:t xml:space="preserve">BUSTAGO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스마트 버스 정류장 혼잡도 정보 시스템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34495E"/>
          <w:sz w:val="36"/>
          <w:szCs w:val="36"/>
        </w:rPr>
        <w:t xml:space="preserve">시스템 플로우차트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팀명: 같이타요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RISE 캡스톤디자인 프로젝트</w:t>
      </w:r>
    </w:p>
    <w:p>
      <w:pPr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2026년 3월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개요</w:t>
      </w:r>
    </w:p>
    <w:p>
      <w:pPr>
        <w:pStyle w:val="Heading2"/>
      </w:pPr>
      <w:r>
        <w:rPr>
          <w:rFonts w:ascii="Arial" w:cs="Arial" w:eastAsia="Arial" w:hAnsi="Arial"/>
        </w:rPr>
        <w:t xml:space="preserve">1.1 문서 목적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본 문서는 BUSTAGO 시스템의 두 가지 사용자 유형(일반 시민, 관리자)에 대한 시스템 플로우차트를 정의한 문서이다. 각 사용자가 시스템에 접속하여 서비스를 이용하는 전체 과정을 단계별로 기술하며, 조건 분기에 따른 흐름을 명시한다.</w:t>
      </w:r>
    </w:p>
    <w:p>
      <w:pPr>
        <w:pStyle w:val="Heading2"/>
      </w:pPr>
      <w:r>
        <w:rPr>
          <w:rFonts w:ascii="Arial" w:cs="Arial" w:eastAsia="Arial" w:hAnsi="Arial"/>
        </w:rPr>
        <w:t xml:space="preserve">1.2 블록 유형 정의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플로우차트에서 사용되는 블록 유형과 그 의미는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블록 유형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시작/종료 (Start/End)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플로우의 시작점과 종료점을 나타낸다. 둥근 사각형으로 표현한다.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프로세스 (Process)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일반적인 처리 단계를 나타낸다. 사각형으로 표현한다.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조건 분기 (Decision)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조건에 따라 흐름이 분기되는 지점을 나타낸다. 다이아몬드(마름모)로 표현한다.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라벨 (Label)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분기 결과(Yes/No, 여유/혼잡 등)를 나타낸다. 화살표 위에 표시한다.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1.3 색상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코랄/살구색 (#FF8577)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일반 시민 플로우차트의 배경색 및 프로세스 블록 색상으로 사용한다.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파란색 (#5BA4D9)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플로우차트의 배경색 및 프로세스 블록 색상으로 사용한다.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초록색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시작(Start) 블록 및 긍정 분기(Yes, 여유/보통) 라벨에 사용한다.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노란색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특수 프로세스(검색, 리다이렉트 등) 블록에 사용한다.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보라색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종료(End) 블록 및 주요 결과 블록에 사용한다.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시스템 플로우차트 - 일반 시민 (승객)</w:t>
      </w:r>
    </w:p>
    <w:p>
      <w:pPr>
        <w:pStyle w:val="Heading2"/>
      </w:pPr>
      <w:r>
        <w:rPr>
          <w:rFonts w:ascii="Arial" w:cs="Arial" w:eastAsia="Arial" w:hAnsi="Arial"/>
        </w:rPr>
        <w:t xml:space="preserve">2.1 흐름 개요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일반 시민(승객)이 BUSTAGO 서비스를 이용하는 전체 과정을 나타낸 플로우차트이다. PWA 앱 접속부터 최종 탑승 안내까지의 흐름을 포함하며, 혼잡도 데이터 유무와 혼잡 등급에 따른 2단계 조건 분기를 포함한다.</w:t>
      </w:r>
    </w:p>
    <w:p>
      <w:pPr>
        <w:spacing w:after="60" w:before="60"/>
      </w:pPr>
    </w:p>
    <w:p>
      <w:pPr>
        <w:jc w:val="center"/>
      </w:pPr>
      <w:r>
        <w:drawing>
          <wp:inline distT="0" distB="0" distL="0" distR="0">
            <wp:extent cx="5524500" cy="1581150"/>
            <wp:effectExtent t="0" r="0" b="0" l="0"/>
            <wp:docPr id="1" name="citizen" descr="일반 시민 플로우차트" title="Citiz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[그림 1] 일반 시민 시스템 플로우차트</w:t>
      </w:r>
    </w:p>
    <w:p>
      <w:pPr>
        <w:pStyle w:val="Heading2"/>
      </w:pPr>
      <w:r>
        <w:rPr>
          <w:rFonts w:ascii="Arial" w:cs="Arial" w:eastAsia="Arial" w:hAnsi="Arial"/>
        </w:rPr>
        <w:t xml:space="preserve">2.2 단계별 상세 설명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200"/>
        <w:gridCol w:w="4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블록 유형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단계명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사용자가 BUSTAGO 서비스 이용을 시작한다.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PWA 앱 접속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PWA 기반 모바일 웹 앱에 접속한다. 별도 설치 없이 브라우저에서 이용 가능하다.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정류장 검색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정류장 이름 또는 번호를 입력하여 원하는 정류장을 검색한다.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조건 분기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혼잡도 데이터 있음?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해당 정류장에 대한 혼잡도 예측 데이터의 존재 여부를 판단한다.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혼잡도 예측 표시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데이터가 있을 경우 혼잡도 예측 결과를 여유(초록)/보통(노랑)/혼잡(빨강) 3단계로 표시한다.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현장 디스플레이 확인 안내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데이터가 없을 경우 정류장 현장의 7인치 디스플레이에서 직접 확인하도록 안내한다.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조건 분기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혼잡 등급?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표시된 혼잡도 등급에 따라 여유/보통 경로 또는 혼잡 경로로 분기한다.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7-여유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해당 노선 탑승 안내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여유 또는 보통일 경우 현재 검색한 노선의 탑승을 안내한다.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7-혼잡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대체 노선 추천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혼잡일 경우 동일 목적지로 향하는 대체 가능한 노선 정보를 추천한다.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해당 노선 탑승 안내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추천받은 대체 노선의 탑승을 안내한다.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종료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서비스 이용을 종료한다.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시스템 플로우차트 - 관리자 (운영자)</w:t>
      </w:r>
    </w:p>
    <w:p>
      <w:pPr>
        <w:pStyle w:val="Heading2"/>
      </w:pPr>
      <w:r>
        <w:rPr>
          <w:rFonts w:ascii="Arial" w:cs="Arial" w:eastAsia="Arial" w:hAnsi="Arial"/>
        </w:rPr>
        <w:t xml:space="preserve">3.1 흐름 개요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관리자(운영자)가 BUSTAGO 관리 시스템을 이용하는 전체 과정을 나타낸 플로우차트이다. 웹 대시보드 접속 후 관리자 인증을 거쳐 4가지 관리 기능(지도 모니터링, 혼잡도 통계, 실시간 영상, 모델 관리)을 선택하는 흐름을 포함한다. 모델 관리 기능에서는 정확도 기준에 따른 추가 조건 분기가 존재한다.</w:t>
      </w:r>
    </w:p>
    <w:p>
      <w:pPr>
        <w:spacing w:after="60" w:before="60"/>
      </w:pPr>
    </w:p>
    <w:p>
      <w:pPr>
        <w:jc w:val="center"/>
      </w:pPr>
      <w:r>
        <w:drawing>
          <wp:inline distT="0" distB="0" distL="0" distR="0">
            <wp:extent cx="5524500" cy="1581150"/>
            <wp:effectExtent t="0" r="0" b="0" l="0"/>
            <wp:docPr id="1" name="admin" descr="관리자 플로우차트" title="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[그림 2] 관리자 시스템 플로우차트</w:t>
      </w:r>
    </w:p>
    <w:p>
      <w:pPr>
        <w:pStyle w:val="Heading2"/>
      </w:pPr>
      <w:r>
        <w:rPr>
          <w:rFonts w:ascii="Arial" w:cs="Arial" w:eastAsia="Arial" w:hAnsi="Arial"/>
        </w:rPr>
        <w:t xml:space="preserve">3.2 단계별 상세 설명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200"/>
        <w:gridCol w:w="4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블록 유형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단계명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관리자가 BUSTAGO 관리 시스템 접속을 시작한다.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 대시보드 접속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전용 웹 대시보드 URL에 접속한다.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조건 분기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인증 성공?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계정(ID/PW)을 통한 인증 성공 여부를 판단한다.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 메인 진입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 성공 시 대시보드 메인 화면(지도 뷰)에 진입한다.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 페이지로 리다이렉트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 실패 시 로그인 페이지로 재이동하여 재시도를 유도한다.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기능 선택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대시보드에서 원하는 관리 기능 메뉴를 선택한다.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모니터링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Leaflet.js 기반 지도에서 전체 정류장의 혼잡도 현황을 확인한다.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혼잡도 통계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시간대별, 노선별, 요일별 혼잡도 분석 리포트를 확인한다.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영상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YOLOv8 기반 실시간 인원 감지 현황을 영상과 함께 확인한다.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모델 관리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예측 모델의 성능 현황을 확인하는 메뉴에 진입한다.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조건 분기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정확도 기준 이하?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모델 예측 정확도가 사전 설정된 기준값(예: 80%) 이하인지 판단한다.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8-Y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모델 재학습 실행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정확도 기준 이하 시 축적된 최신 데이터로 모델 재학습을 실행한다.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8-N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정상 운영 유지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정확도가 기준 이상이면 현재 모델을 유지하며 정상 운영한다.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종료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해당 관리 기능 이용을 종료한다.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  <w:gridCol w:w="4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2026.03.29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RYUHUNMIN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초안 작성 - 일반 시민/관리자 플로우차트 문서화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c269a2962615cb6ff71a8254750d2057783f9a5.png"/><Relationship Id="rId8" Type="http://schemas.openxmlformats.org/officeDocument/2006/relationships/image" Target="media/623ce0e7b54722ea5335ee5284199304978a785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2026-03-29T06:38:35.122Z</dcterms:created>
  <dcterms:modified xsi:type="dcterms:W3CDTF">2026-03-29T06:38:35.123Z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