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D3" w:rsidRPr="00491990" w:rsidRDefault="000C5FF1" w:rsidP="000C5FF1">
      <w:pPr>
        <w:jc w:val="center"/>
        <w:rPr>
          <w:rFonts w:ascii="华文中宋" w:eastAsia="华文中宋" w:hAnsi="华文中宋"/>
          <w:b/>
          <w:sz w:val="32"/>
        </w:rPr>
      </w:pPr>
      <w:r w:rsidRPr="00491990">
        <w:rPr>
          <w:rFonts w:ascii="华文中宋" w:eastAsia="华文中宋" w:hAnsi="华文中宋" w:hint="eastAsia"/>
          <w:b/>
          <w:sz w:val="32"/>
        </w:rPr>
        <w:t>iQueue软件设计文档</w:t>
      </w:r>
    </w:p>
    <w:p w:rsidR="000C5FF1" w:rsidRDefault="004B7445" w:rsidP="000C5FF1">
      <w:pPr>
        <w:jc w:val="center"/>
        <w:rPr>
          <w:b/>
          <w:i/>
        </w:rPr>
      </w:pPr>
      <w:r>
        <w:rPr>
          <w:rFonts w:hint="eastAsia"/>
          <w:b/>
          <w:i/>
        </w:rPr>
        <w:t>医院排队系统</w:t>
      </w:r>
      <w:bookmarkStart w:id="0" w:name="_GoBack"/>
      <w:bookmarkEnd w:id="0"/>
    </w:p>
    <w:p w:rsidR="00153A17" w:rsidRDefault="00DA1FC6" w:rsidP="000C5FF1">
      <w:pPr>
        <w:jc w:val="center"/>
        <w:rPr>
          <w:b/>
          <w:i/>
        </w:rPr>
      </w:pPr>
      <w:r>
        <w:rPr>
          <w:b/>
          <w:i/>
        </w:rPr>
        <w:t>Spring</w:t>
      </w:r>
      <w:r w:rsidR="00153A17">
        <w:rPr>
          <w:rFonts w:hint="eastAsia"/>
          <w:b/>
          <w:i/>
        </w:rPr>
        <w:t>MVC</w:t>
      </w:r>
      <w:r w:rsidR="00153A17">
        <w:rPr>
          <w:b/>
          <w:i/>
        </w:rPr>
        <w:t>+</w:t>
      </w:r>
      <w:r>
        <w:rPr>
          <w:b/>
          <w:i/>
        </w:rPr>
        <w:t xml:space="preserve">mySql </w:t>
      </w:r>
      <w:r w:rsidR="00153A17">
        <w:rPr>
          <w:b/>
          <w:i/>
        </w:rPr>
        <w:t>+WPF</w:t>
      </w:r>
    </w:p>
    <w:p w:rsidR="003D65A5" w:rsidRDefault="003C634C" w:rsidP="003D65A5">
      <w:pPr>
        <w:jc w:val="center"/>
        <w:rPr>
          <w:b/>
          <w:i/>
        </w:rPr>
      </w:pPr>
      <w:r>
        <w:rPr>
          <w:rFonts w:hint="eastAsia"/>
          <w:b/>
          <w:i/>
        </w:rPr>
        <w:t>作者：霍兆亨</w:t>
      </w:r>
      <w:r>
        <w:rPr>
          <w:rFonts w:hint="eastAsia"/>
          <w:b/>
          <w:i/>
        </w:rPr>
        <w:t xml:space="preserve"> 14331110</w:t>
      </w:r>
    </w:p>
    <w:p w:rsidR="00040D4E" w:rsidRDefault="00D87320" w:rsidP="00040D4E">
      <w:pPr>
        <w:pStyle w:val="a4"/>
        <w:numPr>
          <w:ilvl w:val="0"/>
          <w:numId w:val="8"/>
        </w:numPr>
        <w:ind w:firstLineChars="0"/>
        <w:rPr>
          <w:b/>
        </w:rPr>
      </w:pPr>
      <w:r w:rsidRPr="00D87320">
        <w:rPr>
          <w:rFonts w:hint="eastAsia"/>
          <w:b/>
        </w:rPr>
        <w:t>架构设计</w:t>
      </w:r>
    </w:p>
    <w:p w:rsidR="00E302E5" w:rsidRPr="0074663A" w:rsidRDefault="00E302E5" w:rsidP="00040D4E">
      <w:pPr>
        <w:pStyle w:val="a4"/>
        <w:numPr>
          <w:ilvl w:val="0"/>
          <w:numId w:val="3"/>
        </w:numPr>
        <w:ind w:firstLineChars="0"/>
        <w:rPr>
          <w:b/>
        </w:rPr>
      </w:pPr>
      <w:r w:rsidRPr="0074663A">
        <w:rPr>
          <w:rFonts w:hint="eastAsia"/>
          <w:b/>
        </w:rPr>
        <w:t>前端采用</w:t>
      </w:r>
      <w:r w:rsidRPr="0074663A">
        <w:rPr>
          <w:rFonts w:hint="eastAsia"/>
          <w:b/>
        </w:rPr>
        <w:t>WPF</w:t>
      </w:r>
      <w:r w:rsidRPr="0074663A">
        <w:rPr>
          <w:rFonts w:hint="eastAsia"/>
          <w:b/>
        </w:rPr>
        <w:t>进行页面开发。</w:t>
      </w:r>
    </w:p>
    <w:p w:rsidR="0074663A" w:rsidRPr="0074663A" w:rsidRDefault="00E302E5" w:rsidP="0074663A">
      <w:pPr>
        <w:pStyle w:val="a4"/>
        <w:numPr>
          <w:ilvl w:val="0"/>
          <w:numId w:val="3"/>
        </w:numPr>
        <w:ind w:firstLineChars="0"/>
        <w:rPr>
          <w:b/>
        </w:rPr>
      </w:pPr>
      <w:r w:rsidRPr="0074663A">
        <w:rPr>
          <w:rFonts w:hint="eastAsia"/>
          <w:b/>
        </w:rPr>
        <w:t>后端采用</w:t>
      </w:r>
      <w:r w:rsidRPr="0074663A">
        <w:rPr>
          <w:rFonts w:hint="eastAsia"/>
          <w:b/>
        </w:rPr>
        <w:t>Spring</w:t>
      </w:r>
      <w:r w:rsidRPr="0074663A">
        <w:rPr>
          <w:b/>
        </w:rPr>
        <w:t>MVC</w:t>
      </w:r>
      <w:r w:rsidRPr="0074663A">
        <w:rPr>
          <w:rFonts w:hint="eastAsia"/>
          <w:b/>
        </w:rPr>
        <w:t>+</w:t>
      </w:r>
      <w:r w:rsidR="009A4572" w:rsidRPr="0074663A">
        <w:rPr>
          <w:rFonts w:hint="eastAsia"/>
          <w:b/>
        </w:rPr>
        <w:t>Mysql</w:t>
      </w:r>
      <w:r w:rsidRPr="0074663A">
        <w:rPr>
          <w:rFonts w:hint="eastAsia"/>
          <w:b/>
        </w:rPr>
        <w:t>架设服务器</w:t>
      </w:r>
    </w:p>
    <w:p w:rsidR="00E302E5" w:rsidRPr="004A062E" w:rsidRDefault="00E302E5" w:rsidP="004A062E">
      <w:pPr>
        <w:ind w:left="880"/>
        <w:jc w:val="center"/>
        <w:rPr>
          <w:b/>
          <w:color w:val="FF0000"/>
          <w:sz w:val="46"/>
        </w:rPr>
      </w:pPr>
      <w:r w:rsidRPr="004A062E">
        <w:rPr>
          <w:rFonts w:hint="eastAsia"/>
          <w:b/>
          <w:color w:val="FF0000"/>
          <w:sz w:val="46"/>
        </w:rPr>
        <w:t>【前端】</w:t>
      </w:r>
      <w:r w:rsidR="00C5279D">
        <w:rPr>
          <w:rFonts w:hint="eastAsia"/>
          <w:b/>
          <w:color w:val="FF0000"/>
          <w:sz w:val="46"/>
        </w:rPr>
        <w:t>文件结构与接口</w:t>
      </w:r>
      <w:r w:rsidR="003F2811">
        <w:rPr>
          <w:rFonts w:hint="eastAsia"/>
          <w:b/>
          <w:color w:val="FF0000"/>
          <w:sz w:val="46"/>
        </w:rPr>
        <w:t>技术</w:t>
      </w:r>
      <w:r w:rsidR="00C5279D">
        <w:rPr>
          <w:rFonts w:hint="eastAsia"/>
          <w:b/>
          <w:color w:val="FF0000"/>
          <w:sz w:val="46"/>
        </w:rPr>
        <w:t>说明</w:t>
      </w:r>
    </w:p>
    <w:p w:rsidR="00E302E5" w:rsidRPr="00E302E5" w:rsidRDefault="00287FC6" w:rsidP="00E302E5">
      <w:pPr>
        <w:pStyle w:val="a4"/>
        <w:ind w:left="880" w:firstLineChars="0" w:firstLine="0"/>
        <w:rPr>
          <w:b/>
        </w:rPr>
      </w:pPr>
      <w:r w:rsidRPr="00287FC6">
        <w:rPr>
          <w:rFonts w:hint="eastAsia"/>
          <w:b/>
          <w:color w:val="FF0000"/>
        </w:rPr>
        <w:t>采用</w:t>
      </w:r>
      <w:r w:rsidR="00392FA1" w:rsidRPr="00287FC6">
        <w:rPr>
          <w:rFonts w:hint="eastAsia"/>
          <w:b/>
          <w:color w:val="FF0000"/>
        </w:rPr>
        <w:t>MVVM</w:t>
      </w:r>
      <w:r w:rsidRPr="00287FC6">
        <w:rPr>
          <w:rFonts w:hint="eastAsia"/>
          <w:b/>
          <w:color w:val="FF0000"/>
        </w:rPr>
        <w:t>三层架构</w:t>
      </w:r>
      <w:r w:rsidR="00E302E5">
        <w:rPr>
          <w:rFonts w:hint="eastAsia"/>
          <w:b/>
        </w:rPr>
        <w:t>，</w:t>
      </w:r>
      <w:r w:rsidR="006211A6">
        <w:rPr>
          <w:rFonts w:hint="eastAsia"/>
          <w:b/>
        </w:rPr>
        <w:t>文件结构</w:t>
      </w:r>
      <w:r w:rsidR="00E302E5" w:rsidRPr="00E302E5">
        <w:rPr>
          <w:rFonts w:hint="eastAsia"/>
          <w:b/>
        </w:rPr>
        <w:t>：</w:t>
      </w:r>
    </w:p>
    <w:p w:rsidR="00E302E5" w:rsidRDefault="00EB5F01" w:rsidP="00E302E5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四</w:t>
      </w:r>
      <w:r w:rsidR="00392FA1" w:rsidRPr="00A849F6">
        <w:rPr>
          <w:rFonts w:hint="eastAsia"/>
          <w:b/>
        </w:rPr>
        <w:t>个</w:t>
      </w:r>
      <w:r w:rsidR="00392FA1" w:rsidRPr="00A849F6">
        <w:rPr>
          <w:rFonts w:hint="eastAsia"/>
          <w:b/>
        </w:rPr>
        <w:t>wpf</w:t>
      </w:r>
      <w:r w:rsidR="00392FA1" w:rsidRPr="00A849F6">
        <w:rPr>
          <w:rFonts w:hint="eastAsia"/>
          <w:b/>
        </w:rPr>
        <w:t>页面</w:t>
      </w:r>
      <w:r w:rsidR="006211A6">
        <w:rPr>
          <w:rFonts w:hint="eastAsia"/>
          <w:b/>
        </w:rPr>
        <w:t>文件和他们对应的</w:t>
      </w:r>
      <w:r w:rsidR="00FE5652">
        <w:rPr>
          <w:rFonts w:hint="eastAsia"/>
          <w:b/>
        </w:rPr>
        <w:t>cs</w:t>
      </w:r>
      <w:r w:rsidR="00FE5652">
        <w:rPr>
          <w:rFonts w:hint="eastAsia"/>
          <w:b/>
        </w:rPr>
        <w:t>文件</w:t>
      </w:r>
      <w:r w:rsidR="00E302E5">
        <w:rPr>
          <w:rFonts w:hint="eastAsia"/>
          <w:b/>
        </w:rPr>
        <w:t>，</w:t>
      </w:r>
      <w:r>
        <w:rPr>
          <w:rFonts w:hint="eastAsia"/>
          <w:b/>
        </w:rPr>
        <w:t>一个用于登陆，</w:t>
      </w:r>
      <w:r w:rsidR="00E302E5">
        <w:rPr>
          <w:rFonts w:hint="eastAsia"/>
          <w:b/>
        </w:rPr>
        <w:t>一个用于控制排队，另外两个是添加信息的弹窗。</w:t>
      </w:r>
    </w:p>
    <w:p w:rsidR="00AF5145" w:rsidRDefault="00AF5145" w:rsidP="00AF5145">
      <w:pPr>
        <w:pStyle w:val="a4"/>
        <w:ind w:left="880" w:firstLineChars="0" w:firstLine="0"/>
        <w:rPr>
          <w:b/>
        </w:rPr>
      </w:pPr>
      <w:r>
        <w:rPr>
          <w:rFonts w:hint="eastAsia"/>
          <w:b/>
        </w:rPr>
        <w:t>Init_Login</w:t>
      </w:r>
      <w:r>
        <w:rPr>
          <w:rFonts w:hint="eastAsia"/>
          <w:b/>
        </w:rPr>
        <w:t>是我们的登陆界面，</w:t>
      </w:r>
      <w:r>
        <w:rPr>
          <w:rFonts w:hint="eastAsia"/>
          <w:b/>
        </w:rPr>
        <w:t>Init_Login</w:t>
      </w:r>
      <w:r>
        <w:rPr>
          <w:b/>
        </w:rPr>
        <w:t>.</w:t>
      </w:r>
      <w:r>
        <w:rPr>
          <w:rFonts w:hint="eastAsia"/>
          <w:b/>
        </w:rPr>
        <w:t>xaml</w:t>
      </w:r>
      <w:r>
        <w:rPr>
          <w:rFonts w:hint="eastAsia"/>
          <w:b/>
        </w:rPr>
        <w:t>是定义了</w:t>
      </w:r>
      <w:r>
        <w:rPr>
          <w:rFonts w:hint="eastAsia"/>
          <w:b/>
        </w:rPr>
        <w:t>view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Init_Login</w:t>
      </w:r>
      <w:r>
        <w:rPr>
          <w:b/>
        </w:rPr>
        <w:t>.</w:t>
      </w:r>
      <w:r>
        <w:rPr>
          <w:rFonts w:hint="eastAsia"/>
          <w:b/>
        </w:rPr>
        <w:t>xaml.</w:t>
      </w:r>
      <w:r>
        <w:rPr>
          <w:b/>
        </w:rPr>
        <w:t>cs</w:t>
      </w:r>
      <w:r>
        <w:rPr>
          <w:rFonts w:hint="eastAsia"/>
          <w:b/>
        </w:rPr>
        <w:t>是</w:t>
      </w:r>
      <w:r>
        <w:rPr>
          <w:rFonts w:hint="eastAsia"/>
          <w:b/>
        </w:rPr>
        <w:t>model</w:t>
      </w:r>
      <w:r>
        <w:rPr>
          <w:rFonts w:hint="eastAsia"/>
          <w:b/>
        </w:rPr>
        <w:t>和</w:t>
      </w:r>
      <w:r>
        <w:rPr>
          <w:rFonts w:hint="eastAsia"/>
          <w:b/>
        </w:rPr>
        <w:t>view_model</w:t>
      </w:r>
      <w:r>
        <w:rPr>
          <w:rFonts w:hint="eastAsia"/>
          <w:b/>
        </w:rPr>
        <w:t>，这是</w:t>
      </w:r>
      <w:r>
        <w:rPr>
          <w:rFonts w:hint="eastAsia"/>
          <w:b/>
        </w:rPr>
        <w:t>wpf</w:t>
      </w:r>
      <w:r>
        <w:rPr>
          <w:rFonts w:hint="eastAsia"/>
          <w:b/>
        </w:rPr>
        <w:t>规定的架构设计。</w:t>
      </w:r>
    </w:p>
    <w:p w:rsidR="00EB5F01" w:rsidRDefault="00AF5145" w:rsidP="00EB5F01">
      <w:pPr>
        <w:pStyle w:val="a4"/>
        <w:ind w:left="880" w:firstLineChars="0" w:firstLine="360"/>
        <w:jc w:val="center"/>
        <w:rPr>
          <w:b/>
        </w:rPr>
      </w:pPr>
      <w:r>
        <w:rPr>
          <w:noProof/>
        </w:rPr>
        <w:drawing>
          <wp:inline distT="0" distB="0" distL="0" distR="0" wp14:anchorId="59843BB6" wp14:editId="40F39DB8">
            <wp:extent cx="18383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Pr="00EB5F01" w:rsidRDefault="00EB5F01" w:rsidP="00EB5F01">
      <w:pPr>
        <w:pStyle w:val="a4"/>
        <w:ind w:left="880" w:firstLineChars="0" w:firstLine="360"/>
        <w:jc w:val="center"/>
        <w:rPr>
          <w:b/>
        </w:rPr>
      </w:pPr>
      <w:r>
        <w:rPr>
          <w:rFonts w:hint="eastAsia"/>
          <w:b/>
        </w:rPr>
        <w:t>登陆界面。</w:t>
      </w:r>
    </w:p>
    <w:p w:rsidR="00EB5F01" w:rsidRDefault="00EB5F01" w:rsidP="00EB5F01">
      <w:pPr>
        <w:pStyle w:val="a4"/>
        <w:ind w:left="12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60AF8CB" wp14:editId="32D8321E">
            <wp:extent cx="2238375" cy="552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pStyle w:val="a4"/>
        <w:ind w:left="1240" w:firstLineChars="0" w:firstLine="0"/>
        <w:jc w:val="center"/>
        <w:rPr>
          <w:b/>
        </w:rPr>
      </w:pPr>
      <w:r>
        <w:rPr>
          <w:rFonts w:hint="eastAsia"/>
          <w:b/>
        </w:rPr>
        <w:t>控制排队界面。</w:t>
      </w:r>
    </w:p>
    <w:p w:rsidR="00EB5F01" w:rsidRDefault="004B7445" w:rsidP="00EB5F01">
      <w:pPr>
        <w:pStyle w:val="a4"/>
        <w:ind w:left="12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2E9C9C8" wp14:editId="03FDD69B">
            <wp:extent cx="2409825" cy="523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DD6D35">
      <w:pPr>
        <w:pStyle w:val="a4"/>
        <w:ind w:left="1240" w:firstLineChars="0" w:firstLine="0"/>
        <w:jc w:val="center"/>
        <w:rPr>
          <w:b/>
        </w:rPr>
      </w:pPr>
      <w:r>
        <w:rPr>
          <w:rFonts w:hint="eastAsia"/>
          <w:b/>
        </w:rPr>
        <w:t>添加</w:t>
      </w:r>
    </w:p>
    <w:p w:rsidR="00A72D6B" w:rsidRDefault="00A72D6B" w:rsidP="00A72D6B">
      <w:pPr>
        <w:pStyle w:val="a4"/>
        <w:ind w:left="1240" w:firstLineChars="0" w:firstLine="0"/>
        <w:rPr>
          <w:b/>
          <w:color w:val="FF0000"/>
        </w:rPr>
      </w:pPr>
      <w:r w:rsidRPr="00A72D6B">
        <w:rPr>
          <w:rFonts w:hint="eastAsia"/>
          <w:b/>
          <w:color w:val="FF0000"/>
        </w:rPr>
        <w:t>可扩展性</w:t>
      </w:r>
      <w:r>
        <w:rPr>
          <w:rFonts w:hint="eastAsia"/>
          <w:b/>
          <w:color w:val="FF0000"/>
        </w:rPr>
        <w:t>：添加新的页面即创建新的</w:t>
      </w:r>
      <w:r>
        <w:rPr>
          <w:rFonts w:hint="eastAsia"/>
          <w:b/>
          <w:color w:val="FF0000"/>
        </w:rPr>
        <w:t>xaml</w:t>
      </w:r>
      <w:r w:rsidR="00CB22C2">
        <w:rPr>
          <w:rFonts w:hint="eastAsia"/>
          <w:b/>
          <w:color w:val="FF0000"/>
        </w:rPr>
        <w:t>，每个模块都是独立运作的</w:t>
      </w:r>
    </w:p>
    <w:p w:rsidR="00A72D6B" w:rsidRDefault="00A72D6B" w:rsidP="00A72D6B">
      <w:pPr>
        <w:pStyle w:val="a4"/>
        <w:ind w:left="12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可维护性：每个页面都有独立的代码，而且路径依赖清晰</w:t>
      </w:r>
    </w:p>
    <w:p w:rsidR="00CB22C2" w:rsidRPr="00A72D6B" w:rsidRDefault="00CB22C2" w:rsidP="00A72D6B">
      <w:pPr>
        <w:pStyle w:val="a4"/>
        <w:ind w:left="1240" w:firstLineChars="0" w:firstLine="0"/>
        <w:rPr>
          <w:rFonts w:hint="eastAsia"/>
          <w:b/>
          <w:color w:val="FF0000"/>
        </w:rPr>
      </w:pPr>
    </w:p>
    <w:p w:rsidR="00E302E5" w:rsidRDefault="00E302E5" w:rsidP="00E302E5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lastRenderedPageBreak/>
        <w:t>两个库函数</w:t>
      </w:r>
      <w:r w:rsidR="006211A6">
        <w:rPr>
          <w:rFonts w:hint="eastAsia"/>
          <w:b/>
        </w:rPr>
        <w:t>文件，</w:t>
      </w:r>
      <w:r w:rsidR="00123873">
        <w:rPr>
          <w:rFonts w:hint="eastAsia"/>
          <w:b/>
        </w:rPr>
        <w:t>information.cs</w:t>
      </w:r>
      <w:r w:rsidR="006211A6">
        <w:rPr>
          <w:rFonts w:hint="eastAsia"/>
          <w:b/>
        </w:rPr>
        <w:t>一个负责定义</w:t>
      </w:r>
      <w:r w:rsidR="006211A6">
        <w:rPr>
          <w:rFonts w:hint="eastAsia"/>
          <w:b/>
        </w:rPr>
        <w:t>model</w:t>
      </w:r>
      <w:r w:rsidR="006211A6">
        <w:rPr>
          <w:rFonts w:hint="eastAsia"/>
          <w:b/>
        </w:rPr>
        <w:t>，</w:t>
      </w:r>
      <w:r w:rsidR="00123873">
        <w:rPr>
          <w:rFonts w:hint="eastAsia"/>
          <w:b/>
        </w:rPr>
        <w:t>networkWorker.cs</w:t>
      </w:r>
      <w:r w:rsidR="006211A6">
        <w:rPr>
          <w:rFonts w:hint="eastAsia"/>
          <w:b/>
        </w:rPr>
        <w:t>是客户端网络接口。</w:t>
      </w:r>
    </w:p>
    <w:p w:rsidR="0066321A" w:rsidRDefault="00F61C4B" w:rsidP="0066321A">
      <w:pPr>
        <w:pStyle w:val="a4"/>
        <w:ind w:left="1240" w:firstLineChars="0" w:firstLine="0"/>
        <w:rPr>
          <w:b/>
          <w:color w:val="FF0000"/>
        </w:rPr>
      </w:pPr>
      <w:r w:rsidRPr="00F61C4B">
        <w:rPr>
          <w:rFonts w:hint="eastAsia"/>
          <w:b/>
          <w:color w:val="FF0000"/>
        </w:rPr>
        <w:t>OO</w:t>
      </w:r>
      <w:r w:rsidRPr="00F61C4B">
        <w:rPr>
          <w:rFonts w:hint="eastAsia"/>
          <w:b/>
          <w:color w:val="FF0000"/>
        </w:rPr>
        <w:t>设计：</w:t>
      </w:r>
      <w:r w:rsidR="0066321A">
        <w:rPr>
          <w:rFonts w:hint="eastAsia"/>
          <w:b/>
        </w:rPr>
        <w:t>model</w:t>
      </w:r>
      <w:r w:rsidR="0066321A">
        <w:rPr>
          <w:rFonts w:hint="eastAsia"/>
          <w:b/>
        </w:rPr>
        <w:t>定义了病人，医生，诊室等信息，主要用于缓存后台发过来的信息和显示，全部信息都是</w:t>
      </w:r>
      <w:r w:rsidR="0066321A">
        <w:rPr>
          <w:rFonts w:hint="eastAsia"/>
          <w:b/>
        </w:rPr>
        <w:t>string</w:t>
      </w:r>
      <w:r w:rsidR="0066321A">
        <w:rPr>
          <w:rFonts w:hint="eastAsia"/>
          <w:b/>
        </w:rPr>
        <w:t>类型存储，便于发送。</w:t>
      </w:r>
      <w:r>
        <w:rPr>
          <w:rFonts w:hint="eastAsia"/>
          <w:b/>
          <w:color w:val="FF0000"/>
        </w:rPr>
        <w:t>而且所有发送的数据包都是</w:t>
      </w:r>
      <w:r>
        <w:rPr>
          <w:rFonts w:hint="eastAsia"/>
          <w:b/>
          <w:color w:val="FF0000"/>
        </w:rPr>
        <w:t>OO</w:t>
      </w:r>
      <w:r>
        <w:rPr>
          <w:rFonts w:hint="eastAsia"/>
          <w:b/>
          <w:color w:val="FF0000"/>
        </w:rPr>
        <w:t>，如下：</w:t>
      </w:r>
    </w:p>
    <w:p w:rsidR="00F61C4B" w:rsidRDefault="00F61C4B" w:rsidP="0066321A">
      <w:pPr>
        <w:pStyle w:val="a4"/>
        <w:ind w:left="124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0661CB6" wp14:editId="46ADFEAB">
            <wp:extent cx="1694974" cy="2589919"/>
            <wp:effectExtent l="0" t="0" r="635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0379" cy="25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4B" w:rsidRPr="00F61C4B" w:rsidRDefault="00F61C4B" w:rsidP="0066321A">
      <w:pPr>
        <w:pStyle w:val="a4"/>
        <w:ind w:left="124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每一个发出去的数据包在前端都是一个类。</w:t>
      </w:r>
    </w:p>
    <w:p w:rsidR="00647061" w:rsidRPr="006E73C5" w:rsidRDefault="0066321A" w:rsidP="006E73C5">
      <w:pPr>
        <w:pStyle w:val="a4"/>
        <w:ind w:left="1240" w:firstLineChars="0" w:firstLine="0"/>
        <w:rPr>
          <w:b/>
        </w:rPr>
      </w:pPr>
      <w:r>
        <w:rPr>
          <w:rFonts w:hint="eastAsia"/>
          <w:b/>
        </w:rPr>
        <w:t>客户端网络接口采用</w:t>
      </w:r>
      <w:r>
        <w:rPr>
          <w:rFonts w:hint="eastAsia"/>
          <w:b/>
        </w:rPr>
        <w:t>http</w:t>
      </w:r>
      <w:r>
        <w:rPr>
          <w:rFonts w:hint="eastAsia"/>
          <w:b/>
        </w:rPr>
        <w:t>协议</w:t>
      </w:r>
    </w:p>
    <w:p w:rsidR="00647061" w:rsidRDefault="009922BB" w:rsidP="0066321A">
      <w:pPr>
        <w:pStyle w:val="a4"/>
        <w:ind w:left="1240" w:firstLineChars="0" w:firstLine="0"/>
        <w:rPr>
          <w:b/>
        </w:rPr>
      </w:pPr>
      <w:r>
        <w:rPr>
          <w:rFonts w:hint="eastAsia"/>
          <w:b/>
        </w:rPr>
        <w:t>以登陆为例，</w:t>
      </w:r>
      <w:r w:rsidR="00647061">
        <w:rPr>
          <w:rFonts w:hint="eastAsia"/>
          <w:b/>
        </w:rPr>
        <w:t>我们来看看前端到底发生了什么。</w:t>
      </w:r>
    </w:p>
    <w:p w:rsidR="00F61C4B" w:rsidRDefault="00647061" w:rsidP="0066321A">
      <w:pPr>
        <w:pStyle w:val="a4"/>
        <w:ind w:left="1240" w:firstLineChars="0" w:firstLine="0"/>
        <w:rPr>
          <w:b/>
        </w:rPr>
      </w:pPr>
      <w:r>
        <w:rPr>
          <w:rFonts w:hint="eastAsia"/>
          <w:b/>
        </w:rPr>
        <w:t>当点击登录按钮之后，</w:t>
      </w:r>
      <w:r w:rsidR="00F61C4B">
        <w:rPr>
          <w:rFonts w:hint="eastAsia"/>
          <w:b/>
        </w:rPr>
        <w:t>按钮绑定的函数会被执行：</w:t>
      </w:r>
    </w:p>
    <w:p w:rsidR="00F61C4B" w:rsidRDefault="00F61C4B" w:rsidP="0066321A">
      <w:pPr>
        <w:pStyle w:val="a4"/>
        <w:ind w:left="1240" w:firstLineChars="0" w:firstLine="0"/>
        <w:rPr>
          <w:b/>
        </w:rPr>
      </w:pPr>
      <w:r>
        <w:rPr>
          <w:noProof/>
        </w:rPr>
        <w:drawing>
          <wp:inline distT="0" distB="0" distL="0" distR="0" wp14:anchorId="218919D5" wp14:editId="60B741DE">
            <wp:extent cx="4840097" cy="1025397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6155"/>
                    <a:stretch/>
                  </pic:blipFill>
                  <pic:spPr bwMode="auto">
                    <a:xfrm>
                      <a:off x="0" y="0"/>
                      <a:ext cx="4863766" cy="103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C4B" w:rsidRDefault="00F61C4B" w:rsidP="0066321A">
      <w:pPr>
        <w:pStyle w:val="a4"/>
        <w:ind w:left="1240" w:firstLineChars="0" w:firstLine="0"/>
        <w:rPr>
          <w:b/>
        </w:rPr>
      </w:pPr>
      <w:r w:rsidRPr="006E73C5">
        <w:rPr>
          <w:rFonts w:hint="eastAsia"/>
          <w:b/>
          <w:color w:val="FF0000"/>
        </w:rPr>
        <w:t>OO</w:t>
      </w:r>
      <w:r w:rsidRPr="006E73C5">
        <w:rPr>
          <w:rFonts w:hint="eastAsia"/>
          <w:b/>
          <w:color w:val="FF0000"/>
        </w:rPr>
        <w:t>设计是</w:t>
      </w:r>
      <w:r>
        <w:rPr>
          <w:rFonts w:hint="eastAsia"/>
          <w:b/>
        </w:rPr>
        <w:t>其中创建了个对象叫</w:t>
      </w:r>
      <w:r>
        <w:rPr>
          <w:rFonts w:hint="eastAsia"/>
          <w:b/>
        </w:rPr>
        <w:t>User</w:t>
      </w:r>
      <w:r>
        <w:rPr>
          <w:rFonts w:hint="eastAsia"/>
          <w:b/>
        </w:rPr>
        <w:t>，它有</w:t>
      </w:r>
      <w:r>
        <w:rPr>
          <w:rFonts w:hint="eastAsia"/>
          <w:b/>
        </w:rPr>
        <w:t>username</w:t>
      </w:r>
      <w:r>
        <w:rPr>
          <w:rFonts w:hint="eastAsia"/>
          <w:b/>
        </w:rPr>
        <w:t>和</w:t>
      </w:r>
      <w:r>
        <w:rPr>
          <w:rFonts w:hint="eastAsia"/>
          <w:b/>
        </w:rPr>
        <w:t>password</w:t>
      </w:r>
      <w:r>
        <w:rPr>
          <w:rFonts w:hint="eastAsia"/>
          <w:b/>
        </w:rPr>
        <w:t>。</w:t>
      </w:r>
      <w:r w:rsidR="006E73C5">
        <w:rPr>
          <w:rFonts w:hint="eastAsia"/>
          <w:b/>
        </w:rPr>
        <w:t>接着这个对象会被传入到</w:t>
      </w:r>
      <w:r w:rsidR="006E73C5">
        <w:rPr>
          <w:rFonts w:hint="eastAsia"/>
          <w:b/>
        </w:rPr>
        <w:t>login</w:t>
      </w:r>
      <w:r w:rsidR="006E73C5">
        <w:rPr>
          <w:rFonts w:hint="eastAsia"/>
          <w:b/>
        </w:rPr>
        <w:t>函数中，</w:t>
      </w:r>
      <w:r w:rsidR="006E73C5" w:rsidRPr="006E73C5">
        <w:rPr>
          <w:rFonts w:hint="eastAsia"/>
          <w:b/>
          <w:color w:val="FF0000"/>
        </w:rPr>
        <w:t>接着被打包成</w:t>
      </w:r>
      <w:r w:rsidR="006E73C5" w:rsidRPr="006E73C5">
        <w:rPr>
          <w:rFonts w:hint="eastAsia"/>
          <w:b/>
          <w:color w:val="FF0000"/>
        </w:rPr>
        <w:t>INITIALIZE</w:t>
      </w:r>
      <w:r w:rsidR="006E73C5" w:rsidRPr="006E73C5">
        <w:rPr>
          <w:rFonts w:hint="eastAsia"/>
          <w:b/>
          <w:color w:val="FF0000"/>
        </w:rPr>
        <w:t>类（添加一个</w:t>
      </w:r>
      <w:r w:rsidR="006E73C5" w:rsidRPr="006E73C5">
        <w:rPr>
          <w:rFonts w:hint="eastAsia"/>
          <w:b/>
          <w:color w:val="FF0000"/>
        </w:rPr>
        <w:t>opcode</w:t>
      </w:r>
      <w:r w:rsidR="006E73C5" w:rsidRPr="006E73C5">
        <w:rPr>
          <w:rFonts w:hint="eastAsia"/>
          <w:b/>
          <w:color w:val="FF0000"/>
        </w:rPr>
        <w:t>项）。</w:t>
      </w:r>
    </w:p>
    <w:p w:rsidR="00707D29" w:rsidRDefault="00707D29" w:rsidP="00707D29">
      <w:pPr>
        <w:pStyle w:val="a4"/>
        <w:ind w:left="124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1711C15" wp14:editId="2789155B">
            <wp:extent cx="2264546" cy="2357355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052" cy="23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48" w:rsidRDefault="00707D29" w:rsidP="00A16948">
      <w:pPr>
        <w:pStyle w:val="a4"/>
        <w:ind w:left="1240" w:firstLineChars="0" w:firstLine="0"/>
        <w:rPr>
          <w:b/>
        </w:rPr>
      </w:pPr>
      <w:r w:rsidRPr="006E73C5">
        <w:rPr>
          <w:rFonts w:hint="eastAsia"/>
          <w:b/>
        </w:rPr>
        <w:t>最后</w:t>
      </w:r>
      <w:r>
        <w:rPr>
          <w:rFonts w:hint="eastAsia"/>
          <w:b/>
        </w:rPr>
        <w:t>通过键值对发出去。</w:t>
      </w:r>
    </w:p>
    <w:p w:rsidR="00A16948" w:rsidRPr="00A16948" w:rsidRDefault="00A16948" w:rsidP="00A16948">
      <w:pPr>
        <w:pStyle w:val="a4"/>
        <w:ind w:left="1240" w:firstLineChars="0" w:firstLine="0"/>
        <w:rPr>
          <w:b/>
        </w:rPr>
      </w:pPr>
      <w:r w:rsidRPr="00A16948">
        <w:rPr>
          <w:rFonts w:hint="eastAsia"/>
          <w:b/>
        </w:rPr>
        <w:t>url</w:t>
      </w:r>
      <w:r w:rsidRPr="00A16948">
        <w:rPr>
          <w:rFonts w:hint="eastAsia"/>
          <w:b/>
        </w:rPr>
        <w:t>是</w:t>
      </w:r>
      <w:r w:rsidRPr="00A16948">
        <w:rPr>
          <w:rFonts w:hint="eastAsia"/>
          <w:b/>
        </w:rPr>
        <w:t>http://192.168.137.1:8080/iQueue/user</w:t>
      </w:r>
      <w:r w:rsidRPr="00A16948">
        <w:rPr>
          <w:rFonts w:hint="eastAsia"/>
          <w:b/>
        </w:rPr>
        <w:t>，</w:t>
      </w:r>
      <w:r w:rsidRPr="00A16948">
        <w:rPr>
          <w:rFonts w:hint="eastAsia"/>
          <w:b/>
        </w:rPr>
        <w:t>Json</w:t>
      </w:r>
      <w:r w:rsidRPr="00A16948">
        <w:rPr>
          <w:rFonts w:hint="eastAsia"/>
          <w:b/>
        </w:rPr>
        <w:t>格式是：</w:t>
      </w:r>
    </w:p>
    <w:p w:rsidR="00A16948" w:rsidRPr="00A16948" w:rsidRDefault="00A16948" w:rsidP="00A16948">
      <w:pPr>
        <w:pStyle w:val="a5"/>
        <w:spacing w:after="0"/>
        <w:ind w:left="520"/>
        <w:rPr>
          <w:rFonts w:ascii="Courier New"/>
        </w:rPr>
      </w:pPr>
      <w:r w:rsidRPr="00A16948">
        <w:rPr>
          <w:rFonts w:ascii="Courier New"/>
        </w:rPr>
        <w:t>{"opcode" :"0","User":{"username":"Henry","password":"123456"}}</w:t>
      </w:r>
    </w:p>
    <w:p w:rsidR="00707D29" w:rsidRPr="00A16948" w:rsidRDefault="00A16948" w:rsidP="00A16948">
      <w:pPr>
        <w:pStyle w:val="a5"/>
        <w:spacing w:after="0"/>
        <w:ind w:left="520"/>
        <w:rPr>
          <w:rFonts w:ascii="Courier New"/>
          <w:b/>
        </w:rPr>
      </w:pPr>
      <w:r w:rsidRPr="00980F13">
        <w:rPr>
          <w:rFonts w:ascii="Courier New" w:hint="eastAsia"/>
          <w:color w:val="FF0000"/>
        </w:rPr>
        <w:t>服务器</w:t>
      </w:r>
      <w:r w:rsidRPr="00980F13">
        <w:rPr>
          <w:rFonts w:ascii="Courier New" w:hint="eastAsia"/>
          <w:b/>
          <w:color w:val="FF0000"/>
        </w:rPr>
        <w:t>超时设定</w:t>
      </w:r>
      <w:r w:rsidRPr="00980F13">
        <w:rPr>
          <w:rFonts w:ascii="Courier New" w:hint="eastAsia"/>
          <w:b/>
          <w:color w:val="FF0000"/>
        </w:rPr>
        <w:t>3</w:t>
      </w:r>
      <w:r w:rsidRPr="00980F13">
        <w:rPr>
          <w:rFonts w:ascii="Courier New" w:hint="eastAsia"/>
          <w:b/>
          <w:color w:val="FF0000"/>
        </w:rPr>
        <w:t>秒钟，超时返回超时信息，</w:t>
      </w:r>
      <w:r w:rsidRPr="00A16948">
        <w:rPr>
          <w:rFonts w:ascii="Courier New" w:hint="eastAsia"/>
          <w:b/>
        </w:rPr>
        <w:t>否则返回服务器发过来的字符串。</w:t>
      </w:r>
    </w:p>
    <w:p w:rsidR="00E25626" w:rsidRPr="001E0320" w:rsidRDefault="006E73C5" w:rsidP="00A16948">
      <w:pPr>
        <w:pStyle w:val="a4"/>
        <w:ind w:left="1240" w:firstLineChars="0" w:firstLine="0"/>
        <w:jc w:val="center"/>
        <w:rPr>
          <w:rFonts w:ascii="Courier New"/>
          <w:b/>
          <w:i/>
        </w:rPr>
      </w:pPr>
      <w:r>
        <w:rPr>
          <w:noProof/>
        </w:rPr>
        <w:drawing>
          <wp:inline distT="0" distB="0" distL="0" distR="0" wp14:anchorId="6205128E" wp14:editId="77A5C19A">
            <wp:extent cx="5104618" cy="2949336"/>
            <wp:effectExtent l="0" t="0" r="12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122" cy="29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61" w:rsidRPr="008B51AB" w:rsidRDefault="00A16948" w:rsidP="008B51AB">
      <w:pPr>
        <w:ind w:firstLine="720"/>
        <w:rPr>
          <w:b/>
          <w:i/>
        </w:rPr>
      </w:pPr>
      <w:r>
        <w:rPr>
          <w:rFonts w:ascii="Courier New" w:hint="eastAsia"/>
          <w:b/>
        </w:rPr>
        <w:t>假设客户端成功连接服务端并且接受到数据返回给点击函数，点击函数紧接着</w:t>
      </w:r>
      <w:r w:rsidR="00647061" w:rsidRPr="008B51AB">
        <w:rPr>
          <w:rFonts w:ascii="Courier New" w:hint="eastAsia"/>
          <w:b/>
        </w:rPr>
        <w:t>解析</w:t>
      </w:r>
      <w:r>
        <w:rPr>
          <w:rFonts w:ascii="Courier New" w:hint="eastAsia"/>
          <w:b/>
        </w:rPr>
        <w:t>发送</w:t>
      </w:r>
      <w:r w:rsidR="001E0320" w:rsidRPr="008B51AB">
        <w:rPr>
          <w:rFonts w:ascii="Courier New" w:hint="eastAsia"/>
          <w:b/>
        </w:rPr>
        <w:t>JSON</w:t>
      </w:r>
      <w:r w:rsidR="00647061" w:rsidRPr="008B51AB">
        <w:rPr>
          <w:rFonts w:ascii="Courier New" w:hint="eastAsia"/>
          <w:b/>
        </w:rPr>
        <w:t>字符串</w:t>
      </w:r>
      <w:r w:rsidR="001E0320" w:rsidRPr="008B51AB">
        <w:rPr>
          <w:rFonts w:ascii="Courier New" w:hint="eastAsia"/>
          <w:b/>
        </w:rPr>
        <w:t>，</w:t>
      </w:r>
      <w:r w:rsidR="001E0320" w:rsidRPr="008B51AB">
        <w:rPr>
          <w:rFonts w:ascii="Courier New" w:hint="eastAsia"/>
          <w:b/>
          <w:color w:val="FF0000"/>
        </w:rPr>
        <w:t>包依赖</w:t>
      </w:r>
      <w:r w:rsidR="008B51AB" w:rsidRPr="008B51AB">
        <w:rPr>
          <w:rFonts w:hint="eastAsia"/>
          <w:b/>
          <w:i/>
          <w:color w:val="FF0000"/>
        </w:rPr>
        <w:t>Newtonsof</w:t>
      </w:r>
      <w:r w:rsidR="008B51AB" w:rsidRPr="008B51AB">
        <w:rPr>
          <w:b/>
          <w:i/>
          <w:color w:val="FF0000"/>
        </w:rPr>
        <w:t>t.js</w:t>
      </w:r>
    </w:p>
    <w:p w:rsidR="00647061" w:rsidRDefault="001E0320" w:rsidP="00DD6D35">
      <w:pPr>
        <w:pStyle w:val="a5"/>
        <w:spacing w:after="0"/>
        <w:ind w:left="520"/>
        <w:jc w:val="center"/>
        <w:rPr>
          <w:rFonts w:ascii="Courier New"/>
          <w:b/>
        </w:rPr>
      </w:pPr>
      <w:r>
        <w:rPr>
          <w:noProof/>
        </w:rPr>
        <w:lastRenderedPageBreak/>
        <w:drawing>
          <wp:inline distT="0" distB="0" distL="0" distR="0" wp14:anchorId="26693FDE" wp14:editId="2EC3DBE0">
            <wp:extent cx="4381720" cy="3388573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318" r="29745" b="16269"/>
                    <a:stretch/>
                  </pic:blipFill>
                  <pic:spPr bwMode="auto">
                    <a:xfrm>
                      <a:off x="0" y="0"/>
                      <a:ext cx="4418137" cy="341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2BB" w:rsidRDefault="001E0320" w:rsidP="00F14683">
      <w:pPr>
        <w:pStyle w:val="a5"/>
        <w:spacing w:after="0"/>
        <w:ind w:left="520"/>
        <w:rPr>
          <w:rFonts w:ascii="Courier New"/>
          <w:b/>
        </w:rPr>
      </w:pPr>
      <w:r>
        <w:rPr>
          <w:rFonts w:ascii="Courier New"/>
          <w:b/>
        </w:rPr>
        <w:tab/>
      </w:r>
      <w:r>
        <w:rPr>
          <w:rFonts w:ascii="Courier New"/>
          <w:b/>
        </w:rPr>
        <w:tab/>
      </w:r>
      <w:r>
        <w:rPr>
          <w:rFonts w:ascii="Courier New" w:hint="eastAsia"/>
          <w:b/>
        </w:rPr>
        <w:t>对</w:t>
      </w:r>
      <w:r w:rsidR="009E4B1D">
        <w:rPr>
          <w:rFonts w:ascii="Courier New" w:hint="eastAsia"/>
          <w:b/>
        </w:rPr>
        <w:t>传回来的</w:t>
      </w:r>
      <w:r w:rsidR="009E4B1D">
        <w:rPr>
          <w:rFonts w:ascii="Courier New" w:hint="eastAsia"/>
          <w:b/>
        </w:rPr>
        <w:t>Json</w:t>
      </w:r>
      <w:r w:rsidR="009E4B1D">
        <w:rPr>
          <w:rFonts w:ascii="Courier New"/>
          <w:b/>
        </w:rPr>
        <w:t>[“status”</w:t>
      </w:r>
      <w:r w:rsidR="009E4B1D">
        <w:rPr>
          <w:rFonts w:ascii="Courier New" w:hint="eastAsia"/>
          <w:b/>
        </w:rPr>
        <w:t>]</w:t>
      </w:r>
      <w:r w:rsidR="009E4B1D">
        <w:rPr>
          <w:rFonts w:ascii="Courier New" w:hint="eastAsia"/>
          <w:b/>
        </w:rPr>
        <w:t>的值进行判断，如果是</w:t>
      </w:r>
      <w:r w:rsidR="009E4B1D">
        <w:rPr>
          <w:rFonts w:ascii="Courier New"/>
          <w:b/>
        </w:rPr>
        <w:t>”</w:t>
      </w:r>
      <w:r w:rsidR="009E4B1D">
        <w:rPr>
          <w:rFonts w:ascii="Courier New" w:hint="eastAsia"/>
          <w:b/>
        </w:rPr>
        <w:t>success</w:t>
      </w:r>
      <w:r w:rsidR="009E4B1D">
        <w:rPr>
          <w:rFonts w:ascii="Courier New"/>
          <w:b/>
        </w:rPr>
        <w:t>”</w:t>
      </w:r>
      <w:r w:rsidR="009E4B1D">
        <w:rPr>
          <w:rFonts w:ascii="Courier New" w:hint="eastAsia"/>
          <w:b/>
        </w:rPr>
        <w:t>就接着解析。否则</w:t>
      </w:r>
      <w:r w:rsidR="008C2E6A">
        <w:rPr>
          <w:rFonts w:ascii="Courier New" w:hint="eastAsia"/>
          <w:b/>
        </w:rPr>
        <w:t>弹框显示</w:t>
      </w:r>
      <w:r w:rsidR="009E4B1D">
        <w:rPr>
          <w:rFonts w:ascii="Courier New" w:hint="eastAsia"/>
          <w:b/>
        </w:rPr>
        <w:t>用户名错误等</w:t>
      </w:r>
      <w:r w:rsidR="00F14683">
        <w:rPr>
          <w:rFonts w:ascii="Courier New" w:hint="eastAsia"/>
          <w:b/>
        </w:rPr>
        <w:t>等。</w:t>
      </w:r>
      <w:r w:rsidR="009A4572">
        <w:rPr>
          <w:rFonts w:ascii="Courier New" w:hint="eastAsia"/>
          <w:b/>
        </w:rPr>
        <w:t>至此一个</w:t>
      </w:r>
      <w:r w:rsidR="00980F13">
        <w:rPr>
          <w:rFonts w:ascii="Courier New" w:hint="eastAsia"/>
          <w:b/>
        </w:rPr>
        <w:t>登陆</w:t>
      </w:r>
      <w:r w:rsidR="00C838C3">
        <w:rPr>
          <w:rFonts w:ascii="Courier New" w:hint="eastAsia"/>
          <w:b/>
        </w:rPr>
        <w:t>请求</w:t>
      </w:r>
      <w:r w:rsidR="00980F13">
        <w:rPr>
          <w:rFonts w:ascii="Courier New" w:hint="eastAsia"/>
          <w:b/>
        </w:rPr>
        <w:t>完成。</w:t>
      </w:r>
      <w:r w:rsidR="007C4836">
        <w:rPr>
          <w:rFonts w:ascii="Courier New" w:hint="eastAsia"/>
          <w:b/>
        </w:rPr>
        <w:t>然后跳转。</w:t>
      </w:r>
      <w:r w:rsidR="00E74582">
        <w:rPr>
          <w:rFonts w:ascii="Courier New" w:hint="eastAsia"/>
          <w:b/>
        </w:rPr>
        <w:t>其余</w:t>
      </w:r>
      <w:r w:rsidR="00DD6D35">
        <w:rPr>
          <w:rFonts w:ascii="Courier New" w:hint="eastAsia"/>
          <w:b/>
        </w:rPr>
        <w:t>请求原理类似。</w:t>
      </w:r>
      <w:r w:rsidR="00DD6D35" w:rsidRPr="00DD6D35">
        <w:rPr>
          <w:rFonts w:ascii="Courier New" w:hint="eastAsia"/>
          <w:b/>
          <w:color w:val="FF0000"/>
        </w:rPr>
        <w:t>请求一览：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# iQueue function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/clinicDetail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点击诊室的列表，查看诊室详情 坐诊医生 起始时间 信息简介等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/user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负责用户注册和登录 冲突检查 前端会进行正则过滤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/getClinicList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进入科室大厅 获取所有诊室列表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/add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添加病人信息 如卡号 ID号以及相应的体征信息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/initPatientInfo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获取所有病人信息 包括体征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/officeQueue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获取科室下的三个队列 首诊 2诊和分诊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/updateOfficeInfo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更新科室信息，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/updateClinicInfo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更新诊室信息 对应clinicDetails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/checkPatientQueue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查看病人所在队列情况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/deleteOvertime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删除超出一声坐诊时间的挂号病人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>- /choiceDoctor</w:t>
      </w:r>
    </w:p>
    <w:p w:rsidR="00DD6D35" w:rsidRPr="001E7EDE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</w:p>
    <w:p w:rsidR="00DD6D35" w:rsidRDefault="00DD6D35" w:rsidP="00DD6D35">
      <w:pPr>
        <w:pStyle w:val="a5"/>
        <w:spacing w:after="0"/>
        <w:ind w:firstLine="440"/>
        <w:rPr>
          <w:rFonts w:ascii="宋体" w:eastAsia="宋体" w:hAnsi="宋体" w:cs="宋体"/>
        </w:rPr>
      </w:pPr>
      <w:r w:rsidRPr="001E7EDE">
        <w:rPr>
          <w:rFonts w:ascii="宋体" w:eastAsia="宋体" w:hAnsi="宋体" w:cs="宋体"/>
        </w:rPr>
        <w:t xml:space="preserve">  &gt; 选择医生 进入相应的其候诊队列</w:t>
      </w:r>
    </w:p>
    <w:p w:rsidR="00DD6D35" w:rsidRDefault="008534C2" w:rsidP="003B3188">
      <w:pPr>
        <w:pStyle w:val="a5"/>
        <w:spacing w:after="0"/>
        <w:ind w:firstLine="440"/>
        <w:rPr>
          <w:rFonts w:ascii="宋体" w:eastAsia="宋体" w:hAnsi="宋体" w:cs="宋体"/>
          <w:b/>
          <w:color w:val="FF0000"/>
        </w:rPr>
      </w:pPr>
      <w:r w:rsidRPr="003B3188">
        <w:rPr>
          <w:rFonts w:ascii="宋体" w:eastAsia="宋体" w:hAnsi="宋体" w:cs="宋体" w:hint="eastAsia"/>
          <w:b/>
          <w:color w:val="FF0000"/>
        </w:rPr>
        <w:t>可扩展性：只需添加新的请求url即可</w:t>
      </w:r>
      <w:r w:rsidR="00444E58" w:rsidRPr="003B3188">
        <w:rPr>
          <w:rFonts w:ascii="宋体" w:eastAsia="宋体" w:hAnsi="宋体" w:cs="宋体" w:hint="eastAsia"/>
          <w:b/>
          <w:color w:val="FF0000"/>
        </w:rPr>
        <w:t>，可扩展性强。</w:t>
      </w:r>
    </w:p>
    <w:p w:rsidR="000947CD" w:rsidRPr="003B3188" w:rsidRDefault="000947CD" w:rsidP="003B3188">
      <w:pPr>
        <w:pStyle w:val="a5"/>
        <w:spacing w:after="0"/>
        <w:ind w:firstLine="440"/>
        <w:rPr>
          <w:rFonts w:ascii="宋体" w:eastAsia="宋体" w:hAnsi="宋体" w:cs="宋体"/>
          <w:b/>
          <w:color w:val="FF0000"/>
        </w:rPr>
      </w:pPr>
      <w:r>
        <w:rPr>
          <w:rFonts w:ascii="宋体" w:eastAsia="宋体" w:hAnsi="宋体" w:cs="宋体" w:hint="eastAsia"/>
          <w:b/>
          <w:color w:val="FF0000"/>
        </w:rPr>
        <w:t>可维护性：后端代码对前端隐藏，只需要测试接口</w:t>
      </w:r>
      <w:r w:rsidR="0005733D">
        <w:rPr>
          <w:rFonts w:ascii="宋体" w:eastAsia="宋体" w:hAnsi="宋体" w:cs="宋体" w:hint="eastAsia"/>
          <w:b/>
          <w:color w:val="FF0000"/>
        </w:rPr>
        <w:t>即可，维护简单。</w:t>
      </w:r>
    </w:p>
    <w:p w:rsidR="00392FA1" w:rsidRPr="002B778F" w:rsidRDefault="002B778F" w:rsidP="002B778F">
      <w:pPr>
        <w:pStyle w:val="a4"/>
        <w:numPr>
          <w:ilvl w:val="0"/>
          <w:numId w:val="4"/>
        </w:numPr>
        <w:ind w:firstLineChars="0"/>
        <w:rPr>
          <w:b/>
        </w:rPr>
      </w:pPr>
      <w:r w:rsidRPr="002B778F">
        <w:rPr>
          <w:b/>
        </w:rPr>
        <w:t xml:space="preserve"> </w:t>
      </w:r>
      <w:r w:rsidR="00392FA1" w:rsidRPr="002B778F">
        <w:rPr>
          <w:rFonts w:hint="eastAsia"/>
          <w:b/>
        </w:rPr>
        <w:t>一个</w:t>
      </w:r>
      <w:r w:rsidR="006211A6" w:rsidRPr="002B778F">
        <w:rPr>
          <w:rFonts w:hint="eastAsia"/>
          <w:b/>
        </w:rPr>
        <w:t>全局资源</w:t>
      </w:r>
      <w:r w:rsidR="00E302E5" w:rsidRPr="002B778F">
        <w:rPr>
          <w:rFonts w:hint="eastAsia"/>
          <w:b/>
        </w:rPr>
        <w:t>文件</w:t>
      </w:r>
      <w:r w:rsidR="00123873">
        <w:rPr>
          <w:rFonts w:hint="eastAsia"/>
          <w:b/>
        </w:rPr>
        <w:t>app.</w:t>
      </w:r>
      <w:r w:rsidR="00123873">
        <w:rPr>
          <w:b/>
        </w:rPr>
        <w:t>xaml</w:t>
      </w:r>
      <w:r w:rsidR="00E302E5" w:rsidRPr="002B778F">
        <w:rPr>
          <w:rFonts w:hint="eastAsia"/>
          <w:b/>
        </w:rPr>
        <w:t>，</w:t>
      </w:r>
      <w:r w:rsidR="00FE5652" w:rsidRPr="002B778F">
        <w:rPr>
          <w:rFonts w:hint="eastAsia"/>
          <w:b/>
        </w:rPr>
        <w:t>定义全局资源</w:t>
      </w:r>
      <w:r w:rsidR="002A5731" w:rsidRPr="002B778F">
        <w:rPr>
          <w:rFonts w:hint="eastAsia"/>
          <w:b/>
        </w:rPr>
        <w:t>，是应用的声明起始点</w:t>
      </w:r>
      <w:r w:rsidR="00FE5652" w:rsidRPr="002B778F">
        <w:rPr>
          <w:rFonts w:hint="eastAsia"/>
          <w:b/>
        </w:rPr>
        <w:t>。</w:t>
      </w:r>
    </w:p>
    <w:p w:rsidR="00702720" w:rsidRPr="00702720" w:rsidRDefault="00702720" w:rsidP="00201666">
      <w:pPr>
        <w:ind w:left="1240" w:firstLine="200"/>
        <w:rPr>
          <w:b/>
        </w:rPr>
      </w:pPr>
      <w:r w:rsidRPr="00702720">
        <w:rPr>
          <w:b/>
        </w:rPr>
        <w:t>App.xaml</w:t>
      </w:r>
      <w:r w:rsidRPr="00702720">
        <w:rPr>
          <w:b/>
        </w:rPr>
        <w:t>是应用的声明起始点。在</w:t>
      </w:r>
      <w:r w:rsidRPr="00702720">
        <w:rPr>
          <w:b/>
        </w:rPr>
        <w:t>VS</w:t>
      </w:r>
      <w:r w:rsidRPr="00702720">
        <w:rPr>
          <w:b/>
        </w:rPr>
        <w:t>新建一个</w:t>
      </w:r>
      <w:r w:rsidRPr="00702720">
        <w:rPr>
          <w:b/>
        </w:rPr>
        <w:t>WPF</w:t>
      </w:r>
      <w:r w:rsidRPr="00702720">
        <w:rPr>
          <w:b/>
        </w:rPr>
        <w:t>应用，就能自动生成一个</w:t>
      </w:r>
      <w:r w:rsidRPr="00702720">
        <w:rPr>
          <w:b/>
        </w:rPr>
        <w:t>App.xaml</w:t>
      </w:r>
      <w:r w:rsidRPr="00702720">
        <w:rPr>
          <w:b/>
        </w:rPr>
        <w:t>，同时包含了后台代码文件</w:t>
      </w:r>
      <w:r w:rsidRPr="00702720">
        <w:rPr>
          <w:b/>
        </w:rPr>
        <w:t>App.xaml.cs</w:t>
      </w:r>
      <w:r w:rsidRPr="00702720">
        <w:rPr>
          <w:b/>
        </w:rPr>
        <w:t>。这两个文件都是局部类，和</w:t>
      </w:r>
      <w:r w:rsidRPr="00702720">
        <w:rPr>
          <w:b/>
        </w:rPr>
        <w:t>Window</w:t>
      </w:r>
      <w:r w:rsidRPr="00702720">
        <w:rPr>
          <w:b/>
        </w:rPr>
        <w:t>类非常相似，让你能够使用标记语言和后台代码。</w:t>
      </w:r>
    </w:p>
    <w:p w:rsidR="00702720" w:rsidRPr="00AF5145" w:rsidRDefault="00702720" w:rsidP="00201666">
      <w:pPr>
        <w:pStyle w:val="a4"/>
        <w:ind w:left="1240" w:firstLineChars="0" w:firstLine="200"/>
        <w:rPr>
          <w:b/>
        </w:rPr>
      </w:pPr>
      <w:r w:rsidRPr="00AF5145">
        <w:rPr>
          <w:b/>
        </w:rPr>
        <w:t>App.xaml.cs</w:t>
      </w:r>
      <w:r w:rsidRPr="00AF5145">
        <w:rPr>
          <w:b/>
        </w:rPr>
        <w:t>扩展了应用类</w:t>
      </w:r>
      <w:r>
        <w:rPr>
          <w:rFonts w:hint="eastAsia"/>
          <w:b/>
        </w:rPr>
        <w:t>（此处未改动）</w:t>
      </w:r>
      <w:r w:rsidRPr="00AF5145">
        <w:rPr>
          <w:b/>
        </w:rPr>
        <w:t>，它是</w:t>
      </w:r>
      <w:r w:rsidRPr="00AF5145">
        <w:rPr>
          <w:b/>
        </w:rPr>
        <w:t>WPF</w:t>
      </w:r>
      <w:r w:rsidRPr="00AF5145">
        <w:rPr>
          <w:b/>
        </w:rPr>
        <w:t>窗口应用的中心类。</w:t>
      </w:r>
      <w:r w:rsidRPr="00AF5145">
        <w:rPr>
          <w:b/>
        </w:rPr>
        <w:t>.NET</w:t>
      </w:r>
      <w:r w:rsidRPr="00AF5145">
        <w:rPr>
          <w:b/>
        </w:rPr>
        <w:t>首先进入这个类的起始指令，从这里启动预想的窗口或者网页。同时这里订阅了重要的应用事件，如应用启动、未处理的异常等等。</w:t>
      </w:r>
    </w:p>
    <w:p w:rsidR="00702720" w:rsidRPr="00DF4F80" w:rsidRDefault="00702720" w:rsidP="00201666">
      <w:pPr>
        <w:pStyle w:val="a4"/>
        <w:ind w:left="1240" w:firstLineChars="0" w:firstLine="200"/>
        <w:rPr>
          <w:b/>
        </w:rPr>
      </w:pPr>
      <w:r w:rsidRPr="00AF5145">
        <w:rPr>
          <w:b/>
        </w:rPr>
        <w:t>App.xaml</w:t>
      </w:r>
      <w:r w:rsidRPr="00AF5145">
        <w:rPr>
          <w:b/>
        </w:rPr>
        <w:t>最常使用的特性是定义全局资源，它们可能会在整个应用里面被使用或者访问，如全局样式。</w:t>
      </w:r>
    </w:p>
    <w:p w:rsidR="00AF5145" w:rsidRDefault="00AF5145" w:rsidP="00201666">
      <w:pPr>
        <w:pStyle w:val="a4"/>
        <w:ind w:left="880" w:firstLineChars="0" w:firstLine="560"/>
        <w:rPr>
          <w:b/>
        </w:rPr>
      </w:pPr>
      <w:r>
        <w:rPr>
          <w:rFonts w:hint="eastAsia"/>
          <w:b/>
        </w:rPr>
        <w:t>刚开始打开程序，编译器会查看</w:t>
      </w:r>
      <w:r>
        <w:rPr>
          <w:rFonts w:hint="eastAsia"/>
          <w:b/>
        </w:rPr>
        <w:t>app</w:t>
      </w:r>
      <w:r>
        <w:rPr>
          <w:b/>
        </w:rPr>
        <w:t>.xaml</w:t>
      </w:r>
      <w:r>
        <w:rPr>
          <w:rFonts w:hint="eastAsia"/>
          <w:b/>
        </w:rPr>
        <w:t>下的</w:t>
      </w:r>
      <w:r>
        <w:rPr>
          <w:rFonts w:hint="eastAsia"/>
          <w:b/>
        </w:rPr>
        <w:t>StartupUri</w:t>
      </w:r>
      <w:r>
        <w:rPr>
          <w:rFonts w:hint="eastAsia"/>
          <w:b/>
        </w:rPr>
        <w:t>来确定初始界面：</w:t>
      </w:r>
    </w:p>
    <w:p w:rsidR="00AF5145" w:rsidRPr="005F33B7" w:rsidRDefault="005F33B7" w:rsidP="00AF5145">
      <w:pPr>
        <w:pStyle w:val="a4"/>
        <w:ind w:left="880" w:firstLineChars="0"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6C01348" wp14:editId="21B09E2E">
            <wp:extent cx="3039191" cy="1507582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699" cy="15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45" w:rsidRDefault="00AF5145" w:rsidP="00AF5145">
      <w:pPr>
        <w:pStyle w:val="a4"/>
        <w:ind w:left="880" w:firstLineChars="0" w:firstLine="0"/>
        <w:jc w:val="center"/>
        <w:rPr>
          <w:b/>
          <w:i/>
        </w:rPr>
      </w:pPr>
      <w:r w:rsidRPr="00123F1A">
        <w:rPr>
          <w:rFonts w:hint="eastAsia"/>
          <w:b/>
          <w:i/>
        </w:rPr>
        <w:t>第一个打开的页面是</w:t>
      </w:r>
      <w:r w:rsidRPr="00123F1A">
        <w:rPr>
          <w:rFonts w:hint="eastAsia"/>
          <w:b/>
          <w:i/>
        </w:rPr>
        <w:t>Init</w:t>
      </w:r>
      <w:r w:rsidRPr="00123F1A">
        <w:rPr>
          <w:b/>
          <w:i/>
        </w:rPr>
        <w:t>_login</w:t>
      </w:r>
    </w:p>
    <w:p w:rsidR="00982A75" w:rsidRDefault="009421FC" w:rsidP="00982A75">
      <w:pPr>
        <w:pStyle w:val="a4"/>
        <w:ind w:left="880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>下面标记了一些</w:t>
      </w:r>
      <w:r>
        <w:rPr>
          <w:rFonts w:hint="eastAsia"/>
          <w:b/>
        </w:rPr>
        <w:t>ResourceDictionary</w:t>
      </w:r>
      <w:r>
        <w:rPr>
          <w:rFonts w:hint="eastAsia"/>
          <w:b/>
        </w:rPr>
        <w:t>，代表着引用的</w:t>
      </w:r>
      <w:r w:rsidR="00982A75">
        <w:rPr>
          <w:rFonts w:hint="eastAsia"/>
          <w:b/>
        </w:rPr>
        <w:t>外部包的路径，包的安装右键项目选择“管理</w:t>
      </w:r>
      <w:r w:rsidR="00982A75">
        <w:rPr>
          <w:rFonts w:hint="eastAsia"/>
          <w:b/>
        </w:rPr>
        <w:t>Nuget</w:t>
      </w:r>
      <w:r w:rsidR="00982A75">
        <w:rPr>
          <w:rFonts w:hint="eastAsia"/>
          <w:b/>
        </w:rPr>
        <w:t>程序包</w:t>
      </w:r>
      <w:r w:rsidR="00982A75">
        <w:rPr>
          <w:b/>
        </w:rPr>
        <w:t>…”</w:t>
      </w:r>
      <w:r>
        <w:rPr>
          <w:rFonts w:hint="eastAsia"/>
          <w:b/>
        </w:rPr>
        <w:t>。</w:t>
      </w:r>
    </w:p>
    <w:p w:rsidR="00982A75" w:rsidRDefault="00982A75" w:rsidP="00982A75">
      <w:pPr>
        <w:pStyle w:val="a4"/>
        <w:ind w:left="88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7B557BB" wp14:editId="32563994">
            <wp:extent cx="4815135" cy="97691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278" cy="98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75" w:rsidRDefault="00982A75" w:rsidP="00982A75">
      <w:pPr>
        <w:pStyle w:val="a4"/>
        <w:ind w:left="880" w:firstLineChars="0" w:firstLine="0"/>
        <w:jc w:val="center"/>
        <w:rPr>
          <w:b/>
          <w:i/>
        </w:rPr>
      </w:pPr>
      <w:r>
        <w:rPr>
          <w:rFonts w:hint="eastAsia"/>
          <w:b/>
          <w:i/>
        </w:rPr>
        <w:t>用的包有好几个，主要是</w:t>
      </w:r>
      <w:r>
        <w:rPr>
          <w:rFonts w:hint="eastAsia"/>
          <w:b/>
          <w:i/>
        </w:rPr>
        <w:t>json</w:t>
      </w:r>
      <w:r>
        <w:rPr>
          <w:rFonts w:hint="eastAsia"/>
          <w:b/>
          <w:i/>
        </w:rPr>
        <w:t>解析的包</w:t>
      </w:r>
      <w:r>
        <w:rPr>
          <w:rFonts w:hint="eastAsia"/>
          <w:b/>
          <w:i/>
        </w:rPr>
        <w:t>Newtonsof</w:t>
      </w:r>
      <w:r>
        <w:rPr>
          <w:b/>
          <w:i/>
        </w:rPr>
        <w:t>t.js</w:t>
      </w:r>
    </w:p>
    <w:p w:rsidR="000C5FF1" w:rsidRDefault="00982A75" w:rsidP="00702720">
      <w:pPr>
        <w:pStyle w:val="a4"/>
        <w:ind w:left="880" w:firstLineChars="0" w:firstLine="0"/>
        <w:rPr>
          <w:b/>
        </w:rPr>
      </w:pPr>
      <w:r>
        <w:rPr>
          <w:rFonts w:hint="eastAsia"/>
          <w:b/>
        </w:rPr>
        <w:tab/>
        <w:t>UI</w:t>
      </w:r>
      <w:r>
        <w:rPr>
          <w:rFonts w:hint="eastAsia"/>
          <w:b/>
        </w:rPr>
        <w:t>包是</w:t>
      </w:r>
      <w:r w:rsidR="00EB5F01">
        <w:rPr>
          <w:rFonts w:hint="eastAsia"/>
          <w:b/>
        </w:rPr>
        <w:t>A</w:t>
      </w:r>
      <w:r>
        <w:rPr>
          <w:rFonts w:hint="eastAsia"/>
          <w:b/>
        </w:rPr>
        <w:t>valon</w:t>
      </w:r>
      <w:r w:rsidR="00EB5F01">
        <w:rPr>
          <w:b/>
        </w:rPr>
        <w:t>Dock</w:t>
      </w:r>
      <w:r>
        <w:rPr>
          <w:rFonts w:hint="eastAsia"/>
          <w:b/>
        </w:rPr>
        <w:t>（用来实现选项卡）和</w:t>
      </w:r>
      <w:r w:rsidR="00EB5F01">
        <w:rPr>
          <w:rFonts w:hint="eastAsia"/>
          <w:b/>
        </w:rPr>
        <w:t>MaterialDesignColors</w:t>
      </w:r>
      <w:r w:rsidR="00EB5F01">
        <w:rPr>
          <w:rFonts w:hint="eastAsia"/>
          <w:b/>
        </w:rPr>
        <w:t>（输入框点击动画）。</w:t>
      </w:r>
    </w:p>
    <w:p w:rsidR="009421FC" w:rsidRDefault="0066321A" w:rsidP="00EB5F01">
      <w:pPr>
        <w:ind w:firstLineChars="190" w:firstLine="418"/>
        <w:rPr>
          <w:b/>
          <w:color w:val="FF0000"/>
        </w:rPr>
      </w:pPr>
      <w:r w:rsidRPr="00C549A3">
        <w:rPr>
          <w:b/>
          <w:color w:val="FF0000"/>
        </w:rPr>
        <w:tab/>
      </w:r>
      <w:r w:rsidR="00C549A3" w:rsidRPr="00C549A3">
        <w:rPr>
          <w:rFonts w:hint="eastAsia"/>
          <w:b/>
          <w:color w:val="FF0000"/>
        </w:rPr>
        <w:t>可扩展性：</w:t>
      </w:r>
      <w:r w:rsidR="00C549A3">
        <w:rPr>
          <w:rFonts w:hint="eastAsia"/>
          <w:b/>
          <w:color w:val="FF0000"/>
        </w:rPr>
        <w:t>新的包可以背很容易的添加</w:t>
      </w:r>
    </w:p>
    <w:p w:rsidR="00C549A3" w:rsidRPr="00C549A3" w:rsidRDefault="00C549A3" w:rsidP="00EB5F01">
      <w:pPr>
        <w:ind w:firstLineChars="190" w:firstLine="418"/>
        <w:rPr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可</w:t>
      </w:r>
      <w:r w:rsidR="005F33B7">
        <w:rPr>
          <w:rFonts w:hint="eastAsia"/>
          <w:b/>
          <w:color w:val="FF0000"/>
        </w:rPr>
        <w:t>维护性：包的维护由包提供者提供</w:t>
      </w:r>
    </w:p>
    <w:p w:rsidR="00783053" w:rsidRPr="00F105B6" w:rsidRDefault="00783053" w:rsidP="004A062E">
      <w:pPr>
        <w:ind w:firstLineChars="149" w:firstLine="715"/>
        <w:jc w:val="center"/>
        <w:rPr>
          <w:b/>
          <w:color w:val="FF0000"/>
          <w:sz w:val="48"/>
          <w:szCs w:val="28"/>
        </w:rPr>
      </w:pPr>
      <w:r w:rsidRPr="004A062E">
        <w:rPr>
          <w:rFonts w:hint="eastAsia"/>
          <w:b/>
          <w:color w:val="FF0000"/>
          <w:sz w:val="48"/>
          <w:szCs w:val="28"/>
        </w:rPr>
        <w:t>【后端】</w:t>
      </w:r>
      <w:r w:rsidR="00F105B6" w:rsidRPr="00F105B6">
        <w:rPr>
          <w:rFonts w:hint="eastAsia"/>
          <w:b/>
          <w:color w:val="FF0000"/>
          <w:sz w:val="48"/>
          <w:szCs w:val="28"/>
        </w:rPr>
        <w:t>服务器架构</w:t>
      </w:r>
      <w:r w:rsidR="00F105B6">
        <w:rPr>
          <w:rFonts w:hint="eastAsia"/>
          <w:b/>
          <w:color w:val="FF0000"/>
          <w:sz w:val="48"/>
          <w:szCs w:val="28"/>
        </w:rPr>
        <w:t>&amp;</w:t>
      </w:r>
      <w:r w:rsidR="00F105B6">
        <w:rPr>
          <w:rFonts w:hint="eastAsia"/>
          <w:b/>
          <w:color w:val="FF0000"/>
          <w:sz w:val="48"/>
          <w:szCs w:val="28"/>
        </w:rPr>
        <w:t>数据库</w:t>
      </w:r>
      <w:r w:rsidR="000B2BEA">
        <w:rPr>
          <w:rFonts w:hint="eastAsia"/>
          <w:b/>
          <w:color w:val="FF0000"/>
          <w:sz w:val="48"/>
          <w:szCs w:val="28"/>
        </w:rPr>
        <w:t>技术说明</w:t>
      </w:r>
    </w:p>
    <w:p w:rsidR="00CE52D8" w:rsidRPr="00905A58" w:rsidRDefault="00123873" w:rsidP="004A062E">
      <w:pPr>
        <w:pStyle w:val="a4"/>
        <w:numPr>
          <w:ilvl w:val="0"/>
          <w:numId w:val="5"/>
        </w:numPr>
        <w:ind w:firstLineChars="0"/>
        <w:jc w:val="center"/>
        <w:rPr>
          <w:b/>
          <w:sz w:val="26"/>
          <w:szCs w:val="28"/>
        </w:rPr>
      </w:pPr>
      <w:r w:rsidRPr="00905A58">
        <w:rPr>
          <w:rFonts w:hint="eastAsia"/>
          <w:b/>
          <w:sz w:val="26"/>
          <w:szCs w:val="28"/>
        </w:rPr>
        <w:t>服务器架构说明</w:t>
      </w:r>
    </w:p>
    <w:p w:rsidR="004B1015" w:rsidRDefault="00BE2FA2" w:rsidP="004B1015">
      <w:pPr>
        <w:pStyle w:val="a4"/>
        <w:ind w:left="688" w:firstLineChars="0" w:firstLine="0"/>
        <w:rPr>
          <w:b/>
          <w:szCs w:val="28"/>
        </w:rPr>
      </w:pPr>
      <w:r w:rsidRPr="00BE2FA2">
        <w:rPr>
          <w:rFonts w:hint="eastAsia"/>
          <w:b/>
          <w:szCs w:val="28"/>
        </w:rPr>
        <w:t xml:space="preserve">Spring </w:t>
      </w:r>
      <w:r w:rsidRPr="00BE2FA2">
        <w:rPr>
          <w:rFonts w:hint="eastAsia"/>
          <w:b/>
          <w:szCs w:val="28"/>
        </w:rPr>
        <w:t>框架提供了构建</w:t>
      </w:r>
      <w:r w:rsidRPr="00BE2FA2">
        <w:rPr>
          <w:rFonts w:hint="eastAsia"/>
          <w:b/>
          <w:szCs w:val="28"/>
        </w:rPr>
        <w:t xml:space="preserve"> Web </w:t>
      </w:r>
      <w:r w:rsidRPr="00BE2FA2">
        <w:rPr>
          <w:rFonts w:hint="eastAsia"/>
          <w:b/>
          <w:szCs w:val="28"/>
        </w:rPr>
        <w:t>应用程序的全功能</w:t>
      </w:r>
      <w:r w:rsidRPr="00BE2FA2">
        <w:rPr>
          <w:rFonts w:hint="eastAsia"/>
          <w:b/>
          <w:szCs w:val="28"/>
        </w:rPr>
        <w:t xml:space="preserve"> MVC </w:t>
      </w:r>
      <w:r w:rsidRPr="00BE2FA2">
        <w:rPr>
          <w:rFonts w:hint="eastAsia"/>
          <w:b/>
          <w:szCs w:val="28"/>
        </w:rPr>
        <w:t>模块。使用</w:t>
      </w:r>
      <w:r w:rsidRPr="00BE2FA2">
        <w:rPr>
          <w:rFonts w:hint="eastAsia"/>
          <w:b/>
          <w:szCs w:val="28"/>
        </w:rPr>
        <w:t xml:space="preserve"> Spring </w:t>
      </w:r>
      <w:r w:rsidRPr="00BE2FA2">
        <w:rPr>
          <w:rFonts w:hint="eastAsia"/>
          <w:b/>
          <w:szCs w:val="28"/>
        </w:rPr>
        <w:t>可插入的</w:t>
      </w:r>
      <w:r w:rsidRPr="00BE2FA2">
        <w:rPr>
          <w:rFonts w:hint="eastAsia"/>
          <w:b/>
          <w:szCs w:val="28"/>
        </w:rPr>
        <w:t xml:space="preserve"> MVC </w:t>
      </w:r>
      <w:r w:rsidRPr="00BE2FA2">
        <w:rPr>
          <w:rFonts w:hint="eastAsia"/>
          <w:b/>
          <w:szCs w:val="28"/>
        </w:rPr>
        <w:t>架构，可以选择是使用内置的</w:t>
      </w:r>
      <w:r w:rsidRPr="00BE2FA2">
        <w:rPr>
          <w:rFonts w:hint="eastAsia"/>
          <w:b/>
          <w:szCs w:val="28"/>
        </w:rPr>
        <w:t xml:space="preserve"> Spring Web </w:t>
      </w:r>
      <w:r w:rsidRPr="00BE2FA2">
        <w:rPr>
          <w:rFonts w:hint="eastAsia"/>
          <w:b/>
          <w:szCs w:val="28"/>
        </w:rPr>
        <w:t>框架还是</w:t>
      </w:r>
      <w:r w:rsidRPr="00BE2FA2">
        <w:rPr>
          <w:rFonts w:hint="eastAsia"/>
          <w:b/>
          <w:szCs w:val="28"/>
        </w:rPr>
        <w:t xml:space="preserve"> Struts </w:t>
      </w:r>
      <w:r w:rsidRPr="00BE2FA2">
        <w:rPr>
          <w:rFonts w:hint="eastAsia"/>
          <w:b/>
          <w:szCs w:val="28"/>
        </w:rPr>
        <w:t>这样的</w:t>
      </w:r>
      <w:r w:rsidRPr="00BE2FA2">
        <w:rPr>
          <w:rFonts w:hint="eastAsia"/>
          <w:b/>
          <w:szCs w:val="28"/>
        </w:rPr>
        <w:t xml:space="preserve"> Web </w:t>
      </w:r>
      <w:r w:rsidRPr="00BE2FA2">
        <w:rPr>
          <w:rFonts w:hint="eastAsia"/>
          <w:b/>
          <w:szCs w:val="28"/>
        </w:rPr>
        <w:t>框架。通过策略接口，</w:t>
      </w:r>
      <w:r w:rsidRPr="00BE2FA2">
        <w:rPr>
          <w:rFonts w:hint="eastAsia"/>
          <w:b/>
          <w:szCs w:val="28"/>
        </w:rPr>
        <w:t xml:space="preserve">Spring </w:t>
      </w:r>
      <w:r w:rsidRPr="00BE2FA2">
        <w:rPr>
          <w:rFonts w:hint="eastAsia"/>
          <w:b/>
          <w:szCs w:val="28"/>
        </w:rPr>
        <w:t>框架是高度可配置的，而且包含多种视图技术</w:t>
      </w:r>
      <w:r>
        <w:rPr>
          <w:rFonts w:hint="eastAsia"/>
          <w:b/>
          <w:szCs w:val="28"/>
        </w:rPr>
        <w:t>。</w:t>
      </w:r>
    </w:p>
    <w:p w:rsidR="007A377F" w:rsidRPr="00203AB8" w:rsidRDefault="007A377F" w:rsidP="00203AB8">
      <w:pPr>
        <w:shd w:val="clear" w:color="auto" w:fill="FFFFFF"/>
        <w:spacing w:after="0" w:line="240" w:lineRule="auto"/>
        <w:jc w:val="center"/>
        <w:outlineLvl w:val="2"/>
        <w:rPr>
          <w:rFonts w:ascii="Verdana" w:eastAsia="宋体" w:hAnsi="Verdana" w:cs="宋体"/>
          <w:b/>
          <w:bCs/>
          <w:color w:val="000000"/>
          <w:sz w:val="20"/>
          <w:szCs w:val="24"/>
        </w:rPr>
      </w:pPr>
      <w:r w:rsidRPr="00203AB8">
        <w:rPr>
          <w:rFonts w:ascii="微软雅黑" w:eastAsia="微软雅黑" w:hAnsi="微软雅黑" w:cs="宋体" w:hint="eastAsia"/>
          <w:b/>
          <w:bCs/>
          <w:color w:val="000000"/>
          <w:sz w:val="23"/>
          <w:szCs w:val="27"/>
        </w:rPr>
        <w:t>Spring MVC框架的特点</w:t>
      </w:r>
    </w:p>
    <w:p w:rsidR="007A377F" w:rsidRPr="0018096F" w:rsidRDefault="007A377F" w:rsidP="007A377F">
      <w:pPr>
        <w:numPr>
          <w:ilvl w:val="0"/>
          <w:numId w:val="6"/>
        </w:numPr>
        <w:shd w:val="clear" w:color="auto" w:fill="FFFFFF"/>
        <w:spacing w:after="0" w:line="240" w:lineRule="auto"/>
        <w:ind w:left="450" w:firstLine="0"/>
        <w:rPr>
          <w:b/>
          <w:szCs w:val="28"/>
        </w:rPr>
      </w:pPr>
      <w:r w:rsidRPr="0018096F">
        <w:rPr>
          <w:rFonts w:hint="eastAsia"/>
          <w:b/>
          <w:szCs w:val="28"/>
        </w:rPr>
        <w:t>清晰的角色划分：控制器（</w:t>
      </w:r>
      <w:r w:rsidRPr="0018096F">
        <w:rPr>
          <w:rFonts w:hint="eastAsia"/>
          <w:b/>
          <w:szCs w:val="28"/>
        </w:rPr>
        <w:t>controller</w:t>
      </w:r>
      <w:r w:rsidRPr="0018096F">
        <w:rPr>
          <w:rFonts w:hint="eastAsia"/>
          <w:b/>
          <w:szCs w:val="28"/>
        </w:rPr>
        <w:t>）、验证器（</w:t>
      </w:r>
      <w:r w:rsidRPr="0018096F">
        <w:rPr>
          <w:rFonts w:hint="eastAsia"/>
          <w:b/>
          <w:szCs w:val="28"/>
        </w:rPr>
        <w:t>validator</w:t>
      </w:r>
      <w:r w:rsidRPr="0018096F">
        <w:rPr>
          <w:rFonts w:hint="eastAsia"/>
          <w:b/>
          <w:szCs w:val="28"/>
        </w:rPr>
        <w:t>）、</w:t>
      </w:r>
      <w:r w:rsidRPr="0018096F">
        <w:rPr>
          <w:rFonts w:hint="eastAsia"/>
          <w:b/>
          <w:szCs w:val="28"/>
        </w:rPr>
        <w:t xml:space="preserve"> </w:t>
      </w:r>
      <w:r w:rsidRPr="0018096F">
        <w:rPr>
          <w:rFonts w:hint="eastAsia"/>
          <w:b/>
          <w:szCs w:val="28"/>
        </w:rPr>
        <w:t>命令对象（</w:t>
      </w:r>
      <w:r w:rsidRPr="0018096F">
        <w:rPr>
          <w:rFonts w:hint="eastAsia"/>
          <w:b/>
          <w:szCs w:val="28"/>
        </w:rPr>
        <w:t>command object</w:t>
      </w:r>
      <w:r w:rsidRPr="0018096F">
        <w:rPr>
          <w:rFonts w:hint="eastAsia"/>
          <w:b/>
          <w:szCs w:val="28"/>
        </w:rPr>
        <w:t>）、表单对象（</w:t>
      </w:r>
      <w:r w:rsidRPr="0018096F">
        <w:rPr>
          <w:rFonts w:hint="eastAsia"/>
          <w:b/>
          <w:szCs w:val="28"/>
        </w:rPr>
        <w:t>form object</w:t>
      </w:r>
      <w:r w:rsidRPr="0018096F">
        <w:rPr>
          <w:rFonts w:hint="eastAsia"/>
          <w:b/>
          <w:szCs w:val="28"/>
        </w:rPr>
        <w:t>）、模型对象（</w:t>
      </w:r>
      <w:r w:rsidRPr="0018096F">
        <w:rPr>
          <w:rFonts w:hint="eastAsia"/>
          <w:b/>
          <w:szCs w:val="28"/>
        </w:rPr>
        <w:t>model object</w:t>
      </w:r>
      <w:r w:rsidRPr="0018096F">
        <w:rPr>
          <w:rFonts w:hint="eastAsia"/>
          <w:b/>
          <w:szCs w:val="28"/>
        </w:rPr>
        <w:t>）、</w:t>
      </w:r>
      <w:r w:rsidRPr="0018096F">
        <w:rPr>
          <w:rFonts w:hint="eastAsia"/>
          <w:b/>
          <w:szCs w:val="28"/>
        </w:rPr>
        <w:t xml:space="preserve"> Servlet</w:t>
      </w:r>
      <w:r w:rsidRPr="0018096F">
        <w:rPr>
          <w:rFonts w:hint="eastAsia"/>
          <w:b/>
          <w:szCs w:val="28"/>
        </w:rPr>
        <w:t>分发器（</w:t>
      </w:r>
      <w:r w:rsidRPr="0018096F">
        <w:rPr>
          <w:rFonts w:hint="eastAsia"/>
          <w:b/>
          <w:szCs w:val="28"/>
        </w:rPr>
        <w:t>DispatcherServlet</w:t>
      </w:r>
      <w:r w:rsidRPr="0018096F">
        <w:rPr>
          <w:rFonts w:hint="eastAsia"/>
          <w:b/>
          <w:szCs w:val="28"/>
        </w:rPr>
        <w:t>）、</w:t>
      </w:r>
      <w:r w:rsidRPr="0018096F">
        <w:rPr>
          <w:rFonts w:hint="eastAsia"/>
          <w:b/>
          <w:szCs w:val="28"/>
        </w:rPr>
        <w:t xml:space="preserve"> </w:t>
      </w:r>
      <w:r w:rsidRPr="0018096F">
        <w:rPr>
          <w:rFonts w:hint="eastAsia"/>
          <w:b/>
          <w:szCs w:val="28"/>
        </w:rPr>
        <w:t>处理器映射（</w:t>
      </w:r>
      <w:r w:rsidRPr="0018096F">
        <w:rPr>
          <w:rFonts w:hint="eastAsia"/>
          <w:b/>
          <w:szCs w:val="28"/>
        </w:rPr>
        <w:t>handler mapping</w:t>
      </w:r>
      <w:r w:rsidRPr="0018096F">
        <w:rPr>
          <w:rFonts w:hint="eastAsia"/>
          <w:b/>
          <w:szCs w:val="28"/>
        </w:rPr>
        <w:t>）、视图解析器（</w:t>
      </w:r>
      <w:r w:rsidRPr="0018096F">
        <w:rPr>
          <w:rFonts w:hint="eastAsia"/>
          <w:b/>
          <w:szCs w:val="28"/>
        </w:rPr>
        <w:t>view resolver</w:t>
      </w:r>
      <w:r w:rsidRPr="0018096F">
        <w:rPr>
          <w:rFonts w:hint="eastAsia"/>
          <w:b/>
          <w:szCs w:val="28"/>
        </w:rPr>
        <w:t>）等等。</w:t>
      </w:r>
      <w:r w:rsidRPr="0018096F">
        <w:rPr>
          <w:rFonts w:hint="eastAsia"/>
          <w:b/>
          <w:szCs w:val="28"/>
        </w:rPr>
        <w:t xml:space="preserve"> </w:t>
      </w:r>
      <w:r w:rsidRPr="0018096F">
        <w:rPr>
          <w:rFonts w:hint="eastAsia"/>
          <w:b/>
          <w:szCs w:val="28"/>
        </w:rPr>
        <w:t>每一个角色都可以由一个专门的对象来实现。</w:t>
      </w:r>
    </w:p>
    <w:p w:rsidR="007F5280" w:rsidRPr="007F5280" w:rsidRDefault="007F5280" w:rsidP="007F5280">
      <w:pPr>
        <w:shd w:val="clear" w:color="auto" w:fill="FFFFFF"/>
        <w:spacing w:after="0" w:line="240" w:lineRule="auto"/>
        <w:ind w:left="450"/>
        <w:rPr>
          <w:rFonts w:ascii="Verdana" w:eastAsia="宋体" w:hAnsi="Verdana" w:cs="宋体"/>
          <w:b/>
          <w:color w:val="FF0000"/>
          <w:sz w:val="20"/>
          <w:szCs w:val="20"/>
        </w:rPr>
      </w:pPr>
      <w:r w:rsidRPr="007F5280">
        <w:rPr>
          <w:rFonts w:ascii="Verdana" w:eastAsia="宋体" w:hAnsi="Verdana" w:cs="宋体" w:hint="eastAsia"/>
          <w:b/>
          <w:color w:val="FF0000"/>
          <w:sz w:val="20"/>
          <w:szCs w:val="20"/>
        </w:rPr>
        <w:t>具体代码结构</w:t>
      </w:r>
      <w:r>
        <w:rPr>
          <w:rFonts w:ascii="Verdana" w:eastAsia="宋体" w:hAnsi="Verdana" w:cs="宋体" w:hint="eastAsia"/>
          <w:b/>
          <w:color w:val="FF0000"/>
          <w:sz w:val="20"/>
          <w:szCs w:val="20"/>
        </w:rPr>
        <w:t>：</w:t>
      </w:r>
    </w:p>
    <w:p w:rsidR="007F5280" w:rsidRDefault="007F5280" w:rsidP="007F5280">
      <w:pPr>
        <w:pStyle w:val="a4"/>
        <w:ind w:left="720" w:firstLineChars="0" w:firstLine="0"/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4AB8A7EE" wp14:editId="290F2F87">
            <wp:extent cx="1966224" cy="236613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9420" cy="23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80" w:rsidRDefault="007F5280" w:rsidP="007F5280">
      <w:pPr>
        <w:pStyle w:val="a4"/>
        <w:ind w:left="720" w:firstLineChars="0" w:firstLine="0"/>
        <w:jc w:val="center"/>
        <w:rPr>
          <w:b/>
          <w:szCs w:val="28"/>
        </w:rPr>
      </w:pPr>
      <w:r>
        <w:rPr>
          <w:rFonts w:hint="eastAsia"/>
          <w:b/>
          <w:szCs w:val="28"/>
        </w:rPr>
        <w:t>MVC+java</w:t>
      </w:r>
      <w:r>
        <w:rPr>
          <w:rFonts w:hint="eastAsia"/>
          <w:b/>
          <w:szCs w:val="28"/>
        </w:rPr>
        <w:t>经典架构</w:t>
      </w:r>
    </w:p>
    <w:p w:rsidR="007F5280" w:rsidRDefault="007F5280" w:rsidP="009E5EF2">
      <w:pPr>
        <w:pStyle w:val="a4"/>
        <w:ind w:left="720" w:firstLineChars="0" w:firstLine="0"/>
        <w:rPr>
          <w:b/>
          <w:szCs w:val="28"/>
        </w:rPr>
      </w:pPr>
      <w:r>
        <w:rPr>
          <w:rFonts w:hint="eastAsia"/>
          <w:b/>
          <w:szCs w:val="28"/>
        </w:rPr>
        <w:t>上图可以观察到，我们将</w:t>
      </w:r>
      <w:r>
        <w:rPr>
          <w:b/>
          <w:szCs w:val="28"/>
        </w:rPr>
        <w:t>C</w:t>
      </w:r>
      <w:r>
        <w:rPr>
          <w:rFonts w:hint="eastAsia"/>
          <w:b/>
          <w:szCs w:val="28"/>
        </w:rPr>
        <w:t>层全部放到</w:t>
      </w:r>
      <w:r>
        <w:rPr>
          <w:rFonts w:hint="eastAsia"/>
          <w:b/>
          <w:szCs w:val="28"/>
        </w:rPr>
        <w:t>Controller</w:t>
      </w:r>
      <w:r>
        <w:rPr>
          <w:rFonts w:hint="eastAsia"/>
          <w:b/>
          <w:szCs w:val="28"/>
        </w:rPr>
        <w:t>包当中，</w:t>
      </w:r>
      <w:r w:rsidR="0018096F">
        <w:rPr>
          <w:rFonts w:hint="eastAsia"/>
          <w:b/>
          <w:szCs w:val="28"/>
        </w:rPr>
        <w:t>数据库操作放到</w:t>
      </w:r>
      <w:r w:rsidR="0018096F" w:rsidRPr="0018096F">
        <w:rPr>
          <w:b/>
          <w:szCs w:val="28"/>
        </w:rPr>
        <w:t>DAO(Data Access Object) </w:t>
      </w:r>
      <w:r w:rsidR="0018096F">
        <w:rPr>
          <w:rFonts w:hint="eastAsia"/>
          <w:b/>
          <w:szCs w:val="28"/>
        </w:rPr>
        <w:t>中</w:t>
      </w:r>
      <w:r>
        <w:rPr>
          <w:rFonts w:hint="eastAsia"/>
          <w:b/>
          <w:szCs w:val="28"/>
        </w:rPr>
        <w:t>，</w:t>
      </w:r>
      <w:r>
        <w:rPr>
          <w:rFonts w:hint="eastAsia"/>
          <w:b/>
          <w:szCs w:val="28"/>
        </w:rPr>
        <w:t>M</w:t>
      </w:r>
      <w:r>
        <w:rPr>
          <w:rFonts w:hint="eastAsia"/>
          <w:b/>
          <w:szCs w:val="28"/>
        </w:rPr>
        <w:t>层全部放到</w:t>
      </w:r>
      <w:r>
        <w:rPr>
          <w:rFonts w:hint="eastAsia"/>
          <w:b/>
          <w:szCs w:val="28"/>
        </w:rPr>
        <w:t>model</w:t>
      </w:r>
      <w:r>
        <w:rPr>
          <w:rFonts w:hint="eastAsia"/>
          <w:b/>
          <w:szCs w:val="28"/>
        </w:rPr>
        <w:t>包当中。</w:t>
      </w:r>
    </w:p>
    <w:p w:rsidR="004D3EA8" w:rsidRDefault="004D3EA8" w:rsidP="009E5EF2">
      <w:pPr>
        <w:pStyle w:val="a4"/>
        <w:ind w:left="720" w:firstLineChars="0" w:firstLine="0"/>
        <w:rPr>
          <w:b/>
          <w:szCs w:val="28"/>
        </w:rPr>
      </w:pPr>
      <w:r>
        <w:rPr>
          <w:rFonts w:hint="eastAsia"/>
          <w:b/>
          <w:szCs w:val="28"/>
        </w:rPr>
        <w:t>以</w:t>
      </w:r>
      <w:r>
        <w:rPr>
          <w:rFonts w:hint="eastAsia"/>
          <w:b/>
          <w:szCs w:val="28"/>
        </w:rPr>
        <w:t>User</w:t>
      </w:r>
      <w:r>
        <w:rPr>
          <w:rFonts w:hint="eastAsia"/>
          <w:b/>
          <w:szCs w:val="28"/>
        </w:rPr>
        <w:t>为例：</w:t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55A500CF" wp14:editId="46C52AB9">
            <wp:extent cx="2180224" cy="3038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5715" cy="30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i/>
          <w:szCs w:val="28"/>
        </w:rPr>
      </w:pPr>
      <w:r w:rsidRPr="004D3EA8">
        <w:rPr>
          <w:rFonts w:hint="eastAsia"/>
          <w:b/>
          <w:i/>
          <w:szCs w:val="28"/>
        </w:rPr>
        <w:t>Model</w:t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0D746A39" wp14:editId="5FD8030A">
            <wp:extent cx="5943600" cy="4439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i/>
          <w:szCs w:val="28"/>
        </w:rPr>
      </w:pPr>
      <w:r>
        <w:rPr>
          <w:rFonts w:hint="eastAsia"/>
          <w:b/>
          <w:i/>
          <w:szCs w:val="28"/>
        </w:rPr>
        <w:t>Dao</w:t>
      </w:r>
    </w:p>
    <w:p w:rsidR="004D3EA8" w:rsidRDefault="004D3EA8" w:rsidP="004D3EA8">
      <w:pPr>
        <w:pStyle w:val="a4"/>
        <w:ind w:left="720" w:firstLineChars="0" w:firstLine="0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 wp14:anchorId="1CF0B6D0" wp14:editId="31872BE0">
            <wp:extent cx="5943600" cy="41814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A8" w:rsidRDefault="004D3EA8" w:rsidP="004D3EA8">
      <w:pPr>
        <w:pStyle w:val="a4"/>
        <w:ind w:left="720" w:firstLineChars="0" w:firstLine="0"/>
        <w:jc w:val="center"/>
        <w:rPr>
          <w:b/>
          <w:i/>
          <w:szCs w:val="28"/>
        </w:rPr>
      </w:pPr>
      <w:r>
        <w:rPr>
          <w:b/>
          <w:i/>
          <w:szCs w:val="28"/>
        </w:rPr>
        <w:t>Cont</w:t>
      </w:r>
      <w:r w:rsidR="00AA20BC">
        <w:rPr>
          <w:b/>
          <w:i/>
          <w:szCs w:val="28"/>
        </w:rPr>
        <w:t>r</w:t>
      </w:r>
      <w:r>
        <w:rPr>
          <w:b/>
          <w:i/>
          <w:szCs w:val="28"/>
        </w:rPr>
        <w:t>oller</w:t>
      </w:r>
      <w:r w:rsidR="000A2A31">
        <w:rPr>
          <w:rFonts w:hint="eastAsia"/>
          <w:b/>
          <w:i/>
          <w:szCs w:val="28"/>
        </w:rPr>
        <w:t>（登陆</w:t>
      </w:r>
      <w:r w:rsidR="006A2241">
        <w:rPr>
          <w:rFonts w:hint="eastAsia"/>
          <w:b/>
          <w:i/>
          <w:szCs w:val="28"/>
        </w:rPr>
        <w:t>请求处理</w:t>
      </w:r>
      <w:r w:rsidR="000A2A31">
        <w:rPr>
          <w:rFonts w:hint="eastAsia"/>
          <w:b/>
          <w:i/>
          <w:szCs w:val="28"/>
        </w:rPr>
        <w:t>）</w:t>
      </w:r>
    </w:p>
    <w:p w:rsidR="003C61B8" w:rsidRPr="00C549A3" w:rsidRDefault="003C61B8" w:rsidP="003C61B8">
      <w:pPr>
        <w:rPr>
          <w:b/>
          <w:color w:val="FF0000"/>
        </w:rPr>
      </w:pPr>
      <w:r w:rsidRPr="00C549A3">
        <w:rPr>
          <w:rFonts w:hint="eastAsia"/>
          <w:b/>
          <w:color w:val="FF0000"/>
        </w:rPr>
        <w:t>可扩展性：</w:t>
      </w:r>
      <w:r>
        <w:rPr>
          <w:rFonts w:hint="eastAsia"/>
          <w:b/>
          <w:color w:val="FF0000"/>
        </w:rPr>
        <w:t>添加新的</w:t>
      </w:r>
      <w:r w:rsidR="00063025">
        <w:rPr>
          <w:rFonts w:hint="eastAsia"/>
          <w:b/>
          <w:color w:val="FF0000"/>
        </w:rPr>
        <w:t>请求就是往</w:t>
      </w:r>
      <w:r w:rsidR="00063025">
        <w:rPr>
          <w:rFonts w:hint="eastAsia"/>
          <w:b/>
          <w:color w:val="FF0000"/>
        </w:rPr>
        <w:t>controller</w:t>
      </w:r>
      <w:r w:rsidR="00063025">
        <w:rPr>
          <w:rFonts w:hint="eastAsia"/>
          <w:b/>
          <w:color w:val="FF0000"/>
        </w:rPr>
        <w:t>中添加新的操作，添加新的</w:t>
      </w:r>
      <w:r w:rsidR="00063025">
        <w:rPr>
          <w:rFonts w:hint="eastAsia"/>
          <w:b/>
          <w:color w:val="FF0000"/>
        </w:rPr>
        <w:t>model</w:t>
      </w:r>
      <w:r w:rsidR="00063025">
        <w:rPr>
          <w:rFonts w:hint="eastAsia"/>
          <w:b/>
          <w:color w:val="FF0000"/>
        </w:rPr>
        <w:t>就是在</w:t>
      </w:r>
      <w:r w:rsidR="00063025">
        <w:rPr>
          <w:rFonts w:hint="eastAsia"/>
          <w:b/>
          <w:color w:val="FF0000"/>
        </w:rPr>
        <w:t>model</w:t>
      </w:r>
      <w:r w:rsidR="00063025">
        <w:rPr>
          <w:rFonts w:hint="eastAsia"/>
          <w:b/>
          <w:color w:val="FF0000"/>
        </w:rPr>
        <w:t>包里添加新的</w:t>
      </w:r>
      <w:r w:rsidR="00063025">
        <w:rPr>
          <w:b/>
          <w:color w:val="FF0000"/>
        </w:rPr>
        <w:t>class</w:t>
      </w:r>
      <w:r w:rsidR="00063025">
        <w:rPr>
          <w:rFonts w:hint="eastAsia"/>
          <w:b/>
          <w:color w:val="FF0000"/>
        </w:rPr>
        <w:t>，数据库操作更不用说，在</w:t>
      </w:r>
      <w:r w:rsidR="00063025">
        <w:rPr>
          <w:rFonts w:hint="eastAsia"/>
          <w:b/>
          <w:color w:val="FF0000"/>
        </w:rPr>
        <w:t>DAO</w:t>
      </w:r>
      <w:r w:rsidR="00063025">
        <w:rPr>
          <w:rFonts w:hint="eastAsia"/>
          <w:b/>
          <w:color w:val="FF0000"/>
        </w:rPr>
        <w:t>中添加新的</w:t>
      </w:r>
      <w:r w:rsidR="00063025">
        <w:rPr>
          <w:rFonts w:hint="eastAsia"/>
          <w:b/>
          <w:color w:val="FF0000"/>
        </w:rPr>
        <w:t>SQL</w:t>
      </w:r>
      <w:r w:rsidR="00063025">
        <w:rPr>
          <w:rFonts w:hint="eastAsia"/>
          <w:b/>
          <w:color w:val="FF0000"/>
        </w:rPr>
        <w:t>语句以响应不同请求即可</w:t>
      </w:r>
      <w:r w:rsidRPr="00C549A3">
        <w:rPr>
          <w:rFonts w:hint="eastAsia"/>
          <w:b/>
          <w:color w:val="FF0000"/>
        </w:rPr>
        <w:t>。</w:t>
      </w:r>
    </w:p>
    <w:p w:rsidR="003C61B8" w:rsidRPr="003C61B8" w:rsidRDefault="003C61B8" w:rsidP="006D4ADA">
      <w:pPr>
        <w:rPr>
          <w:b/>
          <w:szCs w:val="28"/>
        </w:rPr>
      </w:pPr>
      <w:r w:rsidRPr="00C549A3">
        <w:rPr>
          <w:rFonts w:hint="eastAsia"/>
          <w:b/>
          <w:color w:val="FF0000"/>
        </w:rPr>
        <w:t>可维护性：</w:t>
      </w:r>
      <w:r w:rsidR="00EF7FA8">
        <w:rPr>
          <w:rFonts w:hint="eastAsia"/>
          <w:b/>
          <w:color w:val="FF0000"/>
        </w:rPr>
        <w:t>代码结构清晰，使用框架，一旦出现错误使用</w:t>
      </w:r>
      <w:r w:rsidR="00EF7FA8">
        <w:rPr>
          <w:rFonts w:hint="eastAsia"/>
          <w:b/>
          <w:color w:val="FF0000"/>
        </w:rPr>
        <w:t>System.out.println()</w:t>
      </w:r>
      <w:r w:rsidR="00EF7FA8">
        <w:rPr>
          <w:rFonts w:hint="eastAsia"/>
          <w:b/>
          <w:color w:val="FF0000"/>
        </w:rPr>
        <w:t>打印错误</w:t>
      </w:r>
      <w:r w:rsidR="006D4ADA">
        <w:rPr>
          <w:rFonts w:hint="eastAsia"/>
          <w:b/>
          <w:color w:val="FF0000"/>
        </w:rPr>
        <w:t>，方便寻找错误源</w:t>
      </w:r>
      <w:r w:rsidRPr="00C549A3">
        <w:rPr>
          <w:rFonts w:hint="eastAsia"/>
          <w:b/>
          <w:color w:val="FF0000"/>
        </w:rPr>
        <w:t>。</w:t>
      </w:r>
    </w:p>
    <w:p w:rsidR="007A377F" w:rsidRPr="0018096F" w:rsidRDefault="007A377F" w:rsidP="007A377F">
      <w:pPr>
        <w:numPr>
          <w:ilvl w:val="0"/>
          <w:numId w:val="6"/>
        </w:numPr>
        <w:shd w:val="clear" w:color="auto" w:fill="FFFFFF"/>
        <w:spacing w:after="0" w:line="240" w:lineRule="auto"/>
        <w:ind w:left="450" w:firstLine="0"/>
        <w:rPr>
          <w:b/>
          <w:szCs w:val="28"/>
        </w:rPr>
      </w:pPr>
      <w:r w:rsidRPr="0018096F">
        <w:rPr>
          <w:rFonts w:hint="eastAsia"/>
          <w:b/>
          <w:szCs w:val="28"/>
        </w:rPr>
        <w:t>强大而直接的配置方式：将框架类和应用程序类都能作为</w:t>
      </w:r>
      <w:r w:rsidRPr="0018096F">
        <w:rPr>
          <w:rFonts w:hint="eastAsia"/>
          <w:b/>
          <w:szCs w:val="28"/>
        </w:rPr>
        <w:t>JavaBean</w:t>
      </w:r>
      <w:r w:rsidRPr="0018096F">
        <w:rPr>
          <w:rFonts w:hint="eastAsia"/>
          <w:b/>
          <w:szCs w:val="28"/>
        </w:rPr>
        <w:t>配置，支持跨多个</w:t>
      </w:r>
      <w:r w:rsidRPr="0018096F">
        <w:rPr>
          <w:rFonts w:hint="eastAsia"/>
          <w:b/>
          <w:szCs w:val="28"/>
        </w:rPr>
        <w:t>context</w:t>
      </w:r>
      <w:r w:rsidRPr="0018096F">
        <w:rPr>
          <w:rFonts w:hint="eastAsia"/>
          <w:b/>
          <w:szCs w:val="28"/>
        </w:rPr>
        <w:t>的引用</w:t>
      </w:r>
      <w:r w:rsidR="009E5EF2" w:rsidRPr="0018096F">
        <w:rPr>
          <w:rFonts w:hint="eastAsia"/>
          <w:b/>
          <w:szCs w:val="28"/>
        </w:rPr>
        <w:t>。</w:t>
      </w:r>
    </w:p>
    <w:p w:rsidR="00C27D3B" w:rsidRPr="007A7CBA" w:rsidRDefault="00C27D3B" w:rsidP="007A7CBA">
      <w:pPr>
        <w:pStyle w:val="a4"/>
        <w:shd w:val="clear" w:color="auto" w:fill="FFFFFF"/>
        <w:spacing w:after="0" w:line="240" w:lineRule="auto"/>
        <w:ind w:left="720" w:firstLineChars="0" w:firstLine="0"/>
        <w:rPr>
          <w:rFonts w:ascii="Verdana" w:eastAsia="宋体" w:hAnsi="Verdana" w:cs="宋体"/>
          <w:b/>
          <w:color w:val="FF0000"/>
          <w:sz w:val="20"/>
          <w:szCs w:val="20"/>
        </w:rPr>
      </w:pPr>
      <w:r w:rsidRPr="00C27D3B">
        <w:rPr>
          <w:rFonts w:ascii="Verdana" w:eastAsia="宋体" w:hAnsi="Verdana" w:cs="宋体" w:hint="eastAsia"/>
          <w:b/>
          <w:color w:val="FF0000"/>
          <w:sz w:val="20"/>
          <w:szCs w:val="20"/>
        </w:rPr>
        <w:t>具体代码结构：</w:t>
      </w:r>
    </w:p>
    <w:p w:rsidR="009E5EF2" w:rsidRDefault="009E5EF2" w:rsidP="009E5EF2">
      <w:pPr>
        <w:shd w:val="clear" w:color="auto" w:fill="FFFFFF"/>
        <w:spacing w:after="0" w:line="240" w:lineRule="auto"/>
        <w:ind w:left="450"/>
        <w:jc w:val="center"/>
        <w:rPr>
          <w:rFonts w:ascii="Verdana" w:eastAsia="宋体" w:hAnsi="Verdana" w:cs="宋体"/>
          <w:color w:val="333333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B01403" wp14:editId="51408AB3">
            <wp:extent cx="4247909" cy="3593023"/>
            <wp:effectExtent l="0" t="0" r="63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245" cy="360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7F" w:rsidRPr="00FA46F2" w:rsidRDefault="009E5EF2" w:rsidP="00FA46F2">
      <w:pPr>
        <w:shd w:val="clear" w:color="auto" w:fill="FFFFFF"/>
        <w:spacing w:after="0" w:line="240" w:lineRule="auto"/>
        <w:ind w:left="450"/>
        <w:jc w:val="center"/>
        <w:rPr>
          <w:rFonts w:ascii="Verdana" w:eastAsia="宋体" w:hAnsi="Verdana" w:cs="宋体"/>
          <w:i/>
          <w:color w:val="333333"/>
          <w:sz w:val="20"/>
          <w:szCs w:val="20"/>
        </w:rPr>
      </w:pPr>
      <w:r w:rsidRPr="009E5EF2">
        <w:rPr>
          <w:rFonts w:ascii="Verdana" w:eastAsia="宋体" w:hAnsi="Verdana" w:cs="宋体" w:hint="eastAsia"/>
          <w:i/>
          <w:color w:val="333333"/>
          <w:sz w:val="20"/>
          <w:szCs w:val="20"/>
        </w:rPr>
        <w:t>Application</w:t>
      </w:r>
      <w:r w:rsidRPr="009E5EF2">
        <w:rPr>
          <w:rFonts w:ascii="Verdana" w:eastAsia="宋体" w:hAnsi="Verdana" w:cs="宋体"/>
          <w:i/>
          <w:color w:val="333333"/>
          <w:sz w:val="20"/>
          <w:szCs w:val="20"/>
        </w:rPr>
        <w:t>.xml</w:t>
      </w:r>
      <w:r w:rsidRPr="009E5EF2">
        <w:rPr>
          <w:rFonts w:ascii="Verdana" w:eastAsia="宋体" w:hAnsi="Verdana" w:cs="宋体" w:hint="eastAsia"/>
          <w:i/>
          <w:color w:val="333333"/>
          <w:sz w:val="20"/>
          <w:szCs w:val="20"/>
        </w:rPr>
        <w:t>中定义了</w:t>
      </w:r>
      <w:r w:rsidR="0015445C">
        <w:rPr>
          <w:rFonts w:ascii="Verdana" w:eastAsia="宋体" w:hAnsi="Verdana" w:cs="宋体" w:hint="eastAsia"/>
          <w:i/>
          <w:color w:val="333333"/>
          <w:sz w:val="20"/>
          <w:szCs w:val="20"/>
        </w:rPr>
        <w:t>JavaBean</w:t>
      </w:r>
    </w:p>
    <w:p w:rsidR="00EB5F01" w:rsidRPr="00905A58" w:rsidRDefault="00CE52D8" w:rsidP="004A062E">
      <w:pPr>
        <w:jc w:val="center"/>
        <w:rPr>
          <w:b/>
          <w:sz w:val="28"/>
          <w:szCs w:val="28"/>
        </w:rPr>
      </w:pPr>
      <w:r w:rsidRPr="00905A58">
        <w:rPr>
          <w:rFonts w:hint="eastAsia"/>
          <w:b/>
          <w:sz w:val="28"/>
          <w:szCs w:val="28"/>
        </w:rPr>
        <w:t>2.</w:t>
      </w:r>
      <w:r w:rsidRPr="00905A58">
        <w:rPr>
          <w:b/>
          <w:sz w:val="28"/>
          <w:szCs w:val="28"/>
        </w:rPr>
        <w:t xml:space="preserve"> </w:t>
      </w:r>
      <w:r w:rsidR="00FF47C7" w:rsidRPr="00905A58">
        <w:rPr>
          <w:b/>
          <w:sz w:val="28"/>
          <w:szCs w:val="28"/>
        </w:rPr>
        <w:t xml:space="preserve">   </w:t>
      </w:r>
      <w:r w:rsidR="00EB5F01" w:rsidRPr="00905A58">
        <w:rPr>
          <w:b/>
          <w:sz w:val="28"/>
          <w:szCs w:val="28"/>
        </w:rPr>
        <w:t>数据库说明</w:t>
      </w:r>
    </w:p>
    <w:p w:rsidR="00EB5F01" w:rsidRDefault="00EB5F01" w:rsidP="00EB5F01">
      <w:r>
        <w:rPr>
          <w:rFonts w:hint="eastAsia"/>
        </w:rPr>
        <w:t xml:space="preserve">1. </w:t>
      </w:r>
      <w:r w:rsidRPr="003052A2">
        <w:rPr>
          <w:rFonts w:hint="eastAsia"/>
        </w:rPr>
        <w:t>在</w:t>
      </w:r>
      <w:r>
        <w:rPr>
          <w:noProof/>
        </w:rPr>
        <w:drawing>
          <wp:inline distT="0" distB="0" distL="0" distR="0" wp14:anchorId="7B041296" wp14:editId="6649F3AF">
            <wp:extent cx="1571429" cy="2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rPr>
          <w:rFonts w:hint="eastAsia"/>
        </w:rPr>
        <w:t>dataSource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中定义了数据库的接口为</w:t>
      </w:r>
    </w:p>
    <w:p w:rsidR="00EB5F01" w:rsidRDefault="00EB5F01" w:rsidP="00EB5F01">
      <w:r>
        <w:t>L</w:t>
      </w:r>
      <w:r>
        <w:rPr>
          <w:rFonts w:hint="eastAsia"/>
        </w:rPr>
        <w:t>ocalhost:3306/</w:t>
      </w:r>
      <w:r>
        <w:t>iqueue</w:t>
      </w:r>
      <w:r>
        <w:rPr>
          <w:rFonts w:hint="eastAsia"/>
        </w:rPr>
        <w:t>，</w:t>
      </w:r>
      <w:r>
        <w:t>用户名为</w:t>
      </w:r>
      <w:r>
        <w:t>root</w:t>
      </w:r>
      <w:r>
        <w:rPr>
          <w:rFonts w:hint="eastAsia"/>
        </w:rPr>
        <w:t>，</w:t>
      </w:r>
      <w:r>
        <w:t>密码为</w:t>
      </w:r>
      <w:r>
        <w:t>admin</w:t>
      </w:r>
      <w:r>
        <w:rPr>
          <w:rFonts w:hint="eastAsia"/>
        </w:rPr>
        <w:t>，</w:t>
      </w:r>
      <w:r>
        <w:t>若有需要</w:t>
      </w:r>
      <w:r>
        <w:rPr>
          <w:rFonts w:hint="eastAsia"/>
        </w:rPr>
        <w:t>，</w:t>
      </w:r>
      <w:r>
        <w:t>自行更改</w:t>
      </w:r>
    </w:p>
    <w:p w:rsidR="00EB5F01" w:rsidRDefault="00EB5F01" w:rsidP="00EB5F01">
      <w:pPr>
        <w:rPr>
          <w:b/>
        </w:rPr>
      </w:pPr>
      <w:r>
        <w:rPr>
          <w:noProof/>
        </w:rPr>
        <w:drawing>
          <wp:inline distT="0" distB="0" distL="0" distR="0" wp14:anchorId="3E166FB1" wp14:editId="7DC7C173">
            <wp:extent cx="5274310" cy="11449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 xml:space="preserve">2. </w:t>
      </w:r>
      <w:r>
        <w:t>数据库中有四个表</w:t>
      </w:r>
    </w:p>
    <w:p w:rsidR="00EB5F01" w:rsidRDefault="00EB5F01" w:rsidP="00EB5F01">
      <w:r>
        <w:rPr>
          <w:noProof/>
        </w:rPr>
        <w:drawing>
          <wp:inline distT="0" distB="0" distL="0" distR="0" wp14:anchorId="7355450C" wp14:editId="2946C955">
            <wp:extent cx="1600000" cy="10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doctor</w:t>
      </w:r>
      <w:r>
        <w:t>的列</w:t>
      </w:r>
      <w:r>
        <w:rPr>
          <w:rFonts w:hint="eastAsia"/>
        </w:rPr>
        <w:t>：</w:t>
      </w:r>
    </w:p>
    <w:p w:rsidR="00EB5F01" w:rsidRDefault="00EB5F01" w:rsidP="00EB5F01">
      <w:r>
        <w:rPr>
          <w:noProof/>
        </w:rPr>
        <w:lastRenderedPageBreak/>
        <w:drawing>
          <wp:inline distT="0" distB="0" distL="0" distR="0" wp14:anchorId="1BA691FB" wp14:editId="603B0454">
            <wp:extent cx="1828800" cy="15519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26967"/>
                    <a:stretch/>
                  </pic:blipFill>
                  <pic:spPr bwMode="auto">
                    <a:xfrm>
                      <a:off x="0" y="0"/>
                      <a:ext cx="1829320" cy="1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o</w:t>
      </w:r>
      <w:r>
        <w:rPr>
          <w:rFonts w:hint="eastAsia"/>
        </w:rPr>
        <w:t>ffice</w:t>
      </w:r>
      <w:r>
        <w:rPr>
          <w:rFonts w:hint="eastAsia"/>
        </w:rPr>
        <w:t>的列：</w:t>
      </w:r>
    </w:p>
    <w:p w:rsidR="00EB5F01" w:rsidRDefault="00EB5F01" w:rsidP="00EB5F01">
      <w:r>
        <w:rPr>
          <w:noProof/>
        </w:rPr>
        <w:drawing>
          <wp:inline distT="0" distB="0" distL="0" distR="0" wp14:anchorId="5321E28E" wp14:editId="55FD4BD5">
            <wp:extent cx="1657143" cy="8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patient</w:t>
      </w:r>
      <w:r>
        <w:t>的列</w:t>
      </w:r>
      <w:r>
        <w:rPr>
          <w:rFonts w:hint="eastAsia"/>
        </w:rPr>
        <w:t>：</w:t>
      </w:r>
    </w:p>
    <w:p w:rsidR="00EB5F01" w:rsidRDefault="00EB5F01" w:rsidP="00EB5F01">
      <w:r>
        <w:rPr>
          <w:noProof/>
        </w:rPr>
        <w:drawing>
          <wp:inline distT="0" distB="0" distL="0" distR="0" wp14:anchorId="715319F2" wp14:editId="1C174483">
            <wp:extent cx="1676400" cy="3079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3745" cy="31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r>
        <w:t>user</w:t>
      </w:r>
      <w:r>
        <w:t>的列</w:t>
      </w:r>
    </w:p>
    <w:p w:rsidR="00EB5F01" w:rsidRDefault="00EB5F01" w:rsidP="00EB5F01">
      <w:r>
        <w:rPr>
          <w:noProof/>
        </w:rPr>
        <w:drawing>
          <wp:inline distT="0" distB="0" distL="0" distR="0" wp14:anchorId="43AC2923" wp14:editId="3EB2EB7F">
            <wp:extent cx="2971429" cy="1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/>
    <w:p w:rsidR="00EB5F01" w:rsidRDefault="00EB5F01" w:rsidP="00EB5F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Dao</w:t>
      </w:r>
      <w:r>
        <w:rPr>
          <w:rFonts w:hint="eastAsia"/>
          <w:b/>
          <w:sz w:val="28"/>
          <w:szCs w:val="28"/>
        </w:rPr>
        <w:t>类函数接口说明</w:t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Office</w:t>
      </w:r>
      <w:r>
        <w:rPr>
          <w:rFonts w:hint="eastAsia"/>
          <w:szCs w:val="21"/>
        </w:rPr>
        <w:t>为例</w:t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插入信息：</w:t>
      </w:r>
    </w:p>
    <w:p w:rsidR="00EB5F01" w:rsidRDefault="00EB5F01" w:rsidP="00EB5F01">
      <w:pPr>
        <w:rPr>
          <w:szCs w:val="21"/>
        </w:rPr>
      </w:pPr>
      <w:r>
        <w:rPr>
          <w:szCs w:val="21"/>
        </w:rPr>
        <w:lastRenderedPageBreak/>
        <w:t>Insert</w:t>
      </w:r>
      <w:r>
        <w:rPr>
          <w:rFonts w:hint="eastAsia"/>
          <w:szCs w:val="21"/>
        </w:rPr>
        <w:t>(</w:t>
      </w:r>
      <w:r>
        <w:rPr>
          <w:szCs w:val="21"/>
        </w:rPr>
        <w:t>Office office</w:t>
      </w:r>
      <w:r>
        <w:rPr>
          <w:rFonts w:hint="eastAsia"/>
          <w:szCs w:val="21"/>
        </w:rPr>
        <w:t>)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7101416C" wp14:editId="5837C7B7">
            <wp:extent cx="4828571" cy="9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>运行之后数据库中成功插入信息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6EF59E81" wp14:editId="5FCEB1B3">
            <wp:extent cx="1590476" cy="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更改信息：</w:t>
      </w:r>
    </w:p>
    <w:p w:rsidR="00EB5F01" w:rsidRDefault="00EB5F01" w:rsidP="00EB5F01">
      <w:pPr>
        <w:rPr>
          <w:szCs w:val="21"/>
        </w:rPr>
      </w:pPr>
      <w:r>
        <w:rPr>
          <w:szCs w:val="21"/>
        </w:rPr>
        <w:t>update(Office office)</w:t>
      </w:r>
      <w:r>
        <w:rPr>
          <w:rFonts w:hint="eastAsia"/>
          <w:szCs w:val="21"/>
        </w:rPr>
        <w:t>，</w:t>
      </w:r>
      <w:r>
        <w:rPr>
          <w:szCs w:val="21"/>
        </w:rPr>
        <w:t>根据</w:t>
      </w:r>
      <w:r>
        <w:rPr>
          <w:szCs w:val="21"/>
        </w:rPr>
        <w:t>officeId</w:t>
      </w:r>
      <w:r>
        <w:rPr>
          <w:szCs w:val="21"/>
        </w:rPr>
        <w:t>更新信息</w:t>
      </w:r>
      <w:r>
        <w:rPr>
          <w:rFonts w:hint="eastAsia"/>
          <w:szCs w:val="21"/>
        </w:rPr>
        <w:t>，在这里更新了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002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Office</w:t>
      </w:r>
      <w:r>
        <w:rPr>
          <w:rFonts w:hint="eastAsia"/>
          <w:szCs w:val="21"/>
        </w:rPr>
        <w:t>信息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1783FD2A" wp14:editId="3D9405A1">
            <wp:extent cx="4857143" cy="8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72A8D55D" wp14:editId="520E55DB">
            <wp:extent cx="1619048" cy="42857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删除信息：</w:t>
      </w:r>
    </w:p>
    <w:p w:rsidR="00EB5F01" w:rsidRDefault="00EB5F01" w:rsidP="00EB5F01">
      <w:pPr>
        <w:rPr>
          <w:szCs w:val="21"/>
        </w:rPr>
      </w:pPr>
      <w:r>
        <w:rPr>
          <w:szCs w:val="21"/>
        </w:rPr>
        <w:t>delete(String id)</w:t>
      </w:r>
      <w:r>
        <w:rPr>
          <w:rFonts w:hint="eastAsia"/>
          <w:szCs w:val="21"/>
        </w:rPr>
        <w:t>，</w:t>
      </w:r>
      <w:r>
        <w:rPr>
          <w:szCs w:val="21"/>
        </w:rPr>
        <w:t>在这删掉了</w:t>
      </w:r>
      <w:r>
        <w:rPr>
          <w:szCs w:val="21"/>
        </w:rPr>
        <w:t>id</w:t>
      </w:r>
      <w:r>
        <w:rPr>
          <w:szCs w:val="21"/>
        </w:rPr>
        <w:t>为</w:t>
      </w:r>
      <w:r>
        <w:rPr>
          <w:rFonts w:hint="eastAsia"/>
          <w:szCs w:val="21"/>
        </w:rPr>
        <w:t>002</w:t>
      </w:r>
      <w:r>
        <w:rPr>
          <w:rFonts w:hint="eastAsia"/>
          <w:szCs w:val="21"/>
        </w:rPr>
        <w:t>的信息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0B00A32E" wp14:editId="3280CF6A">
            <wp:extent cx="4819048" cy="8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12A1D5B9" wp14:editId="6590E73B">
            <wp:extent cx="1647619" cy="523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查找信息</w:t>
      </w:r>
    </w:p>
    <w:p w:rsidR="00EB5F01" w:rsidRDefault="00EB5F01" w:rsidP="00EB5F01">
      <w:pPr>
        <w:rPr>
          <w:szCs w:val="21"/>
        </w:rPr>
      </w:pPr>
      <w:r>
        <w:rPr>
          <w:szCs w:val="21"/>
        </w:rPr>
        <w:t>selectById</w:t>
      </w:r>
      <w:r>
        <w:rPr>
          <w:rFonts w:hint="eastAsia"/>
          <w:szCs w:val="21"/>
        </w:rPr>
        <w:t>(</w:t>
      </w:r>
      <w:r>
        <w:rPr>
          <w:szCs w:val="21"/>
        </w:rPr>
        <w:t>String id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这里先插入两条信息</w:t>
      </w:r>
      <w:r>
        <w:rPr>
          <w:rFonts w:hint="eastAsia"/>
          <w:szCs w:val="21"/>
        </w:rPr>
        <w:t>，</w:t>
      </w:r>
      <w:r>
        <w:rPr>
          <w:szCs w:val="21"/>
        </w:rPr>
        <w:t>再查找</w:t>
      </w:r>
      <w:r>
        <w:rPr>
          <w:szCs w:val="21"/>
        </w:rPr>
        <w:t>id</w:t>
      </w:r>
      <w:r>
        <w:rPr>
          <w:szCs w:val="21"/>
        </w:rPr>
        <w:t>为</w:t>
      </w:r>
      <w:r>
        <w:rPr>
          <w:rFonts w:hint="eastAsia"/>
          <w:szCs w:val="21"/>
        </w:rPr>
        <w:t>002</w:t>
      </w:r>
      <w:r>
        <w:rPr>
          <w:rFonts w:hint="eastAsia"/>
          <w:szCs w:val="21"/>
        </w:rPr>
        <w:t>的信息，输出</w:t>
      </w:r>
      <w:r>
        <w:rPr>
          <w:rFonts w:hint="eastAsia"/>
          <w:szCs w:val="21"/>
        </w:rPr>
        <w:t>name</w:t>
      </w:r>
    </w:p>
    <w:p w:rsidR="00EB5F01" w:rsidRDefault="00EB5F01" w:rsidP="00EB5F0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03B826" wp14:editId="40BC4AFE">
            <wp:extent cx="4923809" cy="169523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1295CD2B" wp14:editId="17EC9B67">
            <wp:extent cx="1295238" cy="20952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Default="00EB5F01" w:rsidP="00EB5F01">
      <w:pPr>
        <w:rPr>
          <w:szCs w:val="21"/>
        </w:rPr>
      </w:pPr>
    </w:p>
    <w:p w:rsidR="00EB5F01" w:rsidRDefault="00EB5F01" w:rsidP="00EB5F01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获取所有</w:t>
      </w:r>
      <w:r>
        <w:rPr>
          <w:rFonts w:hint="eastAsia"/>
          <w:szCs w:val="21"/>
        </w:rPr>
        <w:t>Office</w:t>
      </w:r>
    </w:p>
    <w:p w:rsidR="00EB5F01" w:rsidRPr="005E4188" w:rsidRDefault="00EB5F01" w:rsidP="00EB5F01">
      <w:pPr>
        <w:rPr>
          <w:szCs w:val="21"/>
        </w:rPr>
      </w:pPr>
      <w:r>
        <w:rPr>
          <w:szCs w:val="21"/>
        </w:rPr>
        <w:t>listOffices()</w:t>
      </w:r>
      <w:r>
        <w:rPr>
          <w:rFonts w:hint="eastAsia"/>
          <w:szCs w:val="21"/>
        </w:rPr>
        <w:t>，其他获取也同理，例如要获取所有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，则是</w:t>
      </w:r>
      <w:r>
        <w:rPr>
          <w:rFonts w:hint="eastAsia"/>
          <w:szCs w:val="21"/>
        </w:rPr>
        <w:t>listUsers</w:t>
      </w:r>
      <w:r>
        <w:rPr>
          <w:szCs w:val="21"/>
        </w:rPr>
        <w:t>()</w:t>
      </w:r>
      <w:r>
        <w:rPr>
          <w:rFonts w:hint="eastAsia"/>
          <w:szCs w:val="21"/>
        </w:rPr>
        <w:t>，获取</w:t>
      </w:r>
      <w:r>
        <w:rPr>
          <w:rFonts w:hint="eastAsia"/>
          <w:szCs w:val="21"/>
        </w:rPr>
        <w:t>Patient</w:t>
      </w:r>
      <w:r>
        <w:rPr>
          <w:rFonts w:hint="eastAsia"/>
          <w:szCs w:val="21"/>
        </w:rPr>
        <w:t>则是</w:t>
      </w:r>
      <w:r>
        <w:rPr>
          <w:rFonts w:hint="eastAsia"/>
          <w:szCs w:val="21"/>
        </w:rPr>
        <w:t>listPatients</w:t>
      </w:r>
      <w:r>
        <w:rPr>
          <w:szCs w:val="21"/>
        </w:rPr>
        <w:t>(</w:t>
      </w:r>
      <w:r>
        <w:rPr>
          <w:rFonts w:hint="eastAsia"/>
          <w:szCs w:val="21"/>
        </w:rPr>
        <w:t>)</w:t>
      </w:r>
    </w:p>
    <w:p w:rsidR="00EB5F01" w:rsidRDefault="00EB5F01" w:rsidP="00EB5F01">
      <w:pPr>
        <w:rPr>
          <w:szCs w:val="21"/>
        </w:rPr>
      </w:pPr>
      <w:r>
        <w:rPr>
          <w:noProof/>
        </w:rPr>
        <w:drawing>
          <wp:inline distT="0" distB="0" distL="0" distR="0" wp14:anchorId="6B127B68" wp14:editId="3F153F70">
            <wp:extent cx="4457143" cy="97142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01" w:rsidRPr="0066321A" w:rsidRDefault="00EB5F01" w:rsidP="0066321A">
      <w:pPr>
        <w:rPr>
          <w:szCs w:val="21"/>
        </w:rPr>
      </w:pPr>
      <w:r>
        <w:rPr>
          <w:noProof/>
        </w:rPr>
        <w:drawing>
          <wp:inline distT="0" distB="0" distL="0" distR="0" wp14:anchorId="2D2F92DD" wp14:editId="152206B3">
            <wp:extent cx="1895238" cy="80000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3" w:rsidRPr="00C549A3" w:rsidRDefault="00C549A3" w:rsidP="0066321A">
      <w:pPr>
        <w:rPr>
          <w:b/>
          <w:color w:val="FF0000"/>
        </w:rPr>
      </w:pPr>
      <w:r w:rsidRPr="00C549A3">
        <w:rPr>
          <w:rFonts w:hint="eastAsia"/>
          <w:b/>
          <w:color w:val="FF0000"/>
        </w:rPr>
        <w:t>可扩展性：与</w:t>
      </w:r>
      <w:r w:rsidRPr="00C549A3">
        <w:rPr>
          <w:rFonts w:hint="eastAsia"/>
          <w:b/>
          <w:color w:val="FF0000"/>
        </w:rPr>
        <w:t>mysql</w:t>
      </w:r>
      <w:r w:rsidRPr="00C549A3">
        <w:rPr>
          <w:rFonts w:hint="eastAsia"/>
          <w:b/>
          <w:color w:val="FF0000"/>
        </w:rPr>
        <w:t>原生相同。</w:t>
      </w:r>
    </w:p>
    <w:p w:rsidR="0066321A" w:rsidRDefault="00C549A3" w:rsidP="0066321A">
      <w:pPr>
        <w:rPr>
          <w:b/>
          <w:color w:val="FF0000"/>
        </w:rPr>
      </w:pPr>
      <w:r w:rsidRPr="00C549A3">
        <w:rPr>
          <w:rFonts w:hint="eastAsia"/>
          <w:b/>
          <w:color w:val="FF0000"/>
        </w:rPr>
        <w:t>可维护性：</w:t>
      </w:r>
      <w:r w:rsidR="001B7E38">
        <w:rPr>
          <w:rFonts w:hint="eastAsia"/>
          <w:b/>
          <w:color w:val="FF0000"/>
        </w:rPr>
        <w:t>观察数据库采用</w:t>
      </w:r>
      <w:r w:rsidRPr="00C549A3">
        <w:rPr>
          <w:rFonts w:hint="eastAsia"/>
          <w:b/>
          <w:color w:val="FF0000"/>
        </w:rPr>
        <w:t>GUI</w:t>
      </w:r>
      <w:r w:rsidRPr="00C549A3">
        <w:rPr>
          <w:rFonts w:hint="eastAsia"/>
          <w:b/>
          <w:color w:val="FF0000"/>
        </w:rPr>
        <w:t>，容易观察容易维护。</w:t>
      </w:r>
    </w:p>
    <w:p w:rsidR="00725DA1" w:rsidRDefault="00725DA1" w:rsidP="0066321A">
      <w:pPr>
        <w:rPr>
          <w:b/>
        </w:rPr>
      </w:pPr>
      <w:r w:rsidRPr="00725DA1">
        <w:rPr>
          <w:rFonts w:hint="eastAsia"/>
          <w:b/>
        </w:rPr>
        <w:t>二．</w:t>
      </w:r>
      <w:r w:rsidRPr="00725DA1">
        <w:rPr>
          <w:rFonts w:hint="eastAsia"/>
          <w:b/>
        </w:rPr>
        <w:t xml:space="preserve"> </w:t>
      </w:r>
      <w:r>
        <w:rPr>
          <w:rFonts w:hint="eastAsia"/>
          <w:b/>
        </w:rPr>
        <w:t>部署</w:t>
      </w:r>
    </w:p>
    <w:p w:rsidR="001D50EA" w:rsidRDefault="00725DA1" w:rsidP="00BB667D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服务器与客户端均部署到本地。</w:t>
      </w:r>
    </w:p>
    <w:p w:rsidR="00CB22C2" w:rsidRDefault="00BB667D" w:rsidP="0066321A">
      <w:pPr>
        <w:rPr>
          <w:b/>
        </w:rPr>
      </w:pPr>
      <w:r>
        <w:rPr>
          <w:rFonts w:hint="eastAsia"/>
          <w:b/>
        </w:rPr>
        <w:t>三</w:t>
      </w:r>
      <w:r w:rsidR="00CB22C2">
        <w:rPr>
          <w:rFonts w:hint="eastAsia"/>
          <w:b/>
        </w:rPr>
        <w:t>．</w:t>
      </w:r>
      <w:r>
        <w:rPr>
          <w:rFonts w:hint="eastAsia"/>
          <w:b/>
        </w:rPr>
        <w:t xml:space="preserve"> </w:t>
      </w:r>
      <w:r w:rsidR="00CB22C2">
        <w:rPr>
          <w:rFonts w:hint="eastAsia"/>
          <w:b/>
        </w:rPr>
        <w:t xml:space="preserve"> </w:t>
      </w:r>
      <w:r w:rsidR="00CB22C2" w:rsidRPr="00CB22C2">
        <w:rPr>
          <w:rFonts w:hint="eastAsia"/>
          <w:b/>
          <w:color w:val="FF0000"/>
        </w:rPr>
        <w:t>可维护性</w:t>
      </w:r>
      <w:r w:rsidR="00CB22C2">
        <w:rPr>
          <w:rFonts w:hint="eastAsia"/>
          <w:b/>
          <w:color w:val="FF0000"/>
        </w:rPr>
        <w:t>:</w:t>
      </w:r>
      <w:r w:rsidR="00CB22C2" w:rsidRPr="00CB22C2">
        <w:rPr>
          <w:rFonts w:hint="eastAsia"/>
        </w:rPr>
        <w:t xml:space="preserve"> </w:t>
      </w:r>
      <w:r w:rsidR="00CB22C2" w:rsidRPr="00CB22C2">
        <w:rPr>
          <w:rFonts w:hint="eastAsia"/>
          <w:b/>
          <w:color w:val="FF0000"/>
        </w:rPr>
        <w:t>分诊护士、病人用例图、列队流转流程图</w:t>
      </w:r>
    </w:p>
    <w:p w:rsidR="00CB22C2" w:rsidRDefault="00CB22C2" w:rsidP="00CB22C2">
      <w:pPr>
        <w:jc w:val="center"/>
      </w:pPr>
      <w:r>
        <w:rPr>
          <w:noProof/>
        </w:rPr>
        <w:lastRenderedPageBreak/>
        <w:drawing>
          <wp:inline distT="0" distB="0" distL="0" distR="0" wp14:anchorId="613C4E86" wp14:editId="5133A3C9">
            <wp:extent cx="5523011" cy="5197033"/>
            <wp:effectExtent l="0" t="0" r="1905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50775" cy="52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C2" w:rsidRDefault="00CB22C2" w:rsidP="00CB22C2">
      <w:pPr>
        <w:jc w:val="center"/>
        <w:rPr>
          <w:i/>
        </w:rPr>
      </w:pPr>
      <w:r w:rsidRPr="00CB22C2">
        <w:rPr>
          <w:rFonts w:hint="eastAsia"/>
          <w:i/>
        </w:rPr>
        <w:t>列队流转</w:t>
      </w:r>
      <w:r>
        <w:rPr>
          <w:rFonts w:hint="eastAsia"/>
          <w:i/>
        </w:rPr>
        <w:t>流程图</w:t>
      </w:r>
    </w:p>
    <w:p w:rsidR="00CB22C2" w:rsidRDefault="00CB22C2" w:rsidP="00CB22C2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9E6B1E3" wp14:editId="1669DB59">
            <wp:extent cx="5943600" cy="4273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C2" w:rsidRDefault="00CB22C2" w:rsidP="00CB22C2">
      <w:pPr>
        <w:jc w:val="center"/>
        <w:rPr>
          <w:i/>
        </w:rPr>
      </w:pPr>
      <w:r>
        <w:rPr>
          <w:rFonts w:hint="eastAsia"/>
          <w:i/>
        </w:rPr>
        <w:t>分诊护士用例图</w:t>
      </w:r>
    </w:p>
    <w:p w:rsidR="00CB22C2" w:rsidRDefault="00CB22C2" w:rsidP="00CB22C2">
      <w:pPr>
        <w:jc w:val="center"/>
      </w:pPr>
      <w:r>
        <w:rPr>
          <w:noProof/>
        </w:rPr>
        <w:drawing>
          <wp:inline distT="0" distB="0" distL="0" distR="0" wp14:anchorId="6D2C29CA" wp14:editId="4B4A796F">
            <wp:extent cx="2257063" cy="306842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4298" cy="30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C2" w:rsidRDefault="00CB22C2" w:rsidP="00CB22C2">
      <w:pPr>
        <w:jc w:val="center"/>
      </w:pPr>
      <w:r>
        <w:rPr>
          <w:rFonts w:hint="eastAsia"/>
          <w:i/>
        </w:rPr>
        <w:t>病人用例图</w:t>
      </w:r>
    </w:p>
    <w:p w:rsidR="00D8164F" w:rsidRDefault="00D8164F" w:rsidP="00CB22C2">
      <w:pPr>
        <w:jc w:val="center"/>
      </w:pPr>
      <w:r>
        <w:rPr>
          <w:noProof/>
        </w:rPr>
        <w:lastRenderedPageBreak/>
        <w:drawing>
          <wp:inline distT="0" distB="0" distL="0" distR="0" wp14:anchorId="233E835D" wp14:editId="5F272D6E">
            <wp:extent cx="5943600" cy="49542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4F" w:rsidRPr="00D8164F" w:rsidRDefault="00D8164F" w:rsidP="00CB22C2">
      <w:pPr>
        <w:jc w:val="center"/>
        <w:rPr>
          <w:rFonts w:hint="eastAsia"/>
          <w:i/>
        </w:rPr>
      </w:pPr>
      <w:r>
        <w:rPr>
          <w:rFonts w:hint="eastAsia"/>
          <w:i/>
        </w:rPr>
        <w:t>Domain Model</w:t>
      </w:r>
    </w:p>
    <w:sectPr w:rsidR="00D8164F" w:rsidRPr="00D8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AAE" w:rsidRDefault="001F4AAE" w:rsidP="00CB22C2">
      <w:pPr>
        <w:spacing w:after="0" w:line="240" w:lineRule="auto"/>
      </w:pPr>
      <w:r>
        <w:separator/>
      </w:r>
    </w:p>
  </w:endnote>
  <w:endnote w:type="continuationSeparator" w:id="0">
    <w:p w:rsidR="001F4AAE" w:rsidRDefault="001F4AAE" w:rsidP="00CB2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AAE" w:rsidRDefault="001F4AAE" w:rsidP="00CB22C2">
      <w:pPr>
        <w:spacing w:after="0" w:line="240" w:lineRule="auto"/>
      </w:pPr>
      <w:r>
        <w:separator/>
      </w:r>
    </w:p>
  </w:footnote>
  <w:footnote w:type="continuationSeparator" w:id="0">
    <w:p w:rsidR="001F4AAE" w:rsidRDefault="001F4AAE" w:rsidP="00CB2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B4DB3"/>
    <w:multiLevelType w:val="hybridMultilevel"/>
    <w:tmpl w:val="2C3EC378"/>
    <w:lvl w:ilvl="0" w:tplc="57DC211A">
      <w:start w:val="1"/>
      <w:numFmt w:val="japaneseCounting"/>
      <w:lvlText w:val="%1．"/>
      <w:lvlJc w:val="left"/>
      <w:pPr>
        <w:ind w:left="8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21853590"/>
    <w:multiLevelType w:val="hybridMultilevel"/>
    <w:tmpl w:val="139C9316"/>
    <w:lvl w:ilvl="0" w:tplc="2880F93C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8" w:hanging="420"/>
      </w:pPr>
    </w:lvl>
    <w:lvl w:ilvl="2" w:tplc="0409001B" w:tentative="1">
      <w:start w:val="1"/>
      <w:numFmt w:val="lowerRoman"/>
      <w:lvlText w:val="%3."/>
      <w:lvlJc w:val="right"/>
      <w:pPr>
        <w:ind w:left="1588" w:hanging="420"/>
      </w:pPr>
    </w:lvl>
    <w:lvl w:ilvl="3" w:tplc="0409000F" w:tentative="1">
      <w:start w:val="1"/>
      <w:numFmt w:val="decimal"/>
      <w:lvlText w:val="%4."/>
      <w:lvlJc w:val="left"/>
      <w:pPr>
        <w:ind w:left="2008" w:hanging="420"/>
      </w:pPr>
    </w:lvl>
    <w:lvl w:ilvl="4" w:tplc="04090019" w:tentative="1">
      <w:start w:val="1"/>
      <w:numFmt w:val="lowerLetter"/>
      <w:lvlText w:val="%5)"/>
      <w:lvlJc w:val="left"/>
      <w:pPr>
        <w:ind w:left="2428" w:hanging="420"/>
      </w:pPr>
    </w:lvl>
    <w:lvl w:ilvl="5" w:tplc="0409001B" w:tentative="1">
      <w:start w:val="1"/>
      <w:numFmt w:val="lowerRoman"/>
      <w:lvlText w:val="%6."/>
      <w:lvlJc w:val="right"/>
      <w:pPr>
        <w:ind w:left="2848" w:hanging="420"/>
      </w:pPr>
    </w:lvl>
    <w:lvl w:ilvl="6" w:tplc="0409000F" w:tentative="1">
      <w:start w:val="1"/>
      <w:numFmt w:val="decimal"/>
      <w:lvlText w:val="%7."/>
      <w:lvlJc w:val="left"/>
      <w:pPr>
        <w:ind w:left="3268" w:hanging="420"/>
      </w:pPr>
    </w:lvl>
    <w:lvl w:ilvl="7" w:tplc="04090019" w:tentative="1">
      <w:start w:val="1"/>
      <w:numFmt w:val="lowerLetter"/>
      <w:lvlText w:val="%8)"/>
      <w:lvlJc w:val="left"/>
      <w:pPr>
        <w:ind w:left="3688" w:hanging="420"/>
      </w:pPr>
    </w:lvl>
    <w:lvl w:ilvl="8" w:tplc="0409001B" w:tentative="1">
      <w:start w:val="1"/>
      <w:numFmt w:val="lowerRoman"/>
      <w:lvlText w:val="%9."/>
      <w:lvlJc w:val="right"/>
      <w:pPr>
        <w:ind w:left="4108" w:hanging="420"/>
      </w:pPr>
    </w:lvl>
  </w:abstractNum>
  <w:abstractNum w:abstractNumId="2" w15:restartNumberingAfterBreak="0">
    <w:nsid w:val="30062466"/>
    <w:multiLevelType w:val="hybridMultilevel"/>
    <w:tmpl w:val="EB68A32C"/>
    <w:lvl w:ilvl="0" w:tplc="538CBB6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3" w15:restartNumberingAfterBreak="0">
    <w:nsid w:val="51544FCE"/>
    <w:multiLevelType w:val="multilevel"/>
    <w:tmpl w:val="8CA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4F7F5E"/>
    <w:multiLevelType w:val="hybridMultilevel"/>
    <w:tmpl w:val="1EF89664"/>
    <w:lvl w:ilvl="0" w:tplc="790073A6">
      <w:start w:val="1"/>
      <w:numFmt w:val="japaneseCounting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482499"/>
    <w:multiLevelType w:val="hybridMultilevel"/>
    <w:tmpl w:val="313C1214"/>
    <w:lvl w:ilvl="0" w:tplc="A626AC08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3050C"/>
    <w:multiLevelType w:val="hybridMultilevel"/>
    <w:tmpl w:val="9084B388"/>
    <w:lvl w:ilvl="0" w:tplc="E5ACA2A8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231B63"/>
    <w:multiLevelType w:val="hybridMultilevel"/>
    <w:tmpl w:val="C64E1D70"/>
    <w:lvl w:ilvl="0" w:tplc="10B44D1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F1"/>
    <w:rsid w:val="00040D4E"/>
    <w:rsid w:val="0005733D"/>
    <w:rsid w:val="00063025"/>
    <w:rsid w:val="000947CD"/>
    <w:rsid w:val="000A2A31"/>
    <w:rsid w:val="000B2BEA"/>
    <w:rsid w:val="000C5FF1"/>
    <w:rsid w:val="000F2204"/>
    <w:rsid w:val="00105D37"/>
    <w:rsid w:val="00123873"/>
    <w:rsid w:val="00123F1A"/>
    <w:rsid w:val="00153A17"/>
    <w:rsid w:val="0015445C"/>
    <w:rsid w:val="0018096F"/>
    <w:rsid w:val="001B7E38"/>
    <w:rsid w:val="001D50EA"/>
    <w:rsid w:val="001E0320"/>
    <w:rsid w:val="001F4AAE"/>
    <w:rsid w:val="00201666"/>
    <w:rsid w:val="00203AB8"/>
    <w:rsid w:val="00287FC6"/>
    <w:rsid w:val="002A5731"/>
    <w:rsid w:val="002B778F"/>
    <w:rsid w:val="00392FA1"/>
    <w:rsid w:val="003B3188"/>
    <w:rsid w:val="003C61B8"/>
    <w:rsid w:val="003C634C"/>
    <w:rsid w:val="003D65A5"/>
    <w:rsid w:val="003F2811"/>
    <w:rsid w:val="00444E58"/>
    <w:rsid w:val="0045065D"/>
    <w:rsid w:val="00491990"/>
    <w:rsid w:val="004A062E"/>
    <w:rsid w:val="004B1015"/>
    <w:rsid w:val="004B7445"/>
    <w:rsid w:val="004D3EA8"/>
    <w:rsid w:val="005636D6"/>
    <w:rsid w:val="005F33B7"/>
    <w:rsid w:val="006211A6"/>
    <w:rsid w:val="00647061"/>
    <w:rsid w:val="0066321A"/>
    <w:rsid w:val="006A2241"/>
    <w:rsid w:val="006B3584"/>
    <w:rsid w:val="006D4ADA"/>
    <w:rsid w:val="006E73C5"/>
    <w:rsid w:val="00702720"/>
    <w:rsid w:val="00707D29"/>
    <w:rsid w:val="00725DA1"/>
    <w:rsid w:val="0074663A"/>
    <w:rsid w:val="00783053"/>
    <w:rsid w:val="007A377F"/>
    <w:rsid w:val="007A7CBA"/>
    <w:rsid w:val="007C4836"/>
    <w:rsid w:val="007D3E84"/>
    <w:rsid w:val="007F5280"/>
    <w:rsid w:val="008534C2"/>
    <w:rsid w:val="008B51AB"/>
    <w:rsid w:val="008C2E6A"/>
    <w:rsid w:val="00905A58"/>
    <w:rsid w:val="009421FC"/>
    <w:rsid w:val="00980F13"/>
    <w:rsid w:val="00982A75"/>
    <w:rsid w:val="009922BB"/>
    <w:rsid w:val="009A4572"/>
    <w:rsid w:val="009E4B1D"/>
    <w:rsid w:val="009E5EF2"/>
    <w:rsid w:val="00A16948"/>
    <w:rsid w:val="00A72D6B"/>
    <w:rsid w:val="00A83FE8"/>
    <w:rsid w:val="00A849F6"/>
    <w:rsid w:val="00AA20BC"/>
    <w:rsid w:val="00AF5145"/>
    <w:rsid w:val="00B015BA"/>
    <w:rsid w:val="00B31199"/>
    <w:rsid w:val="00BB667D"/>
    <w:rsid w:val="00BE2FA2"/>
    <w:rsid w:val="00C0294E"/>
    <w:rsid w:val="00C27D3B"/>
    <w:rsid w:val="00C5279D"/>
    <w:rsid w:val="00C549A3"/>
    <w:rsid w:val="00C62C22"/>
    <w:rsid w:val="00C838C3"/>
    <w:rsid w:val="00CB22C2"/>
    <w:rsid w:val="00CE52D8"/>
    <w:rsid w:val="00D139D3"/>
    <w:rsid w:val="00D344ED"/>
    <w:rsid w:val="00D8164F"/>
    <w:rsid w:val="00D87320"/>
    <w:rsid w:val="00D94F5F"/>
    <w:rsid w:val="00DA1FC6"/>
    <w:rsid w:val="00DD6D35"/>
    <w:rsid w:val="00DF4F80"/>
    <w:rsid w:val="00E231B4"/>
    <w:rsid w:val="00E25626"/>
    <w:rsid w:val="00E302E5"/>
    <w:rsid w:val="00E74582"/>
    <w:rsid w:val="00EB5F01"/>
    <w:rsid w:val="00EC021F"/>
    <w:rsid w:val="00EF7FA8"/>
    <w:rsid w:val="00F105B6"/>
    <w:rsid w:val="00F14683"/>
    <w:rsid w:val="00F61C4B"/>
    <w:rsid w:val="00F917E0"/>
    <w:rsid w:val="00FA46F2"/>
    <w:rsid w:val="00FC074E"/>
    <w:rsid w:val="00FD5D0E"/>
    <w:rsid w:val="00FE5652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62C9D"/>
  <w15:chartTrackingRefBased/>
  <w15:docId w15:val="{28917F0B-6063-4D22-973C-6D462ED7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D5D0E"/>
    <w:pPr>
      <w:widowControl w:val="0"/>
      <w:spacing w:after="0" w:line="240" w:lineRule="auto"/>
      <w:jc w:val="center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a4">
    <w:name w:val="List Paragraph"/>
    <w:basedOn w:val="a"/>
    <w:uiPriority w:val="34"/>
    <w:qFormat/>
    <w:rsid w:val="000C5FF1"/>
    <w:pPr>
      <w:ind w:firstLineChars="200" w:firstLine="420"/>
    </w:pPr>
  </w:style>
  <w:style w:type="paragraph" w:styleId="a5">
    <w:name w:val="Plain Text"/>
    <w:basedOn w:val="a"/>
    <w:link w:val="a6"/>
    <w:uiPriority w:val="99"/>
    <w:unhideWhenUsed/>
    <w:rsid w:val="009922BB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5"/>
    <w:uiPriority w:val="99"/>
    <w:rsid w:val="009922BB"/>
    <w:rPr>
      <w:rFonts w:asciiTheme="minorEastAsia" w:hAnsi="Courier New" w:cs="Courier New"/>
    </w:rPr>
  </w:style>
  <w:style w:type="character" w:styleId="a7">
    <w:name w:val="Hyperlink"/>
    <w:basedOn w:val="a0"/>
    <w:uiPriority w:val="99"/>
    <w:unhideWhenUsed/>
    <w:rsid w:val="001809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096F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CB22C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B22C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B22C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B2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16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霍兆亨</dc:creator>
  <cp:keywords/>
  <dc:description/>
  <cp:lastModifiedBy>霍兆亨</cp:lastModifiedBy>
  <cp:revision>90</cp:revision>
  <dcterms:created xsi:type="dcterms:W3CDTF">2017-06-21T07:53:00Z</dcterms:created>
  <dcterms:modified xsi:type="dcterms:W3CDTF">2017-06-22T04:23:00Z</dcterms:modified>
</cp:coreProperties>
</file>