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32EF9" w:rsidRDefault="00DB144B" w:rsidP="00B32EF9">
      <w:pPr>
        <w:pStyle w:val="Titre"/>
        <w:ind w:firstLine="340"/>
        <w:jc w:val="center"/>
        <w:rPr>
          <w:sz w:val="44"/>
          <w:szCs w:val="44"/>
          <w:lang w:val="en-US"/>
        </w:rPr>
      </w:pPr>
      <w:r w:rsidRPr="00DB144B">
        <w:rPr>
          <w:rFonts w:hint="eastAsia"/>
          <w:sz w:val="44"/>
          <w:szCs w:val="44"/>
        </w:rPr>
        <w:t>基于整数规划</w:t>
      </w:r>
      <w:r w:rsidRPr="00DB144B">
        <w:rPr>
          <w:rFonts w:hint="eastAsia"/>
          <w:sz w:val="44"/>
          <w:szCs w:val="44"/>
          <w:lang w:val="en-US"/>
        </w:rPr>
        <w:t>的机器人路径优化通用解决</w:t>
      </w:r>
      <w:r>
        <w:rPr>
          <w:rFonts w:hint="eastAsia"/>
          <w:sz w:val="44"/>
          <w:szCs w:val="44"/>
          <w:lang w:val="en-US"/>
        </w:rPr>
        <w:t>方案</w:t>
      </w:r>
    </w:p>
    <w:p w:rsidR="00B32EF9" w:rsidRDefault="00B32EF9" w:rsidP="00B32EF9">
      <w:pPr>
        <w:jc w:val="center"/>
        <w:rPr>
          <w:lang w:val="en-US"/>
        </w:rPr>
      </w:pPr>
      <w:r>
        <w:rPr>
          <w:rFonts w:hint="eastAsia"/>
          <w:lang w:val="en-US"/>
        </w:rPr>
        <w:t>Shuai</w:t>
      </w:r>
      <w:r>
        <w:rPr>
          <w:lang w:val="en-US"/>
        </w:rPr>
        <w:t xml:space="preserve"> D. Han</w:t>
      </w:r>
      <w:r>
        <w:rPr>
          <w:lang w:val="en-US"/>
        </w:rPr>
        <w:tab/>
        <w:t xml:space="preserve"> </w:t>
      </w:r>
      <w:proofErr w:type="spellStart"/>
      <w:r>
        <w:rPr>
          <w:lang w:val="en-US"/>
        </w:rPr>
        <w:t>Jingjin</w:t>
      </w:r>
      <w:proofErr w:type="spellEnd"/>
      <w:r>
        <w:rPr>
          <w:lang w:val="en-US"/>
        </w:rPr>
        <w:t xml:space="preserve"> Yu</w:t>
      </w:r>
      <w:bookmarkStart w:id="0" w:name="_GoBack"/>
      <w:bookmarkEnd w:id="0"/>
    </w:p>
    <w:p w:rsidR="00B32EF9" w:rsidRDefault="00B32EF9" w:rsidP="00B32EF9">
      <w:pPr>
        <w:rPr>
          <w:lang w:val="en-US"/>
        </w:rPr>
      </w:pPr>
    </w:p>
    <w:p w:rsidR="00B32EF9" w:rsidRPr="00B32EF9" w:rsidRDefault="00B32EF9" w:rsidP="00B32EF9">
      <w:pPr>
        <w:rPr>
          <w:lang w:val="en-US"/>
        </w:rPr>
        <w:sectPr w:rsidR="00B32EF9" w:rsidRPr="00B32EF9" w:rsidSect="00B32EF9">
          <w:pgSz w:w="11900" w:h="16840"/>
          <w:pgMar w:top="720" w:right="720" w:bottom="720" w:left="720" w:header="708" w:footer="708" w:gutter="0"/>
          <w:cols w:space="708"/>
          <w:docGrid w:linePitch="360"/>
        </w:sectPr>
      </w:pPr>
    </w:p>
    <w:p w:rsidR="00DB144B" w:rsidRPr="00DB144B" w:rsidRDefault="00DB144B" w:rsidP="00B32EF9">
      <w:pPr>
        <w:ind w:firstLine="340"/>
        <w:rPr>
          <w:lang w:val="en-US"/>
        </w:rPr>
      </w:pPr>
      <w:r w:rsidRPr="00981172">
        <w:rPr>
          <w:rFonts w:hint="eastAsia"/>
          <w:b/>
          <w:bCs/>
          <w:lang w:val="en-US"/>
        </w:rPr>
        <w:t>摘要：</w:t>
      </w:r>
      <w:r>
        <w:rPr>
          <w:rFonts w:hint="eastAsia"/>
          <w:lang w:val="en-US"/>
        </w:rPr>
        <w:t>整数规划（</w:t>
      </w:r>
      <w:r>
        <w:rPr>
          <w:rFonts w:hint="eastAsia"/>
          <w:lang w:val="en-US"/>
        </w:rPr>
        <w:t>In</w:t>
      </w:r>
      <w:r>
        <w:rPr>
          <w:lang w:val="en-US"/>
        </w:rPr>
        <w:t>teger programming IP</w:t>
      </w:r>
      <w:r>
        <w:rPr>
          <w:rFonts w:hint="eastAsia"/>
          <w:lang w:val="en-US"/>
        </w:rPr>
        <w:t>）已经被证明在解决许多机器人路径优化问题上的效率很高。但是整数规划的应用通常使用一种特别的、特定于问题的方式来完成的。在这篇文章中，在大范围研究了基于路径的优化问题之后，我们描述了一种易于应用</w:t>
      </w:r>
      <w:r w:rsidR="00636778">
        <w:rPr>
          <w:rFonts w:hint="eastAsia"/>
          <w:lang w:val="en-US"/>
        </w:rPr>
        <w:t>（简单的两步）</w:t>
      </w:r>
      <w:r>
        <w:rPr>
          <w:rFonts w:hint="eastAsia"/>
          <w:lang w:val="en-US"/>
        </w:rPr>
        <w:t>并且对于计算时间和优化可获得性方面具有高性能的整数规划解决方案</w:t>
      </w:r>
      <w:r w:rsidR="00636778">
        <w:rPr>
          <w:rFonts w:hint="eastAsia"/>
          <w:lang w:val="en-US"/>
        </w:rPr>
        <w:t>。</w:t>
      </w:r>
      <w:r w:rsidR="00636778" w:rsidRPr="00636778">
        <w:rPr>
          <w:rFonts w:hint="eastAsia"/>
          <w:lang w:val="en-US"/>
        </w:rPr>
        <w:t>我们通过应用于三个具有挑战性的基于路径的优化问题来演示我们的方法的通用性</w:t>
      </w:r>
      <w:r w:rsidR="00636778">
        <w:rPr>
          <w:rFonts w:hint="eastAsia"/>
          <w:lang w:val="en-US"/>
        </w:rPr>
        <w:t>：多机器人路径规划</w:t>
      </w:r>
      <w:r w:rsidR="00981172">
        <w:rPr>
          <w:rFonts w:hint="eastAsia"/>
          <w:lang w:val="en-US"/>
        </w:rPr>
        <w:t>问题</w:t>
      </w:r>
      <w:r w:rsidR="00636778">
        <w:rPr>
          <w:rFonts w:hint="eastAsia"/>
          <w:lang w:val="en-US"/>
        </w:rPr>
        <w:t>（</w:t>
      </w:r>
      <w:r w:rsidR="00636778">
        <w:rPr>
          <w:rFonts w:hint="eastAsia"/>
          <w:lang w:val="en-US"/>
        </w:rPr>
        <w:t>MPP</w:t>
      </w:r>
      <w:r w:rsidR="00981172">
        <w:rPr>
          <w:rFonts w:hint="eastAsia"/>
          <w:lang w:val="en-US"/>
        </w:rPr>
        <w:t>），最小</w:t>
      </w:r>
      <w:r w:rsidR="005A1260">
        <w:rPr>
          <w:rFonts w:hint="eastAsia"/>
          <w:lang w:val="en-US"/>
        </w:rPr>
        <w:t>约束移除</w:t>
      </w:r>
      <w:r w:rsidR="00981172">
        <w:rPr>
          <w:rFonts w:hint="eastAsia"/>
          <w:lang w:val="en-US"/>
        </w:rPr>
        <w:t>问题（</w:t>
      </w:r>
      <w:r w:rsidR="00981172">
        <w:rPr>
          <w:rFonts w:hint="eastAsia"/>
          <w:lang w:val="en-US"/>
        </w:rPr>
        <w:t>MCR</w:t>
      </w:r>
      <w:r w:rsidR="00981172">
        <w:rPr>
          <w:rFonts w:hint="eastAsia"/>
          <w:lang w:val="en-US"/>
        </w:rPr>
        <w:t>）以及奖励收集问题（</w:t>
      </w:r>
      <w:r w:rsidR="00981172">
        <w:rPr>
          <w:rFonts w:hint="eastAsia"/>
          <w:lang w:val="en-US"/>
        </w:rPr>
        <w:t>RCPs</w:t>
      </w:r>
      <w:r w:rsidR="00981172">
        <w:rPr>
          <w:rFonts w:hint="eastAsia"/>
          <w:lang w:val="en-US"/>
        </w:rPr>
        <w:t>）。相关的实验显示这个方法能够有效地生成对于大型状态空间，复杂的限制情况以及复杂目标函数的（近似）最优解。结合</w:t>
      </w:r>
      <w:r w:rsidR="00981172">
        <w:rPr>
          <w:rFonts w:hint="eastAsia"/>
          <w:lang w:val="en-US"/>
        </w:rPr>
        <w:t>IP</w:t>
      </w:r>
      <w:r w:rsidR="00981172">
        <w:rPr>
          <w:rFonts w:hint="eastAsia"/>
          <w:lang w:val="en-US"/>
        </w:rPr>
        <w:t>方法的提出，我们引入了两种新的现实的机器人问题：多机器人最小</w:t>
      </w:r>
      <w:r w:rsidR="005A1260">
        <w:rPr>
          <w:rFonts w:hint="eastAsia"/>
          <w:lang w:val="en-US"/>
        </w:rPr>
        <w:t>约束</w:t>
      </w:r>
      <w:r w:rsidR="00981172">
        <w:rPr>
          <w:rFonts w:hint="eastAsia"/>
          <w:lang w:val="en-US"/>
        </w:rPr>
        <w:t>移除（</w:t>
      </w:r>
      <w:r w:rsidR="00981172">
        <w:rPr>
          <w:rFonts w:hint="eastAsia"/>
          <w:lang w:val="en-US"/>
        </w:rPr>
        <w:t>MMCR</w:t>
      </w:r>
      <w:r w:rsidR="00981172">
        <w:rPr>
          <w:rFonts w:hint="eastAsia"/>
          <w:lang w:val="en-US"/>
        </w:rPr>
        <w:t>）和具有部分解的机器人路径规划问题（</w:t>
      </w:r>
      <w:r w:rsidR="00981172">
        <w:rPr>
          <w:rFonts w:hint="eastAsia"/>
          <w:lang w:val="en-US"/>
        </w:rPr>
        <w:t>MPP</w:t>
      </w:r>
      <w:r w:rsidR="00981172">
        <w:rPr>
          <w:rFonts w:hint="eastAsia"/>
          <w:lang w:val="en-US"/>
        </w:rPr>
        <w:t>），它们能够通过我们提出的</w:t>
      </w:r>
      <w:r w:rsidR="00981172">
        <w:rPr>
          <w:rFonts w:hint="eastAsia"/>
          <w:lang w:val="en-US"/>
        </w:rPr>
        <w:t>IP</w:t>
      </w:r>
      <w:r w:rsidR="00981172">
        <w:rPr>
          <w:rFonts w:hint="eastAsia"/>
          <w:lang w:val="en-US"/>
        </w:rPr>
        <w:t>流水线解决方案被快速高效地解决。</w:t>
      </w:r>
    </w:p>
    <w:p w:rsidR="00DB144B" w:rsidRDefault="00DB144B" w:rsidP="0001407D">
      <w:pPr>
        <w:ind w:firstLine="340"/>
        <w:rPr>
          <w:lang w:val="en-US"/>
        </w:rPr>
      </w:pPr>
    </w:p>
    <w:p w:rsidR="00DB144B" w:rsidRPr="00DD56F5" w:rsidRDefault="00981172" w:rsidP="0001407D">
      <w:pPr>
        <w:ind w:firstLine="340"/>
        <w:jc w:val="center"/>
        <w:rPr>
          <w:b/>
          <w:bCs/>
          <w:sz w:val="36"/>
          <w:szCs w:val="36"/>
          <w:lang w:val="en-US"/>
        </w:rPr>
      </w:pPr>
      <w:r w:rsidRPr="00DD56F5">
        <w:rPr>
          <w:b/>
          <w:bCs/>
          <w:sz w:val="36"/>
          <w:szCs w:val="36"/>
          <w:lang w:val="en-US"/>
        </w:rPr>
        <w:t xml:space="preserve">1. </w:t>
      </w:r>
      <w:r w:rsidRPr="00DD56F5">
        <w:rPr>
          <w:rFonts w:hint="eastAsia"/>
          <w:b/>
          <w:bCs/>
          <w:sz w:val="36"/>
          <w:szCs w:val="36"/>
          <w:lang w:val="en-US"/>
        </w:rPr>
        <w:t>引言</w:t>
      </w:r>
    </w:p>
    <w:p w:rsidR="00E751F6" w:rsidRDefault="00981172" w:rsidP="0001407D">
      <w:pPr>
        <w:ind w:firstLine="340"/>
        <w:rPr>
          <w:lang w:val="en-US"/>
        </w:rPr>
      </w:pPr>
      <w:r w:rsidRPr="00981172">
        <w:rPr>
          <w:rFonts w:hint="eastAsia"/>
          <w:lang w:val="en-US"/>
        </w:rPr>
        <w:t>机器人任务和运动规划问题的研究目的是找到一条</w:t>
      </w:r>
      <w:r w:rsidR="00E03BA2">
        <w:rPr>
          <w:rFonts w:hint="eastAsia"/>
          <w:lang w:val="en-US"/>
        </w:rPr>
        <w:t>（或多条）</w:t>
      </w:r>
      <w:r w:rsidRPr="00981172">
        <w:rPr>
          <w:rFonts w:hint="eastAsia"/>
          <w:lang w:val="en-US"/>
        </w:rPr>
        <w:t>路径，使机</w:t>
      </w:r>
      <w:r w:rsidR="00E03BA2">
        <w:rPr>
          <w:rFonts w:hint="eastAsia"/>
          <w:lang w:val="en-US"/>
        </w:rPr>
        <w:t>单（或多）</w:t>
      </w:r>
      <w:r w:rsidRPr="00981172">
        <w:rPr>
          <w:rFonts w:hint="eastAsia"/>
          <w:lang w:val="en-US"/>
        </w:rPr>
        <w:t>器人能够优化一定的累积成本或报酬。</w:t>
      </w:r>
      <w:r w:rsidR="00E03BA2" w:rsidRPr="00E03BA2">
        <w:rPr>
          <w:rFonts w:hint="eastAsia"/>
          <w:lang w:val="en-US"/>
        </w:rPr>
        <w:t>有些</w:t>
      </w:r>
      <w:r w:rsidR="00E03BA2">
        <w:rPr>
          <w:rFonts w:hint="eastAsia"/>
          <w:lang w:val="en-US"/>
        </w:rPr>
        <w:t>问题</w:t>
      </w:r>
      <w:r w:rsidR="00321D88">
        <w:rPr>
          <w:rFonts w:hint="eastAsia"/>
          <w:lang w:val="en-US"/>
        </w:rPr>
        <w:t>环境</w:t>
      </w:r>
      <w:r w:rsidR="00E03BA2" w:rsidRPr="00E03BA2">
        <w:rPr>
          <w:rFonts w:hint="eastAsia"/>
          <w:lang w:val="en-US"/>
        </w:rPr>
        <w:t>允许高效的基于搜索的算法，例如，通过动态规划</w:t>
      </w:r>
      <w:r w:rsidR="00E03BA2">
        <w:rPr>
          <w:rFonts w:hint="eastAsia"/>
          <w:lang w:val="en-US"/>
        </w:rPr>
        <w:t>，这些问题</w:t>
      </w:r>
      <w:r w:rsidR="00321D88">
        <w:rPr>
          <w:rFonts w:hint="eastAsia"/>
          <w:lang w:val="en-US"/>
        </w:rPr>
        <w:t>往往是计算上难以解决的</w:t>
      </w:r>
      <w:sdt>
        <w:sdtPr>
          <w:rPr>
            <w:rFonts w:hint="eastAsia"/>
            <w:lang w:val="en-US"/>
          </w:rPr>
          <w:id w:val="-1279868797"/>
          <w:citation/>
        </w:sdtPr>
        <w:sdtEndPr/>
        <w:sdtContent>
          <w:r w:rsidR="00D15048">
            <w:rPr>
              <w:lang w:val="en-US"/>
            </w:rPr>
            <w:fldChar w:fldCharType="begin"/>
          </w:r>
          <w:r w:rsidR="006C1147">
            <w:rPr>
              <w:lang w:val="en-US"/>
            </w:rPr>
            <w:instrText xml:space="preserve">CITATION KHa14 \l 2052 </w:instrText>
          </w:r>
          <w:r w:rsidR="00D15048">
            <w:rPr>
              <w:lang w:val="en-US"/>
            </w:rPr>
            <w:fldChar w:fldCharType="separate"/>
          </w:r>
          <w:r w:rsidR="006C1147">
            <w:rPr>
              <w:noProof/>
              <w:lang w:val="en-US"/>
            </w:rPr>
            <w:t xml:space="preserve"> </w:t>
          </w:r>
          <w:r w:rsidR="006C1147" w:rsidRPr="006C1147">
            <w:rPr>
              <w:noProof/>
              <w:lang w:val="en-US"/>
            </w:rPr>
            <w:t>[1]</w:t>
          </w:r>
          <w:r w:rsidR="00D15048">
            <w:rPr>
              <w:lang w:val="en-US"/>
            </w:rPr>
            <w:fldChar w:fldCharType="end"/>
          </w:r>
        </w:sdtContent>
      </w:sdt>
      <w:sdt>
        <w:sdtPr>
          <w:rPr>
            <w:rFonts w:hint="eastAsia"/>
            <w:lang w:val="en-US"/>
          </w:rPr>
          <w:id w:val="85119769"/>
          <w:citation/>
        </w:sdtPr>
        <w:sdtEndPr/>
        <w:sdtContent>
          <w:r w:rsidR="00D15048">
            <w:rPr>
              <w:lang w:val="en-US"/>
            </w:rPr>
            <w:fldChar w:fldCharType="begin"/>
          </w:r>
          <w:r w:rsidR="006C1147">
            <w:rPr>
              <w:lang w:val="en-US"/>
            </w:rPr>
            <w:instrText xml:space="preserve">CITATION JYu16 \l 2052 </w:instrText>
          </w:r>
          <w:r w:rsidR="00D15048">
            <w:rPr>
              <w:lang w:val="en-US"/>
            </w:rPr>
            <w:fldChar w:fldCharType="separate"/>
          </w:r>
          <w:r w:rsidR="006C1147">
            <w:rPr>
              <w:noProof/>
              <w:lang w:val="en-US"/>
            </w:rPr>
            <w:t xml:space="preserve"> </w:t>
          </w:r>
          <w:r w:rsidR="006C1147" w:rsidRPr="006C1147">
            <w:rPr>
              <w:noProof/>
              <w:lang w:val="en-US"/>
            </w:rPr>
            <w:t>[2]</w:t>
          </w:r>
          <w:r w:rsidR="00D15048">
            <w:rPr>
              <w:lang w:val="en-US"/>
            </w:rPr>
            <w:fldChar w:fldCharType="end"/>
          </w:r>
        </w:sdtContent>
      </w:sdt>
      <w:r w:rsidR="00D15048">
        <w:rPr>
          <w:rFonts w:hint="eastAsia"/>
          <w:lang w:val="en-US"/>
        </w:rPr>
        <w:t>。在这些情况中，有两种被经常应用的方法：</w:t>
      </w:r>
      <w:r w:rsidR="00D15048">
        <w:rPr>
          <w:rFonts w:hint="eastAsia"/>
          <w:lang w:val="en-US"/>
        </w:rPr>
        <w:t>1</w:t>
      </w:r>
      <w:r w:rsidR="00D15048">
        <w:rPr>
          <w:lang w:val="en-US"/>
        </w:rPr>
        <w:t xml:space="preserve">. </w:t>
      </w:r>
      <w:r w:rsidR="00D15048">
        <w:rPr>
          <w:rFonts w:hint="eastAsia"/>
          <w:lang w:val="en-US"/>
        </w:rPr>
        <w:t>设计时间多项式算法以近似计算优化解，</w:t>
      </w:r>
      <w:r w:rsidR="00D15048">
        <w:rPr>
          <w:rFonts w:hint="eastAsia"/>
          <w:lang w:val="en-US"/>
        </w:rPr>
        <w:t>2</w:t>
      </w:r>
      <w:r w:rsidR="00D15048">
        <w:rPr>
          <w:lang w:val="en-US"/>
        </w:rPr>
        <w:t xml:space="preserve">. </w:t>
      </w:r>
      <w:r w:rsidR="00D15048">
        <w:rPr>
          <w:rFonts w:hint="eastAsia"/>
          <w:lang w:val="en-US"/>
        </w:rPr>
        <w:t>应用贪心搜索，辅助启发式算法。</w:t>
      </w:r>
      <w:r w:rsidR="00D15048" w:rsidRPr="00D15048">
        <w:rPr>
          <w:rFonts w:hint="eastAsia"/>
          <w:lang w:val="en-US"/>
        </w:rPr>
        <w:t>这两种方法在实际应用中都有各自的缺陷</w:t>
      </w:r>
      <w:r w:rsidR="00D15048" w:rsidRPr="00D15048">
        <w:rPr>
          <w:rFonts w:hint="eastAsia"/>
          <w:lang w:val="en-US"/>
        </w:rPr>
        <w:t>:</w:t>
      </w:r>
      <w:r w:rsidR="00D15048" w:rsidRPr="00D15048">
        <w:rPr>
          <w:rFonts w:hint="eastAsia"/>
          <w:lang w:val="en-US"/>
        </w:rPr>
        <w:t>前者并不总是确保良好的最优性，而后者在问题实例变得更大时通常无法很好地扩展。</w:t>
      </w:r>
    </w:p>
    <w:p w:rsidR="0094170A" w:rsidRDefault="0094170A" w:rsidP="0001407D">
      <w:pPr>
        <w:ind w:firstLine="340"/>
        <w:rPr>
          <w:lang w:val="en-US"/>
        </w:rPr>
      </w:pPr>
    </w:p>
    <w:p w:rsidR="00D15048" w:rsidRDefault="00D15048" w:rsidP="0001407D">
      <w:pPr>
        <w:ind w:firstLine="340"/>
        <w:rPr>
          <w:lang w:val="en-US"/>
        </w:rPr>
      </w:pPr>
      <w:r>
        <w:rPr>
          <w:rFonts w:hint="eastAsia"/>
          <w:lang w:val="en-US"/>
        </w:rPr>
        <w:t>在这篇文章中，我们描述了一种整数规划（</w:t>
      </w:r>
      <w:r>
        <w:rPr>
          <w:rFonts w:hint="eastAsia"/>
          <w:lang w:val="en-US"/>
        </w:rPr>
        <w:t>IP</w:t>
      </w:r>
      <w:r>
        <w:rPr>
          <w:rFonts w:hint="eastAsia"/>
          <w:lang w:val="en-US"/>
        </w:rPr>
        <w:t>）方法作为一个第三种通用解决方案</w:t>
      </w:r>
      <w:r w:rsidR="006C0FA4">
        <w:rPr>
          <w:rFonts w:hint="eastAsia"/>
          <w:lang w:val="en-US"/>
        </w:rPr>
        <w:t>以解决路径优化问题。</w:t>
      </w:r>
      <w:r w:rsidR="006C0FA4" w:rsidRPr="006C0FA4">
        <w:rPr>
          <w:rFonts w:hint="eastAsia"/>
          <w:lang w:val="en-US"/>
        </w:rPr>
        <w:t>构建基于</w:t>
      </w:r>
      <w:r w:rsidR="006C0FA4">
        <w:rPr>
          <w:rFonts w:hint="eastAsia"/>
          <w:lang w:val="en-US"/>
        </w:rPr>
        <w:t>整数规划</w:t>
      </w:r>
      <w:r w:rsidR="006C0FA4" w:rsidRPr="006C0FA4">
        <w:rPr>
          <w:rFonts w:hint="eastAsia"/>
          <w:lang w:val="en-US"/>
        </w:rPr>
        <w:t>的解决方案的关键是构建一个由变量和不等式组成的模型，该模型对目标问题的所有约束进行编码。</w:t>
      </w:r>
      <w:r w:rsidR="00BB42F6">
        <w:rPr>
          <w:rFonts w:hint="eastAsia"/>
          <w:lang w:val="en-US"/>
        </w:rPr>
        <w:t>对于优化路径，</w:t>
      </w:r>
      <w:r w:rsidR="00BB42F6" w:rsidRPr="00BB42F6">
        <w:rPr>
          <w:rFonts w:hint="eastAsia"/>
          <w:lang w:val="en-US"/>
        </w:rPr>
        <w:t>我们注意到，将模型构建过程划分为路径编码</w:t>
      </w:r>
      <w:r w:rsidR="005A1260">
        <w:rPr>
          <w:rFonts w:hint="eastAsia"/>
          <w:lang w:val="en-US"/>
        </w:rPr>
        <w:t>为第一步</w:t>
      </w:r>
      <w:r w:rsidR="00BB42F6" w:rsidRPr="00BB42F6">
        <w:rPr>
          <w:rFonts w:hint="eastAsia"/>
          <w:lang w:val="en-US"/>
        </w:rPr>
        <w:t>，然后是添加优化约束</w:t>
      </w:r>
      <w:r w:rsidR="005A1260">
        <w:rPr>
          <w:rFonts w:hint="eastAsia"/>
          <w:lang w:val="en-US"/>
        </w:rPr>
        <w:t>为</w:t>
      </w:r>
      <w:r w:rsidR="00BB42F6" w:rsidRPr="00BB42F6">
        <w:rPr>
          <w:rFonts w:hint="eastAsia"/>
          <w:lang w:val="en-US"/>
        </w:rPr>
        <w:t>第二步，这是很自然的。</w:t>
      </w:r>
      <w:r w:rsidR="005A1260">
        <w:rPr>
          <w:rFonts w:hint="eastAsia"/>
          <w:lang w:val="en-US"/>
        </w:rPr>
        <w:t>通过这个方法，</w:t>
      </w:r>
      <w:r w:rsidR="005A1260" w:rsidRPr="005A1260">
        <w:rPr>
          <w:rFonts w:hint="eastAsia"/>
          <w:lang w:val="en-US"/>
        </w:rPr>
        <w:t>我们可以很容易地解决许多独特的和具有挑战性的基于路径的优化问题</w:t>
      </w:r>
      <w:r w:rsidR="005A1260">
        <w:rPr>
          <w:rFonts w:hint="eastAsia"/>
          <w:lang w:val="en-US"/>
        </w:rPr>
        <w:t>，包括多机器人路径</w:t>
      </w:r>
      <w:r w:rsidR="005A1260">
        <w:rPr>
          <w:rFonts w:hint="eastAsia"/>
          <w:lang w:val="en-US"/>
        </w:rPr>
        <w:t>规划问题（</w:t>
      </w:r>
      <w:r w:rsidR="005A1260">
        <w:rPr>
          <w:rFonts w:hint="eastAsia"/>
          <w:lang w:val="en-US"/>
        </w:rPr>
        <w:t>MPP</w:t>
      </w:r>
      <w:r w:rsidR="005A1260">
        <w:rPr>
          <w:rFonts w:hint="eastAsia"/>
          <w:lang w:val="en-US"/>
        </w:rPr>
        <w:t>），最小约束移除问题（</w:t>
      </w:r>
      <w:r w:rsidR="005A1260">
        <w:rPr>
          <w:rFonts w:hint="eastAsia"/>
          <w:lang w:val="en-US"/>
        </w:rPr>
        <w:t>MCR</w:t>
      </w:r>
      <w:r w:rsidR="005A1260">
        <w:rPr>
          <w:rFonts w:hint="eastAsia"/>
          <w:lang w:val="en-US"/>
        </w:rPr>
        <w:t>），和以及奖励收集问题（</w:t>
      </w:r>
      <w:r w:rsidR="005A1260">
        <w:rPr>
          <w:rFonts w:hint="eastAsia"/>
          <w:lang w:val="en-US"/>
        </w:rPr>
        <w:t>RCPs</w:t>
      </w:r>
      <w:r w:rsidR="005A1260">
        <w:rPr>
          <w:rFonts w:hint="eastAsia"/>
          <w:lang w:val="en-US"/>
        </w:rPr>
        <w:t>）。</w:t>
      </w:r>
      <w:r w:rsidR="005A1260" w:rsidRPr="005A1260">
        <w:rPr>
          <w:rFonts w:hint="eastAsia"/>
          <w:lang w:val="en-US"/>
        </w:rPr>
        <w:t>经过广泛的评估，</w:t>
      </w:r>
      <w:r w:rsidR="005A1260" w:rsidRPr="005A1260">
        <w:rPr>
          <w:rFonts w:hint="eastAsia"/>
          <w:lang w:val="en-US"/>
        </w:rPr>
        <w:t>IP</w:t>
      </w:r>
      <w:r w:rsidR="005A1260" w:rsidRPr="005A1260">
        <w:rPr>
          <w:rFonts w:hint="eastAsia"/>
          <w:lang w:val="en-US"/>
        </w:rPr>
        <w:t>方法通常在计算时间和解决方案的最优性方面具有竞争力</w:t>
      </w:r>
      <w:r w:rsidR="0087784F">
        <w:rPr>
          <w:rFonts w:hint="eastAsia"/>
          <w:lang w:val="en-US"/>
        </w:rPr>
        <w:t>。结合</w:t>
      </w:r>
      <w:r w:rsidR="0087784F">
        <w:rPr>
          <w:rFonts w:hint="eastAsia"/>
          <w:lang w:val="en-US"/>
        </w:rPr>
        <w:t>IP</w:t>
      </w:r>
      <w:r w:rsidR="0087784F">
        <w:rPr>
          <w:rFonts w:hint="eastAsia"/>
          <w:lang w:val="en-US"/>
        </w:rPr>
        <w:t>方式的提出，我们引入了两个新的机器人问题：</w:t>
      </w:r>
      <w:r w:rsidR="0087784F">
        <w:rPr>
          <w:rFonts w:hint="eastAsia"/>
          <w:lang w:val="en-US"/>
        </w:rPr>
        <w:t xml:space="preserve"> </w:t>
      </w:r>
      <w:r w:rsidR="0087784F">
        <w:rPr>
          <w:rFonts w:hint="eastAsia"/>
          <w:lang w:val="en-US"/>
        </w:rPr>
        <w:t>多机器人最小约束移除问题（</w:t>
      </w:r>
      <w:r w:rsidR="0087784F">
        <w:rPr>
          <w:rFonts w:hint="eastAsia"/>
          <w:lang w:val="en-US"/>
        </w:rPr>
        <w:t>MMCR</w:t>
      </w:r>
      <w:r w:rsidR="0087784F">
        <w:rPr>
          <w:rFonts w:hint="eastAsia"/>
          <w:lang w:val="en-US"/>
        </w:rPr>
        <w:t>）和多机器人部分解路径规划问题（</w:t>
      </w:r>
      <w:r w:rsidR="0087784F">
        <w:rPr>
          <w:rFonts w:hint="eastAsia"/>
          <w:lang w:val="en-US"/>
        </w:rPr>
        <w:t>MPP</w:t>
      </w:r>
      <w:r w:rsidR="0087784F">
        <w:rPr>
          <w:rFonts w:hint="eastAsia"/>
          <w:lang w:val="en-US"/>
        </w:rPr>
        <w:t>）。这些问题是</w:t>
      </w:r>
      <w:r w:rsidR="0087784F">
        <w:rPr>
          <w:rFonts w:hint="eastAsia"/>
          <w:lang w:val="en-US"/>
        </w:rPr>
        <w:t>MCR</w:t>
      </w:r>
      <w:r w:rsidR="0087784F">
        <w:rPr>
          <w:rFonts w:hint="eastAsia"/>
          <w:lang w:val="en-US"/>
        </w:rPr>
        <w:t>和</w:t>
      </w:r>
      <w:r w:rsidR="0087784F">
        <w:rPr>
          <w:rFonts w:hint="eastAsia"/>
          <w:lang w:val="en-US"/>
        </w:rPr>
        <w:t>MPP</w:t>
      </w:r>
      <w:r w:rsidR="0087784F">
        <w:rPr>
          <w:rFonts w:hint="eastAsia"/>
          <w:lang w:val="en-US"/>
        </w:rPr>
        <w:t>的自然归纳，他们是实用的，但是在计算上更具有挑战性。</w:t>
      </w:r>
    </w:p>
    <w:p w:rsidR="0094170A" w:rsidRDefault="0094170A" w:rsidP="0001407D">
      <w:pPr>
        <w:ind w:firstLine="340"/>
        <w:rPr>
          <w:lang w:val="en-US"/>
        </w:rPr>
      </w:pPr>
    </w:p>
    <w:p w:rsidR="0087784F" w:rsidRDefault="0087784F" w:rsidP="0001407D">
      <w:pPr>
        <w:ind w:firstLine="340"/>
        <w:rPr>
          <w:lang w:val="en-US"/>
        </w:rPr>
      </w:pPr>
      <w:r w:rsidRPr="0087784F">
        <w:rPr>
          <w:rFonts w:hint="eastAsia"/>
          <w:b/>
          <w:bCs/>
          <w:lang w:val="en-US"/>
        </w:rPr>
        <w:t>相应的工作</w:t>
      </w:r>
      <w:r>
        <w:rPr>
          <w:rFonts w:hint="eastAsia"/>
          <w:b/>
          <w:bCs/>
          <w:lang w:val="en-US"/>
        </w:rPr>
        <w:t>：</w:t>
      </w:r>
      <w:r>
        <w:rPr>
          <w:rFonts w:hint="eastAsia"/>
          <w:lang w:val="en-US"/>
        </w:rPr>
        <w:t>整数规划（</w:t>
      </w:r>
      <w:r>
        <w:rPr>
          <w:rFonts w:hint="eastAsia"/>
          <w:lang w:val="en-US"/>
        </w:rPr>
        <w:t>IP</w:t>
      </w:r>
      <w:r>
        <w:rPr>
          <w:rFonts w:hint="eastAsia"/>
          <w:lang w:val="en-US"/>
        </w:rPr>
        <w:t>）方法</w:t>
      </w:r>
      <w:r w:rsidR="00F25E5F">
        <w:rPr>
          <w:rFonts w:hint="eastAsia"/>
          <w:lang w:val="en-US"/>
        </w:rPr>
        <w:t>被广泛运用于</w:t>
      </w:r>
      <w:r w:rsidR="00F25E5F" w:rsidRPr="00F25E5F">
        <w:rPr>
          <w:rFonts w:hint="eastAsia"/>
          <w:lang w:val="en-US"/>
        </w:rPr>
        <w:t>从一开始就解决组合优化的挑战</w:t>
      </w:r>
      <w:sdt>
        <w:sdtPr>
          <w:rPr>
            <w:rFonts w:hint="eastAsia"/>
            <w:lang w:val="en-US"/>
          </w:rPr>
          <w:id w:val="-222139127"/>
          <w:citation/>
        </w:sdtPr>
        <w:sdtEndPr/>
        <w:sdtContent>
          <w:r w:rsidR="00F25E5F">
            <w:rPr>
              <w:lang w:val="en-US"/>
            </w:rPr>
            <w:fldChar w:fldCharType="begin"/>
          </w:r>
          <w:r w:rsidR="006C1147">
            <w:rPr>
              <w:lang w:val="en-US"/>
            </w:rPr>
            <w:instrText xml:space="preserve">CITATION GDa16 \l 2052 </w:instrText>
          </w:r>
          <w:r w:rsidR="00F25E5F">
            <w:rPr>
              <w:lang w:val="en-US"/>
            </w:rPr>
            <w:fldChar w:fldCharType="separate"/>
          </w:r>
          <w:r w:rsidR="006C1147">
            <w:rPr>
              <w:noProof/>
              <w:lang w:val="en-US"/>
            </w:rPr>
            <w:t xml:space="preserve"> </w:t>
          </w:r>
          <w:r w:rsidR="006C1147" w:rsidRPr="006C1147">
            <w:rPr>
              <w:noProof/>
              <w:lang w:val="en-US"/>
            </w:rPr>
            <w:t>[3]</w:t>
          </w:r>
          <w:r w:rsidR="00F25E5F">
            <w:rPr>
              <w:lang w:val="en-US"/>
            </w:rPr>
            <w:fldChar w:fldCharType="end"/>
          </w:r>
        </w:sdtContent>
      </w:sdt>
      <w:sdt>
        <w:sdtPr>
          <w:rPr>
            <w:rFonts w:hint="eastAsia"/>
            <w:lang w:val="en-US"/>
          </w:rPr>
          <w:id w:val="486055322"/>
          <w:citation/>
        </w:sdtPr>
        <w:sdtEndPr/>
        <w:sdtContent>
          <w:r w:rsidR="00F25E5F">
            <w:rPr>
              <w:lang w:val="en-US"/>
            </w:rPr>
            <w:fldChar w:fldCharType="begin"/>
          </w:r>
          <w:r w:rsidR="006C1147">
            <w:rPr>
              <w:lang w:val="en-US"/>
            </w:rPr>
            <w:instrText xml:space="preserve">CITATION GLN88 \m JYu \l 2052 </w:instrText>
          </w:r>
          <w:r w:rsidR="00F25E5F">
            <w:rPr>
              <w:lang w:val="en-US"/>
            </w:rPr>
            <w:fldChar w:fldCharType="separate"/>
          </w:r>
          <w:r w:rsidR="006C1147">
            <w:rPr>
              <w:noProof/>
              <w:lang w:val="en-US"/>
            </w:rPr>
            <w:t xml:space="preserve"> </w:t>
          </w:r>
          <w:r w:rsidR="006C1147" w:rsidRPr="006C1147">
            <w:rPr>
              <w:noProof/>
              <w:lang w:val="en-US"/>
            </w:rPr>
            <w:t>[4, 5]</w:t>
          </w:r>
          <w:r w:rsidR="00F25E5F">
            <w:rPr>
              <w:lang w:val="en-US"/>
            </w:rPr>
            <w:fldChar w:fldCharType="end"/>
          </w:r>
        </w:sdtContent>
      </w:sdt>
      <w:r w:rsidR="00F25E5F">
        <w:rPr>
          <w:rFonts w:hint="eastAsia"/>
          <w:lang w:val="en-US"/>
        </w:rPr>
        <w:t>，应用于一系列跨越旅行商问题（</w:t>
      </w:r>
      <w:r w:rsidR="00F25E5F">
        <w:rPr>
          <w:rFonts w:hint="eastAsia"/>
          <w:lang w:val="en-US"/>
        </w:rPr>
        <w:t>TSP</w:t>
      </w:r>
      <w:r w:rsidR="00F25E5F">
        <w:rPr>
          <w:rFonts w:hint="eastAsia"/>
          <w:lang w:val="en-US"/>
        </w:rPr>
        <w:t>）</w:t>
      </w:r>
      <w:sdt>
        <w:sdtPr>
          <w:rPr>
            <w:rFonts w:hint="eastAsia"/>
            <w:lang w:val="en-US"/>
          </w:rPr>
          <w:id w:val="1486349381"/>
          <w:citation/>
        </w:sdtPr>
        <w:sdtEndPr/>
        <w:sdtContent>
          <w:r w:rsidR="00F25E5F">
            <w:rPr>
              <w:lang w:val="en-US"/>
            </w:rPr>
            <w:fldChar w:fldCharType="begin"/>
          </w:r>
          <w:r w:rsidR="00F25E5F">
            <w:rPr>
              <w:lang w:val="en-US"/>
            </w:rPr>
            <w:instrText xml:space="preserve"> </w:instrText>
          </w:r>
          <w:r w:rsidR="00F25E5F">
            <w:rPr>
              <w:rFonts w:hint="eastAsia"/>
              <w:lang w:val="en-US"/>
            </w:rPr>
            <w:instrText>CITATION CEM60 \l 2052</w:instrText>
          </w:r>
          <w:r w:rsidR="00F25E5F">
            <w:rPr>
              <w:lang w:val="en-US"/>
            </w:rPr>
            <w:instrText xml:space="preserve"> </w:instrText>
          </w:r>
          <w:r w:rsidR="00F25E5F">
            <w:rPr>
              <w:lang w:val="en-US"/>
            </w:rPr>
            <w:fldChar w:fldCharType="separate"/>
          </w:r>
          <w:r w:rsidR="00187F6B">
            <w:rPr>
              <w:rFonts w:hint="eastAsia"/>
              <w:noProof/>
              <w:lang w:val="en-US"/>
            </w:rPr>
            <w:t xml:space="preserve"> </w:t>
          </w:r>
          <w:r w:rsidR="00187F6B" w:rsidRPr="00187F6B">
            <w:rPr>
              <w:noProof/>
              <w:lang w:val="en-US"/>
            </w:rPr>
            <w:t>[6]</w:t>
          </w:r>
          <w:r w:rsidR="00F25E5F">
            <w:rPr>
              <w:lang w:val="en-US"/>
            </w:rPr>
            <w:fldChar w:fldCharType="end"/>
          </w:r>
        </w:sdtContent>
      </w:sdt>
      <w:r w:rsidR="00F25E5F">
        <w:rPr>
          <w:rFonts w:hint="eastAsia"/>
          <w:lang w:val="en-US"/>
        </w:rPr>
        <w:t>、网络流的问题</w:t>
      </w:r>
      <w:sdt>
        <w:sdtPr>
          <w:rPr>
            <w:rFonts w:hint="eastAsia"/>
            <w:lang w:val="en-US"/>
          </w:rPr>
          <w:id w:val="550199119"/>
          <w:citation/>
        </w:sdtPr>
        <w:sdtEndPr/>
        <w:sdtContent>
          <w:r w:rsidR="00F25E5F">
            <w:rPr>
              <w:lang w:val="en-US"/>
            </w:rPr>
            <w:fldChar w:fldCharType="begin"/>
          </w:r>
          <w:r w:rsidR="00F25E5F">
            <w:rPr>
              <w:lang w:val="en-US"/>
            </w:rPr>
            <w:instrText xml:space="preserve"> </w:instrText>
          </w:r>
          <w:r w:rsidR="00F25E5F">
            <w:rPr>
              <w:rFonts w:hint="eastAsia"/>
              <w:lang w:val="en-US"/>
            </w:rPr>
            <w:instrText>CITATION TCH69 \l 2052</w:instrText>
          </w:r>
          <w:r w:rsidR="00F25E5F">
            <w:rPr>
              <w:lang w:val="en-US"/>
            </w:rPr>
            <w:instrText xml:space="preserve"> </w:instrText>
          </w:r>
          <w:r w:rsidR="00F25E5F">
            <w:rPr>
              <w:lang w:val="en-US"/>
            </w:rPr>
            <w:fldChar w:fldCharType="separate"/>
          </w:r>
          <w:r w:rsidR="00187F6B">
            <w:rPr>
              <w:rFonts w:hint="eastAsia"/>
              <w:noProof/>
              <w:lang w:val="en-US"/>
            </w:rPr>
            <w:t xml:space="preserve"> </w:t>
          </w:r>
          <w:r w:rsidR="00187F6B" w:rsidRPr="00187F6B">
            <w:rPr>
              <w:noProof/>
              <w:lang w:val="en-US"/>
            </w:rPr>
            <w:t>[7]</w:t>
          </w:r>
          <w:r w:rsidR="00F25E5F">
            <w:rPr>
              <w:lang w:val="en-US"/>
            </w:rPr>
            <w:fldChar w:fldCharType="end"/>
          </w:r>
        </w:sdtContent>
      </w:sdt>
      <w:r w:rsidR="00F25E5F">
        <w:rPr>
          <w:rFonts w:hint="eastAsia"/>
          <w:lang w:val="en-US"/>
        </w:rPr>
        <w:t>、多目标寻迹等的</w:t>
      </w:r>
      <w:sdt>
        <w:sdtPr>
          <w:rPr>
            <w:rFonts w:hint="eastAsia"/>
            <w:lang w:val="en-US"/>
          </w:rPr>
          <w:id w:val="-1814012369"/>
          <w:citation/>
        </w:sdtPr>
        <w:sdtEndPr/>
        <w:sdtContent>
          <w:r w:rsidR="00F25E5F">
            <w:rPr>
              <w:lang w:val="en-US"/>
            </w:rPr>
            <w:fldChar w:fldCharType="begin"/>
          </w:r>
          <w:r w:rsidR="006C1147">
            <w:rPr>
              <w:lang w:val="en-US"/>
            </w:rPr>
            <w:instrText xml:space="preserve">CITATION CMo77 \l 2052 </w:instrText>
          </w:r>
          <w:r w:rsidR="00F25E5F">
            <w:rPr>
              <w:lang w:val="en-US"/>
            </w:rPr>
            <w:fldChar w:fldCharType="separate"/>
          </w:r>
          <w:r w:rsidR="006C1147">
            <w:rPr>
              <w:noProof/>
              <w:lang w:val="en-US"/>
            </w:rPr>
            <w:t xml:space="preserve"> </w:t>
          </w:r>
          <w:r w:rsidR="006C1147" w:rsidRPr="006C1147">
            <w:rPr>
              <w:noProof/>
              <w:lang w:val="en-US"/>
            </w:rPr>
            <w:t>[8]</w:t>
          </w:r>
          <w:r w:rsidR="00F25E5F">
            <w:rPr>
              <w:lang w:val="en-US"/>
            </w:rPr>
            <w:fldChar w:fldCharType="end"/>
          </w:r>
        </w:sdtContent>
      </w:sdt>
      <w:r w:rsidR="00F25E5F">
        <w:rPr>
          <w:rFonts w:hint="eastAsia"/>
          <w:lang w:val="en-US"/>
        </w:rPr>
        <w:t>问题</w:t>
      </w:r>
      <w:sdt>
        <w:sdtPr>
          <w:rPr>
            <w:rFonts w:hint="eastAsia"/>
            <w:lang w:val="en-US"/>
          </w:rPr>
          <w:id w:val="1136150151"/>
          <w:citation/>
        </w:sdtPr>
        <w:sdtEndPr/>
        <w:sdtContent>
          <w:r w:rsidR="00F25E5F">
            <w:rPr>
              <w:lang w:val="en-US"/>
            </w:rPr>
            <w:fldChar w:fldCharType="begin"/>
          </w:r>
          <w:r w:rsidR="006C1147">
            <w:rPr>
              <w:lang w:val="en-US"/>
            </w:rPr>
            <w:instrText xml:space="preserve">CITATION CMo77 \l 2052 </w:instrText>
          </w:r>
          <w:r w:rsidR="00F25E5F">
            <w:rPr>
              <w:lang w:val="en-US"/>
            </w:rPr>
            <w:fldChar w:fldCharType="separate"/>
          </w:r>
          <w:r w:rsidR="006C1147">
            <w:rPr>
              <w:noProof/>
              <w:lang w:val="en-US"/>
            </w:rPr>
            <w:t xml:space="preserve"> </w:t>
          </w:r>
          <w:r w:rsidR="006C1147" w:rsidRPr="006C1147">
            <w:rPr>
              <w:noProof/>
              <w:lang w:val="en-US"/>
            </w:rPr>
            <w:t>[8]</w:t>
          </w:r>
          <w:r w:rsidR="00F25E5F">
            <w:rPr>
              <w:lang w:val="en-US"/>
            </w:rPr>
            <w:fldChar w:fldCharType="end"/>
          </w:r>
        </w:sdtContent>
      </w:sdt>
      <w:r w:rsidR="00F25E5F">
        <w:rPr>
          <w:rFonts w:hint="eastAsia"/>
          <w:lang w:val="en-US"/>
        </w:rPr>
        <w:t>。最近的更多的研究已经将整数规划应用于</w:t>
      </w:r>
      <w:r w:rsidR="00485685">
        <w:rPr>
          <w:rFonts w:hint="eastAsia"/>
          <w:lang w:val="en-US"/>
        </w:rPr>
        <w:t>比如</w:t>
      </w:r>
      <w:r w:rsidR="00F25E5F">
        <w:rPr>
          <w:rFonts w:hint="eastAsia"/>
          <w:lang w:val="en-US"/>
        </w:rPr>
        <w:t>机器人路径优化问题</w:t>
      </w:r>
      <w:sdt>
        <w:sdtPr>
          <w:rPr>
            <w:rFonts w:hint="eastAsia"/>
            <w:lang w:val="en-US"/>
          </w:rPr>
          <w:id w:val="657497744"/>
          <w:citation/>
        </w:sdtPr>
        <w:sdtEndPr/>
        <w:sdtContent>
          <w:r w:rsidR="006E0066">
            <w:rPr>
              <w:lang w:val="en-US"/>
            </w:rPr>
            <w:fldChar w:fldCharType="begin"/>
          </w:r>
          <w:r w:rsidR="006E0066">
            <w:rPr>
              <w:lang w:val="en-US"/>
            </w:rPr>
            <w:instrText xml:space="preserve"> </w:instrText>
          </w:r>
          <w:r w:rsidR="006E0066">
            <w:rPr>
              <w:rFonts w:hint="eastAsia"/>
              <w:lang w:val="en-US"/>
            </w:rPr>
            <w:instrText>CITATION TSc01 \l 2052</w:instrText>
          </w:r>
          <w:r w:rsidR="006E0066">
            <w:rPr>
              <w:lang w:val="en-US"/>
            </w:rPr>
            <w:instrText xml:space="preserve"> </w:instrText>
          </w:r>
          <w:r w:rsidR="006E0066">
            <w:rPr>
              <w:lang w:val="en-US"/>
            </w:rPr>
            <w:fldChar w:fldCharType="separate"/>
          </w:r>
          <w:r w:rsidR="006E0066">
            <w:rPr>
              <w:rFonts w:hint="eastAsia"/>
              <w:noProof/>
              <w:lang w:val="en-US"/>
            </w:rPr>
            <w:t xml:space="preserve"> </w:t>
          </w:r>
          <w:r w:rsidR="006E0066" w:rsidRPr="006E0066">
            <w:rPr>
              <w:noProof/>
              <w:lang w:val="en-US"/>
            </w:rPr>
            <w:t>[9]</w:t>
          </w:r>
          <w:r w:rsidR="006E0066">
            <w:rPr>
              <w:lang w:val="en-US"/>
            </w:rPr>
            <w:fldChar w:fldCharType="end"/>
          </w:r>
        </w:sdtContent>
      </w:sdt>
      <w:sdt>
        <w:sdtPr>
          <w:rPr>
            <w:rFonts w:hint="eastAsia"/>
            <w:lang w:val="en-US"/>
          </w:rPr>
          <w:id w:val="-2092685743"/>
          <w:citation/>
        </w:sdtPr>
        <w:sdtEndPr/>
        <w:sdtContent>
          <w:r w:rsidR="006E0066">
            <w:rPr>
              <w:lang w:val="en-US"/>
            </w:rPr>
            <w:fldChar w:fldCharType="begin"/>
          </w:r>
          <w:r w:rsidR="006C1147">
            <w:rPr>
              <w:lang w:val="en-US"/>
            </w:rPr>
            <w:instrText xml:space="preserve">CITATION JPe \l 2052 </w:instrText>
          </w:r>
          <w:r w:rsidR="006E0066">
            <w:rPr>
              <w:lang w:val="en-US"/>
            </w:rPr>
            <w:fldChar w:fldCharType="separate"/>
          </w:r>
          <w:r w:rsidR="006C1147">
            <w:rPr>
              <w:noProof/>
              <w:lang w:val="en-US"/>
            </w:rPr>
            <w:t xml:space="preserve"> </w:t>
          </w:r>
          <w:r w:rsidR="006C1147" w:rsidRPr="006C1147">
            <w:rPr>
              <w:noProof/>
              <w:lang w:val="en-US"/>
            </w:rPr>
            <w:t>[10]</w:t>
          </w:r>
          <w:r w:rsidR="006E0066">
            <w:rPr>
              <w:lang w:val="en-US"/>
            </w:rPr>
            <w:fldChar w:fldCharType="end"/>
          </w:r>
        </w:sdtContent>
      </w:sdt>
      <w:sdt>
        <w:sdtPr>
          <w:rPr>
            <w:rFonts w:hint="eastAsia"/>
            <w:lang w:val="en-US"/>
          </w:rPr>
          <w:id w:val="2042012544"/>
          <w:citation/>
        </w:sdtPr>
        <w:sdtEndPr/>
        <w:sdtContent>
          <w:r w:rsidR="006E0066">
            <w:rPr>
              <w:lang w:val="en-US"/>
            </w:rPr>
            <w:fldChar w:fldCharType="begin"/>
          </w:r>
          <w:r w:rsidR="006C1147">
            <w:rPr>
              <w:lang w:val="en-US"/>
            </w:rPr>
            <w:instrText xml:space="preserve">CITATION JYu \l 2052 </w:instrText>
          </w:r>
          <w:r w:rsidR="006E0066">
            <w:rPr>
              <w:lang w:val="en-US"/>
            </w:rPr>
            <w:fldChar w:fldCharType="separate"/>
          </w:r>
          <w:r w:rsidR="006C1147">
            <w:rPr>
              <w:noProof/>
              <w:lang w:val="en-US"/>
            </w:rPr>
            <w:t xml:space="preserve"> </w:t>
          </w:r>
          <w:r w:rsidR="006C1147" w:rsidRPr="006C1147">
            <w:rPr>
              <w:noProof/>
              <w:lang w:val="en-US"/>
            </w:rPr>
            <w:t>[5]</w:t>
          </w:r>
          <w:r w:rsidR="006E0066">
            <w:rPr>
              <w:lang w:val="en-US"/>
            </w:rPr>
            <w:fldChar w:fldCharType="end"/>
          </w:r>
        </w:sdtContent>
      </w:sdt>
      <w:r w:rsidR="006E0066">
        <w:rPr>
          <w:rFonts w:hint="eastAsia"/>
          <w:lang w:val="en-US"/>
        </w:rPr>
        <w:t>，</w:t>
      </w:r>
      <w:r w:rsidR="00F25E5F">
        <w:rPr>
          <w:rFonts w:hint="eastAsia"/>
          <w:lang w:val="en-US"/>
        </w:rPr>
        <w:t>包括多机器人应用问题</w:t>
      </w:r>
      <w:sdt>
        <w:sdtPr>
          <w:rPr>
            <w:rFonts w:hint="eastAsia"/>
            <w:lang w:val="en-US"/>
          </w:rPr>
          <w:id w:val="-40212788"/>
          <w:citation/>
        </w:sdtPr>
        <w:sdtEndPr/>
        <w:sdtContent>
          <w:r w:rsidR="006E0066">
            <w:rPr>
              <w:lang w:val="en-US"/>
            </w:rPr>
            <w:fldChar w:fldCharType="begin"/>
          </w:r>
          <w:r w:rsidR="005B70AD">
            <w:rPr>
              <w:lang w:val="en-US"/>
            </w:rPr>
            <w:instrText xml:space="preserve">CITATION HDi11 \l 2052 </w:instrText>
          </w:r>
          <w:r w:rsidR="006E0066">
            <w:rPr>
              <w:lang w:val="en-US"/>
            </w:rPr>
            <w:fldChar w:fldCharType="separate"/>
          </w:r>
          <w:r w:rsidR="005B70AD">
            <w:rPr>
              <w:noProof/>
              <w:lang w:val="en-US"/>
            </w:rPr>
            <w:t xml:space="preserve"> </w:t>
          </w:r>
          <w:r w:rsidR="005B70AD" w:rsidRPr="005B70AD">
            <w:rPr>
              <w:noProof/>
              <w:lang w:val="en-US"/>
            </w:rPr>
            <w:t>[11]</w:t>
          </w:r>
          <w:r w:rsidR="006E0066">
            <w:rPr>
              <w:lang w:val="en-US"/>
            </w:rPr>
            <w:fldChar w:fldCharType="end"/>
          </w:r>
        </w:sdtContent>
      </w:sdt>
      <w:sdt>
        <w:sdtPr>
          <w:rPr>
            <w:rFonts w:hint="eastAsia"/>
            <w:lang w:val="en-US"/>
          </w:rPr>
          <w:id w:val="288472538"/>
          <w:citation/>
        </w:sdtPr>
        <w:sdtEndPr/>
        <w:sdtContent>
          <w:r w:rsidR="006E0066">
            <w:rPr>
              <w:lang w:val="en-US"/>
            </w:rPr>
            <w:fldChar w:fldCharType="begin"/>
          </w:r>
          <w:r w:rsidR="006E0066">
            <w:rPr>
              <w:lang w:val="en-US"/>
            </w:rPr>
            <w:instrText xml:space="preserve"> CITATION SDH17 \l 1033 </w:instrText>
          </w:r>
          <w:r w:rsidR="006E0066">
            <w:rPr>
              <w:lang w:val="en-US"/>
            </w:rPr>
            <w:fldChar w:fldCharType="separate"/>
          </w:r>
          <w:r w:rsidR="006E0066">
            <w:rPr>
              <w:noProof/>
              <w:lang w:val="en-US"/>
            </w:rPr>
            <w:t xml:space="preserve"> </w:t>
          </w:r>
          <w:r w:rsidR="006E0066" w:rsidRPr="006E0066">
            <w:rPr>
              <w:noProof/>
              <w:lang w:val="en-US"/>
            </w:rPr>
            <w:t>[12]</w:t>
          </w:r>
          <w:r w:rsidR="006E0066">
            <w:rPr>
              <w:lang w:val="en-US"/>
            </w:rPr>
            <w:fldChar w:fldCharType="end"/>
          </w:r>
        </w:sdtContent>
      </w:sdt>
      <w:r w:rsidR="00F25E5F">
        <w:rPr>
          <w:rFonts w:hint="eastAsia"/>
          <w:lang w:val="en-US"/>
        </w:rPr>
        <w:t>以及机器人操作问题</w:t>
      </w:r>
      <w:r w:rsidR="00485685">
        <w:rPr>
          <w:rFonts w:hint="eastAsia"/>
          <w:lang w:val="en-US"/>
        </w:rPr>
        <w:t>。</w:t>
      </w:r>
    </w:p>
    <w:p w:rsidR="0094170A" w:rsidRDefault="0094170A" w:rsidP="0001407D">
      <w:pPr>
        <w:ind w:firstLine="340"/>
        <w:rPr>
          <w:lang w:val="en-US"/>
        </w:rPr>
      </w:pPr>
    </w:p>
    <w:p w:rsidR="006E0066" w:rsidRDefault="006E0066" w:rsidP="0001407D">
      <w:pPr>
        <w:ind w:firstLine="340"/>
        <w:rPr>
          <w:lang w:val="en-US"/>
        </w:rPr>
      </w:pPr>
      <w:r>
        <w:rPr>
          <w:rFonts w:hint="eastAsia"/>
          <w:lang w:val="en-US"/>
        </w:rPr>
        <w:t>本文由使用整数规划的一系列工作所启发和构建，</w:t>
      </w:r>
      <w:r w:rsidRPr="006E0066">
        <w:rPr>
          <w:rFonts w:hint="eastAsia"/>
          <w:lang w:val="en-US"/>
        </w:rPr>
        <w:t>IP</w:t>
      </w:r>
      <w:sdt>
        <w:sdtPr>
          <w:rPr>
            <w:rFonts w:hint="eastAsia"/>
            <w:lang w:val="en-US"/>
          </w:rPr>
          <w:id w:val="1607072670"/>
          <w:citation/>
        </w:sdtPr>
        <w:sdtEndPr/>
        <w:sdtContent>
          <w:r w:rsidR="00474501">
            <w:rPr>
              <w:lang w:val="en-US"/>
            </w:rPr>
            <w:fldChar w:fldCharType="begin"/>
          </w:r>
          <w:r w:rsidR="006C1147">
            <w:rPr>
              <w:lang w:val="en-US"/>
            </w:rPr>
            <w:instrText xml:space="preserve">CITATION JYu \l 2052 </w:instrText>
          </w:r>
          <w:r w:rsidR="00474501">
            <w:rPr>
              <w:lang w:val="en-US"/>
            </w:rPr>
            <w:fldChar w:fldCharType="separate"/>
          </w:r>
          <w:r w:rsidR="006C1147">
            <w:rPr>
              <w:noProof/>
              <w:lang w:val="en-US"/>
            </w:rPr>
            <w:t xml:space="preserve"> </w:t>
          </w:r>
          <w:r w:rsidR="006C1147" w:rsidRPr="006C1147">
            <w:rPr>
              <w:noProof/>
              <w:lang w:val="en-US"/>
            </w:rPr>
            <w:t>[5]</w:t>
          </w:r>
          <w:r w:rsidR="00474501">
            <w:rPr>
              <w:lang w:val="en-US"/>
            </w:rPr>
            <w:fldChar w:fldCharType="end"/>
          </w:r>
        </w:sdtContent>
      </w:sdt>
      <w:r w:rsidRPr="006E0066">
        <w:rPr>
          <w:rFonts w:hint="eastAsia"/>
          <w:lang w:val="en-US"/>
        </w:rPr>
        <w:t>在多机器人路径规划</w:t>
      </w:r>
      <w:r w:rsidRPr="006E0066">
        <w:rPr>
          <w:rFonts w:hint="eastAsia"/>
          <w:lang w:val="en-US"/>
        </w:rPr>
        <w:t>(MPP)</w:t>
      </w:r>
      <w:r w:rsidRPr="006E0066">
        <w:rPr>
          <w:rFonts w:hint="eastAsia"/>
          <w:lang w:val="en-US"/>
        </w:rPr>
        <w:t>中的应用取得了令人惊讶的初步成功</w:t>
      </w:r>
      <w:r>
        <w:rPr>
          <w:rFonts w:hint="eastAsia"/>
          <w:lang w:val="en-US"/>
        </w:rPr>
        <w:t>，</w:t>
      </w:r>
      <w:r w:rsidRPr="006E0066">
        <w:rPr>
          <w:rFonts w:hint="eastAsia"/>
          <w:lang w:val="en-US"/>
        </w:rPr>
        <w:t>在优化</w:t>
      </w:r>
      <w:r w:rsidRPr="006E0066">
        <w:rPr>
          <w:rFonts w:hint="eastAsia"/>
          <w:lang w:val="en-US"/>
        </w:rPr>
        <w:t>MPP</w:t>
      </w:r>
      <w:r w:rsidRPr="006E0066">
        <w:rPr>
          <w:rFonts w:hint="eastAsia"/>
          <w:lang w:val="en-US"/>
        </w:rPr>
        <w:t>方面实现了性能飞跃</w:t>
      </w:r>
      <w:r>
        <w:rPr>
          <w:rFonts w:hint="eastAsia"/>
          <w:lang w:val="en-US"/>
        </w:rPr>
        <w:t>。</w:t>
      </w:r>
      <w:r>
        <w:rPr>
          <w:rFonts w:hint="eastAsia"/>
          <w:lang w:val="en-US"/>
        </w:rPr>
        <w:t>MPP</w:t>
      </w:r>
      <w:r>
        <w:rPr>
          <w:rFonts w:hint="eastAsia"/>
          <w:lang w:val="en-US"/>
        </w:rPr>
        <w:t>是一个重要的问题对于寻找寻找各种</w:t>
      </w:r>
      <w:r w:rsidR="00474501">
        <w:rPr>
          <w:rFonts w:hint="eastAsia"/>
          <w:lang w:val="en-US"/>
        </w:rPr>
        <w:t>各样方面领域的应用，包括撤离问题</w:t>
      </w:r>
      <w:sdt>
        <w:sdtPr>
          <w:rPr>
            <w:rFonts w:hint="eastAsia"/>
            <w:lang w:val="en-US"/>
          </w:rPr>
          <w:id w:val="44952408"/>
          <w:citation/>
        </w:sdtPr>
        <w:sdtEndPr/>
        <w:sdtContent>
          <w:r w:rsidR="00134272">
            <w:rPr>
              <w:lang w:val="en-US"/>
            </w:rPr>
            <w:fldChar w:fldCharType="begin"/>
          </w:r>
          <w:r w:rsidR="006C1147">
            <w:rPr>
              <w:lang w:val="en-US"/>
            </w:rPr>
            <w:instrText xml:space="preserve">CITATION SRo10 \l 2052 </w:instrText>
          </w:r>
          <w:r w:rsidR="00134272">
            <w:rPr>
              <w:lang w:val="en-US"/>
            </w:rPr>
            <w:fldChar w:fldCharType="separate"/>
          </w:r>
          <w:r w:rsidR="006C1147">
            <w:rPr>
              <w:noProof/>
              <w:lang w:val="en-US"/>
            </w:rPr>
            <w:t xml:space="preserve"> </w:t>
          </w:r>
          <w:r w:rsidR="006C1147" w:rsidRPr="006C1147">
            <w:rPr>
              <w:noProof/>
              <w:lang w:val="en-US"/>
            </w:rPr>
            <w:t>[13]</w:t>
          </w:r>
          <w:r w:rsidR="00134272">
            <w:rPr>
              <w:lang w:val="en-US"/>
            </w:rPr>
            <w:fldChar w:fldCharType="end"/>
          </w:r>
        </w:sdtContent>
      </w:sdt>
      <w:r w:rsidR="00134272">
        <w:rPr>
          <w:rFonts w:hint="eastAsia"/>
          <w:lang w:val="en-US"/>
        </w:rPr>
        <w:t>，组队形成</w:t>
      </w:r>
      <w:sdt>
        <w:sdtPr>
          <w:rPr>
            <w:rFonts w:hint="eastAsia"/>
            <w:lang w:val="en-US"/>
          </w:rPr>
          <w:id w:val="-890187636"/>
          <w:citation/>
        </w:sdtPr>
        <w:sdtEndPr/>
        <w:sdtContent>
          <w:r w:rsidR="00134272">
            <w:rPr>
              <w:lang w:val="en-US"/>
            </w:rPr>
            <w:fldChar w:fldCharType="begin"/>
          </w:r>
          <w:r w:rsidR="00134272">
            <w:rPr>
              <w:lang w:val="en-US"/>
            </w:rPr>
            <w:instrText xml:space="preserve"> </w:instrText>
          </w:r>
          <w:r w:rsidR="00134272">
            <w:rPr>
              <w:rFonts w:hint="eastAsia"/>
              <w:lang w:val="en-US"/>
            </w:rPr>
            <w:instrText>CITATION SRo04 \l 2052</w:instrText>
          </w:r>
          <w:r w:rsidR="00134272">
            <w:rPr>
              <w:lang w:val="en-US"/>
            </w:rPr>
            <w:instrText xml:space="preserve"> </w:instrText>
          </w:r>
          <w:r w:rsidR="00134272">
            <w:rPr>
              <w:lang w:val="en-US"/>
            </w:rPr>
            <w:fldChar w:fldCharType="separate"/>
          </w:r>
          <w:r w:rsidR="00134272">
            <w:rPr>
              <w:rFonts w:hint="eastAsia"/>
              <w:noProof/>
              <w:lang w:val="en-US"/>
            </w:rPr>
            <w:t xml:space="preserve"> </w:t>
          </w:r>
          <w:r w:rsidR="00134272" w:rsidRPr="00134272">
            <w:rPr>
              <w:noProof/>
              <w:lang w:val="en-US"/>
            </w:rPr>
            <w:t>[14]</w:t>
          </w:r>
          <w:r w:rsidR="00134272">
            <w:rPr>
              <w:lang w:val="en-US"/>
            </w:rPr>
            <w:fldChar w:fldCharType="end"/>
          </w:r>
        </w:sdtContent>
      </w:sdt>
      <w:sdt>
        <w:sdtPr>
          <w:rPr>
            <w:rFonts w:hint="eastAsia"/>
            <w:lang w:val="en-US"/>
          </w:rPr>
          <w:id w:val="-158082561"/>
          <w:citation/>
        </w:sdtPr>
        <w:sdtEndPr/>
        <w:sdtContent>
          <w:r w:rsidR="00134272">
            <w:rPr>
              <w:lang w:val="en-US"/>
            </w:rPr>
            <w:fldChar w:fldCharType="begin"/>
          </w:r>
          <w:r w:rsidR="00134272">
            <w:rPr>
              <w:lang w:val="en-US"/>
            </w:rPr>
            <w:instrText xml:space="preserve"> </w:instrText>
          </w:r>
          <w:r w:rsidR="00134272">
            <w:rPr>
              <w:rFonts w:hint="eastAsia"/>
              <w:lang w:val="en-US"/>
            </w:rPr>
            <w:instrText>CITATION BSm00 \l 2052</w:instrText>
          </w:r>
          <w:r w:rsidR="00134272">
            <w:rPr>
              <w:lang w:val="en-US"/>
            </w:rPr>
            <w:instrText xml:space="preserve"> </w:instrText>
          </w:r>
          <w:r w:rsidR="00134272">
            <w:rPr>
              <w:lang w:val="en-US"/>
            </w:rPr>
            <w:fldChar w:fldCharType="separate"/>
          </w:r>
          <w:r w:rsidR="00134272">
            <w:rPr>
              <w:rFonts w:hint="eastAsia"/>
              <w:noProof/>
              <w:lang w:val="en-US"/>
            </w:rPr>
            <w:t xml:space="preserve"> </w:t>
          </w:r>
          <w:r w:rsidR="00134272" w:rsidRPr="00134272">
            <w:rPr>
              <w:noProof/>
              <w:lang w:val="en-US"/>
            </w:rPr>
            <w:t>[15]</w:t>
          </w:r>
          <w:r w:rsidR="00134272">
            <w:rPr>
              <w:lang w:val="en-US"/>
            </w:rPr>
            <w:fldChar w:fldCharType="end"/>
          </w:r>
        </w:sdtContent>
      </w:sdt>
      <w:r w:rsidR="00474501">
        <w:rPr>
          <w:rFonts w:hint="eastAsia"/>
          <w:lang w:val="en-US"/>
        </w:rPr>
        <w:t>，定位</w:t>
      </w:r>
      <w:sdt>
        <w:sdtPr>
          <w:rPr>
            <w:rFonts w:hint="eastAsia"/>
            <w:lang w:val="en-US"/>
          </w:rPr>
          <w:id w:val="-1562015701"/>
          <w:citation/>
        </w:sdtPr>
        <w:sdtEndPr/>
        <w:sdtContent>
          <w:r w:rsidR="00134272">
            <w:rPr>
              <w:lang w:val="en-US"/>
            </w:rPr>
            <w:fldChar w:fldCharType="begin"/>
          </w:r>
          <w:r w:rsidR="00134272">
            <w:rPr>
              <w:lang w:val="en-US"/>
            </w:rPr>
            <w:instrText xml:space="preserve"> </w:instrText>
          </w:r>
          <w:r w:rsidR="00134272">
            <w:rPr>
              <w:rFonts w:hint="eastAsia"/>
              <w:lang w:val="en-US"/>
            </w:rPr>
            <w:instrText>CITATION DFo00 \l 2052</w:instrText>
          </w:r>
          <w:r w:rsidR="00134272">
            <w:rPr>
              <w:lang w:val="en-US"/>
            </w:rPr>
            <w:instrText xml:space="preserve"> </w:instrText>
          </w:r>
          <w:r w:rsidR="00134272">
            <w:rPr>
              <w:lang w:val="en-US"/>
            </w:rPr>
            <w:fldChar w:fldCharType="separate"/>
          </w:r>
          <w:r w:rsidR="00134272">
            <w:rPr>
              <w:rFonts w:hint="eastAsia"/>
              <w:noProof/>
              <w:lang w:val="en-US"/>
            </w:rPr>
            <w:t xml:space="preserve"> </w:t>
          </w:r>
          <w:r w:rsidR="00134272" w:rsidRPr="00134272">
            <w:rPr>
              <w:noProof/>
              <w:lang w:val="en-US"/>
            </w:rPr>
            <w:t>[16]</w:t>
          </w:r>
          <w:r w:rsidR="00134272">
            <w:rPr>
              <w:lang w:val="en-US"/>
            </w:rPr>
            <w:fldChar w:fldCharType="end"/>
          </w:r>
        </w:sdtContent>
      </w:sdt>
      <w:r w:rsidR="00474501">
        <w:rPr>
          <w:rFonts w:hint="eastAsia"/>
          <w:lang w:val="en-US"/>
        </w:rPr>
        <w:t>，</w:t>
      </w:r>
      <w:r w:rsidR="00474501" w:rsidRPr="00474501">
        <w:rPr>
          <w:lang w:val="en-US"/>
        </w:rPr>
        <w:t>microdroplet</w:t>
      </w:r>
      <w:r w:rsidR="00474501">
        <w:rPr>
          <w:rFonts w:hint="eastAsia"/>
          <w:lang w:val="en-US"/>
        </w:rPr>
        <w:t>操控</w:t>
      </w:r>
      <w:sdt>
        <w:sdtPr>
          <w:rPr>
            <w:rFonts w:hint="eastAsia"/>
            <w:lang w:val="en-US"/>
          </w:rPr>
          <w:id w:val="1773436342"/>
          <w:citation/>
        </w:sdtPr>
        <w:sdtEndPr/>
        <w:sdtContent>
          <w:r w:rsidR="00134272">
            <w:rPr>
              <w:lang w:val="en-US"/>
            </w:rPr>
            <w:fldChar w:fldCharType="begin"/>
          </w:r>
          <w:r w:rsidR="006C1147">
            <w:rPr>
              <w:lang w:val="en-US"/>
            </w:rPr>
            <w:instrText xml:space="preserve">CITATION EJG05 \l 2052 </w:instrText>
          </w:r>
          <w:r w:rsidR="00134272">
            <w:rPr>
              <w:lang w:val="en-US"/>
            </w:rPr>
            <w:fldChar w:fldCharType="separate"/>
          </w:r>
          <w:r w:rsidR="006C1147">
            <w:rPr>
              <w:noProof/>
              <w:lang w:val="en-US"/>
            </w:rPr>
            <w:t xml:space="preserve"> </w:t>
          </w:r>
          <w:r w:rsidR="006C1147" w:rsidRPr="006C1147">
            <w:rPr>
              <w:noProof/>
              <w:lang w:val="en-US"/>
            </w:rPr>
            <w:t>[17]</w:t>
          </w:r>
          <w:r w:rsidR="00134272">
            <w:rPr>
              <w:lang w:val="en-US"/>
            </w:rPr>
            <w:fldChar w:fldCharType="end"/>
          </w:r>
        </w:sdtContent>
      </w:sdt>
      <w:r w:rsidR="00474501">
        <w:rPr>
          <w:rFonts w:hint="eastAsia"/>
          <w:lang w:val="en-US"/>
        </w:rPr>
        <w:t>，目标移动</w:t>
      </w:r>
      <w:sdt>
        <w:sdtPr>
          <w:rPr>
            <w:rFonts w:hint="eastAsia"/>
            <w:lang w:val="en-US"/>
          </w:rPr>
          <w:id w:val="-510830830"/>
          <w:citation/>
        </w:sdtPr>
        <w:sdtEndPr/>
        <w:sdtContent>
          <w:r w:rsidR="00134272">
            <w:rPr>
              <w:lang w:val="en-US"/>
            </w:rPr>
            <w:fldChar w:fldCharType="begin"/>
          </w:r>
          <w:r w:rsidR="006C1147">
            <w:rPr>
              <w:lang w:val="en-US"/>
            </w:rPr>
            <w:instrText xml:space="preserve">CITATION DRu95 \l 2052 </w:instrText>
          </w:r>
          <w:r w:rsidR="00134272">
            <w:rPr>
              <w:lang w:val="en-US"/>
            </w:rPr>
            <w:fldChar w:fldCharType="separate"/>
          </w:r>
          <w:r w:rsidR="006C1147">
            <w:rPr>
              <w:noProof/>
              <w:lang w:val="en-US"/>
            </w:rPr>
            <w:t xml:space="preserve"> </w:t>
          </w:r>
          <w:r w:rsidR="006C1147" w:rsidRPr="006C1147">
            <w:rPr>
              <w:noProof/>
              <w:lang w:val="en-US"/>
            </w:rPr>
            <w:t>[18]</w:t>
          </w:r>
          <w:r w:rsidR="00134272">
            <w:rPr>
              <w:lang w:val="en-US"/>
            </w:rPr>
            <w:fldChar w:fldCharType="end"/>
          </w:r>
        </w:sdtContent>
      </w:sdt>
      <w:r w:rsidR="00474501">
        <w:rPr>
          <w:rFonts w:hint="eastAsia"/>
          <w:lang w:val="en-US"/>
        </w:rPr>
        <w:t>，搜寻和搜救</w:t>
      </w:r>
      <w:sdt>
        <w:sdtPr>
          <w:rPr>
            <w:rFonts w:hint="eastAsia"/>
            <w:lang w:val="en-US"/>
          </w:rPr>
          <w:id w:val="-333921891"/>
          <w:citation/>
        </w:sdtPr>
        <w:sdtEndPr/>
        <w:sdtContent>
          <w:r w:rsidR="00134272">
            <w:rPr>
              <w:lang w:val="en-US"/>
            </w:rPr>
            <w:fldChar w:fldCharType="begin"/>
          </w:r>
          <w:r w:rsidR="00134272">
            <w:rPr>
              <w:lang w:val="en-US"/>
            </w:rPr>
            <w:instrText xml:space="preserve"> </w:instrText>
          </w:r>
          <w:r w:rsidR="00134272">
            <w:rPr>
              <w:rFonts w:hint="eastAsia"/>
              <w:lang w:val="en-US"/>
            </w:rPr>
            <w:instrText>CITATION JSJ97 \l 2052</w:instrText>
          </w:r>
          <w:r w:rsidR="00134272">
            <w:rPr>
              <w:lang w:val="en-US"/>
            </w:rPr>
            <w:instrText xml:space="preserve"> </w:instrText>
          </w:r>
          <w:r w:rsidR="00134272">
            <w:rPr>
              <w:lang w:val="en-US"/>
            </w:rPr>
            <w:fldChar w:fldCharType="separate"/>
          </w:r>
          <w:r w:rsidR="00134272">
            <w:rPr>
              <w:rFonts w:hint="eastAsia"/>
              <w:noProof/>
              <w:lang w:val="en-US"/>
            </w:rPr>
            <w:t xml:space="preserve"> </w:t>
          </w:r>
          <w:r w:rsidR="00134272" w:rsidRPr="00134272">
            <w:rPr>
              <w:noProof/>
              <w:lang w:val="en-US"/>
            </w:rPr>
            <w:t>[19]</w:t>
          </w:r>
          <w:r w:rsidR="00134272">
            <w:rPr>
              <w:lang w:val="en-US"/>
            </w:rPr>
            <w:fldChar w:fldCharType="end"/>
          </w:r>
        </w:sdtContent>
      </w:sdt>
      <w:r w:rsidR="00474501">
        <w:rPr>
          <w:rFonts w:hint="eastAsia"/>
          <w:lang w:val="en-US"/>
        </w:rPr>
        <w:t>，以及人机交互</w:t>
      </w:r>
      <w:sdt>
        <w:sdtPr>
          <w:rPr>
            <w:rFonts w:hint="eastAsia"/>
            <w:lang w:val="en-US"/>
          </w:rPr>
          <w:id w:val="-2026082866"/>
          <w:citation/>
        </w:sdtPr>
        <w:sdtEndPr/>
        <w:sdtContent>
          <w:r w:rsidR="00F6728C">
            <w:rPr>
              <w:lang w:val="en-US"/>
            </w:rPr>
            <w:fldChar w:fldCharType="begin"/>
          </w:r>
          <w:r w:rsidR="006C1147">
            <w:rPr>
              <w:lang w:val="en-US"/>
            </w:rPr>
            <w:instrText xml:space="preserve">CITATION RAK \l 2052 </w:instrText>
          </w:r>
          <w:r w:rsidR="00F6728C">
            <w:rPr>
              <w:lang w:val="en-US"/>
            </w:rPr>
            <w:fldChar w:fldCharType="separate"/>
          </w:r>
          <w:r w:rsidR="006C1147">
            <w:rPr>
              <w:noProof/>
              <w:lang w:val="en-US"/>
            </w:rPr>
            <w:t xml:space="preserve"> </w:t>
          </w:r>
          <w:r w:rsidR="006C1147" w:rsidRPr="006C1147">
            <w:rPr>
              <w:noProof/>
              <w:lang w:val="en-US"/>
            </w:rPr>
            <w:t>[20]</w:t>
          </w:r>
          <w:r w:rsidR="00F6728C">
            <w:rPr>
              <w:lang w:val="en-US"/>
            </w:rPr>
            <w:fldChar w:fldCharType="end"/>
          </w:r>
        </w:sdtContent>
      </w:sdt>
      <w:r w:rsidR="00474501">
        <w:rPr>
          <w:rFonts w:hint="eastAsia"/>
          <w:lang w:val="en-US"/>
        </w:rPr>
        <w:t>。</w:t>
      </w:r>
    </w:p>
    <w:p w:rsidR="0094170A" w:rsidRPr="0087784F" w:rsidRDefault="0094170A" w:rsidP="0001407D">
      <w:pPr>
        <w:ind w:firstLine="340"/>
        <w:rPr>
          <w:lang w:val="en-US"/>
        </w:rPr>
      </w:pPr>
    </w:p>
    <w:p w:rsidR="0087784F" w:rsidRDefault="00F6728C" w:rsidP="0001407D">
      <w:pPr>
        <w:ind w:firstLine="340"/>
        <w:rPr>
          <w:lang w:val="en-US"/>
        </w:rPr>
      </w:pPr>
      <w:r>
        <w:rPr>
          <w:rFonts w:hint="eastAsia"/>
          <w:lang w:val="en-US"/>
        </w:rPr>
        <w:t>在过去的十年中，在基于图环境的离散</w:t>
      </w:r>
      <w:r>
        <w:rPr>
          <w:rFonts w:hint="eastAsia"/>
          <w:lang w:val="en-US"/>
        </w:rPr>
        <w:t>MPP</w:t>
      </w:r>
      <w:r>
        <w:rPr>
          <w:rFonts w:hint="eastAsia"/>
          <w:lang w:val="en-US"/>
        </w:rPr>
        <w:t>问题的优化求解上已经取得了重大的进展。对这样一个离散</w:t>
      </w:r>
      <w:r>
        <w:rPr>
          <w:rFonts w:hint="eastAsia"/>
          <w:lang w:val="en-US"/>
        </w:rPr>
        <w:t>MPP</w:t>
      </w:r>
      <w:r>
        <w:rPr>
          <w:rFonts w:hint="eastAsia"/>
          <w:lang w:val="en-US"/>
        </w:rPr>
        <w:t>问题的算法解决方案是通过减少其他问题来得到解决</w:t>
      </w:r>
      <w:sdt>
        <w:sdtPr>
          <w:rPr>
            <w:rFonts w:hint="eastAsia"/>
            <w:lang w:val="en-US"/>
          </w:rPr>
          <w:id w:val="1291255915"/>
          <w:citation/>
        </w:sdtPr>
        <w:sdtEndPr/>
        <w:sdtContent>
          <w:r>
            <w:rPr>
              <w:lang w:val="en-US"/>
            </w:rPr>
            <w:fldChar w:fldCharType="begin"/>
          </w:r>
          <w:r w:rsidR="006C1147">
            <w:rPr>
              <w:lang w:val="en-US"/>
            </w:rPr>
            <w:instrText xml:space="preserve">CITATION JYu \l 2052 </w:instrText>
          </w:r>
          <w:r>
            <w:rPr>
              <w:lang w:val="en-US"/>
            </w:rPr>
            <w:fldChar w:fldCharType="separate"/>
          </w:r>
          <w:r w:rsidR="006C1147">
            <w:rPr>
              <w:noProof/>
              <w:lang w:val="en-US"/>
            </w:rPr>
            <w:t xml:space="preserve"> </w:t>
          </w:r>
          <w:r w:rsidR="006C1147" w:rsidRPr="006C1147">
            <w:rPr>
              <w:noProof/>
              <w:lang w:val="en-US"/>
            </w:rPr>
            <w:t>[5]</w:t>
          </w:r>
          <w:r>
            <w:rPr>
              <w:lang w:val="en-US"/>
            </w:rPr>
            <w:fldChar w:fldCharType="end"/>
          </w:r>
        </w:sdtContent>
      </w:sdt>
      <w:sdt>
        <w:sdtPr>
          <w:rPr>
            <w:rFonts w:hint="eastAsia"/>
            <w:lang w:val="en-US"/>
          </w:rPr>
          <w:id w:val="422298458"/>
          <w:citation/>
        </w:sdtPr>
        <w:sdtEndPr/>
        <w:sdtContent>
          <w:r>
            <w:rPr>
              <w:lang w:val="en-US"/>
            </w:rPr>
            <w:fldChar w:fldCharType="begin"/>
          </w:r>
          <w:r w:rsidR="006C1147">
            <w:rPr>
              <w:lang w:val="en-US"/>
            </w:rPr>
            <w:instrText xml:space="preserve">CITATION PSu12 \l 2052 </w:instrText>
          </w:r>
          <w:r>
            <w:rPr>
              <w:lang w:val="en-US"/>
            </w:rPr>
            <w:fldChar w:fldCharType="separate"/>
          </w:r>
          <w:r w:rsidR="006C1147">
            <w:rPr>
              <w:noProof/>
              <w:lang w:val="en-US"/>
            </w:rPr>
            <w:t xml:space="preserve"> </w:t>
          </w:r>
          <w:r w:rsidR="006C1147" w:rsidRPr="006C1147">
            <w:rPr>
              <w:noProof/>
              <w:lang w:val="en-US"/>
            </w:rPr>
            <w:t>[21]</w:t>
          </w:r>
          <w:r>
            <w:rPr>
              <w:lang w:val="en-US"/>
            </w:rPr>
            <w:fldChar w:fldCharType="end"/>
          </w:r>
        </w:sdtContent>
      </w:sdt>
      <w:sdt>
        <w:sdtPr>
          <w:rPr>
            <w:rFonts w:hint="eastAsia"/>
            <w:lang w:val="en-US"/>
          </w:rPr>
          <w:id w:val="-1238468420"/>
          <w:citation/>
        </w:sdtPr>
        <w:sdtEndPr/>
        <w:sdtContent>
          <w:r>
            <w:rPr>
              <w:lang w:val="en-US"/>
            </w:rPr>
            <w:fldChar w:fldCharType="begin"/>
          </w:r>
          <w:r>
            <w:rPr>
              <w:lang w:val="en-US"/>
            </w:rPr>
            <w:instrText xml:space="preserve"> </w:instrText>
          </w:r>
          <w:r>
            <w:rPr>
              <w:rFonts w:hint="eastAsia"/>
              <w:lang w:val="en-US"/>
            </w:rPr>
            <w:instrText>CITATION EEr13 \l 2052</w:instrText>
          </w:r>
          <w:r>
            <w:rPr>
              <w:lang w:val="en-US"/>
            </w:rPr>
            <w:instrText xml:space="preserve"> </w:instrText>
          </w:r>
          <w:r>
            <w:rPr>
              <w:lang w:val="en-US"/>
            </w:rPr>
            <w:fldChar w:fldCharType="separate"/>
          </w:r>
          <w:r>
            <w:rPr>
              <w:rFonts w:hint="eastAsia"/>
              <w:noProof/>
              <w:lang w:val="en-US"/>
            </w:rPr>
            <w:t xml:space="preserve"> </w:t>
          </w:r>
          <w:r w:rsidRPr="00F6728C">
            <w:rPr>
              <w:noProof/>
              <w:lang w:val="en-US"/>
            </w:rPr>
            <w:t>[22]</w:t>
          </w:r>
          <w:r>
            <w:rPr>
              <w:lang w:val="en-US"/>
            </w:rPr>
            <w:fldChar w:fldCharType="end"/>
          </w:r>
        </w:sdtContent>
      </w:sdt>
      <w:r>
        <w:rPr>
          <w:rFonts w:hint="eastAsia"/>
          <w:lang w:val="en-US"/>
        </w:rPr>
        <w:t>。</w:t>
      </w:r>
      <w:r w:rsidRPr="00F6728C">
        <w:rPr>
          <w:rFonts w:hint="eastAsia"/>
          <w:lang w:val="en-US"/>
        </w:rPr>
        <w:t>基于解耦的启发</w:t>
      </w:r>
      <w:r>
        <w:rPr>
          <w:rFonts w:hint="eastAsia"/>
          <w:lang w:val="en-US"/>
        </w:rPr>
        <w:t>算法</w:t>
      </w:r>
      <w:r w:rsidRPr="00F6728C">
        <w:rPr>
          <w:rFonts w:hint="eastAsia"/>
          <w:lang w:val="en-US"/>
        </w:rPr>
        <w:t>也被证明是有用的</w:t>
      </w:r>
      <w:sdt>
        <w:sdtPr>
          <w:rPr>
            <w:rFonts w:hint="eastAsia"/>
            <w:lang w:val="en-US"/>
          </w:rPr>
          <w:id w:val="2093816961"/>
          <w:citation/>
        </w:sdtPr>
        <w:sdtEndPr/>
        <w:sdtContent>
          <w:r>
            <w:rPr>
              <w:lang w:val="en-US"/>
            </w:rPr>
            <w:fldChar w:fldCharType="begin"/>
          </w:r>
          <w:r>
            <w:rPr>
              <w:lang w:val="en-US"/>
            </w:rPr>
            <w:instrText xml:space="preserve"> </w:instrText>
          </w:r>
          <w:r>
            <w:rPr>
              <w:rFonts w:hint="eastAsia"/>
              <w:lang w:val="en-US"/>
            </w:rPr>
            <w:instrText>CITATION TSt11 \l 2052</w:instrText>
          </w:r>
          <w:r>
            <w:rPr>
              <w:lang w:val="en-US"/>
            </w:rPr>
            <w:instrText xml:space="preserve"> </w:instrText>
          </w:r>
          <w:r>
            <w:rPr>
              <w:lang w:val="en-US"/>
            </w:rPr>
            <w:fldChar w:fldCharType="separate"/>
          </w:r>
          <w:r>
            <w:rPr>
              <w:rFonts w:hint="eastAsia"/>
              <w:noProof/>
              <w:lang w:val="en-US"/>
            </w:rPr>
            <w:t xml:space="preserve"> </w:t>
          </w:r>
          <w:r w:rsidRPr="00F6728C">
            <w:rPr>
              <w:noProof/>
              <w:lang w:val="en-US"/>
            </w:rPr>
            <w:t>[23]</w:t>
          </w:r>
          <w:r>
            <w:rPr>
              <w:lang w:val="en-US"/>
            </w:rPr>
            <w:fldChar w:fldCharType="end"/>
          </w:r>
        </w:sdtContent>
      </w:sdt>
      <w:sdt>
        <w:sdtPr>
          <w:rPr>
            <w:rFonts w:hint="eastAsia"/>
            <w:lang w:val="en-US"/>
          </w:rPr>
          <w:id w:val="-1178113210"/>
          <w:citation/>
        </w:sdtPr>
        <w:sdtEndPr/>
        <w:sdtContent>
          <w:r>
            <w:rPr>
              <w:lang w:val="en-US"/>
            </w:rPr>
            <w:fldChar w:fldCharType="begin"/>
          </w:r>
          <w:r>
            <w:rPr>
              <w:lang w:val="en-US"/>
            </w:rPr>
            <w:instrText xml:space="preserve"> </w:instrText>
          </w:r>
          <w:r>
            <w:rPr>
              <w:rFonts w:hint="eastAsia"/>
              <w:lang w:val="en-US"/>
            </w:rPr>
            <w:instrText>CITATION GWa15 \l 2052</w:instrText>
          </w:r>
          <w:r>
            <w:rPr>
              <w:lang w:val="en-US"/>
            </w:rPr>
            <w:instrText xml:space="preserve"> </w:instrText>
          </w:r>
          <w:r>
            <w:rPr>
              <w:lang w:val="en-US"/>
            </w:rPr>
            <w:fldChar w:fldCharType="separate"/>
          </w:r>
          <w:r>
            <w:rPr>
              <w:rFonts w:hint="eastAsia"/>
              <w:noProof/>
              <w:lang w:val="en-US"/>
            </w:rPr>
            <w:t xml:space="preserve"> </w:t>
          </w:r>
          <w:r w:rsidRPr="00F6728C">
            <w:rPr>
              <w:noProof/>
              <w:lang w:val="en-US"/>
            </w:rPr>
            <w:t>[24]</w:t>
          </w:r>
          <w:r>
            <w:rPr>
              <w:lang w:val="en-US"/>
            </w:rPr>
            <w:fldChar w:fldCharType="end"/>
          </w:r>
        </w:sdtContent>
      </w:sdt>
      <w:sdt>
        <w:sdtPr>
          <w:rPr>
            <w:rFonts w:hint="eastAsia"/>
            <w:lang w:val="en-US"/>
          </w:rPr>
          <w:id w:val="48508697"/>
          <w:citation/>
        </w:sdtPr>
        <w:sdtEndPr/>
        <w:sdtContent>
          <w:r>
            <w:rPr>
              <w:lang w:val="en-US"/>
            </w:rPr>
            <w:fldChar w:fldCharType="begin"/>
          </w:r>
          <w:r>
            <w:rPr>
              <w:lang w:val="en-US"/>
            </w:rPr>
            <w:instrText xml:space="preserve"> </w:instrText>
          </w:r>
          <w:r>
            <w:rPr>
              <w:rFonts w:hint="eastAsia"/>
              <w:lang w:val="en-US"/>
            </w:rPr>
            <w:instrText>CITATION EBo15 \l 2052</w:instrText>
          </w:r>
          <w:r>
            <w:rPr>
              <w:lang w:val="en-US"/>
            </w:rPr>
            <w:instrText xml:space="preserve"> </w:instrText>
          </w:r>
          <w:r>
            <w:rPr>
              <w:lang w:val="en-US"/>
            </w:rPr>
            <w:fldChar w:fldCharType="separate"/>
          </w:r>
          <w:r>
            <w:rPr>
              <w:rFonts w:hint="eastAsia"/>
              <w:noProof/>
              <w:lang w:val="en-US"/>
            </w:rPr>
            <w:t xml:space="preserve"> </w:t>
          </w:r>
          <w:r w:rsidRPr="00F6728C">
            <w:rPr>
              <w:noProof/>
              <w:lang w:val="en-US"/>
            </w:rPr>
            <w:t>[25]</w:t>
          </w:r>
          <w:r>
            <w:rPr>
              <w:lang w:val="en-US"/>
            </w:rPr>
            <w:fldChar w:fldCharType="end"/>
          </w:r>
        </w:sdtContent>
      </w:sdt>
      <w:r>
        <w:rPr>
          <w:rFonts w:hint="eastAsia"/>
          <w:lang w:val="en-US"/>
        </w:rPr>
        <w:t>。和本文中被</w:t>
      </w:r>
      <w:r w:rsidR="0094170A">
        <w:rPr>
          <w:rFonts w:hint="eastAsia"/>
          <w:lang w:val="en-US"/>
        </w:rPr>
        <w:t>证明的</w:t>
      </w:r>
      <w:r>
        <w:rPr>
          <w:rFonts w:hint="eastAsia"/>
          <w:lang w:val="en-US"/>
        </w:rPr>
        <w:t>部分解</w:t>
      </w:r>
      <w:r w:rsidR="0094170A">
        <w:rPr>
          <w:rFonts w:hint="eastAsia"/>
          <w:lang w:val="en-US"/>
        </w:rPr>
        <w:t>部分相似，一份最近的文章给出了一个基于搜寻的求解器，此求解器优化了在有限时间内到达目标的机器人数量。</w:t>
      </w:r>
      <w:sdt>
        <w:sdtPr>
          <w:rPr>
            <w:rFonts w:hint="eastAsia"/>
            <w:lang w:val="en-US"/>
          </w:rPr>
          <w:id w:val="-7525091"/>
          <w:citation/>
        </w:sdtPr>
        <w:sdtEndPr/>
        <w:sdtContent>
          <w:r w:rsidR="0094170A">
            <w:rPr>
              <w:lang w:val="en-US"/>
            </w:rPr>
            <w:fldChar w:fldCharType="begin"/>
          </w:r>
          <w:r w:rsidR="0094170A">
            <w:rPr>
              <w:lang w:val="en-US"/>
            </w:rPr>
            <w:instrText xml:space="preserve"> CITATION HMa18 \l 1033 </w:instrText>
          </w:r>
          <w:r w:rsidR="0094170A">
            <w:rPr>
              <w:lang w:val="en-US"/>
            </w:rPr>
            <w:fldChar w:fldCharType="separate"/>
          </w:r>
          <w:r w:rsidR="0094170A">
            <w:rPr>
              <w:noProof/>
              <w:lang w:val="en-US"/>
            </w:rPr>
            <w:t xml:space="preserve"> </w:t>
          </w:r>
          <w:r w:rsidR="0094170A" w:rsidRPr="0094170A">
            <w:rPr>
              <w:noProof/>
              <w:lang w:val="en-US"/>
            </w:rPr>
            <w:t>[26]</w:t>
          </w:r>
          <w:r w:rsidR="0094170A">
            <w:rPr>
              <w:lang w:val="en-US"/>
            </w:rPr>
            <w:fldChar w:fldCharType="end"/>
          </w:r>
        </w:sdtContent>
      </w:sdt>
    </w:p>
    <w:p w:rsidR="0087784F" w:rsidRDefault="0087784F" w:rsidP="0001407D">
      <w:pPr>
        <w:ind w:firstLine="340"/>
        <w:rPr>
          <w:lang w:val="en-US"/>
        </w:rPr>
      </w:pPr>
    </w:p>
    <w:p w:rsidR="0087784F" w:rsidRDefault="0094170A" w:rsidP="0001407D">
      <w:pPr>
        <w:ind w:firstLine="340"/>
        <w:rPr>
          <w:lang w:val="en-US"/>
        </w:rPr>
      </w:pPr>
      <w:r>
        <w:rPr>
          <w:rFonts w:hint="eastAsia"/>
          <w:lang w:val="en-US"/>
        </w:rPr>
        <w:t>为了阐述我们方法的通用性易用性，我们也研究了最小化约束移除问题（</w:t>
      </w:r>
      <w:r>
        <w:rPr>
          <w:rFonts w:hint="eastAsia"/>
          <w:lang w:val="en-US"/>
        </w:rPr>
        <w:t>MCR</w:t>
      </w:r>
      <w:r>
        <w:rPr>
          <w:rFonts w:hint="eastAsia"/>
          <w:lang w:val="en-US"/>
        </w:rPr>
        <w:t>）和一系列的机器人奖励收集问题（</w:t>
      </w:r>
      <w:r>
        <w:rPr>
          <w:rFonts w:hint="eastAsia"/>
          <w:lang w:val="en-US"/>
        </w:rPr>
        <w:t>RCPs</w:t>
      </w:r>
      <w:r>
        <w:rPr>
          <w:rFonts w:hint="eastAsia"/>
          <w:lang w:val="en-US"/>
        </w:rPr>
        <w:t>）。</w:t>
      </w:r>
      <w:r>
        <w:rPr>
          <w:rFonts w:hint="eastAsia"/>
          <w:lang w:val="en-US"/>
        </w:rPr>
        <w:t>MCR</w:t>
      </w:r>
      <w:r>
        <w:rPr>
          <w:rFonts w:hint="eastAsia"/>
          <w:lang w:val="en-US"/>
        </w:rPr>
        <w:t>需要寻找一条移除最少阻塞障碍物的路径，它对应于基于约束的任务和运动规划</w:t>
      </w:r>
      <w:sdt>
        <w:sdtPr>
          <w:rPr>
            <w:rFonts w:hint="eastAsia"/>
            <w:lang w:val="en-US"/>
          </w:rPr>
          <w:id w:val="72556838"/>
          <w:citation/>
        </w:sdtPr>
        <w:sdtEndPr/>
        <w:sdtContent>
          <w:r>
            <w:rPr>
              <w:lang w:val="en-US"/>
            </w:rPr>
            <w:fldChar w:fldCharType="begin"/>
          </w:r>
          <w:r>
            <w:rPr>
              <w:lang w:val="en-US"/>
            </w:rPr>
            <w:instrText xml:space="preserve"> </w:instrText>
          </w:r>
          <w:r>
            <w:rPr>
              <w:rFonts w:hint="eastAsia"/>
              <w:lang w:val="en-US"/>
            </w:rPr>
            <w:instrText>CITATION TLo14 \l 2052</w:instrText>
          </w:r>
          <w:r>
            <w:rPr>
              <w:lang w:val="en-US"/>
            </w:rPr>
            <w:instrText xml:space="preserve"> </w:instrText>
          </w:r>
          <w:r>
            <w:rPr>
              <w:lang w:val="en-US"/>
            </w:rPr>
            <w:fldChar w:fldCharType="separate"/>
          </w:r>
          <w:r>
            <w:rPr>
              <w:rFonts w:hint="eastAsia"/>
              <w:noProof/>
              <w:lang w:val="en-US"/>
            </w:rPr>
            <w:t xml:space="preserve"> </w:t>
          </w:r>
          <w:r w:rsidRPr="0094170A">
            <w:rPr>
              <w:noProof/>
              <w:lang w:val="en-US"/>
            </w:rPr>
            <w:t>[27]</w:t>
          </w:r>
          <w:r>
            <w:rPr>
              <w:lang w:val="en-US"/>
            </w:rPr>
            <w:fldChar w:fldCharType="end"/>
          </w:r>
        </w:sdtContent>
      </w:sdt>
      <w:sdt>
        <w:sdtPr>
          <w:rPr>
            <w:rFonts w:hint="eastAsia"/>
            <w:lang w:val="en-US"/>
          </w:rPr>
          <w:id w:val="-1578744239"/>
          <w:citation/>
        </w:sdtPr>
        <w:sdtEndPr/>
        <w:sdtContent>
          <w:r>
            <w:rPr>
              <w:lang w:val="en-US"/>
            </w:rPr>
            <w:fldChar w:fldCharType="begin"/>
          </w:r>
          <w:r>
            <w:rPr>
              <w:lang w:val="en-US"/>
            </w:rPr>
            <w:instrText xml:space="preserve"> </w:instrText>
          </w:r>
          <w:r>
            <w:rPr>
              <w:rFonts w:hint="eastAsia"/>
              <w:lang w:val="en-US"/>
            </w:rPr>
            <w:instrText>CITATION NTD18 \l 2052</w:instrText>
          </w:r>
          <w:r>
            <w:rPr>
              <w:lang w:val="en-US"/>
            </w:rPr>
            <w:instrText xml:space="preserve"> </w:instrText>
          </w:r>
          <w:r>
            <w:rPr>
              <w:lang w:val="en-US"/>
            </w:rPr>
            <w:fldChar w:fldCharType="separate"/>
          </w:r>
          <w:r>
            <w:rPr>
              <w:rFonts w:hint="eastAsia"/>
              <w:noProof/>
              <w:lang w:val="en-US"/>
            </w:rPr>
            <w:t xml:space="preserve"> </w:t>
          </w:r>
          <w:r w:rsidRPr="0094170A">
            <w:rPr>
              <w:noProof/>
              <w:lang w:val="en-US"/>
            </w:rPr>
            <w:t>[28]</w:t>
          </w:r>
          <w:r>
            <w:rPr>
              <w:lang w:val="en-US"/>
            </w:rPr>
            <w:fldChar w:fldCharType="end"/>
          </w:r>
        </w:sdtContent>
      </w:sdt>
      <w:r>
        <w:rPr>
          <w:rFonts w:hint="eastAsia"/>
          <w:lang w:val="en-US"/>
        </w:rPr>
        <w:t>，目标重组</w:t>
      </w:r>
      <w:sdt>
        <w:sdtPr>
          <w:rPr>
            <w:rFonts w:hint="eastAsia"/>
            <w:lang w:val="en-US"/>
          </w:rPr>
          <w:id w:val="1813990360"/>
          <w:citation/>
        </w:sdtPr>
        <w:sdtEndPr/>
        <w:sdtContent>
          <w:r w:rsidR="00663D2F">
            <w:rPr>
              <w:lang w:val="en-US"/>
            </w:rPr>
            <w:fldChar w:fldCharType="begin"/>
          </w:r>
          <w:r w:rsidR="00663D2F">
            <w:rPr>
              <w:lang w:val="en-US"/>
            </w:rPr>
            <w:instrText xml:space="preserve"> </w:instrText>
          </w:r>
          <w:r w:rsidR="00663D2F">
            <w:rPr>
              <w:rFonts w:hint="eastAsia"/>
              <w:lang w:val="en-US"/>
            </w:rPr>
            <w:instrText>CITATION SDH17 \l 2052</w:instrText>
          </w:r>
          <w:r w:rsidR="00663D2F">
            <w:rPr>
              <w:lang w:val="en-US"/>
            </w:rPr>
            <w:instrText xml:space="preserve"> </w:instrText>
          </w:r>
          <w:r w:rsidR="00663D2F">
            <w:rPr>
              <w:lang w:val="en-US"/>
            </w:rPr>
            <w:fldChar w:fldCharType="separate"/>
          </w:r>
          <w:r w:rsidR="00663D2F">
            <w:rPr>
              <w:rFonts w:hint="eastAsia"/>
              <w:noProof/>
              <w:lang w:val="en-US"/>
            </w:rPr>
            <w:t xml:space="preserve"> </w:t>
          </w:r>
          <w:r w:rsidR="00663D2F" w:rsidRPr="00663D2F">
            <w:rPr>
              <w:noProof/>
              <w:lang w:val="en-US"/>
            </w:rPr>
            <w:t>[12]</w:t>
          </w:r>
          <w:r w:rsidR="00663D2F">
            <w:rPr>
              <w:lang w:val="en-US"/>
            </w:rPr>
            <w:fldChar w:fldCharType="end"/>
          </w:r>
        </w:sdtContent>
      </w:sdt>
      <w:sdt>
        <w:sdtPr>
          <w:rPr>
            <w:rFonts w:hint="eastAsia"/>
            <w:lang w:val="en-US"/>
          </w:rPr>
          <w:id w:val="-624239485"/>
          <w:citation/>
        </w:sdtPr>
        <w:sdtEndPr/>
        <w:sdtContent>
          <w:r w:rsidR="00663D2F">
            <w:rPr>
              <w:lang w:val="en-US"/>
            </w:rPr>
            <w:fldChar w:fldCharType="begin"/>
          </w:r>
          <w:r w:rsidR="00663D2F">
            <w:rPr>
              <w:lang w:val="en-US"/>
            </w:rPr>
            <w:instrText xml:space="preserve"> </w:instrText>
          </w:r>
          <w:r w:rsidR="00663D2F">
            <w:rPr>
              <w:rFonts w:hint="eastAsia"/>
              <w:lang w:val="en-US"/>
            </w:rPr>
            <w:instrText>CITATION LIR13 \l 2052</w:instrText>
          </w:r>
          <w:r w:rsidR="00663D2F">
            <w:rPr>
              <w:lang w:val="en-US"/>
            </w:rPr>
            <w:instrText xml:space="preserve"> </w:instrText>
          </w:r>
          <w:r w:rsidR="00663D2F">
            <w:rPr>
              <w:lang w:val="en-US"/>
            </w:rPr>
            <w:fldChar w:fldCharType="separate"/>
          </w:r>
          <w:r w:rsidR="00663D2F">
            <w:rPr>
              <w:rFonts w:hint="eastAsia"/>
              <w:noProof/>
              <w:lang w:val="en-US"/>
            </w:rPr>
            <w:t xml:space="preserve"> </w:t>
          </w:r>
          <w:r w:rsidR="00663D2F" w:rsidRPr="00663D2F">
            <w:rPr>
              <w:noProof/>
              <w:lang w:val="en-US"/>
            </w:rPr>
            <w:t>[29]</w:t>
          </w:r>
          <w:r w:rsidR="00663D2F">
            <w:rPr>
              <w:lang w:val="en-US"/>
            </w:rPr>
            <w:fldChar w:fldCharType="end"/>
          </w:r>
        </w:sdtContent>
      </w:sdt>
      <w:r w:rsidR="00663D2F">
        <w:rPr>
          <w:rFonts w:hint="eastAsia"/>
          <w:noProof/>
          <w:lang w:val="en-US"/>
        </w:rPr>
        <w:t xml:space="preserve"> </w:t>
      </w:r>
      <w:r w:rsidR="00663D2F">
        <w:rPr>
          <w:rFonts w:hint="eastAsia"/>
          <w:noProof/>
          <w:lang w:val="en-US"/>
        </w:rPr>
        <w:t>，</w:t>
      </w:r>
      <w:r w:rsidR="00663D2F">
        <w:rPr>
          <w:rFonts w:hint="eastAsia"/>
          <w:lang w:val="en-US"/>
        </w:rPr>
        <w:t>和控制策略设计</w:t>
      </w:r>
      <w:sdt>
        <w:sdtPr>
          <w:rPr>
            <w:rFonts w:hint="eastAsia"/>
            <w:lang w:val="en-US"/>
          </w:rPr>
          <w:id w:val="-542135944"/>
          <w:citation/>
        </w:sdtPr>
        <w:sdtEndPr/>
        <w:sdtContent>
          <w:r w:rsidR="00663D2F">
            <w:rPr>
              <w:lang w:val="en-US"/>
            </w:rPr>
            <w:fldChar w:fldCharType="begin"/>
          </w:r>
          <w:r w:rsidR="00663D2F">
            <w:rPr>
              <w:lang w:val="en-US"/>
            </w:rPr>
            <w:instrText xml:space="preserve"> </w:instrText>
          </w:r>
          <w:r w:rsidR="00663D2F">
            <w:rPr>
              <w:rFonts w:hint="eastAsia"/>
              <w:lang w:val="en-US"/>
            </w:rPr>
            <w:instrText>CITATION AKr31 \l 2052</w:instrText>
          </w:r>
          <w:r w:rsidR="00663D2F">
            <w:rPr>
              <w:lang w:val="en-US"/>
            </w:rPr>
            <w:instrText xml:space="preserve"> </w:instrText>
          </w:r>
          <w:r w:rsidR="00663D2F">
            <w:rPr>
              <w:lang w:val="en-US"/>
            </w:rPr>
            <w:fldChar w:fldCharType="separate"/>
          </w:r>
          <w:r w:rsidR="00663D2F">
            <w:rPr>
              <w:rFonts w:hint="eastAsia"/>
              <w:noProof/>
              <w:lang w:val="en-US"/>
            </w:rPr>
            <w:t xml:space="preserve"> </w:t>
          </w:r>
          <w:r w:rsidR="00663D2F" w:rsidRPr="00663D2F">
            <w:rPr>
              <w:noProof/>
              <w:lang w:val="en-US"/>
            </w:rPr>
            <w:t>[30]</w:t>
          </w:r>
          <w:r w:rsidR="00663D2F">
            <w:rPr>
              <w:lang w:val="en-US"/>
            </w:rPr>
            <w:fldChar w:fldCharType="end"/>
          </w:r>
        </w:sdtContent>
      </w:sdt>
      <w:r w:rsidR="00663D2F">
        <w:rPr>
          <w:rFonts w:hint="eastAsia"/>
          <w:lang w:val="en-US"/>
        </w:rPr>
        <w:t>。两个基</w:t>
      </w:r>
      <w:r w:rsidR="00663D2F">
        <w:rPr>
          <w:rFonts w:hint="eastAsia"/>
          <w:lang w:val="en-US"/>
        </w:rPr>
        <w:lastRenderedPageBreak/>
        <w:t>于搜寻的求解器在</w:t>
      </w:r>
      <w:sdt>
        <w:sdtPr>
          <w:rPr>
            <w:rFonts w:hint="eastAsia"/>
            <w:lang w:val="en-US"/>
          </w:rPr>
          <w:id w:val="-366374029"/>
          <w:citation/>
        </w:sdtPr>
        <w:sdtEndPr/>
        <w:sdtContent>
          <w:r w:rsidR="00663D2F">
            <w:rPr>
              <w:lang w:val="en-US"/>
            </w:rPr>
            <w:fldChar w:fldCharType="begin"/>
          </w:r>
          <w:r w:rsidR="006C1147">
            <w:rPr>
              <w:lang w:val="en-US"/>
            </w:rPr>
            <w:instrText xml:space="preserve">CITATION KHa14 \l 2052 </w:instrText>
          </w:r>
          <w:r w:rsidR="00663D2F">
            <w:rPr>
              <w:lang w:val="en-US"/>
            </w:rPr>
            <w:fldChar w:fldCharType="separate"/>
          </w:r>
          <w:r w:rsidR="006C1147">
            <w:rPr>
              <w:noProof/>
              <w:lang w:val="en-US"/>
            </w:rPr>
            <w:t xml:space="preserve"> </w:t>
          </w:r>
          <w:r w:rsidR="006C1147" w:rsidRPr="006C1147">
            <w:rPr>
              <w:noProof/>
              <w:lang w:val="en-US"/>
            </w:rPr>
            <w:t>[1]</w:t>
          </w:r>
          <w:r w:rsidR="00663D2F">
            <w:rPr>
              <w:lang w:val="en-US"/>
            </w:rPr>
            <w:fldChar w:fldCharType="end"/>
          </w:r>
        </w:sdtContent>
      </w:sdt>
      <w:r w:rsidR="00663D2F">
        <w:rPr>
          <w:rFonts w:hint="eastAsia"/>
          <w:lang w:val="en-US"/>
        </w:rPr>
        <w:t>中被提供为了拓展到有权重的障碍物</w:t>
      </w:r>
      <w:sdt>
        <w:sdtPr>
          <w:rPr>
            <w:rFonts w:hint="eastAsia"/>
            <w:lang w:val="en-US"/>
          </w:rPr>
          <w:id w:val="352621637"/>
          <w:citation/>
        </w:sdtPr>
        <w:sdtEndPr/>
        <w:sdtContent>
          <w:r w:rsidR="00663D2F">
            <w:rPr>
              <w:lang w:val="en-US"/>
            </w:rPr>
            <w:fldChar w:fldCharType="begin"/>
          </w:r>
          <w:r w:rsidR="00663D2F">
            <w:rPr>
              <w:lang w:val="en-US"/>
            </w:rPr>
            <w:instrText xml:space="preserve"> </w:instrText>
          </w:r>
          <w:r w:rsidR="00663D2F">
            <w:rPr>
              <w:rFonts w:hint="eastAsia"/>
              <w:lang w:val="en-US"/>
            </w:rPr>
            <w:instrText>CITATION CRG15 \l 2052</w:instrText>
          </w:r>
          <w:r w:rsidR="00663D2F">
            <w:rPr>
              <w:lang w:val="en-US"/>
            </w:rPr>
            <w:instrText xml:space="preserve"> </w:instrText>
          </w:r>
          <w:r w:rsidR="00663D2F">
            <w:rPr>
              <w:lang w:val="en-US"/>
            </w:rPr>
            <w:fldChar w:fldCharType="separate"/>
          </w:r>
          <w:r w:rsidR="00663D2F">
            <w:rPr>
              <w:rFonts w:hint="eastAsia"/>
              <w:noProof/>
              <w:lang w:val="en-US"/>
            </w:rPr>
            <w:t xml:space="preserve"> </w:t>
          </w:r>
          <w:r w:rsidR="00663D2F" w:rsidRPr="00663D2F">
            <w:rPr>
              <w:noProof/>
              <w:lang w:val="en-US"/>
            </w:rPr>
            <w:t>[31]</w:t>
          </w:r>
          <w:r w:rsidR="00663D2F">
            <w:rPr>
              <w:lang w:val="en-US"/>
            </w:rPr>
            <w:fldChar w:fldCharType="end"/>
          </w:r>
        </w:sdtContent>
      </w:sdt>
      <w:r w:rsidR="00663D2F">
        <w:rPr>
          <w:rFonts w:hint="eastAsia"/>
          <w:lang w:val="en-US"/>
        </w:rPr>
        <w:t>。</w:t>
      </w:r>
      <w:r w:rsidR="00E4015B">
        <w:rPr>
          <w:rFonts w:hint="eastAsia"/>
          <w:lang w:val="en-US"/>
        </w:rPr>
        <w:t>平衡两个优化问题：路径长度和计算时间的方法是存在的</w:t>
      </w:r>
      <w:sdt>
        <w:sdtPr>
          <w:rPr>
            <w:rFonts w:hint="eastAsia"/>
            <w:lang w:val="en-US"/>
          </w:rPr>
          <w:id w:val="1086885276"/>
          <w:citation/>
        </w:sdtPr>
        <w:sdtEndPr/>
        <w:sdtContent>
          <w:r w:rsidR="00E4015B">
            <w:rPr>
              <w:lang w:val="en-US"/>
            </w:rPr>
            <w:fldChar w:fldCharType="begin"/>
          </w:r>
          <w:r w:rsidR="00E4015B">
            <w:rPr>
              <w:lang w:val="en-US"/>
            </w:rPr>
            <w:instrText xml:space="preserve"> </w:instrText>
          </w:r>
          <w:r w:rsidR="00E4015B">
            <w:rPr>
              <w:rFonts w:hint="eastAsia"/>
              <w:lang w:val="en-US"/>
            </w:rPr>
            <w:instrText>CITATION AKr15 \l 2052</w:instrText>
          </w:r>
          <w:r w:rsidR="00E4015B">
            <w:rPr>
              <w:lang w:val="en-US"/>
            </w:rPr>
            <w:instrText xml:space="preserve"> </w:instrText>
          </w:r>
          <w:r w:rsidR="00E4015B">
            <w:rPr>
              <w:lang w:val="en-US"/>
            </w:rPr>
            <w:fldChar w:fldCharType="separate"/>
          </w:r>
          <w:r w:rsidR="00E4015B">
            <w:rPr>
              <w:rFonts w:hint="eastAsia"/>
              <w:noProof/>
              <w:lang w:val="en-US"/>
            </w:rPr>
            <w:t xml:space="preserve"> </w:t>
          </w:r>
          <w:r w:rsidR="00E4015B" w:rsidRPr="00E4015B">
            <w:rPr>
              <w:noProof/>
              <w:lang w:val="en-US"/>
            </w:rPr>
            <w:t>[32]</w:t>
          </w:r>
          <w:r w:rsidR="00E4015B">
            <w:rPr>
              <w:lang w:val="en-US"/>
            </w:rPr>
            <w:fldChar w:fldCharType="end"/>
          </w:r>
        </w:sdtContent>
      </w:sdt>
      <w:r w:rsidR="00E4015B">
        <w:rPr>
          <w:rFonts w:hint="eastAsia"/>
          <w:lang w:val="en-US"/>
        </w:rPr>
        <w:t>。最近的基于</w:t>
      </w:r>
      <w:r w:rsidR="00E4015B">
        <w:rPr>
          <w:rFonts w:hint="eastAsia"/>
          <w:lang w:val="en-US"/>
        </w:rPr>
        <w:t>MCR</w:t>
      </w:r>
      <w:r w:rsidR="00E4015B">
        <w:rPr>
          <w:rFonts w:hint="eastAsia"/>
          <w:lang w:val="en-US"/>
        </w:rPr>
        <w:t>的研究减少了优化问题的上下限之前的差距</w:t>
      </w:r>
      <w:sdt>
        <w:sdtPr>
          <w:rPr>
            <w:rFonts w:hint="eastAsia"/>
            <w:lang w:val="en-US"/>
          </w:rPr>
          <w:id w:val="-639266589"/>
          <w:citation/>
        </w:sdtPr>
        <w:sdtEndPr/>
        <w:sdtContent>
          <w:r w:rsidR="00E4015B">
            <w:rPr>
              <w:lang w:val="en-US"/>
            </w:rPr>
            <w:fldChar w:fldCharType="begin"/>
          </w:r>
          <w:r w:rsidR="00E4015B">
            <w:rPr>
              <w:lang w:val="en-US"/>
            </w:rPr>
            <w:instrText xml:space="preserve"> </w:instrText>
          </w:r>
          <w:r w:rsidR="00E4015B">
            <w:rPr>
              <w:rFonts w:hint="eastAsia"/>
              <w:lang w:val="en-US"/>
            </w:rPr>
            <w:instrText>CITATION EEi \l 2052</w:instrText>
          </w:r>
          <w:r w:rsidR="00E4015B">
            <w:rPr>
              <w:lang w:val="en-US"/>
            </w:rPr>
            <w:instrText xml:space="preserve"> </w:instrText>
          </w:r>
          <w:r w:rsidR="00E4015B">
            <w:rPr>
              <w:lang w:val="en-US"/>
            </w:rPr>
            <w:fldChar w:fldCharType="separate"/>
          </w:r>
          <w:r w:rsidR="00E4015B">
            <w:rPr>
              <w:rFonts w:hint="eastAsia"/>
              <w:noProof/>
              <w:lang w:val="en-US"/>
            </w:rPr>
            <w:t xml:space="preserve"> </w:t>
          </w:r>
          <w:r w:rsidR="00E4015B" w:rsidRPr="00E4015B">
            <w:rPr>
              <w:noProof/>
              <w:lang w:val="en-US"/>
            </w:rPr>
            <w:t>[33]</w:t>
          </w:r>
          <w:r w:rsidR="00E4015B">
            <w:rPr>
              <w:lang w:val="en-US"/>
            </w:rPr>
            <w:fldChar w:fldCharType="end"/>
          </w:r>
        </w:sdtContent>
      </w:sdt>
      <w:r w:rsidR="00E4015B">
        <w:rPr>
          <w:rFonts w:hint="eastAsia"/>
          <w:lang w:val="en-US"/>
        </w:rPr>
        <w:t>。奖励收集问题（</w:t>
      </w:r>
      <w:r w:rsidR="00E4015B">
        <w:rPr>
          <w:rFonts w:hint="eastAsia"/>
          <w:lang w:val="en-US"/>
        </w:rPr>
        <w:t>RCPs</w:t>
      </w:r>
      <w:r w:rsidR="00E4015B">
        <w:rPr>
          <w:rFonts w:hint="eastAsia"/>
          <w:lang w:val="en-US"/>
        </w:rPr>
        <w:t>）大部分情况下是关于在不超过某些成本（比如时间和距离）下的奖励收集。有许多这样的问题包括境地哪旅行商问题</w:t>
      </w:r>
      <w:r w:rsidR="00DB6963">
        <w:rPr>
          <w:rFonts w:hint="eastAsia"/>
          <w:lang w:val="en-US"/>
        </w:rPr>
        <w:t>（</w:t>
      </w:r>
      <w:r w:rsidR="00DB6963">
        <w:rPr>
          <w:rFonts w:hint="eastAsia"/>
          <w:lang w:val="en-US"/>
        </w:rPr>
        <w:t>TSP</w:t>
      </w:r>
      <w:r w:rsidR="00DB6963">
        <w:rPr>
          <w:rFonts w:hint="eastAsia"/>
          <w:lang w:val="en-US"/>
        </w:rPr>
        <w:t>）</w:t>
      </w:r>
      <w:sdt>
        <w:sdtPr>
          <w:rPr>
            <w:rFonts w:hint="eastAsia"/>
            <w:lang w:val="en-US"/>
          </w:rPr>
          <w:id w:val="-1295064705"/>
          <w:citation/>
        </w:sdtPr>
        <w:sdtEndPr/>
        <w:sdtContent>
          <w:r w:rsidR="00DB6963">
            <w:rPr>
              <w:lang w:val="en-US"/>
            </w:rPr>
            <w:fldChar w:fldCharType="begin"/>
          </w:r>
          <w:r w:rsidR="00DB6963">
            <w:rPr>
              <w:lang w:val="en-US"/>
            </w:rPr>
            <w:instrText xml:space="preserve"> CITATION ELa85 \l 1033 </w:instrText>
          </w:r>
          <w:r w:rsidR="00DB6963">
            <w:rPr>
              <w:lang w:val="en-US"/>
            </w:rPr>
            <w:fldChar w:fldCharType="separate"/>
          </w:r>
          <w:r w:rsidR="00DB6963">
            <w:rPr>
              <w:noProof/>
              <w:lang w:val="en-US"/>
            </w:rPr>
            <w:t xml:space="preserve"> </w:t>
          </w:r>
          <w:r w:rsidR="00DB6963" w:rsidRPr="00DB6963">
            <w:rPr>
              <w:noProof/>
              <w:lang w:val="en-US"/>
            </w:rPr>
            <w:t>[34]</w:t>
          </w:r>
          <w:r w:rsidR="00DB6963">
            <w:rPr>
              <w:lang w:val="en-US"/>
            </w:rPr>
            <w:fldChar w:fldCharType="end"/>
          </w:r>
        </w:sdtContent>
      </w:sdt>
      <w:r w:rsidR="00DB6963">
        <w:rPr>
          <w:rFonts w:hint="eastAsia"/>
          <w:lang w:val="en-US"/>
        </w:rPr>
        <w:t>和定向问题</w:t>
      </w:r>
      <w:r w:rsidR="00B915B9">
        <w:rPr>
          <w:rFonts w:hint="eastAsia"/>
          <w:lang w:val="en-US"/>
        </w:rPr>
        <w:t>（</w:t>
      </w:r>
      <w:r w:rsidR="00B915B9">
        <w:rPr>
          <w:rFonts w:hint="eastAsia"/>
          <w:lang w:val="en-US"/>
        </w:rPr>
        <w:t>OP</w:t>
      </w:r>
      <w:r w:rsidR="00B915B9">
        <w:rPr>
          <w:rFonts w:hint="eastAsia"/>
          <w:lang w:val="en-US"/>
        </w:rPr>
        <w:t>）</w:t>
      </w:r>
      <w:sdt>
        <w:sdtPr>
          <w:rPr>
            <w:rFonts w:hint="eastAsia"/>
            <w:lang w:val="en-US"/>
          </w:rPr>
          <w:id w:val="-423343741"/>
          <w:citation/>
        </w:sdtPr>
        <w:sdtEndPr/>
        <w:sdtContent>
          <w:r w:rsidR="00DB6963">
            <w:rPr>
              <w:lang w:val="en-US"/>
            </w:rPr>
            <w:fldChar w:fldCharType="begin"/>
          </w:r>
          <w:r w:rsidR="00DB6963">
            <w:rPr>
              <w:lang w:val="en-US"/>
            </w:rPr>
            <w:instrText xml:space="preserve"> </w:instrText>
          </w:r>
          <w:r w:rsidR="00DB6963">
            <w:rPr>
              <w:rFonts w:hint="eastAsia"/>
              <w:lang w:val="en-US"/>
            </w:rPr>
            <w:instrText>CITATION PVa16 \l 2052</w:instrText>
          </w:r>
          <w:r w:rsidR="00DB6963">
            <w:rPr>
              <w:lang w:val="en-US"/>
            </w:rPr>
            <w:instrText xml:space="preserve"> </w:instrText>
          </w:r>
          <w:r w:rsidR="00DB6963">
            <w:rPr>
              <w:lang w:val="en-US"/>
            </w:rPr>
            <w:fldChar w:fldCharType="separate"/>
          </w:r>
          <w:r w:rsidR="00DB6963">
            <w:rPr>
              <w:rFonts w:hint="eastAsia"/>
              <w:noProof/>
              <w:lang w:val="en-US"/>
            </w:rPr>
            <w:t xml:space="preserve"> </w:t>
          </w:r>
          <w:r w:rsidR="00DB6963" w:rsidRPr="00DB6963">
            <w:rPr>
              <w:noProof/>
              <w:lang w:val="en-US"/>
            </w:rPr>
            <w:t>[35]</w:t>
          </w:r>
          <w:r w:rsidR="00DB6963">
            <w:rPr>
              <w:lang w:val="en-US"/>
            </w:rPr>
            <w:fldChar w:fldCharType="end"/>
          </w:r>
        </w:sdtContent>
      </w:sdt>
      <w:r w:rsidR="00DB6963">
        <w:rPr>
          <w:rFonts w:hint="eastAsia"/>
          <w:lang w:val="en-US"/>
        </w:rPr>
        <w:t>。我们关心</w:t>
      </w:r>
      <w:r w:rsidR="00DB6963" w:rsidRPr="00DB6963">
        <w:rPr>
          <w:rFonts w:hint="eastAsia"/>
          <w:lang w:val="en-US"/>
        </w:rPr>
        <w:t>面向更复杂的变化</w:t>
      </w:r>
      <w:sdt>
        <w:sdtPr>
          <w:rPr>
            <w:rFonts w:hint="eastAsia"/>
            <w:lang w:val="en-US"/>
          </w:rPr>
          <w:id w:val="223957092"/>
          <w:citation/>
        </w:sdtPr>
        <w:sdtEndPr/>
        <w:sdtContent>
          <w:r w:rsidR="00B915B9">
            <w:rPr>
              <w:lang w:val="en-US"/>
            </w:rPr>
            <w:fldChar w:fldCharType="begin"/>
          </w:r>
          <w:r w:rsidR="00B915B9">
            <w:rPr>
              <w:lang w:val="en-US"/>
            </w:rPr>
            <w:instrText xml:space="preserve"> </w:instrText>
          </w:r>
          <w:r w:rsidR="00B915B9">
            <w:rPr>
              <w:rFonts w:hint="eastAsia"/>
              <w:lang w:val="en-US"/>
            </w:rPr>
            <w:instrText>CITATION JYu161 \l 2052</w:instrText>
          </w:r>
          <w:r w:rsidR="00B915B9">
            <w:rPr>
              <w:lang w:val="en-US"/>
            </w:rPr>
            <w:instrText xml:space="preserve"> </w:instrText>
          </w:r>
          <w:r w:rsidR="00B915B9">
            <w:rPr>
              <w:lang w:val="en-US"/>
            </w:rPr>
            <w:fldChar w:fldCharType="separate"/>
          </w:r>
          <w:r w:rsidR="00B915B9">
            <w:rPr>
              <w:rFonts w:hint="eastAsia"/>
              <w:noProof/>
              <w:lang w:val="en-US"/>
            </w:rPr>
            <w:t xml:space="preserve"> </w:t>
          </w:r>
          <w:r w:rsidR="00B915B9" w:rsidRPr="00B915B9">
            <w:rPr>
              <w:noProof/>
              <w:lang w:val="en-US"/>
            </w:rPr>
            <w:t>[36]</w:t>
          </w:r>
          <w:r w:rsidR="00B915B9">
            <w:rPr>
              <w:lang w:val="en-US"/>
            </w:rPr>
            <w:fldChar w:fldCharType="end"/>
          </w:r>
        </w:sdtContent>
      </w:sdt>
      <w:r w:rsidR="00B915B9">
        <w:rPr>
          <w:rFonts w:hint="eastAsia"/>
          <w:lang w:val="en-US"/>
        </w:rPr>
        <w:t>，</w:t>
      </w:r>
      <w:sdt>
        <w:sdtPr>
          <w:rPr>
            <w:rFonts w:hint="eastAsia"/>
            <w:lang w:val="en-US"/>
          </w:rPr>
          <w:id w:val="1228259285"/>
          <w:citation/>
        </w:sdtPr>
        <w:sdtEndPr/>
        <w:sdtContent>
          <w:r w:rsidR="00B915B9">
            <w:rPr>
              <w:lang w:val="en-US"/>
            </w:rPr>
            <w:fldChar w:fldCharType="begin"/>
          </w:r>
          <w:r w:rsidR="00B915B9">
            <w:rPr>
              <w:lang w:val="en-US"/>
            </w:rPr>
            <w:instrText xml:space="preserve"> </w:instrText>
          </w:r>
          <w:r w:rsidR="00B915B9">
            <w:rPr>
              <w:rFonts w:hint="eastAsia"/>
              <w:lang w:val="en-US"/>
            </w:rPr>
            <w:instrText>CITATION JYu14 \l 2052</w:instrText>
          </w:r>
          <w:r w:rsidR="00B915B9">
            <w:rPr>
              <w:lang w:val="en-US"/>
            </w:rPr>
            <w:instrText xml:space="preserve"> </w:instrText>
          </w:r>
          <w:r w:rsidR="00B915B9">
            <w:rPr>
              <w:lang w:val="en-US"/>
            </w:rPr>
            <w:fldChar w:fldCharType="separate"/>
          </w:r>
          <w:r w:rsidR="00B915B9">
            <w:rPr>
              <w:rFonts w:hint="eastAsia"/>
              <w:noProof/>
              <w:lang w:val="en-US"/>
            </w:rPr>
            <w:t xml:space="preserve"> </w:t>
          </w:r>
          <w:r w:rsidR="00B915B9" w:rsidRPr="00B915B9">
            <w:rPr>
              <w:noProof/>
              <w:lang w:val="en-US"/>
            </w:rPr>
            <w:t>[37]</w:t>
          </w:r>
          <w:r w:rsidR="00B915B9">
            <w:rPr>
              <w:lang w:val="en-US"/>
            </w:rPr>
            <w:fldChar w:fldCharType="end"/>
          </w:r>
        </w:sdtContent>
      </w:sdt>
      <w:r w:rsidR="00B915B9">
        <w:rPr>
          <w:rFonts w:hint="eastAsia"/>
          <w:lang w:val="en-US"/>
        </w:rPr>
        <w:t>与非添加的优化目标相关。这样的问题模型面向信息收集任务，比如精准农业</w:t>
      </w:r>
      <w:sdt>
        <w:sdtPr>
          <w:rPr>
            <w:rFonts w:hint="eastAsia"/>
            <w:lang w:val="en-US"/>
          </w:rPr>
          <w:id w:val="1884057377"/>
          <w:citation/>
        </w:sdtPr>
        <w:sdtEndPr/>
        <w:sdtContent>
          <w:r w:rsidR="00B915B9">
            <w:rPr>
              <w:lang w:val="en-US"/>
            </w:rPr>
            <w:fldChar w:fldCharType="begin"/>
          </w:r>
          <w:r w:rsidR="00B915B9">
            <w:rPr>
              <w:lang w:val="en-US"/>
            </w:rPr>
            <w:instrText xml:space="preserve"> </w:instrText>
          </w:r>
          <w:r w:rsidR="00B915B9">
            <w:rPr>
              <w:rFonts w:hint="eastAsia"/>
              <w:lang w:val="en-US"/>
            </w:rPr>
            <w:instrText>CITATION PTo16 \l 2052</w:instrText>
          </w:r>
          <w:r w:rsidR="00B915B9">
            <w:rPr>
              <w:lang w:val="en-US"/>
            </w:rPr>
            <w:instrText xml:space="preserve"> </w:instrText>
          </w:r>
          <w:r w:rsidR="00B915B9">
            <w:rPr>
              <w:lang w:val="en-US"/>
            </w:rPr>
            <w:fldChar w:fldCharType="separate"/>
          </w:r>
          <w:r w:rsidR="00B915B9">
            <w:rPr>
              <w:rFonts w:hint="eastAsia"/>
              <w:noProof/>
              <w:lang w:val="en-US"/>
            </w:rPr>
            <w:t xml:space="preserve"> </w:t>
          </w:r>
          <w:r w:rsidR="00B915B9" w:rsidRPr="00B915B9">
            <w:rPr>
              <w:noProof/>
              <w:lang w:val="en-US"/>
            </w:rPr>
            <w:t>[38]</w:t>
          </w:r>
          <w:r w:rsidR="00B915B9">
            <w:rPr>
              <w:lang w:val="en-US"/>
            </w:rPr>
            <w:fldChar w:fldCharType="end"/>
          </w:r>
        </w:sdtContent>
      </w:sdt>
      <w:r w:rsidR="00B915B9">
        <w:rPr>
          <w:rFonts w:hint="eastAsia"/>
          <w:lang w:val="en-US"/>
        </w:rPr>
        <w:t>，检测海洋的环境变量</w:t>
      </w:r>
      <w:sdt>
        <w:sdtPr>
          <w:rPr>
            <w:rFonts w:hint="eastAsia"/>
            <w:lang w:val="en-US"/>
          </w:rPr>
          <w:id w:val="256727461"/>
          <w:citation/>
        </w:sdtPr>
        <w:sdtEndPr/>
        <w:sdtContent>
          <w:r w:rsidR="00B915B9">
            <w:rPr>
              <w:lang w:val="en-US"/>
            </w:rPr>
            <w:fldChar w:fldCharType="begin"/>
          </w:r>
          <w:r w:rsidR="00B915B9">
            <w:rPr>
              <w:lang w:val="en-US"/>
            </w:rPr>
            <w:instrText xml:space="preserve"> </w:instrText>
          </w:r>
          <w:r w:rsidR="00B915B9">
            <w:rPr>
              <w:rFonts w:hint="eastAsia"/>
              <w:lang w:val="en-US"/>
            </w:rPr>
            <w:instrText>CITATION KCM16 \l 2052</w:instrText>
          </w:r>
          <w:r w:rsidR="00B915B9">
            <w:rPr>
              <w:lang w:val="en-US"/>
            </w:rPr>
            <w:instrText xml:space="preserve"> </w:instrText>
          </w:r>
          <w:r w:rsidR="00B915B9">
            <w:rPr>
              <w:lang w:val="en-US"/>
            </w:rPr>
            <w:fldChar w:fldCharType="separate"/>
          </w:r>
          <w:r w:rsidR="00B915B9">
            <w:rPr>
              <w:rFonts w:hint="eastAsia"/>
              <w:noProof/>
              <w:lang w:val="en-US"/>
            </w:rPr>
            <w:t xml:space="preserve"> </w:t>
          </w:r>
          <w:r w:rsidR="00B915B9" w:rsidRPr="00B915B9">
            <w:rPr>
              <w:noProof/>
              <w:lang w:val="en-US"/>
            </w:rPr>
            <w:t>[39]</w:t>
          </w:r>
          <w:r w:rsidR="00B915B9">
            <w:rPr>
              <w:lang w:val="en-US"/>
            </w:rPr>
            <w:fldChar w:fldCharType="end"/>
          </w:r>
        </w:sdtContent>
      </w:sdt>
      <w:r w:rsidR="00B915B9">
        <w:rPr>
          <w:rFonts w:hint="eastAsia"/>
          <w:lang w:val="en-US"/>
        </w:rPr>
        <w:t>，以及基础设施检查</w:t>
      </w:r>
      <w:sdt>
        <w:sdtPr>
          <w:rPr>
            <w:rFonts w:hint="eastAsia"/>
            <w:lang w:val="en-US"/>
          </w:rPr>
          <w:id w:val="719021702"/>
          <w:citation/>
        </w:sdtPr>
        <w:sdtEndPr/>
        <w:sdtContent>
          <w:r w:rsidR="00B915B9">
            <w:rPr>
              <w:lang w:val="en-US"/>
            </w:rPr>
            <w:fldChar w:fldCharType="begin"/>
          </w:r>
          <w:r w:rsidR="00B915B9">
            <w:rPr>
              <w:lang w:val="en-US"/>
            </w:rPr>
            <w:instrText xml:space="preserve"> </w:instrText>
          </w:r>
          <w:r w:rsidR="00B915B9">
            <w:rPr>
              <w:rFonts w:hint="eastAsia"/>
              <w:lang w:val="en-US"/>
            </w:rPr>
            <w:instrText>CITATION CPa16 \l 2052</w:instrText>
          </w:r>
          <w:r w:rsidR="00B915B9">
            <w:rPr>
              <w:lang w:val="en-US"/>
            </w:rPr>
            <w:instrText xml:space="preserve"> </w:instrText>
          </w:r>
          <w:r w:rsidR="00B915B9">
            <w:rPr>
              <w:lang w:val="en-US"/>
            </w:rPr>
            <w:fldChar w:fldCharType="separate"/>
          </w:r>
          <w:r w:rsidR="00B915B9">
            <w:rPr>
              <w:rFonts w:hint="eastAsia"/>
              <w:noProof/>
              <w:lang w:val="en-US"/>
            </w:rPr>
            <w:t xml:space="preserve"> </w:t>
          </w:r>
          <w:r w:rsidR="00B915B9" w:rsidRPr="00B915B9">
            <w:rPr>
              <w:noProof/>
              <w:lang w:val="en-US"/>
            </w:rPr>
            <w:t>[40]</w:t>
          </w:r>
          <w:r w:rsidR="00B915B9">
            <w:rPr>
              <w:lang w:val="en-US"/>
            </w:rPr>
            <w:fldChar w:fldCharType="end"/>
          </w:r>
        </w:sdtContent>
      </w:sdt>
      <w:r w:rsidR="00B915B9">
        <w:rPr>
          <w:rFonts w:hint="eastAsia"/>
          <w:lang w:val="en-US"/>
        </w:rPr>
        <w:t>。这些问题基本至少是</w:t>
      </w:r>
      <w:r w:rsidR="00B915B9">
        <w:rPr>
          <w:rFonts w:hint="eastAsia"/>
          <w:lang w:val="en-US"/>
        </w:rPr>
        <w:t>NP</w:t>
      </w:r>
      <w:r w:rsidR="00B915B9">
        <w:rPr>
          <w:rFonts w:hint="eastAsia"/>
          <w:lang w:val="en-US"/>
        </w:rPr>
        <w:t>困难的</w:t>
      </w:r>
      <w:sdt>
        <w:sdtPr>
          <w:rPr>
            <w:rFonts w:hint="eastAsia"/>
            <w:lang w:val="en-US"/>
          </w:rPr>
          <w:id w:val="-1452476485"/>
          <w:citation/>
        </w:sdtPr>
        <w:sdtEndPr/>
        <w:sdtContent>
          <w:r w:rsidR="00B915B9">
            <w:rPr>
              <w:lang w:val="en-US"/>
            </w:rPr>
            <w:fldChar w:fldCharType="begin"/>
          </w:r>
          <w:r w:rsidR="006C1147">
            <w:rPr>
              <w:lang w:val="en-US"/>
            </w:rPr>
            <w:instrText xml:space="preserve">CITATION KHa14 \l 2052 </w:instrText>
          </w:r>
          <w:r w:rsidR="00B915B9">
            <w:rPr>
              <w:lang w:val="en-US"/>
            </w:rPr>
            <w:fldChar w:fldCharType="separate"/>
          </w:r>
          <w:r w:rsidR="006C1147">
            <w:rPr>
              <w:noProof/>
              <w:lang w:val="en-US"/>
            </w:rPr>
            <w:t xml:space="preserve"> </w:t>
          </w:r>
          <w:r w:rsidR="006C1147" w:rsidRPr="006C1147">
            <w:rPr>
              <w:noProof/>
              <w:lang w:val="en-US"/>
            </w:rPr>
            <w:t>[1]</w:t>
          </w:r>
          <w:r w:rsidR="00B915B9">
            <w:rPr>
              <w:lang w:val="en-US"/>
            </w:rPr>
            <w:fldChar w:fldCharType="end"/>
          </w:r>
        </w:sdtContent>
      </w:sdt>
      <w:sdt>
        <w:sdtPr>
          <w:rPr>
            <w:rFonts w:hint="eastAsia"/>
            <w:lang w:val="en-US"/>
          </w:rPr>
          <w:id w:val="1246073452"/>
          <w:citation/>
        </w:sdtPr>
        <w:sdtEndPr/>
        <w:sdtContent>
          <w:r w:rsidR="007D019D">
            <w:rPr>
              <w:lang w:val="en-US"/>
            </w:rPr>
            <w:fldChar w:fldCharType="begin"/>
          </w:r>
          <w:r w:rsidR="007D019D">
            <w:rPr>
              <w:lang w:val="en-US"/>
            </w:rPr>
            <w:instrText xml:space="preserve"> </w:instrText>
          </w:r>
          <w:r w:rsidR="007D019D">
            <w:rPr>
              <w:rFonts w:hint="eastAsia"/>
              <w:lang w:val="en-US"/>
            </w:rPr>
            <w:instrText>CITATION PVa16 \l 2052</w:instrText>
          </w:r>
          <w:r w:rsidR="007D019D">
            <w:rPr>
              <w:lang w:val="en-US"/>
            </w:rPr>
            <w:instrText xml:space="preserve"> </w:instrText>
          </w:r>
          <w:r w:rsidR="007D019D">
            <w:rPr>
              <w:lang w:val="en-US"/>
            </w:rPr>
            <w:fldChar w:fldCharType="separate"/>
          </w:r>
          <w:r w:rsidR="007D019D">
            <w:rPr>
              <w:rFonts w:hint="eastAsia"/>
              <w:noProof/>
              <w:lang w:val="en-US"/>
            </w:rPr>
            <w:t xml:space="preserve"> </w:t>
          </w:r>
          <w:r w:rsidR="007D019D" w:rsidRPr="007D019D">
            <w:rPr>
              <w:noProof/>
              <w:lang w:val="en-US"/>
            </w:rPr>
            <w:t>[35]</w:t>
          </w:r>
          <w:r w:rsidR="007D019D">
            <w:rPr>
              <w:lang w:val="en-US"/>
            </w:rPr>
            <w:fldChar w:fldCharType="end"/>
          </w:r>
        </w:sdtContent>
      </w:sdt>
      <w:sdt>
        <w:sdtPr>
          <w:rPr>
            <w:rFonts w:hint="eastAsia"/>
            <w:lang w:val="en-US"/>
          </w:rPr>
          <w:id w:val="40169443"/>
          <w:citation/>
        </w:sdtPr>
        <w:sdtEndPr/>
        <w:sdtContent>
          <w:r w:rsidR="007D019D">
            <w:rPr>
              <w:lang w:val="en-US"/>
            </w:rPr>
            <w:fldChar w:fldCharType="begin"/>
          </w:r>
          <w:r w:rsidR="007D019D">
            <w:rPr>
              <w:lang w:val="en-US"/>
            </w:rPr>
            <w:instrText xml:space="preserve"> </w:instrText>
          </w:r>
          <w:r w:rsidR="007D019D">
            <w:rPr>
              <w:rFonts w:hint="eastAsia"/>
              <w:lang w:val="en-US"/>
            </w:rPr>
            <w:instrText>CITATION MRG79 \l 2052</w:instrText>
          </w:r>
          <w:r w:rsidR="007D019D">
            <w:rPr>
              <w:lang w:val="en-US"/>
            </w:rPr>
            <w:instrText xml:space="preserve"> </w:instrText>
          </w:r>
          <w:r w:rsidR="007D019D">
            <w:rPr>
              <w:lang w:val="en-US"/>
            </w:rPr>
            <w:fldChar w:fldCharType="separate"/>
          </w:r>
          <w:r w:rsidR="007D019D">
            <w:rPr>
              <w:rFonts w:hint="eastAsia"/>
              <w:noProof/>
              <w:lang w:val="en-US"/>
            </w:rPr>
            <w:t xml:space="preserve"> </w:t>
          </w:r>
          <w:r w:rsidR="007D019D" w:rsidRPr="007D019D">
            <w:rPr>
              <w:noProof/>
              <w:lang w:val="en-US"/>
            </w:rPr>
            <w:t>[41]</w:t>
          </w:r>
          <w:r w:rsidR="007D019D">
            <w:rPr>
              <w:lang w:val="en-US"/>
            </w:rPr>
            <w:fldChar w:fldCharType="end"/>
          </w:r>
        </w:sdtContent>
      </w:sdt>
      <w:r w:rsidR="007D019D">
        <w:rPr>
          <w:rFonts w:hint="eastAsia"/>
          <w:lang w:val="en-US"/>
        </w:rPr>
        <w:t>。</w:t>
      </w:r>
    </w:p>
    <w:p w:rsidR="007D019D" w:rsidRDefault="007D019D" w:rsidP="0001407D">
      <w:pPr>
        <w:ind w:firstLine="340"/>
        <w:rPr>
          <w:lang w:val="en-US"/>
        </w:rPr>
      </w:pPr>
      <w:r w:rsidRPr="007D019D">
        <w:rPr>
          <w:rFonts w:hint="eastAsia"/>
          <w:b/>
          <w:bCs/>
          <w:lang w:val="en-US"/>
        </w:rPr>
        <w:t>贡献：</w:t>
      </w:r>
      <w:r w:rsidR="007C53AE" w:rsidRPr="007C53AE">
        <w:rPr>
          <w:rFonts w:hint="eastAsia"/>
          <w:lang w:val="en-US"/>
        </w:rPr>
        <w:t>这篇文章主要</w:t>
      </w:r>
      <w:r w:rsidR="007C53AE">
        <w:rPr>
          <w:rFonts w:hint="eastAsia"/>
          <w:lang w:val="en-US"/>
        </w:rPr>
        <w:t>有两个主要的贡献：</w:t>
      </w:r>
    </w:p>
    <w:p w:rsidR="0087784F" w:rsidRDefault="007C53AE" w:rsidP="0001407D">
      <w:pPr>
        <w:pStyle w:val="Paragraphedeliste"/>
        <w:numPr>
          <w:ilvl w:val="0"/>
          <w:numId w:val="1"/>
        </w:numPr>
        <w:ind w:firstLine="340"/>
        <w:rPr>
          <w:lang w:val="en-US"/>
        </w:rPr>
      </w:pPr>
      <w:r>
        <w:rPr>
          <w:rFonts w:hint="eastAsia"/>
          <w:lang w:val="en-US"/>
        </w:rPr>
        <w:t>基于之前的研究，我们提出了一个对于基于机器人路径优化问题的通用整数规划（</w:t>
      </w:r>
      <w:r>
        <w:rPr>
          <w:rFonts w:hint="eastAsia"/>
          <w:lang w:val="en-US"/>
        </w:rPr>
        <w:t>IP</w:t>
      </w:r>
      <w:r>
        <w:rPr>
          <w:rFonts w:hint="eastAsia"/>
          <w:lang w:val="en-US"/>
        </w:rPr>
        <w:t>）解决框架。两步的流水线框架易于应用并且</w:t>
      </w:r>
      <w:r w:rsidRPr="007C53AE">
        <w:rPr>
          <w:rFonts w:hint="eastAsia"/>
          <w:lang w:val="en-US"/>
        </w:rPr>
        <w:t>经常产生高度优化的解决方案。</w:t>
      </w:r>
    </w:p>
    <w:p w:rsidR="007C53AE" w:rsidRPr="007C53AE" w:rsidRDefault="007C53AE" w:rsidP="0001407D">
      <w:pPr>
        <w:pStyle w:val="Paragraphedeliste"/>
        <w:numPr>
          <w:ilvl w:val="0"/>
          <w:numId w:val="1"/>
        </w:numPr>
        <w:ind w:firstLine="340"/>
        <w:rPr>
          <w:lang w:val="en-US"/>
        </w:rPr>
      </w:pPr>
      <w:r>
        <w:rPr>
          <w:rFonts w:hint="eastAsia"/>
          <w:lang w:val="en-US"/>
        </w:rPr>
        <w:t>我们规划多机器人最小约束移除（</w:t>
      </w:r>
      <w:r>
        <w:rPr>
          <w:rFonts w:hint="eastAsia"/>
          <w:lang w:val="en-US"/>
        </w:rPr>
        <w:t>MMCR</w:t>
      </w:r>
      <w:r>
        <w:rPr>
          <w:rFonts w:hint="eastAsia"/>
          <w:lang w:val="en-US"/>
        </w:rPr>
        <w:t>）问题和多机器人部分解路径规划（</w:t>
      </w:r>
      <w:r>
        <w:rPr>
          <w:rFonts w:hint="eastAsia"/>
          <w:lang w:val="en-US"/>
        </w:rPr>
        <w:t>MPP</w:t>
      </w:r>
      <w:r>
        <w:rPr>
          <w:rFonts w:hint="eastAsia"/>
          <w:lang w:val="en-US"/>
        </w:rPr>
        <w:t>），</w:t>
      </w:r>
      <w:r w:rsidRPr="007C53AE">
        <w:rPr>
          <w:rFonts w:hint="eastAsia"/>
          <w:lang w:val="en-US"/>
        </w:rPr>
        <w:t>分别作为</w:t>
      </w:r>
      <w:r w:rsidRPr="007C53AE">
        <w:rPr>
          <w:rFonts w:hint="eastAsia"/>
          <w:lang w:val="en-US"/>
        </w:rPr>
        <w:t>MCR</w:t>
      </w:r>
      <w:r w:rsidRPr="007C53AE">
        <w:rPr>
          <w:rFonts w:hint="eastAsia"/>
          <w:lang w:val="en-US"/>
        </w:rPr>
        <w:t>和</w:t>
      </w:r>
      <w:r w:rsidRPr="007C53AE">
        <w:rPr>
          <w:rFonts w:hint="eastAsia"/>
          <w:lang w:val="en-US"/>
        </w:rPr>
        <w:t>MPP</w:t>
      </w:r>
      <w:r w:rsidRPr="007C53AE">
        <w:rPr>
          <w:rFonts w:hint="eastAsia"/>
          <w:lang w:val="en-US"/>
        </w:rPr>
        <w:t>的实用生成。结果表明，</w:t>
      </w:r>
      <w:r w:rsidRPr="007C53AE">
        <w:rPr>
          <w:rFonts w:hint="eastAsia"/>
          <w:lang w:val="en-US"/>
        </w:rPr>
        <w:t>IP</w:t>
      </w:r>
      <w:r w:rsidRPr="007C53AE">
        <w:rPr>
          <w:rFonts w:hint="eastAsia"/>
          <w:lang w:val="en-US"/>
        </w:rPr>
        <w:t>方法可以有效地解决这些新问题。</w:t>
      </w:r>
    </w:p>
    <w:p w:rsidR="0087784F" w:rsidRDefault="007C53AE" w:rsidP="0001407D">
      <w:pPr>
        <w:ind w:firstLine="340"/>
        <w:rPr>
          <w:lang w:val="en-US"/>
        </w:rPr>
      </w:pPr>
      <w:r>
        <w:rPr>
          <w:rFonts w:hint="eastAsia"/>
          <w:lang w:val="en-US"/>
        </w:rPr>
        <w:t>除了主要的贡献，这篇文章提供了许多额外的，指定问题的启发式算法，大大改善了基线</w:t>
      </w:r>
      <w:r>
        <w:rPr>
          <w:rFonts w:hint="eastAsia"/>
          <w:lang w:val="en-US"/>
        </w:rPr>
        <w:t>IP</w:t>
      </w:r>
      <w:r>
        <w:rPr>
          <w:rFonts w:hint="eastAsia"/>
          <w:lang w:val="en-US"/>
        </w:rPr>
        <w:t>形式的表现；这些启发式算法中的一部分</w:t>
      </w:r>
      <w:r w:rsidR="00BF54F2">
        <w:rPr>
          <w:rFonts w:hint="eastAsia"/>
          <w:lang w:val="en-US"/>
        </w:rPr>
        <w:t>也是通用地可应用的。</w:t>
      </w:r>
      <w:r w:rsidR="00BF54F2" w:rsidRPr="00BF54F2">
        <w:rPr>
          <w:rFonts w:hint="eastAsia"/>
          <w:lang w:val="en-US"/>
        </w:rPr>
        <w:t>除非</w:t>
      </w:r>
      <w:r w:rsidR="00BF54F2">
        <w:rPr>
          <w:rFonts w:hint="eastAsia"/>
          <w:lang w:val="en-US"/>
        </w:rPr>
        <w:t>被</w:t>
      </w:r>
      <w:r w:rsidR="00BF54F2" w:rsidRPr="00BF54F2">
        <w:rPr>
          <w:rFonts w:hint="eastAsia"/>
          <w:lang w:val="en-US"/>
        </w:rPr>
        <w:t>明确提到并引用</w:t>
      </w:r>
      <w:r w:rsidR="00BF54F2">
        <w:rPr>
          <w:rFonts w:hint="eastAsia"/>
          <w:lang w:val="en-US"/>
        </w:rPr>
        <w:t>，这些在文中阐述的强化算法（比如启发式算法）也是第一次在这里被第一次提出的。然而基于</w:t>
      </w:r>
      <w:r w:rsidR="00BF54F2">
        <w:rPr>
          <w:rFonts w:hint="eastAsia"/>
          <w:lang w:val="en-US"/>
        </w:rPr>
        <w:t>IP</w:t>
      </w:r>
      <w:r w:rsidR="00BF54F2">
        <w:rPr>
          <w:rFonts w:hint="eastAsia"/>
          <w:lang w:val="en-US"/>
        </w:rPr>
        <w:t>的方法已经被应用于机器人，基于我们的知识，这篇文章是第一个</w:t>
      </w:r>
      <w:r w:rsidR="00BF54F2" w:rsidRPr="00BF54F2">
        <w:rPr>
          <w:rFonts w:hint="eastAsia"/>
          <w:lang w:val="en-US"/>
        </w:rPr>
        <w:t>总结了一个通用的</w:t>
      </w:r>
      <w:r w:rsidR="00BF54F2" w:rsidRPr="00BF54F2">
        <w:rPr>
          <w:rFonts w:hint="eastAsia"/>
          <w:lang w:val="en-US"/>
        </w:rPr>
        <w:t>IP</w:t>
      </w:r>
      <w:r w:rsidR="00BF54F2" w:rsidRPr="00BF54F2">
        <w:rPr>
          <w:rFonts w:hint="eastAsia"/>
          <w:lang w:val="en-US"/>
        </w:rPr>
        <w:t>框架，它可以很容易地应用于各种基于路径的优化问题，并提供了完整的基于模拟的实验评估。</w:t>
      </w:r>
    </w:p>
    <w:p w:rsidR="0087784F" w:rsidRDefault="0087784F" w:rsidP="0001407D">
      <w:pPr>
        <w:ind w:firstLine="340"/>
        <w:rPr>
          <w:lang w:val="en-US"/>
        </w:rPr>
      </w:pPr>
    </w:p>
    <w:p w:rsidR="0087784F" w:rsidRDefault="00BF54F2" w:rsidP="0001407D">
      <w:pPr>
        <w:ind w:firstLine="340"/>
        <w:rPr>
          <w:lang w:val="en-US"/>
        </w:rPr>
      </w:pPr>
      <w:r w:rsidRPr="00BF54F2">
        <w:rPr>
          <w:rFonts w:hint="eastAsia"/>
          <w:b/>
          <w:bCs/>
          <w:lang w:val="en-US"/>
        </w:rPr>
        <w:t>组织：</w:t>
      </w:r>
      <w:r w:rsidR="00E25CBF">
        <w:rPr>
          <w:rFonts w:hint="eastAsia"/>
          <w:lang w:val="en-US"/>
        </w:rPr>
        <w:t>本篇文章的剩余部分组织如下：在第二部分，我们系统地定义了</w:t>
      </w:r>
      <w:r w:rsidR="00E25CBF">
        <w:rPr>
          <w:rFonts w:hint="eastAsia"/>
          <w:lang w:val="en-US"/>
        </w:rPr>
        <w:t>MPP</w:t>
      </w:r>
      <w:r w:rsidR="00E25CBF">
        <w:rPr>
          <w:rFonts w:hint="eastAsia"/>
          <w:lang w:val="en-US"/>
        </w:rPr>
        <w:t>，多机器人</w:t>
      </w:r>
      <w:r w:rsidR="00E25CBF">
        <w:rPr>
          <w:rFonts w:hint="eastAsia"/>
          <w:lang w:val="en-US"/>
        </w:rPr>
        <w:t>MCR</w:t>
      </w:r>
      <w:r w:rsidR="00E25CBF">
        <w:rPr>
          <w:rFonts w:hint="eastAsia"/>
          <w:lang w:val="en-US"/>
        </w:rPr>
        <w:t>和</w:t>
      </w:r>
      <w:r w:rsidR="00E25CBF">
        <w:rPr>
          <w:rFonts w:hint="eastAsia"/>
          <w:lang w:val="en-US"/>
        </w:rPr>
        <w:t>RCP</w:t>
      </w:r>
      <w:r w:rsidR="00E25CBF">
        <w:rPr>
          <w:rFonts w:hint="eastAsia"/>
          <w:lang w:val="en-US"/>
        </w:rPr>
        <w:t>。在第三部分，</w:t>
      </w:r>
      <w:r w:rsidR="00E25CBF" w:rsidRPr="00E25CBF">
        <w:rPr>
          <w:rFonts w:hint="eastAsia"/>
          <w:lang w:val="en-US"/>
        </w:rPr>
        <w:t>我们概述了一般的</w:t>
      </w:r>
      <w:r w:rsidR="00E25CBF" w:rsidRPr="00E25CBF">
        <w:rPr>
          <w:rFonts w:hint="eastAsia"/>
          <w:lang w:val="en-US"/>
        </w:rPr>
        <w:t>IP</w:t>
      </w:r>
      <w:r w:rsidR="00E25CBF" w:rsidRPr="00E25CBF">
        <w:rPr>
          <w:rFonts w:hint="eastAsia"/>
          <w:lang w:val="en-US"/>
        </w:rPr>
        <w:t>解决方案方法，并描述了两种经过验证的路径编码方法。</w:t>
      </w:r>
      <w:r w:rsidR="00E25CBF">
        <w:rPr>
          <w:rFonts w:hint="eastAsia"/>
          <w:lang w:val="en-US"/>
        </w:rPr>
        <w:t>在第四部分到第六部分，我们阐述了如何为三个不同的机器人问题完成</w:t>
      </w:r>
      <w:r w:rsidR="00E25CBF">
        <w:rPr>
          <w:rFonts w:hint="eastAsia"/>
          <w:lang w:val="en-US"/>
        </w:rPr>
        <w:t>IP</w:t>
      </w:r>
      <w:r w:rsidR="00E25CBF">
        <w:rPr>
          <w:rFonts w:hint="eastAsia"/>
          <w:lang w:val="en-US"/>
        </w:rPr>
        <w:t>模型并且顺便引入了许多最佳实践。我们在第七部分进行总结。在附录中，我们给出了对于整数规划</w:t>
      </w:r>
      <w:r w:rsidR="00DD56F5">
        <w:rPr>
          <w:rFonts w:hint="eastAsia"/>
          <w:lang w:val="en-US"/>
        </w:rPr>
        <w:t>实现的介绍。</w:t>
      </w:r>
    </w:p>
    <w:p w:rsidR="00DD56F5" w:rsidRDefault="00DD56F5" w:rsidP="0001407D">
      <w:pPr>
        <w:ind w:firstLine="340"/>
        <w:rPr>
          <w:lang w:val="en-US"/>
        </w:rPr>
      </w:pPr>
    </w:p>
    <w:p w:rsidR="00DD56F5" w:rsidRPr="00DD56F5" w:rsidRDefault="00DD56F5" w:rsidP="0001407D">
      <w:pPr>
        <w:ind w:firstLine="340"/>
        <w:jc w:val="center"/>
        <w:rPr>
          <w:b/>
          <w:bCs/>
          <w:sz w:val="36"/>
          <w:szCs w:val="36"/>
          <w:lang w:val="en-US"/>
        </w:rPr>
      </w:pPr>
      <w:r>
        <w:rPr>
          <w:b/>
          <w:bCs/>
          <w:sz w:val="36"/>
          <w:szCs w:val="36"/>
          <w:lang w:val="en-US"/>
        </w:rPr>
        <w:t>2</w:t>
      </w:r>
      <w:r w:rsidRPr="00DD56F5">
        <w:rPr>
          <w:b/>
          <w:bCs/>
          <w:sz w:val="36"/>
          <w:szCs w:val="36"/>
          <w:lang w:val="en-US"/>
        </w:rPr>
        <w:t xml:space="preserve">. </w:t>
      </w:r>
      <w:r>
        <w:rPr>
          <w:rFonts w:hint="eastAsia"/>
          <w:b/>
          <w:bCs/>
          <w:sz w:val="36"/>
          <w:szCs w:val="36"/>
          <w:lang w:val="en-US"/>
        </w:rPr>
        <w:t>预备知识</w:t>
      </w:r>
    </w:p>
    <w:p w:rsidR="00DD56F5" w:rsidRDefault="00DD56F5" w:rsidP="0001407D">
      <w:pPr>
        <w:ind w:firstLine="340"/>
        <w:rPr>
          <w:lang w:val="en-US"/>
        </w:rPr>
      </w:pPr>
      <w:r>
        <w:rPr>
          <w:rFonts w:hint="eastAsia"/>
          <w:lang w:val="en-US"/>
        </w:rPr>
        <w:t>A.</w:t>
      </w:r>
      <w:r>
        <w:rPr>
          <w:lang w:val="en-US"/>
        </w:rPr>
        <w:t xml:space="preserve"> </w:t>
      </w:r>
      <w:r>
        <w:rPr>
          <w:rFonts w:hint="eastAsia"/>
          <w:lang w:val="en-US"/>
        </w:rPr>
        <w:t>基于路径的优化问题</w:t>
      </w:r>
      <w:r w:rsidR="00F16D4E">
        <w:rPr>
          <w:rFonts w:hint="eastAsia"/>
          <w:lang w:val="en-US"/>
        </w:rPr>
        <w:t xml:space="preserve"> </w:t>
      </w:r>
    </w:p>
    <w:p w:rsidR="00DD56F5" w:rsidRDefault="00DD56F5" w:rsidP="0001407D">
      <w:pPr>
        <w:ind w:firstLine="340"/>
        <w:rPr>
          <w:lang w:val="en-US"/>
        </w:rPr>
      </w:pPr>
      <w:r w:rsidRPr="00DD56F5">
        <w:rPr>
          <w:rFonts w:hint="eastAsia"/>
          <w:lang w:val="en-US"/>
        </w:rPr>
        <w:t>对于基于路径的优化问题，我们采用了路径的标准图论编码。</w:t>
      </w:r>
      <w:r>
        <w:rPr>
          <w:rFonts w:hint="eastAsia"/>
          <w:lang w:val="en-US"/>
        </w:rPr>
        <w:t>考虑一个有连接的无向图</w:t>
      </w:r>
      <w:r w:rsidRPr="00DD56F5">
        <w:rPr>
          <w:rFonts w:hint="eastAsia"/>
          <w:i/>
          <w:iCs/>
          <w:lang w:val="en-US"/>
        </w:rPr>
        <w:t>G</w:t>
      </w:r>
      <w:r w:rsidRPr="00DD56F5">
        <w:rPr>
          <w:i/>
          <w:iCs/>
          <w:lang w:val="en-US"/>
        </w:rPr>
        <w:t>(V,</w:t>
      </w:r>
      <w:r>
        <w:rPr>
          <w:i/>
          <w:iCs/>
          <w:lang w:val="en-US"/>
        </w:rPr>
        <w:t xml:space="preserve"> </w:t>
      </w:r>
      <w:r w:rsidRPr="00DD56F5">
        <w:rPr>
          <w:i/>
          <w:iCs/>
          <w:lang w:val="en-US"/>
        </w:rPr>
        <w:t>E)</w:t>
      </w:r>
      <w:r>
        <w:rPr>
          <w:rFonts w:hint="eastAsia"/>
          <w:lang w:val="en-US"/>
        </w:rPr>
        <w:t>，顶点集合</w:t>
      </w:r>
      <w:r>
        <w:rPr>
          <w:rFonts w:hint="eastAsia"/>
          <w:lang w:val="en-US"/>
        </w:rPr>
        <w:t>V</w:t>
      </w:r>
      <w:r>
        <w:rPr>
          <w:rFonts w:hint="eastAsia"/>
          <w:lang w:val="en-US"/>
        </w:rPr>
        <w:t>和边集合</w:t>
      </w:r>
      <w:r>
        <w:rPr>
          <w:rFonts w:hint="eastAsia"/>
          <w:lang w:val="en-US"/>
        </w:rPr>
        <w:t>E</w:t>
      </w:r>
      <w:r>
        <w:rPr>
          <w:rFonts w:hint="eastAsia"/>
          <w:lang w:val="en-US"/>
        </w:rPr>
        <w:t>。对于</w:t>
      </w:r>
      <m:oMath>
        <m:sSub>
          <m:sSubPr>
            <m:ctrlPr>
              <w:rPr>
                <w:rFonts w:ascii="Cambria Math" w:hAnsi="Cambria Math"/>
                <w:i/>
                <w:lang w:val="en-US"/>
              </w:rPr>
            </m:ctrlPr>
          </m:sSubPr>
          <m:e>
            <m:r>
              <w:rPr>
                <w:rFonts w:ascii="Cambria Math" w:hAnsi="Cambria Math" w:hint="eastAsia"/>
                <w:lang w:val="en-US"/>
              </w:rPr>
              <m:t>v</m:t>
            </m:r>
          </m:e>
          <m:sub>
            <m:r>
              <w:rPr>
                <w:rFonts w:ascii="Cambria Math" w:hAnsi="Cambria Math"/>
                <w:lang w:val="en-US"/>
              </w:rPr>
              <m:t>i</m:t>
            </m:r>
          </m:sub>
        </m:sSub>
        <m:r>
          <w:rPr>
            <w:rFonts w:ascii="Cambria Math" w:hAnsi="Cambria Math"/>
            <w:lang w:val="en-US"/>
          </w:rPr>
          <m:t>∈V</m:t>
        </m:r>
      </m:oMath>
      <w:r>
        <w:rPr>
          <w:rFonts w:hint="eastAsia"/>
          <w:lang w:val="en-US"/>
        </w:rPr>
        <w:t>，给定</w:t>
      </w:r>
      <m:oMath>
        <m:sSub>
          <m:sSubPr>
            <m:ctrlPr>
              <w:rPr>
                <w:rFonts w:ascii="Cambria Math" w:hAnsi="Cambria Math"/>
                <w:i/>
                <w:lang w:val="en-US"/>
              </w:rPr>
            </m:ctrlPr>
          </m:sSubPr>
          <m:e>
            <m:r>
              <w:rPr>
                <w:rFonts w:ascii="Cambria Math" w:hAnsi="Cambria Math" w:hint="eastAsia"/>
                <w:lang w:val="en-US"/>
              </w:rPr>
              <m:t>v</m:t>
            </m:r>
          </m:e>
          <m:sub>
            <m:r>
              <w:rPr>
                <w:rFonts w:ascii="Cambria Math" w:hAnsi="Cambria Math"/>
                <w:lang w:val="en-US"/>
              </w:rPr>
              <m:t>i</m:t>
            </m:r>
          </m:sub>
        </m:sSub>
      </m:oMath>
      <w:r>
        <w:rPr>
          <w:rFonts w:hint="eastAsia"/>
          <w:lang w:val="en-US"/>
        </w:rPr>
        <w:t>的领域为</w:t>
      </w:r>
      <m:oMath>
        <m:r>
          <w:rPr>
            <w:rFonts w:ascii="Cambria Math" w:hAnsi="Cambria Math" w:hint="eastAsia"/>
            <w:lang w:val="en-US"/>
          </w:rPr>
          <m:t>N</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m:t>
                </m:r>
              </m:sub>
            </m:sSub>
          </m:e>
        </m:d>
        <m:r>
          <w:rPr>
            <w:rFonts w:ascii="Cambria Math" w:hAnsi="Cambria Math"/>
            <w:lang w:val="en-US"/>
          </w:rPr>
          <m:t>=</m:t>
        </m:r>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j</m:t>
                </m:r>
              </m:sub>
            </m:sSub>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j</m:t>
            </m:r>
          </m:sub>
        </m:sSub>
        <m:r>
          <w:rPr>
            <w:rFonts w:ascii="Cambria Math" w:hAnsi="Cambria Math"/>
            <w:lang w:val="en-US"/>
          </w:rPr>
          <m:t>)∈E}</m:t>
        </m:r>
      </m:oMath>
      <w:r>
        <w:rPr>
          <w:rFonts w:hint="eastAsia"/>
          <w:lang w:val="en-US"/>
        </w:rPr>
        <w:t>。对于一个机器人，初始和目标顶点为</w:t>
      </w:r>
      <m:oMath>
        <m:sSup>
          <m:sSupPr>
            <m:ctrlPr>
              <w:rPr>
                <w:rFonts w:ascii="Cambria Math" w:hAnsi="Cambria Math"/>
                <w:i/>
                <w:lang w:val="en-US"/>
              </w:rPr>
            </m:ctrlPr>
          </m:sSupPr>
          <m:e>
            <m:r>
              <w:rPr>
                <w:rFonts w:ascii="Cambria Math" w:hAnsi="Cambria Math" w:hint="eastAsia"/>
                <w:lang w:val="en-US"/>
              </w:rPr>
              <m:t>x</m:t>
            </m:r>
          </m:e>
          <m:sup>
            <m:r>
              <w:rPr>
                <w:rFonts w:ascii="Cambria Math" w:hAnsi="Cambria Math"/>
                <w:lang w:val="en-US"/>
              </w:rPr>
              <m:t>I</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G</m:t>
            </m:r>
          </m:sup>
        </m:sSup>
        <m:r>
          <w:rPr>
            <w:rFonts w:ascii="Cambria Math" w:hAnsi="Cambria Math"/>
            <w:lang w:val="en-US"/>
          </w:rPr>
          <m:t>∈V</m:t>
        </m:r>
      </m:oMath>
      <w:r>
        <w:rPr>
          <w:rFonts w:hint="eastAsia"/>
          <w:lang w:val="en-US"/>
        </w:rPr>
        <w:t>，一条</w:t>
      </w:r>
      <w:r w:rsidRPr="00DD56F5">
        <w:rPr>
          <w:rFonts w:hint="eastAsia"/>
          <w:i/>
          <w:iCs/>
          <w:lang w:val="en-US"/>
        </w:rPr>
        <w:t>路径</w:t>
      </w:r>
      <w:r w:rsidR="00F16D4E">
        <w:rPr>
          <w:rFonts w:hint="eastAsia"/>
          <w:lang w:val="en-US"/>
        </w:rPr>
        <w:t>被定义为一系列的顶点：</w:t>
      </w:r>
      <m:oMath>
        <m:r>
          <w:rPr>
            <w:rFonts w:ascii="Cambria Math" w:hAnsi="Cambria Math" w:hint="eastAsia"/>
            <w:lang w:val="en-US"/>
          </w:rPr>
          <m:t>P</m:t>
        </m:r>
        <m:r>
          <w:rPr>
            <w:rFonts w:ascii="Cambria Math" w:hAnsi="Cambria Math"/>
            <w:lang w:val="en-US"/>
          </w:rPr>
          <m:t>=</m:t>
        </m:r>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p</m:t>
                </m:r>
              </m:e>
              <m:sup>
                <m:r>
                  <w:rPr>
                    <w:rFonts w:ascii="Cambria Math" w:hAnsi="Cambria Math"/>
                    <w:lang w:val="en-US"/>
                  </w:rPr>
                  <m:t>0</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p</m:t>
                </m:r>
              </m:e>
              <m:sup>
                <m:r>
                  <w:rPr>
                    <w:rFonts w:ascii="Cambria Math" w:hAnsi="Cambria Math"/>
                    <w:lang w:val="en-US"/>
                  </w:rPr>
                  <m:t>T</m:t>
                </m:r>
              </m:sup>
            </m:sSup>
          </m:e>
        </m:d>
      </m:oMath>
      <w:r w:rsidR="00F16D4E">
        <w:rPr>
          <w:rFonts w:hint="eastAsia"/>
          <w:lang w:val="en-US"/>
        </w:rPr>
        <w:t>满足：</w:t>
      </w:r>
      <m:oMath>
        <m:d>
          <m:dPr>
            <m:ctrlPr>
              <w:rPr>
                <w:rFonts w:ascii="Cambria Math" w:hAnsi="Cambria Math"/>
                <w:i/>
                <w:lang w:val="en-US"/>
              </w:rPr>
            </m:ctrlPr>
          </m:dPr>
          <m:e>
            <m:r>
              <w:rPr>
                <w:rFonts w:ascii="Cambria Math" w:hAnsi="Cambria Math"/>
                <w:lang w:val="en-US"/>
              </w:rPr>
              <m:t>i</m:t>
            </m:r>
          </m:e>
        </m:d>
        <m:sSup>
          <m:sSupPr>
            <m:ctrlPr>
              <w:rPr>
                <w:rFonts w:ascii="Cambria Math" w:hAnsi="Cambria Math"/>
                <w:i/>
                <w:lang w:val="en-US"/>
              </w:rPr>
            </m:ctrlPr>
          </m:sSupPr>
          <m:e>
            <m:r>
              <w:rPr>
                <w:rFonts w:ascii="Cambria Math" w:hAnsi="Cambria Math"/>
                <w:lang w:val="en-US"/>
              </w:rPr>
              <m:t>p</m:t>
            </m:r>
          </m:e>
          <m:sup>
            <m:r>
              <w:rPr>
                <w:rFonts w:ascii="Cambria Math" w:hAnsi="Cambria Math"/>
                <w:lang w:val="en-US"/>
              </w:rPr>
              <m:t>0</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I</m:t>
            </m:r>
          </m:sup>
        </m:sSup>
        <m:r>
          <w:rPr>
            <w:rFonts w:ascii="Cambria Math" w:hAnsi="Cambria Math"/>
            <w:lang w:val="en-US"/>
          </w:rPr>
          <m:t xml:space="preserve">; </m:t>
        </m:r>
        <m:d>
          <m:dPr>
            <m:ctrlPr>
              <w:rPr>
                <w:rFonts w:ascii="Cambria Math" w:hAnsi="Cambria Math"/>
                <w:i/>
                <w:lang w:val="en-US"/>
              </w:rPr>
            </m:ctrlPr>
          </m:dPr>
          <m:e>
            <m:r>
              <w:rPr>
                <w:rFonts w:ascii="Cambria Math" w:hAnsi="Cambria Math"/>
                <w:lang w:val="en-US"/>
              </w:rPr>
              <m:t>ii</m:t>
            </m:r>
          </m:e>
        </m:d>
        <m:sSup>
          <m:sSupPr>
            <m:ctrlPr>
              <w:rPr>
                <w:rFonts w:ascii="Cambria Math" w:hAnsi="Cambria Math"/>
                <w:i/>
                <w:lang w:val="en-US"/>
              </w:rPr>
            </m:ctrlPr>
          </m:sSupPr>
          <m:e>
            <m:r>
              <w:rPr>
                <w:rFonts w:ascii="Cambria Math" w:hAnsi="Cambria Math"/>
                <w:lang w:val="en-US"/>
              </w:rPr>
              <m:t>p</m:t>
            </m:r>
          </m:e>
          <m:sup>
            <m:r>
              <w:rPr>
                <w:rFonts w:ascii="Cambria Math" w:hAnsi="Cambria Math"/>
                <w:lang w:val="en-US"/>
              </w:rPr>
              <m:t>T</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G</m:t>
            </m:r>
          </m:sup>
        </m:sSup>
        <m:r>
          <w:rPr>
            <w:rFonts w:ascii="Cambria Math" w:hAnsi="Cambria Math"/>
            <w:lang w:val="en-US"/>
          </w:rPr>
          <m:t>;</m:t>
        </m:r>
        <m:d>
          <m:dPr>
            <m:ctrlPr>
              <w:rPr>
                <w:rFonts w:ascii="Cambria Math" w:hAnsi="Cambria Math"/>
                <w:i/>
                <w:lang w:val="en-US"/>
              </w:rPr>
            </m:ctrlPr>
          </m:dPr>
          <m:e>
            <m:r>
              <w:rPr>
                <w:rFonts w:ascii="Cambria Math" w:hAnsi="Cambria Math"/>
                <w:lang w:val="en-US"/>
              </w:rPr>
              <m:t>iii</m:t>
            </m:r>
          </m:e>
        </m:d>
        <m:r>
          <w:rPr>
            <w:rFonts w:ascii="Cambria Math" w:hAnsi="Cambria Math"/>
            <w:lang w:val="en-US"/>
          </w:rPr>
          <m:t xml:space="preserve">∀1≤t≤T, </m:t>
        </m:r>
        <m:sSup>
          <m:sSupPr>
            <m:ctrlPr>
              <w:rPr>
                <w:rFonts w:ascii="Cambria Math" w:hAnsi="Cambria Math"/>
                <w:i/>
                <w:lang w:val="en-US"/>
              </w:rPr>
            </m:ctrlPr>
          </m:sSupPr>
          <m:e>
            <m:r>
              <w:rPr>
                <w:rFonts w:ascii="Cambria Math" w:hAnsi="Cambria Math"/>
                <w:lang w:val="en-US"/>
              </w:rPr>
              <m:t>p</m:t>
            </m:r>
          </m:e>
          <m:sup>
            <m:r>
              <w:rPr>
                <w:rFonts w:ascii="Cambria Math" w:hAnsi="Cambria Math"/>
                <w:lang w:val="en-US"/>
              </w:rPr>
              <m:t>t-1</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p</m:t>
            </m:r>
          </m:e>
          <m:sup>
            <m:r>
              <w:rPr>
                <w:rFonts w:ascii="Cambria Math" w:hAnsi="Cambria Math"/>
                <w:lang w:val="en-US"/>
              </w:rPr>
              <m:t>t</m:t>
            </m:r>
          </m:sup>
        </m:sSup>
        <m:r>
          <w:rPr>
            <w:rFonts w:ascii="Cambria Math" w:hAnsi="Cambria Math" w:hint="eastAsia"/>
            <w:lang w:val="en-US"/>
          </w:rPr>
          <m:t>或者</m:t>
        </m:r>
        <m:d>
          <m:dPr>
            <m:ctrlPr>
              <w:rPr>
                <w:rFonts w:ascii="Cambria Math" w:hAnsi="Cambria Math"/>
                <w:i/>
                <w:lang w:val="en-US"/>
              </w:rPr>
            </m:ctrlPr>
          </m:dPr>
          <m:e>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p</m:t>
                </m:r>
              </m:e>
              <m:sup>
                <m:r>
                  <w:rPr>
                    <w:rFonts w:ascii="Cambria Math" w:hAnsi="Cambria Math"/>
                    <w:lang w:val="en-US"/>
                  </w:rPr>
                  <m:t>t-1</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p</m:t>
                </m:r>
              </m:e>
              <m:sup>
                <m:r>
                  <w:rPr>
                    <w:rFonts w:ascii="Cambria Math" w:hAnsi="Cambria Math"/>
                    <w:lang w:val="en-US"/>
                  </w:rPr>
                  <m:t>t</m:t>
                </m:r>
              </m:sup>
            </m:sSup>
          </m:e>
        </m:d>
        <m:r>
          <w:rPr>
            <w:rFonts w:ascii="Cambria Math" w:hAnsi="Cambria Math"/>
            <w:lang w:val="en-US"/>
          </w:rPr>
          <m:t>∈E</m:t>
        </m:r>
      </m:oMath>
      <w:r w:rsidR="008117A1">
        <w:rPr>
          <w:rFonts w:hint="eastAsia"/>
          <w:lang w:val="en-US"/>
        </w:rPr>
        <w:t>。</w:t>
      </w:r>
      <w:r w:rsidR="008117A1" w:rsidRPr="008117A1">
        <w:rPr>
          <w:rFonts w:hint="eastAsia"/>
          <w:lang w:val="en-US"/>
        </w:rPr>
        <w:t>对于</w:t>
      </w:r>
      <w:r w:rsidR="008117A1" w:rsidRPr="008117A1">
        <w:rPr>
          <w:rFonts w:hint="eastAsia"/>
          <w:lang w:val="en-US"/>
        </w:rPr>
        <w:t>n</w:t>
      </w:r>
      <w:r w:rsidR="008117A1" w:rsidRPr="008117A1">
        <w:rPr>
          <w:rFonts w:hint="eastAsia"/>
          <w:lang w:val="en-US"/>
        </w:rPr>
        <w:t>个具有初始和目标配置</w:t>
      </w:r>
      <m:oMath>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I</m:t>
            </m:r>
          </m:sup>
        </m:sSup>
        <m:r>
          <w:rPr>
            <w:rFonts w:ascii="Cambria Math" w:hAnsi="Cambria Math"/>
            <w:lang w:val="en-US"/>
          </w:rPr>
          <m:t>=</m:t>
        </m:r>
        <m:d>
          <m:dPr>
            <m:begChr m:val="{"/>
            <m:endChr m:val="}"/>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1</m:t>
                </m:r>
              </m:sub>
              <m:sup>
                <m:r>
                  <w:rPr>
                    <w:rFonts w:ascii="Cambria Math" w:hAnsi="Cambria Math"/>
                    <w:lang w:val="en-US"/>
                  </w:rPr>
                  <m:t>I</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n</m:t>
                </m:r>
              </m:sub>
              <m:sup>
                <m:r>
                  <w:rPr>
                    <w:rFonts w:ascii="Cambria Math" w:hAnsi="Cambria Math"/>
                    <w:lang w:val="en-US"/>
                  </w:rPr>
                  <m:t>I</m:t>
                </m:r>
              </m:sup>
            </m:sSubSup>
          </m:e>
        </m:d>
        <m:r>
          <w:rPr>
            <w:rFonts w:ascii="Cambria Math" w:hAnsi="Cambria Math" w:hint="eastAsia"/>
            <w:lang w:val="en-US"/>
          </w:rPr>
          <m:t>和</m:t>
        </m:r>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G</m:t>
            </m:r>
          </m:sup>
        </m:sSup>
        <m:r>
          <w:rPr>
            <w:rFonts w:ascii="Cambria Math" w:hAnsi="Cambria Math"/>
            <w:lang w:val="en-US"/>
          </w:rPr>
          <m:t>=</m:t>
        </m:r>
        <m:d>
          <m:dPr>
            <m:begChr m:val="{"/>
            <m:endChr m:val="}"/>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1</m:t>
                </m:r>
              </m:sub>
              <m:sup>
                <m:r>
                  <w:rPr>
                    <w:rFonts w:ascii="Cambria Math" w:hAnsi="Cambria Math"/>
                    <w:lang w:val="en-US"/>
                  </w:rPr>
                  <m:t>G</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n</m:t>
                </m:r>
              </m:sub>
              <m:sup>
                <m:r>
                  <w:rPr>
                    <w:rFonts w:ascii="Cambria Math" w:hAnsi="Cambria Math"/>
                    <w:lang w:val="en-US"/>
                  </w:rPr>
                  <m:t>G</m:t>
                </m:r>
              </m:sup>
            </m:sSubSup>
          </m:e>
        </m:d>
      </m:oMath>
      <w:r w:rsidR="008117A1" w:rsidRPr="008117A1">
        <w:rPr>
          <w:rFonts w:hint="eastAsia"/>
          <w:lang w:val="en-US"/>
        </w:rPr>
        <w:t>的机器人</w:t>
      </w:r>
      <w:r w:rsidR="008117A1">
        <w:rPr>
          <w:rFonts w:hint="eastAsia"/>
          <w:lang w:val="en-US"/>
        </w:rPr>
        <w:t>，路径为</w:t>
      </w:r>
      <m:oMath>
        <m:r>
          <w:rPr>
            <w:rFonts w:ascii="Cambria Math" w:hAnsi="Cambria Math" w:hint="eastAsia"/>
            <w:lang w:val="en-US"/>
          </w:rPr>
          <m:t>P</m:t>
        </m:r>
        <m:r>
          <w:rPr>
            <w:rFonts w:ascii="Cambria Math" w:hAnsi="Cambria Math"/>
            <w:lang w:val="en-US"/>
          </w:rPr>
          <m:t>=</m:t>
        </m:r>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e>
        </m:d>
        <m:r>
          <w:rPr>
            <w:rFonts w:ascii="Cambria Math" w:hAnsi="Cambria Math" w:hint="eastAsia"/>
            <w:lang w:val="en-US"/>
          </w:rPr>
          <m:t>，其中</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w:rPr>
            <w:rFonts w:ascii="Cambria Math" w:hAnsi="Cambria Math"/>
            <w:lang w:val="en-US"/>
          </w:rPr>
          <m:t>=</m:t>
        </m:r>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p</m:t>
                </m:r>
              </m:e>
              <m:sub>
                <m:r>
                  <w:rPr>
                    <w:rFonts w:ascii="Cambria Math" w:hAnsi="Cambria Math"/>
                    <w:lang w:val="en-US"/>
                  </w:rPr>
                  <m:t>i</m:t>
                </m:r>
              </m:sub>
              <m:sup>
                <m:r>
                  <w:rPr>
                    <w:rFonts w:ascii="Cambria Math" w:hAnsi="Cambria Math"/>
                    <w:lang w:val="en-US"/>
                  </w:rPr>
                  <m:t>i</m:t>
                </m:r>
              </m:sup>
            </m:sSubSup>
            <m:r>
              <w:rPr>
                <w:rFonts w:ascii="Cambria Math" w:hAnsi="Cambria Math"/>
                <w:lang w:val="en-US"/>
              </w:rPr>
              <m:t>,..,</m:t>
            </m:r>
            <m:sSup>
              <m:sSupPr>
                <m:ctrlPr>
                  <w:rPr>
                    <w:rFonts w:ascii="Cambria Math" w:hAnsi="Cambria Math"/>
                    <w:i/>
                    <w:lang w:val="en-US"/>
                  </w:rPr>
                </m:ctrlPr>
              </m:sSupPr>
              <m:e>
                <m:r>
                  <w:rPr>
                    <w:rFonts w:ascii="Cambria Math" w:hAnsi="Cambria Math"/>
                    <w:lang w:val="en-US"/>
                  </w:rPr>
                  <m:t>p</m:t>
                </m:r>
              </m:e>
              <m:sup>
                <m:r>
                  <w:rPr>
                    <w:rFonts w:ascii="Cambria Math" w:hAnsi="Cambria Math"/>
                    <w:lang w:val="en-US"/>
                  </w:rPr>
                  <m:t>T</m:t>
                </m:r>
              </m:sup>
            </m:sSup>
          </m:e>
        </m:d>
        <m:r>
          <w:rPr>
            <w:rFonts w:ascii="Cambria Math" w:hAnsi="Cambria Math" w:hint="eastAsia"/>
            <w:lang w:val="en-US"/>
          </w:rPr>
          <m:t>。</m:t>
        </m:r>
      </m:oMath>
      <w:r w:rsidR="008117A1">
        <w:rPr>
          <w:rFonts w:hint="eastAsia"/>
          <w:lang w:val="en-US"/>
        </w:rPr>
        <w:t>这些路径不一定是无碰撞的。我们现在概述三种不同种类的基于路径的优化问题。</w:t>
      </w:r>
    </w:p>
    <w:p w:rsidR="00E64B04" w:rsidRDefault="00E64B04" w:rsidP="0001407D">
      <w:pPr>
        <w:ind w:firstLine="340"/>
        <w:rPr>
          <w:lang w:val="en-US"/>
        </w:rPr>
      </w:pPr>
    </w:p>
    <w:p w:rsidR="00455C56" w:rsidRDefault="008117A1" w:rsidP="0001407D">
      <w:pPr>
        <w:ind w:firstLine="340"/>
        <w:rPr>
          <w:lang w:val="en-US"/>
        </w:rPr>
      </w:pPr>
      <w:r>
        <w:rPr>
          <w:lang w:val="en-US"/>
        </w:rPr>
        <w:t>1</w:t>
      </w:r>
      <w:r>
        <w:rPr>
          <w:rFonts w:hint="eastAsia"/>
          <w:lang w:val="en-US"/>
        </w:rPr>
        <w:t>）多机器人路径规划（</w:t>
      </w:r>
      <w:r>
        <w:rPr>
          <w:rFonts w:hint="eastAsia"/>
          <w:lang w:val="en-US"/>
        </w:rPr>
        <w:t>MPP</w:t>
      </w:r>
      <w:r>
        <w:rPr>
          <w:rFonts w:hint="eastAsia"/>
          <w:lang w:val="en-US"/>
        </w:rPr>
        <w:t>）：其主要任务在于</w:t>
      </w:r>
      <w:r w:rsidR="00455C56">
        <w:rPr>
          <w:rFonts w:hint="eastAsia"/>
          <w:lang w:val="en-US"/>
        </w:rPr>
        <w:t>规划机器人到他们的目标，同时避免机器人之间的碰撞，碰撞发生在两个机器人在某个顶点或某条边相遇。注意</w:t>
      </w:r>
      <w:r w:rsidR="00455C56" w:rsidRPr="00455C56">
        <w:rPr>
          <w:rFonts w:hint="eastAsia"/>
          <w:lang w:val="en-US"/>
        </w:rPr>
        <w:t>图论公式已经考虑了静态的</w:t>
      </w:r>
      <w:r w:rsidR="00455C56">
        <w:rPr>
          <w:rFonts w:hint="eastAsia"/>
          <w:lang w:val="en-US"/>
        </w:rPr>
        <w:t>障碍物。对于无碰撞的路径</w:t>
      </w:r>
      <m:oMath>
        <m:r>
          <w:rPr>
            <w:rFonts w:ascii="Cambria Math" w:hAnsi="Cambria Math" w:hint="eastAsia"/>
            <w:lang w:val="en-US"/>
          </w:rPr>
          <m:t>P</m:t>
        </m:r>
        <m:r>
          <w:rPr>
            <w:rFonts w:ascii="Cambria Math" w:hAnsi="Cambria Math"/>
            <w:lang w:val="en-US"/>
          </w:rPr>
          <m:t xml:space="preserve">, ∀1≤t≤T, </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j</m:t>
            </m:r>
          </m:sub>
        </m:sSub>
        <m:r>
          <w:rPr>
            <w:rFonts w:ascii="Cambria Math" w:hAnsi="Cambria Math"/>
            <w:lang w:val="en-US"/>
          </w:rPr>
          <m:t>∈P</m:t>
        </m:r>
        <m:r>
          <w:rPr>
            <w:rFonts w:ascii="Cambria Math" w:hAnsi="Cambria Math" w:hint="eastAsia"/>
            <w:lang w:val="en-US"/>
          </w:rPr>
          <m:t>必须满足：</m:t>
        </m:r>
        <m:d>
          <m:dPr>
            <m:ctrlPr>
              <w:rPr>
                <w:rFonts w:ascii="Cambria Math" w:hAnsi="Cambria Math"/>
                <w:i/>
                <w:lang w:val="en-US"/>
              </w:rPr>
            </m:ctrlPr>
          </m:dPr>
          <m:e>
            <m:r>
              <w:rPr>
                <w:rFonts w:ascii="Cambria Math" w:hAnsi="Cambria Math"/>
                <w:lang w:val="en-US"/>
              </w:rPr>
              <m:t>i</m:t>
            </m:r>
          </m:e>
        </m:d>
        <m:sSubSup>
          <m:sSubSupPr>
            <m:ctrlPr>
              <w:rPr>
                <w:rFonts w:ascii="Cambria Math" w:hAnsi="Cambria Math"/>
                <w:i/>
                <w:lang w:val="en-US"/>
              </w:rPr>
            </m:ctrlPr>
          </m:sSubSupPr>
          <m:e>
            <m:r>
              <w:rPr>
                <w:rFonts w:ascii="Cambria Math" w:hAnsi="Cambria Math"/>
                <w:lang w:val="en-US"/>
              </w:rPr>
              <m:t>p</m:t>
            </m:r>
          </m:e>
          <m:sub>
            <m:r>
              <w:rPr>
                <w:rFonts w:ascii="Cambria Math" w:hAnsi="Cambria Math"/>
                <w:lang w:val="en-US"/>
              </w:rPr>
              <m:t>i</m:t>
            </m:r>
          </m:sub>
          <m:sup>
            <m:r>
              <w:rPr>
                <w:rFonts w:ascii="Cambria Math" w:hAnsi="Cambria Math"/>
                <w:lang w:val="en-US"/>
              </w:rPr>
              <m:t>t</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p</m:t>
            </m:r>
          </m:e>
          <m:sub>
            <m:r>
              <w:rPr>
                <w:rFonts w:ascii="Cambria Math" w:hAnsi="Cambria Math"/>
                <w:lang w:val="en-US"/>
              </w:rPr>
              <m:t>j</m:t>
            </m:r>
          </m:sub>
          <m:sup>
            <m:r>
              <w:rPr>
                <w:rFonts w:ascii="Cambria Math" w:hAnsi="Cambria Math"/>
                <w:lang w:val="en-US"/>
              </w:rPr>
              <m:t>t</m:t>
            </m:r>
          </m:sup>
        </m:sSubSup>
        <m:r>
          <w:rPr>
            <w:rFonts w:ascii="Cambria Math" w:hAnsi="Cambria Math"/>
            <w:lang w:val="en-US"/>
          </w:rPr>
          <m:t>;</m:t>
        </m:r>
        <m:d>
          <m:dPr>
            <m:ctrlPr>
              <w:rPr>
                <w:rFonts w:ascii="Cambria Math" w:hAnsi="Cambria Math"/>
                <w:i/>
                <w:lang w:val="en-US"/>
              </w:rPr>
            </m:ctrlPr>
          </m:dPr>
          <m:e>
            <m:r>
              <w:rPr>
                <w:rFonts w:ascii="Cambria Math" w:hAnsi="Cambria Math"/>
                <w:lang w:val="en-US"/>
              </w:rPr>
              <m:t>ii</m:t>
            </m:r>
          </m:e>
        </m:d>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p</m:t>
                </m:r>
              </m:e>
              <m:sub>
                <m:r>
                  <w:rPr>
                    <w:rFonts w:ascii="Cambria Math" w:hAnsi="Cambria Math"/>
                    <w:lang w:val="en-US"/>
                  </w:rPr>
                  <m:t>i</m:t>
                </m:r>
              </m:sub>
              <m:sup>
                <m:r>
                  <w:rPr>
                    <w:rFonts w:ascii="Cambria Math" w:hAnsi="Cambria Math"/>
                    <w:lang w:val="en-US"/>
                  </w:rPr>
                  <m:t>t-1</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p</m:t>
                </m:r>
              </m:e>
              <m:sub>
                <m:r>
                  <w:rPr>
                    <w:rFonts w:ascii="Cambria Math" w:hAnsi="Cambria Math"/>
                    <w:lang w:val="en-US"/>
                  </w:rPr>
                  <m:t>i</m:t>
                </m:r>
              </m:sub>
              <m:sup>
                <m:r>
                  <w:rPr>
                    <w:rFonts w:ascii="Cambria Math" w:hAnsi="Cambria Math"/>
                    <w:lang w:val="en-US"/>
                  </w:rPr>
                  <m:t>t</m:t>
                </m:r>
              </m:sup>
            </m:sSubSup>
          </m:e>
        </m:d>
        <m:r>
          <w:rPr>
            <w:rFonts w:ascii="Cambria Math" w:hAnsi="Cambria Math"/>
            <w:lang w:val="en-US"/>
          </w:rPr>
          <m:t>≠</m:t>
        </m:r>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p</m:t>
                </m:r>
              </m:e>
              <m:sub>
                <m:r>
                  <w:rPr>
                    <w:rFonts w:ascii="Cambria Math" w:hAnsi="Cambria Math"/>
                    <w:lang w:val="en-US"/>
                  </w:rPr>
                  <m:t>i</m:t>
                </m:r>
              </m:sub>
              <m:sup>
                <m:r>
                  <w:rPr>
                    <w:rFonts w:ascii="Cambria Math" w:hAnsi="Cambria Math"/>
                    <w:lang w:val="en-US"/>
                  </w:rPr>
                  <m:t>t</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p</m:t>
                </m:r>
              </m:e>
              <m:sub>
                <m:r>
                  <w:rPr>
                    <w:rFonts w:ascii="Cambria Math" w:hAnsi="Cambria Math"/>
                    <w:lang w:val="en-US"/>
                  </w:rPr>
                  <m:t>i</m:t>
                </m:r>
              </m:sub>
              <m:sup>
                <m:r>
                  <w:rPr>
                    <w:rFonts w:ascii="Cambria Math" w:hAnsi="Cambria Math"/>
                    <w:lang w:val="en-US"/>
                  </w:rPr>
                  <m:t>t-1</m:t>
                </m:r>
              </m:sup>
            </m:sSubSup>
          </m:e>
        </m:d>
      </m:oMath>
      <w:r w:rsidR="00455C56">
        <w:rPr>
          <w:rFonts w:hint="eastAsia"/>
          <w:lang w:val="en-US"/>
        </w:rPr>
        <w:t>。</w:t>
      </w:r>
      <w:r w:rsidR="00455C56">
        <w:rPr>
          <w:rFonts w:hint="eastAsia"/>
          <w:lang w:val="en-US"/>
        </w:rPr>
        <w:t>M</w:t>
      </w:r>
      <w:r w:rsidR="00455C56">
        <w:rPr>
          <w:lang w:val="en-US"/>
        </w:rPr>
        <w:t>PP</w:t>
      </w:r>
      <w:r w:rsidR="00455C56">
        <w:rPr>
          <w:rFonts w:hint="eastAsia"/>
          <w:lang w:val="en-US"/>
        </w:rPr>
        <w:t>的目标是最小化完成时间</w:t>
      </w:r>
      <w:r w:rsidR="00455C56">
        <w:rPr>
          <w:rFonts w:hint="eastAsia"/>
          <w:lang w:val="en-US"/>
        </w:rPr>
        <w:t>T</w:t>
      </w:r>
      <w:r w:rsidR="00455C56">
        <w:rPr>
          <w:rFonts w:hint="eastAsia"/>
          <w:lang w:val="en-US"/>
        </w:rPr>
        <w:t>，</w:t>
      </w:r>
      <w:r w:rsidR="00455C56">
        <w:rPr>
          <w:rFonts w:hint="eastAsia"/>
          <w:lang w:val="en-US"/>
        </w:rPr>
        <w:t>T</w:t>
      </w:r>
      <w:r w:rsidR="00455C56">
        <w:rPr>
          <w:rFonts w:hint="eastAsia"/>
          <w:lang w:val="en-US"/>
        </w:rPr>
        <w:t>为所有机器人达到目标顶点的时间。</w:t>
      </w:r>
    </w:p>
    <w:p w:rsidR="0087784F" w:rsidRPr="00E64B04" w:rsidRDefault="00455C56" w:rsidP="0001407D">
      <w:pPr>
        <w:ind w:firstLine="340"/>
        <w:rPr>
          <w:i/>
          <w:lang w:val="en-US"/>
        </w:rPr>
      </w:pPr>
      <w:r>
        <w:rPr>
          <w:rFonts w:hint="eastAsia"/>
          <w:lang w:val="en-US"/>
        </w:rPr>
        <w:t>在这篇文章中，我们也引入了一个允许部分解的实用</w:t>
      </w:r>
      <w:r>
        <w:rPr>
          <w:rFonts w:hint="eastAsia"/>
          <w:lang w:val="en-US"/>
        </w:rPr>
        <w:t>MPP</w:t>
      </w:r>
      <w:r>
        <w:rPr>
          <w:rFonts w:hint="eastAsia"/>
          <w:lang w:val="en-US"/>
        </w:rPr>
        <w:t>泛化问题。也就是说，只有</w:t>
      </w:r>
      <m:oMath>
        <m:r>
          <w:rPr>
            <w:rFonts w:ascii="Cambria Math" w:hAnsi="Cambria Math" w:hint="eastAsia"/>
            <w:lang w:val="en-US"/>
          </w:rPr>
          <m:t>k</m:t>
        </m:r>
        <m:r>
          <w:rPr>
            <w:rFonts w:ascii="Cambria Math" w:hAnsi="Cambria Math"/>
            <w:lang w:val="en-US"/>
          </w:rPr>
          <m:t>≤n</m:t>
        </m:r>
      </m:oMath>
      <w:r w:rsidR="00E020DF">
        <w:rPr>
          <w:rFonts w:hint="eastAsia"/>
          <w:lang w:val="en-US"/>
        </w:rPr>
        <w:t>个被要求达到他们的提前明确目标的机器人。</w:t>
      </w:r>
      <w:r w:rsidR="00E020DF" w:rsidRPr="00E020DF">
        <w:rPr>
          <w:rFonts w:hint="eastAsia"/>
          <w:lang w:val="en-US"/>
        </w:rPr>
        <w:t>这个公式模拟了</w:t>
      </w:r>
      <w:r w:rsidR="00E020DF">
        <w:rPr>
          <w:rFonts w:hint="eastAsia"/>
          <w:lang w:val="en-US"/>
        </w:rPr>
        <w:t>奖励</w:t>
      </w:r>
      <w:r w:rsidR="00E020DF" w:rsidRPr="00E020DF">
        <w:rPr>
          <w:rFonts w:hint="eastAsia"/>
          <w:lang w:val="en-US"/>
        </w:rPr>
        <w:t>递减的情况，当达到一定数量的目标后，报酬停止累积。</w:t>
      </w:r>
      <w:r w:rsidR="00E020DF">
        <w:rPr>
          <w:rFonts w:hint="eastAsia"/>
          <w:lang w:val="en-US"/>
        </w:rPr>
        <w:t>在这里，对于其他的</w:t>
      </w:r>
      <w:r w:rsidR="00E020DF">
        <w:rPr>
          <w:lang w:val="en-US"/>
        </w:rPr>
        <w:t>(n-k)</w:t>
      </w:r>
      <w:r w:rsidR="00E020DF">
        <w:rPr>
          <w:rFonts w:hint="eastAsia"/>
          <w:lang w:val="en-US"/>
        </w:rPr>
        <w:t>个路径的最后的顶点能够在</w:t>
      </w:r>
      <w:r w:rsidR="00E020DF">
        <w:rPr>
          <w:rFonts w:hint="eastAsia"/>
          <w:lang w:val="en-US"/>
        </w:rPr>
        <w:t>V</w:t>
      </w:r>
      <w:r w:rsidR="00E020DF">
        <w:rPr>
          <w:rFonts w:hint="eastAsia"/>
          <w:lang w:val="en-US"/>
        </w:rPr>
        <w:t>中随机取得。注意路径</w:t>
      </w:r>
      <w:r w:rsidR="00E020DF">
        <w:rPr>
          <w:rFonts w:hint="eastAsia"/>
          <w:lang w:val="en-US"/>
        </w:rPr>
        <w:t>P</w:t>
      </w:r>
      <w:r w:rsidR="00E020DF">
        <w:rPr>
          <w:rFonts w:hint="eastAsia"/>
          <w:lang w:val="en-US"/>
        </w:rPr>
        <w:t>必须是无碰撞的。更通用地说，这个问题也是更难被解决的。我们注意到</w:t>
      </w:r>
      <w:r w:rsidR="00E020DF" w:rsidRPr="00E020DF">
        <w:rPr>
          <w:rFonts w:hint="eastAsia"/>
          <w:lang w:val="en-US"/>
        </w:rPr>
        <w:t>这种设置与</w:t>
      </w:r>
      <w:r w:rsidR="00E020DF">
        <w:rPr>
          <w:rFonts w:hint="eastAsia"/>
          <w:lang w:val="en-US"/>
        </w:rPr>
        <w:t>非</w:t>
      </w:r>
      <w:r w:rsidR="00E020DF" w:rsidRPr="00E020DF">
        <w:rPr>
          <w:rFonts w:hint="eastAsia"/>
          <w:lang w:val="en-US"/>
        </w:rPr>
        <w:t>区分</w:t>
      </w:r>
      <w:r w:rsidR="00E020DF">
        <w:rPr>
          <w:rFonts w:hint="eastAsia"/>
          <w:lang w:val="en-US"/>
        </w:rPr>
        <w:t>机器人</w:t>
      </w:r>
      <w:r w:rsidR="00E020DF" w:rsidRPr="00E020DF">
        <w:rPr>
          <w:rFonts w:hint="eastAsia"/>
          <w:lang w:val="en-US"/>
        </w:rPr>
        <w:t>的情况不同，后者要简单得多，并且允许快速多项式时间算法。</w:t>
      </w:r>
    </w:p>
    <w:p w:rsidR="00BF54F2" w:rsidRDefault="00E020DF" w:rsidP="0001407D">
      <w:pPr>
        <w:ind w:firstLine="340"/>
      </w:pPr>
      <w:r w:rsidRPr="00E020DF">
        <w:rPr>
          <w:rFonts w:hint="eastAsia"/>
          <w:b/>
          <w:bCs/>
        </w:rPr>
        <w:t>问题</w:t>
      </w:r>
      <w:r w:rsidRPr="00E020DF">
        <w:rPr>
          <w:rFonts w:hint="eastAsia"/>
          <w:b/>
          <w:bCs/>
        </w:rPr>
        <w:t>1</w:t>
      </w:r>
      <w:r>
        <w:rPr>
          <w:rFonts w:hint="eastAsia"/>
        </w:rPr>
        <w:t>（泛化的时间优化</w:t>
      </w:r>
      <w:r>
        <w:rPr>
          <w:rFonts w:hint="eastAsia"/>
        </w:rPr>
        <w:t>MPP</w:t>
      </w:r>
      <w:r>
        <w:rPr>
          <w:rFonts w:hint="eastAsia"/>
        </w:rPr>
        <w:t>）。给定</w:t>
      </w:r>
      <m:oMath>
        <m:r>
          <w:rPr>
            <w:rFonts w:ascii="Cambria Math" w:hAnsi="Cambria Math"/>
          </w:rPr>
          <m:t>&lt;</m:t>
        </m:r>
        <m:r>
          <w:rPr>
            <w:rFonts w:ascii="Cambria Math" w:hAnsi="Cambria Math" w:hint="eastAsia"/>
          </w:rPr>
          <m:t>G</m:t>
        </m:r>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I</m:t>
            </m:r>
          </m:sup>
        </m:sSup>
        <m:r>
          <w:rPr>
            <w:rFonts w:ascii="Cambria Math" w:hAnsi="Cambria Math"/>
          </w:rPr>
          <m:t xml:space="preserve">,  </m:t>
        </m:r>
        <m:sSup>
          <m:sSupPr>
            <m:ctrlPr>
              <w:rPr>
                <w:rFonts w:ascii="Cambria Math" w:hAnsi="Cambria Math"/>
                <w:i/>
              </w:rPr>
            </m:ctrlPr>
          </m:sSupPr>
          <m:e>
            <m:r>
              <w:rPr>
                <w:rFonts w:ascii="Cambria Math" w:hAnsi="Cambria Math"/>
              </w:rPr>
              <m:t>X</m:t>
            </m:r>
          </m:e>
          <m:sup>
            <m:r>
              <w:rPr>
                <w:rFonts w:ascii="Cambria Math" w:hAnsi="Cambria Math"/>
              </w:rPr>
              <m:t>G</m:t>
            </m:r>
          </m:sup>
        </m:sSup>
        <m:r>
          <w:rPr>
            <w:rFonts w:ascii="Cambria Math" w:hAnsi="Cambria Math"/>
          </w:rPr>
          <m:t>,  k&gt;</m:t>
        </m:r>
      </m:oMath>
      <w:r>
        <w:rPr>
          <w:rFonts w:hint="eastAsia"/>
        </w:rPr>
        <w:t>。寻找一个无碰撞的路径集合</w:t>
      </w:r>
      <w:r>
        <w:rPr>
          <w:rFonts w:hint="eastAsia"/>
        </w:rPr>
        <w:t>P</w:t>
      </w:r>
      <w:r>
        <w:rPr>
          <w:rFonts w:hint="eastAsia"/>
        </w:rPr>
        <w:t>。引导至少</w:t>
      </w:r>
      <w:r>
        <w:rPr>
          <w:rFonts w:hint="eastAsia"/>
        </w:rPr>
        <w:t>k</w:t>
      </w:r>
      <w:r>
        <w:rPr>
          <w:rFonts w:hint="eastAsia"/>
        </w:rPr>
        <w:t>个机器人到他们的目标并且最小化</w:t>
      </w:r>
      <w:r>
        <w:rPr>
          <w:rFonts w:hint="eastAsia"/>
        </w:rPr>
        <w:t>T</w:t>
      </w:r>
      <w:r>
        <w:rPr>
          <w:rFonts w:hint="eastAsia"/>
        </w:rPr>
        <w:t>。</w:t>
      </w:r>
    </w:p>
    <w:p w:rsidR="00E020DF" w:rsidRDefault="00E64B04" w:rsidP="0001407D">
      <w:pPr>
        <w:ind w:firstLine="340"/>
        <w:jc w:val="center"/>
      </w:pPr>
      <w:r w:rsidRPr="00E64B04">
        <w:rPr>
          <w:noProof/>
        </w:rPr>
        <w:lastRenderedPageBreak/>
        <w:drawing>
          <wp:inline distT="0" distB="0" distL="0" distR="0" wp14:anchorId="689BA749" wp14:editId="216FAE42">
            <wp:extent cx="3388468" cy="1653702"/>
            <wp:effectExtent l="0" t="0" r="2540" b="0"/>
            <wp:docPr id="1" name="Image 1" descr="Une image contenant obje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97583" cy="1658150"/>
                    </a:xfrm>
                    <a:prstGeom prst="rect">
                      <a:avLst/>
                    </a:prstGeom>
                  </pic:spPr>
                </pic:pic>
              </a:graphicData>
            </a:graphic>
          </wp:inline>
        </w:drawing>
      </w:r>
    </w:p>
    <w:p w:rsidR="00E64B04" w:rsidRPr="00E64B04" w:rsidRDefault="00E64B04" w:rsidP="0001407D">
      <w:pPr>
        <w:ind w:firstLine="340"/>
        <w:jc w:val="center"/>
        <w:rPr>
          <w:sz w:val="16"/>
          <w:szCs w:val="16"/>
          <w:lang w:val="en-US"/>
        </w:rPr>
      </w:pPr>
      <w:r w:rsidRPr="00E64B04">
        <w:rPr>
          <w:rFonts w:hint="eastAsia"/>
          <w:sz w:val="16"/>
          <w:szCs w:val="16"/>
          <w:lang w:val="en-US"/>
        </w:rPr>
        <w:t>图</w:t>
      </w:r>
      <w:r w:rsidRPr="00E64B04">
        <w:rPr>
          <w:rFonts w:hint="eastAsia"/>
          <w:sz w:val="16"/>
          <w:szCs w:val="16"/>
          <w:lang w:val="en-US"/>
        </w:rPr>
        <w:t>1</w:t>
      </w:r>
      <w:r w:rsidRPr="00E64B04">
        <w:rPr>
          <w:sz w:val="16"/>
          <w:szCs w:val="16"/>
          <w:lang w:val="en-US"/>
        </w:rPr>
        <w:t xml:space="preserve">: </w:t>
      </w:r>
      <w:r w:rsidRPr="00E64B04">
        <w:rPr>
          <w:rFonts w:hint="eastAsia"/>
          <w:sz w:val="16"/>
          <w:szCs w:val="16"/>
          <w:lang w:val="en-US"/>
        </w:rPr>
        <w:t>一个</w:t>
      </w:r>
      <w:r w:rsidRPr="00E64B04">
        <w:rPr>
          <w:rFonts w:hint="eastAsia"/>
          <w:sz w:val="16"/>
          <w:szCs w:val="16"/>
          <w:lang w:val="en-US"/>
        </w:rPr>
        <w:t>MPP</w:t>
      </w:r>
      <w:r w:rsidRPr="00E64B04">
        <w:rPr>
          <w:rFonts w:hint="eastAsia"/>
          <w:sz w:val="16"/>
          <w:szCs w:val="16"/>
          <w:lang w:val="en-US"/>
        </w:rPr>
        <w:t>的例子，其中</w:t>
      </w:r>
      <w:r w:rsidRPr="00E64B04">
        <w:rPr>
          <w:rFonts w:hint="eastAsia"/>
          <w:sz w:val="16"/>
          <w:szCs w:val="16"/>
          <w:lang w:val="en-US"/>
        </w:rPr>
        <w:t>V</w:t>
      </w:r>
      <w:r w:rsidRPr="00E64B04">
        <w:rPr>
          <w:rFonts w:hint="eastAsia"/>
          <w:sz w:val="16"/>
          <w:szCs w:val="16"/>
          <w:lang w:val="en-US"/>
        </w:rPr>
        <w:t>和</w:t>
      </w:r>
      <w:r w:rsidRPr="00E64B04">
        <w:rPr>
          <w:rFonts w:hint="eastAsia"/>
          <w:sz w:val="16"/>
          <w:szCs w:val="16"/>
          <w:lang w:val="en-US"/>
        </w:rPr>
        <w:t>E</w:t>
      </w:r>
      <w:r w:rsidRPr="00E64B04">
        <w:rPr>
          <w:rFonts w:hint="eastAsia"/>
          <w:sz w:val="16"/>
          <w:szCs w:val="16"/>
          <w:lang w:val="en-US"/>
        </w:rPr>
        <w:t>被涂成黑色。当</w:t>
      </w:r>
      <w:r w:rsidRPr="00E64B04">
        <w:rPr>
          <w:rFonts w:hint="eastAsia"/>
          <w:sz w:val="16"/>
          <w:szCs w:val="16"/>
          <w:lang w:val="en-US"/>
        </w:rPr>
        <w:t>k</w:t>
      </w:r>
      <w:r w:rsidRPr="00E64B04">
        <w:rPr>
          <w:sz w:val="16"/>
          <w:szCs w:val="16"/>
          <w:lang w:val="en-US"/>
        </w:rPr>
        <w:t>=</w:t>
      </w:r>
      <w:r w:rsidRPr="00E64B04">
        <w:rPr>
          <w:rFonts w:hint="eastAsia"/>
          <w:sz w:val="16"/>
          <w:szCs w:val="16"/>
          <w:lang w:val="en-US"/>
        </w:rPr>
        <w:t>n</w:t>
      </w:r>
      <w:r w:rsidRPr="00E64B04">
        <w:rPr>
          <w:sz w:val="16"/>
          <w:szCs w:val="16"/>
          <w:lang w:val="en-US"/>
        </w:rPr>
        <w:t>=2</w:t>
      </w:r>
      <w:r w:rsidRPr="00E64B04">
        <w:rPr>
          <w:rFonts w:hint="eastAsia"/>
          <w:sz w:val="16"/>
          <w:szCs w:val="16"/>
          <w:lang w:val="en-US"/>
        </w:rPr>
        <w:t>时，一个</w:t>
      </w:r>
      <w:r w:rsidRPr="00E64B04">
        <w:rPr>
          <w:rFonts w:hint="eastAsia"/>
          <w:sz w:val="16"/>
          <w:szCs w:val="16"/>
          <w:lang w:val="en-US"/>
        </w:rPr>
        <w:t>3</w:t>
      </w:r>
      <w:r w:rsidRPr="00E64B04">
        <w:rPr>
          <w:rFonts w:hint="eastAsia"/>
          <w:sz w:val="16"/>
          <w:szCs w:val="16"/>
          <w:lang w:val="en-US"/>
        </w:rPr>
        <w:t>步的无碰撞最小化完成时间解决方案需要</w:t>
      </w:r>
      <w:r w:rsidRPr="00E64B04">
        <w:rPr>
          <w:rFonts w:hint="eastAsia"/>
          <w:sz w:val="16"/>
          <w:szCs w:val="16"/>
          <w:lang w:val="en-US"/>
        </w:rPr>
        <w:t>1</w:t>
      </w:r>
      <w:r w:rsidRPr="00E64B04">
        <w:rPr>
          <w:rFonts w:hint="eastAsia"/>
          <w:sz w:val="16"/>
          <w:szCs w:val="16"/>
          <w:lang w:val="en-US"/>
        </w:rPr>
        <w:t>号机器人在初始位置保持不动。</w:t>
      </w:r>
      <w:r w:rsidRPr="00E64B04">
        <w:rPr>
          <w:rFonts w:hint="eastAsia"/>
          <w:sz w:val="16"/>
          <w:szCs w:val="16"/>
          <w:lang w:val="en-US"/>
        </w:rPr>
        <w:t>2</w:t>
      </w:r>
      <w:r w:rsidRPr="00E64B04">
        <w:rPr>
          <w:rFonts w:hint="eastAsia"/>
          <w:sz w:val="16"/>
          <w:szCs w:val="16"/>
          <w:lang w:val="en-US"/>
        </w:rPr>
        <w:t>号机器人移动到中间顶点。当</w:t>
      </w:r>
      <w:r w:rsidRPr="00E64B04">
        <w:rPr>
          <w:rFonts w:hint="eastAsia"/>
          <w:sz w:val="16"/>
          <w:szCs w:val="16"/>
          <w:lang w:val="en-US"/>
        </w:rPr>
        <w:t>k</w:t>
      </w:r>
      <w:r w:rsidRPr="00E64B04">
        <w:rPr>
          <w:sz w:val="16"/>
          <w:szCs w:val="16"/>
          <w:lang w:val="en-US"/>
        </w:rPr>
        <w:t>=1</w:t>
      </w:r>
      <w:r w:rsidRPr="00E64B04">
        <w:rPr>
          <w:rFonts w:hint="eastAsia"/>
          <w:sz w:val="16"/>
          <w:szCs w:val="16"/>
          <w:lang w:val="en-US"/>
        </w:rPr>
        <w:t>时，一个</w:t>
      </w:r>
      <w:r w:rsidRPr="00E64B04">
        <w:rPr>
          <w:rFonts w:hint="eastAsia"/>
          <w:sz w:val="16"/>
          <w:szCs w:val="16"/>
          <w:lang w:val="en-US"/>
        </w:rPr>
        <w:t>2</w:t>
      </w:r>
      <w:r w:rsidRPr="00E64B04">
        <w:rPr>
          <w:rFonts w:hint="eastAsia"/>
          <w:sz w:val="16"/>
          <w:szCs w:val="16"/>
          <w:lang w:val="en-US"/>
        </w:rPr>
        <w:t>步的优化解决方案将</w:t>
      </w:r>
      <w:r w:rsidRPr="00E64B04">
        <w:rPr>
          <w:rFonts w:hint="eastAsia"/>
          <w:sz w:val="16"/>
          <w:szCs w:val="16"/>
          <w:lang w:val="en-US"/>
        </w:rPr>
        <w:t>2</w:t>
      </w:r>
      <w:r w:rsidRPr="00E64B04">
        <w:rPr>
          <w:rFonts w:hint="eastAsia"/>
          <w:sz w:val="16"/>
          <w:szCs w:val="16"/>
          <w:lang w:val="en-US"/>
        </w:rPr>
        <w:t>号机器人移动到它的目标。</w:t>
      </w:r>
    </w:p>
    <w:p w:rsidR="0087784F" w:rsidRDefault="0087784F" w:rsidP="0001407D">
      <w:pPr>
        <w:ind w:firstLine="340"/>
        <w:rPr>
          <w:lang w:val="en-US"/>
        </w:rPr>
      </w:pPr>
    </w:p>
    <w:p w:rsidR="00E64B04" w:rsidRDefault="00E64B04" w:rsidP="0001407D">
      <w:pPr>
        <w:ind w:firstLine="340"/>
        <w:rPr>
          <w:lang w:val="en-US"/>
        </w:rPr>
      </w:pPr>
      <w:r>
        <w:rPr>
          <w:lang w:val="en-US"/>
        </w:rPr>
        <w:t>2</w:t>
      </w:r>
      <w:r>
        <w:rPr>
          <w:rFonts w:hint="eastAsia"/>
          <w:lang w:val="en-US"/>
        </w:rPr>
        <w:t>）多机器人最小化约束移除（</w:t>
      </w:r>
      <w:r>
        <w:rPr>
          <w:rFonts w:hint="eastAsia"/>
          <w:lang w:val="en-US"/>
        </w:rPr>
        <w:t>MMCR</w:t>
      </w:r>
      <w:r>
        <w:rPr>
          <w:rFonts w:hint="eastAsia"/>
          <w:lang w:val="en-US"/>
        </w:rPr>
        <w:t>）：给定一个图（</w:t>
      </w:r>
      <w:r>
        <w:rPr>
          <w:rFonts w:hint="eastAsia"/>
          <w:lang w:val="en-US"/>
        </w:rPr>
        <w:t>V</w:t>
      </w:r>
      <w:r>
        <w:rPr>
          <w:rFonts w:hint="eastAsia"/>
          <w:lang w:val="en-US"/>
        </w:rPr>
        <w:t>，</w:t>
      </w:r>
      <w:r>
        <w:rPr>
          <w:rFonts w:hint="eastAsia"/>
          <w:lang w:val="en-US"/>
        </w:rPr>
        <w:t>E</w:t>
      </w:r>
      <w:r>
        <w:rPr>
          <w:rFonts w:hint="eastAsia"/>
          <w:lang w:val="en-US"/>
        </w:rPr>
        <w:t>）。给定一个障碍物</w:t>
      </w:r>
      <m:oMath>
        <m:r>
          <w:rPr>
            <w:rFonts w:ascii="Cambria Math" w:hAnsi="Cambria Math"/>
            <w:lang w:val="en-US"/>
          </w:rPr>
          <m:t>O⊂V</m:t>
        </m:r>
      </m:oMath>
      <w:r>
        <w:rPr>
          <w:rFonts w:hint="eastAsia"/>
          <w:lang w:val="en-US"/>
        </w:rPr>
        <w:t>是一个</w:t>
      </w:r>
      <w:r>
        <w:rPr>
          <w:rFonts w:hint="eastAsia"/>
          <w:lang w:val="en-US"/>
        </w:rPr>
        <w:t>V</w:t>
      </w:r>
      <w:r>
        <w:rPr>
          <w:rFonts w:hint="eastAsia"/>
          <w:lang w:val="en-US"/>
        </w:rPr>
        <w:t>中的子图。给定一个有限的障碍物集合</w:t>
      </w:r>
      <m:oMath>
        <m:r>
          <m:rPr>
            <m:scr m:val="fraktur"/>
          </m:rPr>
          <w:rPr>
            <w:rFonts w:ascii="Cambria Math" w:hAnsi="Cambria Math"/>
            <w:lang w:val="en-US"/>
          </w:rPr>
          <m:t>O=</m:t>
        </m:r>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O</m:t>
                </m:r>
              </m:e>
              <m:sub>
                <m:r>
                  <w:rPr>
                    <w:rFonts w:ascii="Cambria Math" w:hAnsi="Cambria Math"/>
                    <w:lang w:val="en-US"/>
                  </w:rPr>
                  <m:t>1</m:t>
                </m:r>
              </m:sub>
            </m:sSub>
            <m:r>
              <w:rPr>
                <w:rFonts w:ascii="Cambria Math" w:hAnsi="Cambria Math"/>
                <w:lang w:val="en-US"/>
              </w:rPr>
              <m:t>,…</m:t>
            </m:r>
          </m:e>
        </m:d>
      </m:oMath>
      <w:r>
        <w:rPr>
          <w:rFonts w:hint="eastAsia"/>
          <w:lang w:val="en-US"/>
        </w:rPr>
        <w:t>，多机器人最小化约束移除问题寻找一个解决方案</w:t>
      </w:r>
      <w:r>
        <w:rPr>
          <w:rFonts w:hint="eastAsia"/>
          <w:lang w:val="en-US"/>
        </w:rPr>
        <w:t>P</w:t>
      </w:r>
      <w:r>
        <w:rPr>
          <w:rFonts w:hint="eastAsia"/>
          <w:lang w:val="en-US"/>
        </w:rPr>
        <w:t>和一个需要被移动的障碍物集合</w:t>
      </w:r>
      <m:oMath>
        <m:sSub>
          <m:sSubPr>
            <m:ctrlPr>
              <w:rPr>
                <w:rFonts w:ascii="Cambria Math" w:hAnsi="Cambria Math"/>
                <w:i/>
                <w:lang w:val="en-US"/>
              </w:rPr>
            </m:ctrlPr>
          </m:sSubPr>
          <m:e>
            <m:r>
              <w:rPr>
                <w:rFonts w:ascii="Cambria Math" w:hAnsi="Cambria Math"/>
                <w:lang w:val="en-US"/>
              </w:rPr>
              <m:t>O</m:t>
            </m:r>
          </m:e>
          <m:sub>
            <m:r>
              <w:rPr>
                <w:rFonts w:ascii="Cambria Math" w:hAnsi="Cambria Math"/>
                <w:lang w:val="en-US"/>
              </w:rPr>
              <m:t>r</m:t>
            </m:r>
          </m:sub>
        </m:sSub>
        <m:r>
          <w:rPr>
            <w:rFonts w:ascii="Cambria Math" w:hAnsi="Cambria Math"/>
            <w:lang w:val="en-US"/>
          </w:rPr>
          <m:t>⊂O</m:t>
        </m:r>
      </m:oMath>
      <w:r>
        <w:rPr>
          <w:rFonts w:hint="eastAsia"/>
          <w:lang w:val="en-US"/>
        </w:rPr>
        <w:t>，</w:t>
      </w:r>
      <w:r w:rsidRPr="00E64B04">
        <w:rPr>
          <w:rFonts w:hint="eastAsia"/>
          <w:lang w:val="en-US"/>
        </w:rPr>
        <w:t>这样</w:t>
      </w:r>
      <w:r>
        <w:rPr>
          <w:rFonts w:hint="eastAsia"/>
          <w:lang w:val="en-US"/>
        </w:rPr>
        <w:t>对于</w:t>
      </w:r>
      <m:oMath>
        <m:r>
          <m:rPr>
            <m:scr m:val="fraktur"/>
          </m:rPr>
          <w:rPr>
            <w:rFonts w:ascii="Cambria Math" w:hAnsi="Cambria Math"/>
            <w:lang w:val="en-US"/>
          </w:rPr>
          <m:t>O\</m:t>
        </m:r>
        <m:sSub>
          <m:sSubPr>
            <m:ctrlPr>
              <w:rPr>
                <w:rFonts w:ascii="Cambria Math" w:hAnsi="Cambria Math"/>
                <w:i/>
                <w:lang w:val="en-US"/>
              </w:rPr>
            </m:ctrlPr>
          </m:sSubPr>
          <m:e>
            <m:r>
              <m:rPr>
                <m:scr m:val="fraktur"/>
              </m:rPr>
              <w:rPr>
                <w:rFonts w:ascii="Cambria Math" w:hAnsi="Cambria Math"/>
                <w:lang w:val="en-US"/>
              </w:rPr>
              <m:t>O</m:t>
            </m:r>
          </m:e>
          <m:sub>
            <m:r>
              <w:rPr>
                <w:rFonts w:ascii="Cambria Math" w:hAnsi="Cambria Math"/>
                <w:lang w:val="en-US"/>
              </w:rPr>
              <m:t>r</m:t>
            </m:r>
          </m:sub>
        </m:sSub>
      </m:oMath>
      <w:r w:rsidR="00F15119">
        <w:rPr>
          <w:rFonts w:hint="eastAsia"/>
          <w:lang w:val="en-US"/>
        </w:rPr>
        <w:t>，</w:t>
      </w:r>
      <w:r w:rsidRPr="00E64B04">
        <w:rPr>
          <w:rFonts w:hint="eastAsia"/>
          <w:lang w:val="en-US"/>
        </w:rPr>
        <w:t>P</w:t>
      </w:r>
      <w:r w:rsidRPr="00E64B04">
        <w:rPr>
          <w:rFonts w:hint="eastAsia"/>
          <w:lang w:val="en-US"/>
        </w:rPr>
        <w:t>中的路径就不会穿越任何障碍</w:t>
      </w:r>
      <w:r w:rsidR="00F15119">
        <w:rPr>
          <w:rFonts w:hint="eastAsia"/>
          <w:lang w:val="en-US"/>
        </w:rPr>
        <w:t>。目标是最小化需要被移除的障碍物数量（</w:t>
      </w:r>
      <m:oMath>
        <m:d>
          <m:dPr>
            <m:begChr m:val="|"/>
            <m:endChr m:val="|"/>
            <m:ctrlPr>
              <w:rPr>
                <w:rFonts w:ascii="Cambria Math" w:hAnsi="Cambria Math"/>
                <w:i/>
                <w:lang w:val="en-US"/>
              </w:rPr>
            </m:ctrlPr>
          </m:dPr>
          <m:e>
            <m:sSub>
              <m:sSubPr>
                <m:ctrlPr>
                  <w:rPr>
                    <w:rFonts w:ascii="Cambria Math" w:hAnsi="Cambria Math"/>
                    <w:i/>
                    <w:lang w:val="en-US"/>
                  </w:rPr>
                </m:ctrlPr>
              </m:sSubPr>
              <m:e>
                <m:r>
                  <m:rPr>
                    <m:scr m:val="fraktur"/>
                  </m:rPr>
                  <w:rPr>
                    <w:rFonts w:ascii="Cambria Math" w:hAnsi="Cambria Math"/>
                    <w:lang w:val="en-US"/>
                  </w:rPr>
                  <m:t>O</m:t>
                </m:r>
              </m:e>
              <m:sub>
                <m:r>
                  <w:rPr>
                    <w:rFonts w:ascii="Cambria Math" w:hAnsi="Cambria Math"/>
                    <w:lang w:val="en-US"/>
                  </w:rPr>
                  <m:t>r</m:t>
                </m:r>
              </m:sub>
            </m:sSub>
          </m:e>
        </m:d>
      </m:oMath>
      <w:r w:rsidR="00F15119">
        <w:rPr>
          <w:rFonts w:hint="eastAsia"/>
          <w:lang w:val="en-US"/>
        </w:rPr>
        <w:t>）。用更正式的语言讲：</w:t>
      </w:r>
    </w:p>
    <w:p w:rsidR="00F15119" w:rsidRDefault="00F15119" w:rsidP="0001407D">
      <w:pPr>
        <w:ind w:firstLine="340"/>
        <w:rPr>
          <w:lang w:val="en-US"/>
        </w:rPr>
      </w:pPr>
      <w:r w:rsidRPr="00F15119">
        <w:rPr>
          <w:rFonts w:hint="eastAsia"/>
          <w:b/>
          <w:bCs/>
          <w:lang w:val="en-US"/>
        </w:rPr>
        <w:t>问题</w:t>
      </w:r>
      <w:r w:rsidRPr="00F15119">
        <w:rPr>
          <w:rFonts w:hint="eastAsia"/>
          <w:b/>
          <w:bCs/>
          <w:lang w:val="en-US"/>
        </w:rPr>
        <w:t>2</w:t>
      </w:r>
      <w:r>
        <w:rPr>
          <w:rFonts w:hint="eastAsia"/>
          <w:lang w:val="en-US"/>
        </w:rPr>
        <w:t>（</w:t>
      </w:r>
      <w:r>
        <w:rPr>
          <w:rFonts w:hint="eastAsia"/>
          <w:lang w:val="en-US"/>
        </w:rPr>
        <w:t>MMCR</w:t>
      </w:r>
      <w:r>
        <w:rPr>
          <w:rFonts w:hint="eastAsia"/>
          <w:lang w:val="en-US"/>
        </w:rPr>
        <w:t>）。给定</w:t>
      </w:r>
      <m:oMath>
        <m:r>
          <w:rPr>
            <w:rFonts w:ascii="Cambria Math" w:hAnsi="Cambria Math"/>
          </w:rPr>
          <m:t>&lt;</m:t>
        </m:r>
        <m:r>
          <w:rPr>
            <w:rFonts w:ascii="Cambria Math" w:hAnsi="Cambria Math" w:hint="eastAsia"/>
          </w:rPr>
          <m:t>G</m:t>
        </m:r>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I</m:t>
            </m:r>
          </m:sup>
        </m:sSup>
        <m:r>
          <w:rPr>
            <w:rFonts w:ascii="Cambria Math" w:hAnsi="Cambria Math"/>
          </w:rPr>
          <m:t>,</m:t>
        </m:r>
        <m:sSup>
          <m:sSupPr>
            <m:ctrlPr>
              <w:rPr>
                <w:rFonts w:ascii="Cambria Math" w:hAnsi="Cambria Math"/>
                <w:i/>
              </w:rPr>
            </m:ctrlPr>
          </m:sSupPr>
          <m:e>
            <m:r>
              <w:rPr>
                <w:rFonts w:ascii="Cambria Math" w:hAnsi="Cambria Math"/>
              </w:rPr>
              <m:t xml:space="preserve"> X</m:t>
            </m:r>
          </m:e>
          <m:sup>
            <m:r>
              <w:rPr>
                <w:rFonts w:ascii="Cambria Math" w:hAnsi="Cambria Math"/>
              </w:rPr>
              <m:t>G</m:t>
            </m:r>
          </m:sup>
        </m:sSup>
        <m:r>
          <w:rPr>
            <w:rFonts w:ascii="Cambria Math" w:hAnsi="Cambria Math"/>
          </w:rPr>
          <m:t>,  k</m:t>
        </m:r>
        <m:r>
          <m:rPr>
            <m:scr m:val="fraktur"/>
          </m:rPr>
          <w:rPr>
            <w:rFonts w:ascii="Cambria Math" w:hAnsi="Cambria Math"/>
            <w:lang w:val="en-US"/>
          </w:rPr>
          <m:t>,  O</m:t>
        </m:r>
        <m:r>
          <w:rPr>
            <w:rFonts w:ascii="Cambria Math" w:hAnsi="Cambria Math" w:hint="eastAsia"/>
          </w:rPr>
          <m:t>&gt;</m:t>
        </m:r>
      </m:oMath>
      <w:r>
        <w:rPr>
          <w:rFonts w:hint="eastAsia"/>
        </w:rPr>
        <w:t>，找出</w:t>
      </w:r>
      <m:oMath>
        <m:r>
          <w:rPr>
            <w:rFonts w:ascii="Cambria Math" w:hAnsi="Cambria Math"/>
          </w:rPr>
          <m:t xml:space="preserve">P </m:t>
        </m:r>
        <m:r>
          <w:rPr>
            <w:rFonts w:ascii="Cambria Math" w:hAnsi="Cambria Math" w:hint="eastAsia"/>
          </w:rPr>
          <m:t>和</m:t>
        </m:r>
        <m:sSub>
          <m:sSubPr>
            <m:ctrlPr>
              <w:rPr>
                <w:rFonts w:ascii="Cambria Math" w:hAnsi="Cambria Math"/>
                <w:i/>
                <w:lang w:val="en-US"/>
              </w:rPr>
            </m:ctrlPr>
          </m:sSubPr>
          <m:e>
            <m:r>
              <m:rPr>
                <m:scr m:val="fraktur"/>
              </m:rPr>
              <w:rPr>
                <w:rFonts w:ascii="Cambria Math" w:hAnsi="Cambria Math"/>
                <w:lang w:val="en-US"/>
              </w:rPr>
              <m:t>O</m:t>
            </m:r>
          </m:e>
          <m:sub>
            <m:r>
              <w:rPr>
                <w:rFonts w:ascii="Cambria Math" w:hAnsi="Cambria Math"/>
                <w:lang w:val="en-US"/>
              </w:rPr>
              <m:t>r</m:t>
            </m:r>
          </m:sub>
        </m:sSub>
      </m:oMath>
      <w:r>
        <w:rPr>
          <w:rFonts w:hint="eastAsia"/>
          <w:lang w:val="en-US"/>
        </w:rPr>
        <w:t>使得</w:t>
      </w:r>
      <m:oMath>
        <m:d>
          <m:dPr>
            <m:begChr m:val="|"/>
            <m:endChr m:val="|"/>
            <m:ctrlPr>
              <w:rPr>
                <w:rFonts w:ascii="Cambria Math" w:hAnsi="Cambria Math"/>
                <w:i/>
                <w:lang w:val="en-US"/>
              </w:rPr>
            </m:ctrlPr>
          </m:dPr>
          <m:e>
            <m:sSub>
              <m:sSubPr>
                <m:ctrlPr>
                  <w:rPr>
                    <w:rFonts w:ascii="Cambria Math" w:hAnsi="Cambria Math"/>
                    <w:i/>
                    <w:lang w:val="en-US"/>
                  </w:rPr>
                </m:ctrlPr>
              </m:sSubPr>
              <m:e>
                <m:r>
                  <m:rPr>
                    <m:scr m:val="fraktur"/>
                  </m:rPr>
                  <w:rPr>
                    <w:rFonts w:ascii="Cambria Math" w:hAnsi="Cambria Math"/>
                    <w:lang w:val="en-US"/>
                  </w:rPr>
                  <m:t>O</m:t>
                </m:r>
              </m:e>
              <m:sub>
                <m:r>
                  <w:rPr>
                    <w:rFonts w:ascii="Cambria Math" w:hAnsi="Cambria Math"/>
                    <w:lang w:val="en-US"/>
                  </w:rPr>
                  <m:t>r</m:t>
                </m:r>
              </m:sub>
            </m:sSub>
          </m:e>
        </m:d>
      </m:oMath>
      <w:r>
        <w:rPr>
          <w:rFonts w:hint="eastAsia"/>
          <w:lang w:val="en-US"/>
        </w:rPr>
        <w:t>最小，并且对于所有</w:t>
      </w:r>
      <m:oMath>
        <m:sSub>
          <m:sSubPr>
            <m:ctrlPr>
              <w:rPr>
                <w:rFonts w:ascii="Cambria Math" w:hAnsi="Cambria Math"/>
                <w:i/>
                <w:lang w:val="en-US"/>
              </w:rPr>
            </m:ctrlPr>
          </m:sSubPr>
          <m:e>
            <m:r>
              <w:rPr>
                <w:rFonts w:ascii="Cambria Math" w:hAnsi="Cambria Math"/>
                <w:lang w:val="en-US"/>
              </w:rPr>
              <m:t>P</m:t>
            </m:r>
          </m:e>
          <m:sub>
            <m:r>
              <w:rPr>
                <w:rFonts w:ascii="Cambria Math" w:hAnsi="Cambria Math" w:hint="eastAsia"/>
                <w:lang w:val="en-US"/>
              </w:rPr>
              <m:t>r</m:t>
            </m:r>
          </m:sub>
        </m:sSub>
        <m:r>
          <w:rPr>
            <w:rFonts w:ascii="Cambria Math" w:hAnsi="Cambria Math" w:hint="eastAsia"/>
            <w:lang w:val="en-US"/>
          </w:rPr>
          <m:t>∈</m:t>
        </m:r>
        <m:r>
          <w:rPr>
            <w:rFonts w:ascii="Cambria Math" w:hAnsi="Cambria Math" w:hint="eastAsia"/>
            <w:lang w:val="en-US"/>
          </w:rPr>
          <m:t xml:space="preserve"> P, O </m:t>
        </m:r>
        <m:r>
          <w:rPr>
            <w:rFonts w:ascii="Cambria Math" w:hAnsi="Cambria Math" w:hint="eastAsia"/>
            <w:lang w:val="en-US"/>
          </w:rPr>
          <m:t>∈</m:t>
        </m:r>
        <m:r>
          <w:rPr>
            <w:rFonts w:ascii="Cambria Math" w:hAnsi="Cambria Math" w:hint="eastAsia"/>
            <w:lang w:val="en-US"/>
          </w:rPr>
          <m:t xml:space="preserve"> </m:t>
        </m:r>
        <m:r>
          <m:rPr>
            <m:scr m:val="fraktur"/>
          </m:rPr>
          <w:rPr>
            <w:rFonts w:ascii="Cambria Math" w:hAnsi="Cambria Math"/>
            <w:lang w:val="en-US"/>
          </w:rPr>
          <m:t>O</m:t>
        </m:r>
        <m:r>
          <w:rPr>
            <w:rFonts w:ascii="Cambria Math" w:hAnsi="Cambria Math" w:hint="eastAsia"/>
            <w:lang w:val="en-US"/>
          </w:rPr>
          <m:t>\</m:t>
        </m:r>
        <m:sSub>
          <m:sSubPr>
            <m:ctrlPr>
              <w:rPr>
                <w:rFonts w:ascii="Cambria Math" w:hAnsi="Cambria Math"/>
                <w:i/>
                <w:lang w:val="en-US"/>
              </w:rPr>
            </m:ctrlPr>
          </m:sSubPr>
          <m:e>
            <m:r>
              <m:rPr>
                <m:scr m:val="fraktur"/>
              </m:rPr>
              <w:rPr>
                <w:rFonts w:ascii="Cambria Math" w:hAnsi="Cambria Math"/>
                <w:lang w:val="en-US"/>
              </w:rPr>
              <m:t>O</m:t>
            </m:r>
          </m:e>
          <m:sub>
            <m:r>
              <w:rPr>
                <w:rFonts w:ascii="Cambria Math" w:hAnsi="Cambria Math"/>
                <w:lang w:val="en-US"/>
              </w:rPr>
              <m:t>r</m:t>
            </m:r>
          </m:sub>
        </m:sSub>
        <m:r>
          <w:rPr>
            <w:rFonts w:ascii="Cambria Math" w:hAnsi="Cambria Math" w:hint="eastAsia"/>
            <w:lang w:val="en-US"/>
          </w:rPr>
          <m:t xml:space="preserve">, 0 </m:t>
        </m:r>
        <m:r>
          <w:rPr>
            <w:rFonts w:ascii="Cambria Math" w:hAnsi="Cambria Math" w:hint="eastAsia"/>
            <w:lang w:val="en-US"/>
          </w:rPr>
          <m:t>≤</m:t>
        </m:r>
        <m:r>
          <w:rPr>
            <w:rFonts w:ascii="Cambria Math" w:hAnsi="Cambria Math" w:hint="eastAsia"/>
            <w:lang w:val="en-US"/>
          </w:rPr>
          <m:t xml:space="preserve"> t</m:t>
        </m:r>
        <m:r>
          <w:rPr>
            <w:rFonts w:ascii="Cambria Math" w:hAnsi="Cambria Math" w:hint="eastAsia"/>
            <w:lang w:val="en-US"/>
          </w:rPr>
          <m:t>≤</m:t>
        </m:r>
        <m:r>
          <w:rPr>
            <w:rFonts w:ascii="Cambria Math" w:hAnsi="Cambria Math" w:hint="eastAsia"/>
            <w:lang w:val="en-US"/>
          </w:rPr>
          <m:t>T:</m:t>
        </m:r>
        <m:sSubSup>
          <m:sSubSupPr>
            <m:ctrlPr>
              <w:rPr>
                <w:rFonts w:ascii="Cambria Math" w:hAnsi="Cambria Math"/>
                <w:i/>
                <w:lang w:val="en-US"/>
              </w:rPr>
            </m:ctrlPr>
          </m:sSubSupPr>
          <m:e>
            <m:r>
              <w:rPr>
                <w:rFonts w:ascii="Cambria Math" w:hAnsi="Cambria Math"/>
                <w:lang w:val="en-US"/>
              </w:rPr>
              <m:t>P</m:t>
            </m:r>
          </m:e>
          <m:sub>
            <m:r>
              <w:rPr>
                <w:rFonts w:ascii="Cambria Math" w:hAnsi="Cambria Math"/>
                <w:lang w:val="en-US"/>
              </w:rPr>
              <m:t>t</m:t>
            </m:r>
          </m:sub>
          <m:sup>
            <m:r>
              <w:rPr>
                <w:rFonts w:ascii="Cambria Math" w:hAnsi="Cambria Math"/>
                <w:lang w:val="en-US"/>
              </w:rPr>
              <m:t>i</m:t>
            </m:r>
          </m:sup>
        </m:sSubSup>
        <m:r>
          <w:rPr>
            <w:rFonts w:ascii="Cambria Math" w:hAnsi="Cambria Math"/>
            <w:lang w:val="en-US"/>
          </w:rPr>
          <m:t>∉</m:t>
        </m:r>
        <m:r>
          <w:rPr>
            <w:rFonts w:ascii="Cambria Math" w:hAnsi="Cambria Math" w:hint="eastAsia"/>
            <w:lang w:val="en-US"/>
          </w:rPr>
          <m:t>O</m:t>
        </m:r>
      </m:oMath>
    </w:p>
    <w:p w:rsidR="00F15119" w:rsidRDefault="00F15119" w:rsidP="0001407D">
      <w:pPr>
        <w:ind w:firstLine="340"/>
        <w:rPr>
          <w:lang w:val="en-US"/>
        </w:rPr>
      </w:pPr>
      <w:r>
        <w:rPr>
          <w:rFonts w:hint="eastAsia"/>
          <w:lang w:val="en-US"/>
        </w:rPr>
        <w:t>图</w:t>
      </w:r>
      <w:r>
        <w:rPr>
          <w:rFonts w:hint="eastAsia"/>
          <w:lang w:val="en-US"/>
        </w:rPr>
        <w:t>2</w:t>
      </w:r>
      <w:r>
        <w:rPr>
          <w:rFonts w:hint="eastAsia"/>
          <w:lang w:val="en-US"/>
        </w:rPr>
        <w:t>是</w:t>
      </w:r>
      <w:r>
        <w:rPr>
          <w:rFonts w:hint="eastAsia"/>
          <w:lang w:val="en-US"/>
        </w:rPr>
        <w:t>MMCR</w:t>
      </w:r>
      <w:r>
        <w:rPr>
          <w:rFonts w:hint="eastAsia"/>
          <w:lang w:val="en-US"/>
        </w:rPr>
        <w:t>的一个描述。</w:t>
      </w:r>
    </w:p>
    <w:p w:rsidR="00F15119" w:rsidRDefault="00F15119" w:rsidP="0001407D">
      <w:pPr>
        <w:ind w:firstLine="340"/>
        <w:rPr>
          <w:i/>
          <w:lang w:val="en-US"/>
        </w:rPr>
      </w:pPr>
      <w:r w:rsidRPr="00F15119">
        <w:rPr>
          <w:i/>
          <w:noProof/>
          <w:lang w:val="en-US"/>
        </w:rPr>
        <w:drawing>
          <wp:inline distT="0" distB="0" distL="0" distR="0" wp14:anchorId="54148808" wp14:editId="0333E98C">
            <wp:extent cx="2777906" cy="1881352"/>
            <wp:effectExtent l="0" t="0" r="3810" b="0"/>
            <wp:docPr id="2" name="Image 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91922" cy="1890844"/>
                    </a:xfrm>
                    <a:prstGeom prst="rect">
                      <a:avLst/>
                    </a:prstGeom>
                  </pic:spPr>
                </pic:pic>
              </a:graphicData>
            </a:graphic>
          </wp:inline>
        </w:drawing>
      </w:r>
    </w:p>
    <w:p w:rsidR="00F15119" w:rsidRPr="003528A4" w:rsidRDefault="00F15119" w:rsidP="0001407D">
      <w:pPr>
        <w:ind w:firstLine="340"/>
        <w:rPr>
          <w:iCs/>
          <w:sz w:val="16"/>
          <w:szCs w:val="16"/>
          <w:lang w:val="en-US"/>
        </w:rPr>
      </w:pPr>
      <w:r w:rsidRPr="003528A4">
        <w:rPr>
          <w:rFonts w:hint="eastAsia"/>
          <w:iCs/>
          <w:sz w:val="16"/>
          <w:szCs w:val="16"/>
          <w:lang w:val="en-US"/>
        </w:rPr>
        <w:t>图</w:t>
      </w:r>
      <w:r w:rsidRPr="003528A4">
        <w:rPr>
          <w:iCs/>
          <w:sz w:val="16"/>
          <w:szCs w:val="16"/>
          <w:lang w:val="en-US"/>
        </w:rPr>
        <w:t xml:space="preserve">2: </w:t>
      </w:r>
      <w:r w:rsidRPr="003528A4">
        <w:rPr>
          <w:rFonts w:hint="eastAsia"/>
          <w:iCs/>
          <w:sz w:val="16"/>
          <w:szCs w:val="16"/>
          <w:lang w:val="en-US"/>
        </w:rPr>
        <w:t>一个</w:t>
      </w:r>
      <w:r w:rsidRPr="003528A4">
        <w:rPr>
          <w:rFonts w:hint="eastAsia"/>
          <w:iCs/>
          <w:sz w:val="16"/>
          <w:szCs w:val="16"/>
          <w:lang w:val="en-US"/>
        </w:rPr>
        <w:t>MMCR</w:t>
      </w:r>
      <w:r w:rsidRPr="003528A4">
        <w:rPr>
          <w:rFonts w:hint="eastAsia"/>
          <w:iCs/>
          <w:sz w:val="16"/>
          <w:szCs w:val="16"/>
          <w:lang w:val="en-US"/>
        </w:rPr>
        <w:t>的例子。（</w:t>
      </w:r>
      <w:r w:rsidRPr="003528A4">
        <w:rPr>
          <w:rFonts w:hint="eastAsia"/>
          <w:iCs/>
          <w:sz w:val="16"/>
          <w:szCs w:val="16"/>
          <w:lang w:val="en-US"/>
        </w:rPr>
        <w:t>a</w:t>
      </w:r>
      <w:r w:rsidRPr="003528A4">
        <w:rPr>
          <w:rFonts w:hint="eastAsia"/>
          <w:iCs/>
          <w:sz w:val="16"/>
          <w:szCs w:val="16"/>
          <w:lang w:val="en-US"/>
        </w:rPr>
        <w:t>）灰色的方形网格</w:t>
      </w:r>
      <w:r w:rsidRPr="003528A4">
        <w:rPr>
          <w:rFonts w:hint="eastAsia"/>
          <w:iCs/>
          <w:sz w:val="16"/>
          <w:szCs w:val="16"/>
          <w:lang w:val="en-US"/>
        </w:rPr>
        <w:t>G</w:t>
      </w:r>
      <w:r w:rsidRPr="003528A4">
        <w:rPr>
          <w:rFonts w:hint="eastAsia"/>
          <w:iCs/>
          <w:sz w:val="16"/>
          <w:szCs w:val="16"/>
          <w:lang w:val="en-US"/>
        </w:rPr>
        <w:t>和</w:t>
      </w:r>
      <w:r w:rsidRPr="003528A4">
        <w:rPr>
          <w:rFonts w:hint="eastAsia"/>
          <w:iCs/>
          <w:sz w:val="16"/>
          <w:szCs w:val="16"/>
          <w:lang w:val="en-US"/>
        </w:rPr>
        <w:t>5</w:t>
      </w:r>
      <w:r w:rsidRPr="003528A4">
        <w:rPr>
          <w:rFonts w:hint="eastAsia"/>
          <w:iCs/>
          <w:sz w:val="16"/>
          <w:szCs w:val="16"/>
          <w:lang w:val="en-US"/>
        </w:rPr>
        <w:t>个被涂成红色蓝色绿色橙色和紫色的障碍物。为了更好的可视性，</w:t>
      </w:r>
      <w:r w:rsidRPr="003528A4">
        <w:rPr>
          <w:rFonts w:hint="eastAsia"/>
          <w:iCs/>
          <w:sz w:val="16"/>
          <w:szCs w:val="16"/>
          <w:lang w:val="en-US"/>
        </w:rPr>
        <w:t>G</w:t>
      </w:r>
      <w:r w:rsidRPr="003528A4">
        <w:rPr>
          <w:rFonts w:hint="eastAsia"/>
          <w:iCs/>
          <w:sz w:val="16"/>
          <w:szCs w:val="16"/>
          <w:lang w:val="en-US"/>
        </w:rPr>
        <w:t>没有被画在其他的子图中。（</w:t>
      </w:r>
      <w:r w:rsidRPr="003528A4">
        <w:rPr>
          <w:rFonts w:hint="eastAsia"/>
          <w:iCs/>
          <w:sz w:val="16"/>
          <w:szCs w:val="16"/>
          <w:lang w:val="en-US"/>
        </w:rPr>
        <w:t>b</w:t>
      </w:r>
      <w:r w:rsidRPr="003528A4">
        <w:rPr>
          <w:rFonts w:hint="eastAsia"/>
          <w:iCs/>
          <w:sz w:val="16"/>
          <w:szCs w:val="16"/>
          <w:lang w:val="en-US"/>
        </w:rPr>
        <w:t>）一个当</w:t>
      </w:r>
      <w:r w:rsidRPr="003528A4">
        <w:rPr>
          <w:rFonts w:hint="eastAsia"/>
          <w:iCs/>
          <w:sz w:val="16"/>
          <w:szCs w:val="16"/>
          <w:lang w:val="en-US"/>
        </w:rPr>
        <w:t>n</w:t>
      </w:r>
      <w:r w:rsidRPr="003528A4">
        <w:rPr>
          <w:iCs/>
          <w:sz w:val="16"/>
          <w:szCs w:val="16"/>
          <w:lang w:val="en-US"/>
        </w:rPr>
        <w:t>=1</w:t>
      </w:r>
      <w:r w:rsidRPr="003528A4">
        <w:rPr>
          <w:rFonts w:hint="eastAsia"/>
          <w:iCs/>
          <w:sz w:val="16"/>
          <w:szCs w:val="16"/>
          <w:lang w:val="en-US"/>
        </w:rPr>
        <w:t>时移动蓝色障碍物的</w:t>
      </w:r>
      <w:r w:rsidR="002F6A3D" w:rsidRPr="003528A4">
        <w:rPr>
          <w:rFonts w:hint="eastAsia"/>
          <w:iCs/>
          <w:sz w:val="16"/>
          <w:szCs w:val="16"/>
          <w:lang w:val="en-US"/>
        </w:rPr>
        <w:t>最优解</w:t>
      </w:r>
      <w:r w:rsidRPr="003528A4">
        <w:rPr>
          <w:rFonts w:hint="eastAsia"/>
          <w:iCs/>
          <w:sz w:val="16"/>
          <w:szCs w:val="16"/>
          <w:lang w:val="en-US"/>
        </w:rPr>
        <w:t>。点划线展示了一个对于机器人从初始位置（圈）到目标位置（黑点）的移动的可行的路径</w:t>
      </w:r>
      <w:r w:rsidR="002F6A3D" w:rsidRPr="003528A4">
        <w:rPr>
          <w:rFonts w:hint="eastAsia"/>
          <w:iCs/>
          <w:sz w:val="16"/>
          <w:szCs w:val="16"/>
          <w:lang w:val="en-US"/>
        </w:rPr>
        <w:t>。一个可替代的优化算法可以用来移动绿色障碍物。（</w:t>
      </w:r>
      <w:r w:rsidR="002F6A3D" w:rsidRPr="003528A4">
        <w:rPr>
          <w:rFonts w:hint="eastAsia"/>
          <w:iCs/>
          <w:sz w:val="16"/>
          <w:szCs w:val="16"/>
          <w:lang w:val="en-US"/>
        </w:rPr>
        <w:t>c</w:t>
      </w:r>
      <w:r w:rsidR="002F6A3D" w:rsidRPr="003528A4">
        <w:rPr>
          <w:rFonts w:hint="eastAsia"/>
          <w:iCs/>
          <w:sz w:val="16"/>
          <w:szCs w:val="16"/>
          <w:lang w:val="en-US"/>
        </w:rPr>
        <w:t>）对于</w:t>
      </w:r>
      <w:r w:rsidR="002F6A3D" w:rsidRPr="003528A4">
        <w:rPr>
          <w:rFonts w:hint="eastAsia"/>
          <w:iCs/>
          <w:sz w:val="16"/>
          <w:szCs w:val="16"/>
          <w:lang w:val="en-US"/>
        </w:rPr>
        <w:t>n</w:t>
      </w:r>
      <w:r w:rsidR="002F6A3D" w:rsidRPr="003528A4">
        <w:rPr>
          <w:iCs/>
          <w:sz w:val="16"/>
          <w:szCs w:val="16"/>
          <w:lang w:val="en-US"/>
        </w:rPr>
        <w:t>=2</w:t>
      </w:r>
      <w:r w:rsidR="002F6A3D" w:rsidRPr="003528A4">
        <w:rPr>
          <w:rFonts w:hint="eastAsia"/>
          <w:iCs/>
          <w:sz w:val="16"/>
          <w:szCs w:val="16"/>
          <w:lang w:val="en-US"/>
        </w:rPr>
        <w:t>时唯一的最优解法。（</w:t>
      </w:r>
      <w:r w:rsidR="002F6A3D" w:rsidRPr="003528A4">
        <w:rPr>
          <w:rFonts w:hint="eastAsia"/>
          <w:iCs/>
          <w:sz w:val="16"/>
          <w:szCs w:val="16"/>
          <w:lang w:val="en-US"/>
        </w:rPr>
        <w:t>d</w:t>
      </w:r>
      <w:r w:rsidR="002F6A3D" w:rsidRPr="003528A4">
        <w:rPr>
          <w:rFonts w:hint="eastAsia"/>
          <w:iCs/>
          <w:sz w:val="16"/>
          <w:szCs w:val="16"/>
          <w:lang w:val="en-US"/>
        </w:rPr>
        <w:t>）当</w:t>
      </w:r>
      <w:r w:rsidR="002F6A3D" w:rsidRPr="003528A4">
        <w:rPr>
          <w:rFonts w:hint="eastAsia"/>
          <w:iCs/>
          <w:sz w:val="16"/>
          <w:szCs w:val="16"/>
          <w:lang w:val="en-US"/>
        </w:rPr>
        <w:t>n</w:t>
      </w:r>
      <w:r w:rsidR="002F6A3D" w:rsidRPr="003528A4">
        <w:rPr>
          <w:iCs/>
          <w:sz w:val="16"/>
          <w:szCs w:val="16"/>
          <w:lang w:val="en-US"/>
        </w:rPr>
        <w:t>=3</w:t>
      </w:r>
      <w:r w:rsidR="002F6A3D" w:rsidRPr="003528A4">
        <w:rPr>
          <w:rFonts w:hint="eastAsia"/>
          <w:iCs/>
          <w:sz w:val="16"/>
          <w:szCs w:val="16"/>
          <w:lang w:val="en-US"/>
        </w:rPr>
        <w:t>时的一个最优解法；可替代的部分解也是可行的。</w:t>
      </w:r>
    </w:p>
    <w:p w:rsidR="002F6A3D" w:rsidRDefault="002F6A3D" w:rsidP="0001407D">
      <w:pPr>
        <w:ind w:firstLine="340"/>
        <w:rPr>
          <w:iCs/>
          <w:lang w:val="en-US"/>
        </w:rPr>
      </w:pPr>
    </w:p>
    <w:p w:rsidR="002F6A3D" w:rsidRDefault="002F6A3D" w:rsidP="0001407D">
      <w:pPr>
        <w:ind w:firstLine="340"/>
        <w:rPr>
          <w:iCs/>
          <w:lang w:val="en-US"/>
        </w:rPr>
      </w:pPr>
      <w:r>
        <w:rPr>
          <w:iCs/>
          <w:lang w:val="en-US"/>
        </w:rPr>
        <w:t>3</w:t>
      </w:r>
      <w:r>
        <w:rPr>
          <w:rFonts w:hint="eastAsia"/>
          <w:iCs/>
          <w:lang w:val="en-US"/>
        </w:rPr>
        <w:t>）奖励收集问题（</w:t>
      </w:r>
      <w:r>
        <w:rPr>
          <w:rFonts w:hint="eastAsia"/>
          <w:iCs/>
          <w:lang w:val="en-US"/>
        </w:rPr>
        <w:t>RCP</w:t>
      </w:r>
      <w:r>
        <w:rPr>
          <w:rFonts w:hint="eastAsia"/>
          <w:iCs/>
          <w:lang w:val="en-US"/>
        </w:rPr>
        <w:t>）：指明</w:t>
      </w:r>
      <m:oMath>
        <m:sSub>
          <m:sSubPr>
            <m:ctrlPr>
              <w:rPr>
                <w:rFonts w:ascii="Cambria Math" w:hAnsi="Cambria Math"/>
                <w:i/>
                <w:iCs/>
                <w:lang w:val="en-US"/>
              </w:rPr>
            </m:ctrlPr>
          </m:sSubPr>
          <m:e>
            <m:r>
              <m:rPr>
                <m:scr m:val="double-struck"/>
              </m:rPr>
              <w:rPr>
                <w:rFonts w:ascii="Cambria Math" w:hAnsi="Cambria Math"/>
                <w:lang w:val="en-US"/>
              </w:rPr>
              <m:t>R</m:t>
            </m:r>
          </m:e>
          <m:sub>
            <m:r>
              <w:rPr>
                <w:rFonts w:ascii="Cambria Math" w:hAnsi="Cambria Math"/>
                <w:lang w:val="en-US"/>
              </w:rPr>
              <m:t>≥0</m:t>
            </m:r>
          </m:sub>
        </m:sSub>
      </m:oMath>
      <w:r>
        <w:rPr>
          <w:rFonts w:hint="eastAsia"/>
          <w:iCs/>
          <w:lang w:val="en-US"/>
        </w:rPr>
        <w:t>作为非负实数的集合。在一个奖励收集问题（</w:t>
      </w:r>
      <w:r>
        <w:rPr>
          <w:rFonts w:hint="eastAsia"/>
          <w:iCs/>
          <w:lang w:val="en-US"/>
        </w:rPr>
        <w:t>RCP</w:t>
      </w:r>
      <w:r>
        <w:rPr>
          <w:rFonts w:hint="eastAsia"/>
          <w:iCs/>
          <w:lang w:val="en-US"/>
        </w:rPr>
        <w:t>）中，一个机器人被安排在一个有限时间</w:t>
      </w:r>
      <m:oMath>
        <m:sSup>
          <m:sSupPr>
            <m:ctrlPr>
              <w:rPr>
                <w:rFonts w:ascii="Cambria Math" w:hAnsi="Cambria Math"/>
                <w:i/>
                <w:iCs/>
                <w:lang w:val="en-US"/>
              </w:rPr>
            </m:ctrlPr>
          </m:sSupPr>
          <m:e>
            <m:r>
              <w:rPr>
                <w:rFonts w:ascii="Cambria Math" w:hAnsi="Cambria Math" w:hint="eastAsia"/>
                <w:lang w:val="en-US"/>
              </w:rPr>
              <m:t>c</m:t>
            </m:r>
          </m:e>
          <m:sup>
            <m:r>
              <w:rPr>
                <w:rFonts w:ascii="Cambria Math" w:hAnsi="Cambria Math"/>
                <w:lang w:val="en-US"/>
              </w:rPr>
              <m:t>*</m:t>
            </m:r>
          </m:sup>
        </m:sSup>
        <m:r>
          <w:rPr>
            <w:rFonts w:ascii="Cambria Math" w:hAnsi="Cambria Math"/>
            <w:lang w:val="en-US"/>
          </w:rPr>
          <m:t>∈</m:t>
        </m:r>
        <m:sSub>
          <m:sSubPr>
            <m:ctrlPr>
              <w:rPr>
                <w:rFonts w:ascii="Cambria Math" w:hAnsi="Cambria Math"/>
                <w:i/>
                <w:iCs/>
                <w:lang w:val="en-US"/>
              </w:rPr>
            </m:ctrlPr>
          </m:sSubPr>
          <m:e>
            <m:r>
              <m:rPr>
                <m:scr m:val="double-struck"/>
              </m:rPr>
              <w:rPr>
                <w:rFonts w:ascii="Cambria Math" w:hAnsi="Cambria Math"/>
                <w:lang w:val="en-US"/>
              </w:rPr>
              <m:t>R</m:t>
            </m:r>
          </m:e>
          <m:sub>
            <m:r>
              <w:rPr>
                <w:rFonts w:ascii="Cambria Math" w:hAnsi="Cambria Math"/>
                <w:lang w:val="en-US"/>
              </w:rPr>
              <m:t>≥0</m:t>
            </m:r>
          </m:sub>
        </m:sSub>
      </m:oMath>
      <w:r>
        <w:rPr>
          <w:rFonts w:hint="eastAsia"/>
          <w:iCs/>
          <w:lang w:val="en-US"/>
        </w:rPr>
        <w:t>内在图</w:t>
      </w:r>
      <w:r>
        <w:rPr>
          <w:rFonts w:hint="eastAsia"/>
          <w:iCs/>
          <w:lang w:val="en-US"/>
        </w:rPr>
        <w:t>G</w:t>
      </w:r>
      <w:r>
        <w:rPr>
          <w:rFonts w:hint="eastAsia"/>
          <w:iCs/>
          <w:lang w:val="en-US"/>
        </w:rPr>
        <w:t>中运动，</w:t>
      </w:r>
      <w:r w:rsidR="00D67EAF">
        <w:rPr>
          <w:rFonts w:hint="eastAsia"/>
          <w:iCs/>
          <w:lang w:val="en-US"/>
        </w:rPr>
        <w:t>最大化其收集的奖励。这样一个设定定义了两个函数：一个成本函数</w:t>
      </w:r>
      <m:oMath>
        <m:r>
          <w:rPr>
            <w:rFonts w:ascii="Cambria Math" w:hAnsi="Cambria Math" w:hint="eastAsia"/>
            <w:lang w:val="en-US"/>
          </w:rPr>
          <m:t>C</m:t>
        </m:r>
        <m:r>
          <w:rPr>
            <w:rFonts w:ascii="Cambria Math" w:hAnsi="Cambria Math"/>
            <w:lang w:val="en-US"/>
          </w:rPr>
          <m:t>:P→</m:t>
        </m:r>
        <m:sSub>
          <m:sSubPr>
            <m:ctrlPr>
              <w:rPr>
                <w:rFonts w:ascii="Cambria Math" w:hAnsi="Cambria Math"/>
                <w:i/>
                <w:iCs/>
                <w:lang w:val="en-US"/>
              </w:rPr>
            </m:ctrlPr>
          </m:sSubPr>
          <m:e>
            <m:r>
              <m:rPr>
                <m:scr m:val="double-struck"/>
              </m:rPr>
              <w:rPr>
                <w:rFonts w:ascii="Cambria Math" w:hAnsi="Cambria Math"/>
                <w:lang w:val="en-US"/>
              </w:rPr>
              <m:t>R</m:t>
            </m:r>
          </m:e>
          <m:sub>
            <m:r>
              <w:rPr>
                <w:rFonts w:ascii="Cambria Math" w:hAnsi="Cambria Math"/>
                <w:lang w:val="en-US"/>
              </w:rPr>
              <m:t>≥0</m:t>
            </m:r>
          </m:sub>
        </m:sSub>
      </m:oMath>
      <w:r w:rsidR="00D67EAF">
        <w:rPr>
          <w:rFonts w:hint="eastAsia"/>
          <w:iCs/>
          <w:lang w:val="en-US"/>
        </w:rPr>
        <w:t>表示已经花费的时间，和一个奖励函数</w:t>
      </w:r>
      <m:oMath>
        <m:r>
          <w:rPr>
            <w:rFonts w:ascii="Cambria Math" w:hAnsi="Cambria Math" w:hint="eastAsia"/>
            <w:lang w:val="en-US"/>
          </w:rPr>
          <m:t>R</m:t>
        </m:r>
        <m:r>
          <w:rPr>
            <w:rFonts w:ascii="Cambria Math" w:hAnsi="Cambria Math"/>
            <w:lang w:val="en-US"/>
          </w:rPr>
          <m:t>:P→</m:t>
        </m:r>
        <m:sSub>
          <m:sSubPr>
            <m:ctrlPr>
              <w:rPr>
                <w:rFonts w:ascii="Cambria Math" w:hAnsi="Cambria Math"/>
                <w:i/>
                <w:iCs/>
                <w:lang w:val="en-US"/>
              </w:rPr>
            </m:ctrlPr>
          </m:sSubPr>
          <m:e>
            <m:r>
              <m:rPr>
                <m:scr m:val="double-struck"/>
              </m:rPr>
              <w:rPr>
                <w:rFonts w:ascii="Cambria Math" w:hAnsi="Cambria Math"/>
                <w:lang w:val="en-US"/>
              </w:rPr>
              <m:t>R</m:t>
            </m:r>
          </m:e>
          <m:sub>
            <m:r>
              <w:rPr>
                <w:rFonts w:ascii="Cambria Math" w:hAnsi="Cambria Math"/>
                <w:lang w:val="en-US"/>
              </w:rPr>
              <m:t>≥0</m:t>
            </m:r>
          </m:sub>
        </m:sSub>
      </m:oMath>
      <w:r w:rsidR="00D67EAF" w:rsidRPr="00D67EAF">
        <w:rPr>
          <w:rFonts w:hint="eastAsia"/>
          <w:iCs/>
          <w:lang w:val="en-US"/>
        </w:rPr>
        <w:t>追踪沿着</w:t>
      </w:r>
      <w:r w:rsidR="00D67EAF" w:rsidRPr="00D67EAF">
        <w:rPr>
          <w:rFonts w:hint="eastAsia"/>
          <w:iCs/>
          <w:lang w:val="en-US"/>
        </w:rPr>
        <w:t>P</w:t>
      </w:r>
      <w:r w:rsidR="00D67EAF" w:rsidRPr="00D67EAF">
        <w:rPr>
          <w:rFonts w:hint="eastAsia"/>
          <w:iCs/>
          <w:lang w:val="en-US"/>
        </w:rPr>
        <w:t>收集的奖励</w:t>
      </w:r>
      <w:r w:rsidR="00D67EAF">
        <w:rPr>
          <w:rFonts w:hint="eastAsia"/>
          <w:iCs/>
          <w:lang w:val="en-US"/>
        </w:rPr>
        <w:t>。显</w:t>
      </w:r>
      <w:r w:rsidR="00D67EAF">
        <w:rPr>
          <w:rFonts w:hint="eastAsia"/>
          <w:iCs/>
          <w:lang w:val="en-US"/>
        </w:rPr>
        <w:t>然，在这里</w:t>
      </w:r>
      <w:r w:rsidR="00D67EAF" w:rsidRPr="00D67EAF">
        <w:rPr>
          <w:rFonts w:hint="eastAsia"/>
          <w:i/>
          <w:lang w:val="en-US"/>
        </w:rPr>
        <w:t>时间</w:t>
      </w:r>
      <w:r w:rsidR="00D67EAF">
        <w:rPr>
          <w:rFonts w:hint="eastAsia"/>
          <w:iCs/>
          <w:lang w:val="en-US"/>
        </w:rPr>
        <w:t>可以被其他种类的有限资源所替代，比如燃料。</w:t>
      </w:r>
    </w:p>
    <w:p w:rsidR="00D67EAF" w:rsidRDefault="00D67EAF" w:rsidP="0001407D">
      <w:pPr>
        <w:ind w:firstLine="340"/>
        <w:rPr>
          <w:iCs/>
          <w:lang w:val="en-US"/>
        </w:rPr>
      </w:pPr>
      <w:r w:rsidRPr="00D67EAF">
        <w:rPr>
          <w:rFonts w:hint="eastAsia"/>
          <w:b/>
          <w:bCs/>
          <w:iCs/>
          <w:lang w:val="en-US"/>
        </w:rPr>
        <w:t>问题</w:t>
      </w:r>
      <w:r w:rsidRPr="00D67EAF">
        <w:rPr>
          <w:b/>
          <w:bCs/>
          <w:iCs/>
          <w:lang w:val="en-US"/>
        </w:rPr>
        <w:t>3</w:t>
      </w:r>
      <w:r>
        <w:rPr>
          <w:rFonts w:hint="eastAsia"/>
          <w:iCs/>
          <w:lang w:val="en-US"/>
        </w:rPr>
        <w:t>（</w:t>
      </w:r>
      <w:r>
        <w:rPr>
          <w:rFonts w:hint="eastAsia"/>
          <w:iCs/>
          <w:lang w:val="en-US"/>
        </w:rPr>
        <w:t>RCP</w:t>
      </w:r>
      <w:r>
        <w:rPr>
          <w:rFonts w:hint="eastAsia"/>
          <w:iCs/>
          <w:lang w:val="en-US"/>
        </w:rPr>
        <w:t>）。给定</w:t>
      </w:r>
      <m:oMath>
        <m:r>
          <w:rPr>
            <w:rFonts w:ascii="Cambria Math" w:hAnsi="Cambria Math"/>
          </w:rPr>
          <m:t>&lt;</m:t>
        </m:r>
        <m:r>
          <w:rPr>
            <w:rFonts w:ascii="Cambria Math" w:hAnsi="Cambria Math" w:hint="eastAsia"/>
          </w:rPr>
          <m:t>G</m:t>
        </m:r>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I</m:t>
            </m:r>
          </m:sup>
        </m:sSup>
        <m:r>
          <w:rPr>
            <w:rFonts w:ascii="Cambria Math" w:hAnsi="Cambria Math"/>
          </w:rPr>
          <m:t>,</m:t>
        </m:r>
        <m:sSup>
          <m:sSupPr>
            <m:ctrlPr>
              <w:rPr>
                <w:rFonts w:ascii="Cambria Math" w:hAnsi="Cambria Math"/>
                <w:i/>
              </w:rPr>
            </m:ctrlPr>
          </m:sSupPr>
          <m:e>
            <m:r>
              <w:rPr>
                <w:rFonts w:ascii="Cambria Math" w:hAnsi="Cambria Math"/>
              </w:rPr>
              <m:t xml:space="preserve"> X</m:t>
            </m:r>
          </m:e>
          <m:sup>
            <m:r>
              <w:rPr>
                <w:rFonts w:ascii="Cambria Math" w:hAnsi="Cambria Math"/>
              </w:rPr>
              <m:t>G</m:t>
            </m:r>
          </m:sup>
        </m:sSup>
        <m:r>
          <w:rPr>
            <w:rFonts w:ascii="Cambria Math" w:hAnsi="Cambria Math"/>
          </w:rPr>
          <m:t xml:space="preserve">,  </m:t>
        </m:r>
        <m:r>
          <w:rPr>
            <w:rFonts w:ascii="Cambria Math" w:hAnsi="Cambria Math" w:hint="eastAsia"/>
          </w:rPr>
          <m:t>C</m:t>
        </m:r>
        <m:r>
          <w:rPr>
            <w:rFonts w:ascii="Cambria Math" w:hAnsi="Cambria Math"/>
            <w:lang w:val="en-US"/>
          </w:rPr>
          <m:t xml:space="preserve">,  R,  </m:t>
        </m:r>
        <m:sSup>
          <m:sSupPr>
            <m:ctrlPr>
              <w:rPr>
                <w:rFonts w:ascii="Cambria Math" w:hAnsi="Cambria Math"/>
                <w:i/>
                <w:iCs/>
                <w:lang w:val="en-US"/>
              </w:rPr>
            </m:ctrlPr>
          </m:sSupPr>
          <m:e>
            <m:r>
              <w:rPr>
                <w:rFonts w:ascii="Cambria Math" w:hAnsi="Cambria Math" w:hint="eastAsia"/>
                <w:lang w:val="en-US"/>
              </w:rPr>
              <m:t>c</m:t>
            </m:r>
          </m:e>
          <m:sup>
            <m:r>
              <w:rPr>
                <w:rFonts w:ascii="Cambria Math" w:hAnsi="Cambria Math"/>
                <w:lang w:val="en-US"/>
              </w:rPr>
              <m:t>*</m:t>
            </m:r>
          </m:sup>
        </m:sSup>
        <m:r>
          <w:rPr>
            <w:rFonts w:ascii="Cambria Math" w:hAnsi="Cambria Math" w:hint="eastAsia"/>
          </w:rPr>
          <m:t>&gt;</m:t>
        </m:r>
      </m:oMath>
      <w:r>
        <w:rPr>
          <w:rFonts w:hint="eastAsia"/>
        </w:rPr>
        <w:t>，找出路径</w:t>
      </w:r>
      <w:r>
        <w:rPr>
          <w:rFonts w:hint="eastAsia"/>
        </w:rPr>
        <w:t>P</w:t>
      </w:r>
      <w:r>
        <w:rPr>
          <w:rFonts w:hint="eastAsia"/>
        </w:rPr>
        <w:t>使得</w:t>
      </w:r>
      <w:r>
        <w:rPr>
          <w:rFonts w:hint="eastAsia"/>
        </w:rPr>
        <w:t>R</w:t>
      </w:r>
      <w:r>
        <w:rPr>
          <w:lang w:val="en-US"/>
        </w:rPr>
        <w:t>(P)</w:t>
      </w:r>
      <w:r>
        <w:rPr>
          <w:rFonts w:hint="eastAsia"/>
          <w:lang w:val="en-US"/>
        </w:rPr>
        <w:t>在限</w:t>
      </w:r>
      <w:r w:rsidR="00D26437">
        <w:rPr>
          <w:rFonts w:hint="eastAsia"/>
          <w:lang w:val="en-US"/>
        </w:rPr>
        <w:t>制</w:t>
      </w:r>
      <m:oMath>
        <m:r>
          <w:rPr>
            <w:rFonts w:ascii="Cambria Math" w:hAnsi="Cambria Math" w:hint="eastAsia"/>
            <w:lang w:val="en-US"/>
          </w:rPr>
          <m:t>C</m:t>
        </m:r>
        <m:d>
          <m:dPr>
            <m:ctrlPr>
              <w:rPr>
                <w:rFonts w:ascii="Cambria Math" w:hAnsi="Cambria Math"/>
                <w:i/>
                <w:lang w:val="en-US"/>
              </w:rPr>
            </m:ctrlPr>
          </m:dPr>
          <m:e>
            <m:r>
              <w:rPr>
                <w:rFonts w:ascii="Cambria Math" w:hAnsi="Cambria Math"/>
                <w:lang w:val="en-US"/>
              </w:rPr>
              <m:t>P</m:t>
            </m:r>
          </m:e>
        </m:d>
        <m:r>
          <w:rPr>
            <w:rFonts w:ascii="Cambria Math" w:hAnsi="Cambria Math"/>
            <w:lang w:val="en-US"/>
          </w:rPr>
          <m:t xml:space="preserve">≤ </m:t>
        </m:r>
        <m:sSup>
          <m:sSupPr>
            <m:ctrlPr>
              <w:rPr>
                <w:rFonts w:ascii="Cambria Math" w:hAnsi="Cambria Math"/>
                <w:i/>
                <w:iCs/>
                <w:lang w:val="en-US"/>
              </w:rPr>
            </m:ctrlPr>
          </m:sSupPr>
          <m:e>
            <m:r>
              <w:rPr>
                <w:rFonts w:ascii="Cambria Math" w:hAnsi="Cambria Math" w:hint="eastAsia"/>
                <w:lang w:val="en-US"/>
              </w:rPr>
              <m:t>c</m:t>
            </m:r>
          </m:e>
          <m:sup>
            <m:r>
              <w:rPr>
                <w:rFonts w:ascii="Cambria Math" w:hAnsi="Cambria Math"/>
                <w:lang w:val="en-US"/>
              </w:rPr>
              <m:t>*</m:t>
            </m:r>
          </m:sup>
        </m:sSup>
      </m:oMath>
      <w:r w:rsidR="00D26437">
        <w:rPr>
          <w:rFonts w:hint="eastAsia"/>
          <w:iCs/>
          <w:lang w:val="en-US"/>
        </w:rPr>
        <w:t>下最大化</w:t>
      </w:r>
      <w:r w:rsidR="00D26437">
        <w:rPr>
          <w:rFonts w:hint="eastAsia"/>
          <w:iCs/>
          <w:lang w:val="en-US"/>
        </w:rPr>
        <w:t>R</w:t>
      </w:r>
      <w:r w:rsidR="00D26437">
        <w:rPr>
          <w:iCs/>
          <w:lang w:val="en-US"/>
        </w:rPr>
        <w:t>(P)</w:t>
      </w:r>
      <w:r w:rsidR="00D26437">
        <w:rPr>
          <w:rFonts w:hint="eastAsia"/>
          <w:iCs/>
          <w:lang w:val="en-US"/>
        </w:rPr>
        <w:t>，</w:t>
      </w:r>
    </w:p>
    <w:p w:rsidR="00D26437" w:rsidRDefault="00D26437" w:rsidP="0001407D">
      <w:pPr>
        <w:ind w:firstLine="340"/>
        <w:rPr>
          <w:iCs/>
          <w:lang w:val="en-US"/>
        </w:rPr>
      </w:pPr>
      <w:r>
        <w:rPr>
          <w:rFonts w:hint="eastAsia"/>
          <w:iCs/>
          <w:lang w:val="en-US"/>
        </w:rPr>
        <w:t>我们在本文中研究</w:t>
      </w:r>
      <w:r>
        <w:rPr>
          <w:rFonts w:hint="eastAsia"/>
          <w:iCs/>
          <w:lang w:val="en-US"/>
        </w:rPr>
        <w:t>RCP</w:t>
      </w:r>
      <w:r>
        <w:rPr>
          <w:rFonts w:hint="eastAsia"/>
          <w:iCs/>
          <w:lang w:val="en-US"/>
        </w:rPr>
        <w:t>的两个变体：</w:t>
      </w:r>
      <w:r w:rsidRPr="00D26437">
        <w:rPr>
          <w:rFonts w:hint="eastAsia"/>
          <w:iCs/>
          <w:lang w:val="en-US"/>
        </w:rPr>
        <w:t>二次相关定向问题</w:t>
      </w:r>
      <w:r>
        <w:rPr>
          <w:rFonts w:hint="eastAsia"/>
          <w:iCs/>
          <w:lang w:val="en-US"/>
        </w:rPr>
        <w:t>（</w:t>
      </w:r>
      <w:r>
        <w:rPr>
          <w:rFonts w:hint="eastAsia"/>
          <w:iCs/>
          <w:lang w:val="en-US"/>
        </w:rPr>
        <w:t>QCOP</w:t>
      </w:r>
      <w:r>
        <w:rPr>
          <w:rFonts w:hint="eastAsia"/>
          <w:iCs/>
          <w:lang w:val="en-US"/>
        </w:rPr>
        <w:t>）和最优化旅行者问题（</w:t>
      </w:r>
      <w:r>
        <w:rPr>
          <w:rFonts w:hint="eastAsia"/>
          <w:iCs/>
          <w:lang w:val="en-US"/>
        </w:rPr>
        <w:t>OTP</w:t>
      </w:r>
      <w:r>
        <w:rPr>
          <w:rFonts w:hint="eastAsia"/>
          <w:iCs/>
          <w:lang w:val="en-US"/>
        </w:rPr>
        <w:t>）。</w:t>
      </w:r>
    </w:p>
    <w:p w:rsidR="00370EC9" w:rsidRDefault="00D26437" w:rsidP="0001407D">
      <w:pPr>
        <w:ind w:firstLine="340"/>
        <w:rPr>
          <w:lang w:val="en-US"/>
        </w:rPr>
      </w:pPr>
      <w:r>
        <w:rPr>
          <w:rFonts w:hint="eastAsia"/>
          <w:iCs/>
          <w:lang w:val="en-US"/>
        </w:rPr>
        <w:t>在二次相关定向问题（</w:t>
      </w:r>
      <w:r>
        <w:rPr>
          <w:rFonts w:hint="eastAsia"/>
          <w:iCs/>
          <w:lang w:val="en-US"/>
        </w:rPr>
        <w:t>QCOP</w:t>
      </w:r>
      <w:r>
        <w:rPr>
          <w:rFonts w:hint="eastAsia"/>
          <w:iCs/>
          <w:lang w:val="en-US"/>
        </w:rPr>
        <w:t>）中，每个顶点</w:t>
      </w:r>
      <m:oMath>
        <m:sSub>
          <m:sSubPr>
            <m:ctrlPr>
              <w:rPr>
                <w:rFonts w:ascii="Cambria Math" w:hAnsi="Cambria Math"/>
                <w:i/>
                <w:lang w:val="en-US"/>
              </w:rPr>
            </m:ctrlPr>
          </m:sSubPr>
          <m:e>
            <m:r>
              <w:rPr>
                <w:rFonts w:ascii="Cambria Math" w:hAnsi="Cambria Math" w:hint="eastAsia"/>
                <w:lang w:val="en-US"/>
              </w:rPr>
              <m:t>v</m:t>
            </m:r>
          </m:e>
          <m:sub>
            <m:r>
              <w:rPr>
                <w:rFonts w:ascii="Cambria Math" w:hAnsi="Cambria Math"/>
                <w:lang w:val="en-US"/>
              </w:rPr>
              <m:t>i</m:t>
            </m:r>
          </m:sub>
        </m:sSub>
        <m:r>
          <w:rPr>
            <w:rFonts w:ascii="Cambria Math" w:hAnsi="Cambria Math"/>
            <w:lang w:val="en-US"/>
          </w:rPr>
          <m:t>∈V</m:t>
        </m:r>
      </m:oMath>
      <w:r>
        <w:rPr>
          <w:rFonts w:hint="eastAsia"/>
          <w:lang w:val="en-US"/>
        </w:rPr>
        <w:t>都关联一个奖励</w:t>
      </w:r>
      <m:oMath>
        <m:sSub>
          <m:sSubPr>
            <m:ctrlPr>
              <w:rPr>
                <w:rFonts w:ascii="Cambria Math" w:hAnsi="Cambria Math"/>
                <w:i/>
                <w:iCs/>
                <w:caps/>
                <w:lang w:val="en-US"/>
              </w:rPr>
            </m:ctrlPr>
          </m:sSubPr>
          <m:e>
            <m:r>
              <w:rPr>
                <w:rFonts w:ascii="Cambria Math" w:hAnsi="Cambria Math"/>
                <w:caps/>
                <w:lang w:val="en-US"/>
              </w:rPr>
              <m:t>r</m:t>
            </m:r>
          </m:e>
          <m:sub>
            <m:r>
              <w:rPr>
                <w:rFonts w:ascii="Cambria Math" w:hAnsi="Cambria Math" w:hint="eastAsia"/>
                <w:caps/>
                <w:lang w:val="en-US"/>
              </w:rPr>
              <m:t>i</m:t>
            </m:r>
          </m:sub>
        </m:sSub>
        <m:r>
          <w:rPr>
            <w:rFonts w:ascii="Cambria Math" w:hAnsi="Cambria Math"/>
            <w:lang w:val="en-US"/>
          </w:rPr>
          <m:t>∈</m:t>
        </m:r>
        <m:sSub>
          <m:sSubPr>
            <m:ctrlPr>
              <w:rPr>
                <w:rFonts w:ascii="Cambria Math" w:hAnsi="Cambria Math"/>
                <w:i/>
                <w:iCs/>
                <w:lang w:val="en-US"/>
              </w:rPr>
            </m:ctrlPr>
          </m:sSubPr>
          <m:e>
            <m:r>
              <m:rPr>
                <m:scr m:val="double-struck"/>
              </m:rPr>
              <w:rPr>
                <w:rFonts w:ascii="Cambria Math" w:hAnsi="Cambria Math"/>
                <w:lang w:val="en-US"/>
              </w:rPr>
              <m:t>R</m:t>
            </m:r>
          </m:e>
          <m:sub>
            <m:r>
              <w:rPr>
                <w:rFonts w:ascii="Cambria Math" w:hAnsi="Cambria Math"/>
                <w:lang w:val="en-US"/>
              </w:rPr>
              <m:t>≥0</m:t>
            </m:r>
          </m:sub>
        </m:sSub>
      </m:oMath>
      <w:r w:rsidR="008026A0">
        <w:rPr>
          <w:rFonts w:hint="eastAsia"/>
          <w:iCs/>
          <w:lang w:val="en-US"/>
        </w:rPr>
        <w:t>。如果</w:t>
      </w:r>
      <m:oMath>
        <m:sSub>
          <m:sSubPr>
            <m:ctrlPr>
              <w:rPr>
                <w:rFonts w:ascii="Cambria Math" w:hAnsi="Cambria Math"/>
                <w:i/>
                <w:iCs/>
                <w:caps/>
                <w:lang w:val="en-US"/>
              </w:rPr>
            </m:ctrlPr>
          </m:sSubPr>
          <m:e>
            <m:r>
              <w:rPr>
                <w:rFonts w:ascii="Cambria Math" w:hAnsi="Cambria Math" w:hint="eastAsia"/>
                <w:caps/>
                <w:lang w:val="en-US"/>
              </w:rPr>
              <m:t>v</m:t>
            </m:r>
          </m:e>
          <m:sub>
            <m:r>
              <w:rPr>
                <w:rFonts w:ascii="Cambria Math" w:hAnsi="Cambria Math" w:hint="eastAsia"/>
                <w:caps/>
                <w:lang w:val="en-US"/>
              </w:rPr>
              <m:t>i</m:t>
            </m:r>
          </m:sub>
        </m:sSub>
        <m:r>
          <w:rPr>
            <w:rFonts w:ascii="Cambria Math" w:hAnsi="Cambria Math"/>
            <w:lang w:val="en-US"/>
          </w:rPr>
          <m:t>∈P</m:t>
        </m:r>
      </m:oMath>
      <w:r w:rsidR="008026A0">
        <w:rPr>
          <w:rFonts w:hint="eastAsia"/>
          <w:lang w:val="en-US"/>
        </w:rPr>
        <w:t>，不仅是</w:t>
      </w:r>
      <m:oMath>
        <m:sSub>
          <m:sSubPr>
            <m:ctrlPr>
              <w:rPr>
                <w:rFonts w:ascii="Cambria Math" w:hAnsi="Cambria Math"/>
                <w:i/>
                <w:iCs/>
                <w:caps/>
                <w:lang w:val="en-US"/>
              </w:rPr>
            </m:ctrlPr>
          </m:sSubPr>
          <m:e>
            <m:r>
              <w:rPr>
                <w:rFonts w:ascii="Cambria Math" w:hAnsi="Cambria Math"/>
                <w:caps/>
                <w:lang w:val="en-US"/>
              </w:rPr>
              <m:t>r</m:t>
            </m:r>
          </m:e>
          <m:sub>
            <m:r>
              <w:rPr>
                <w:rFonts w:ascii="Cambria Math" w:hAnsi="Cambria Math" w:hint="eastAsia"/>
                <w:caps/>
                <w:lang w:val="en-US"/>
              </w:rPr>
              <m:t>i</m:t>
            </m:r>
          </m:sub>
        </m:sSub>
      </m:oMath>
      <w:r w:rsidR="008026A0">
        <w:rPr>
          <w:rFonts w:hint="eastAsia"/>
          <w:iCs/>
          <w:caps/>
          <w:lang w:val="en-US"/>
        </w:rPr>
        <w:t>并且部分的从</w:t>
      </w:r>
      <m:oMath>
        <m:sSub>
          <m:sSubPr>
            <m:ctrlPr>
              <w:rPr>
                <w:rFonts w:ascii="Cambria Math" w:hAnsi="Cambria Math"/>
                <w:i/>
                <w:lang w:val="en-US"/>
              </w:rPr>
            </m:ctrlPr>
          </m:sSubPr>
          <m:e>
            <m:r>
              <w:rPr>
                <w:rFonts w:ascii="Cambria Math" w:hAnsi="Cambria Math"/>
                <w:lang w:val="en-US"/>
              </w:rPr>
              <m:t>N(</m:t>
            </m:r>
            <m:r>
              <w:rPr>
                <w:rFonts w:ascii="Cambria Math" w:hAnsi="Cambria Math" w:hint="eastAsia"/>
                <w:lang w:val="en-US"/>
              </w:rPr>
              <m:t>v</m:t>
            </m:r>
          </m:e>
          <m:sub>
            <m:r>
              <w:rPr>
                <w:rFonts w:ascii="Cambria Math" w:hAnsi="Cambria Math"/>
                <w:lang w:val="en-US"/>
              </w:rPr>
              <m:t>i</m:t>
            </m:r>
          </m:sub>
        </m:sSub>
        <m:r>
          <w:rPr>
            <w:rFonts w:ascii="Cambria Math" w:hAnsi="Cambria Math"/>
            <w:lang w:val="en-US"/>
          </w:rPr>
          <m:t>)</m:t>
        </m:r>
      </m:oMath>
      <w:r w:rsidR="008026A0">
        <w:rPr>
          <w:rFonts w:hint="eastAsia"/>
          <w:lang w:val="en-US"/>
        </w:rPr>
        <w:t>中</w:t>
      </w:r>
      <w:r w:rsidR="008026A0">
        <w:rPr>
          <w:rFonts w:hint="eastAsia"/>
          <w:iCs/>
          <w:caps/>
          <w:lang w:val="en-US"/>
        </w:rPr>
        <w:t>顶点</w:t>
      </w:r>
      <w:r w:rsidR="00C329A7">
        <w:rPr>
          <w:rFonts w:hint="eastAsia"/>
          <w:iCs/>
          <w:caps/>
          <w:lang w:val="en-US"/>
        </w:rPr>
        <w:t>的部分</w:t>
      </w:r>
      <w:r w:rsidR="008026A0">
        <w:rPr>
          <w:rFonts w:hint="eastAsia"/>
          <w:iCs/>
          <w:caps/>
          <w:lang w:val="en-US"/>
        </w:rPr>
        <w:t>奖励</w:t>
      </w:r>
      <w:r w:rsidR="00370EC9">
        <w:rPr>
          <w:rFonts w:hint="eastAsia"/>
          <w:iCs/>
          <w:caps/>
          <w:lang w:val="en-US"/>
        </w:rPr>
        <w:t>会被收集，如果</w:t>
      </w:r>
      <w:r w:rsidR="00370EC9">
        <w:rPr>
          <w:rFonts w:hint="eastAsia"/>
          <w:iCs/>
          <w:caps/>
          <w:lang w:val="en-US"/>
        </w:rPr>
        <w:t>P</w:t>
      </w:r>
      <w:r w:rsidR="00370EC9">
        <w:rPr>
          <w:rFonts w:hint="eastAsia"/>
          <w:iCs/>
          <w:caps/>
          <w:lang w:val="en-US"/>
        </w:rPr>
        <w:t>不包含这些顶点（路径</w:t>
      </w:r>
      <w:r w:rsidR="00370EC9">
        <w:rPr>
          <w:rFonts w:hint="eastAsia"/>
          <w:iCs/>
          <w:caps/>
          <w:lang w:val="en-US"/>
        </w:rPr>
        <w:t>P</w:t>
      </w:r>
      <w:r w:rsidR="00370EC9" w:rsidRPr="00370EC9">
        <w:rPr>
          <w:rFonts w:hint="eastAsia"/>
          <w:iCs/>
          <w:lang w:val="en-US"/>
        </w:rPr>
        <w:t>不经过这些顶点）。</w:t>
      </w:r>
      <w:r w:rsidR="00370EC9">
        <w:rPr>
          <w:rFonts w:hint="eastAsia"/>
          <w:iCs/>
          <w:lang w:val="en-US"/>
        </w:rPr>
        <w:t>将相关权重描述为</w:t>
      </w:r>
      <w:r w:rsidR="00370EC9">
        <w:rPr>
          <w:iCs/>
          <w:lang w:val="en-US"/>
        </w:rPr>
        <w:t>{</w:t>
      </w:r>
      <m:oMath>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w</m:t>
                </m:r>
              </m:e>
              <m:sub>
                <m:r>
                  <w:rPr>
                    <w:rFonts w:ascii="Cambria Math" w:hAnsi="Cambria Math" w:hint="eastAsia"/>
                    <w:lang w:val="en-US"/>
                  </w:rPr>
                  <m:t>ij</m:t>
                </m:r>
              </m:sub>
            </m:sSub>
            <m:r>
              <w:rPr>
                <w:rFonts w:ascii="Cambria Math" w:hAnsi="Cambria Math"/>
                <w:lang w:val="en-US"/>
              </w:rPr>
              <m:t>=1/|N(</m:t>
            </m:r>
            <m:r>
              <w:rPr>
                <w:rFonts w:ascii="Cambria Math" w:hAnsi="Cambria Math" w:hint="eastAsia"/>
                <w:lang w:val="en-US"/>
              </w:rPr>
              <m:t>v</m:t>
            </m:r>
          </m:e>
          <m:sub>
            <m:r>
              <w:rPr>
                <w:rFonts w:ascii="Cambria Math" w:hAnsi="Cambria Math"/>
                <w:lang w:val="en-US"/>
              </w:rPr>
              <m:t>i</m:t>
            </m:r>
          </m:sub>
        </m:sSub>
        <m:r>
          <w:rPr>
            <w:rFonts w:ascii="Cambria Math" w:hAnsi="Cambria Math"/>
            <w:lang w:val="en-US"/>
          </w:rPr>
          <m:t>)| |</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j</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r>
              <w:rPr>
                <w:rFonts w:ascii="Cambria Math" w:hAnsi="Cambria Math" w:hint="eastAsia"/>
                <w:lang w:val="en-US"/>
              </w:rPr>
              <m:t>v</m:t>
            </m:r>
          </m:e>
          <m:sub>
            <m:r>
              <w:rPr>
                <w:rFonts w:ascii="Cambria Math" w:hAnsi="Cambria Math"/>
                <w:lang w:val="en-US"/>
              </w:rPr>
              <m:t>i</m:t>
            </m:r>
          </m:sub>
        </m:sSub>
        <m:r>
          <w:rPr>
            <w:rFonts w:ascii="Cambria Math" w:hAnsi="Cambria Math"/>
            <w:lang w:val="en-US"/>
          </w:rPr>
          <m:t>)</m:t>
        </m:r>
      </m:oMath>
      <w:r w:rsidR="00370EC9">
        <w:rPr>
          <w:iCs/>
          <w:lang w:val="en-US"/>
        </w:rPr>
        <w:t>}</w:t>
      </w:r>
      <w:r w:rsidR="00370EC9">
        <w:rPr>
          <w:rFonts w:hint="eastAsia"/>
          <w:iCs/>
          <w:lang w:val="en-US"/>
        </w:rPr>
        <w:t>，可能从</w:t>
      </w:r>
      <m:oMath>
        <m:sSub>
          <m:sSubPr>
            <m:ctrlPr>
              <w:rPr>
                <w:rFonts w:ascii="Cambria Math" w:hAnsi="Cambria Math"/>
                <w:i/>
                <w:lang w:val="en-US"/>
              </w:rPr>
            </m:ctrlPr>
          </m:sSubPr>
          <m:e>
            <m:r>
              <w:rPr>
                <w:rFonts w:ascii="Cambria Math" w:hAnsi="Cambria Math" w:hint="eastAsia"/>
                <w:lang w:val="en-US"/>
              </w:rPr>
              <m:t>v</m:t>
            </m:r>
          </m:e>
          <m:sub>
            <m:r>
              <w:rPr>
                <w:rFonts w:ascii="Cambria Math" w:hAnsi="Cambria Math"/>
                <w:lang w:val="en-US"/>
              </w:rPr>
              <m:t>i</m:t>
            </m:r>
          </m:sub>
        </m:sSub>
      </m:oMath>
      <w:r w:rsidR="00370EC9">
        <w:rPr>
          <w:rFonts w:hint="eastAsia"/>
          <w:iCs/>
          <w:lang w:val="en-US"/>
        </w:rPr>
        <w:t>的最大收集奖励是</w:t>
      </w:r>
      <m:oMath>
        <m:sSub>
          <m:sSubPr>
            <m:ctrlPr>
              <w:rPr>
                <w:rFonts w:ascii="Cambria Math" w:hAnsi="Cambria Math"/>
                <w:i/>
                <w:iCs/>
                <w:lang w:val="en-US"/>
              </w:rPr>
            </m:ctrlPr>
          </m:sSubPr>
          <m:e>
            <m:r>
              <w:rPr>
                <w:rFonts w:ascii="Cambria Math" w:hAnsi="Cambria Math"/>
                <w:lang w:val="en-US"/>
              </w:rPr>
              <m:t>r</m:t>
            </m:r>
          </m:e>
          <m:sub>
            <m:r>
              <w:rPr>
                <w:rFonts w:ascii="Cambria Math" w:hAnsi="Cambria Math" w:hint="eastAsia"/>
                <w:lang w:val="en-US"/>
              </w:rPr>
              <m:t>i</m:t>
            </m:r>
          </m:sub>
        </m:sSub>
        <m:r>
          <w:rPr>
            <w:rFonts w:ascii="Cambria Math" w:hAnsi="Cambria Math"/>
            <w:lang w:val="en-US"/>
          </w:rPr>
          <m:t>+</m:t>
        </m:r>
        <m:sSub>
          <m:sSubPr>
            <m:ctrlPr>
              <w:rPr>
                <w:rFonts w:ascii="Cambria Math" w:hAnsi="Cambria Math"/>
                <w:i/>
                <w:iCs/>
                <w:lang w:val="en-US"/>
              </w:rPr>
            </m:ctrlPr>
          </m:sSubPr>
          <m:e>
            <m:r>
              <m:rPr>
                <m:sty m:val="p"/>
              </m:rPr>
              <w:rPr>
                <w:rFonts w:ascii="Cambria Math" w:hAnsi="Cambria Math"/>
                <w:lang w:val="en-US"/>
              </w:rPr>
              <m:t>Σ</m:t>
            </m:r>
          </m:e>
          <m:sub>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j</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r>
                  <w:rPr>
                    <w:rFonts w:ascii="Cambria Math" w:hAnsi="Cambria Math" w:hint="eastAsia"/>
                    <w:lang w:val="en-US"/>
                  </w:rPr>
                  <m:t>v</m:t>
                </m:r>
              </m:e>
              <m:sub>
                <m:r>
                  <w:rPr>
                    <w:rFonts w:ascii="Cambria Math" w:hAnsi="Cambria Math"/>
                    <w:lang w:val="en-US"/>
                  </w:rPr>
                  <m:t>i</m:t>
                </m:r>
              </m:sub>
            </m:sSub>
            <m:r>
              <w:rPr>
                <w:rFonts w:ascii="Cambria Math" w:hAnsi="Cambria Math"/>
                <w:lang w:val="en-US"/>
              </w:rPr>
              <m:t>)</m:t>
            </m:r>
          </m:sub>
        </m:sSub>
        <m:sSub>
          <m:sSubPr>
            <m:ctrlPr>
              <w:rPr>
                <w:rFonts w:ascii="Cambria Math" w:hAnsi="Cambria Math"/>
                <w:i/>
                <w:lang w:val="en-US"/>
              </w:rPr>
            </m:ctrlPr>
          </m:sSubPr>
          <m:e>
            <m:r>
              <w:rPr>
                <w:rFonts w:ascii="Cambria Math" w:hAnsi="Cambria Math"/>
                <w:lang w:val="en-US"/>
              </w:rPr>
              <m:t>w</m:t>
            </m:r>
          </m:e>
          <m:sub>
            <m:r>
              <w:rPr>
                <w:rFonts w:ascii="Cambria Math" w:hAnsi="Cambria Math" w:hint="eastAsia"/>
                <w:lang w:val="en-US"/>
              </w:rPr>
              <m:t>ij</m:t>
            </m:r>
          </m:sub>
        </m:sSub>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j</m:t>
            </m:r>
          </m:sub>
        </m:sSub>
      </m:oMath>
      <w:r w:rsidR="00370EC9">
        <w:rPr>
          <w:rFonts w:hint="eastAsia"/>
          <w:lang w:val="en-US"/>
        </w:rPr>
        <w:t>。指定</w:t>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0, 1</m:t>
            </m:r>
          </m:e>
        </m:d>
      </m:oMath>
      <w:r w:rsidR="00370EC9">
        <w:rPr>
          <w:rFonts w:hint="eastAsia"/>
          <w:lang w:val="en-US"/>
        </w:rPr>
        <w:t>指明是否</w:t>
      </w:r>
      <m:oMath>
        <m:sSub>
          <m:sSubPr>
            <m:ctrlPr>
              <w:rPr>
                <w:rFonts w:ascii="Cambria Math" w:hAnsi="Cambria Math"/>
                <w:i/>
                <w:lang w:val="en-US"/>
              </w:rPr>
            </m:ctrlPr>
          </m:sSubPr>
          <m:e>
            <m:r>
              <w:rPr>
                <w:rFonts w:ascii="Cambria Math" w:hAnsi="Cambria Math" w:hint="eastAsia"/>
                <w:lang w:val="en-US"/>
              </w:rPr>
              <m:t>v</m:t>
            </m:r>
          </m:e>
          <m:sub>
            <m:r>
              <w:rPr>
                <w:rFonts w:ascii="Cambria Math" w:hAnsi="Cambria Math"/>
                <w:lang w:val="en-US"/>
              </w:rPr>
              <m:t>i</m:t>
            </m:r>
          </m:sub>
        </m:sSub>
        <m:r>
          <w:rPr>
            <w:rFonts w:ascii="Cambria Math" w:hAnsi="Cambria Math"/>
            <w:lang w:val="en-US"/>
          </w:rPr>
          <m:t>∈</m:t>
        </m:r>
        <m:r>
          <w:rPr>
            <w:rFonts w:ascii="Cambria Math" w:hAnsi="Cambria Math" w:hint="eastAsia"/>
            <w:lang w:val="en-US"/>
          </w:rPr>
          <m:t>P</m:t>
        </m:r>
      </m:oMath>
      <w:r w:rsidR="00370EC9">
        <w:rPr>
          <w:rFonts w:hint="eastAsia"/>
          <w:lang w:val="en-US"/>
        </w:rPr>
        <w:t>，总共收集的奖励是</w:t>
      </w:r>
    </w:p>
    <w:p w:rsidR="00516202" w:rsidRPr="00516202" w:rsidRDefault="00303C0B" w:rsidP="0001407D">
      <w:pPr>
        <w:ind w:firstLine="340"/>
        <w:rPr>
          <w:i/>
          <w:iCs/>
          <w:caps/>
          <w:lang w:val="en-US"/>
        </w:rPr>
      </w:pPr>
      <m:oMath>
        <m:sSub>
          <m:sSubPr>
            <m:ctrlPr>
              <w:rPr>
                <w:rFonts w:ascii="Cambria Math" w:hAnsi="Cambria Math"/>
                <w:i/>
                <w:iCs/>
                <w:caps/>
                <w:lang w:val="en-US"/>
              </w:rPr>
            </m:ctrlPr>
          </m:sSubPr>
          <m:e>
            <m:r>
              <w:rPr>
                <w:rFonts w:ascii="Cambria Math" w:hAnsi="Cambria Math"/>
                <w:caps/>
                <w:lang w:val="en-US"/>
              </w:rPr>
              <m:t>R</m:t>
            </m:r>
          </m:e>
          <m:sub>
            <m:r>
              <w:rPr>
                <w:rFonts w:ascii="Cambria Math" w:hAnsi="Cambria Math" w:hint="eastAsia"/>
                <w:caps/>
                <w:lang w:val="en-US"/>
              </w:rPr>
              <m:t>QCOP</m:t>
            </m:r>
          </m:sub>
        </m:sSub>
        <m:d>
          <m:dPr>
            <m:ctrlPr>
              <w:rPr>
                <w:rFonts w:ascii="Cambria Math" w:hAnsi="Cambria Math"/>
                <w:i/>
                <w:iCs/>
                <w:caps/>
                <w:lang w:val="en-US"/>
              </w:rPr>
            </m:ctrlPr>
          </m:dPr>
          <m:e>
            <m:r>
              <w:rPr>
                <w:rFonts w:ascii="Cambria Math" w:hAnsi="Cambria Math"/>
                <w:caps/>
                <w:lang w:val="en-US"/>
              </w:rPr>
              <m:t>P</m:t>
            </m:r>
          </m:e>
        </m:d>
        <m:r>
          <w:rPr>
            <w:rFonts w:ascii="Cambria Math" w:hAnsi="Cambria Math"/>
            <w:caps/>
            <w:lang w:val="en-US"/>
          </w:rPr>
          <m:t>=</m:t>
        </m:r>
        <m:nary>
          <m:naryPr>
            <m:chr m:val="∑"/>
            <m:grow m:val="1"/>
            <m:ctrlPr>
              <w:rPr>
                <w:rFonts w:ascii="Cambria Math" w:hAnsi="Cambria Math"/>
                <w:iCs/>
                <w:caps/>
                <w:lang w:val="en-US"/>
              </w:rPr>
            </m:ctrlPr>
          </m:naryPr>
          <m:sub>
            <m:r>
              <w:rPr>
                <w:rFonts w:ascii="Cambria Math" w:eastAsia="Cambria Math" w:hAnsi="Cambria Math" w:cs="Cambria Math"/>
                <w:caps/>
                <w:lang w:val="en-US"/>
              </w:rPr>
              <m:t>i=1</m:t>
            </m:r>
          </m:sub>
          <m:sup>
            <m:d>
              <m:dPr>
                <m:begChr m:val="|"/>
                <m:endChr m:val="|"/>
                <m:ctrlPr>
                  <w:rPr>
                    <w:rFonts w:ascii="Cambria Math" w:eastAsia="Cambria Math" w:hAnsi="Cambria Math" w:cs="Cambria Math"/>
                    <w:i/>
                    <w:iCs/>
                    <w:caps/>
                    <w:lang w:val="en-US"/>
                  </w:rPr>
                </m:ctrlPr>
              </m:dPr>
              <m:e>
                <m:r>
                  <w:rPr>
                    <w:rFonts w:ascii="Cambria Math" w:eastAsia="Cambria Math" w:hAnsi="Cambria Math" w:cs="Cambria Math" w:hint="eastAsia"/>
                    <w:caps/>
                    <w:lang w:val="en-US"/>
                  </w:rPr>
                  <m:t>V</m:t>
                </m:r>
              </m:e>
            </m:d>
          </m:sup>
          <m:e>
            <m:d>
              <m:dPr>
                <m:ctrlPr>
                  <w:rPr>
                    <w:rFonts w:ascii="Cambria Math" w:hAnsi="Cambria Math"/>
                    <w:iCs/>
                    <w:caps/>
                    <w:lang w:val="en-US"/>
                  </w:rPr>
                </m:ctrlPr>
              </m:dP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i</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m:rPr>
                    <m:sty m:val="p"/>
                  </m:rPr>
                  <w:rPr>
                    <w:rFonts w:ascii="Cambria Math" w:hAnsi="Cambria Math"/>
                    <w:caps/>
                    <w:lang w:val="en-US"/>
                  </w:rPr>
                  <m:t>+</m:t>
                </m:r>
                <m:sSub>
                  <m:sSubPr>
                    <m:ctrlPr>
                      <w:rPr>
                        <w:rFonts w:ascii="Cambria Math" w:hAnsi="Cambria Math"/>
                        <w:i/>
                        <w:iCs/>
                        <w:lang w:val="en-US"/>
                      </w:rPr>
                    </m:ctrlPr>
                  </m:sSubPr>
                  <m:e>
                    <m:r>
                      <m:rPr>
                        <m:sty m:val="p"/>
                      </m:rPr>
                      <w:rPr>
                        <w:rFonts w:ascii="Cambria Math" w:hAnsi="Cambria Math"/>
                        <w:lang w:val="en-US"/>
                      </w:rPr>
                      <m:t>Σ</m:t>
                    </m:r>
                  </m:e>
                  <m:sub>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j</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r>
                          <w:rPr>
                            <w:rFonts w:ascii="Cambria Math" w:hAnsi="Cambria Math" w:hint="eastAsia"/>
                            <w:lang w:val="en-US"/>
                          </w:rPr>
                          <m:t>v</m:t>
                        </m:r>
                      </m:e>
                      <m:sub>
                        <m:r>
                          <w:rPr>
                            <w:rFonts w:ascii="Cambria Math" w:hAnsi="Cambria Math"/>
                            <w:lang w:val="en-US"/>
                          </w:rPr>
                          <m:t>i</m:t>
                        </m:r>
                      </m:sub>
                    </m:sSub>
                    <m:r>
                      <w:rPr>
                        <w:rFonts w:ascii="Cambria Math" w:hAnsi="Cambria Math"/>
                        <w:lang w:val="en-US"/>
                      </w:rPr>
                      <m:t>)</m:t>
                    </m:r>
                  </m:sub>
                </m:sSub>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j</m:t>
                    </m:r>
                  </m:sub>
                </m:sSub>
                <m:sSub>
                  <m:sSubPr>
                    <m:ctrlPr>
                      <w:rPr>
                        <w:rFonts w:ascii="Cambria Math" w:hAnsi="Cambria Math"/>
                        <w:i/>
                        <w:lang w:val="en-US"/>
                      </w:rPr>
                    </m:ctrlPr>
                  </m:sSubPr>
                  <m:e>
                    <m:r>
                      <w:rPr>
                        <w:rFonts w:ascii="Cambria Math" w:hAnsi="Cambria Math"/>
                        <w:lang w:val="en-US"/>
                      </w:rPr>
                      <m:t>w</m:t>
                    </m:r>
                  </m:e>
                  <m:sub>
                    <m:r>
                      <w:rPr>
                        <w:rFonts w:ascii="Cambria Math" w:hAnsi="Cambria Math" w:hint="eastAsia"/>
                        <w:lang w:val="en-US"/>
                      </w:rPr>
                      <m:t>ij</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d>
                  <m:dPr>
                    <m:ctrlPr>
                      <w:rPr>
                        <w:rFonts w:ascii="Cambria Math" w:hAnsi="Cambria Math"/>
                        <w:iCs/>
                        <w:caps/>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j</m:t>
                        </m:r>
                      </m:sub>
                    </m:sSub>
                    <m:r>
                      <m:rPr>
                        <m:sty m:val="p"/>
                      </m:rPr>
                      <w:rPr>
                        <w:rFonts w:ascii="Cambria Math" w:hAnsi="Cambria Math"/>
                        <w:caps/>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d>
              </m:e>
            </m:d>
          </m:e>
        </m:nary>
      </m:oMath>
      <w:r w:rsidR="00694BEB">
        <w:rPr>
          <w:i/>
          <w:iCs/>
          <w:caps/>
          <w:lang w:val="en-US"/>
        </w:rPr>
        <w:t xml:space="preserve"> </w:t>
      </w:r>
      <w:r w:rsidR="00694BEB">
        <w:rPr>
          <w:i/>
          <w:iCs/>
          <w:caps/>
          <w:lang w:val="en-US"/>
        </w:rPr>
        <w:tab/>
      </w:r>
      <w:r w:rsidR="00694BEB">
        <w:rPr>
          <w:i/>
          <w:iCs/>
          <w:caps/>
          <w:lang w:val="en-US"/>
        </w:rPr>
        <w:tab/>
      </w:r>
      <w:r w:rsidR="00694BEB">
        <w:rPr>
          <w:i/>
          <w:iCs/>
          <w:caps/>
          <w:lang w:val="en-US"/>
        </w:rPr>
        <w:tab/>
      </w:r>
      <w:r w:rsidR="007C3821">
        <w:rPr>
          <w:i/>
          <w:iCs/>
          <w:caps/>
          <w:lang w:val="en-US"/>
        </w:rPr>
        <w:t xml:space="preserve">     </w:t>
      </w:r>
      <w:r w:rsidR="00694BEB">
        <w:rPr>
          <w:i/>
          <w:iCs/>
          <w:caps/>
          <w:lang w:val="en-US"/>
        </w:rPr>
        <w:t>(1)</w:t>
      </w:r>
    </w:p>
    <w:p w:rsidR="00516202" w:rsidRDefault="00516202" w:rsidP="0001407D">
      <w:pPr>
        <w:ind w:firstLine="340"/>
        <w:rPr>
          <w:iCs/>
          <w:lang w:val="en-US"/>
        </w:rPr>
      </w:pPr>
      <w:r w:rsidRPr="00516202">
        <w:rPr>
          <w:rFonts w:hint="eastAsia"/>
          <w:iCs/>
          <w:lang w:val="en-US"/>
        </w:rPr>
        <w:t>在</w:t>
      </w:r>
      <w:r>
        <w:rPr>
          <w:rFonts w:hint="eastAsia"/>
          <w:iCs/>
          <w:lang w:val="en-US"/>
        </w:rPr>
        <w:t>QCOP</w:t>
      </w:r>
      <w:r>
        <w:rPr>
          <w:rFonts w:hint="eastAsia"/>
          <w:iCs/>
          <w:lang w:val="en-US"/>
        </w:rPr>
        <w:t>中，每条边</w:t>
      </w:r>
      <m:oMath>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j</m:t>
                </m:r>
              </m:sub>
            </m:sSub>
          </m:e>
        </m:d>
        <m:r>
          <w:rPr>
            <w:rFonts w:ascii="Cambria Math" w:hAnsi="Cambria Math"/>
            <w:lang w:val="en-US"/>
          </w:rPr>
          <m:t>∈E</m:t>
        </m:r>
      </m:oMath>
      <w:r>
        <w:rPr>
          <w:rFonts w:hint="eastAsia"/>
          <w:iCs/>
          <w:lang w:val="en-US"/>
        </w:rPr>
        <w:t>被关联到一个时间成本</w:t>
      </w:r>
      <m:oMath>
        <m:sSub>
          <m:sSubPr>
            <m:ctrlPr>
              <w:rPr>
                <w:rFonts w:ascii="Cambria Math" w:hAnsi="Cambria Math"/>
                <w:i/>
                <w:lang w:val="en-US"/>
              </w:rPr>
            </m:ctrlPr>
          </m:sSubPr>
          <m:e>
            <m:r>
              <w:rPr>
                <w:rFonts w:ascii="Cambria Math" w:hAnsi="Cambria Math" w:hint="eastAsia"/>
                <w:lang w:val="en-US"/>
              </w:rPr>
              <m:t>c</m:t>
            </m:r>
          </m:e>
          <m:sub>
            <m:r>
              <w:rPr>
                <w:rFonts w:ascii="Cambria Math" w:hAnsi="Cambria Math" w:hint="eastAsia"/>
                <w:lang w:val="en-US"/>
              </w:rPr>
              <m:t>ij</m:t>
            </m:r>
          </m:sub>
        </m:sSub>
        <m:r>
          <w:rPr>
            <w:rFonts w:ascii="Cambria Math" w:hAnsi="Cambria Math"/>
            <w:lang w:val="en-US"/>
          </w:rPr>
          <m:t>∈</m:t>
        </m:r>
        <m:sSub>
          <m:sSubPr>
            <m:ctrlPr>
              <w:rPr>
                <w:rFonts w:ascii="Cambria Math" w:hAnsi="Cambria Math"/>
                <w:i/>
                <w:iCs/>
                <w:lang w:val="en-US"/>
              </w:rPr>
            </m:ctrlPr>
          </m:sSubPr>
          <m:e>
            <m:r>
              <m:rPr>
                <m:scr m:val="double-struck"/>
              </m:rPr>
              <w:rPr>
                <w:rFonts w:ascii="Cambria Math" w:hAnsi="Cambria Math"/>
                <w:lang w:val="en-US"/>
              </w:rPr>
              <m:t>R</m:t>
            </m:r>
          </m:e>
          <m:sub>
            <m:r>
              <w:rPr>
                <w:rFonts w:ascii="Cambria Math" w:hAnsi="Cambria Math"/>
                <w:lang w:val="en-US"/>
              </w:rPr>
              <m:t>≥0</m:t>
            </m:r>
          </m:sub>
        </m:sSub>
      </m:oMath>
      <w:r>
        <w:rPr>
          <w:rFonts w:hint="eastAsia"/>
          <w:iCs/>
          <w:lang w:val="en-US"/>
        </w:rPr>
        <w:t>，</w:t>
      </w:r>
      <w:r>
        <w:rPr>
          <w:rFonts w:hint="eastAsia"/>
          <w:iCs/>
          <w:lang w:val="en-US"/>
        </w:rPr>
        <w:t>QCOP</w:t>
      </w:r>
      <w:r>
        <w:rPr>
          <w:rFonts w:hint="eastAsia"/>
          <w:iCs/>
          <w:lang w:val="en-US"/>
        </w:rPr>
        <w:t>的时间限制要求：</w:t>
      </w:r>
    </w:p>
    <w:p w:rsidR="00516202" w:rsidRPr="00727B4A" w:rsidRDefault="00303C0B" w:rsidP="0001407D">
      <w:pPr>
        <w:ind w:firstLine="340"/>
        <w:rPr>
          <w:iCs/>
          <w:lang w:val="en-US"/>
        </w:rPr>
      </w:pPr>
      <m:oMath>
        <m:sSub>
          <m:sSubPr>
            <m:ctrlPr>
              <w:rPr>
                <w:rFonts w:ascii="Cambria Math" w:hAnsi="Cambria Math"/>
                <w:i/>
                <w:iCs/>
                <w:caps/>
                <w:lang w:val="en-US"/>
              </w:rPr>
            </m:ctrlPr>
          </m:sSubPr>
          <m:e>
            <m:r>
              <w:rPr>
                <w:rFonts w:ascii="Cambria Math" w:hAnsi="Cambria Math" w:hint="eastAsia"/>
                <w:caps/>
                <w:lang w:val="en-US"/>
              </w:rPr>
              <m:t>C</m:t>
            </m:r>
          </m:e>
          <m:sub>
            <m:r>
              <w:rPr>
                <w:rFonts w:ascii="Cambria Math" w:hAnsi="Cambria Math" w:hint="eastAsia"/>
                <w:caps/>
                <w:lang w:val="en-US"/>
              </w:rPr>
              <m:t>QCOP</m:t>
            </m:r>
          </m:sub>
        </m:sSub>
        <m:d>
          <m:dPr>
            <m:ctrlPr>
              <w:rPr>
                <w:rFonts w:ascii="Cambria Math" w:hAnsi="Cambria Math"/>
                <w:i/>
                <w:iCs/>
                <w:caps/>
                <w:lang w:val="en-US"/>
              </w:rPr>
            </m:ctrlPr>
          </m:dPr>
          <m:e>
            <m:r>
              <w:rPr>
                <w:rFonts w:ascii="Cambria Math" w:hAnsi="Cambria Math"/>
                <w:caps/>
                <w:lang w:val="en-US"/>
              </w:rPr>
              <m:t>P</m:t>
            </m:r>
          </m:e>
        </m:d>
        <m:r>
          <w:rPr>
            <w:rFonts w:ascii="Cambria Math" w:hAnsi="Cambria Math"/>
            <w:caps/>
            <w:lang w:val="en-US"/>
          </w:rPr>
          <m:t>=</m:t>
        </m:r>
        <m:nary>
          <m:naryPr>
            <m:chr m:val="∑"/>
            <m:grow m:val="1"/>
            <m:ctrlPr>
              <w:rPr>
                <w:rFonts w:ascii="Cambria Math" w:hAnsi="Cambria Math"/>
                <w:iCs/>
                <w:caps/>
                <w:lang w:val="en-US"/>
              </w:rPr>
            </m:ctrlPr>
          </m:naryPr>
          <m:sub>
            <m:r>
              <w:rPr>
                <w:rFonts w:ascii="Cambria Math" w:eastAsia="Cambria Math" w:hAnsi="Cambria Math" w:cs="Cambria Math"/>
                <w:caps/>
                <w:lang w:val="en-US"/>
              </w:rPr>
              <m:t>i=1</m:t>
            </m:r>
          </m:sub>
          <m:sup>
            <m:r>
              <w:rPr>
                <w:rFonts w:ascii="Cambria Math" w:eastAsia="Cambria Math" w:hAnsi="Cambria Math" w:cs="Cambria Math"/>
                <w:caps/>
                <w:lang w:val="en-US"/>
              </w:rPr>
              <m:t>T</m:t>
            </m:r>
          </m:sup>
          <m:e>
            <m:sSub>
              <m:sSubPr>
                <m:ctrlPr>
                  <w:rPr>
                    <w:rFonts w:ascii="Cambria Math" w:hAnsi="Cambria Math"/>
                    <w:i/>
                    <w:lang w:val="en-US"/>
                  </w:rPr>
                </m:ctrlPr>
              </m:sSubPr>
              <m:e>
                <m:r>
                  <w:rPr>
                    <w:rFonts w:ascii="Cambria Math" w:hAnsi="Cambria Math" w:hint="eastAsia"/>
                    <w:lang w:val="en-US"/>
                  </w:rPr>
                  <m:t>c</m:t>
                </m:r>
              </m:e>
              <m:sub>
                <m:sSup>
                  <m:sSupPr>
                    <m:ctrlPr>
                      <w:rPr>
                        <w:rFonts w:ascii="Cambria Math" w:hAnsi="Cambria Math"/>
                        <w:i/>
                        <w:lang w:val="en-US"/>
                      </w:rPr>
                    </m:ctrlPr>
                  </m:sSupPr>
                  <m:e>
                    <m:r>
                      <w:rPr>
                        <w:rFonts w:ascii="Cambria Math" w:hAnsi="Cambria Math"/>
                        <w:lang w:val="en-US"/>
                      </w:rPr>
                      <m:t>p</m:t>
                    </m:r>
                  </m:e>
                  <m:sup>
                    <m:r>
                      <w:rPr>
                        <w:rFonts w:ascii="Cambria Math" w:hAnsi="Cambria Math"/>
                        <w:lang w:val="en-US"/>
                      </w:rPr>
                      <m:t>t-1</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p</m:t>
                    </m:r>
                  </m:e>
                  <m:sup>
                    <m:r>
                      <w:rPr>
                        <w:rFonts w:ascii="Cambria Math" w:hAnsi="Cambria Math"/>
                        <w:lang w:val="en-US"/>
                      </w:rPr>
                      <m:t>t</m:t>
                    </m:r>
                  </m:sup>
                </m:sSup>
              </m:sub>
            </m:sSub>
          </m:e>
        </m:nary>
        <m:r>
          <w:rPr>
            <w:rFonts w:ascii="Cambria Math" w:hAnsi="Cambria Math"/>
            <w:lang w:val="en-US"/>
          </w:rPr>
          <m:t>≤</m:t>
        </m:r>
        <m:sSup>
          <m:sSupPr>
            <m:ctrlPr>
              <w:rPr>
                <w:rFonts w:ascii="Cambria Math" w:hAnsi="Cambria Math"/>
                <w:i/>
                <w:iCs/>
                <w:lang w:val="en-US"/>
              </w:rPr>
            </m:ctrlPr>
          </m:sSupPr>
          <m:e>
            <m:r>
              <w:rPr>
                <w:rFonts w:ascii="Cambria Math" w:hAnsi="Cambria Math" w:hint="eastAsia"/>
                <w:lang w:val="en-US"/>
              </w:rPr>
              <m:t>c</m:t>
            </m:r>
          </m:e>
          <m:sup>
            <m:r>
              <w:rPr>
                <w:rFonts w:ascii="Cambria Math" w:hAnsi="Cambria Math"/>
                <w:lang w:val="en-US"/>
              </w:rPr>
              <m:t>*</m:t>
            </m:r>
          </m:sup>
        </m:sSup>
      </m:oMath>
      <w:r w:rsidR="00694BEB">
        <w:rPr>
          <w:iCs/>
          <w:lang w:val="en-US"/>
        </w:rPr>
        <w:tab/>
      </w:r>
      <w:r w:rsidR="00694BEB">
        <w:rPr>
          <w:iCs/>
          <w:lang w:val="en-US"/>
        </w:rPr>
        <w:tab/>
      </w:r>
      <w:r w:rsidR="007C3821">
        <w:rPr>
          <w:iCs/>
          <w:lang w:val="en-US"/>
        </w:rPr>
        <w:t xml:space="preserve">     </w:t>
      </w:r>
      <w:r w:rsidR="00694BEB">
        <w:rPr>
          <w:iCs/>
          <w:lang w:val="en-US"/>
        </w:rPr>
        <w:t>(2)</w:t>
      </w:r>
    </w:p>
    <w:p w:rsidR="002A6D56" w:rsidRDefault="002A6D56" w:rsidP="0001407D">
      <w:pPr>
        <w:ind w:firstLine="340"/>
        <w:rPr>
          <w:lang w:val="en-US"/>
        </w:rPr>
      </w:pPr>
      <w:r>
        <w:rPr>
          <w:iCs/>
          <w:lang w:val="en-US"/>
        </w:rPr>
        <w:tab/>
      </w:r>
      <w:r w:rsidR="00F42C61">
        <w:rPr>
          <w:rFonts w:hint="eastAsia"/>
          <w:iCs/>
          <w:lang w:val="en-US"/>
        </w:rPr>
        <w:t>在一个最优旅行者问题（</w:t>
      </w:r>
      <w:r w:rsidR="00F42C61">
        <w:rPr>
          <w:rFonts w:hint="eastAsia"/>
          <w:iCs/>
          <w:lang w:val="en-US"/>
        </w:rPr>
        <w:t>OTP</w:t>
      </w:r>
      <w:r w:rsidR="00F42C61">
        <w:rPr>
          <w:rFonts w:hint="eastAsia"/>
          <w:iCs/>
          <w:lang w:val="en-US"/>
        </w:rPr>
        <w:t>）中，在顶点</w:t>
      </w:r>
      <m:oMath>
        <m:sSub>
          <m:sSubPr>
            <m:ctrlPr>
              <w:rPr>
                <w:rFonts w:ascii="Cambria Math" w:hAnsi="Cambria Math"/>
                <w:i/>
                <w:lang w:val="en-US"/>
              </w:rPr>
            </m:ctrlPr>
          </m:sSubPr>
          <m:e>
            <m:r>
              <w:rPr>
                <w:rFonts w:ascii="Cambria Math" w:hAnsi="Cambria Math" w:hint="eastAsia"/>
                <w:lang w:val="en-US"/>
              </w:rPr>
              <m:t>v</m:t>
            </m:r>
          </m:e>
          <m:sub>
            <m:r>
              <w:rPr>
                <w:rFonts w:ascii="Cambria Math" w:hAnsi="Cambria Math"/>
                <w:lang w:val="en-US"/>
              </w:rPr>
              <m:t>i</m:t>
            </m:r>
          </m:sub>
        </m:sSub>
        <m:r>
          <w:rPr>
            <w:rFonts w:ascii="Cambria Math" w:hAnsi="Cambria Math"/>
            <w:lang w:val="en-US"/>
          </w:rPr>
          <m:t>∈V</m:t>
        </m:r>
      </m:oMath>
      <w:r w:rsidR="00F42C61">
        <w:rPr>
          <w:rFonts w:hint="eastAsia"/>
          <w:iCs/>
          <w:lang w:val="en-US"/>
        </w:rPr>
        <w:t>收集的奖励被描述为一个非递减的函数</w:t>
      </w:r>
      <m:oMath>
        <m:sSub>
          <m:sSubPr>
            <m:ctrlPr>
              <w:rPr>
                <w:rFonts w:ascii="Cambria Math" w:hAnsi="Cambria Math"/>
                <w:i/>
                <w:iCs/>
                <w:lang w:val="en-US"/>
              </w:rPr>
            </m:ctrlPr>
          </m:sSubPr>
          <m:e>
            <m:r>
              <w:rPr>
                <w:rFonts w:ascii="Cambria Math" w:hAnsi="Cambria Math" w:hint="eastAsia"/>
                <w:lang w:val="en-US"/>
              </w:rPr>
              <m:t>R</m:t>
            </m:r>
          </m:e>
          <m:sub>
            <m:r>
              <w:rPr>
                <w:rFonts w:ascii="Cambria Math" w:hAnsi="Cambria Math" w:hint="eastAsia"/>
                <w:lang w:val="en-US"/>
              </w:rPr>
              <m:t>i</m:t>
            </m:r>
          </m:sub>
        </m:sSub>
        <m:d>
          <m:dPr>
            <m:ctrlPr>
              <w:rPr>
                <w:rFonts w:ascii="Cambria Math" w:hAnsi="Cambria Math"/>
                <w:i/>
                <w:iCs/>
                <w:lang w:val="en-US"/>
              </w:rPr>
            </m:ctrlPr>
          </m:dPr>
          <m:e>
            <m:sSub>
              <m:sSubPr>
                <m:ctrlPr>
                  <w:rPr>
                    <w:rFonts w:ascii="Cambria Math" w:hAnsi="Cambria Math"/>
                    <w:i/>
                    <w:iCs/>
                    <w:lang w:val="en-US"/>
                  </w:rPr>
                </m:ctrlPr>
              </m:sSubPr>
              <m:e>
                <m:r>
                  <w:rPr>
                    <w:rFonts w:ascii="Cambria Math" w:hAnsi="Cambria Math"/>
                    <w:lang w:val="en-US"/>
                  </w:rPr>
                  <m:t>t</m:t>
                </m:r>
              </m:e>
              <m:sub>
                <m:r>
                  <w:rPr>
                    <w:rFonts w:ascii="Cambria Math" w:hAnsi="Cambria Math"/>
                    <w:lang w:val="en-US"/>
                  </w:rPr>
                  <m:t>i</m:t>
                </m:r>
              </m:sub>
            </m:sSub>
          </m:e>
        </m:d>
      </m:oMath>
      <w:r w:rsidR="00F42C61">
        <w:rPr>
          <w:rFonts w:hint="eastAsia"/>
          <w:iCs/>
          <w:lang w:val="en-US"/>
        </w:rPr>
        <w:t>，</w:t>
      </w:r>
      <m:oMath>
        <m:sSub>
          <m:sSubPr>
            <m:ctrlPr>
              <w:rPr>
                <w:rFonts w:ascii="Cambria Math" w:hAnsi="Cambria Math"/>
                <w:i/>
                <w:iCs/>
                <w:lang w:val="en-US"/>
              </w:rPr>
            </m:ctrlPr>
          </m:sSubPr>
          <m:e>
            <m:r>
              <w:rPr>
                <w:rFonts w:ascii="Cambria Math" w:hAnsi="Cambria Math"/>
                <w:lang w:val="en-US"/>
              </w:rPr>
              <m:t>t</m:t>
            </m:r>
          </m:e>
          <m:sub>
            <m:r>
              <w:rPr>
                <w:rFonts w:ascii="Cambria Math" w:hAnsi="Cambria Math"/>
                <w:lang w:val="en-US"/>
              </w:rPr>
              <m:t>i</m:t>
            </m:r>
          </m:sub>
        </m:sSub>
      </m:oMath>
      <w:r w:rsidR="00F42C61">
        <w:rPr>
          <w:rFonts w:hint="eastAsia"/>
          <w:iCs/>
          <w:lang w:val="en-US"/>
        </w:rPr>
        <w:t>是机器人在顶点</w:t>
      </w:r>
      <m:oMath>
        <m:sSub>
          <m:sSubPr>
            <m:ctrlPr>
              <w:rPr>
                <w:rFonts w:ascii="Cambria Math" w:hAnsi="Cambria Math"/>
                <w:i/>
                <w:lang w:val="en-US"/>
              </w:rPr>
            </m:ctrlPr>
          </m:sSubPr>
          <m:e>
            <m:r>
              <w:rPr>
                <w:rFonts w:ascii="Cambria Math" w:hAnsi="Cambria Math" w:hint="eastAsia"/>
                <w:lang w:val="en-US"/>
              </w:rPr>
              <m:t>v</m:t>
            </m:r>
          </m:e>
          <m:sub>
            <m:r>
              <w:rPr>
                <w:rFonts w:ascii="Cambria Math" w:hAnsi="Cambria Math"/>
                <w:lang w:val="en-US"/>
              </w:rPr>
              <m:t>i</m:t>
            </m:r>
          </m:sub>
        </m:sSub>
      </m:oMath>
      <w:r w:rsidR="00F42C61">
        <w:rPr>
          <w:rFonts w:hint="eastAsia"/>
          <w:lang w:val="en-US"/>
        </w:rPr>
        <w:t>处花费的时间长度。总的奖励被描述为：</w:t>
      </w:r>
    </w:p>
    <w:p w:rsidR="00F42C61" w:rsidRPr="00727B4A" w:rsidRDefault="00303C0B" w:rsidP="0001407D">
      <w:pPr>
        <w:ind w:firstLine="340"/>
        <w:rPr>
          <w:iCs/>
          <w:lang w:val="en-US"/>
        </w:rPr>
      </w:pPr>
      <m:oMath>
        <m:sSub>
          <m:sSubPr>
            <m:ctrlPr>
              <w:rPr>
                <w:rFonts w:ascii="Cambria Math" w:hAnsi="Cambria Math"/>
                <w:i/>
                <w:iCs/>
                <w:caps/>
                <w:lang w:val="en-US"/>
              </w:rPr>
            </m:ctrlPr>
          </m:sSubPr>
          <m:e>
            <m:r>
              <w:rPr>
                <w:rFonts w:ascii="Cambria Math" w:hAnsi="Cambria Math" w:hint="eastAsia"/>
                <w:caps/>
                <w:lang w:val="en-US"/>
              </w:rPr>
              <m:t>R</m:t>
            </m:r>
          </m:e>
          <m:sub>
            <m:r>
              <w:rPr>
                <w:rFonts w:ascii="Cambria Math" w:hAnsi="Cambria Math" w:hint="eastAsia"/>
                <w:caps/>
                <w:lang w:val="en-US"/>
              </w:rPr>
              <m:t>O</m:t>
            </m:r>
            <m:r>
              <w:rPr>
                <w:rFonts w:ascii="Cambria Math" w:hAnsi="Cambria Math"/>
                <w:caps/>
                <w:lang w:val="en-US"/>
              </w:rPr>
              <m:t>T</m:t>
            </m:r>
            <m:r>
              <w:rPr>
                <w:rFonts w:ascii="Cambria Math" w:hAnsi="Cambria Math" w:hint="eastAsia"/>
                <w:caps/>
                <w:lang w:val="en-US"/>
              </w:rPr>
              <m:t>P</m:t>
            </m:r>
          </m:sub>
        </m:sSub>
        <m:d>
          <m:dPr>
            <m:ctrlPr>
              <w:rPr>
                <w:rFonts w:ascii="Cambria Math" w:hAnsi="Cambria Math"/>
                <w:i/>
                <w:iCs/>
                <w:caps/>
                <w:lang w:val="en-US"/>
              </w:rPr>
            </m:ctrlPr>
          </m:dPr>
          <m:e>
            <m:r>
              <w:rPr>
                <w:rFonts w:ascii="Cambria Math" w:hAnsi="Cambria Math"/>
                <w:caps/>
                <w:lang w:val="en-US"/>
              </w:rPr>
              <m:t>P</m:t>
            </m:r>
          </m:e>
        </m:d>
        <m:r>
          <w:rPr>
            <w:rFonts w:ascii="Cambria Math" w:hAnsi="Cambria Math"/>
            <w:caps/>
            <w:lang w:val="en-US"/>
          </w:rPr>
          <m:t>=</m:t>
        </m:r>
        <m:nary>
          <m:naryPr>
            <m:chr m:val="∑"/>
            <m:grow m:val="1"/>
            <m:ctrlPr>
              <w:rPr>
                <w:rFonts w:ascii="Cambria Math" w:hAnsi="Cambria Math"/>
                <w:iCs/>
                <w:caps/>
                <w:lang w:val="en-US"/>
              </w:rPr>
            </m:ctrlPr>
          </m:naryPr>
          <m:sub>
            <m:sSub>
              <m:sSubPr>
                <m:ctrlPr>
                  <w:rPr>
                    <w:rFonts w:ascii="Cambria Math" w:hAnsi="Cambria Math"/>
                    <w:i/>
                    <w:lang w:val="en-US"/>
                  </w:rPr>
                </m:ctrlPr>
              </m:sSubPr>
              <m:e>
                <m:r>
                  <w:rPr>
                    <w:rFonts w:ascii="Cambria Math" w:hAnsi="Cambria Math" w:hint="eastAsia"/>
                    <w:lang w:val="en-US"/>
                  </w:rPr>
                  <m:t>v</m:t>
                </m:r>
              </m:e>
              <m:sub>
                <m:r>
                  <w:rPr>
                    <w:rFonts w:ascii="Cambria Math" w:hAnsi="Cambria Math"/>
                    <w:lang w:val="en-US"/>
                  </w:rPr>
                  <m:t>i</m:t>
                </m:r>
              </m:sub>
            </m:sSub>
            <m:r>
              <w:rPr>
                <w:rFonts w:ascii="Cambria Math" w:hAnsi="Cambria Math"/>
                <w:lang w:val="en-US"/>
              </w:rPr>
              <m:t>∈P</m:t>
            </m:r>
          </m:sub>
          <m:sup/>
          <m:e>
            <m:sSub>
              <m:sSubPr>
                <m:ctrlPr>
                  <w:rPr>
                    <w:rFonts w:ascii="Cambria Math" w:hAnsi="Cambria Math"/>
                    <w:i/>
                    <w:iCs/>
                    <w:caps/>
                    <w:lang w:val="en-US"/>
                  </w:rPr>
                </m:ctrlPr>
              </m:sSubPr>
              <m:e>
                <m:r>
                  <w:rPr>
                    <w:rFonts w:ascii="Cambria Math" w:hAnsi="Cambria Math" w:hint="eastAsia"/>
                    <w:caps/>
                    <w:lang w:val="en-US"/>
                  </w:rPr>
                  <m:t>R</m:t>
                </m:r>
              </m:e>
              <m:sub>
                <m:r>
                  <w:rPr>
                    <w:rFonts w:ascii="Cambria Math" w:hAnsi="Cambria Math"/>
                    <w:caps/>
                    <w:lang w:val="en-US"/>
                  </w:rPr>
                  <m:t>i</m:t>
                </m:r>
              </m:sub>
            </m:sSub>
            <m:d>
              <m:dPr>
                <m:ctrlPr>
                  <w:rPr>
                    <w:rFonts w:ascii="Cambria Math" w:hAnsi="Cambria Math"/>
                    <w:i/>
                    <w:iCs/>
                    <w:caps/>
                    <w:lang w:val="en-US"/>
                  </w:rPr>
                </m:ctrlPr>
              </m:dPr>
              <m:e>
                <m:sSub>
                  <m:sSubPr>
                    <m:ctrlPr>
                      <w:rPr>
                        <w:rFonts w:ascii="Cambria Math" w:hAnsi="Cambria Math"/>
                        <w:i/>
                        <w:iCs/>
                        <w:caps/>
                        <w:lang w:val="en-US"/>
                      </w:rPr>
                    </m:ctrlPr>
                  </m:sSubPr>
                  <m:e>
                    <m:r>
                      <w:rPr>
                        <w:rFonts w:ascii="Cambria Math" w:hAnsi="Cambria Math"/>
                        <w:caps/>
                        <w:lang w:val="en-US"/>
                      </w:rPr>
                      <m:t>t</m:t>
                    </m:r>
                  </m:e>
                  <m:sub>
                    <m:r>
                      <w:rPr>
                        <w:rFonts w:ascii="Cambria Math" w:hAnsi="Cambria Math"/>
                        <w:caps/>
                        <w:lang w:val="en-US"/>
                      </w:rPr>
                      <m:t>i</m:t>
                    </m:r>
                  </m:sub>
                </m:sSub>
              </m:e>
            </m:d>
          </m:e>
        </m:nary>
      </m:oMath>
      <w:r w:rsidR="00694BEB">
        <w:rPr>
          <w:iCs/>
          <w:caps/>
          <w:lang w:val="en-US"/>
        </w:rPr>
        <w:tab/>
      </w:r>
      <w:r w:rsidR="00694BEB">
        <w:rPr>
          <w:iCs/>
          <w:caps/>
          <w:lang w:val="en-US"/>
        </w:rPr>
        <w:tab/>
      </w:r>
      <w:r w:rsidR="007C3821">
        <w:rPr>
          <w:iCs/>
          <w:caps/>
          <w:lang w:val="en-US"/>
        </w:rPr>
        <w:tab/>
        <w:t xml:space="preserve">     </w:t>
      </w:r>
      <w:r w:rsidR="00694BEB">
        <w:rPr>
          <w:iCs/>
          <w:caps/>
          <w:lang w:val="en-US"/>
        </w:rPr>
        <w:t>(3)</w:t>
      </w:r>
    </w:p>
    <w:p w:rsidR="00F42C61" w:rsidRPr="00F42C61" w:rsidRDefault="00F42C61" w:rsidP="0001407D">
      <w:pPr>
        <w:ind w:firstLine="340"/>
        <w:rPr>
          <w:i/>
          <w:iCs/>
          <w:lang w:val="en-US"/>
        </w:rPr>
      </w:pPr>
    </w:p>
    <w:p w:rsidR="00727B4A" w:rsidRDefault="00727B4A" w:rsidP="0001407D">
      <w:pPr>
        <w:ind w:firstLine="340"/>
        <w:rPr>
          <w:iCs/>
          <w:lang w:val="en-US"/>
        </w:rPr>
      </w:pPr>
      <w:r>
        <w:rPr>
          <w:rFonts w:hint="eastAsia"/>
          <w:iCs/>
          <w:lang w:val="en-US"/>
        </w:rPr>
        <w:t>和</w:t>
      </w:r>
      <w:r>
        <w:rPr>
          <w:rFonts w:hint="eastAsia"/>
          <w:iCs/>
          <w:lang w:val="en-US"/>
        </w:rPr>
        <w:t>QCOP</w:t>
      </w:r>
      <w:r>
        <w:rPr>
          <w:rFonts w:hint="eastAsia"/>
          <w:iCs/>
          <w:lang w:val="en-US"/>
        </w:rPr>
        <w:t>问题相似，</w:t>
      </w:r>
      <w:r>
        <w:rPr>
          <w:rFonts w:hint="eastAsia"/>
          <w:iCs/>
          <w:lang w:val="en-US"/>
        </w:rPr>
        <w:t>OTP</w:t>
      </w:r>
      <w:r>
        <w:rPr>
          <w:rFonts w:hint="eastAsia"/>
          <w:iCs/>
          <w:lang w:val="en-US"/>
        </w:rPr>
        <w:t>的时间限制需要：</w:t>
      </w:r>
    </w:p>
    <w:p w:rsidR="00727B4A" w:rsidRPr="00727B4A" w:rsidRDefault="00303C0B" w:rsidP="0001407D">
      <w:pPr>
        <w:ind w:firstLine="340"/>
        <w:rPr>
          <w:iCs/>
          <w:lang w:val="en-US"/>
        </w:rPr>
      </w:pPr>
      <m:oMath>
        <m:sSub>
          <m:sSubPr>
            <m:ctrlPr>
              <w:rPr>
                <w:rFonts w:ascii="Cambria Math" w:hAnsi="Cambria Math"/>
                <w:i/>
                <w:iCs/>
                <w:caps/>
                <w:lang w:val="en-US"/>
              </w:rPr>
            </m:ctrlPr>
          </m:sSubPr>
          <m:e>
            <m:r>
              <w:rPr>
                <w:rFonts w:ascii="Cambria Math" w:hAnsi="Cambria Math" w:hint="eastAsia"/>
                <w:caps/>
                <w:lang w:val="en-US"/>
              </w:rPr>
              <m:t>C</m:t>
            </m:r>
          </m:e>
          <m:sub>
            <m:r>
              <w:rPr>
                <w:rFonts w:ascii="Cambria Math" w:hAnsi="Cambria Math" w:hint="eastAsia"/>
                <w:caps/>
                <w:lang w:val="en-US"/>
              </w:rPr>
              <m:t>OTP</m:t>
            </m:r>
          </m:sub>
        </m:sSub>
        <m:d>
          <m:dPr>
            <m:ctrlPr>
              <w:rPr>
                <w:rFonts w:ascii="Cambria Math" w:hAnsi="Cambria Math"/>
                <w:i/>
                <w:iCs/>
                <w:caps/>
                <w:lang w:val="en-US"/>
              </w:rPr>
            </m:ctrlPr>
          </m:dPr>
          <m:e>
            <m:r>
              <w:rPr>
                <w:rFonts w:ascii="Cambria Math" w:hAnsi="Cambria Math"/>
                <w:caps/>
                <w:lang w:val="en-US"/>
              </w:rPr>
              <m:t>P</m:t>
            </m:r>
          </m:e>
        </m:d>
        <m:r>
          <w:rPr>
            <w:rFonts w:ascii="Cambria Math" w:hAnsi="Cambria Math"/>
            <w:caps/>
            <w:lang w:val="en-US"/>
          </w:rPr>
          <m:t>=</m:t>
        </m:r>
        <m:nary>
          <m:naryPr>
            <m:chr m:val="∑"/>
            <m:grow m:val="1"/>
            <m:ctrlPr>
              <w:rPr>
                <w:rFonts w:ascii="Cambria Math" w:hAnsi="Cambria Math"/>
                <w:iCs/>
                <w:caps/>
                <w:lang w:val="en-US"/>
              </w:rPr>
            </m:ctrlPr>
          </m:naryPr>
          <m:sub>
            <m:r>
              <w:rPr>
                <w:rFonts w:ascii="Cambria Math" w:eastAsia="Cambria Math" w:hAnsi="Cambria Math" w:cs="Cambria Math"/>
                <w:caps/>
                <w:lang w:val="en-US"/>
              </w:rPr>
              <m:t>i=1</m:t>
            </m:r>
          </m:sub>
          <m:sup>
            <m:r>
              <w:rPr>
                <w:rFonts w:ascii="Cambria Math" w:eastAsia="Cambria Math" w:hAnsi="Cambria Math" w:cs="Cambria Math"/>
                <w:caps/>
                <w:lang w:val="en-US"/>
              </w:rPr>
              <m:t>T</m:t>
            </m:r>
          </m:sup>
          <m:e>
            <m:sSub>
              <m:sSubPr>
                <m:ctrlPr>
                  <w:rPr>
                    <w:rFonts w:ascii="Cambria Math" w:hAnsi="Cambria Math"/>
                    <w:i/>
                    <w:lang w:val="en-US"/>
                  </w:rPr>
                </m:ctrlPr>
              </m:sSubPr>
              <m:e>
                <m:r>
                  <w:rPr>
                    <w:rFonts w:ascii="Cambria Math" w:hAnsi="Cambria Math" w:hint="eastAsia"/>
                    <w:lang w:val="en-US"/>
                  </w:rPr>
                  <m:t>c</m:t>
                </m:r>
              </m:e>
              <m:sub>
                <m:sSup>
                  <m:sSupPr>
                    <m:ctrlPr>
                      <w:rPr>
                        <w:rFonts w:ascii="Cambria Math" w:hAnsi="Cambria Math"/>
                        <w:i/>
                        <w:lang w:val="en-US"/>
                      </w:rPr>
                    </m:ctrlPr>
                  </m:sSupPr>
                  <m:e>
                    <m:r>
                      <w:rPr>
                        <w:rFonts w:ascii="Cambria Math" w:hAnsi="Cambria Math"/>
                        <w:lang w:val="en-US"/>
                      </w:rPr>
                      <m:t>p</m:t>
                    </m:r>
                  </m:e>
                  <m:sup>
                    <m:r>
                      <w:rPr>
                        <w:rFonts w:ascii="Cambria Math" w:hAnsi="Cambria Math"/>
                        <w:lang w:val="en-US"/>
                      </w:rPr>
                      <m:t>t-1</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p</m:t>
                    </m:r>
                  </m:e>
                  <m:sup>
                    <m:r>
                      <w:rPr>
                        <w:rFonts w:ascii="Cambria Math" w:hAnsi="Cambria Math"/>
                        <w:lang w:val="en-US"/>
                      </w:rPr>
                      <m:t>t</m:t>
                    </m:r>
                  </m:sup>
                </m:sSup>
              </m:sub>
            </m:sSub>
          </m:e>
        </m:nary>
        <m:r>
          <w:rPr>
            <w:rFonts w:ascii="Cambria Math" w:hAnsi="Cambria Math"/>
            <w:lang w:val="en-US"/>
          </w:rPr>
          <m:t>+</m:t>
        </m:r>
        <m:nary>
          <m:naryPr>
            <m:chr m:val="∑"/>
            <m:grow m:val="1"/>
            <m:ctrlPr>
              <w:rPr>
                <w:rFonts w:ascii="Cambria Math" w:hAnsi="Cambria Math"/>
                <w:iCs/>
                <w:caps/>
                <w:lang w:val="en-US"/>
              </w:rPr>
            </m:ctrlPr>
          </m:naryPr>
          <m:sub>
            <m:sSub>
              <m:sSubPr>
                <m:ctrlPr>
                  <w:rPr>
                    <w:rFonts w:ascii="Cambria Math" w:hAnsi="Cambria Math"/>
                    <w:i/>
                    <w:lang w:val="en-US"/>
                  </w:rPr>
                </m:ctrlPr>
              </m:sSubPr>
              <m:e>
                <m:r>
                  <w:rPr>
                    <w:rFonts w:ascii="Cambria Math" w:hAnsi="Cambria Math"/>
                    <w:lang w:val="en-US"/>
                  </w:rPr>
                  <m:t>v</m:t>
                </m:r>
              </m:e>
              <m:sub>
                <m:r>
                  <w:rPr>
                    <w:rFonts w:ascii="Cambria Math" w:hAnsi="Cambria Math" w:hint="eastAsia"/>
                    <w:lang w:val="en-US"/>
                  </w:rPr>
                  <m:t>i</m:t>
                </m:r>
              </m:sub>
            </m:sSub>
            <m:r>
              <w:rPr>
                <w:rFonts w:ascii="Cambria Math" w:hAnsi="Cambria Math"/>
                <w:lang w:val="en-US"/>
              </w:rPr>
              <m:t>∈P</m:t>
            </m:r>
          </m:sub>
          <m:sup/>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e>
        </m:nary>
        <m:r>
          <w:rPr>
            <w:rFonts w:ascii="Cambria Math" w:hAnsi="Cambria Math"/>
            <w:lang w:val="en-US"/>
          </w:rPr>
          <m:t>≤</m:t>
        </m:r>
        <m:sSup>
          <m:sSupPr>
            <m:ctrlPr>
              <w:rPr>
                <w:rFonts w:ascii="Cambria Math" w:hAnsi="Cambria Math"/>
                <w:i/>
                <w:iCs/>
                <w:lang w:val="en-US"/>
              </w:rPr>
            </m:ctrlPr>
          </m:sSupPr>
          <m:e>
            <m:r>
              <w:rPr>
                <w:rFonts w:ascii="Cambria Math" w:hAnsi="Cambria Math" w:hint="eastAsia"/>
                <w:lang w:val="en-US"/>
              </w:rPr>
              <m:t>c</m:t>
            </m:r>
          </m:e>
          <m:sup>
            <m:r>
              <w:rPr>
                <w:rFonts w:ascii="Cambria Math" w:hAnsi="Cambria Math"/>
                <w:lang w:val="en-US"/>
              </w:rPr>
              <m:t>*</m:t>
            </m:r>
          </m:sup>
        </m:sSup>
      </m:oMath>
      <w:r w:rsidR="007C3821">
        <w:rPr>
          <w:iCs/>
          <w:lang w:val="en-US"/>
        </w:rPr>
        <w:t xml:space="preserve">  </w:t>
      </w:r>
      <w:r w:rsidR="00694BEB">
        <w:rPr>
          <w:iCs/>
          <w:lang w:val="en-US"/>
        </w:rPr>
        <w:t>(4)</w:t>
      </w:r>
    </w:p>
    <w:p w:rsidR="00727B4A" w:rsidRDefault="00F42C61" w:rsidP="0001407D">
      <w:pPr>
        <w:ind w:firstLine="340"/>
        <w:rPr>
          <w:iCs/>
          <w:lang w:val="en-US"/>
        </w:rPr>
      </w:pPr>
      <w:r>
        <w:rPr>
          <w:rFonts w:hint="eastAsia"/>
          <w:iCs/>
          <w:lang w:val="en-US"/>
        </w:rPr>
        <w:t>最优化</w:t>
      </w:r>
      <w:r>
        <w:rPr>
          <w:rFonts w:hint="eastAsia"/>
          <w:iCs/>
          <w:lang w:val="en-US"/>
        </w:rPr>
        <w:t>MPP</w:t>
      </w:r>
      <w:r>
        <w:rPr>
          <w:rFonts w:hint="eastAsia"/>
          <w:iCs/>
          <w:lang w:val="en-US"/>
        </w:rPr>
        <w:t>、</w:t>
      </w:r>
      <w:r>
        <w:rPr>
          <w:rFonts w:hint="eastAsia"/>
          <w:iCs/>
          <w:lang w:val="en-US"/>
        </w:rPr>
        <w:t>QCOP</w:t>
      </w:r>
      <w:r>
        <w:rPr>
          <w:rFonts w:hint="eastAsia"/>
          <w:iCs/>
          <w:lang w:val="en-US"/>
        </w:rPr>
        <w:t>和</w:t>
      </w:r>
      <w:r>
        <w:rPr>
          <w:rFonts w:hint="eastAsia"/>
          <w:iCs/>
          <w:lang w:val="en-US"/>
        </w:rPr>
        <w:t>OTP</w:t>
      </w:r>
      <w:r>
        <w:rPr>
          <w:rFonts w:hint="eastAsia"/>
          <w:iCs/>
          <w:lang w:val="en-US"/>
        </w:rPr>
        <w:t>已经被表明都是</w:t>
      </w:r>
      <w:r>
        <w:rPr>
          <w:rFonts w:hint="eastAsia"/>
          <w:iCs/>
          <w:lang w:val="en-US"/>
        </w:rPr>
        <w:t>NP</w:t>
      </w:r>
      <w:r>
        <w:rPr>
          <w:rFonts w:hint="eastAsia"/>
          <w:iCs/>
          <w:lang w:val="en-US"/>
        </w:rPr>
        <w:t>困难的</w:t>
      </w:r>
      <w:sdt>
        <w:sdtPr>
          <w:rPr>
            <w:rFonts w:hint="eastAsia"/>
            <w:iCs/>
            <w:lang w:val="en-US"/>
          </w:rPr>
          <w:id w:val="-235092483"/>
          <w:citation/>
        </w:sdtPr>
        <w:sdtEndPr/>
        <w:sdtContent>
          <w:r>
            <w:rPr>
              <w:iCs/>
              <w:lang w:val="en-US"/>
            </w:rPr>
            <w:fldChar w:fldCharType="begin"/>
          </w:r>
          <w:r w:rsidR="006C1147">
            <w:rPr>
              <w:iCs/>
              <w:lang w:val="en-US"/>
            </w:rPr>
            <w:instrText xml:space="preserve">CITATION JYu16 \l 2052 </w:instrText>
          </w:r>
          <w:r>
            <w:rPr>
              <w:iCs/>
              <w:lang w:val="en-US"/>
            </w:rPr>
            <w:fldChar w:fldCharType="separate"/>
          </w:r>
          <w:r w:rsidR="006C1147">
            <w:rPr>
              <w:iCs/>
              <w:noProof/>
              <w:lang w:val="en-US"/>
            </w:rPr>
            <w:t xml:space="preserve"> </w:t>
          </w:r>
          <w:r w:rsidR="006C1147" w:rsidRPr="006C1147">
            <w:rPr>
              <w:noProof/>
              <w:lang w:val="en-US"/>
            </w:rPr>
            <w:t>[2]</w:t>
          </w:r>
          <w:r>
            <w:rPr>
              <w:iCs/>
              <w:lang w:val="en-US"/>
            </w:rPr>
            <w:fldChar w:fldCharType="end"/>
          </w:r>
        </w:sdtContent>
      </w:sdt>
      <w:sdt>
        <w:sdtPr>
          <w:rPr>
            <w:rFonts w:hint="eastAsia"/>
            <w:iCs/>
            <w:lang w:val="en-US"/>
          </w:rPr>
          <w:id w:val="-1009753820"/>
          <w:citation/>
        </w:sdtPr>
        <w:sdtEndPr/>
        <w:sdtContent>
          <w:r>
            <w:rPr>
              <w:iCs/>
              <w:lang w:val="en-US"/>
            </w:rPr>
            <w:fldChar w:fldCharType="begin"/>
          </w:r>
          <w:r>
            <w:rPr>
              <w:iCs/>
              <w:lang w:val="en-US"/>
            </w:rPr>
            <w:instrText xml:space="preserve"> </w:instrText>
          </w:r>
          <w:r>
            <w:rPr>
              <w:rFonts w:hint="eastAsia"/>
              <w:iCs/>
              <w:lang w:val="en-US"/>
            </w:rPr>
            <w:instrText>CITATION JYu161 \l 2052</w:instrText>
          </w:r>
          <w:r>
            <w:rPr>
              <w:iCs/>
              <w:lang w:val="en-US"/>
            </w:rPr>
            <w:instrText xml:space="preserve"> </w:instrText>
          </w:r>
          <w:r>
            <w:rPr>
              <w:iCs/>
              <w:lang w:val="en-US"/>
            </w:rPr>
            <w:fldChar w:fldCharType="separate"/>
          </w:r>
          <w:r>
            <w:rPr>
              <w:rFonts w:hint="eastAsia"/>
              <w:iCs/>
              <w:noProof/>
              <w:lang w:val="en-US"/>
            </w:rPr>
            <w:t xml:space="preserve"> </w:t>
          </w:r>
          <w:r w:rsidRPr="00F42C61">
            <w:rPr>
              <w:noProof/>
              <w:lang w:val="en-US"/>
            </w:rPr>
            <w:t>[36]</w:t>
          </w:r>
          <w:r>
            <w:rPr>
              <w:iCs/>
              <w:lang w:val="en-US"/>
            </w:rPr>
            <w:fldChar w:fldCharType="end"/>
          </w:r>
        </w:sdtContent>
      </w:sdt>
      <w:sdt>
        <w:sdtPr>
          <w:rPr>
            <w:rFonts w:hint="eastAsia"/>
            <w:iCs/>
            <w:lang w:val="en-US"/>
          </w:rPr>
          <w:id w:val="-313416487"/>
          <w:citation/>
        </w:sdtPr>
        <w:sdtEndPr/>
        <w:sdtContent>
          <w:r>
            <w:rPr>
              <w:iCs/>
              <w:lang w:val="en-US"/>
            </w:rPr>
            <w:fldChar w:fldCharType="begin"/>
          </w:r>
          <w:r>
            <w:rPr>
              <w:iCs/>
              <w:lang w:val="en-US"/>
            </w:rPr>
            <w:instrText xml:space="preserve"> </w:instrText>
          </w:r>
          <w:r>
            <w:rPr>
              <w:rFonts w:hint="eastAsia"/>
              <w:iCs/>
              <w:lang w:val="en-US"/>
            </w:rPr>
            <w:instrText>CITATION JYu14 \l 2052</w:instrText>
          </w:r>
          <w:r>
            <w:rPr>
              <w:iCs/>
              <w:lang w:val="en-US"/>
            </w:rPr>
            <w:instrText xml:space="preserve"> </w:instrText>
          </w:r>
          <w:r>
            <w:rPr>
              <w:iCs/>
              <w:lang w:val="en-US"/>
            </w:rPr>
            <w:fldChar w:fldCharType="separate"/>
          </w:r>
          <w:r>
            <w:rPr>
              <w:rFonts w:hint="eastAsia"/>
              <w:iCs/>
              <w:noProof/>
              <w:lang w:val="en-US"/>
            </w:rPr>
            <w:t xml:space="preserve"> </w:t>
          </w:r>
          <w:r w:rsidRPr="00F42C61">
            <w:rPr>
              <w:noProof/>
              <w:lang w:val="en-US"/>
            </w:rPr>
            <w:t>[37]</w:t>
          </w:r>
          <w:r>
            <w:rPr>
              <w:iCs/>
              <w:lang w:val="en-US"/>
            </w:rPr>
            <w:fldChar w:fldCharType="end"/>
          </w:r>
        </w:sdtContent>
      </w:sdt>
      <w:r>
        <w:rPr>
          <w:rFonts w:hint="eastAsia"/>
          <w:iCs/>
          <w:lang w:val="en-US"/>
        </w:rPr>
        <w:t>。</w:t>
      </w:r>
      <w:r>
        <w:rPr>
          <w:rFonts w:hint="eastAsia"/>
          <w:iCs/>
          <w:lang w:val="en-US"/>
        </w:rPr>
        <w:t>MMCR</w:t>
      </w:r>
      <w:r>
        <w:rPr>
          <w:rFonts w:hint="eastAsia"/>
          <w:iCs/>
          <w:lang w:val="en-US"/>
        </w:rPr>
        <w:t>是一个单机器人</w:t>
      </w:r>
      <w:r>
        <w:rPr>
          <w:rFonts w:hint="eastAsia"/>
          <w:iCs/>
          <w:lang w:val="en-US"/>
        </w:rPr>
        <w:t>MCR</w:t>
      </w:r>
      <w:r>
        <w:rPr>
          <w:rFonts w:hint="eastAsia"/>
          <w:iCs/>
          <w:lang w:val="en-US"/>
        </w:rPr>
        <w:t>问题的多机器人泛化，被认为是</w:t>
      </w:r>
      <w:r>
        <w:rPr>
          <w:rFonts w:hint="eastAsia"/>
          <w:iCs/>
          <w:lang w:val="en-US"/>
        </w:rPr>
        <w:t>NP</w:t>
      </w:r>
      <w:r>
        <w:rPr>
          <w:rFonts w:hint="eastAsia"/>
          <w:iCs/>
          <w:lang w:val="en-US"/>
        </w:rPr>
        <w:t>困难的。结果是</w:t>
      </w:r>
      <w:r>
        <w:rPr>
          <w:rFonts w:hint="eastAsia"/>
          <w:iCs/>
          <w:lang w:val="en-US"/>
        </w:rPr>
        <w:t>MMCR</w:t>
      </w:r>
      <w:r>
        <w:rPr>
          <w:rFonts w:hint="eastAsia"/>
          <w:iCs/>
          <w:lang w:val="en-US"/>
        </w:rPr>
        <w:t>也是在计算上难以实现的。</w:t>
      </w:r>
    </w:p>
    <w:p w:rsidR="00F42C61" w:rsidRDefault="00F42C61" w:rsidP="0001407D">
      <w:pPr>
        <w:ind w:firstLine="340"/>
        <w:rPr>
          <w:iCs/>
          <w:lang w:val="en-US"/>
        </w:rPr>
      </w:pPr>
    </w:p>
    <w:p w:rsidR="00F42C61" w:rsidRDefault="00F42C61" w:rsidP="0001407D">
      <w:pPr>
        <w:ind w:firstLine="340"/>
        <w:rPr>
          <w:iCs/>
          <w:lang w:val="en-US"/>
        </w:rPr>
      </w:pPr>
      <w:r>
        <w:rPr>
          <w:rFonts w:hint="eastAsia"/>
          <w:iCs/>
          <w:lang w:val="en-US"/>
        </w:rPr>
        <w:t>B</w:t>
      </w:r>
      <w:r>
        <w:rPr>
          <w:iCs/>
          <w:lang w:val="en-US"/>
        </w:rPr>
        <w:t>.</w:t>
      </w:r>
      <w:r>
        <w:rPr>
          <w:rFonts w:hint="eastAsia"/>
          <w:iCs/>
          <w:lang w:val="en-US"/>
        </w:rPr>
        <w:t xml:space="preserve"> </w:t>
      </w:r>
      <w:r>
        <w:rPr>
          <w:rFonts w:hint="eastAsia"/>
          <w:iCs/>
          <w:lang w:val="en-US"/>
        </w:rPr>
        <w:t>整数规划基础</w:t>
      </w:r>
    </w:p>
    <w:p w:rsidR="00F42C61" w:rsidRDefault="00F42C61" w:rsidP="0001407D">
      <w:pPr>
        <w:ind w:firstLine="340"/>
        <w:rPr>
          <w:iCs/>
          <w:lang w:val="en-US"/>
        </w:rPr>
      </w:pPr>
      <w:r>
        <w:rPr>
          <w:iCs/>
          <w:lang w:val="en-US"/>
        </w:rPr>
        <w:t xml:space="preserve"> </w:t>
      </w:r>
      <w:r>
        <w:rPr>
          <w:rFonts w:hint="eastAsia"/>
          <w:iCs/>
          <w:lang w:val="en-US"/>
        </w:rPr>
        <w:t>整数规划（</w:t>
      </w:r>
      <w:r>
        <w:rPr>
          <w:rFonts w:hint="eastAsia"/>
          <w:iCs/>
          <w:lang w:val="en-US"/>
        </w:rPr>
        <w:t>IP</w:t>
      </w:r>
      <w:r>
        <w:rPr>
          <w:rFonts w:hint="eastAsia"/>
          <w:iCs/>
          <w:lang w:val="en-US"/>
        </w:rPr>
        <w:t>），粗略地说，</w:t>
      </w:r>
      <w:r w:rsidRPr="00F42C61">
        <w:rPr>
          <w:rFonts w:hint="eastAsia"/>
          <w:iCs/>
          <w:lang w:val="en-US"/>
        </w:rPr>
        <w:t>解决一类优化受整数约束的目标函数的问题。</w:t>
      </w:r>
      <w:r>
        <w:rPr>
          <w:rFonts w:hint="eastAsia"/>
          <w:iCs/>
          <w:lang w:val="en-US"/>
        </w:rPr>
        <w:t>一个典型的</w:t>
      </w:r>
      <w:r>
        <w:rPr>
          <w:rFonts w:hint="eastAsia"/>
          <w:iCs/>
          <w:lang w:val="en-US"/>
        </w:rPr>
        <w:t>IP</w:t>
      </w:r>
      <w:r>
        <w:rPr>
          <w:rFonts w:hint="eastAsia"/>
          <w:iCs/>
          <w:lang w:val="en-US"/>
        </w:rPr>
        <w:t>子类是整数线性规划（</w:t>
      </w:r>
      <w:r>
        <w:rPr>
          <w:rFonts w:hint="eastAsia"/>
          <w:iCs/>
          <w:lang w:val="en-US"/>
        </w:rPr>
        <w:t>ILP</w:t>
      </w:r>
      <w:r>
        <w:rPr>
          <w:rFonts w:hint="eastAsia"/>
          <w:iCs/>
          <w:lang w:val="en-US"/>
        </w:rPr>
        <w:t>）。给定一个向量</w:t>
      </w:r>
      <w:r w:rsidRPr="00F42C61">
        <w:rPr>
          <w:rFonts w:hint="eastAsia"/>
          <w:b/>
          <w:bCs/>
          <w:iCs/>
          <w:lang w:val="en-US"/>
        </w:rPr>
        <w:t>x</w:t>
      </w:r>
      <w:r>
        <w:rPr>
          <w:rFonts w:hint="eastAsia"/>
          <w:iCs/>
          <w:lang w:val="en-US"/>
        </w:rPr>
        <w:t>，由整数变量组成</w:t>
      </w:r>
      <w:r w:rsidR="00D71FD4">
        <w:rPr>
          <w:rFonts w:hint="eastAsia"/>
          <w:iCs/>
          <w:lang w:val="en-US"/>
        </w:rPr>
        <w:t>，一个通用的</w:t>
      </w:r>
      <w:r w:rsidR="00D71FD4">
        <w:rPr>
          <w:rFonts w:hint="eastAsia"/>
          <w:iCs/>
          <w:lang w:val="en-US"/>
        </w:rPr>
        <w:t>ILP</w:t>
      </w:r>
      <w:r w:rsidR="00D71FD4">
        <w:rPr>
          <w:rFonts w:hint="eastAsia"/>
          <w:iCs/>
          <w:lang w:val="en-US"/>
        </w:rPr>
        <w:t>模型被描述为：</w:t>
      </w:r>
    </w:p>
    <w:p w:rsidR="00D71FD4" w:rsidRPr="00D71FD4" w:rsidRDefault="00D71FD4" w:rsidP="0001407D">
      <w:pPr>
        <w:ind w:firstLine="340"/>
        <w:rPr>
          <w:b/>
          <w:bCs/>
          <w:i/>
          <w:iCs/>
          <w:lang w:val="en-US"/>
        </w:rPr>
      </w:pPr>
      <m:oMathPara>
        <m:oMath>
          <m:r>
            <w:rPr>
              <w:rFonts w:ascii="Cambria Math" w:hAnsi="Cambria Math"/>
              <w:lang w:val="en-US"/>
            </w:rPr>
            <m:t xml:space="preserve">minimize </m:t>
          </m:r>
          <m:sSup>
            <m:sSupPr>
              <m:ctrlPr>
                <w:rPr>
                  <w:rFonts w:ascii="Cambria Math" w:hAnsi="Cambria Math"/>
                  <w:i/>
                  <w:iCs/>
                  <w:lang w:val="en-US"/>
                </w:rPr>
              </m:ctrlPr>
            </m:sSupPr>
            <m:e>
              <m:r>
                <m:rPr>
                  <m:sty m:val="bi"/>
                </m:rPr>
                <w:rPr>
                  <w:rFonts w:ascii="Cambria Math" w:hAnsi="Cambria Math"/>
                  <w:lang w:val="en-US"/>
                </w:rPr>
                <m:t>c</m:t>
              </m:r>
            </m:e>
            <m:sup>
              <m:r>
                <w:rPr>
                  <w:rFonts w:ascii="Cambria Math" w:hAnsi="Cambria Math"/>
                  <w:lang w:val="en-US"/>
                </w:rPr>
                <m:t>T</m:t>
              </m:r>
            </m:sup>
          </m:sSup>
          <m:r>
            <m:rPr>
              <m:sty m:val="bi"/>
            </m:rPr>
            <w:rPr>
              <w:rFonts w:ascii="Cambria Math" w:hAnsi="Cambria Math"/>
              <w:lang w:val="en-US"/>
            </w:rPr>
            <m:t xml:space="preserve">x.   </m:t>
          </m:r>
          <m:r>
            <w:rPr>
              <w:rFonts w:ascii="Cambria Math" w:hAnsi="Cambria Math"/>
              <w:lang w:val="en-US"/>
            </w:rPr>
            <m:t>subject to A</m:t>
          </m:r>
          <m:r>
            <m:rPr>
              <m:sty m:val="bi"/>
            </m:rPr>
            <w:rPr>
              <w:rFonts w:ascii="Cambria Math" w:hAnsi="Cambria Math"/>
              <w:lang w:val="en-US"/>
            </w:rPr>
            <m:t>x</m:t>
          </m:r>
          <m:r>
            <w:rPr>
              <w:rFonts w:ascii="Cambria Math" w:hAnsi="Cambria Math"/>
              <w:lang w:val="en-US"/>
            </w:rPr>
            <m:t>≤</m:t>
          </m:r>
          <m:r>
            <m:rPr>
              <m:sty m:val="bi"/>
            </m:rPr>
            <w:rPr>
              <w:rFonts w:ascii="Cambria Math" w:hAnsi="Cambria Math"/>
              <w:lang w:val="en-US"/>
            </w:rPr>
            <m:t>b</m:t>
          </m:r>
        </m:oMath>
      </m:oMathPara>
    </w:p>
    <w:p w:rsidR="00D71FD4" w:rsidRDefault="00D71FD4" w:rsidP="0001407D">
      <w:pPr>
        <w:ind w:firstLine="340"/>
        <w:rPr>
          <w:lang w:val="en-US"/>
        </w:rPr>
      </w:pPr>
      <w:r>
        <w:rPr>
          <w:lang w:val="en-US"/>
        </w:rPr>
        <w:lastRenderedPageBreak/>
        <w:t xml:space="preserve"> </w:t>
      </w:r>
      <w:r>
        <w:rPr>
          <w:rFonts w:hint="eastAsia"/>
          <w:lang w:val="en-US"/>
        </w:rPr>
        <w:t>在这里，</w:t>
      </w:r>
      <w:r w:rsidRPr="00D71FD4">
        <w:rPr>
          <w:rFonts w:hint="eastAsia"/>
          <w:b/>
          <w:bCs/>
          <w:i/>
          <w:iCs/>
          <w:lang w:val="en-US"/>
        </w:rPr>
        <w:t>c</w:t>
      </w:r>
      <w:r>
        <w:rPr>
          <w:rFonts w:hint="eastAsia"/>
          <w:lang w:val="en-US"/>
        </w:rPr>
        <w:t>，</w:t>
      </w:r>
      <w:r w:rsidRPr="00D71FD4">
        <w:rPr>
          <w:rFonts w:hint="eastAsia"/>
          <w:b/>
          <w:bCs/>
          <w:i/>
          <w:iCs/>
          <w:lang w:val="en-US"/>
        </w:rPr>
        <w:t>b</w:t>
      </w:r>
      <w:r>
        <w:rPr>
          <w:rFonts w:hint="eastAsia"/>
          <w:lang w:val="en-US"/>
        </w:rPr>
        <w:t>是向量，以及</w:t>
      </w:r>
      <w:r>
        <w:rPr>
          <w:rFonts w:hint="eastAsia"/>
          <w:lang w:val="en-US"/>
        </w:rPr>
        <w:t>A</w:t>
      </w:r>
      <w:r>
        <w:rPr>
          <w:rFonts w:hint="eastAsia"/>
          <w:lang w:val="en-US"/>
        </w:rPr>
        <w:t>是一个矩阵。总体来说，对</w:t>
      </w:r>
      <w:r w:rsidRPr="00D71FD4">
        <w:rPr>
          <w:rFonts w:hint="eastAsia"/>
          <w:b/>
          <w:bCs/>
          <w:i/>
          <w:iCs/>
          <w:lang w:val="en-US"/>
        </w:rPr>
        <w:t>x</w:t>
      </w:r>
      <w:r>
        <w:rPr>
          <w:rFonts w:hint="eastAsia"/>
          <w:lang w:val="en-US"/>
        </w:rPr>
        <w:t>的解必须只包含整数。注意到</w:t>
      </w:r>
      <w:r w:rsidRPr="00D71FD4">
        <w:rPr>
          <w:rFonts w:hint="eastAsia"/>
          <w:lang w:val="en-US"/>
        </w:rPr>
        <w:t>，</w:t>
      </w:r>
      <w:r>
        <w:rPr>
          <w:rFonts w:hint="eastAsia"/>
          <w:lang w:val="en-US"/>
        </w:rPr>
        <w:t>这个</w:t>
      </w:r>
      <w:r w:rsidRPr="00D71FD4">
        <w:rPr>
          <w:rFonts w:hint="eastAsia"/>
          <w:lang w:val="en-US"/>
        </w:rPr>
        <w:t>公式与等式约束兼容，因为等式约束可以解释为两个不等式约束。</w:t>
      </w:r>
      <w:r>
        <w:rPr>
          <w:rFonts w:hint="eastAsia"/>
          <w:lang w:val="en-US"/>
        </w:rPr>
        <w:t>就如就要被阐述的，</w:t>
      </w:r>
      <w:r w:rsidRPr="00D71FD4">
        <w:rPr>
          <w:rFonts w:hint="eastAsia"/>
          <w:lang w:val="en-US"/>
        </w:rPr>
        <w:t>由于</w:t>
      </w:r>
      <w:r w:rsidRPr="00D71FD4">
        <w:rPr>
          <w:rFonts w:hint="eastAsia"/>
          <w:lang w:val="en-US"/>
        </w:rPr>
        <w:t>IP</w:t>
      </w:r>
      <w:r w:rsidRPr="00D71FD4">
        <w:rPr>
          <w:rFonts w:hint="eastAsia"/>
          <w:lang w:val="en-US"/>
        </w:rPr>
        <w:t>的相当直接的公式化，从路径规划问题到</w:t>
      </w:r>
      <w:r w:rsidRPr="00D71FD4">
        <w:rPr>
          <w:rFonts w:hint="eastAsia"/>
          <w:lang w:val="en-US"/>
        </w:rPr>
        <w:t>IP</w:t>
      </w:r>
      <w:r w:rsidRPr="00D71FD4">
        <w:rPr>
          <w:rFonts w:hint="eastAsia"/>
          <w:lang w:val="en-US"/>
        </w:rPr>
        <w:t>的</w:t>
      </w:r>
      <w:r>
        <w:rPr>
          <w:rFonts w:hint="eastAsia"/>
          <w:lang w:val="en-US"/>
        </w:rPr>
        <w:t>缩减</w:t>
      </w:r>
      <w:r w:rsidRPr="00D71FD4">
        <w:rPr>
          <w:rFonts w:hint="eastAsia"/>
          <w:lang w:val="en-US"/>
        </w:rPr>
        <w:t>通常不困难</w:t>
      </w:r>
      <w:r>
        <w:rPr>
          <w:rFonts w:hint="eastAsia"/>
          <w:lang w:val="en-US"/>
        </w:rPr>
        <w:t>，</w:t>
      </w:r>
      <w:r w:rsidRPr="00D71FD4">
        <w:rPr>
          <w:rFonts w:hint="eastAsia"/>
          <w:lang w:val="en-US"/>
        </w:rPr>
        <w:t>在低多项式时间内实现</w:t>
      </w:r>
      <w:r>
        <w:rPr>
          <w:rFonts w:hint="eastAsia"/>
          <w:lang w:val="en-US"/>
        </w:rPr>
        <w:t>，通过</w:t>
      </w:r>
      <w:r w:rsidRPr="00D71FD4">
        <w:rPr>
          <w:rFonts w:hint="eastAsia"/>
          <w:lang w:val="en-US"/>
        </w:rPr>
        <w:t>使用我们的方法。</w:t>
      </w:r>
      <w:r w:rsidR="00CB4ED6" w:rsidRPr="00CB4ED6">
        <w:rPr>
          <w:rFonts w:hint="eastAsia"/>
          <w:lang w:val="en-US"/>
        </w:rPr>
        <w:t>除了单纯的约简外，</w:t>
      </w:r>
      <w:r w:rsidR="00CB4ED6">
        <w:rPr>
          <w:rFonts w:hint="eastAsia"/>
          <w:lang w:val="en-US"/>
        </w:rPr>
        <w:t>IP</w:t>
      </w:r>
      <w:r w:rsidR="00CB4ED6" w:rsidRPr="00CB4ED6">
        <w:rPr>
          <w:rFonts w:hint="eastAsia"/>
          <w:lang w:val="en-US"/>
        </w:rPr>
        <w:t>也是一个被广泛研究的著名的基本数学问题。</w:t>
      </w:r>
      <w:r w:rsidR="00CB4ED6">
        <w:rPr>
          <w:rFonts w:hint="eastAsia"/>
          <w:lang w:val="en-US"/>
        </w:rPr>
        <w:t>因此，一个</w:t>
      </w:r>
      <w:r w:rsidR="00CB4ED6">
        <w:rPr>
          <w:rFonts w:hint="eastAsia"/>
          <w:lang w:val="en-US"/>
        </w:rPr>
        <w:t>IP</w:t>
      </w:r>
      <w:r w:rsidR="00CB4ED6">
        <w:rPr>
          <w:rFonts w:hint="eastAsia"/>
          <w:lang w:val="en-US"/>
        </w:rPr>
        <w:t>模型能够经常通过使用像</w:t>
      </w:r>
      <w:proofErr w:type="spellStart"/>
      <w:r w:rsidR="00CB4ED6">
        <w:rPr>
          <w:rFonts w:hint="eastAsia"/>
          <w:lang w:val="en-US"/>
        </w:rPr>
        <w:t>Gurobi</w:t>
      </w:r>
      <w:proofErr w:type="spellEnd"/>
      <w:r w:rsidR="00CB4ED6">
        <w:rPr>
          <w:rFonts w:hint="eastAsia"/>
          <w:lang w:val="en-US"/>
        </w:rPr>
        <w:t>求解器</w:t>
      </w:r>
      <w:sdt>
        <w:sdtPr>
          <w:rPr>
            <w:rFonts w:hint="eastAsia"/>
            <w:lang w:val="en-US"/>
          </w:rPr>
          <w:id w:val="1394699025"/>
          <w:citation/>
        </w:sdtPr>
        <w:sdtEndPr/>
        <w:sdtContent>
          <w:r w:rsidR="00CB4ED6">
            <w:rPr>
              <w:lang w:val="en-US"/>
            </w:rPr>
            <w:fldChar w:fldCharType="begin"/>
          </w:r>
          <w:r w:rsidR="00CB4ED6">
            <w:rPr>
              <w:lang w:val="en-US"/>
            </w:rPr>
            <w:instrText xml:space="preserve"> </w:instrText>
          </w:r>
          <w:r w:rsidR="00CB4ED6">
            <w:rPr>
              <w:rFonts w:hint="eastAsia"/>
              <w:lang w:val="en-US"/>
            </w:rPr>
            <w:instrText>CITATION Gur \l 2052</w:instrText>
          </w:r>
          <w:r w:rsidR="00CB4ED6">
            <w:rPr>
              <w:lang w:val="en-US"/>
            </w:rPr>
            <w:instrText xml:space="preserve"> </w:instrText>
          </w:r>
          <w:r w:rsidR="00CB4ED6">
            <w:rPr>
              <w:lang w:val="en-US"/>
            </w:rPr>
            <w:fldChar w:fldCharType="separate"/>
          </w:r>
          <w:r w:rsidR="00CB4ED6">
            <w:rPr>
              <w:rFonts w:hint="eastAsia"/>
              <w:noProof/>
              <w:lang w:val="en-US"/>
            </w:rPr>
            <w:t xml:space="preserve"> </w:t>
          </w:r>
          <w:r w:rsidR="00CB4ED6" w:rsidRPr="00CB4ED6">
            <w:rPr>
              <w:noProof/>
              <w:lang w:val="en-US"/>
            </w:rPr>
            <w:t>[42]</w:t>
          </w:r>
          <w:r w:rsidR="00CB4ED6">
            <w:rPr>
              <w:lang w:val="en-US"/>
            </w:rPr>
            <w:fldChar w:fldCharType="end"/>
          </w:r>
        </w:sdtContent>
      </w:sdt>
      <w:r w:rsidR="00CB4ED6">
        <w:rPr>
          <w:rFonts w:hint="eastAsia"/>
          <w:lang w:val="en-US"/>
        </w:rPr>
        <w:t>、</w:t>
      </w:r>
      <w:proofErr w:type="spellStart"/>
      <w:r w:rsidR="00CB4ED6">
        <w:rPr>
          <w:rFonts w:hint="eastAsia"/>
          <w:lang w:val="en-US"/>
        </w:rPr>
        <w:t>Cplex</w:t>
      </w:r>
      <w:proofErr w:type="spellEnd"/>
      <w:r w:rsidR="00CB4ED6">
        <w:rPr>
          <w:rFonts w:hint="eastAsia"/>
          <w:lang w:val="en-US"/>
        </w:rPr>
        <w:t>求解器</w:t>
      </w:r>
      <w:sdt>
        <w:sdtPr>
          <w:rPr>
            <w:rFonts w:hint="eastAsia"/>
            <w:lang w:val="en-US"/>
          </w:rPr>
          <w:id w:val="-1245101181"/>
          <w:citation/>
        </w:sdtPr>
        <w:sdtEndPr/>
        <w:sdtContent>
          <w:r w:rsidR="00CB4ED6">
            <w:rPr>
              <w:lang w:val="en-US"/>
            </w:rPr>
            <w:fldChar w:fldCharType="begin"/>
          </w:r>
          <w:r w:rsidR="00CB4ED6">
            <w:rPr>
              <w:lang w:val="en-US"/>
            </w:rPr>
            <w:instrText xml:space="preserve"> </w:instrText>
          </w:r>
          <w:r w:rsidR="00CB4ED6">
            <w:rPr>
              <w:rFonts w:hint="eastAsia"/>
              <w:lang w:val="en-US"/>
            </w:rPr>
            <w:instrText>CITATION Ibm \l 2052</w:instrText>
          </w:r>
          <w:r w:rsidR="00CB4ED6">
            <w:rPr>
              <w:lang w:val="en-US"/>
            </w:rPr>
            <w:instrText xml:space="preserve"> </w:instrText>
          </w:r>
          <w:r w:rsidR="00CB4ED6">
            <w:rPr>
              <w:lang w:val="en-US"/>
            </w:rPr>
            <w:fldChar w:fldCharType="separate"/>
          </w:r>
          <w:r w:rsidR="00CB4ED6">
            <w:rPr>
              <w:rFonts w:hint="eastAsia"/>
              <w:noProof/>
              <w:lang w:val="en-US"/>
            </w:rPr>
            <w:t xml:space="preserve"> </w:t>
          </w:r>
          <w:r w:rsidR="00CB4ED6" w:rsidRPr="00CB4ED6">
            <w:rPr>
              <w:noProof/>
              <w:lang w:val="en-US"/>
            </w:rPr>
            <w:t>[43]</w:t>
          </w:r>
          <w:r w:rsidR="00CB4ED6">
            <w:rPr>
              <w:lang w:val="en-US"/>
            </w:rPr>
            <w:fldChar w:fldCharType="end"/>
          </w:r>
        </w:sdtContent>
      </w:sdt>
      <w:r w:rsidR="00CB4ED6">
        <w:rPr>
          <w:rFonts w:hint="eastAsia"/>
          <w:lang w:val="en-US"/>
        </w:rPr>
        <w:t>和</w:t>
      </w:r>
      <w:r w:rsidR="00CB4ED6">
        <w:rPr>
          <w:rFonts w:hint="eastAsia"/>
          <w:lang w:val="en-US"/>
        </w:rPr>
        <w:t>GLPK</w:t>
      </w:r>
      <w:r w:rsidR="00CB4ED6">
        <w:rPr>
          <w:rFonts w:hint="eastAsia"/>
          <w:lang w:val="en-US"/>
        </w:rPr>
        <w:t>求解器</w:t>
      </w:r>
      <w:sdt>
        <w:sdtPr>
          <w:rPr>
            <w:rFonts w:hint="eastAsia"/>
            <w:lang w:val="en-US"/>
          </w:rPr>
          <w:id w:val="-1432504627"/>
          <w:citation/>
        </w:sdtPr>
        <w:sdtEndPr/>
        <w:sdtContent>
          <w:r w:rsidR="00CB4ED6">
            <w:rPr>
              <w:lang w:val="en-US"/>
            </w:rPr>
            <w:fldChar w:fldCharType="begin"/>
          </w:r>
          <w:r w:rsidR="00CB4ED6">
            <w:rPr>
              <w:lang w:val="en-US"/>
            </w:rPr>
            <w:instrText xml:space="preserve"> </w:instrText>
          </w:r>
          <w:r w:rsidR="00CB4ED6">
            <w:rPr>
              <w:rFonts w:hint="eastAsia"/>
              <w:lang w:val="en-US"/>
            </w:rPr>
            <w:instrText>CITATION Gnu \l 2052</w:instrText>
          </w:r>
          <w:r w:rsidR="00CB4ED6">
            <w:rPr>
              <w:lang w:val="en-US"/>
            </w:rPr>
            <w:instrText xml:space="preserve"> </w:instrText>
          </w:r>
          <w:r w:rsidR="00CB4ED6">
            <w:rPr>
              <w:lang w:val="en-US"/>
            </w:rPr>
            <w:fldChar w:fldCharType="separate"/>
          </w:r>
          <w:r w:rsidR="00CB4ED6">
            <w:rPr>
              <w:rFonts w:hint="eastAsia"/>
              <w:noProof/>
              <w:lang w:val="en-US"/>
            </w:rPr>
            <w:t xml:space="preserve"> </w:t>
          </w:r>
          <w:r w:rsidR="00CB4ED6" w:rsidRPr="00CB4ED6">
            <w:rPr>
              <w:noProof/>
              <w:lang w:val="en-US"/>
            </w:rPr>
            <w:t>[44]</w:t>
          </w:r>
          <w:r w:rsidR="00CB4ED6">
            <w:rPr>
              <w:lang w:val="en-US"/>
            </w:rPr>
            <w:fldChar w:fldCharType="end"/>
          </w:r>
        </w:sdtContent>
      </w:sdt>
      <w:r w:rsidR="00CB4ED6">
        <w:rPr>
          <w:rFonts w:hint="eastAsia"/>
          <w:lang w:val="en-US"/>
        </w:rPr>
        <w:t>被快速最优地解决。</w:t>
      </w:r>
    </w:p>
    <w:p w:rsidR="00CB4ED6" w:rsidRDefault="00CB4ED6" w:rsidP="0001407D">
      <w:pPr>
        <w:ind w:firstLine="340"/>
        <w:rPr>
          <w:lang w:val="en-US"/>
        </w:rPr>
      </w:pPr>
      <w:r>
        <w:rPr>
          <w:rFonts w:hint="eastAsia"/>
          <w:lang w:val="en-US"/>
        </w:rPr>
        <w:t>注意：</w:t>
      </w:r>
      <w:r w:rsidRPr="00CB4ED6">
        <w:rPr>
          <w:rFonts w:hint="eastAsia"/>
          <w:lang w:val="en-US"/>
        </w:rPr>
        <w:t>作为范围的一个说明，我们的工作从算法的角度研究基于</w:t>
      </w:r>
      <w:r w:rsidRPr="00CB4ED6">
        <w:rPr>
          <w:rFonts w:hint="eastAsia"/>
          <w:lang w:val="en-US"/>
        </w:rPr>
        <w:t>IP</w:t>
      </w:r>
      <w:r w:rsidRPr="00CB4ED6">
        <w:rPr>
          <w:rFonts w:hint="eastAsia"/>
          <w:lang w:val="en-US"/>
        </w:rPr>
        <w:t>和基于路径的优化问题。我们不处理执行方面的问题，如工作空间离散化、不确定性和通信问题。这些项目最终将由系统中的其他部分管理。例如，使用适当的同步和基于反馈的控制</w:t>
      </w:r>
      <w:sdt>
        <w:sdtPr>
          <w:rPr>
            <w:rFonts w:hint="eastAsia"/>
            <w:lang w:val="en-US"/>
          </w:rPr>
          <w:id w:val="621432713"/>
          <w:citation/>
        </w:sdtPr>
        <w:sdtEndPr/>
        <w:sdtContent>
          <w:r>
            <w:rPr>
              <w:lang w:val="en-US"/>
            </w:rPr>
            <w:fldChar w:fldCharType="begin"/>
          </w:r>
          <w:r w:rsidR="006C1147">
            <w:rPr>
              <w:lang w:val="en-US"/>
            </w:rPr>
            <w:instrText xml:space="preserve">CITATION JYu \l 2052 </w:instrText>
          </w:r>
          <w:r>
            <w:rPr>
              <w:lang w:val="en-US"/>
            </w:rPr>
            <w:fldChar w:fldCharType="separate"/>
          </w:r>
          <w:r w:rsidR="006C1147">
            <w:rPr>
              <w:noProof/>
              <w:lang w:val="en-US"/>
            </w:rPr>
            <w:t xml:space="preserve"> </w:t>
          </w:r>
          <w:r w:rsidR="006C1147" w:rsidRPr="006C1147">
            <w:rPr>
              <w:noProof/>
              <w:lang w:val="en-US"/>
            </w:rPr>
            <w:t>[5]</w:t>
          </w:r>
          <w:r>
            <w:rPr>
              <w:lang w:val="en-US"/>
            </w:rPr>
            <w:fldChar w:fldCharType="end"/>
          </w:r>
        </w:sdtContent>
      </w:sdt>
      <w:r>
        <w:rPr>
          <w:rFonts w:hint="eastAsia"/>
          <w:lang w:val="en-US"/>
        </w:rPr>
        <w:t>，由基于</w:t>
      </w:r>
      <w:r>
        <w:rPr>
          <w:rFonts w:hint="eastAsia"/>
          <w:lang w:val="en-US"/>
        </w:rPr>
        <w:t>ILP</w:t>
      </w:r>
      <w:r>
        <w:rPr>
          <w:rFonts w:hint="eastAsia"/>
          <w:lang w:val="en-US"/>
        </w:rPr>
        <w:t>的</w:t>
      </w:r>
      <w:r>
        <w:rPr>
          <w:rFonts w:hint="eastAsia"/>
          <w:lang w:val="en-US"/>
        </w:rPr>
        <w:t>MPP</w:t>
      </w:r>
      <w:r>
        <w:rPr>
          <w:rFonts w:hint="eastAsia"/>
          <w:lang w:val="en-US"/>
        </w:rPr>
        <w:t>求解器能够</w:t>
      </w:r>
      <w:r w:rsidRPr="00CB4ED6">
        <w:rPr>
          <w:rFonts w:hint="eastAsia"/>
          <w:lang w:val="en-US"/>
        </w:rPr>
        <w:t>在多机器人硬件平台上轻松执行</w:t>
      </w:r>
      <w:sdt>
        <w:sdtPr>
          <w:rPr>
            <w:rFonts w:hint="eastAsia"/>
            <w:lang w:val="en-US"/>
          </w:rPr>
          <w:id w:val="-387272019"/>
          <w:citation/>
        </w:sdtPr>
        <w:sdtEndPr/>
        <w:sdtContent>
          <w:r>
            <w:rPr>
              <w:lang w:val="en-US"/>
            </w:rPr>
            <w:fldChar w:fldCharType="begin"/>
          </w:r>
          <w:r>
            <w:rPr>
              <w:lang w:val="en-US"/>
            </w:rPr>
            <w:instrText xml:space="preserve"> </w:instrText>
          </w:r>
          <w:r>
            <w:rPr>
              <w:rFonts w:hint="eastAsia"/>
              <w:lang w:val="en-US"/>
            </w:rPr>
            <w:instrText>CITATION SDH18 \l 2052</w:instrText>
          </w:r>
          <w:r>
            <w:rPr>
              <w:lang w:val="en-US"/>
            </w:rPr>
            <w:instrText xml:space="preserve"> </w:instrText>
          </w:r>
          <w:r>
            <w:rPr>
              <w:lang w:val="en-US"/>
            </w:rPr>
            <w:fldChar w:fldCharType="separate"/>
          </w:r>
          <w:r>
            <w:rPr>
              <w:rFonts w:hint="eastAsia"/>
              <w:noProof/>
              <w:lang w:val="en-US"/>
            </w:rPr>
            <w:t xml:space="preserve"> </w:t>
          </w:r>
          <w:r w:rsidRPr="00CB4ED6">
            <w:rPr>
              <w:noProof/>
              <w:lang w:val="en-US"/>
            </w:rPr>
            <w:t>[45]</w:t>
          </w:r>
          <w:r>
            <w:rPr>
              <w:lang w:val="en-US"/>
            </w:rPr>
            <w:fldChar w:fldCharType="end"/>
          </w:r>
        </w:sdtContent>
      </w:sdt>
      <w:r>
        <w:rPr>
          <w:rFonts w:hint="eastAsia"/>
          <w:lang w:val="en-US"/>
        </w:rPr>
        <w:t>。</w:t>
      </w:r>
    </w:p>
    <w:p w:rsidR="0001407D" w:rsidRDefault="0001407D" w:rsidP="0001407D">
      <w:pPr>
        <w:ind w:firstLine="340"/>
        <w:rPr>
          <w:lang w:val="en-US"/>
        </w:rPr>
      </w:pPr>
    </w:p>
    <w:p w:rsidR="0001407D" w:rsidRDefault="0001407D" w:rsidP="0001407D">
      <w:pPr>
        <w:ind w:firstLine="340"/>
        <w:jc w:val="center"/>
        <w:rPr>
          <w:b/>
          <w:bCs/>
          <w:sz w:val="36"/>
          <w:szCs w:val="36"/>
          <w:lang w:val="en-US"/>
        </w:rPr>
      </w:pPr>
      <w:r w:rsidRPr="0001407D">
        <w:rPr>
          <w:b/>
          <w:bCs/>
          <w:sz w:val="36"/>
          <w:szCs w:val="36"/>
          <w:lang w:val="en-US"/>
        </w:rPr>
        <w:t xml:space="preserve">3. </w:t>
      </w:r>
      <w:r w:rsidRPr="0001407D">
        <w:rPr>
          <w:rFonts w:hint="eastAsia"/>
          <w:b/>
          <w:bCs/>
          <w:sz w:val="36"/>
          <w:szCs w:val="36"/>
          <w:lang w:val="en-US"/>
        </w:rPr>
        <w:t>通用方法和路径编码</w:t>
      </w:r>
    </w:p>
    <w:p w:rsidR="0001407D" w:rsidRDefault="0001407D" w:rsidP="0001407D">
      <w:pPr>
        <w:ind w:firstLine="340"/>
        <w:rPr>
          <w:lang w:val="en-US"/>
        </w:rPr>
      </w:pPr>
      <w:r>
        <w:rPr>
          <w:rFonts w:hint="eastAsia"/>
          <w:lang w:val="en-US"/>
        </w:rPr>
        <w:t>我们对于基于路径优化问题的方法主要依据一个直接的</w:t>
      </w:r>
      <w:r>
        <w:rPr>
          <w:rFonts w:hint="eastAsia"/>
          <w:lang w:val="en-US"/>
        </w:rPr>
        <w:t>2</w:t>
      </w:r>
      <w:r>
        <w:rPr>
          <w:rFonts w:hint="eastAsia"/>
          <w:lang w:val="en-US"/>
        </w:rPr>
        <w:t>步的步骤。第一步，一个基本的</w:t>
      </w:r>
      <w:r>
        <w:rPr>
          <w:rFonts w:hint="eastAsia"/>
          <w:lang w:val="en-US"/>
        </w:rPr>
        <w:t>IP</w:t>
      </w:r>
      <w:r>
        <w:rPr>
          <w:rFonts w:hint="eastAsia"/>
          <w:lang w:val="en-US"/>
        </w:rPr>
        <w:t>模型被建立来确保只有可行的路径被生成。这是路径编码的步骤。比如，在一个多机器人路径规划问题的方面上，</w:t>
      </w:r>
      <w:r>
        <w:rPr>
          <w:rFonts w:hint="eastAsia"/>
          <w:lang w:val="en-US"/>
        </w:rPr>
        <w:t>IP</w:t>
      </w:r>
      <w:r>
        <w:rPr>
          <w:rFonts w:hint="eastAsia"/>
          <w:lang w:val="en-US"/>
        </w:rPr>
        <w:t>模型比如生成多条路径以连接</w:t>
      </w:r>
      <w:r w:rsidRPr="0001407D">
        <w:rPr>
          <w:rFonts w:hint="eastAsia"/>
          <w:lang w:val="en-US"/>
        </w:rPr>
        <w:t>连接所需的</w:t>
      </w:r>
      <w:r>
        <w:rPr>
          <w:rFonts w:hint="eastAsia"/>
          <w:lang w:val="en-US"/>
        </w:rPr>
        <w:t>初始</w:t>
      </w:r>
      <w:r w:rsidRPr="0001407D">
        <w:rPr>
          <w:rFonts w:hint="eastAsia"/>
          <w:lang w:val="en-US"/>
        </w:rPr>
        <w:t>和目标配置</w:t>
      </w:r>
      <w:r>
        <w:rPr>
          <w:rFonts w:hint="eastAsia"/>
          <w:lang w:val="en-US"/>
        </w:rPr>
        <w:t>。第二步，优化条件和附加约束，比如，为了防止碰撞，这是强制的。在我们的经验中，</w:t>
      </w:r>
      <w:r w:rsidRPr="0001407D">
        <w:rPr>
          <w:rFonts w:hint="eastAsia"/>
          <w:lang w:val="en-US"/>
        </w:rPr>
        <w:t>路径编码步骤有一个有限的变化，而第二步往往有更多的变化，需要一些创造力</w:t>
      </w:r>
      <w:r>
        <w:rPr>
          <w:rFonts w:hint="eastAsia"/>
          <w:lang w:val="en-US"/>
        </w:rPr>
        <w:t>。</w:t>
      </w:r>
    </w:p>
    <w:p w:rsidR="0001407D" w:rsidRDefault="0001407D" w:rsidP="0001407D">
      <w:pPr>
        <w:ind w:firstLine="340"/>
        <w:rPr>
          <w:lang w:val="en-US"/>
        </w:rPr>
      </w:pPr>
      <w:r>
        <w:rPr>
          <w:rFonts w:hint="eastAsia"/>
          <w:lang w:val="en-US"/>
        </w:rPr>
        <w:t>在这一部分中，我们提供对于两个</w:t>
      </w:r>
      <w:r>
        <w:rPr>
          <w:rFonts w:hint="eastAsia"/>
          <w:lang w:val="en-US"/>
        </w:rPr>
        <w:t>IP</w:t>
      </w:r>
      <w:r>
        <w:rPr>
          <w:rFonts w:hint="eastAsia"/>
          <w:lang w:val="en-US"/>
        </w:rPr>
        <w:t>模型的详细描述为了进行路径编码：一个基于图的编码</w:t>
      </w:r>
      <w:r w:rsidR="00CF37EE">
        <w:rPr>
          <w:rFonts w:hint="eastAsia"/>
          <w:lang w:val="en-US"/>
        </w:rPr>
        <w:t>，与集合</w:t>
      </w:r>
      <w:r w:rsidR="00CF37EE">
        <w:rPr>
          <w:rFonts w:hint="eastAsia"/>
          <w:lang w:val="en-US"/>
        </w:rPr>
        <w:t>E</w:t>
      </w:r>
      <w:r w:rsidR="00CF37EE">
        <w:rPr>
          <w:rFonts w:hint="eastAsia"/>
          <w:lang w:val="en-US"/>
        </w:rPr>
        <w:t>中的初始边共同作用，以及一个时间拓展图编码，</w:t>
      </w:r>
      <w:r w:rsidR="00CF37EE" w:rsidRPr="00CF37EE">
        <w:rPr>
          <w:rFonts w:hint="eastAsia"/>
          <w:lang w:val="en-US"/>
        </w:rPr>
        <w:t>对</w:t>
      </w:r>
      <w:r w:rsidR="00CF37EE">
        <w:rPr>
          <w:rFonts w:hint="eastAsia"/>
          <w:lang w:val="en-US"/>
        </w:rPr>
        <w:t>由</w:t>
      </w:r>
      <w:r w:rsidR="00CF37EE" w:rsidRPr="00CF37EE">
        <w:rPr>
          <w:rFonts w:hint="eastAsia"/>
          <w:lang w:val="en-US"/>
        </w:rPr>
        <w:t>顶点集</w:t>
      </w:r>
      <w:r w:rsidR="00CF37EE" w:rsidRPr="00CF37EE">
        <w:rPr>
          <w:rFonts w:hint="eastAsia"/>
          <w:lang w:val="en-US"/>
        </w:rPr>
        <w:t>V</w:t>
      </w:r>
      <w:r w:rsidR="00CF37EE" w:rsidRPr="00CF37EE">
        <w:rPr>
          <w:rFonts w:hint="eastAsia"/>
          <w:lang w:val="en-US"/>
        </w:rPr>
        <w:t>的多个时间戳副本生成的新图上的路径进行编码。给定模型中整数变量的可行赋值与原问题中的所有可能路径对应</w:t>
      </w:r>
      <w:r w:rsidR="00CF37EE" w:rsidRPr="00CF37EE">
        <w:rPr>
          <w:rFonts w:hint="eastAsia"/>
          <w:lang w:val="en-US"/>
        </w:rPr>
        <w:t>(</w:t>
      </w:r>
      <w:r w:rsidR="00CF37EE" w:rsidRPr="00CF37EE">
        <w:rPr>
          <w:rFonts w:hint="eastAsia"/>
          <w:lang w:val="en-US"/>
        </w:rPr>
        <w:t>以一对一的方式</w:t>
      </w:r>
      <w:r w:rsidR="00CF37EE" w:rsidRPr="00CF37EE">
        <w:rPr>
          <w:rFonts w:hint="eastAsia"/>
          <w:lang w:val="en-US"/>
        </w:rPr>
        <w:t>)</w:t>
      </w:r>
      <w:r w:rsidR="00CF37EE" w:rsidRPr="00CF37EE">
        <w:rPr>
          <w:rFonts w:hint="eastAsia"/>
          <w:lang w:val="en-US"/>
        </w:rPr>
        <w:t>。优化步骤将在下一节中介绍。</w:t>
      </w:r>
    </w:p>
    <w:p w:rsidR="00CF37EE" w:rsidRDefault="00CF37EE" w:rsidP="00CF37EE">
      <w:pPr>
        <w:rPr>
          <w:lang w:val="en-US"/>
        </w:rPr>
      </w:pPr>
      <w:r>
        <w:rPr>
          <w:rFonts w:hint="eastAsia"/>
          <w:lang w:val="en-US"/>
        </w:rPr>
        <w:t>A.</w:t>
      </w:r>
      <w:r>
        <w:rPr>
          <w:lang w:val="en-US"/>
        </w:rPr>
        <w:t xml:space="preserve"> </w:t>
      </w:r>
      <w:r>
        <w:rPr>
          <w:rFonts w:hint="eastAsia"/>
          <w:lang w:val="en-US"/>
        </w:rPr>
        <w:t>基于图的编码</w:t>
      </w:r>
    </w:p>
    <w:p w:rsidR="00CF37EE" w:rsidRDefault="00CF37EE" w:rsidP="00CF37EE">
      <w:pPr>
        <w:ind w:firstLine="340"/>
      </w:pPr>
      <w:r>
        <w:rPr>
          <w:rFonts w:hint="eastAsia"/>
          <w:lang w:val="en-US"/>
        </w:rPr>
        <w:t>我们定义一个非循环的路径作为路径</w:t>
      </w:r>
      <w:r>
        <w:rPr>
          <w:rFonts w:hint="eastAsia"/>
          <w:lang w:val="en-US"/>
        </w:rPr>
        <w:t>P</w:t>
      </w:r>
      <w:r>
        <w:rPr>
          <w:rFonts w:hint="eastAsia"/>
          <w:lang w:val="en-US"/>
        </w:rPr>
        <w:t>，通过至多一个任意的顶点。也就是说：</w:t>
      </w:r>
      <m:oMath>
        <m:r>
          <w:rPr>
            <w:rFonts w:ascii="Cambria Math" w:hAnsi="Cambria Math"/>
            <w:lang w:val="en-US"/>
          </w:rPr>
          <m:t xml:space="preserve">∀1≤i&lt;j≤T, </m:t>
        </m:r>
        <m:sSup>
          <m:sSupPr>
            <m:ctrlPr>
              <w:rPr>
                <w:rFonts w:ascii="Cambria Math" w:hAnsi="Cambria Math"/>
                <w:i/>
                <w:lang w:val="en-US"/>
              </w:rPr>
            </m:ctrlPr>
          </m:sSupPr>
          <m:e>
            <m:r>
              <w:rPr>
                <w:rFonts w:ascii="Cambria Math" w:hAnsi="Cambria Math"/>
                <w:lang w:val="en-US"/>
              </w:rPr>
              <m:t>p</m:t>
            </m:r>
          </m:e>
          <m:sup>
            <m:r>
              <w:rPr>
                <w:rFonts w:ascii="Cambria Math" w:hAnsi="Cambria Math"/>
                <w:lang w:val="en-US"/>
              </w:rPr>
              <m:t>i</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p</m:t>
            </m:r>
          </m:e>
          <m:sup>
            <m:r>
              <w:rPr>
                <w:rFonts w:ascii="Cambria Math" w:hAnsi="Cambria Math"/>
                <w:lang w:val="en-US"/>
              </w:rPr>
              <m:t>j</m:t>
            </m:r>
          </m:sup>
        </m:sSup>
      </m:oMath>
      <w:r w:rsidR="00A97A3F">
        <w:rPr>
          <w:rFonts w:hint="eastAsia"/>
          <w:lang w:val="en-US"/>
        </w:rPr>
        <w:t>。给定</w:t>
      </w:r>
      <m:oMath>
        <m:r>
          <w:rPr>
            <w:rFonts w:ascii="Cambria Math" w:hAnsi="Cambria Math"/>
          </w:rPr>
          <m:t>&lt;</m:t>
        </m:r>
        <m:r>
          <w:rPr>
            <w:rFonts w:ascii="Cambria Math" w:hAnsi="Cambria Math" w:hint="eastAsia"/>
          </w:rPr>
          <m:t>G</m:t>
        </m:r>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I</m:t>
            </m:r>
          </m:sup>
        </m:sSup>
        <m:r>
          <w:rPr>
            <w:rFonts w:ascii="Cambria Math" w:hAnsi="Cambria Math"/>
          </w:rPr>
          <m:t>,</m:t>
        </m:r>
        <m:sSup>
          <m:sSupPr>
            <m:ctrlPr>
              <w:rPr>
                <w:rFonts w:ascii="Cambria Math" w:hAnsi="Cambria Math"/>
                <w:i/>
              </w:rPr>
            </m:ctrlPr>
          </m:sSupPr>
          <m:e>
            <m:r>
              <w:rPr>
                <w:rFonts w:ascii="Cambria Math" w:hAnsi="Cambria Math"/>
              </w:rPr>
              <m:t xml:space="preserve"> X</m:t>
            </m:r>
          </m:e>
          <m:sup>
            <m:r>
              <w:rPr>
                <w:rFonts w:ascii="Cambria Math" w:hAnsi="Cambria Math"/>
              </w:rPr>
              <m:t>G</m:t>
            </m:r>
          </m:sup>
        </m:sSup>
        <m:r>
          <w:rPr>
            <w:rFonts w:ascii="Cambria Math" w:hAnsi="Cambria Math" w:hint="eastAsia"/>
          </w:rPr>
          <m:t>&gt;</m:t>
        </m:r>
      </m:oMath>
      <w:r w:rsidR="00A97A3F">
        <w:rPr>
          <w:rFonts w:hint="eastAsia"/>
        </w:rPr>
        <w:t>，基于图的编码引入一个二进制变量</w:t>
      </w:r>
      <m:oMath>
        <m:sSub>
          <m:sSubPr>
            <m:ctrlPr>
              <w:rPr>
                <w:rFonts w:ascii="Cambria Math" w:hAnsi="Cambria Math"/>
                <w:i/>
              </w:rPr>
            </m:ctrlPr>
          </m:sSubPr>
          <m:e>
            <m:r>
              <w:rPr>
                <w:rFonts w:ascii="Cambria Math" w:hAnsi="Cambria Math" w:hint="eastAsia"/>
              </w:rPr>
              <m:t>x</m:t>
            </m:r>
          </m:e>
          <m:sub>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j</m:t>
                </m:r>
              </m:sub>
            </m:sSub>
          </m:sub>
        </m:sSub>
      </m:oMath>
      <w:r w:rsidR="00A97A3F">
        <w:rPr>
          <w:rFonts w:hint="eastAsia"/>
        </w:rPr>
        <w:t>，对于每条边</w:t>
      </w:r>
      <w:bookmarkStart w:id="1" w:name="OLE_LINK1"/>
      <m:oMath>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j</m:t>
                </m:r>
              </m:sub>
            </m:sSub>
          </m:e>
        </m:d>
        <w:bookmarkEnd w:id="1"/>
        <m:r>
          <w:rPr>
            <w:rFonts w:ascii="Cambria Math" w:hAnsi="Cambria Math"/>
          </w:rPr>
          <m:t>∈E</m:t>
        </m:r>
      </m:oMath>
      <w:r w:rsidR="00A97A3F">
        <w:rPr>
          <w:rFonts w:hint="eastAsia"/>
        </w:rPr>
        <w:t>，指明是否</w:t>
      </w:r>
      <w:r w:rsidR="00A97A3F">
        <w:rPr>
          <w:rFonts w:hint="eastAsia"/>
        </w:rPr>
        <w:t>P</w:t>
      </w:r>
      <w:r w:rsidR="00A97A3F">
        <w:rPr>
          <w:rFonts w:hint="eastAsia"/>
        </w:rPr>
        <w:t>使用边</w:t>
      </w:r>
      <m:oMath>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j</m:t>
                </m:r>
              </m:sub>
            </m:sSub>
          </m:e>
        </m:d>
      </m:oMath>
      <w:r w:rsidR="00A97A3F">
        <w:rPr>
          <w:rFonts w:hint="eastAsia"/>
        </w:rPr>
        <w:t>。下列的约束必须被满足：</w:t>
      </w:r>
    </w:p>
    <w:p w:rsidR="00013771" w:rsidRPr="00013771" w:rsidRDefault="00013771" w:rsidP="00013771">
      <w:pPr>
        <w:rPr>
          <w:iCs/>
          <w:caps/>
        </w:rPr>
      </w:pPr>
    </w:p>
    <w:p w:rsidR="00694BEB" w:rsidRPr="00013771" w:rsidRDefault="00303C0B" w:rsidP="00013771">
      <w:pPr>
        <w:rPr>
          <w:iCs/>
          <w:caps/>
        </w:rPr>
      </w:pPr>
      <m:oMath>
        <m:nary>
          <m:naryPr>
            <m:chr m:val="∑"/>
            <m:limLoc m:val="undOvr"/>
            <m:supHide m:val="1"/>
            <m:ctrlPr>
              <w:rPr>
                <w:rFonts w:ascii="Cambria Math" w:hAnsi="Cambria Math"/>
                <w:i/>
              </w:rPr>
            </m:ctrlPr>
          </m:naryPr>
          <m:sub>
            <m:sSub>
              <m:sSubPr>
                <m:ctrlPr>
                  <w:rPr>
                    <w:rFonts w:ascii="Cambria Math" w:hAnsi="Cambria Math"/>
                    <w:i/>
                    <w:lang w:val="en-US"/>
                  </w:rPr>
                </m:ctrlPr>
              </m:sSubPr>
              <m:e>
                <m:r>
                  <w:rPr>
                    <w:rFonts w:ascii="Cambria Math" w:hAnsi="Cambria Math"/>
                    <w:lang w:val="en-US"/>
                  </w:rPr>
                  <m:t>v</m:t>
                </m:r>
              </m:e>
              <m:sub>
                <m:r>
                  <w:rPr>
                    <w:rFonts w:ascii="Cambria Math" w:hAnsi="Cambria Math" w:hint="eastAsia"/>
                    <w:lang w:val="en-US"/>
                  </w:rPr>
                  <m:t>i</m:t>
                </m:r>
              </m:sub>
            </m:sSub>
            <m:r>
              <w:rPr>
                <w:rFonts w:ascii="Cambria Math" w:hAnsi="Cambria Math"/>
              </w:rPr>
              <m:t>∈</m:t>
            </m:r>
            <m:r>
              <w:rPr>
                <w:rFonts w:ascii="Cambria Math" w:hAnsi="Cambria Math" w:hint="eastAsia"/>
                <w:lang w:val="en-US"/>
              </w:rPr>
              <m:t>N</m:t>
            </m:r>
            <m:d>
              <m:dPr>
                <m:ctrlPr>
                  <w:rPr>
                    <w:rFonts w:ascii="Cambria Math" w:hAnsi="Cambria Math"/>
                    <w:i/>
                    <w:iCs/>
                  </w:rPr>
                </m:ctrlPr>
              </m:dPr>
              <m:e>
                <m:sSup>
                  <m:sSupPr>
                    <m:ctrlPr>
                      <w:rPr>
                        <w:rFonts w:ascii="Cambria Math" w:hAnsi="Cambria Math"/>
                        <w:i/>
                        <w:iCs/>
                        <w:lang w:val="en-US"/>
                      </w:rPr>
                    </m:ctrlPr>
                  </m:sSupPr>
                  <m:e>
                    <m:r>
                      <w:rPr>
                        <w:rFonts w:ascii="Cambria Math" w:hAnsi="Cambria Math"/>
                        <w:lang w:val="en-US"/>
                      </w:rPr>
                      <m:t>x</m:t>
                    </m:r>
                  </m:e>
                  <m:sup>
                    <m:r>
                      <w:rPr>
                        <w:rFonts w:ascii="Cambria Math" w:hAnsi="Cambria Math"/>
                        <w:lang w:val="en-US"/>
                      </w:rPr>
                      <m:t>I</m:t>
                    </m:r>
                  </m:sup>
                </m:sSup>
              </m:e>
            </m:d>
          </m:sub>
          <m:sup/>
          <m:e>
            <m:sSub>
              <m:sSubPr>
                <m:ctrlPr>
                  <w:rPr>
                    <w:rFonts w:ascii="Cambria Math" w:hAnsi="Cambria Math"/>
                    <w:i/>
                    <w:lang w:val="en-US"/>
                  </w:rPr>
                </m:ctrlPr>
              </m:sSubPr>
              <m:e>
                <m:r>
                  <w:rPr>
                    <w:rFonts w:ascii="Cambria Math" w:hAnsi="Cambria Math"/>
                    <w:lang w:val="en-US"/>
                  </w:rPr>
                  <m:t>x</m:t>
                </m:r>
              </m:e>
              <m:sub>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I</m:t>
                    </m:r>
                  </m:sup>
                </m:sSup>
                <m:r>
                  <w:rPr>
                    <w:rFonts w:ascii="Cambria Math" w:hAnsi="Cambria Math"/>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m:t>
                    </m:r>
                  </m:sub>
                </m:sSub>
              </m:sub>
            </m:sSub>
          </m:e>
        </m:nary>
      </m:oMath>
      <w:r w:rsidR="00013771">
        <w:t xml:space="preserve"> = </w:t>
      </w:r>
      <m:oMath>
        <m:nary>
          <m:naryPr>
            <m:chr m:val="∑"/>
            <m:limLoc m:val="undOvr"/>
            <m:supHide m:val="1"/>
            <m:ctrlPr>
              <w:rPr>
                <w:rFonts w:ascii="Cambria Math" w:hAnsi="Cambria Math"/>
                <w:i/>
              </w:rPr>
            </m:ctrlPr>
          </m:naryPr>
          <m:sub>
            <m:sSub>
              <m:sSubPr>
                <m:ctrlPr>
                  <w:rPr>
                    <w:rFonts w:ascii="Cambria Math" w:hAnsi="Cambria Math"/>
                    <w:i/>
                    <w:lang w:val="en-US"/>
                  </w:rPr>
                </m:ctrlPr>
              </m:sSubPr>
              <m:e>
                <m:r>
                  <w:rPr>
                    <w:rFonts w:ascii="Cambria Math" w:hAnsi="Cambria Math"/>
                    <w:lang w:val="en-US"/>
                  </w:rPr>
                  <m:t>v</m:t>
                </m:r>
              </m:e>
              <m:sub>
                <m:r>
                  <w:rPr>
                    <w:rFonts w:ascii="Cambria Math" w:hAnsi="Cambria Math" w:hint="eastAsia"/>
                    <w:lang w:val="en-US"/>
                  </w:rPr>
                  <m:t>i</m:t>
                </m:r>
              </m:sub>
            </m:sSub>
            <m:r>
              <w:rPr>
                <w:rFonts w:ascii="Cambria Math" w:hAnsi="Cambria Math"/>
              </w:rPr>
              <m:t>∈</m:t>
            </m:r>
            <m:r>
              <w:rPr>
                <w:rFonts w:ascii="Cambria Math" w:hAnsi="Cambria Math" w:hint="eastAsia"/>
                <w:lang w:val="en-US"/>
              </w:rPr>
              <m:t>N</m:t>
            </m:r>
            <m:d>
              <m:dPr>
                <m:ctrlPr>
                  <w:rPr>
                    <w:rFonts w:ascii="Cambria Math" w:hAnsi="Cambria Math"/>
                    <w:i/>
                    <w:iCs/>
                  </w:rPr>
                </m:ctrlPr>
              </m:dPr>
              <m:e>
                <m:sSup>
                  <m:sSupPr>
                    <m:ctrlPr>
                      <w:rPr>
                        <w:rFonts w:ascii="Cambria Math" w:hAnsi="Cambria Math"/>
                        <w:i/>
                        <w:iCs/>
                        <w:lang w:val="en-US"/>
                      </w:rPr>
                    </m:ctrlPr>
                  </m:sSupPr>
                  <m:e>
                    <m:r>
                      <w:rPr>
                        <w:rFonts w:ascii="Cambria Math" w:hAnsi="Cambria Math"/>
                        <w:lang w:val="en-US"/>
                      </w:rPr>
                      <m:t>x</m:t>
                    </m:r>
                  </m:e>
                  <m:sup>
                    <m:r>
                      <w:rPr>
                        <w:rFonts w:ascii="Cambria Math" w:hAnsi="Cambria Math"/>
                        <w:lang w:val="en-US"/>
                      </w:rPr>
                      <m:t>G</m:t>
                    </m:r>
                  </m:sup>
                </m:sSup>
              </m:e>
            </m:d>
          </m:sub>
          <m:sup/>
          <m:e>
            <m:sSub>
              <m:sSubPr>
                <m:ctrlPr>
                  <w:rPr>
                    <w:rFonts w:ascii="Cambria Math" w:hAnsi="Cambria Math"/>
                    <w:i/>
                    <w:lang w:val="en-US"/>
                  </w:rPr>
                </m:ctrlPr>
              </m:sSubPr>
              <m:e>
                <m:r>
                  <w:rPr>
                    <w:rFonts w:ascii="Cambria Math" w:hAnsi="Cambria Math"/>
                    <w:lang w:val="en-US"/>
                  </w:rPr>
                  <m:t>x</m:t>
                </m:r>
              </m:e>
              <m:sub>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m:t>
                    </m:r>
                  </m:sub>
                </m:sSub>
                <m:r>
                  <w:rPr>
                    <w:rFonts w:ascii="Cambria Math" w:hAnsi="Cambria Math"/>
                  </w:rPr>
                  <m:t>,</m:t>
                </m:r>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G</m:t>
                    </m:r>
                  </m:sup>
                </m:sSup>
              </m:sub>
            </m:sSub>
          </m:e>
        </m:nary>
      </m:oMath>
      <w:r w:rsidR="00013771">
        <w:t xml:space="preserve"> = 1</w:t>
      </w:r>
      <w:r w:rsidR="00013771">
        <w:tab/>
      </w:r>
      <w:r w:rsidR="00694BEB">
        <w:rPr>
          <w:iCs/>
          <w:caps/>
        </w:rPr>
        <w:t xml:space="preserve">       </w:t>
      </w:r>
      <w:r w:rsidR="00694BEB">
        <w:rPr>
          <w:iCs/>
          <w:caps/>
        </w:rPr>
        <w:tab/>
      </w:r>
      <w:r w:rsidR="00694BEB">
        <w:rPr>
          <w:iCs/>
          <w:caps/>
        </w:rPr>
        <w:tab/>
      </w:r>
      <w:r w:rsidR="00694BEB">
        <w:rPr>
          <w:iCs/>
          <w:caps/>
        </w:rPr>
        <w:tab/>
      </w:r>
      <w:r w:rsidR="00013771">
        <w:rPr>
          <w:iCs/>
          <w:caps/>
        </w:rPr>
        <w:tab/>
      </w:r>
      <w:r w:rsidR="00694BEB">
        <w:rPr>
          <w:iCs/>
          <w:caps/>
        </w:rPr>
        <w:t>(5)</w:t>
      </w:r>
      <m:oMath>
        <m:r>
          <m:rPr>
            <m:sty m:val="p"/>
          </m:rPr>
          <w:rPr>
            <w:rFonts w:ascii="Cambria Math" w:hAnsi="Cambria Math"/>
            <w:caps/>
          </w:rPr>
          <w:br/>
        </m:r>
        <m:nary>
          <m:naryPr>
            <m:chr m:val="∑"/>
            <m:limLoc m:val="undOvr"/>
            <m:supHide m:val="1"/>
            <m:ctrlPr>
              <w:rPr>
                <w:rFonts w:ascii="Cambria Math" w:hAnsi="Cambria Math"/>
                <w:i/>
              </w:rPr>
            </m:ctrlPr>
          </m:naryPr>
          <m:sub>
            <m:sSub>
              <m:sSubPr>
                <m:ctrlPr>
                  <w:rPr>
                    <w:rFonts w:ascii="Cambria Math" w:hAnsi="Cambria Math"/>
                    <w:i/>
                    <w:lang w:val="en-US"/>
                  </w:rPr>
                </m:ctrlPr>
              </m:sSubPr>
              <m:e>
                <m:r>
                  <w:rPr>
                    <w:rFonts w:ascii="Cambria Math" w:hAnsi="Cambria Math"/>
                    <w:lang w:val="en-US"/>
                  </w:rPr>
                  <m:t>v</m:t>
                </m:r>
              </m:e>
              <m:sub>
                <m:r>
                  <w:rPr>
                    <w:rFonts w:ascii="Cambria Math" w:hAnsi="Cambria Math" w:hint="eastAsia"/>
                    <w:lang w:val="en-US"/>
                  </w:rPr>
                  <m:t>i</m:t>
                </m:r>
              </m:sub>
            </m:sSub>
            <m:r>
              <w:rPr>
                <w:rFonts w:ascii="Cambria Math" w:hAnsi="Cambria Math"/>
              </w:rPr>
              <m:t>∈</m:t>
            </m:r>
            <m:r>
              <w:rPr>
                <w:rFonts w:ascii="Cambria Math" w:hAnsi="Cambria Math" w:hint="eastAsia"/>
                <w:lang w:val="en-US"/>
              </w:rPr>
              <m:t>N</m:t>
            </m:r>
            <m:d>
              <m:dPr>
                <m:ctrlPr>
                  <w:rPr>
                    <w:rFonts w:ascii="Cambria Math" w:hAnsi="Cambria Math"/>
                    <w:i/>
                    <w:iCs/>
                  </w:rPr>
                </m:ctrlPr>
              </m:dPr>
              <m:e>
                <m:sSup>
                  <m:sSupPr>
                    <m:ctrlPr>
                      <w:rPr>
                        <w:rFonts w:ascii="Cambria Math" w:hAnsi="Cambria Math"/>
                        <w:i/>
                        <w:iCs/>
                        <w:lang w:val="en-US"/>
                      </w:rPr>
                    </m:ctrlPr>
                  </m:sSupPr>
                  <m:e>
                    <m:r>
                      <w:rPr>
                        <w:rFonts w:ascii="Cambria Math" w:hAnsi="Cambria Math"/>
                        <w:lang w:val="en-US"/>
                      </w:rPr>
                      <m:t>x</m:t>
                    </m:r>
                  </m:e>
                  <m:sup>
                    <m:r>
                      <w:rPr>
                        <w:rFonts w:ascii="Cambria Math" w:hAnsi="Cambria Math"/>
                        <w:lang w:val="en-US"/>
                      </w:rPr>
                      <m:t>I</m:t>
                    </m:r>
                  </m:sup>
                </m:sSup>
              </m:e>
            </m:d>
          </m:sub>
          <m:sup/>
          <m:e>
            <m:sSub>
              <m:sSubPr>
                <m:ctrlPr>
                  <w:rPr>
                    <w:rFonts w:ascii="Cambria Math" w:hAnsi="Cambria Math"/>
                    <w:i/>
                    <w:lang w:val="en-US"/>
                  </w:rPr>
                </m:ctrlPr>
              </m:sSubPr>
              <m:e>
                <m:r>
                  <w:rPr>
                    <w:rFonts w:ascii="Cambria Math" w:hAnsi="Cambria Math"/>
                    <w:lang w:val="en-US"/>
                  </w:rPr>
                  <m:t>x</m:t>
                </m:r>
              </m:e>
              <m:sub>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m:t>
                    </m:r>
                  </m:sub>
                </m:sSub>
                <m:r>
                  <w:rPr>
                    <w:rFonts w:ascii="Cambria Math" w:hAnsi="Cambria Math"/>
                  </w:rPr>
                  <m:t>,</m:t>
                </m:r>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I</m:t>
                    </m:r>
                  </m:sup>
                </m:sSup>
              </m:sub>
            </m:sSub>
          </m:e>
        </m:nary>
      </m:oMath>
      <w:r w:rsidR="00013771">
        <w:t xml:space="preserve"> = </w:t>
      </w:r>
      <m:oMath>
        <m:nary>
          <m:naryPr>
            <m:chr m:val="∑"/>
            <m:limLoc m:val="undOvr"/>
            <m:supHide m:val="1"/>
            <m:ctrlPr>
              <w:rPr>
                <w:rFonts w:ascii="Cambria Math" w:hAnsi="Cambria Math"/>
                <w:i/>
              </w:rPr>
            </m:ctrlPr>
          </m:naryPr>
          <m:sub>
            <m:sSub>
              <m:sSubPr>
                <m:ctrlPr>
                  <w:rPr>
                    <w:rFonts w:ascii="Cambria Math" w:hAnsi="Cambria Math"/>
                    <w:i/>
                    <w:lang w:val="en-US"/>
                  </w:rPr>
                </m:ctrlPr>
              </m:sSubPr>
              <m:e>
                <m:r>
                  <w:rPr>
                    <w:rFonts w:ascii="Cambria Math" w:hAnsi="Cambria Math"/>
                    <w:lang w:val="en-US"/>
                  </w:rPr>
                  <m:t>v</m:t>
                </m:r>
              </m:e>
              <m:sub>
                <m:r>
                  <w:rPr>
                    <w:rFonts w:ascii="Cambria Math" w:hAnsi="Cambria Math" w:hint="eastAsia"/>
                    <w:lang w:val="en-US"/>
                  </w:rPr>
                  <m:t>i</m:t>
                </m:r>
              </m:sub>
            </m:sSub>
            <m:r>
              <w:rPr>
                <w:rFonts w:ascii="Cambria Math" w:hAnsi="Cambria Math"/>
              </w:rPr>
              <m:t>∈</m:t>
            </m:r>
            <m:r>
              <w:rPr>
                <w:rFonts w:ascii="Cambria Math" w:hAnsi="Cambria Math" w:hint="eastAsia"/>
                <w:lang w:val="en-US"/>
              </w:rPr>
              <m:t>N</m:t>
            </m:r>
            <m:d>
              <m:dPr>
                <m:ctrlPr>
                  <w:rPr>
                    <w:rFonts w:ascii="Cambria Math" w:hAnsi="Cambria Math"/>
                    <w:i/>
                    <w:iCs/>
                  </w:rPr>
                </m:ctrlPr>
              </m:dPr>
              <m:e>
                <m:sSup>
                  <m:sSupPr>
                    <m:ctrlPr>
                      <w:rPr>
                        <w:rFonts w:ascii="Cambria Math" w:hAnsi="Cambria Math"/>
                        <w:i/>
                        <w:iCs/>
                        <w:lang w:val="en-US"/>
                      </w:rPr>
                    </m:ctrlPr>
                  </m:sSupPr>
                  <m:e>
                    <m:r>
                      <w:rPr>
                        <w:rFonts w:ascii="Cambria Math" w:hAnsi="Cambria Math"/>
                        <w:lang w:val="en-US"/>
                      </w:rPr>
                      <m:t>x</m:t>
                    </m:r>
                  </m:e>
                  <m:sup>
                    <m:r>
                      <w:rPr>
                        <w:rFonts w:ascii="Cambria Math" w:hAnsi="Cambria Math"/>
                        <w:lang w:val="en-US"/>
                      </w:rPr>
                      <m:t>G</m:t>
                    </m:r>
                  </m:sup>
                </m:sSup>
              </m:e>
            </m:d>
          </m:sub>
          <m:sup/>
          <m:e>
            <m:sSub>
              <m:sSubPr>
                <m:ctrlPr>
                  <w:rPr>
                    <w:rFonts w:ascii="Cambria Math" w:hAnsi="Cambria Math"/>
                    <w:i/>
                    <w:lang w:val="en-US"/>
                  </w:rPr>
                </m:ctrlPr>
              </m:sSubPr>
              <m:e>
                <m:r>
                  <w:rPr>
                    <w:rFonts w:ascii="Cambria Math" w:hAnsi="Cambria Math"/>
                    <w:lang w:val="en-US"/>
                  </w:rPr>
                  <m:t>x</m:t>
                </m:r>
              </m:e>
              <m:sub>
                <m:sSub>
                  <m:sSubPr>
                    <m:ctrlPr>
                      <w:rPr>
                        <w:rFonts w:ascii="Cambria Math" w:hAnsi="Cambria Math"/>
                        <w:i/>
                        <w:lang w:val="en-US"/>
                      </w:rPr>
                    </m:ctrlPr>
                  </m:sSubPr>
                  <m:e>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G</m:t>
                        </m:r>
                      </m:sup>
                    </m:sSup>
                    <m:r>
                      <w:rPr>
                        <w:rFonts w:ascii="Cambria Math" w:hAnsi="Cambria Math"/>
                      </w:rPr>
                      <m:t>,</m:t>
                    </m:r>
                    <m:r>
                      <w:rPr>
                        <w:rFonts w:ascii="Cambria Math" w:hAnsi="Cambria Math"/>
                        <w:lang w:val="en-US"/>
                      </w:rPr>
                      <m:t>v</m:t>
                    </m:r>
                  </m:e>
                  <m:sub>
                    <m:r>
                      <w:rPr>
                        <w:rFonts w:ascii="Cambria Math" w:hAnsi="Cambria Math"/>
                        <w:lang w:val="en-US"/>
                      </w:rPr>
                      <m:t>i</m:t>
                    </m:r>
                  </m:sub>
                </m:sSub>
              </m:sub>
            </m:sSub>
          </m:e>
        </m:nary>
      </m:oMath>
      <w:r w:rsidR="00013771">
        <w:t xml:space="preserve"> = 0</w:t>
      </w:r>
      <w:r w:rsidR="00013771">
        <w:tab/>
      </w:r>
      <w:r w:rsidR="00013771">
        <w:tab/>
      </w:r>
      <w:r w:rsidR="00013771">
        <w:tab/>
      </w:r>
      <w:r w:rsidR="00013771">
        <w:tab/>
      </w:r>
      <w:r w:rsidR="00013771">
        <w:tab/>
      </w:r>
      <w:r w:rsidR="00694BEB" w:rsidRPr="00694BEB">
        <w:rPr>
          <w:iCs/>
          <w:caps/>
        </w:rPr>
        <w:t>(</w:t>
      </w:r>
      <w:r w:rsidR="00694BEB">
        <w:rPr>
          <w:iCs/>
          <w:caps/>
        </w:rPr>
        <w:t>6</w:t>
      </w:r>
      <w:r w:rsidR="00694BEB" w:rsidRPr="00694BEB">
        <w:rPr>
          <w:iCs/>
          <w:caps/>
        </w:rPr>
        <w:t>)</w:t>
      </w:r>
    </w:p>
    <w:p w:rsidR="00CF37EE" w:rsidRDefault="00303C0B" w:rsidP="00CF37EE">
      <m:oMath>
        <m:nary>
          <m:naryPr>
            <m:chr m:val="∑"/>
            <m:limLoc m:val="undOvr"/>
            <m:supHide m:val="1"/>
            <m:ctrlPr>
              <w:rPr>
                <w:rFonts w:ascii="Cambria Math" w:hAnsi="Cambria Math"/>
                <w:i/>
              </w:rPr>
            </m:ctrlPr>
          </m:naryPr>
          <m:sub>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j</m:t>
                </m:r>
              </m:sub>
            </m:sSub>
            <m:r>
              <w:rPr>
                <w:rFonts w:ascii="Cambria Math" w:hAnsi="Cambria Math"/>
              </w:rPr>
              <m:t>∈</m:t>
            </m:r>
            <m:r>
              <w:rPr>
                <w:rFonts w:ascii="Cambria Math" w:hAnsi="Cambria Math" w:hint="eastAsia"/>
                <w:lang w:val="en-US"/>
              </w:rPr>
              <m:t>N</m:t>
            </m:r>
            <m:d>
              <m:dPr>
                <m:ctrlPr>
                  <w:rPr>
                    <w:rFonts w:ascii="Cambria Math" w:hAnsi="Cambria Math"/>
                    <w:i/>
                    <w:iCs/>
                  </w:rPr>
                </m:ctrlPr>
              </m:dPr>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m:t>
                    </m:r>
                  </m:sub>
                </m:sSub>
              </m:e>
            </m:d>
          </m:sub>
          <m:sup/>
          <m:e>
            <m:sSub>
              <m:sSubPr>
                <m:ctrlPr>
                  <w:rPr>
                    <w:rFonts w:ascii="Cambria Math" w:hAnsi="Cambria Math"/>
                    <w:i/>
                    <w:lang w:val="en-US"/>
                  </w:rPr>
                </m:ctrlPr>
              </m:sSubPr>
              <m:e>
                <m:r>
                  <w:rPr>
                    <w:rFonts w:ascii="Cambria Math" w:hAnsi="Cambria Math"/>
                    <w:lang w:val="en-US"/>
                  </w:rPr>
                  <m:t>x</m:t>
                </m:r>
              </m:e>
              <m:sub>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m:t>
                    </m:r>
                  </m:sub>
                </m:sSub>
                <m:r>
                  <w:rPr>
                    <w:rFonts w:ascii="Cambria Math" w:hAnsi="Cambria Math"/>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j</m:t>
                    </m:r>
                  </m:sub>
                </m:sSub>
              </m:sub>
            </m:sSub>
          </m:e>
        </m:nary>
      </m:oMath>
      <w:r w:rsidR="00013771">
        <w:t xml:space="preserve"> = </w:t>
      </w:r>
      <m:oMath>
        <m:nary>
          <m:naryPr>
            <m:chr m:val="∑"/>
            <m:limLoc m:val="undOvr"/>
            <m:supHide m:val="1"/>
            <m:ctrlPr>
              <w:rPr>
                <w:rFonts w:ascii="Cambria Math" w:hAnsi="Cambria Math"/>
                <w:i/>
              </w:rPr>
            </m:ctrlPr>
          </m:naryPr>
          <m:sub>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j</m:t>
                </m:r>
              </m:sub>
            </m:sSub>
            <m:r>
              <w:rPr>
                <w:rFonts w:ascii="Cambria Math" w:hAnsi="Cambria Math"/>
              </w:rPr>
              <m:t>∈</m:t>
            </m:r>
            <m:r>
              <w:rPr>
                <w:rFonts w:ascii="Cambria Math" w:hAnsi="Cambria Math" w:hint="eastAsia"/>
                <w:lang w:val="en-US"/>
              </w:rPr>
              <m:t>N</m:t>
            </m:r>
            <m:d>
              <m:dPr>
                <m:ctrlPr>
                  <w:rPr>
                    <w:rFonts w:ascii="Cambria Math" w:hAnsi="Cambria Math"/>
                    <w:i/>
                    <w:iCs/>
                  </w:rPr>
                </m:ctrlPr>
              </m:dPr>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m:t>
                    </m:r>
                  </m:sub>
                </m:sSub>
              </m:e>
            </m:d>
          </m:sub>
          <m:sup/>
          <m:e>
            <m:sSub>
              <m:sSubPr>
                <m:ctrlPr>
                  <w:rPr>
                    <w:rFonts w:ascii="Cambria Math" w:hAnsi="Cambria Math"/>
                    <w:i/>
                    <w:lang w:val="en-US"/>
                  </w:rPr>
                </m:ctrlPr>
              </m:sSubPr>
              <m:e>
                <m:r>
                  <w:rPr>
                    <w:rFonts w:ascii="Cambria Math" w:hAnsi="Cambria Math"/>
                    <w:lang w:val="en-US"/>
                  </w:rPr>
                  <m:t>x</m:t>
                </m:r>
              </m:e>
              <m:sub>
                <m:sSub>
                  <m:sSubPr>
                    <m:ctrlPr>
                      <w:rPr>
                        <w:rFonts w:ascii="Cambria Math" w:hAnsi="Cambria Math"/>
                        <w:i/>
                        <w:lang w:val="en-US"/>
                      </w:rPr>
                    </m:ctrlPr>
                  </m:sSubPr>
                  <m:e>
                    <m:r>
                      <w:rPr>
                        <w:rFonts w:ascii="Cambria Math" w:hAnsi="Cambria Math"/>
                        <w:lang w:val="en-US"/>
                      </w:rPr>
                      <m:t>v</m:t>
                    </m:r>
                  </m:e>
                  <m:sub>
                    <m:r>
                      <w:rPr>
                        <w:rFonts w:ascii="Cambria Math" w:hAnsi="Cambria Math" w:cs="Apple Color Emoji"/>
                        <w:lang w:val="en-US"/>
                      </w:rPr>
                      <m:t>j</m:t>
                    </m:r>
                  </m:sub>
                </m:sSub>
                <m:r>
                  <w:rPr>
                    <w:rFonts w:ascii="Cambria Math" w:hAnsi="Cambria Math"/>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m:t>
                    </m:r>
                  </m:sub>
                </m:sSub>
              </m:sub>
            </m:sSub>
          </m:e>
        </m:nary>
        <m:r>
          <w:rPr>
            <w:rFonts w:ascii="Cambria Math" w:hAnsi="Cambria Math"/>
            <w:caps/>
          </w:rPr>
          <m:t>≤1</m:t>
        </m:r>
      </m:oMath>
      <w:r w:rsidR="00013771">
        <w:rPr>
          <w:iCs/>
          <w:caps/>
        </w:rPr>
        <w:t xml:space="preserve">, </w:t>
      </w:r>
      <m:oMath>
        <m:r>
          <w:rPr>
            <w:rFonts w:ascii="Cambria Math" w:hAnsi="Cambria Math"/>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m:t>
            </m:r>
          </m:sub>
        </m:sSub>
        <m:r>
          <w:rPr>
            <w:rFonts w:ascii="Cambria Math" w:hAnsi="Cambria Math"/>
          </w:rPr>
          <m:t>∈V\</m:t>
        </m:r>
        <m:r>
          <m:rPr>
            <m:lit/>
          </m:rPr>
          <w:rPr>
            <w:rFonts w:ascii="Cambria Math" w:hAnsi="Cambria Math"/>
          </w:rPr>
          <m:t>{</m:t>
        </m:r>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I</m:t>
            </m:r>
          </m:sup>
        </m:sSup>
        <m:r>
          <w:rPr>
            <w:rFonts w:ascii="Cambria Math" w:hAnsi="Cambria Math"/>
          </w:rPr>
          <m:t>,</m:t>
        </m:r>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G</m:t>
            </m:r>
          </m:sup>
        </m:sSup>
        <m:r>
          <w:rPr>
            <w:rFonts w:ascii="Cambria Math" w:hAnsi="Cambria Math"/>
          </w:rPr>
          <m:t>}</m:t>
        </m:r>
      </m:oMath>
      <w:r w:rsidR="00013771">
        <w:tab/>
      </w:r>
      <w:r w:rsidR="00013771">
        <w:tab/>
      </w:r>
      <w:r w:rsidR="00BB2ADF">
        <w:t>(7)</w:t>
      </w:r>
    </w:p>
    <w:p w:rsidR="0013777A" w:rsidRDefault="0013777A" w:rsidP="00CF37EE"/>
    <w:p w:rsidR="00135B8A" w:rsidRDefault="00135B8A" w:rsidP="0013777A">
      <w:pPr>
        <w:ind w:firstLine="340"/>
        <w:rPr>
          <w:lang w:val="en-US"/>
        </w:rPr>
      </w:pPr>
      <w:r>
        <w:rPr>
          <w:rFonts w:hint="eastAsia"/>
        </w:rPr>
        <w:t>在这里，约束</w:t>
      </w:r>
      <w:r>
        <w:rPr>
          <w:lang w:val="en-US"/>
        </w:rPr>
        <w:t>(5)</w:t>
      </w:r>
      <w:r>
        <w:rPr>
          <w:rFonts w:hint="eastAsia"/>
          <w:lang w:val="en-US"/>
        </w:rPr>
        <w:t>和</w:t>
      </w:r>
      <w:r>
        <w:rPr>
          <w:lang w:val="en-US"/>
        </w:rPr>
        <w:t>(6)</w:t>
      </w:r>
      <w:r>
        <w:rPr>
          <w:rFonts w:hint="eastAsia"/>
          <w:lang w:val="en-US"/>
        </w:rPr>
        <w:t>使</w:t>
      </w:r>
      <w:r>
        <w:rPr>
          <w:rFonts w:hint="eastAsia"/>
          <w:lang w:val="en-US"/>
        </w:rPr>
        <w:t>P</w:t>
      </w:r>
      <w:r>
        <w:rPr>
          <w:rFonts w:hint="eastAsia"/>
          <w:lang w:val="en-US"/>
        </w:rPr>
        <w:t>从</w:t>
      </w:r>
      <m:oMath>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I</m:t>
            </m:r>
          </m:sup>
        </m:sSup>
      </m:oMath>
      <w:r>
        <w:rPr>
          <w:rFonts w:hint="eastAsia"/>
          <w:lang w:val="en-US"/>
        </w:rPr>
        <w:t>开始并且终止在</w:t>
      </w:r>
      <m:oMath>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G</m:t>
            </m:r>
          </m:sup>
        </m:sSup>
      </m:oMath>
      <w:r>
        <w:rPr>
          <w:rFonts w:hint="eastAsia"/>
          <w:lang w:val="en-US"/>
        </w:rPr>
        <w:t>。约束</w:t>
      </w:r>
      <w:r>
        <w:rPr>
          <w:lang w:val="en-US"/>
        </w:rPr>
        <w:t>(7)</w:t>
      </w:r>
      <w:r>
        <w:rPr>
          <w:rFonts w:hint="eastAsia"/>
          <w:lang w:val="en-US"/>
        </w:rPr>
        <w:t>确保对于每个顶点，一个出边会被使用当且仅当一个入边被使用。这避免了一条路径生成多个分支，并且保证每个顶点最多在</w:t>
      </w:r>
      <w:r>
        <w:rPr>
          <w:rFonts w:hint="eastAsia"/>
          <w:lang w:val="en-US"/>
        </w:rPr>
        <w:t>P</w:t>
      </w:r>
      <w:r>
        <w:rPr>
          <w:rFonts w:hint="eastAsia"/>
          <w:lang w:val="en-US"/>
        </w:rPr>
        <w:t>中出现一次。</w:t>
      </w:r>
    </w:p>
    <w:p w:rsidR="00135B8A" w:rsidRDefault="00135B8A" w:rsidP="00CF37EE">
      <w:pPr>
        <w:rPr>
          <w:lang w:val="en-US"/>
        </w:rPr>
      </w:pPr>
      <w:r>
        <w:rPr>
          <w:lang w:val="en-US"/>
        </w:rPr>
        <w:t xml:space="preserve">     </w:t>
      </w:r>
      <w:r>
        <w:rPr>
          <w:rFonts w:hint="eastAsia"/>
          <w:lang w:val="en-US"/>
        </w:rPr>
        <w:t>从这个公式中得出的解可能会存在子循环，子循环是</w:t>
      </w:r>
      <w:r w:rsidR="00D638B1">
        <w:rPr>
          <w:rFonts w:hint="eastAsia"/>
          <w:lang w:val="en-US"/>
        </w:rPr>
        <w:t>由和路径</w:t>
      </w:r>
      <w:r w:rsidR="00D638B1">
        <w:rPr>
          <w:rFonts w:hint="eastAsia"/>
          <w:lang w:val="en-US"/>
        </w:rPr>
        <w:t>P</w:t>
      </w:r>
      <w:r w:rsidR="00D638B1">
        <w:rPr>
          <w:rFonts w:hint="eastAsia"/>
          <w:lang w:val="en-US"/>
        </w:rPr>
        <w:t>不连接的边形成的循环（见图</w:t>
      </w:r>
      <w:r w:rsidR="00D638B1">
        <w:rPr>
          <w:rFonts w:hint="eastAsia"/>
          <w:lang w:val="en-US"/>
        </w:rPr>
        <w:t>3</w:t>
      </w:r>
      <w:r w:rsidR="00D638B1">
        <w:rPr>
          <w:rFonts w:hint="eastAsia"/>
          <w:lang w:val="en-US"/>
        </w:rPr>
        <w:t>）。在</w:t>
      </w:r>
      <w:sdt>
        <w:sdtPr>
          <w:rPr>
            <w:rFonts w:hint="eastAsia"/>
            <w:lang w:val="en-US"/>
          </w:rPr>
          <w:id w:val="1065769468"/>
          <w:citation/>
        </w:sdtPr>
        <w:sdtEndPr/>
        <w:sdtContent>
          <w:r w:rsidR="00D638B1">
            <w:rPr>
              <w:lang w:val="en-US"/>
            </w:rPr>
            <w:fldChar w:fldCharType="begin"/>
          </w:r>
          <w:r w:rsidR="00D638B1">
            <w:rPr>
              <w:lang w:val="en-US"/>
            </w:rPr>
            <w:instrText xml:space="preserve"> </w:instrText>
          </w:r>
          <w:r w:rsidR="00D638B1">
            <w:rPr>
              <w:rFonts w:hint="eastAsia"/>
              <w:lang w:val="en-US"/>
            </w:rPr>
            <w:instrText>CITATION JYu161 \l 2052</w:instrText>
          </w:r>
          <w:r w:rsidR="00D638B1">
            <w:rPr>
              <w:lang w:val="en-US"/>
            </w:rPr>
            <w:instrText xml:space="preserve"> </w:instrText>
          </w:r>
          <w:r w:rsidR="00D638B1">
            <w:rPr>
              <w:lang w:val="en-US"/>
            </w:rPr>
            <w:fldChar w:fldCharType="separate"/>
          </w:r>
          <w:r w:rsidR="00D638B1">
            <w:rPr>
              <w:rFonts w:hint="eastAsia"/>
              <w:noProof/>
              <w:lang w:val="en-US"/>
            </w:rPr>
            <w:t xml:space="preserve"> </w:t>
          </w:r>
          <w:r w:rsidR="00D638B1" w:rsidRPr="00D638B1">
            <w:rPr>
              <w:noProof/>
              <w:lang w:val="en-US"/>
            </w:rPr>
            <w:t>[36]</w:t>
          </w:r>
          <w:r w:rsidR="00D638B1">
            <w:rPr>
              <w:lang w:val="en-US"/>
            </w:rPr>
            <w:fldChar w:fldCharType="end"/>
          </w:r>
        </w:sdtContent>
      </w:sdt>
      <w:r w:rsidR="00D638B1">
        <w:rPr>
          <w:rFonts w:hint="eastAsia"/>
          <w:lang w:val="en-US"/>
        </w:rPr>
        <w:t>中介绍了能够通过创造整数变量</w:t>
      </w:r>
      <w:r w:rsidR="00D638B1">
        <w:rPr>
          <w:rFonts w:hint="eastAsia"/>
          <w:lang w:val="en-US"/>
        </w:rPr>
        <w:t>3</w:t>
      </w:r>
      <m:oMath>
        <m:r>
          <w:rPr>
            <w:rFonts w:ascii="Cambria Math" w:hAnsi="Cambria Math"/>
            <w:lang w:val="en-US"/>
          </w:rPr>
          <m:t>≤</m:t>
        </m:r>
        <m:sSub>
          <m:sSubPr>
            <m:ctrlPr>
              <w:rPr>
                <w:rFonts w:ascii="Cambria Math" w:hAnsi="Cambria Math"/>
                <w:i/>
                <w:lang w:val="en-US"/>
              </w:rPr>
            </m:ctrlPr>
          </m:sSubPr>
          <m:e>
            <m:r>
              <w:rPr>
                <w:rFonts w:ascii="Cambria Math" w:hAnsi="Cambria Math" w:hint="eastAsia"/>
                <w:lang w:val="en-US"/>
              </w:rPr>
              <m:t>u</m:t>
            </m:r>
          </m:e>
          <m:sub>
            <m:r>
              <w:rPr>
                <w:rFonts w:ascii="Cambria Math" w:hAnsi="Cambria Math" w:hint="eastAsia"/>
                <w:lang w:val="en-US"/>
              </w:rPr>
              <m:t>i</m:t>
            </m:r>
          </m:sub>
        </m:sSub>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V</m:t>
            </m:r>
          </m:e>
        </m:d>
      </m:oMath>
      <w:r w:rsidR="00D638B1">
        <w:rPr>
          <w:rFonts w:hint="eastAsia"/>
          <w:lang w:val="en-US"/>
        </w:rPr>
        <w:t>对每一个顶点</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m:t>
            </m:r>
          </m:sub>
        </m:sSub>
        <m:r>
          <w:rPr>
            <w:rFonts w:ascii="Cambria Math" w:hAnsi="Cambria Math"/>
          </w:rPr>
          <m:t>∈V\</m:t>
        </m:r>
        <m:r>
          <m:rPr>
            <m:lit/>
          </m:rPr>
          <w:rPr>
            <w:rFonts w:ascii="Cambria Math" w:hAnsi="Cambria Math"/>
          </w:rPr>
          <m:t>{</m:t>
        </m:r>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I</m:t>
            </m:r>
          </m:sup>
        </m:sSup>
        <m:r>
          <w:rPr>
            <w:rFonts w:ascii="Cambria Math" w:hAnsi="Cambria Math"/>
          </w:rPr>
          <m:t>,</m:t>
        </m:r>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G</m:t>
            </m:r>
          </m:sup>
        </m:sSup>
        <m:r>
          <w:rPr>
            <w:rFonts w:ascii="Cambria Math" w:hAnsi="Cambria Math"/>
          </w:rPr>
          <m:t>}</m:t>
        </m:r>
      </m:oMath>
      <w:r w:rsidR="00D638B1">
        <w:rPr>
          <w:rFonts w:hint="eastAsia"/>
        </w:rPr>
        <w:t>，去除</w:t>
      </w:r>
      <w:r w:rsidR="00D638B1">
        <w:rPr>
          <w:rFonts w:hint="eastAsia"/>
          <w:lang w:val="en-US"/>
        </w:rPr>
        <w:t>这些子循环，并且对每一对顶点</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m:t>
            </m:r>
          </m:sub>
        </m:sSub>
        <m:r>
          <w:rPr>
            <w:rFonts w:ascii="Cambria Math" w:hAnsi="Cambria Math"/>
          </w:rPr>
          <m:t xml:space="preserve">, </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j</m:t>
            </m:r>
          </m:sub>
        </m:sSub>
        <m:r>
          <w:rPr>
            <w:rFonts w:ascii="Cambria Math" w:hAnsi="Cambria Math"/>
          </w:rPr>
          <m:t>∈V\</m:t>
        </m:r>
        <m:r>
          <m:rPr>
            <m:lit/>
          </m:rPr>
          <w:rPr>
            <w:rFonts w:ascii="Cambria Math" w:hAnsi="Cambria Math"/>
          </w:rPr>
          <m:t>{</m:t>
        </m:r>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I</m:t>
            </m:r>
          </m:sup>
        </m:sSup>
        <m:r>
          <w:rPr>
            <w:rFonts w:ascii="Cambria Math" w:hAnsi="Cambria Math"/>
          </w:rPr>
          <m:t>,</m:t>
        </m:r>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G</m:t>
            </m:r>
          </m:sup>
        </m:sSup>
        <m:r>
          <w:rPr>
            <w:rFonts w:ascii="Cambria Math" w:hAnsi="Cambria Math"/>
          </w:rPr>
          <m:t>}</m:t>
        </m:r>
      </m:oMath>
      <w:r w:rsidR="00D638B1">
        <w:rPr>
          <w:rFonts w:hint="eastAsia"/>
          <w:lang w:val="en-US"/>
        </w:rPr>
        <w:t>增加下列的约束：</w:t>
      </w:r>
    </w:p>
    <w:p w:rsidR="00D638B1" w:rsidRDefault="003528A4" w:rsidP="00CF37EE">
      <w:pPr>
        <w:rPr>
          <w:i/>
          <w:lang w:val="en-US"/>
        </w:rPr>
      </w:pPr>
      <w:r w:rsidRPr="003528A4">
        <w:rPr>
          <w:i/>
          <w:noProof/>
          <w:lang w:val="en-US"/>
        </w:rPr>
        <w:drawing>
          <wp:inline distT="0" distB="0" distL="0" distR="0" wp14:anchorId="19F49EF8" wp14:editId="56EAA803">
            <wp:extent cx="3534310" cy="1160170"/>
            <wp:effectExtent l="0" t="0" r="0" b="0"/>
            <wp:docPr id="3" name="Image 3" descr="Une image contenant horloge, obje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92384" cy="1179233"/>
                    </a:xfrm>
                    <a:prstGeom prst="rect">
                      <a:avLst/>
                    </a:prstGeom>
                  </pic:spPr>
                </pic:pic>
              </a:graphicData>
            </a:graphic>
          </wp:inline>
        </w:drawing>
      </w:r>
    </w:p>
    <w:p w:rsidR="003528A4" w:rsidRDefault="003528A4" w:rsidP="00CF37EE">
      <w:pPr>
        <w:rPr>
          <w:iCs/>
          <w:sz w:val="16"/>
          <w:szCs w:val="16"/>
          <w:lang w:val="en-US"/>
        </w:rPr>
      </w:pPr>
      <w:r w:rsidRPr="003528A4">
        <w:rPr>
          <w:rFonts w:hint="eastAsia"/>
          <w:i/>
          <w:sz w:val="16"/>
          <w:szCs w:val="16"/>
          <w:lang w:val="en-US"/>
        </w:rPr>
        <w:t>图</w:t>
      </w:r>
      <w:r w:rsidRPr="003528A4">
        <w:rPr>
          <w:rFonts w:hint="eastAsia"/>
          <w:i/>
          <w:sz w:val="16"/>
          <w:szCs w:val="16"/>
          <w:lang w:val="en-US"/>
        </w:rPr>
        <w:t>3</w:t>
      </w:r>
      <w:r w:rsidRPr="003528A4">
        <w:rPr>
          <w:i/>
          <w:sz w:val="16"/>
          <w:szCs w:val="16"/>
          <w:lang w:val="en-US"/>
        </w:rPr>
        <w:t xml:space="preserve"> </w:t>
      </w:r>
      <w:r w:rsidRPr="003528A4">
        <w:rPr>
          <w:rFonts w:hint="eastAsia"/>
          <w:i/>
          <w:sz w:val="16"/>
          <w:szCs w:val="16"/>
          <w:lang w:val="en-US"/>
        </w:rPr>
        <w:t>在一个基于图编码公式中的对于一个子循环的表示。蓝色的线表示一个可行的路径，从</w:t>
      </w:r>
      <m:oMath>
        <m:sSup>
          <m:sSupPr>
            <m:ctrlPr>
              <w:rPr>
                <w:rFonts w:ascii="Cambria Math" w:hAnsi="Cambria Math"/>
                <w:i/>
                <w:sz w:val="16"/>
                <w:szCs w:val="16"/>
                <w:lang w:val="en-US"/>
              </w:rPr>
            </m:ctrlPr>
          </m:sSupPr>
          <m:e>
            <m:r>
              <w:rPr>
                <w:rFonts w:ascii="Cambria Math" w:hAnsi="Cambria Math"/>
                <w:sz w:val="16"/>
                <w:szCs w:val="16"/>
                <w:lang w:val="en-US"/>
              </w:rPr>
              <m:t>x</m:t>
            </m:r>
          </m:e>
          <m:sup>
            <m:r>
              <w:rPr>
                <w:rFonts w:ascii="Cambria Math" w:hAnsi="Cambria Math"/>
                <w:sz w:val="16"/>
                <w:szCs w:val="16"/>
                <w:lang w:val="en-US"/>
              </w:rPr>
              <m:t>I</m:t>
            </m:r>
          </m:sup>
        </m:sSup>
        <m:r>
          <w:rPr>
            <w:rFonts w:ascii="Cambria Math" w:hAnsi="Cambria Math" w:hint="eastAsia"/>
            <w:sz w:val="16"/>
            <w:szCs w:val="16"/>
            <w:lang w:val="en-US"/>
          </w:rPr>
          <m:t>到</m:t>
        </m:r>
        <m:sSup>
          <m:sSupPr>
            <m:ctrlPr>
              <w:rPr>
                <w:rFonts w:ascii="Cambria Math" w:hAnsi="Cambria Math"/>
                <w:i/>
                <w:sz w:val="16"/>
                <w:szCs w:val="16"/>
                <w:lang w:val="en-US"/>
              </w:rPr>
            </m:ctrlPr>
          </m:sSupPr>
          <m:e>
            <m:r>
              <w:rPr>
                <w:rFonts w:ascii="Cambria Math" w:hAnsi="Cambria Math"/>
                <w:sz w:val="16"/>
                <w:szCs w:val="16"/>
                <w:lang w:val="en-US"/>
              </w:rPr>
              <m:t>x</m:t>
            </m:r>
          </m:e>
          <m:sup>
            <m:r>
              <w:rPr>
                <w:rFonts w:ascii="Cambria Math" w:hAnsi="Cambria Math"/>
                <w:sz w:val="16"/>
                <w:szCs w:val="16"/>
                <w:lang w:val="en-US"/>
              </w:rPr>
              <m:t>G</m:t>
            </m:r>
          </m:sup>
        </m:sSup>
      </m:oMath>
      <w:r w:rsidRPr="003528A4">
        <w:rPr>
          <w:rFonts w:hint="eastAsia"/>
          <w:i/>
          <w:sz w:val="16"/>
          <w:szCs w:val="16"/>
          <w:lang w:val="en-US"/>
        </w:rPr>
        <w:t>。绿色的循环是一个可能的非期望非连接的子循环。</w:t>
      </w:r>
    </w:p>
    <w:p w:rsidR="00FA4D6B" w:rsidRDefault="00FA4D6B" w:rsidP="00CF37EE">
      <w:pPr>
        <w:rPr>
          <w:iCs/>
          <w:sz w:val="16"/>
          <w:szCs w:val="16"/>
          <w:lang w:val="en-US"/>
        </w:rPr>
      </w:pPr>
    </w:p>
    <w:p w:rsidR="00FA4D6B" w:rsidRDefault="00FA4D6B" w:rsidP="00CF37EE">
      <w:r w:rsidRPr="00E9171A">
        <w:rPr>
          <w:rFonts w:hint="eastAsia"/>
          <w:b/>
          <w:bCs/>
          <w:iCs/>
          <w:lang w:val="en-US"/>
        </w:rPr>
        <w:t>推论</w:t>
      </w:r>
      <w:r w:rsidRPr="00E9171A">
        <w:rPr>
          <w:rFonts w:hint="eastAsia"/>
          <w:b/>
          <w:bCs/>
          <w:iCs/>
          <w:lang w:val="en-US"/>
        </w:rPr>
        <w:t>3</w:t>
      </w:r>
      <w:r w:rsidRPr="00E9171A">
        <w:rPr>
          <w:b/>
          <w:bCs/>
          <w:iCs/>
          <w:lang w:val="en-US"/>
        </w:rPr>
        <w:t>.1</w:t>
      </w:r>
      <w:r>
        <w:rPr>
          <w:iCs/>
          <w:lang w:val="en-US"/>
        </w:rPr>
        <w:t xml:space="preserve"> </w:t>
      </w:r>
      <w:r>
        <w:rPr>
          <w:rFonts w:hint="eastAsia"/>
          <w:iCs/>
          <w:lang w:val="en-US"/>
        </w:rPr>
        <w:t>给定</w:t>
      </w:r>
      <m:oMath>
        <m:r>
          <w:rPr>
            <w:rFonts w:ascii="Cambria Math" w:hAnsi="Cambria Math"/>
          </w:rPr>
          <m:t>&lt;</m:t>
        </m:r>
        <m:r>
          <w:rPr>
            <w:rFonts w:ascii="Cambria Math" w:hAnsi="Cambria Math" w:hint="eastAsia"/>
          </w:rPr>
          <m:t>G</m:t>
        </m:r>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I</m:t>
            </m:r>
          </m:sup>
        </m:sSup>
        <m:r>
          <w:rPr>
            <w:rFonts w:ascii="Cambria Math" w:hAnsi="Cambria Math"/>
          </w:rPr>
          <m:t>,</m:t>
        </m:r>
        <m:sSup>
          <m:sSupPr>
            <m:ctrlPr>
              <w:rPr>
                <w:rFonts w:ascii="Cambria Math" w:hAnsi="Cambria Math"/>
                <w:i/>
              </w:rPr>
            </m:ctrlPr>
          </m:sSupPr>
          <m:e>
            <m:r>
              <w:rPr>
                <w:rFonts w:ascii="Cambria Math" w:hAnsi="Cambria Math"/>
              </w:rPr>
              <m:t xml:space="preserve"> X</m:t>
            </m:r>
          </m:e>
          <m:sup>
            <m:r>
              <w:rPr>
                <w:rFonts w:ascii="Cambria Math" w:hAnsi="Cambria Math"/>
              </w:rPr>
              <m:t>G</m:t>
            </m:r>
          </m:sup>
        </m:sSup>
        <m:r>
          <w:rPr>
            <w:rFonts w:ascii="Cambria Math" w:hAnsi="Cambria Math" w:hint="eastAsia"/>
          </w:rPr>
          <m:t>&gt;</m:t>
        </m:r>
      </m:oMath>
      <w:r>
        <w:rPr>
          <w:rFonts w:hint="eastAsia"/>
        </w:rPr>
        <w:t>，在基于图的编码</w:t>
      </w:r>
      <w:r>
        <w:rPr>
          <w:rFonts w:hint="eastAsia"/>
        </w:rPr>
        <w:t>IP</w:t>
      </w:r>
      <w:r>
        <w:rPr>
          <w:rFonts w:hint="eastAsia"/>
        </w:rPr>
        <w:t>模型</w:t>
      </w:r>
      <w:r>
        <w:rPr>
          <w:rFonts w:hint="eastAsia"/>
          <w:lang w:val="en-US"/>
        </w:rPr>
        <w:t>和所有的在图</w:t>
      </w:r>
      <w:r>
        <w:rPr>
          <w:rFonts w:hint="eastAsia"/>
          <w:lang w:val="en-US"/>
        </w:rPr>
        <w:t>G</w:t>
      </w:r>
      <w:r>
        <w:rPr>
          <w:rFonts w:hint="eastAsia"/>
          <w:lang w:val="en-US"/>
        </w:rPr>
        <w:t>中从</w:t>
      </w:r>
      <m:oMath>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I</m:t>
            </m:r>
          </m:sup>
        </m:sSup>
        <m:r>
          <m:rPr>
            <m:sty m:val="p"/>
          </m:rPr>
          <w:rPr>
            <w:rFonts w:ascii="Cambria Math" w:hAnsi="Cambria Math" w:hint="eastAsia"/>
          </w:rPr>
          <m:t>到</m:t>
        </m:r>
        <m:sSup>
          <m:sSupPr>
            <m:ctrlPr>
              <w:rPr>
                <w:rFonts w:ascii="Cambria Math" w:hAnsi="Cambria Math"/>
                <w:i/>
              </w:rPr>
            </m:ctrlPr>
          </m:sSupPr>
          <m:e>
            <m:r>
              <w:rPr>
                <w:rFonts w:ascii="Cambria Math" w:hAnsi="Cambria Math"/>
              </w:rPr>
              <m:t xml:space="preserve"> X</m:t>
            </m:r>
          </m:e>
          <m:sup>
            <m:r>
              <w:rPr>
                <w:rFonts w:ascii="Cambria Math" w:hAnsi="Cambria Math"/>
              </w:rPr>
              <m:t>G</m:t>
            </m:r>
          </m:sup>
        </m:sSup>
      </m:oMath>
      <w:r>
        <w:rPr>
          <w:rFonts w:hint="eastAsia"/>
        </w:rPr>
        <w:t>的非循环路径的解中存在一个双射。</w:t>
      </w:r>
    </w:p>
    <w:p w:rsidR="00FA4D6B" w:rsidRDefault="00FA4D6B" w:rsidP="00CF37EE">
      <w:pPr>
        <w:rPr>
          <w:lang w:val="en-US"/>
        </w:rPr>
      </w:pPr>
      <w:r>
        <w:rPr>
          <w:rFonts w:hint="eastAsia"/>
        </w:rPr>
        <w:t>证明（</w:t>
      </w:r>
      <m:oMath>
        <m:r>
          <w:rPr>
            <w:rFonts w:ascii="Cambria Math" w:hAnsi="Cambria Math"/>
          </w:rPr>
          <m:t>⟹</m:t>
        </m:r>
      </m:oMath>
      <w:r>
        <w:rPr>
          <w:rFonts w:hint="eastAsia"/>
        </w:rPr>
        <w:t>）给定一个基于图的编码</w:t>
      </w:r>
      <w:r>
        <w:rPr>
          <w:rFonts w:hint="eastAsia"/>
        </w:rPr>
        <w:t>IP</w:t>
      </w:r>
      <w:r>
        <w:rPr>
          <w:rFonts w:hint="eastAsia"/>
        </w:rPr>
        <w:t>模型的一个可行解，一个在图</w:t>
      </w:r>
      <w:r>
        <w:rPr>
          <w:rFonts w:hint="eastAsia"/>
        </w:rPr>
        <w:t>G</w:t>
      </w:r>
      <w:r>
        <w:rPr>
          <w:rFonts w:hint="eastAsia"/>
          <w:lang w:val="en-US"/>
        </w:rPr>
        <w:t>中从</w:t>
      </w:r>
      <m:oMath>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I</m:t>
            </m:r>
          </m:sup>
        </m:sSup>
        <m:r>
          <m:rPr>
            <m:sty m:val="p"/>
          </m:rPr>
          <w:rPr>
            <w:rFonts w:ascii="Cambria Math" w:hAnsi="Cambria Math" w:hint="eastAsia"/>
          </w:rPr>
          <m:t>到</m:t>
        </m:r>
        <m:sSup>
          <m:sSupPr>
            <m:ctrlPr>
              <w:rPr>
                <w:rFonts w:ascii="Cambria Math" w:hAnsi="Cambria Math"/>
                <w:i/>
              </w:rPr>
            </m:ctrlPr>
          </m:sSupPr>
          <m:e>
            <m:r>
              <w:rPr>
                <w:rFonts w:ascii="Cambria Math" w:hAnsi="Cambria Math"/>
              </w:rPr>
              <m:t xml:space="preserve"> X</m:t>
            </m:r>
          </m:e>
          <m:sup>
            <m:r>
              <w:rPr>
                <w:rFonts w:ascii="Cambria Math" w:hAnsi="Cambria Math"/>
              </w:rPr>
              <m:t>G</m:t>
            </m:r>
          </m:sup>
        </m:sSup>
      </m:oMath>
      <w:r>
        <w:rPr>
          <w:rFonts w:hint="eastAsia"/>
        </w:rPr>
        <w:t>的非循环路径通过</w:t>
      </w:r>
      <w:r>
        <w:rPr>
          <w:rFonts w:hint="eastAsia"/>
          <w:lang w:val="en-US"/>
        </w:rPr>
        <w:t>跟踪正边变量直到到达</w:t>
      </w:r>
      <m:oMath>
        <m:sSup>
          <m:sSupPr>
            <m:ctrlPr>
              <w:rPr>
                <w:rFonts w:ascii="Cambria Math" w:hAnsi="Cambria Math"/>
                <w:i/>
              </w:rPr>
            </m:ctrlPr>
          </m:sSupPr>
          <m:e>
            <m:r>
              <w:rPr>
                <w:rFonts w:ascii="Cambria Math" w:hAnsi="Cambria Math"/>
              </w:rPr>
              <m:t xml:space="preserve"> X</m:t>
            </m:r>
          </m:e>
          <m:sup>
            <m:r>
              <w:rPr>
                <w:rFonts w:ascii="Cambria Math" w:hAnsi="Cambria Math"/>
              </w:rPr>
              <m:t>G</m:t>
            </m:r>
          </m:sup>
        </m:sSup>
      </m:oMath>
      <w:r>
        <w:rPr>
          <w:rFonts w:hint="eastAsia"/>
        </w:rPr>
        <w:t>来构造得到。这个路径确保可行由于</w:t>
      </w:r>
      <w:r>
        <w:rPr>
          <w:lang w:val="en-US"/>
        </w:rPr>
        <w:t>(</w:t>
      </w:r>
      <w:proofErr w:type="spellStart"/>
      <w:r>
        <w:rPr>
          <w:lang w:val="en-US"/>
        </w:rPr>
        <w:t>i</w:t>
      </w:r>
      <w:proofErr w:type="spellEnd"/>
      <w:r>
        <w:rPr>
          <w:lang w:val="en-US"/>
        </w:rPr>
        <w:t>)</w:t>
      </w:r>
      <w:r>
        <w:rPr>
          <w:rFonts w:hint="eastAsia"/>
          <w:lang w:val="en-US"/>
        </w:rPr>
        <w:t>通过约束</w:t>
      </w:r>
      <w:r>
        <w:rPr>
          <w:rFonts w:hint="eastAsia"/>
          <w:lang w:val="en-US"/>
        </w:rPr>
        <w:t>(5)</w:t>
      </w:r>
      <w:r>
        <w:rPr>
          <w:rFonts w:hint="eastAsia"/>
          <w:lang w:val="en-US"/>
        </w:rPr>
        <w:t>和</w:t>
      </w:r>
      <w:r>
        <w:rPr>
          <w:lang w:val="en-US"/>
        </w:rPr>
        <w:t>(</w:t>
      </w:r>
      <w:r>
        <w:rPr>
          <w:rFonts w:hint="eastAsia"/>
          <w:lang w:val="en-US"/>
        </w:rPr>
        <w:t>6)</w:t>
      </w:r>
      <w:r>
        <w:rPr>
          <w:rFonts w:hint="eastAsia"/>
          <w:lang w:val="en-US"/>
        </w:rPr>
        <w:t>，路径只能从</w:t>
      </w:r>
      <m:oMath>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I</m:t>
            </m:r>
          </m:sup>
        </m:sSup>
      </m:oMath>
      <w:r>
        <w:rPr>
          <w:rFonts w:hint="eastAsia"/>
          <w:lang w:val="en-US"/>
        </w:rPr>
        <w:t>开始终止于</w:t>
      </w:r>
      <m:oMath>
        <m:sSup>
          <m:sSupPr>
            <m:ctrlPr>
              <w:rPr>
                <w:rFonts w:ascii="Cambria Math" w:hAnsi="Cambria Math"/>
                <w:i/>
              </w:rPr>
            </m:ctrlPr>
          </m:sSupPr>
          <m:e>
            <m:r>
              <w:rPr>
                <w:rFonts w:ascii="Cambria Math" w:hAnsi="Cambria Math"/>
              </w:rPr>
              <m:t xml:space="preserve"> X</m:t>
            </m:r>
          </m:e>
          <m:sup>
            <m:r>
              <w:rPr>
                <w:rFonts w:ascii="Cambria Math" w:hAnsi="Cambria Math"/>
              </w:rPr>
              <m:t>G</m:t>
            </m:r>
          </m:sup>
        </m:sSup>
      </m:oMath>
      <w:r>
        <w:rPr>
          <w:rFonts w:hint="eastAsia"/>
        </w:rPr>
        <w:t>，</w:t>
      </w:r>
      <w:r>
        <w:rPr>
          <w:lang w:val="en-US"/>
        </w:rPr>
        <w:t>(ii)</w:t>
      </w:r>
      <w:r>
        <w:rPr>
          <w:rFonts w:hint="eastAsia"/>
          <w:lang w:val="en-US"/>
        </w:rPr>
        <w:t>通过约束</w:t>
      </w:r>
      <w:r>
        <w:rPr>
          <w:lang w:val="en-US"/>
        </w:rPr>
        <w:t>(</w:t>
      </w:r>
      <w:r>
        <w:rPr>
          <w:rFonts w:hint="eastAsia"/>
          <w:lang w:val="en-US"/>
        </w:rPr>
        <w:t>7</w:t>
      </w:r>
      <w:r>
        <w:rPr>
          <w:lang w:val="en-US"/>
        </w:rPr>
        <w:t>)</w:t>
      </w:r>
      <w:r>
        <w:rPr>
          <w:rFonts w:hint="eastAsia"/>
          <w:lang w:val="en-US"/>
        </w:rPr>
        <w:t>和</w:t>
      </w:r>
      <w:r>
        <w:rPr>
          <w:lang w:val="en-US"/>
        </w:rPr>
        <w:t>(8)</w:t>
      </w:r>
      <w:r>
        <w:rPr>
          <w:rFonts w:hint="eastAsia"/>
          <w:lang w:val="en-US"/>
        </w:rPr>
        <w:t>，</w:t>
      </w:r>
      <w:r w:rsidR="00111BD7" w:rsidRPr="00111BD7">
        <w:rPr>
          <w:rFonts w:hint="eastAsia"/>
          <w:lang w:val="en-US"/>
        </w:rPr>
        <w:t>路径由</w:t>
      </w:r>
      <w:r w:rsidR="00111BD7" w:rsidRPr="00111BD7">
        <w:rPr>
          <w:rFonts w:hint="eastAsia"/>
          <w:lang w:val="en-US"/>
        </w:rPr>
        <w:t>V</w:t>
      </w:r>
      <w:r w:rsidR="00111BD7" w:rsidRPr="00111BD7">
        <w:rPr>
          <w:rFonts w:hint="eastAsia"/>
          <w:lang w:val="en-US"/>
        </w:rPr>
        <w:t>中的非重复顶点组成，由</w:t>
      </w:r>
      <w:r w:rsidR="00111BD7" w:rsidRPr="00111BD7">
        <w:rPr>
          <w:rFonts w:hint="eastAsia"/>
          <w:lang w:val="en-US"/>
        </w:rPr>
        <w:t>E</w:t>
      </w:r>
      <w:r w:rsidR="00111BD7" w:rsidRPr="00111BD7">
        <w:rPr>
          <w:rFonts w:hint="eastAsia"/>
          <w:lang w:val="en-US"/>
        </w:rPr>
        <w:t>中的边连接</w:t>
      </w:r>
      <w:r w:rsidR="00111BD7">
        <w:rPr>
          <w:rFonts w:hint="eastAsia"/>
          <w:lang w:val="en-US"/>
        </w:rPr>
        <w:t>。</w:t>
      </w:r>
    </w:p>
    <w:p w:rsidR="00111BD7" w:rsidRDefault="00111BD7" w:rsidP="00CF37EE">
      <w:r>
        <w:rPr>
          <w:rFonts w:hint="eastAsia"/>
          <w:lang w:val="en-US"/>
        </w:rPr>
        <w:t>（</w:t>
      </w:r>
      <m:oMath>
        <m:r>
          <w:rPr>
            <w:rFonts w:ascii="Cambria Math" w:hAnsi="Cambria Math"/>
            <w:lang w:val="en-US"/>
          </w:rPr>
          <m:t>⟸</m:t>
        </m:r>
      </m:oMath>
      <w:r>
        <w:rPr>
          <w:rFonts w:hint="eastAsia"/>
          <w:lang w:val="en-US"/>
        </w:rPr>
        <w:t>）一个非循环的路径</w:t>
      </w:r>
      <w:r>
        <w:rPr>
          <w:rFonts w:hint="eastAsia"/>
          <w:lang w:val="en-US"/>
        </w:rPr>
        <w:t>P</w:t>
      </w:r>
      <m:oMath>
        <m:r>
          <w:rPr>
            <w:rFonts w:ascii="Cambria Math" w:hAnsi="Cambria Math"/>
            <w:lang w:val="en-US"/>
          </w:rPr>
          <m:t>=</m:t>
        </m:r>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p</m:t>
                </m:r>
              </m:e>
              <m:sup>
                <m:r>
                  <w:rPr>
                    <w:rFonts w:ascii="Cambria Math" w:hAnsi="Cambria Math"/>
                    <w:lang w:val="en-US"/>
                  </w:rPr>
                  <m:t>0</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p</m:t>
                </m:r>
              </m:e>
              <m:sup>
                <m:r>
                  <w:rPr>
                    <w:rFonts w:ascii="Cambria Math" w:hAnsi="Cambria Math"/>
                    <w:lang w:val="en-US"/>
                  </w:rPr>
                  <m:t>T</m:t>
                </m:r>
              </m:sup>
            </m:sSup>
          </m:e>
        </m:d>
      </m:oMath>
      <w:r>
        <w:rPr>
          <w:rFonts w:hint="eastAsia"/>
          <w:lang w:val="en-US"/>
        </w:rPr>
        <w:t>能够被转换为</w:t>
      </w:r>
      <w:r>
        <w:rPr>
          <w:rFonts w:hint="eastAsia"/>
          <w:lang w:val="en-US"/>
        </w:rPr>
        <w:t>IP</w:t>
      </w:r>
      <w:r>
        <w:rPr>
          <w:rFonts w:hint="eastAsia"/>
          <w:lang w:val="en-US"/>
        </w:rPr>
        <w:t>模型中的可行解，通过给相关的边变量赋值为</w:t>
      </w:r>
      <w:r>
        <w:rPr>
          <w:rFonts w:hint="eastAsia"/>
          <w:lang w:val="en-US"/>
        </w:rPr>
        <w:t>1</w:t>
      </w:r>
      <w:r>
        <w:rPr>
          <w:rFonts w:hint="eastAsia"/>
          <w:lang w:val="en-US"/>
        </w:rPr>
        <w:t>而所有其他的边变量赋值为</w:t>
      </w:r>
      <w:r>
        <w:rPr>
          <w:rFonts w:hint="eastAsia"/>
          <w:lang w:val="en-US"/>
        </w:rPr>
        <w:t>0</w:t>
      </w:r>
      <w:r>
        <w:rPr>
          <w:lang w:val="en-US"/>
        </w:rPr>
        <w:t>.</w:t>
      </w:r>
      <w:r>
        <w:rPr>
          <w:rFonts w:hint="eastAsia"/>
          <w:lang w:val="en-US"/>
        </w:rPr>
        <w:t>这些值满足约束</w:t>
      </w:r>
      <w:r>
        <w:rPr>
          <w:lang w:val="en-US"/>
        </w:rPr>
        <w:t>(5)(6)(7)(8)</w:t>
      </w:r>
      <w:r>
        <w:rPr>
          <w:rFonts w:hint="eastAsia"/>
          <w:lang w:val="en-US"/>
        </w:rPr>
        <w:t>因为</w:t>
      </w:r>
      <w:r>
        <w:rPr>
          <w:rFonts w:hint="eastAsia"/>
          <w:lang w:val="en-US"/>
        </w:rPr>
        <w:t>P</w:t>
      </w:r>
      <w:r>
        <w:rPr>
          <w:rFonts w:hint="eastAsia"/>
          <w:lang w:val="en-US"/>
        </w:rPr>
        <w:t>是一个从</w:t>
      </w:r>
      <m:oMath>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I</m:t>
            </m:r>
          </m:sup>
        </m:sSup>
        <m:r>
          <m:rPr>
            <m:sty m:val="p"/>
          </m:rPr>
          <w:rPr>
            <w:rFonts w:ascii="Cambria Math" w:hAnsi="Cambria Math" w:hint="eastAsia"/>
            <w:lang w:val="en-US"/>
          </w:rPr>
          <m:t>开始</m:t>
        </m:r>
        <m:r>
          <m:rPr>
            <m:sty m:val="p"/>
          </m:rPr>
          <w:rPr>
            <w:rFonts w:ascii="Cambria Math" w:hAnsi="Cambria Math" w:hint="eastAsia"/>
          </w:rPr>
          <m:t>到</m:t>
        </m:r>
        <m:sSup>
          <m:sSupPr>
            <m:ctrlPr>
              <w:rPr>
                <w:rFonts w:ascii="Cambria Math" w:hAnsi="Cambria Math"/>
                <w:i/>
              </w:rPr>
            </m:ctrlPr>
          </m:sSupPr>
          <m:e>
            <m:r>
              <w:rPr>
                <w:rFonts w:ascii="Cambria Math" w:hAnsi="Cambria Math"/>
              </w:rPr>
              <m:t xml:space="preserve"> X</m:t>
            </m:r>
          </m:e>
          <m:sup>
            <m:r>
              <w:rPr>
                <w:rFonts w:ascii="Cambria Math" w:hAnsi="Cambria Math"/>
              </w:rPr>
              <m:t>G</m:t>
            </m:r>
          </m:sup>
        </m:sSup>
      </m:oMath>
      <w:r>
        <w:rPr>
          <w:rFonts w:hint="eastAsia"/>
        </w:rPr>
        <w:t>结束的顶点序列，由边连接并且没有子循环。</w:t>
      </w:r>
    </w:p>
    <w:p w:rsidR="00111BD7" w:rsidRDefault="00111BD7" w:rsidP="00CF37EE"/>
    <w:p w:rsidR="00111BD7" w:rsidRPr="00636E04" w:rsidRDefault="00111BD7" w:rsidP="0013777A">
      <w:pPr>
        <w:ind w:firstLine="340"/>
        <w:rPr>
          <w:i/>
          <w:lang w:val="en-US"/>
        </w:rPr>
      </w:pPr>
      <w:r>
        <w:rPr>
          <w:rFonts w:hint="eastAsia"/>
        </w:rPr>
        <w:t>当</w:t>
      </w:r>
      <m:oMath>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I</m:t>
            </m:r>
          </m:sup>
        </m:sSup>
        <m:r>
          <m:rPr>
            <m:sty m:val="p"/>
          </m:rPr>
          <w:rPr>
            <w:rFonts w:ascii="Cambria Math" w:hAnsi="Cambria Math" w:hint="eastAsia"/>
            <w:lang w:val="en-US"/>
          </w:rPr>
          <m:t>=</m:t>
        </m:r>
        <m:sSup>
          <m:sSupPr>
            <m:ctrlPr>
              <w:rPr>
                <w:rFonts w:ascii="Cambria Math" w:hAnsi="Cambria Math"/>
                <w:i/>
              </w:rPr>
            </m:ctrlPr>
          </m:sSupPr>
          <m:e>
            <m:r>
              <w:rPr>
                <w:rFonts w:ascii="Cambria Math" w:hAnsi="Cambria Math"/>
              </w:rPr>
              <m:t xml:space="preserve"> X</m:t>
            </m:r>
          </m:e>
          <m:sup>
            <m:r>
              <w:rPr>
                <w:rFonts w:ascii="Cambria Math" w:hAnsi="Cambria Math"/>
              </w:rPr>
              <m:t>G</m:t>
            </m:r>
          </m:sup>
        </m:sSup>
      </m:oMath>
      <w:r>
        <w:rPr>
          <w:rFonts w:hint="eastAsia"/>
        </w:rPr>
        <w:t>，我们将</w:t>
      </w:r>
      <m:oMath>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I</m:t>
            </m:r>
          </m:sup>
        </m:sSup>
        <m:d>
          <m:dPr>
            <m:ctrlPr>
              <w:rPr>
                <w:rFonts w:ascii="Cambria Math" w:hAnsi="Cambria Math"/>
                <w:lang w:val="en-US"/>
              </w:rPr>
            </m:ctrlPr>
          </m:dPr>
          <m:e>
            <m:sSup>
              <m:sSupPr>
                <m:ctrlPr>
                  <w:rPr>
                    <w:rFonts w:ascii="Cambria Math" w:hAnsi="Cambria Math"/>
                    <w:i/>
                  </w:rPr>
                </m:ctrlPr>
              </m:sSupPr>
              <m:e>
                <m:r>
                  <w:rPr>
                    <w:rFonts w:ascii="Cambria Math" w:hAnsi="Cambria Math"/>
                  </w:rPr>
                  <m:t xml:space="preserve"> X</m:t>
                </m:r>
              </m:e>
              <m:sup>
                <m:r>
                  <w:rPr>
                    <w:rFonts w:ascii="Cambria Math" w:hAnsi="Cambria Math"/>
                  </w:rPr>
                  <m:t>G</m:t>
                </m:r>
              </m:sup>
            </m:sSup>
            <m:ctrlPr>
              <w:rPr>
                <w:rFonts w:ascii="Cambria Math" w:hAnsi="Cambria Math"/>
                <w:i/>
              </w:rPr>
            </m:ctrlPr>
          </m:e>
        </m:d>
      </m:oMath>
      <w:r>
        <w:rPr>
          <w:rFonts w:hint="eastAsia"/>
        </w:rPr>
        <w:t>分解为两个顶点</w:t>
      </w:r>
      <m:oMath>
        <m:sSub>
          <m:sSubPr>
            <m:ctrlPr>
              <w:rPr>
                <w:rFonts w:ascii="Cambria Math" w:hAnsi="Cambria Math"/>
                <w:i/>
              </w:rPr>
            </m:ctrlPr>
          </m:sSubPr>
          <m:e>
            <m:r>
              <w:rPr>
                <w:rFonts w:ascii="Cambria Math" w:hAnsi="Cambria Math"/>
              </w:rPr>
              <m:t>v</m:t>
            </m:r>
          </m:e>
          <m:sub>
            <m:r>
              <w:rPr>
                <w:rFonts w:ascii="Cambria Math" w:hAnsi="Cambria Math"/>
                <w:lang w:val="en-US"/>
              </w:rPr>
              <m:t>in</m:t>
            </m:r>
          </m:sub>
        </m:sSub>
        <m:r>
          <w:rPr>
            <w:rFonts w:ascii="Cambria Math" w:hAnsi="Cambria Math" w:hint="eastAsia"/>
          </w:rPr>
          <m:t>和</m:t>
        </m:r>
        <m:sSub>
          <m:sSubPr>
            <m:ctrlPr>
              <w:rPr>
                <w:rFonts w:ascii="Cambria Math" w:hAnsi="Cambria Math"/>
                <w:i/>
              </w:rPr>
            </m:ctrlPr>
          </m:sSubPr>
          <m:e>
            <m:r>
              <w:rPr>
                <w:rFonts w:ascii="Cambria Math" w:hAnsi="Cambria Math" w:hint="eastAsia"/>
              </w:rPr>
              <m:t>v</m:t>
            </m:r>
          </m:e>
          <m:sub>
            <m:r>
              <w:rPr>
                <w:rFonts w:ascii="Cambria Math" w:hAnsi="Cambria Math"/>
              </w:rPr>
              <m:t>out</m:t>
            </m:r>
          </m:sub>
        </m:sSub>
      </m:oMath>
      <w:r>
        <w:rPr>
          <w:rFonts w:hint="eastAsia"/>
        </w:rPr>
        <w:t>并且将他们</w:t>
      </w:r>
      <w:r w:rsidR="00636E04">
        <w:rPr>
          <w:rFonts w:hint="eastAsia"/>
        </w:rPr>
        <w:t>和</w:t>
      </w:r>
      <m:oMath>
        <m:r>
          <w:rPr>
            <w:rFonts w:ascii="Cambria Math" w:hAnsi="Cambria Math"/>
          </w:rPr>
          <m:t>N</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I</m:t>
                </m:r>
              </m:sup>
            </m:sSup>
          </m:e>
        </m:d>
      </m:oMath>
      <w:r w:rsidR="00636E04">
        <w:rPr>
          <w:rFonts w:hint="eastAsia"/>
        </w:rPr>
        <w:t>中的所有顶点连接。一条路径能够在图中通过顶点集</w:t>
      </w:r>
      <m:oMath>
        <m:r>
          <w:rPr>
            <w:rFonts w:ascii="Cambria Math" w:hAnsi="Cambria Math"/>
          </w:rPr>
          <w:lastRenderedPageBreak/>
          <m:t>(V</m:t>
        </m:r>
        <m:r>
          <m:rPr>
            <m:lit/>
          </m:rP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lang w:val="en-US"/>
              </w:rPr>
              <m:t>in</m:t>
            </m:r>
          </m:sub>
        </m:sSub>
        <m:r>
          <w:rPr>
            <w:rFonts w:ascii="Cambria Math" w:hAnsi="Cambria Math" w:hint="eastAsia"/>
          </w:rPr>
          <m:t>,</m:t>
        </m:r>
        <m:sSub>
          <m:sSubPr>
            <m:ctrlPr>
              <w:rPr>
                <w:rFonts w:ascii="Cambria Math" w:hAnsi="Cambria Math"/>
                <w:i/>
              </w:rPr>
            </m:ctrlPr>
          </m:sSubPr>
          <m:e>
            <m:r>
              <w:rPr>
                <w:rFonts w:ascii="Cambria Math" w:hAnsi="Cambria Math" w:hint="eastAsia"/>
              </w:rPr>
              <m:t>v</m:t>
            </m:r>
          </m:e>
          <m:sub>
            <m:r>
              <w:rPr>
                <w:rFonts w:ascii="Cambria Math" w:hAnsi="Cambria Math"/>
              </w:rPr>
              <m:t>out</m:t>
            </m:r>
          </m:sub>
        </m:sSub>
        <m:r>
          <w:rPr>
            <w:rFonts w:ascii="Cambria Math" w:hAnsi="Cambria Math"/>
          </w:rPr>
          <m:t>}</m:t>
        </m:r>
      </m:oMath>
      <w:r w:rsidR="00636E04">
        <w:rPr>
          <w:rFonts w:hint="eastAsia"/>
        </w:rPr>
        <w:t>被构成。</w:t>
      </w:r>
      <w:r w:rsidR="00636E04" w:rsidRPr="00636E04">
        <w:rPr>
          <w:rFonts w:hint="eastAsia"/>
        </w:rPr>
        <w:t>结果</w:t>
      </w:r>
      <w:r w:rsidR="00636E04">
        <w:rPr>
          <w:rFonts w:hint="eastAsia"/>
        </w:rPr>
        <w:t>得到</w:t>
      </w:r>
      <w:r w:rsidR="00636E04" w:rsidRPr="00636E04">
        <w:rPr>
          <w:rFonts w:hint="eastAsia"/>
        </w:rPr>
        <w:t>的路径在新的图中是非循环的，但是在</w:t>
      </w:r>
      <w:r w:rsidR="00636E04" w:rsidRPr="00636E04">
        <w:rPr>
          <w:rFonts w:hint="eastAsia"/>
        </w:rPr>
        <w:t>G</w:t>
      </w:r>
      <w:r w:rsidR="00636E04" w:rsidRPr="00636E04">
        <w:rPr>
          <w:rFonts w:hint="eastAsia"/>
        </w:rPr>
        <w:t>中被解释为循环的路径，并且包含</w:t>
      </w:r>
      <m:oMath>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I</m:t>
            </m:r>
          </m:sup>
        </m:sSup>
        <m:d>
          <m:dPr>
            <m:ctrlPr>
              <w:rPr>
                <w:rFonts w:ascii="Cambria Math" w:hAnsi="Cambria Math"/>
                <w:lang w:val="en-US"/>
              </w:rPr>
            </m:ctrlPr>
          </m:dPr>
          <m:e>
            <m:sSup>
              <m:sSupPr>
                <m:ctrlPr>
                  <w:rPr>
                    <w:rFonts w:ascii="Cambria Math" w:hAnsi="Cambria Math"/>
                    <w:i/>
                  </w:rPr>
                </m:ctrlPr>
              </m:sSupPr>
              <m:e>
                <m:r>
                  <w:rPr>
                    <w:rFonts w:ascii="Cambria Math" w:hAnsi="Cambria Math"/>
                  </w:rPr>
                  <m:t xml:space="preserve"> X</m:t>
                </m:r>
              </m:e>
              <m:sup>
                <m:r>
                  <w:rPr>
                    <w:rFonts w:ascii="Cambria Math" w:hAnsi="Cambria Math"/>
                  </w:rPr>
                  <m:t>G</m:t>
                </m:r>
              </m:sup>
            </m:sSup>
            <m:ctrlPr>
              <w:rPr>
                <w:rFonts w:ascii="Cambria Math" w:hAnsi="Cambria Math"/>
                <w:i/>
              </w:rPr>
            </m:ctrlPr>
          </m:e>
        </m:d>
      </m:oMath>
      <w:r w:rsidR="00636E04" w:rsidRPr="00636E04">
        <w:rPr>
          <w:rFonts w:hint="eastAsia"/>
        </w:rPr>
        <w:t>。</w:t>
      </w:r>
    </w:p>
    <w:p w:rsidR="00FA4D6B" w:rsidRDefault="00FA4D6B" w:rsidP="00CF37EE">
      <w:pPr>
        <w:rPr>
          <w:lang w:val="en-US"/>
        </w:rPr>
      </w:pPr>
    </w:p>
    <w:p w:rsidR="00636E04" w:rsidRDefault="00636E04" w:rsidP="00CF37EE">
      <w:pPr>
        <w:rPr>
          <w:lang w:val="en-US"/>
        </w:rPr>
      </w:pPr>
      <w:r>
        <w:rPr>
          <w:rFonts w:hint="eastAsia"/>
          <w:lang w:val="en-US"/>
        </w:rPr>
        <w:t>B</w:t>
      </w:r>
      <w:r>
        <w:rPr>
          <w:lang w:val="en-US"/>
        </w:rPr>
        <w:t xml:space="preserve">. </w:t>
      </w:r>
      <w:r>
        <w:rPr>
          <w:rFonts w:hint="eastAsia"/>
          <w:lang w:val="en-US"/>
        </w:rPr>
        <w:t>时间拓展图编码</w:t>
      </w:r>
    </w:p>
    <w:p w:rsidR="00636E04" w:rsidRDefault="0013777A" w:rsidP="00CF37EE">
      <w:pPr>
        <w:rPr>
          <w:lang w:val="en-US"/>
        </w:rPr>
      </w:pPr>
      <w:r>
        <w:rPr>
          <w:rFonts w:hint="eastAsia"/>
          <w:lang w:val="en-US"/>
        </w:rPr>
        <w:t xml:space="preserve"> </w:t>
      </w:r>
      <w:r>
        <w:rPr>
          <w:lang w:val="en-US"/>
        </w:rPr>
        <w:t xml:space="preserve">     </w:t>
      </w:r>
      <w:r w:rsidR="00636E04">
        <w:rPr>
          <w:rFonts w:hint="eastAsia"/>
          <w:lang w:val="en-US"/>
        </w:rPr>
        <w:t>这个编码技术使用</w:t>
      </w:r>
      <w:r w:rsidR="00135DA1">
        <w:rPr>
          <w:rFonts w:hint="eastAsia"/>
          <w:lang w:val="en-US"/>
        </w:rPr>
        <w:t>时间扩展图而不是使用原来的图</w:t>
      </w:r>
      <w:r w:rsidR="00135DA1" w:rsidRPr="00135DA1">
        <w:rPr>
          <w:rFonts w:hint="eastAsia"/>
          <w:i/>
          <w:iCs/>
          <w:lang w:val="en-US"/>
        </w:rPr>
        <w:t>G(</w:t>
      </w:r>
      <w:r w:rsidR="00135DA1" w:rsidRPr="00135DA1">
        <w:rPr>
          <w:i/>
          <w:iCs/>
          <w:lang w:val="en-US"/>
        </w:rPr>
        <w:t>V,E)</w:t>
      </w:r>
      <w:r w:rsidR="00135DA1">
        <w:rPr>
          <w:rFonts w:hint="eastAsia"/>
          <w:lang w:val="en-US"/>
        </w:rPr>
        <w:t>。给定一个固定的时间域</w:t>
      </w:r>
      <w:r w:rsidR="00135DA1">
        <w:rPr>
          <w:rFonts w:hint="eastAsia"/>
          <w:lang w:val="en-US"/>
        </w:rPr>
        <w:t>T</w:t>
      </w:r>
      <m:oMath>
        <m:r>
          <m:rPr>
            <m:scr m:val="double-struck"/>
          </m:rPr>
          <w:rPr>
            <w:rFonts w:ascii="Cambria Math" w:hAnsi="Cambria Math"/>
            <w:lang w:val="en-US"/>
          </w:rPr>
          <m:t>∈N</m:t>
        </m:r>
      </m:oMath>
      <w:r w:rsidR="00135DA1">
        <w:rPr>
          <w:rFonts w:hint="eastAsia"/>
          <w:lang w:val="en-US"/>
        </w:rPr>
        <w:t>。我们制造</w:t>
      </w:r>
      <w:r w:rsidR="00135DA1">
        <w:rPr>
          <w:rFonts w:hint="eastAsia"/>
          <w:lang w:val="en-US"/>
        </w:rPr>
        <w:t>T</w:t>
      </w:r>
      <w:r w:rsidR="00135DA1">
        <w:rPr>
          <w:lang w:val="en-US"/>
        </w:rPr>
        <w:t>+1</w:t>
      </w:r>
      <w:r w:rsidR="00135DA1">
        <w:rPr>
          <w:rFonts w:hint="eastAsia"/>
          <w:lang w:val="en-US"/>
        </w:rPr>
        <w:t>个</w:t>
      </w:r>
      <w:r w:rsidR="00135DA1">
        <w:rPr>
          <w:rFonts w:hint="eastAsia"/>
          <w:lang w:val="en-US"/>
        </w:rPr>
        <w:t>V</w:t>
      </w:r>
      <w:r w:rsidR="00135DA1">
        <w:rPr>
          <w:rFonts w:hint="eastAsia"/>
          <w:lang w:val="en-US"/>
        </w:rPr>
        <w:t>的副本，取名为</w:t>
      </w:r>
      <m:oMath>
        <m:sSup>
          <m:sSupPr>
            <m:ctrlPr>
              <w:rPr>
                <w:rFonts w:ascii="Cambria Math" w:hAnsi="Cambria Math"/>
                <w:i/>
                <w:lang w:val="en-US"/>
              </w:rPr>
            </m:ctrlPr>
          </m:sSupPr>
          <m:e>
            <m:r>
              <w:rPr>
                <w:rFonts w:ascii="Cambria Math" w:hAnsi="Cambria Math"/>
                <w:lang w:val="en-US"/>
              </w:rPr>
              <m:t>V</m:t>
            </m:r>
          </m:e>
          <m:sup>
            <m:r>
              <w:rPr>
                <w:rFonts w:ascii="Cambria Math" w:hAnsi="Cambria Math"/>
                <w:lang w:val="en-US"/>
              </w:rPr>
              <m:t>0</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V</m:t>
            </m:r>
          </m:e>
          <m:sup>
            <m:r>
              <w:rPr>
                <w:rFonts w:ascii="Cambria Math" w:hAnsi="Cambria Math"/>
                <w:lang w:val="en-US"/>
              </w:rPr>
              <m:t>T</m:t>
            </m:r>
          </m:sup>
        </m:sSup>
      </m:oMath>
      <w:r w:rsidR="00135DA1">
        <w:rPr>
          <w:rFonts w:hint="eastAsia"/>
          <w:lang w:val="en-US"/>
        </w:rPr>
        <w:t>。相邻的顶点在</w:t>
      </w:r>
      <w:r w:rsidR="00135DA1" w:rsidRPr="00135DA1">
        <w:rPr>
          <w:rFonts w:hint="eastAsia"/>
          <w:lang w:val="en-US"/>
        </w:rPr>
        <w:t>相邻时间步长</w:t>
      </w:r>
      <w:r w:rsidR="00135DA1">
        <w:rPr>
          <w:rFonts w:hint="eastAsia"/>
          <w:lang w:val="en-US"/>
        </w:rPr>
        <w:t>被有向边连接：对于</w:t>
      </w:r>
      <m:oMath>
        <m:r>
          <w:rPr>
            <w:rFonts w:ascii="Cambria Math" w:hAnsi="Cambria Math"/>
            <w:lang w:val="en-US"/>
          </w:rPr>
          <m:t>1</m:t>
        </m:r>
        <m:r>
          <w:rPr>
            <w:rFonts w:ascii="Cambria Math" w:hAnsi="Cambria Math" w:hint="eastAsia"/>
            <w:lang w:val="en-US"/>
          </w:rPr>
          <m:t xml:space="preserve"> </m:t>
        </m:r>
        <m:r>
          <w:rPr>
            <w:rFonts w:ascii="Cambria Math" w:hAnsi="Cambria Math" w:hint="eastAsia"/>
            <w:lang w:val="en-US"/>
          </w:rPr>
          <m:t>≤</m:t>
        </m:r>
        <m:r>
          <w:rPr>
            <w:rFonts w:ascii="Cambria Math" w:hAnsi="Cambria Math" w:hint="eastAsia"/>
            <w:lang w:val="en-US"/>
          </w:rPr>
          <m:t xml:space="preserve"> t</m:t>
        </m:r>
        <m:r>
          <w:rPr>
            <w:rFonts w:ascii="Cambria Math" w:hAnsi="Cambria Math" w:hint="eastAsia"/>
            <w:lang w:val="en-US"/>
          </w:rPr>
          <m:t>≤</m:t>
        </m:r>
        <m:r>
          <w:rPr>
            <w:rFonts w:ascii="Cambria Math" w:hAnsi="Cambria Math" w:hint="eastAsia"/>
            <w:lang w:val="en-US"/>
          </w:rPr>
          <m:t>T</m:t>
        </m:r>
      </m:oMath>
      <w:r w:rsidR="001374D7">
        <w:rPr>
          <w:rFonts w:hint="eastAsia"/>
          <w:lang w:val="en-US"/>
        </w:rPr>
        <w:t>，在</w:t>
      </w:r>
      <m:oMath>
        <m:sSup>
          <m:sSupPr>
            <m:ctrlPr>
              <w:rPr>
                <w:rFonts w:ascii="Cambria Math" w:hAnsi="Cambria Math"/>
                <w:i/>
                <w:lang w:val="en-US"/>
              </w:rPr>
            </m:ctrlPr>
          </m:sSupPr>
          <m:e>
            <m:r>
              <w:rPr>
                <w:rFonts w:ascii="Cambria Math" w:hAnsi="Cambria Math"/>
                <w:lang w:val="en-US"/>
              </w:rPr>
              <m:t>V</m:t>
            </m:r>
          </m:e>
          <m:sup>
            <m:r>
              <w:rPr>
                <w:rFonts w:ascii="Cambria Math" w:hAnsi="Cambria Math"/>
                <w:lang w:val="en-US"/>
              </w:rPr>
              <m:t>t-1</m:t>
            </m:r>
          </m:sup>
        </m:sSup>
        <m:r>
          <m:rPr>
            <m:sty m:val="p"/>
          </m:rPr>
          <w:rPr>
            <w:rFonts w:ascii="Cambria Math" w:hAnsi="Cambria Math" w:hint="eastAsia"/>
            <w:lang w:val="en-US"/>
          </w:rPr>
          <m:t>和</m:t>
        </m:r>
        <m:sSup>
          <m:sSupPr>
            <m:ctrlPr>
              <w:rPr>
                <w:rFonts w:ascii="Cambria Math" w:hAnsi="Cambria Math"/>
                <w:i/>
                <w:lang w:val="en-US"/>
              </w:rPr>
            </m:ctrlPr>
          </m:sSupPr>
          <m:e>
            <m:r>
              <w:rPr>
                <w:rFonts w:ascii="Cambria Math" w:hAnsi="Cambria Math"/>
                <w:lang w:val="en-US"/>
              </w:rPr>
              <m:t>V</m:t>
            </m:r>
          </m:e>
          <m:sup>
            <m:r>
              <w:rPr>
                <w:rFonts w:ascii="Cambria Math" w:hAnsi="Cambria Math" w:hint="eastAsia"/>
                <w:lang w:val="en-US"/>
              </w:rPr>
              <m:t>t</m:t>
            </m:r>
          </m:sup>
        </m:sSup>
      </m:oMath>
      <w:r w:rsidR="001374D7">
        <w:rPr>
          <w:rFonts w:hint="eastAsia"/>
          <w:lang w:val="en-US"/>
        </w:rPr>
        <w:t>之间的边集合是</w:t>
      </w:r>
      <m:oMath>
        <m:r>
          <w:rPr>
            <w:rFonts w:ascii="Cambria Math" w:hAnsi="Cambria Math"/>
            <w:lang w:val="en-US"/>
          </w:rPr>
          <m:t>{</m:t>
        </m:r>
        <w:bookmarkStart w:id="2" w:name="OLE_LINK5"/>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v</m:t>
                </m:r>
              </m:e>
              <m:sub>
                <m:r>
                  <w:rPr>
                    <w:rFonts w:ascii="Cambria Math" w:hAnsi="Cambria Math"/>
                    <w:lang w:val="en-US"/>
                  </w:rPr>
                  <m:t>i</m:t>
                </m:r>
              </m:sub>
              <m:sup>
                <m:r>
                  <w:rPr>
                    <w:rFonts w:ascii="Cambria Math" w:hAnsi="Cambria Math"/>
                    <w:lang w:val="en-US"/>
                  </w:rPr>
                  <m:t>t-1</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v</m:t>
                </m:r>
              </m:e>
              <m:sub>
                <m:r>
                  <w:rPr>
                    <w:rFonts w:ascii="Cambria Math" w:hAnsi="Cambria Math"/>
                    <w:lang w:val="en-US"/>
                  </w:rPr>
                  <m:t>j</m:t>
                </m:r>
              </m:sub>
              <m:sup>
                <m:r>
                  <w:rPr>
                    <w:rFonts w:ascii="Cambria Math" w:hAnsi="Cambria Math"/>
                    <w:lang w:val="en-US"/>
                  </w:rPr>
                  <m:t>t</m:t>
                </m:r>
              </m:sup>
            </m:sSubSup>
          </m:e>
        </m:d>
        <w:bookmarkEnd w:id="2"/>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m:t>
            </m:r>
          </m:sub>
        </m:sSub>
        <m:r>
          <w:rPr>
            <w:rFonts w:ascii="Cambria Math" w:hAnsi="Cambria Math"/>
            <w:lang w:val="en-US"/>
          </w:rPr>
          <m:t>∈V,</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j</m:t>
            </m:r>
          </m:sub>
        </m:sSub>
        <m:r>
          <w:rPr>
            <w:rFonts w:ascii="Cambria Math" w:hAnsi="Cambria Math"/>
            <w:lang w:val="en-US"/>
          </w:rPr>
          <m:t>∈N(</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m:t>
            </m:r>
          </m:sub>
        </m:sSub>
        <m:r>
          <w:rPr>
            <w:rFonts w:ascii="Cambria Math" w:hAnsi="Cambria Math"/>
            <w:lang w:val="en-US"/>
          </w:rPr>
          <m:t>)</m:t>
        </m:r>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lang w:val="en-US"/>
              </w:rPr>
              <m:t>i</m:t>
            </m:r>
          </m:sub>
        </m:sSub>
        <m:r>
          <w:rPr>
            <w:rFonts w:ascii="Cambria Math" w:hAnsi="Cambria Math" w:hint="eastAsia"/>
            <w:lang w:val="en-US"/>
          </w:rPr>
          <m:t>}</m:t>
        </m:r>
      </m:oMath>
      <w:r w:rsidR="001374D7">
        <w:rPr>
          <w:lang w:val="en-US"/>
        </w:rPr>
        <w:t>}</w:t>
      </w:r>
      <w:r w:rsidR="001374D7">
        <w:rPr>
          <w:rFonts w:hint="eastAsia"/>
          <w:lang w:val="en-US"/>
        </w:rPr>
        <w:t xml:space="preserve"> </w:t>
      </w:r>
      <w:r w:rsidR="001374D7">
        <w:rPr>
          <w:rFonts w:hint="eastAsia"/>
          <w:lang w:val="en-US"/>
        </w:rPr>
        <w:t>。然后我们增加一个有向的反馈边连接</w:t>
      </w:r>
      <m:oMath>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G,T</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V</m:t>
            </m:r>
          </m:e>
          <m:sup>
            <m:r>
              <w:rPr>
                <w:rFonts w:ascii="Cambria Math" w:hAnsi="Cambria Math"/>
                <w:lang w:val="en-US"/>
              </w:rPr>
              <m:t>T</m:t>
            </m:r>
          </m:sup>
        </m:sSup>
      </m:oMath>
      <w:r w:rsidR="000A2F7C">
        <w:rPr>
          <w:rFonts w:hint="eastAsia"/>
          <w:lang w:val="en-US"/>
        </w:rPr>
        <w:t>至</w:t>
      </w:r>
      <m:oMath>
        <m:sSup>
          <m:sSupPr>
            <m:ctrlPr>
              <w:rPr>
                <w:rFonts w:ascii="Cambria Math" w:hAnsi="Cambria Math"/>
                <w:i/>
                <w:lang w:val="en-US"/>
              </w:rPr>
            </m:ctrlPr>
          </m:sSupPr>
          <m:e>
            <m:r>
              <w:rPr>
                <w:rFonts w:ascii="Cambria Math" w:hAnsi="Cambria Math"/>
                <w:lang w:val="en-US"/>
              </w:rPr>
              <m:t>x</m:t>
            </m:r>
          </m:e>
          <m:sup>
            <m:r>
              <w:rPr>
                <w:rFonts w:ascii="Cambria Math" w:hAnsi="Cambria Math" w:hint="eastAsia"/>
                <w:lang w:val="en-US"/>
              </w:rPr>
              <m:t>I,</m:t>
            </m:r>
            <m:r>
              <w:rPr>
                <w:rFonts w:ascii="Cambria Math" w:hAnsi="Cambria Math"/>
                <w:lang w:val="en-US"/>
              </w:rPr>
              <m:t>0</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V</m:t>
            </m:r>
          </m:e>
          <m:sup>
            <m:r>
              <w:rPr>
                <w:rFonts w:ascii="Cambria Math" w:hAnsi="Cambria Math"/>
                <w:lang w:val="en-US"/>
              </w:rPr>
              <m:t>0</m:t>
            </m:r>
          </m:sup>
        </m:sSup>
      </m:oMath>
      <w:r w:rsidR="000A2F7C">
        <w:rPr>
          <w:rFonts w:hint="eastAsia"/>
          <w:lang w:val="en-US"/>
        </w:rPr>
        <w:t>。图</w:t>
      </w:r>
      <w:r w:rsidR="000A2F7C">
        <w:rPr>
          <w:rFonts w:hint="eastAsia"/>
          <w:lang w:val="en-US"/>
        </w:rPr>
        <w:t>4</w:t>
      </w:r>
      <w:r w:rsidR="000A2F7C">
        <w:rPr>
          <w:rFonts w:hint="eastAsia"/>
          <w:lang w:val="en-US"/>
        </w:rPr>
        <w:t>中给出了一个例子。和基于图的编码相似，我们使用一个二进制变量</w:t>
      </w:r>
      <m:oMath>
        <m:sSubSup>
          <m:sSubSupPr>
            <m:ctrlPr>
              <w:rPr>
                <w:rFonts w:ascii="Cambria Math" w:hAnsi="Cambria Math"/>
                <w:i/>
                <w:lang w:val="en-US"/>
              </w:rPr>
            </m:ctrlPr>
          </m:sSubSupPr>
          <m:e>
            <m:r>
              <w:rPr>
                <w:rFonts w:ascii="Cambria Math" w:hAnsi="Cambria Math"/>
                <w:lang w:val="en-US"/>
              </w:rPr>
              <m:t>x</m:t>
            </m:r>
          </m:e>
          <m:sub>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j</m:t>
                </m:r>
              </m:sub>
            </m:sSub>
          </m:sub>
          <m:sup>
            <m:r>
              <w:rPr>
                <w:rFonts w:ascii="Cambria Math" w:hAnsi="Cambria Math" w:hint="eastAsia"/>
                <w:lang w:val="en-US"/>
              </w:rPr>
              <m:t>t</m:t>
            </m:r>
          </m:sup>
        </m:sSubSup>
      </m:oMath>
      <w:r w:rsidR="000A2F7C">
        <w:rPr>
          <w:rFonts w:hint="eastAsia"/>
          <w:lang w:val="en-US"/>
        </w:rPr>
        <w:t>来指示是否</w:t>
      </w:r>
      <m:oMath>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v</m:t>
                </m:r>
              </m:e>
              <m:sub>
                <m:r>
                  <w:rPr>
                    <w:rFonts w:ascii="Cambria Math" w:hAnsi="Cambria Math"/>
                    <w:lang w:val="en-US"/>
                  </w:rPr>
                  <m:t>i</m:t>
                </m:r>
              </m:sub>
              <m:sup>
                <m:r>
                  <w:rPr>
                    <w:rFonts w:ascii="Cambria Math" w:hAnsi="Cambria Math"/>
                    <w:lang w:val="en-US"/>
                  </w:rPr>
                  <m:t>t-1</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v</m:t>
                </m:r>
              </m:e>
              <m:sub>
                <m:r>
                  <w:rPr>
                    <w:rFonts w:ascii="Cambria Math" w:hAnsi="Cambria Math"/>
                    <w:lang w:val="en-US"/>
                  </w:rPr>
                  <m:t>j</m:t>
                </m:r>
              </m:sub>
              <m:sup>
                <m:r>
                  <w:rPr>
                    <w:rFonts w:ascii="Cambria Math" w:hAnsi="Cambria Math"/>
                    <w:lang w:val="en-US"/>
                  </w:rPr>
                  <m:t>t</m:t>
                </m:r>
              </m:sup>
            </m:sSubSup>
          </m:e>
        </m:d>
      </m:oMath>
      <w:r w:rsidR="000A2F7C">
        <w:rPr>
          <w:rFonts w:hint="eastAsia"/>
          <w:lang w:val="en-US"/>
        </w:rPr>
        <w:t>被使用。</w:t>
      </w:r>
      <w:r w:rsidR="00D85E4C">
        <w:rPr>
          <w:rFonts w:hint="eastAsia"/>
          <w:lang w:val="en-US"/>
        </w:rPr>
        <w:t>通过将时间拓展图中</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sidR="00D85E4C">
        <w:rPr>
          <w:rFonts w:hint="eastAsia"/>
        </w:rPr>
        <w:t>的</w:t>
      </w:r>
      <w:r w:rsidR="00D85E4C">
        <w:rPr>
          <w:rFonts w:hint="eastAsia"/>
          <w:lang w:val="en-US"/>
        </w:rPr>
        <w:t>出边（入边）表示为</w:t>
      </w:r>
      <m:oMath>
        <m:sSup>
          <m:sSupPr>
            <m:ctrlPr>
              <w:rPr>
                <w:rFonts w:ascii="Cambria Math" w:hAnsi="Cambria Math"/>
                <w:i/>
                <w:lang w:val="en-US"/>
              </w:rPr>
            </m:ctrlPr>
          </m:sSupPr>
          <m:e>
            <m:r>
              <w:rPr>
                <w:rFonts w:ascii="Cambria Math" w:hAnsi="Cambria Math" w:hint="eastAsia"/>
                <w:lang w:val="en-US"/>
              </w:rPr>
              <m:t>N</m:t>
            </m:r>
          </m:e>
          <m:sup>
            <m:r>
              <w:rPr>
                <w:rFonts w:ascii="Cambria Math" w:hAnsi="Cambria Math"/>
                <w:lang w:val="en-US"/>
              </w:rPr>
              <m:t>-</m:t>
            </m:r>
          </m:sup>
        </m:sSup>
        <m:d>
          <m:dPr>
            <m:ctrlPr>
              <w:rPr>
                <w:rFonts w:ascii="Cambria Math" w:hAnsi="Cambria Math"/>
                <w:i/>
                <w:lang w:val="en-US"/>
              </w:rPr>
            </m:ctrlPr>
          </m:dPr>
          <m:e>
            <m:sSub>
              <m:sSubPr>
                <m:ctrlPr>
                  <w:rPr>
                    <w:rFonts w:ascii="Cambria Math" w:hAnsi="Cambria Math"/>
                    <w:i/>
                  </w:rPr>
                </m:ctrlPr>
              </m:sSubPr>
              <m:e>
                <m:r>
                  <w:rPr>
                    <w:rFonts w:ascii="Cambria Math" w:hAnsi="Cambria Math"/>
                  </w:rPr>
                  <m:t>v</m:t>
                </m:r>
              </m:e>
              <m:sub>
                <m:r>
                  <w:rPr>
                    <w:rFonts w:ascii="Cambria Math" w:hAnsi="Cambria Math"/>
                  </w:rPr>
                  <m:t>i</m:t>
                </m:r>
              </m:sub>
            </m:sSub>
          </m:e>
        </m:d>
      </m:oMath>
      <w:r w:rsidR="00D85E4C">
        <w:rPr>
          <w:lang w:val="en-US"/>
        </w:rPr>
        <w:t>(</w:t>
      </w:r>
      <m:oMath>
        <m:r>
          <w:rPr>
            <w:rFonts w:ascii="Cambria Math" w:hAnsi="Cambria Math"/>
            <w:lang w:val="en-US"/>
          </w:rPr>
          <m:t xml:space="preserve"> </m:t>
        </m:r>
        <m:sSup>
          <m:sSupPr>
            <m:ctrlPr>
              <w:rPr>
                <w:rFonts w:ascii="Cambria Math" w:hAnsi="Cambria Math"/>
                <w:i/>
                <w:lang w:val="en-US"/>
              </w:rPr>
            </m:ctrlPr>
          </m:sSupPr>
          <m:e>
            <m:r>
              <w:rPr>
                <w:rFonts w:ascii="Cambria Math" w:hAnsi="Cambria Math" w:hint="eastAsia"/>
                <w:lang w:val="en-US"/>
              </w:rPr>
              <m:t>N</m:t>
            </m:r>
          </m:e>
          <m:sup>
            <m:r>
              <w:rPr>
                <w:rFonts w:ascii="Cambria Math" w:hAnsi="Cambria Math"/>
                <w:lang w:val="en-US"/>
              </w:rPr>
              <m:t>+</m:t>
            </m:r>
          </m:sup>
        </m:sSup>
        <m:d>
          <m:dPr>
            <m:ctrlPr>
              <w:rPr>
                <w:rFonts w:ascii="Cambria Math" w:hAnsi="Cambria Math"/>
                <w:i/>
                <w:lang w:val="en-US"/>
              </w:rPr>
            </m:ctrlPr>
          </m:dPr>
          <m:e>
            <m:sSub>
              <m:sSubPr>
                <m:ctrlPr>
                  <w:rPr>
                    <w:rFonts w:ascii="Cambria Math" w:hAnsi="Cambria Math"/>
                    <w:i/>
                  </w:rPr>
                </m:ctrlPr>
              </m:sSubPr>
              <m:e>
                <m:r>
                  <w:rPr>
                    <w:rFonts w:ascii="Cambria Math" w:hAnsi="Cambria Math"/>
                  </w:rPr>
                  <m:t>v</m:t>
                </m:r>
              </m:e>
              <m:sub>
                <m:r>
                  <w:rPr>
                    <w:rFonts w:ascii="Cambria Math" w:hAnsi="Cambria Math"/>
                  </w:rPr>
                  <m:t>i</m:t>
                </m:r>
              </m:sub>
            </m:sSub>
          </m:e>
        </m:d>
      </m:oMath>
      <w:r w:rsidR="00D85E4C">
        <w:rPr>
          <w:lang w:val="en-US"/>
        </w:rPr>
        <w:t>)</w:t>
      </w:r>
      <w:r w:rsidR="00D85E4C">
        <w:rPr>
          <w:rFonts w:hint="eastAsia"/>
          <w:lang w:val="en-US"/>
        </w:rPr>
        <w:t>，</w:t>
      </w:r>
      <m:oMath>
        <m:r>
          <w:rPr>
            <w:rFonts w:ascii="Cambria Math" w:hAnsi="Cambria Math"/>
            <w:lang w:val="en-US"/>
          </w:rPr>
          <m:t>∀1≤t≤T</m:t>
        </m:r>
      </m:oMath>
      <w:r w:rsidR="00D85E4C">
        <w:rPr>
          <w:rFonts w:hint="eastAsia"/>
          <w:lang w:val="en-US"/>
        </w:rPr>
        <w:t>，约束</w:t>
      </w:r>
      <w:r w:rsidR="00D85E4C">
        <w:rPr>
          <w:lang w:val="en-US"/>
        </w:rPr>
        <w:t>(5)(6)(7)</w:t>
      </w:r>
      <w:r w:rsidR="00D85E4C">
        <w:rPr>
          <w:rFonts w:hint="eastAsia"/>
          <w:lang w:val="en-US"/>
        </w:rPr>
        <w:t>被表示为：</w:t>
      </w:r>
    </w:p>
    <w:p w:rsidR="00AD13A5" w:rsidRDefault="00AD13A5" w:rsidP="00CF37EE">
      <w:pPr>
        <w:rPr>
          <w:lang w:val="en-US"/>
        </w:rPr>
      </w:pPr>
    </w:p>
    <w:p w:rsidR="00D85E4C" w:rsidRPr="00D85E4C" w:rsidRDefault="00303C0B" w:rsidP="00CF37EE">
      <w:pPr>
        <w:rPr>
          <w:lang w:val="en-US"/>
        </w:rPr>
      </w:pPr>
      <m:oMath>
        <m:nary>
          <m:naryPr>
            <m:chr m:val="∑"/>
            <m:limLoc m:val="undOvr"/>
            <m:supHide m:val="1"/>
            <m:ctrlPr>
              <w:rPr>
                <w:rFonts w:ascii="Cambria Math" w:hAnsi="Cambria Math"/>
                <w:i/>
                <w:lang w:val="en-US"/>
              </w:rPr>
            </m:ctrlPr>
          </m:naryPr>
          <m:sub>
            <m:sSub>
              <m:sSubPr>
                <m:ctrlPr>
                  <w:rPr>
                    <w:rFonts w:ascii="Cambria Math" w:hAnsi="Cambria Math"/>
                    <w:i/>
                    <w:lang w:val="en-US"/>
                  </w:rPr>
                </m:ctrlPr>
              </m:sSubPr>
              <m:e>
                <m:r>
                  <w:rPr>
                    <w:rFonts w:ascii="Cambria Math" w:hAnsi="Cambria Math"/>
                    <w:lang w:val="en-US"/>
                  </w:rPr>
                  <m:t>v</m:t>
                </m:r>
              </m:e>
              <m:sub>
                <m:r>
                  <w:rPr>
                    <w:rFonts w:ascii="Cambria Math" w:hAnsi="Cambria Math" w:hint="eastAsia"/>
                    <w:lang w:val="en-US"/>
                  </w:rPr>
                  <m:t>i</m:t>
                </m:r>
              </m:sub>
            </m:sSub>
            <m:r>
              <w:rPr>
                <w:rFonts w:ascii="Cambria Math" w:hAnsi="Cambria Math"/>
                <w:lang w:val="en-US"/>
              </w:rPr>
              <m:t>∈</m:t>
            </m:r>
            <m:sSup>
              <m:sSupPr>
                <m:ctrlPr>
                  <w:rPr>
                    <w:rFonts w:ascii="Cambria Math" w:hAnsi="Cambria Math"/>
                    <w:i/>
                    <w:iCs/>
                    <w:lang w:val="en-US"/>
                  </w:rPr>
                </m:ctrlPr>
              </m:sSupPr>
              <m:e>
                <m:r>
                  <w:rPr>
                    <w:rFonts w:ascii="Cambria Math" w:hAnsi="Cambria Math" w:hint="eastAsia"/>
                    <w:lang w:val="en-US"/>
                  </w:rPr>
                  <m:t>N</m:t>
                </m:r>
              </m:e>
              <m:sup>
                <m:r>
                  <w:rPr>
                    <w:rFonts w:ascii="Cambria Math" w:hAnsi="Cambria Math"/>
                    <w:lang w:val="en-US"/>
                  </w:rPr>
                  <m:t>+</m:t>
                </m:r>
              </m:sup>
            </m:sSup>
            <m:d>
              <m:dPr>
                <m:ctrlPr>
                  <w:rPr>
                    <w:rFonts w:ascii="Cambria Math" w:hAnsi="Cambria Math"/>
                    <w:i/>
                    <w:iCs/>
                    <w:lang w:val="en-US"/>
                  </w:rPr>
                </m:ctrlPr>
              </m:dPr>
              <m:e>
                <m:sSup>
                  <m:sSupPr>
                    <m:ctrlPr>
                      <w:rPr>
                        <w:rFonts w:ascii="Cambria Math" w:hAnsi="Cambria Math"/>
                        <w:i/>
                        <w:iCs/>
                        <w:lang w:val="en-US"/>
                      </w:rPr>
                    </m:ctrlPr>
                  </m:sSupPr>
                  <m:e>
                    <m:r>
                      <w:rPr>
                        <w:rFonts w:ascii="Cambria Math" w:hAnsi="Cambria Math"/>
                        <w:lang w:val="en-US"/>
                      </w:rPr>
                      <m:t>x</m:t>
                    </m:r>
                  </m:e>
                  <m:sup>
                    <m:r>
                      <w:rPr>
                        <w:rFonts w:ascii="Cambria Math" w:hAnsi="Cambria Math"/>
                        <w:lang w:val="en-US"/>
                      </w:rPr>
                      <m:t>G</m:t>
                    </m:r>
                  </m:sup>
                </m:sSup>
              </m:e>
            </m:d>
          </m:sub>
          <m:sup/>
          <m:e>
            <m:sSub>
              <m:sSubPr>
                <m:ctrlPr>
                  <w:rPr>
                    <w:rFonts w:ascii="Cambria Math" w:hAnsi="Cambria Math"/>
                    <w:i/>
                    <w:lang w:val="en-US"/>
                  </w:rPr>
                </m:ctrlPr>
              </m:sSubPr>
              <m:e>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T</m:t>
                    </m:r>
                  </m:sup>
                </m:sSup>
              </m:e>
              <m:sub>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m:t>
                    </m:r>
                  </m:sub>
                </m:sSub>
                <m:r>
                  <w:rPr>
                    <w:rFonts w:ascii="Cambria Math" w:hAnsi="Cambria Math"/>
                    <w:lang w:val="en-US"/>
                  </w:rPr>
                  <m:t>,</m:t>
                </m:r>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G</m:t>
                    </m:r>
                  </m:sup>
                </m:sSup>
              </m:sub>
            </m:sSub>
          </m:e>
        </m:nary>
        <m:r>
          <w:rPr>
            <w:rFonts w:ascii="Cambria Math" w:hAnsi="Cambria Math"/>
            <w:lang w:val="en-US"/>
          </w:rPr>
          <m:t>=1</m:t>
        </m:r>
      </m:oMath>
      <w:r w:rsidR="00D85E4C">
        <w:rPr>
          <w:lang w:val="en-US"/>
        </w:rPr>
        <w:tab/>
      </w:r>
      <w:r w:rsidR="00D85E4C">
        <w:rPr>
          <w:lang w:val="en-US"/>
        </w:rPr>
        <w:tab/>
      </w:r>
      <w:r w:rsidR="00A11816">
        <w:rPr>
          <w:lang w:val="en-US"/>
        </w:rPr>
        <w:tab/>
      </w:r>
      <w:r w:rsidR="00D85E4C">
        <w:rPr>
          <w:lang w:val="en-US"/>
        </w:rPr>
        <w:t>(9)</w:t>
      </w:r>
    </w:p>
    <w:p w:rsidR="00D85E4C" w:rsidRDefault="00303C0B" w:rsidP="00CF37EE">
      <w:pPr>
        <w:rPr>
          <w:lang w:val="en-US"/>
        </w:rPr>
      </w:pPr>
      <m:oMath>
        <m:nary>
          <m:naryPr>
            <m:chr m:val="∑"/>
            <m:limLoc m:val="undOvr"/>
            <m:supHide m:val="1"/>
            <m:ctrlPr>
              <w:rPr>
                <w:rFonts w:ascii="Cambria Math" w:hAnsi="Cambria Math"/>
                <w:i/>
                <w:lang w:val="en-US"/>
              </w:rPr>
            </m:ctrlPr>
          </m:naryPr>
          <m:sub>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j</m:t>
                </m:r>
              </m:sub>
            </m:sSub>
            <m:r>
              <w:rPr>
                <w:rFonts w:ascii="Cambria Math" w:hAnsi="Cambria Math"/>
                <w:lang w:val="en-US"/>
              </w:rPr>
              <m:t>∈</m:t>
            </m:r>
            <m:sSup>
              <m:sSupPr>
                <m:ctrlPr>
                  <w:rPr>
                    <w:rFonts w:ascii="Cambria Math" w:hAnsi="Cambria Math"/>
                    <w:i/>
                    <w:iCs/>
                    <w:lang w:val="en-US"/>
                  </w:rPr>
                </m:ctrlPr>
              </m:sSupPr>
              <m:e>
                <m:r>
                  <w:rPr>
                    <w:rFonts w:ascii="Cambria Math" w:hAnsi="Cambria Math" w:hint="eastAsia"/>
                    <w:lang w:val="en-US"/>
                  </w:rPr>
                  <m:t>N</m:t>
                </m:r>
              </m:e>
              <m:sup>
                <m:r>
                  <w:rPr>
                    <w:rFonts w:ascii="Cambria Math" w:hAnsi="Cambria Math"/>
                    <w:lang w:val="en-US"/>
                  </w:rPr>
                  <m:t>-</m:t>
                </m:r>
              </m:sup>
            </m:sSup>
            <m:d>
              <m:dPr>
                <m:ctrlPr>
                  <w:rPr>
                    <w:rFonts w:ascii="Cambria Math" w:hAnsi="Cambria Math"/>
                    <w:i/>
                    <w:iCs/>
                    <w:lang w:val="en-US"/>
                  </w:rPr>
                </m:ctrlPr>
              </m:dPr>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m:t>
                    </m:r>
                  </m:sub>
                </m:sSub>
              </m:e>
            </m:d>
          </m:sub>
          <m:sup/>
          <m:e>
            <m:sSub>
              <m:sSubPr>
                <m:ctrlPr>
                  <w:rPr>
                    <w:rFonts w:ascii="Cambria Math" w:hAnsi="Cambria Math"/>
                    <w:i/>
                    <w:lang w:val="en-US"/>
                  </w:rPr>
                </m:ctrlPr>
              </m:sSubPr>
              <m:e>
                <m:sSup>
                  <m:sSupPr>
                    <m:ctrlPr>
                      <w:rPr>
                        <w:rFonts w:ascii="Cambria Math" w:hAnsi="Cambria Math"/>
                        <w:i/>
                        <w:lang w:val="en-US"/>
                      </w:rPr>
                    </m:ctrlPr>
                  </m:sSupPr>
                  <m:e>
                    <m:r>
                      <w:rPr>
                        <w:rFonts w:ascii="Cambria Math" w:hAnsi="Cambria Math"/>
                        <w:lang w:val="en-US"/>
                      </w:rPr>
                      <m:t>x</m:t>
                    </m:r>
                  </m:e>
                  <m:sup>
                    <m:r>
                      <w:rPr>
                        <w:rFonts w:ascii="Cambria Math" w:hAnsi="Cambria Math" w:hint="eastAsia"/>
                        <w:lang w:val="en-US"/>
                      </w:rPr>
                      <m:t>t</m:t>
                    </m:r>
                  </m:sup>
                </m:sSup>
              </m:e>
              <m:sub>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J</m:t>
                    </m:r>
                  </m:sub>
                </m:sSub>
              </m:sub>
            </m:sSub>
          </m:e>
        </m:nary>
        <m:r>
          <w:rPr>
            <w:rFonts w:ascii="Cambria Math" w:hAnsi="Cambria Math"/>
            <w:lang w:val="en-US"/>
          </w:rPr>
          <m:t xml:space="preserve">= </m:t>
        </m:r>
        <m:nary>
          <m:naryPr>
            <m:chr m:val="∑"/>
            <m:limLoc m:val="undOvr"/>
            <m:supHide m:val="1"/>
            <m:ctrlPr>
              <w:rPr>
                <w:rFonts w:ascii="Cambria Math" w:hAnsi="Cambria Math"/>
                <w:i/>
                <w:lang w:val="en-US"/>
              </w:rPr>
            </m:ctrlPr>
          </m:naryPr>
          <m:sub>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j</m:t>
                </m:r>
              </m:sub>
            </m:sSub>
            <m:r>
              <w:rPr>
                <w:rFonts w:ascii="Cambria Math" w:hAnsi="Cambria Math"/>
                <w:lang w:val="en-US"/>
              </w:rPr>
              <m:t>∈</m:t>
            </m:r>
            <m:sSup>
              <m:sSupPr>
                <m:ctrlPr>
                  <w:rPr>
                    <w:rFonts w:ascii="Cambria Math" w:hAnsi="Cambria Math"/>
                    <w:i/>
                    <w:iCs/>
                    <w:lang w:val="en-US"/>
                  </w:rPr>
                </m:ctrlPr>
              </m:sSupPr>
              <m:e>
                <m:r>
                  <w:rPr>
                    <w:rFonts w:ascii="Cambria Math" w:hAnsi="Cambria Math" w:hint="eastAsia"/>
                    <w:lang w:val="en-US"/>
                  </w:rPr>
                  <m:t>N</m:t>
                </m:r>
              </m:e>
              <m:sup>
                <m:r>
                  <w:rPr>
                    <w:rFonts w:ascii="Cambria Math" w:hAnsi="Cambria Math"/>
                    <w:lang w:val="en-US"/>
                  </w:rPr>
                  <m:t>+</m:t>
                </m:r>
              </m:sup>
            </m:sSup>
            <m:d>
              <m:dPr>
                <m:ctrlPr>
                  <w:rPr>
                    <w:rFonts w:ascii="Cambria Math" w:hAnsi="Cambria Math"/>
                    <w:i/>
                    <w:iCs/>
                    <w:lang w:val="en-US"/>
                  </w:rPr>
                </m:ctrlPr>
              </m:dPr>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m:t>
                    </m:r>
                  </m:sub>
                </m:sSub>
              </m:e>
            </m:d>
          </m:sub>
          <m:sup/>
          <m:e>
            <m:sSub>
              <m:sSubPr>
                <m:ctrlPr>
                  <w:rPr>
                    <w:rFonts w:ascii="Cambria Math" w:hAnsi="Cambria Math"/>
                    <w:i/>
                    <w:lang w:val="en-US"/>
                  </w:rPr>
                </m:ctrlPr>
              </m:sSubPr>
              <m:e>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t-1</m:t>
                    </m:r>
                  </m:sup>
                </m:sSup>
              </m:e>
              <m:sub>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j</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m:t>
                    </m:r>
                  </m:sub>
                </m:sSub>
              </m:sub>
            </m:sSub>
          </m:e>
        </m:nary>
      </m:oMath>
      <w:r w:rsidR="00D85E4C">
        <w:rPr>
          <w:iCs/>
          <w:caps/>
          <w:lang w:val="en-US"/>
        </w:rPr>
        <w:t xml:space="preserve">,  </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m:t>
            </m:r>
          </m:sub>
        </m:sSub>
        <m:r>
          <w:rPr>
            <w:rFonts w:ascii="Cambria Math" w:hAnsi="Cambria Math"/>
            <w:lang w:val="en-US"/>
          </w:rPr>
          <m:t>∈</m:t>
        </m:r>
        <m:sSup>
          <m:sSupPr>
            <m:ctrlPr>
              <w:rPr>
                <w:rFonts w:ascii="Cambria Math" w:hAnsi="Cambria Math"/>
                <w:i/>
                <w:lang w:val="en-US"/>
              </w:rPr>
            </m:ctrlPr>
          </m:sSupPr>
          <m:e>
            <m:r>
              <w:rPr>
                <w:rFonts w:ascii="Cambria Math" w:hAnsi="Cambria Math"/>
                <w:lang w:val="en-US"/>
              </w:rPr>
              <m:t>V</m:t>
            </m:r>
          </m:e>
          <m:sup>
            <m:r>
              <w:rPr>
                <w:rFonts w:ascii="Cambria Math" w:hAnsi="Cambria Math"/>
                <w:lang w:val="en-US"/>
              </w:rPr>
              <m:t>1</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V</m:t>
            </m:r>
          </m:e>
          <m:sup>
            <m:r>
              <w:rPr>
                <w:rFonts w:ascii="Cambria Math" w:hAnsi="Cambria Math"/>
                <w:lang w:val="en-US"/>
              </w:rPr>
              <m:t>T</m:t>
            </m:r>
          </m:sup>
        </m:sSup>
      </m:oMath>
      <w:r w:rsidR="00D85E4C">
        <w:rPr>
          <w:lang w:val="en-US"/>
        </w:rPr>
        <w:tab/>
      </w:r>
      <w:r w:rsidR="00A11816">
        <w:rPr>
          <w:lang w:val="en-US"/>
        </w:rPr>
        <w:tab/>
      </w:r>
      <w:r w:rsidR="00A11816">
        <w:rPr>
          <w:lang w:val="en-US"/>
        </w:rPr>
        <w:tab/>
      </w:r>
      <w:r w:rsidR="00A11816">
        <w:rPr>
          <w:lang w:val="en-US"/>
        </w:rPr>
        <w:tab/>
      </w:r>
      <w:r w:rsidR="00AD13A5">
        <w:rPr>
          <w:lang w:val="en-US"/>
        </w:rPr>
        <w:tab/>
      </w:r>
      <w:r w:rsidR="00D85E4C">
        <w:rPr>
          <w:lang w:val="en-US"/>
        </w:rPr>
        <w:t>(10)</w:t>
      </w:r>
    </w:p>
    <w:p w:rsidR="00AD13A5" w:rsidRPr="00AD13A5" w:rsidRDefault="00AD13A5" w:rsidP="00CF37EE">
      <w:pPr>
        <w:rPr>
          <w:iCs/>
          <w:caps/>
          <w:lang w:val="en-US"/>
        </w:rPr>
      </w:pPr>
    </w:p>
    <w:p w:rsidR="00D85E4C" w:rsidRDefault="00381DCB" w:rsidP="0013777A">
      <w:pPr>
        <w:ind w:firstLine="340"/>
        <w:rPr>
          <w:lang w:val="en-US"/>
        </w:rPr>
      </w:pPr>
      <w:r>
        <w:rPr>
          <w:rFonts w:hint="eastAsia"/>
          <w:iCs/>
          <w:lang w:val="en-US"/>
        </w:rPr>
        <w:t>在这个时间拓展图中的</w:t>
      </w:r>
      <w:r w:rsidR="00D85E4C">
        <w:rPr>
          <w:rFonts w:hint="eastAsia"/>
          <w:iCs/>
          <w:lang w:val="en-US"/>
        </w:rPr>
        <w:t>可行路径的表示</w:t>
      </w:r>
      <w:r>
        <w:rPr>
          <w:rFonts w:hint="eastAsia"/>
          <w:iCs/>
          <w:lang w:val="en-US"/>
        </w:rPr>
        <w:t>是一系列的有向边，这些有向边从</w:t>
      </w:r>
      <m:oMath>
        <m:sSup>
          <m:sSupPr>
            <m:ctrlPr>
              <w:rPr>
                <w:rFonts w:ascii="Cambria Math" w:hAnsi="Cambria Math"/>
                <w:i/>
                <w:lang w:val="en-US"/>
              </w:rPr>
            </m:ctrlPr>
          </m:sSupPr>
          <m:e>
            <m:r>
              <w:rPr>
                <w:rFonts w:ascii="Cambria Math" w:hAnsi="Cambria Math"/>
                <w:lang w:val="en-US"/>
              </w:rPr>
              <m:t>x</m:t>
            </m:r>
          </m:e>
          <m:sup>
            <m:r>
              <w:rPr>
                <w:rFonts w:ascii="Cambria Math" w:hAnsi="Cambria Math" w:hint="eastAsia"/>
                <w:lang w:val="en-US"/>
              </w:rPr>
              <m:t>I,</m:t>
            </m:r>
            <m:r>
              <w:rPr>
                <w:rFonts w:ascii="Cambria Math" w:hAnsi="Cambria Math"/>
                <w:lang w:val="en-US"/>
              </w:rPr>
              <m:t>0</m:t>
            </m:r>
          </m:sup>
        </m:sSup>
      </m:oMath>
      <w:r>
        <w:rPr>
          <w:rFonts w:hint="eastAsia"/>
          <w:lang w:val="en-US"/>
        </w:rPr>
        <w:t>出发，分别经过</w:t>
      </w:r>
      <m:oMath>
        <m:sSup>
          <m:sSupPr>
            <m:ctrlPr>
              <w:rPr>
                <w:rFonts w:ascii="Cambria Math" w:hAnsi="Cambria Math"/>
                <w:i/>
                <w:lang w:val="en-US"/>
              </w:rPr>
            </m:ctrlPr>
          </m:sSupPr>
          <m:e>
            <m:r>
              <w:rPr>
                <w:rFonts w:ascii="Cambria Math" w:hAnsi="Cambria Math"/>
                <w:lang w:val="en-US"/>
              </w:rPr>
              <m:t>V</m:t>
            </m:r>
          </m:e>
          <m:sup>
            <m:r>
              <w:rPr>
                <w:rFonts w:ascii="Cambria Math" w:hAnsi="Cambria Math"/>
                <w:lang w:val="en-US"/>
              </w:rPr>
              <m:t>0</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V</m:t>
            </m:r>
          </m:e>
          <m:sup>
            <m:r>
              <w:rPr>
                <w:rFonts w:ascii="Cambria Math" w:hAnsi="Cambria Math"/>
                <w:lang w:val="en-US"/>
              </w:rPr>
              <m:t>T</m:t>
            </m:r>
          </m:sup>
        </m:sSup>
      </m:oMath>
      <w:r>
        <w:rPr>
          <w:rFonts w:hint="eastAsia"/>
          <w:lang w:val="en-US"/>
        </w:rPr>
        <w:t>中的一个顶点，并且最终回到</w:t>
      </w:r>
      <m:oMath>
        <m:sSup>
          <m:sSupPr>
            <m:ctrlPr>
              <w:rPr>
                <w:rFonts w:ascii="Cambria Math" w:hAnsi="Cambria Math"/>
                <w:i/>
                <w:lang w:val="en-US"/>
              </w:rPr>
            </m:ctrlPr>
          </m:sSupPr>
          <m:e>
            <m:r>
              <w:rPr>
                <w:rFonts w:ascii="Cambria Math" w:hAnsi="Cambria Math"/>
                <w:lang w:val="en-US"/>
              </w:rPr>
              <m:t>x</m:t>
            </m:r>
          </m:e>
          <m:sup>
            <m:r>
              <w:rPr>
                <w:rFonts w:ascii="Cambria Math" w:hAnsi="Cambria Math" w:hint="eastAsia"/>
                <w:lang w:val="en-US"/>
              </w:rPr>
              <m:t>I,</m:t>
            </m:r>
            <m:r>
              <w:rPr>
                <w:rFonts w:ascii="Cambria Math" w:hAnsi="Cambria Math"/>
                <w:lang w:val="en-US"/>
              </w:rPr>
              <m:t>0</m:t>
            </m:r>
          </m:sup>
        </m:sSup>
      </m:oMath>
      <w:r>
        <w:rPr>
          <w:rFonts w:hint="eastAsia"/>
          <w:lang w:val="en-US"/>
        </w:rPr>
        <w:t>通过使用反馈边。相似地，一个</w:t>
      </w:r>
      <w:r>
        <w:rPr>
          <w:rFonts w:hint="eastAsia"/>
          <w:lang w:val="en-US"/>
        </w:rPr>
        <w:t>1</w:t>
      </w:r>
      <w:r>
        <w:rPr>
          <w:lang w:val="en-US"/>
        </w:rPr>
        <w:t>-1</w:t>
      </w:r>
      <w:r>
        <w:rPr>
          <w:rFonts w:hint="eastAsia"/>
          <w:lang w:val="en-US"/>
        </w:rPr>
        <w:t>的对应解在</w:t>
      </w:r>
      <w:sdt>
        <w:sdtPr>
          <w:rPr>
            <w:rFonts w:hint="eastAsia"/>
            <w:lang w:val="en-US"/>
          </w:rPr>
          <w:id w:val="-30339775"/>
          <w:citation/>
        </w:sdtPr>
        <w:sdtEndPr/>
        <w:sdtContent>
          <w:r>
            <w:rPr>
              <w:lang w:val="en-US"/>
            </w:rPr>
            <w:fldChar w:fldCharType="begin"/>
          </w:r>
          <w:r w:rsidR="006C1147">
            <w:rPr>
              <w:lang w:val="en-US"/>
            </w:rPr>
            <w:instrText xml:space="preserve">CITATION JYu \l 2052 </w:instrText>
          </w:r>
          <w:r>
            <w:rPr>
              <w:lang w:val="en-US"/>
            </w:rPr>
            <w:fldChar w:fldCharType="separate"/>
          </w:r>
          <w:r w:rsidR="006C1147">
            <w:rPr>
              <w:noProof/>
              <w:lang w:val="en-US"/>
            </w:rPr>
            <w:t xml:space="preserve"> </w:t>
          </w:r>
          <w:r w:rsidR="006C1147" w:rsidRPr="006C1147">
            <w:rPr>
              <w:noProof/>
              <w:lang w:val="en-US"/>
            </w:rPr>
            <w:t>[5]</w:t>
          </w:r>
          <w:r>
            <w:rPr>
              <w:lang w:val="en-US"/>
            </w:rPr>
            <w:fldChar w:fldCharType="end"/>
          </w:r>
        </w:sdtContent>
      </w:sdt>
      <w:r>
        <w:rPr>
          <w:rFonts w:hint="eastAsia"/>
          <w:lang w:val="en-US"/>
        </w:rPr>
        <w:t>中存在</w:t>
      </w:r>
      <w:r w:rsidR="000D221E">
        <w:rPr>
          <w:rFonts w:hint="eastAsia"/>
          <w:lang w:val="en-US"/>
        </w:rPr>
        <w:t>。</w:t>
      </w:r>
    </w:p>
    <w:p w:rsidR="00E9171A" w:rsidRDefault="00E9171A" w:rsidP="00CF37EE">
      <w:pPr>
        <w:rPr>
          <w:lang w:val="en-US"/>
        </w:rPr>
      </w:pPr>
      <w:r w:rsidRPr="00E9171A">
        <w:rPr>
          <w:noProof/>
          <w:lang w:val="en-US"/>
        </w:rPr>
        <w:drawing>
          <wp:inline distT="0" distB="0" distL="0" distR="0" wp14:anchorId="4AFE8A61" wp14:editId="14D56AF0">
            <wp:extent cx="2857896" cy="1025766"/>
            <wp:effectExtent l="0" t="0" r="0" b="3175"/>
            <wp:docPr id="5" name="Image 5" descr="Une image contenant 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79755" cy="1033612"/>
                    </a:xfrm>
                    <a:prstGeom prst="rect">
                      <a:avLst/>
                    </a:prstGeom>
                  </pic:spPr>
                </pic:pic>
              </a:graphicData>
            </a:graphic>
          </wp:inline>
        </w:drawing>
      </w:r>
    </w:p>
    <w:p w:rsidR="00E9171A" w:rsidRPr="002B687F" w:rsidRDefault="00E9171A" w:rsidP="00CF37EE">
      <w:pPr>
        <w:rPr>
          <w:i/>
          <w:iCs/>
          <w:sz w:val="16"/>
          <w:szCs w:val="16"/>
          <w:lang w:val="en-US"/>
        </w:rPr>
      </w:pPr>
      <w:r w:rsidRPr="002B687F">
        <w:rPr>
          <w:rFonts w:hint="eastAsia"/>
          <w:i/>
          <w:iCs/>
          <w:sz w:val="16"/>
          <w:szCs w:val="16"/>
          <w:lang w:val="en-US"/>
        </w:rPr>
        <w:t>图</w:t>
      </w:r>
      <w:r w:rsidRPr="002B687F">
        <w:rPr>
          <w:rFonts w:hint="eastAsia"/>
          <w:i/>
          <w:iCs/>
          <w:sz w:val="16"/>
          <w:szCs w:val="16"/>
          <w:lang w:val="en-US"/>
        </w:rPr>
        <w:t>4</w:t>
      </w:r>
      <w:r w:rsidRPr="002B687F">
        <w:rPr>
          <w:i/>
          <w:iCs/>
          <w:sz w:val="16"/>
          <w:szCs w:val="16"/>
          <w:lang w:val="en-US"/>
        </w:rPr>
        <w:t xml:space="preserve"> </w:t>
      </w:r>
      <w:r w:rsidRPr="002B687F">
        <w:rPr>
          <w:rFonts w:hint="eastAsia"/>
          <w:i/>
          <w:iCs/>
          <w:sz w:val="16"/>
          <w:szCs w:val="16"/>
          <w:lang w:val="en-US"/>
        </w:rPr>
        <w:t>一个时间拓展图的构造。原始的图显示在左边，有两个被无向的边相连接的顶点。</w:t>
      </w:r>
      <w:r w:rsidRPr="002B687F">
        <w:rPr>
          <w:rFonts w:hint="eastAsia"/>
          <w:i/>
          <w:iCs/>
          <w:sz w:val="16"/>
          <w:szCs w:val="16"/>
          <w:lang w:val="en-US"/>
        </w:rPr>
        <w:t>T</w:t>
      </w:r>
      <w:r w:rsidRPr="002B687F">
        <w:rPr>
          <w:i/>
          <w:iCs/>
          <w:sz w:val="16"/>
          <w:szCs w:val="16"/>
          <w:lang w:val="en-US"/>
        </w:rPr>
        <w:t>=2</w:t>
      </w:r>
      <w:r w:rsidRPr="002B687F">
        <w:rPr>
          <w:rFonts w:hint="eastAsia"/>
          <w:i/>
          <w:iCs/>
          <w:sz w:val="16"/>
          <w:szCs w:val="16"/>
          <w:lang w:val="en-US"/>
        </w:rPr>
        <w:t>时的时间拓展图显示在右边。有向的边（蓝色的和灰色的虚线）被添加到</w:t>
      </w:r>
      <w:r w:rsidRPr="002B687F">
        <w:rPr>
          <w:rFonts w:hint="eastAsia"/>
          <w:i/>
          <w:iCs/>
          <w:sz w:val="16"/>
          <w:szCs w:val="16"/>
          <w:lang w:val="en-US"/>
        </w:rPr>
        <w:t>V</w:t>
      </w:r>
      <w:r w:rsidRPr="002B687F">
        <w:rPr>
          <w:rFonts w:hint="eastAsia"/>
          <w:i/>
          <w:iCs/>
          <w:sz w:val="16"/>
          <w:szCs w:val="16"/>
          <w:lang w:val="en-US"/>
        </w:rPr>
        <w:t>的三个副本中的相邻顶点。反馈边用橙色的虚线显示。灰色的</w:t>
      </w:r>
      <w:r w:rsidR="002B687F" w:rsidRPr="002B687F">
        <w:rPr>
          <w:rFonts w:hint="eastAsia"/>
          <w:i/>
          <w:iCs/>
          <w:sz w:val="16"/>
          <w:szCs w:val="16"/>
          <w:lang w:val="en-US"/>
        </w:rPr>
        <w:t>边通过可达性检测被去除</w:t>
      </w:r>
    </w:p>
    <w:p w:rsidR="000D221E" w:rsidRDefault="000D221E" w:rsidP="00CF37EE">
      <w:pPr>
        <w:rPr>
          <w:lang w:val="en-US"/>
        </w:rPr>
      </w:pPr>
    </w:p>
    <w:p w:rsidR="000D221E" w:rsidRDefault="00E9171A" w:rsidP="00FC2730">
      <w:pPr>
        <w:ind w:firstLine="340"/>
        <w:rPr>
          <w:iCs/>
          <w:lang w:val="en-US"/>
        </w:rPr>
      </w:pPr>
      <w:r w:rsidRPr="00E9171A">
        <w:rPr>
          <w:rFonts w:hint="eastAsia"/>
          <w:b/>
          <w:bCs/>
          <w:iCs/>
          <w:lang w:val="en-US"/>
        </w:rPr>
        <w:t>推论</w:t>
      </w:r>
      <w:r w:rsidRPr="00E9171A">
        <w:rPr>
          <w:rFonts w:hint="eastAsia"/>
          <w:b/>
          <w:bCs/>
          <w:iCs/>
          <w:lang w:val="en-US"/>
        </w:rPr>
        <w:t>3</w:t>
      </w:r>
      <w:r w:rsidRPr="00E9171A">
        <w:rPr>
          <w:b/>
          <w:bCs/>
          <w:iCs/>
          <w:lang w:val="en-US"/>
        </w:rPr>
        <w:t>.</w:t>
      </w:r>
      <w:r>
        <w:rPr>
          <w:b/>
          <w:bCs/>
          <w:iCs/>
          <w:lang w:val="en-US"/>
        </w:rPr>
        <w:t xml:space="preserve">2 </w:t>
      </w:r>
      <w:r w:rsidR="002B687F">
        <w:rPr>
          <w:rFonts w:hint="eastAsia"/>
          <w:iCs/>
          <w:lang w:val="en-US"/>
        </w:rPr>
        <w:t>在可</w:t>
      </w:r>
      <w:r w:rsidR="002B687F">
        <w:rPr>
          <w:rFonts w:hint="eastAsia"/>
          <w:iCs/>
          <w:lang w:val="en-US"/>
        </w:rPr>
        <w:t>G</w:t>
      </w:r>
      <w:r w:rsidR="002B687F">
        <w:rPr>
          <w:rFonts w:hint="eastAsia"/>
          <w:iCs/>
          <w:lang w:val="en-US"/>
        </w:rPr>
        <w:t>中的长度小于</w:t>
      </w:r>
      <w:r w:rsidR="002B687F">
        <w:rPr>
          <w:rFonts w:hint="eastAsia"/>
          <w:iCs/>
          <w:lang w:val="en-US"/>
        </w:rPr>
        <w:t>T+1</w:t>
      </w:r>
      <w:r w:rsidR="002B687F">
        <w:rPr>
          <w:rFonts w:hint="eastAsia"/>
          <w:iCs/>
          <w:lang w:val="en-US"/>
        </w:rPr>
        <w:t>的可行性路径和</w:t>
      </w:r>
      <w:r w:rsidR="002B687F">
        <w:rPr>
          <w:rFonts w:hint="eastAsia"/>
          <w:iCs/>
          <w:lang w:val="en-US"/>
        </w:rPr>
        <w:t>T</w:t>
      </w:r>
      <w:r w:rsidR="002B687F">
        <w:rPr>
          <w:rFonts w:hint="eastAsia"/>
          <w:iCs/>
          <w:lang w:val="en-US"/>
        </w:rPr>
        <w:t>步的时间拓展图中的可行性路径之间存在一个双摄函数。</w:t>
      </w:r>
    </w:p>
    <w:p w:rsidR="002B687F" w:rsidRDefault="002B687F" w:rsidP="00FC2730">
      <w:pPr>
        <w:ind w:firstLine="340"/>
        <w:rPr>
          <w:lang w:val="en-US"/>
        </w:rPr>
      </w:pPr>
      <w:r>
        <w:rPr>
          <w:rFonts w:hint="eastAsia"/>
          <w:iCs/>
          <w:lang w:val="en-US"/>
        </w:rPr>
        <w:t>在一个时间拓展图编码中，生成路径的长度被时间域</w:t>
      </w:r>
      <w:r>
        <w:rPr>
          <w:rFonts w:hint="eastAsia"/>
          <w:iCs/>
          <w:lang w:val="en-US"/>
        </w:rPr>
        <w:t>T</w:t>
      </w:r>
      <w:r>
        <w:rPr>
          <w:rFonts w:hint="eastAsia"/>
          <w:iCs/>
          <w:lang w:val="en-US"/>
        </w:rPr>
        <w:t>限制。</w:t>
      </w:r>
      <w:r w:rsidRPr="002B687F">
        <w:rPr>
          <w:rFonts w:hint="eastAsia"/>
          <w:iCs/>
          <w:lang w:val="en-US"/>
        </w:rPr>
        <w:t>路径可以多次包含任何顶点。通过执行可达性测试，可以减少时间扩展图编码中的变量数量</w:t>
      </w:r>
      <w:r>
        <w:rPr>
          <w:rFonts w:hint="eastAsia"/>
          <w:iCs/>
          <w:lang w:val="en-US"/>
        </w:rPr>
        <w:t>（见图</w:t>
      </w:r>
      <w:r>
        <w:rPr>
          <w:rFonts w:hint="eastAsia"/>
          <w:iCs/>
          <w:lang w:val="en-US"/>
        </w:rPr>
        <w:t>4</w:t>
      </w:r>
      <w:r>
        <w:rPr>
          <w:rFonts w:hint="eastAsia"/>
          <w:iCs/>
          <w:lang w:val="en-US"/>
        </w:rPr>
        <w:t>），去除了从</w:t>
      </w:r>
      <m:oMath>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I</m:t>
            </m:r>
          </m:sup>
        </m:sSup>
        <m:r>
          <m:rPr>
            <m:sty m:val="p"/>
          </m:rPr>
          <w:rPr>
            <w:rFonts w:ascii="Cambria Math" w:hAnsi="Cambria Math" w:hint="eastAsia"/>
            <w:lang w:val="en-US"/>
          </w:rPr>
          <m:t>到</m:t>
        </m:r>
        <m:sSup>
          <m:sSupPr>
            <m:ctrlPr>
              <w:rPr>
                <w:rFonts w:ascii="Cambria Math" w:hAnsi="Cambria Math"/>
                <w:i/>
              </w:rPr>
            </m:ctrlPr>
          </m:sSupPr>
          <m:e>
            <m:r>
              <w:rPr>
                <w:rFonts w:ascii="Cambria Math" w:hAnsi="Cambria Math"/>
              </w:rPr>
              <m:t xml:space="preserve"> X</m:t>
            </m:r>
          </m:e>
          <m:sup>
            <m:r>
              <w:rPr>
                <w:rFonts w:ascii="Cambria Math" w:hAnsi="Cambria Math"/>
              </w:rPr>
              <m:t>G</m:t>
            </m:r>
          </m:sup>
        </m:sSup>
      </m:oMath>
      <w:r>
        <w:rPr>
          <w:rFonts w:hint="eastAsia"/>
          <w:iCs/>
          <w:lang w:val="en-US"/>
        </w:rPr>
        <w:t>不可达的边。可达性测试不影响完整性和最优性。</w:t>
      </w:r>
      <w:r w:rsidRPr="002B687F">
        <w:rPr>
          <w:rFonts w:hint="eastAsia"/>
          <w:iCs/>
          <w:lang w:val="en-US"/>
        </w:rPr>
        <w:t>可伸缩性还可以进一步改进</w:t>
      </w:r>
      <w:r>
        <w:rPr>
          <w:rFonts w:hint="eastAsia"/>
          <w:iCs/>
          <w:lang w:val="en-US"/>
        </w:rPr>
        <w:t>通过使用</w:t>
      </w:r>
      <w:r w:rsidRPr="002B687F">
        <w:rPr>
          <w:iCs/>
          <w:lang w:val="en-US"/>
        </w:rPr>
        <w:t>k-way split</w:t>
      </w:r>
      <w:r>
        <w:rPr>
          <w:iCs/>
          <w:lang w:val="en-US"/>
        </w:rPr>
        <w:t xml:space="preserve"> </w:t>
      </w:r>
      <w:sdt>
        <w:sdtPr>
          <w:rPr>
            <w:rFonts w:hint="eastAsia"/>
            <w:lang w:val="en-US"/>
          </w:rPr>
          <w:id w:val="1306123325"/>
          <w:citation/>
        </w:sdtPr>
        <w:sdtEndPr/>
        <w:sdtContent>
          <w:r>
            <w:rPr>
              <w:lang w:val="en-US"/>
            </w:rPr>
            <w:fldChar w:fldCharType="begin"/>
          </w:r>
          <w:r w:rsidR="006C1147">
            <w:rPr>
              <w:lang w:val="en-US"/>
            </w:rPr>
            <w:instrText xml:space="preserve">CITATION JYu \l 2052 </w:instrText>
          </w:r>
          <w:r>
            <w:rPr>
              <w:lang w:val="en-US"/>
            </w:rPr>
            <w:fldChar w:fldCharType="separate"/>
          </w:r>
          <w:r w:rsidR="006C1147" w:rsidRPr="006C1147">
            <w:rPr>
              <w:noProof/>
              <w:lang w:val="en-US"/>
            </w:rPr>
            <w:t>[5]</w:t>
          </w:r>
          <w:r>
            <w:rPr>
              <w:lang w:val="en-US"/>
            </w:rPr>
            <w:fldChar w:fldCharType="end"/>
          </w:r>
        </w:sdtContent>
      </w:sdt>
      <w:r>
        <w:rPr>
          <w:rFonts w:hint="eastAsia"/>
          <w:lang w:val="en-US"/>
        </w:rPr>
        <w:t>，</w:t>
      </w:r>
      <w:r w:rsidRPr="002B687F">
        <w:rPr>
          <w:rFonts w:hint="eastAsia"/>
          <w:lang w:val="en-US"/>
        </w:rPr>
        <w:t>一种将问题分解成更小的子</w:t>
      </w:r>
      <w:r w:rsidRPr="002B687F">
        <w:rPr>
          <w:rFonts w:hint="eastAsia"/>
          <w:lang w:val="en-US"/>
        </w:rPr>
        <w:t>问题的“分而治之”的启发式方法。与解决单个大问题相比，解决子问题所需的时间要短得多。</w:t>
      </w:r>
    </w:p>
    <w:p w:rsidR="002B687F" w:rsidRDefault="002B687F" w:rsidP="00FC2730">
      <w:pPr>
        <w:ind w:firstLine="340"/>
        <w:rPr>
          <w:lang w:val="en-US"/>
        </w:rPr>
      </w:pPr>
    </w:p>
    <w:p w:rsidR="002B687F" w:rsidRDefault="002B687F" w:rsidP="00FC2730">
      <w:pPr>
        <w:ind w:firstLine="340"/>
        <w:rPr>
          <w:lang w:val="en-US"/>
        </w:rPr>
      </w:pPr>
      <w:r>
        <w:rPr>
          <w:rFonts w:hint="eastAsia"/>
          <w:lang w:val="en-US"/>
        </w:rPr>
        <w:t>C</w:t>
      </w:r>
      <w:r>
        <w:rPr>
          <w:lang w:val="en-US"/>
        </w:rPr>
        <w:t xml:space="preserve">. </w:t>
      </w:r>
      <w:r>
        <w:rPr>
          <w:rFonts w:hint="eastAsia"/>
          <w:lang w:val="en-US"/>
        </w:rPr>
        <w:t>两种编码方式的基本拓展</w:t>
      </w:r>
    </w:p>
    <w:p w:rsidR="002B687F" w:rsidRDefault="002B687F" w:rsidP="00FC2730">
      <w:pPr>
        <w:ind w:firstLine="340"/>
        <w:rPr>
          <w:lang w:val="en-US"/>
        </w:rPr>
      </w:pPr>
      <w:r>
        <w:rPr>
          <w:rFonts w:hint="eastAsia"/>
          <w:lang w:val="en-US"/>
        </w:rPr>
        <w:t>两种编码都能够处理当一个机器人有多个可以选择的起点和终点的情况。在基于图的编码中，这个问题能够被解决，通过增加一个虚拟顶点，并且</w:t>
      </w:r>
      <w:r w:rsidR="002C748A">
        <w:rPr>
          <w:rFonts w:hint="eastAsia"/>
          <w:lang w:val="en-US"/>
        </w:rPr>
        <w:t>将其</w:t>
      </w:r>
      <w:r>
        <w:rPr>
          <w:rFonts w:hint="eastAsia"/>
          <w:lang w:val="en-US"/>
        </w:rPr>
        <w:t>连接</w:t>
      </w:r>
      <w:r w:rsidR="002C748A">
        <w:rPr>
          <w:rFonts w:hint="eastAsia"/>
          <w:lang w:val="en-US"/>
        </w:rPr>
        <w:t>到所有可能的起点和终点。在时间拓展图编码形式中，相同的目标能够被达到通过增加多个反馈边。</w:t>
      </w:r>
    </w:p>
    <w:p w:rsidR="002C748A" w:rsidRDefault="002C748A" w:rsidP="00FC2730">
      <w:pPr>
        <w:ind w:firstLine="340"/>
        <w:rPr>
          <w:lang w:val="en-US"/>
        </w:rPr>
      </w:pPr>
      <w:r>
        <w:rPr>
          <w:rFonts w:hint="eastAsia"/>
          <w:lang w:val="en-US"/>
        </w:rPr>
        <w:t>两种编码方式也能够被拓展到多机器人情境中。通过简单地为每个机器人的所有变量制作一个副本。</w:t>
      </w:r>
      <w:r w:rsidRPr="002C748A">
        <w:rPr>
          <w:rFonts w:hint="eastAsia"/>
          <w:lang w:val="en-US"/>
        </w:rPr>
        <w:t>然后可以在不考虑相互碰撞的情况下规划路径</w:t>
      </w:r>
      <w:r>
        <w:rPr>
          <w:rFonts w:hint="eastAsia"/>
          <w:lang w:val="en-US"/>
        </w:rPr>
        <w:t>。正如我们之后将展示的，通过增加约束，时间拓展图编码能够生成无碰撞的路径。</w:t>
      </w:r>
    </w:p>
    <w:p w:rsidR="002C748A" w:rsidRDefault="002C748A" w:rsidP="00FC2730">
      <w:pPr>
        <w:ind w:firstLine="340"/>
        <w:rPr>
          <w:lang w:val="en-US"/>
        </w:rPr>
      </w:pPr>
      <w:r>
        <w:rPr>
          <w:rFonts w:hint="eastAsia"/>
          <w:lang w:val="en-US"/>
        </w:rPr>
        <w:t>在这里我们注意到我们的</w:t>
      </w:r>
      <w:r>
        <w:rPr>
          <w:rFonts w:hint="eastAsia"/>
          <w:lang w:val="en-US"/>
        </w:rPr>
        <w:t>IP</w:t>
      </w:r>
      <w:r>
        <w:rPr>
          <w:rFonts w:hint="eastAsia"/>
          <w:lang w:val="en-US"/>
        </w:rPr>
        <w:t>模型通过使用</w:t>
      </w:r>
      <w:proofErr w:type="spellStart"/>
      <w:r>
        <w:rPr>
          <w:rFonts w:hint="eastAsia"/>
          <w:lang w:val="en-US"/>
        </w:rPr>
        <w:t>Gurobi</w:t>
      </w:r>
      <w:proofErr w:type="spellEnd"/>
      <w:r>
        <w:rPr>
          <w:rFonts w:hint="eastAsia"/>
          <w:lang w:val="en-US"/>
        </w:rPr>
        <w:t>求解器来解决</w:t>
      </w:r>
      <w:sdt>
        <w:sdtPr>
          <w:rPr>
            <w:rFonts w:hint="eastAsia"/>
            <w:lang w:val="en-US"/>
          </w:rPr>
          <w:id w:val="-435598829"/>
          <w:citation/>
        </w:sdtPr>
        <w:sdtEndPr/>
        <w:sdtContent>
          <w:r w:rsidR="009A0A25">
            <w:rPr>
              <w:lang w:val="en-US"/>
            </w:rPr>
            <w:fldChar w:fldCharType="begin"/>
          </w:r>
          <w:r w:rsidR="009A0A25">
            <w:rPr>
              <w:lang w:val="en-US"/>
            </w:rPr>
            <w:instrText xml:space="preserve"> </w:instrText>
          </w:r>
          <w:r w:rsidR="009A0A25">
            <w:rPr>
              <w:rFonts w:hint="eastAsia"/>
              <w:lang w:val="en-US"/>
            </w:rPr>
            <w:instrText>CITATION Gur \l 2052</w:instrText>
          </w:r>
          <w:r w:rsidR="009A0A25">
            <w:rPr>
              <w:lang w:val="en-US"/>
            </w:rPr>
            <w:instrText xml:space="preserve"> </w:instrText>
          </w:r>
          <w:r w:rsidR="009A0A25">
            <w:rPr>
              <w:lang w:val="en-US"/>
            </w:rPr>
            <w:fldChar w:fldCharType="separate"/>
          </w:r>
          <w:r w:rsidR="009A0A25">
            <w:rPr>
              <w:rFonts w:hint="eastAsia"/>
              <w:noProof/>
              <w:lang w:val="en-US"/>
            </w:rPr>
            <w:t xml:space="preserve"> </w:t>
          </w:r>
          <w:r w:rsidR="009A0A25" w:rsidRPr="009A0A25">
            <w:rPr>
              <w:noProof/>
              <w:lang w:val="en-US"/>
            </w:rPr>
            <w:t>[42]</w:t>
          </w:r>
          <w:r w:rsidR="009A0A25">
            <w:rPr>
              <w:lang w:val="en-US"/>
            </w:rPr>
            <w:fldChar w:fldCharType="end"/>
          </w:r>
        </w:sdtContent>
      </w:sdt>
      <w:r>
        <w:rPr>
          <w:rFonts w:hint="eastAsia"/>
          <w:lang w:val="en-US"/>
        </w:rPr>
        <w:t>。所有的实验在频率为</w:t>
      </w:r>
      <w:r>
        <w:rPr>
          <w:rFonts w:hint="eastAsia"/>
          <w:lang w:val="en-US"/>
        </w:rPr>
        <w:t>3</w:t>
      </w:r>
      <w:r>
        <w:rPr>
          <w:lang w:val="en-US"/>
        </w:rPr>
        <w:t>2</w:t>
      </w:r>
      <w:r>
        <w:rPr>
          <w:rFonts w:hint="eastAsia"/>
          <w:lang w:val="en-US"/>
        </w:rPr>
        <w:t>GB</w:t>
      </w:r>
      <w:r>
        <w:rPr>
          <w:rFonts w:hint="eastAsia"/>
          <w:lang w:val="en-US"/>
        </w:rPr>
        <w:t>的</w:t>
      </w:r>
      <w:r>
        <w:rPr>
          <w:rFonts w:hint="eastAsia"/>
          <w:lang w:val="en-US"/>
        </w:rPr>
        <w:t>2</w:t>
      </w:r>
      <w:r>
        <w:rPr>
          <w:lang w:val="en-US"/>
        </w:rPr>
        <w:t>133</w:t>
      </w:r>
      <w:r>
        <w:rPr>
          <w:rFonts w:hint="eastAsia"/>
          <w:lang w:val="en-US"/>
        </w:rPr>
        <w:t>MHz</w:t>
      </w:r>
      <w:r>
        <w:rPr>
          <w:rFonts w:hint="eastAsia"/>
          <w:lang w:val="en-US"/>
        </w:rPr>
        <w:t>，</w:t>
      </w:r>
      <w:r>
        <w:rPr>
          <w:rFonts w:hint="eastAsia"/>
          <w:lang w:val="en-US"/>
        </w:rPr>
        <w:t>RAM</w:t>
      </w:r>
      <w:r>
        <w:rPr>
          <w:rFonts w:hint="eastAsia"/>
          <w:lang w:val="en-US"/>
        </w:rPr>
        <w:t>大小为</w:t>
      </w:r>
      <w:r>
        <w:rPr>
          <w:rFonts w:hint="eastAsia"/>
          <w:lang w:val="en-US"/>
        </w:rPr>
        <w:t>3</w:t>
      </w:r>
      <w:r>
        <w:rPr>
          <w:lang w:val="en-US"/>
        </w:rPr>
        <w:t>2</w:t>
      </w:r>
      <w:r>
        <w:rPr>
          <w:rFonts w:hint="eastAsia"/>
          <w:lang w:val="en-US"/>
        </w:rPr>
        <w:t>GB</w:t>
      </w:r>
      <w:r>
        <w:rPr>
          <w:rFonts w:hint="eastAsia"/>
          <w:lang w:val="en-US"/>
        </w:rPr>
        <w:t>的</w:t>
      </w:r>
      <w:r w:rsidRPr="002C748A">
        <w:rPr>
          <w:lang w:val="en-US"/>
        </w:rPr>
        <w:t>Intel</w:t>
      </w:r>
      <w:r w:rsidR="009A0A25" w:rsidRPr="009A0A25">
        <w:rPr>
          <w:noProof/>
        </w:rPr>
        <w:t xml:space="preserve"> </w:t>
      </w:r>
      <w:r w:rsidR="009A0A25" w:rsidRPr="009A0A25">
        <w:rPr>
          <w:noProof/>
          <w:lang w:val="en-US"/>
        </w:rPr>
        <w:drawing>
          <wp:inline distT="0" distB="0" distL="0" distR="0" wp14:anchorId="700D06E4" wp14:editId="0D54386B">
            <wp:extent cx="163383" cy="150312"/>
            <wp:effectExtent l="0" t="0" r="1905" b="254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4676" cy="160701"/>
                    </a:xfrm>
                    <a:prstGeom prst="rect">
                      <a:avLst/>
                    </a:prstGeom>
                  </pic:spPr>
                </pic:pic>
              </a:graphicData>
            </a:graphic>
          </wp:inline>
        </w:drawing>
      </w:r>
      <w:r>
        <w:rPr>
          <w:lang w:val="en-US"/>
        </w:rPr>
        <w:t xml:space="preserve"> </w:t>
      </w:r>
      <m:oMath>
        <m:sSup>
          <m:sSupPr>
            <m:ctrlPr>
              <w:rPr>
                <w:rFonts w:ascii="Cambria Math" w:hAnsi="Cambria Math"/>
                <w:iCs/>
                <w:lang w:val="en-US"/>
              </w:rPr>
            </m:ctrlPr>
          </m:sSupPr>
          <m:e>
            <m:r>
              <m:rPr>
                <m:sty m:val="p"/>
              </m:rPr>
              <w:rPr>
                <w:rFonts w:ascii="Cambria Math" w:hAnsi="Cambria Math"/>
                <w:lang w:val="en-US"/>
              </w:rPr>
              <m:t>Core</m:t>
            </m:r>
          </m:e>
          <m:sup>
            <m:r>
              <m:rPr>
                <m:sty m:val="p"/>
              </m:rPr>
              <w:rPr>
                <w:rFonts w:ascii="Cambria Math" w:hAnsi="Cambria Math"/>
                <w:lang w:val="en-US"/>
              </w:rPr>
              <m:t>TM</m:t>
            </m:r>
          </m:sup>
        </m:sSup>
      </m:oMath>
      <w:r w:rsidRPr="002C748A">
        <w:rPr>
          <w:rFonts w:hint="eastAsia"/>
          <w:lang w:val="en-US"/>
        </w:rPr>
        <w:t xml:space="preserve"> </w:t>
      </w:r>
      <w:r w:rsidRPr="002C748A">
        <w:rPr>
          <w:lang w:val="en-US"/>
        </w:rPr>
        <w:t>i7-6900K CPU</w:t>
      </w:r>
      <w:r>
        <w:rPr>
          <w:rFonts w:hint="eastAsia"/>
          <w:lang w:val="en-US"/>
        </w:rPr>
        <w:t>上运行</w:t>
      </w:r>
      <w:r w:rsidR="009A0A25">
        <w:rPr>
          <w:rFonts w:hint="eastAsia"/>
          <w:lang w:val="en-US"/>
        </w:rPr>
        <w:t>。</w:t>
      </w:r>
    </w:p>
    <w:p w:rsidR="009A0A25" w:rsidRDefault="009A0A25" w:rsidP="00CF37EE">
      <w:pPr>
        <w:rPr>
          <w:lang w:val="en-US"/>
        </w:rPr>
      </w:pPr>
    </w:p>
    <w:p w:rsidR="009A0A25" w:rsidRDefault="009A0A25" w:rsidP="009A0A25">
      <w:pPr>
        <w:ind w:firstLine="340"/>
        <w:jc w:val="center"/>
        <w:rPr>
          <w:b/>
          <w:bCs/>
          <w:sz w:val="36"/>
          <w:szCs w:val="36"/>
          <w:lang w:val="en-US"/>
        </w:rPr>
      </w:pPr>
      <w:r>
        <w:rPr>
          <w:b/>
          <w:bCs/>
          <w:sz w:val="36"/>
          <w:szCs w:val="36"/>
          <w:lang w:val="en-US"/>
        </w:rPr>
        <w:t>4</w:t>
      </w:r>
      <w:r w:rsidRPr="0001407D">
        <w:rPr>
          <w:b/>
          <w:bCs/>
          <w:sz w:val="36"/>
          <w:szCs w:val="36"/>
          <w:lang w:val="en-US"/>
        </w:rPr>
        <w:t xml:space="preserve">. </w:t>
      </w:r>
      <w:r>
        <w:rPr>
          <w:rFonts w:hint="eastAsia"/>
          <w:b/>
          <w:bCs/>
          <w:sz w:val="36"/>
          <w:szCs w:val="36"/>
          <w:lang w:val="en-US"/>
        </w:rPr>
        <w:t>多机器人路径规划的时间优化</w:t>
      </w:r>
    </w:p>
    <w:p w:rsidR="009A0A25" w:rsidRDefault="009A0A25" w:rsidP="00AD13A5">
      <w:pPr>
        <w:ind w:firstLine="340"/>
        <w:rPr>
          <w:lang w:val="en-US"/>
        </w:rPr>
      </w:pPr>
      <w:r>
        <w:rPr>
          <w:rFonts w:hint="eastAsia"/>
          <w:lang w:val="en-US"/>
        </w:rPr>
        <w:t>一个高性能的时间优化</w:t>
      </w:r>
      <w:r>
        <w:rPr>
          <w:rFonts w:hint="eastAsia"/>
          <w:lang w:val="en-US"/>
        </w:rPr>
        <w:t>MPP</w:t>
      </w:r>
      <w:r>
        <w:rPr>
          <w:lang w:val="en-US"/>
        </w:rPr>
        <w:t xml:space="preserve"> </w:t>
      </w:r>
      <w:r>
        <w:rPr>
          <w:rFonts w:hint="eastAsia"/>
          <w:lang w:val="en-US"/>
        </w:rPr>
        <w:t>IP</w:t>
      </w:r>
      <w:r>
        <w:rPr>
          <w:rFonts w:hint="eastAsia"/>
          <w:lang w:val="en-US"/>
        </w:rPr>
        <w:t>模型在</w:t>
      </w:r>
      <w:sdt>
        <w:sdtPr>
          <w:rPr>
            <w:rFonts w:hint="eastAsia"/>
            <w:lang w:val="en-US"/>
          </w:rPr>
          <w:id w:val="975648338"/>
          <w:citation/>
        </w:sdtPr>
        <w:sdtEndPr/>
        <w:sdtContent>
          <w:r w:rsidR="006A24C2">
            <w:rPr>
              <w:lang w:val="en-US"/>
            </w:rPr>
            <w:fldChar w:fldCharType="begin"/>
          </w:r>
          <w:r w:rsidR="006C1147">
            <w:rPr>
              <w:lang w:val="en-US"/>
            </w:rPr>
            <w:instrText xml:space="preserve">CITATION JYu \l 2052 </w:instrText>
          </w:r>
          <w:r w:rsidR="006A24C2">
            <w:rPr>
              <w:lang w:val="en-US"/>
            </w:rPr>
            <w:fldChar w:fldCharType="separate"/>
          </w:r>
          <w:r w:rsidR="006C1147">
            <w:rPr>
              <w:noProof/>
              <w:lang w:val="en-US"/>
            </w:rPr>
            <w:t xml:space="preserve"> </w:t>
          </w:r>
          <w:r w:rsidR="006C1147" w:rsidRPr="006C1147">
            <w:rPr>
              <w:noProof/>
              <w:lang w:val="en-US"/>
            </w:rPr>
            <w:t>[5]</w:t>
          </w:r>
          <w:r w:rsidR="006A24C2">
            <w:rPr>
              <w:lang w:val="en-US"/>
            </w:rPr>
            <w:fldChar w:fldCharType="end"/>
          </w:r>
        </w:sdtContent>
      </w:sdt>
      <w:r>
        <w:rPr>
          <w:rFonts w:hint="eastAsia"/>
          <w:lang w:val="en-US"/>
        </w:rPr>
        <w:t>中被提出，通过使用时间拓展图</w:t>
      </w:r>
      <w:r w:rsidR="006A24C2">
        <w:rPr>
          <w:rFonts w:hint="eastAsia"/>
          <w:lang w:val="en-US"/>
        </w:rPr>
        <w:t>编码。</w:t>
      </w:r>
      <w:r w:rsidR="006A24C2" w:rsidRPr="006A24C2">
        <w:rPr>
          <w:rFonts w:hint="eastAsia"/>
          <w:lang w:val="en-US"/>
        </w:rPr>
        <w:t>我们回顾了这个基线模型，并介绍了两个用于调整状态空间的一般新方法。然后，我们介绍了一个更新的部分解</w:t>
      </w:r>
      <w:r w:rsidR="006A24C2">
        <w:rPr>
          <w:rFonts w:hint="eastAsia"/>
          <w:lang w:val="en-US"/>
        </w:rPr>
        <w:t>的</w:t>
      </w:r>
      <w:r w:rsidR="006A24C2">
        <w:rPr>
          <w:rFonts w:hint="eastAsia"/>
          <w:lang w:val="en-US"/>
        </w:rPr>
        <w:t>MPP</w:t>
      </w:r>
      <w:r w:rsidR="006A24C2">
        <w:rPr>
          <w:lang w:val="en-US"/>
        </w:rPr>
        <w:t xml:space="preserve"> </w:t>
      </w:r>
      <w:r w:rsidR="006A24C2" w:rsidRPr="006A24C2">
        <w:rPr>
          <w:rFonts w:hint="eastAsia"/>
          <w:lang w:val="en-US"/>
        </w:rPr>
        <w:t>IP</w:t>
      </w:r>
      <w:r w:rsidR="006A24C2" w:rsidRPr="006A24C2">
        <w:rPr>
          <w:rFonts w:hint="eastAsia"/>
          <w:lang w:val="en-US"/>
        </w:rPr>
        <w:t>模型。</w:t>
      </w:r>
    </w:p>
    <w:p w:rsidR="006A24C2" w:rsidRDefault="006A24C2" w:rsidP="00AD13A5">
      <w:pPr>
        <w:ind w:firstLine="340"/>
        <w:rPr>
          <w:lang w:val="en-US"/>
        </w:rPr>
      </w:pPr>
      <w:r>
        <w:rPr>
          <w:rFonts w:hint="eastAsia"/>
          <w:lang w:val="en-US"/>
        </w:rPr>
        <w:t>基本方法</w:t>
      </w:r>
      <w:sdt>
        <w:sdtPr>
          <w:rPr>
            <w:rFonts w:hint="eastAsia"/>
            <w:lang w:val="en-US"/>
          </w:rPr>
          <w:id w:val="-855117484"/>
          <w:citation/>
        </w:sdtPr>
        <w:sdtEndPr/>
        <w:sdtContent>
          <w:r>
            <w:rPr>
              <w:lang w:val="en-US"/>
            </w:rPr>
            <w:fldChar w:fldCharType="begin"/>
          </w:r>
          <w:r w:rsidR="006C1147">
            <w:rPr>
              <w:lang w:val="en-US"/>
            </w:rPr>
            <w:instrText xml:space="preserve">CITATION JYu \l 2052 </w:instrText>
          </w:r>
          <w:r>
            <w:rPr>
              <w:lang w:val="en-US"/>
            </w:rPr>
            <w:fldChar w:fldCharType="separate"/>
          </w:r>
          <w:r w:rsidR="006C1147">
            <w:rPr>
              <w:noProof/>
              <w:lang w:val="en-US"/>
            </w:rPr>
            <w:t xml:space="preserve"> </w:t>
          </w:r>
          <w:r w:rsidR="006C1147" w:rsidRPr="006C1147">
            <w:rPr>
              <w:noProof/>
              <w:lang w:val="en-US"/>
            </w:rPr>
            <w:t>[5]</w:t>
          </w:r>
          <w:r>
            <w:rPr>
              <w:lang w:val="en-US"/>
            </w:rPr>
            <w:fldChar w:fldCharType="end"/>
          </w:r>
        </w:sdtContent>
      </w:sdt>
      <w:r>
        <w:rPr>
          <w:rFonts w:hint="eastAsia"/>
          <w:lang w:val="en-US"/>
        </w:rPr>
        <w:t>首先计算</w:t>
      </w:r>
      <w:r w:rsidRPr="006A24C2">
        <w:rPr>
          <w:rFonts w:hint="eastAsia"/>
          <w:lang w:val="en-US"/>
        </w:rPr>
        <w:t>一个被低估的</w:t>
      </w:r>
      <w:r w:rsidRPr="006A24C2">
        <w:rPr>
          <w:rFonts w:hint="eastAsia"/>
          <w:lang w:val="en-US"/>
        </w:rPr>
        <w:t>T</w:t>
      </w:r>
      <w:r w:rsidRPr="006A24C2">
        <w:rPr>
          <w:rFonts w:hint="eastAsia"/>
          <w:lang w:val="en-US"/>
        </w:rPr>
        <w:t>通过</w:t>
      </w:r>
      <w:r w:rsidR="00AE7964">
        <w:rPr>
          <w:rFonts w:hint="eastAsia"/>
          <w:lang w:val="en-US"/>
        </w:rPr>
        <w:t>引导</w:t>
      </w:r>
      <w:r w:rsidRPr="006A24C2">
        <w:rPr>
          <w:rFonts w:hint="eastAsia"/>
          <w:lang w:val="en-US"/>
        </w:rPr>
        <w:t>每个机器人到它的目标</w:t>
      </w:r>
      <w:r w:rsidR="00AE7964">
        <w:rPr>
          <w:rFonts w:hint="eastAsia"/>
          <w:lang w:val="en-US"/>
        </w:rPr>
        <w:t>，</w:t>
      </w:r>
      <w:r w:rsidRPr="006A24C2">
        <w:rPr>
          <w:rFonts w:hint="eastAsia"/>
          <w:lang w:val="en-US"/>
        </w:rPr>
        <w:t>没有考虑机器人</w:t>
      </w:r>
      <w:r w:rsidRPr="006A24C2">
        <w:rPr>
          <w:rFonts w:hint="eastAsia"/>
          <w:lang w:val="en-US"/>
        </w:rPr>
        <w:t>-</w:t>
      </w:r>
      <w:r w:rsidRPr="006A24C2">
        <w:rPr>
          <w:rFonts w:hint="eastAsia"/>
          <w:lang w:val="en-US"/>
        </w:rPr>
        <w:t>机器人碰撞</w:t>
      </w:r>
      <w:r w:rsidR="00AE7964">
        <w:rPr>
          <w:rFonts w:hint="eastAsia"/>
          <w:lang w:val="en-US"/>
        </w:rPr>
        <w:t>。这个目标被达成通过运行</w:t>
      </w:r>
      <w:r w:rsidR="00AE7964">
        <w:rPr>
          <w:rFonts w:hint="eastAsia"/>
          <w:lang w:val="en-US"/>
        </w:rPr>
        <w:t>n</w:t>
      </w:r>
      <w:r w:rsidR="00AE7964">
        <w:rPr>
          <w:rFonts w:hint="eastAsia"/>
          <w:lang w:val="en-US"/>
        </w:rPr>
        <w:t>个</w:t>
      </w:r>
      <w:r w:rsidR="00AE7964">
        <w:rPr>
          <w:rFonts w:hint="eastAsia"/>
          <w:lang w:val="en-US"/>
        </w:rPr>
        <w:t>A</w:t>
      </w:r>
      <w:r w:rsidR="00AE7964">
        <w:rPr>
          <w:lang w:val="en-US"/>
        </w:rPr>
        <w:t>*</w:t>
      </w:r>
      <w:r w:rsidR="00AE7964">
        <w:rPr>
          <w:rFonts w:hint="eastAsia"/>
          <w:lang w:val="en-US"/>
        </w:rPr>
        <w:t>搜索并且取最大的路径长度。然后一个</w:t>
      </w:r>
      <w:r w:rsidR="00AE7964">
        <w:rPr>
          <w:rFonts w:hint="eastAsia"/>
          <w:lang w:val="en-US"/>
        </w:rPr>
        <w:t>IP</w:t>
      </w:r>
      <w:r w:rsidR="00AE7964">
        <w:rPr>
          <w:rFonts w:hint="eastAsia"/>
          <w:lang w:val="en-US"/>
        </w:rPr>
        <w:t>模型被构造并且可行性被检查：对于每个机器人</w:t>
      </w:r>
      <m:oMath>
        <m:r>
          <w:rPr>
            <w:rFonts w:ascii="Cambria Math" w:hAnsi="Cambria Math"/>
            <w:lang w:val="en-US"/>
          </w:rPr>
          <m:t>1≤r≤</m:t>
        </m:r>
      </m:oMath>
      <w:r w:rsidR="00AE7964">
        <w:rPr>
          <w:lang w:val="en-US"/>
        </w:rPr>
        <w:t>n</w:t>
      </w:r>
      <w:r w:rsidR="00AE7964">
        <w:rPr>
          <w:rFonts w:hint="eastAsia"/>
          <w:lang w:val="en-US"/>
        </w:rPr>
        <w:t>，一个满足约束</w:t>
      </w:r>
      <w:r w:rsidR="00AE7964">
        <w:rPr>
          <w:lang w:val="en-US"/>
        </w:rPr>
        <w:t>(9)</w:t>
      </w:r>
      <w:r w:rsidR="00AE7964">
        <w:rPr>
          <w:rFonts w:hint="eastAsia"/>
          <w:lang w:val="en-US"/>
        </w:rPr>
        <w:t>和</w:t>
      </w:r>
      <w:r w:rsidR="00AE7964">
        <w:rPr>
          <w:lang w:val="en-US"/>
        </w:rPr>
        <w:t>(10)</w:t>
      </w:r>
      <w:r w:rsidR="00AE7964">
        <w:rPr>
          <w:rFonts w:hint="eastAsia"/>
          <w:lang w:val="en-US"/>
        </w:rPr>
        <w:t>的变量集合</w:t>
      </w:r>
      <w:r w:rsidR="00AE7964">
        <w:rPr>
          <w:lang w:val="en-US"/>
        </w:rPr>
        <w:t>{</w:t>
      </w:r>
      <m:oMath>
        <m:sSubSup>
          <m:sSubSupPr>
            <m:ctrlPr>
              <w:rPr>
                <w:rFonts w:ascii="Cambria Math" w:hAnsi="Cambria Math"/>
                <w:i/>
                <w:lang w:val="en-US"/>
              </w:rPr>
            </m:ctrlPr>
          </m:sSubSupPr>
          <m:e>
            <m:r>
              <w:rPr>
                <w:rFonts w:ascii="Cambria Math" w:hAnsi="Cambria Math"/>
                <w:lang w:val="en-US"/>
              </w:rPr>
              <m:t>x</m:t>
            </m:r>
          </m:e>
          <m:sub>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j</m:t>
                </m:r>
              </m:sub>
            </m:sSub>
          </m:sub>
          <m:sup>
            <m:r>
              <w:rPr>
                <w:rFonts w:ascii="Cambria Math" w:hAnsi="Cambria Math" w:hint="eastAsia"/>
                <w:lang w:val="en-US"/>
              </w:rPr>
              <m:t>t</m:t>
            </m:r>
          </m:sup>
        </m:sSubSup>
      </m:oMath>
      <w:r w:rsidR="00AE7964">
        <w:rPr>
          <w:lang w:val="en-US"/>
        </w:rPr>
        <w:t>}</w:t>
      </w:r>
      <w:r w:rsidR="00AE7964">
        <w:rPr>
          <w:rFonts w:hint="eastAsia"/>
          <w:lang w:val="en-US"/>
        </w:rPr>
        <w:t xml:space="preserve"> </w:t>
      </w:r>
      <w:r w:rsidR="00AE7964">
        <w:rPr>
          <w:rFonts w:hint="eastAsia"/>
          <w:lang w:val="en-US"/>
        </w:rPr>
        <w:t>被构造并且被重命名为</w:t>
      </w:r>
      <m:oMath>
        <m:sSubSup>
          <m:sSubSupPr>
            <m:ctrlPr>
              <w:rPr>
                <w:rFonts w:ascii="Cambria Math" w:hAnsi="Cambria Math"/>
                <w:i/>
                <w:lang w:val="en-US"/>
              </w:rPr>
            </m:ctrlPr>
          </m:sSubSupPr>
          <m:e>
            <m:r>
              <w:rPr>
                <w:rFonts w:ascii="Cambria Math" w:hAnsi="Cambria Math"/>
                <w:lang w:val="en-US"/>
              </w:rPr>
              <m:t>{x</m:t>
            </m:r>
          </m:e>
          <m:sub>
            <m:sSub>
              <m:sSubPr>
                <m:ctrlPr>
                  <w:rPr>
                    <w:rFonts w:ascii="Cambria Math" w:hAnsi="Cambria Math"/>
                    <w:i/>
                    <w:lang w:val="en-US"/>
                  </w:rPr>
                </m:ctrlPr>
              </m:sSubPr>
              <m:e>
                <m:r>
                  <w:rPr>
                    <w:rFonts w:ascii="Cambria Math" w:hAnsi="Cambria Math"/>
                    <w:lang w:val="en-US"/>
                  </w:rPr>
                  <m:t>r,v</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j</m:t>
                </m:r>
              </m:sub>
            </m:sSub>
          </m:sub>
          <m:sup>
            <m:r>
              <w:rPr>
                <w:rFonts w:ascii="Cambria Math" w:hAnsi="Cambria Math" w:hint="eastAsia"/>
                <w:lang w:val="en-US"/>
              </w:rPr>
              <m:t>t</m:t>
            </m:r>
          </m:sup>
        </m:sSubSup>
      </m:oMath>
      <w:r w:rsidR="00AE7964">
        <w:rPr>
          <w:lang w:val="en-US"/>
        </w:rPr>
        <w:t>}</w:t>
      </w:r>
      <w:r w:rsidR="00AE7964">
        <w:rPr>
          <w:rFonts w:hint="eastAsia"/>
          <w:lang w:val="en-US"/>
        </w:rPr>
        <w:t>。这个方法尝试在以下附加约束条件中寻找一个可行的变量值赋值：对于任何的</w:t>
      </w:r>
      <m:oMath>
        <m:r>
          <w:rPr>
            <w:rFonts w:ascii="Cambria Math" w:hAnsi="Cambria Math"/>
            <w:lang w:val="en-US"/>
          </w:rPr>
          <m:t>1≤</m:t>
        </m:r>
        <m:r>
          <w:rPr>
            <w:rFonts w:ascii="Cambria Math" w:hAnsi="Cambria Math" w:hint="eastAsia"/>
            <w:lang w:val="en-US"/>
          </w:rPr>
          <m:t>t</m:t>
        </m:r>
        <m:r>
          <w:rPr>
            <w:rFonts w:ascii="Cambria Math" w:hAnsi="Cambria Math"/>
            <w:lang w:val="en-US"/>
          </w:rPr>
          <m:t>≤</m:t>
        </m:r>
      </m:oMath>
      <w:r w:rsidR="00AE7964">
        <w:rPr>
          <w:lang w:val="en-US"/>
        </w:rPr>
        <w:t xml:space="preserve">T,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m:t>
            </m:r>
          </m:sub>
        </m:sSub>
        <m:r>
          <w:rPr>
            <w:rFonts w:ascii="Cambria Math" w:hAnsi="Cambria Math"/>
            <w:lang w:val="en-US"/>
          </w:rPr>
          <m:t>∈</m:t>
        </m:r>
        <m:sSup>
          <m:sSupPr>
            <m:ctrlPr>
              <w:rPr>
                <w:rFonts w:ascii="Cambria Math" w:hAnsi="Cambria Math"/>
                <w:i/>
                <w:lang w:val="en-US"/>
              </w:rPr>
            </m:ctrlPr>
          </m:sSupPr>
          <m:e>
            <m:r>
              <w:rPr>
                <w:rFonts w:ascii="Cambria Math" w:hAnsi="Cambria Math"/>
                <w:lang w:val="en-US"/>
              </w:rPr>
              <m:t>V</m:t>
            </m:r>
          </m:e>
          <m:sup>
            <m:r>
              <w:rPr>
                <w:rFonts w:ascii="Cambria Math" w:hAnsi="Cambria Math"/>
                <w:lang w:val="en-US"/>
              </w:rPr>
              <m:t>T</m:t>
            </m:r>
          </m:sup>
        </m:sSup>
      </m:oMath>
      <w:r w:rsidR="00AE7964">
        <w:rPr>
          <w:rFonts w:hint="eastAsia"/>
          <w:lang w:val="en-US"/>
        </w:rPr>
        <w:t>，</w:t>
      </w:r>
    </w:p>
    <w:p w:rsidR="00485E00" w:rsidRDefault="00485E00" w:rsidP="00CF37EE">
      <w:pPr>
        <w:rPr>
          <w:lang w:val="en-US"/>
        </w:rPr>
      </w:pPr>
    </w:p>
    <w:p w:rsidR="00A11816" w:rsidRDefault="00303C0B" w:rsidP="00CF37EE">
      <w:pPr>
        <w:rPr>
          <w:lang w:val="en-US"/>
        </w:rPr>
      </w:pPr>
      <m:oMath>
        <m:nary>
          <m:naryPr>
            <m:chr m:val="∑"/>
            <m:limLoc m:val="undOvr"/>
            <m:ctrlPr>
              <w:rPr>
                <w:rFonts w:ascii="Cambria Math" w:hAnsi="Cambria Math"/>
                <w:i/>
                <w:lang w:val="en-US"/>
              </w:rPr>
            </m:ctrlPr>
          </m:naryPr>
          <m:sub>
            <m:r>
              <w:rPr>
                <w:rFonts w:ascii="Cambria Math" w:hAnsi="Cambria Math"/>
                <w:lang w:val="en-US"/>
              </w:rPr>
              <m:t>r=1</m:t>
            </m:r>
          </m:sub>
          <m:sup>
            <m:r>
              <w:rPr>
                <w:rFonts w:ascii="Cambria Math" w:hAnsi="Cambria Math"/>
                <w:lang w:val="en-US"/>
              </w:rPr>
              <m:t>n</m:t>
            </m:r>
          </m:sup>
          <m:e>
            <m:nary>
              <m:naryPr>
                <m:chr m:val="∑"/>
                <m:limLoc m:val="undOvr"/>
                <m:supHide m:val="1"/>
                <m:ctrlPr>
                  <w:rPr>
                    <w:rFonts w:ascii="Cambria Math" w:hAnsi="Cambria Math"/>
                    <w:i/>
                    <w:lang w:val="en-US"/>
                  </w:rPr>
                </m:ctrlPr>
              </m:naryPr>
              <m:sub>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J</m:t>
                    </m:r>
                  </m:sub>
                </m:sSub>
                <m:r>
                  <w:rPr>
                    <w:rFonts w:ascii="Cambria Math" w:hAnsi="Cambria Math"/>
                    <w:lang w:val="en-US"/>
                  </w:rPr>
                  <m:t>∈</m:t>
                </m:r>
                <m:sSup>
                  <m:sSupPr>
                    <m:ctrlPr>
                      <w:rPr>
                        <w:rFonts w:ascii="Cambria Math" w:hAnsi="Cambria Math"/>
                        <w:i/>
                        <w:iCs/>
                        <w:lang w:val="en-US"/>
                      </w:rPr>
                    </m:ctrlPr>
                  </m:sSupPr>
                  <m:e>
                    <m:r>
                      <w:rPr>
                        <w:rFonts w:ascii="Cambria Math" w:hAnsi="Cambria Math" w:hint="eastAsia"/>
                        <w:lang w:val="en-US"/>
                      </w:rPr>
                      <m:t>N</m:t>
                    </m:r>
                  </m:e>
                  <m:sup>
                    <m:r>
                      <w:rPr>
                        <w:rFonts w:ascii="Cambria Math" w:hAnsi="Cambria Math"/>
                        <w:lang w:val="en-US"/>
                      </w:rPr>
                      <m:t>+</m:t>
                    </m:r>
                  </m:sup>
                </m:sSup>
                <m:d>
                  <m:dPr>
                    <m:ctrlPr>
                      <w:rPr>
                        <w:rFonts w:ascii="Cambria Math" w:hAnsi="Cambria Math"/>
                        <w:i/>
                        <w:iCs/>
                        <w:lang w:val="en-US"/>
                      </w:rPr>
                    </m:ctrlPr>
                  </m:dPr>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m:t>
                        </m:r>
                      </m:sub>
                    </m:sSub>
                  </m:e>
                </m:d>
              </m:sub>
              <m:sup/>
              <m:e>
                <m:sSubSup>
                  <m:sSubSupPr>
                    <m:ctrlPr>
                      <w:rPr>
                        <w:rFonts w:ascii="Cambria Math" w:hAnsi="Cambria Math"/>
                        <w:i/>
                        <w:lang w:val="en-US"/>
                      </w:rPr>
                    </m:ctrlPr>
                  </m:sSubSupPr>
                  <m:e>
                    <m:r>
                      <w:rPr>
                        <w:rFonts w:ascii="Cambria Math" w:hAnsi="Cambria Math"/>
                        <w:lang w:val="en-US"/>
                      </w:rPr>
                      <m:t>x</m:t>
                    </m:r>
                  </m:e>
                  <m:sub>
                    <m:sSub>
                      <m:sSubPr>
                        <m:ctrlPr>
                          <w:rPr>
                            <w:rFonts w:ascii="Cambria Math" w:hAnsi="Cambria Math"/>
                            <w:i/>
                            <w:lang w:val="en-US"/>
                          </w:rPr>
                        </m:ctrlPr>
                      </m:sSubPr>
                      <m:e>
                        <m:r>
                          <w:rPr>
                            <w:rFonts w:ascii="Cambria Math" w:hAnsi="Cambria Math"/>
                            <w:lang w:val="en-US"/>
                          </w:rPr>
                          <m:t>r,v</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j</m:t>
                        </m:r>
                      </m:sub>
                    </m:sSub>
                  </m:sub>
                  <m:sup>
                    <m:r>
                      <w:rPr>
                        <w:rFonts w:ascii="Cambria Math" w:hAnsi="Cambria Math" w:hint="eastAsia"/>
                        <w:lang w:val="en-US"/>
                      </w:rPr>
                      <m:t>t</m:t>
                    </m:r>
                  </m:sup>
                </m:sSubSup>
              </m:e>
            </m:nary>
          </m:e>
        </m:nary>
        <m:r>
          <w:rPr>
            <w:rFonts w:ascii="Cambria Math" w:hAnsi="Cambria Math"/>
            <w:lang w:val="en-US"/>
          </w:rPr>
          <m:t>≤1,</m:t>
        </m:r>
      </m:oMath>
      <w:r w:rsidR="00485E00">
        <w:rPr>
          <w:lang w:val="en-US"/>
        </w:rPr>
        <w:t xml:space="preserve">                 </w:t>
      </w:r>
      <w:r w:rsidR="00485E00">
        <w:rPr>
          <w:lang w:val="en-US"/>
        </w:rPr>
        <w:tab/>
      </w:r>
    </w:p>
    <w:p w:rsidR="00485E00" w:rsidRDefault="00485E00" w:rsidP="00CF37EE">
      <w:pPr>
        <w:rPr>
          <w:lang w:val="en-US"/>
        </w:rPr>
      </w:pPr>
      <w:r>
        <w:rPr>
          <w:lang w:val="en-US"/>
        </w:rPr>
        <w:t>(11)</w:t>
      </w:r>
    </w:p>
    <w:p w:rsidR="00485E00" w:rsidRDefault="00303C0B" w:rsidP="00CF37EE">
      <w:pPr>
        <w:rPr>
          <w:lang w:val="en-US"/>
        </w:rPr>
      </w:pPr>
      <m:oMath>
        <m:nary>
          <m:naryPr>
            <m:chr m:val="∑"/>
            <m:limLoc m:val="undOvr"/>
            <m:ctrlPr>
              <w:rPr>
                <w:rFonts w:ascii="Cambria Math" w:hAnsi="Cambria Math"/>
                <w:i/>
                <w:lang w:val="en-US"/>
              </w:rPr>
            </m:ctrlPr>
          </m:naryPr>
          <m:sub>
            <m:r>
              <w:rPr>
                <w:rFonts w:ascii="Cambria Math" w:hAnsi="Cambria Math"/>
                <w:lang w:val="en-US"/>
              </w:rPr>
              <m:t>r=1</m:t>
            </m:r>
          </m:sub>
          <m:sup>
            <m:r>
              <w:rPr>
                <w:rFonts w:ascii="Cambria Math" w:hAnsi="Cambria Math"/>
                <w:lang w:val="en-US"/>
              </w:rPr>
              <m:t>n</m:t>
            </m:r>
          </m:sup>
          <m:e>
            <m:sSubSup>
              <m:sSubSupPr>
                <m:ctrlPr>
                  <w:rPr>
                    <w:rFonts w:ascii="Cambria Math" w:hAnsi="Cambria Math"/>
                    <w:i/>
                    <w:lang w:val="en-US"/>
                  </w:rPr>
                </m:ctrlPr>
              </m:sSubSupPr>
              <m:e>
                <m:r>
                  <w:rPr>
                    <w:rFonts w:ascii="Cambria Math" w:hAnsi="Cambria Math"/>
                    <w:lang w:val="en-US"/>
                  </w:rPr>
                  <m:t>x</m:t>
                </m:r>
              </m:e>
              <m:sub>
                <m:sSub>
                  <m:sSubPr>
                    <m:ctrlPr>
                      <w:rPr>
                        <w:rFonts w:ascii="Cambria Math" w:hAnsi="Cambria Math"/>
                        <w:i/>
                        <w:lang w:val="en-US"/>
                      </w:rPr>
                    </m:ctrlPr>
                  </m:sSubPr>
                  <m:e>
                    <m:r>
                      <w:rPr>
                        <w:rFonts w:ascii="Cambria Math" w:hAnsi="Cambria Math"/>
                        <w:lang w:val="en-US"/>
                      </w:rPr>
                      <m:t>r,v</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j</m:t>
                    </m:r>
                  </m:sub>
                </m:sSub>
              </m:sub>
              <m:sup>
                <m:r>
                  <w:rPr>
                    <w:rFonts w:ascii="Cambria Math" w:hAnsi="Cambria Math" w:hint="eastAsia"/>
                    <w:lang w:val="en-US"/>
                  </w:rPr>
                  <m:t>t</m:t>
                </m:r>
              </m:sup>
            </m:sSubSup>
          </m:e>
        </m:nary>
        <m:r>
          <w:rPr>
            <w:rFonts w:ascii="Cambria Math" w:hAnsi="Cambria Math"/>
            <w:lang w:val="en-US"/>
          </w:rPr>
          <m:t>+</m:t>
        </m:r>
        <m:nary>
          <m:naryPr>
            <m:chr m:val="∑"/>
            <m:limLoc m:val="undOvr"/>
            <m:ctrlPr>
              <w:rPr>
                <w:rFonts w:ascii="Cambria Math" w:hAnsi="Cambria Math"/>
                <w:i/>
                <w:lang w:val="en-US"/>
              </w:rPr>
            </m:ctrlPr>
          </m:naryPr>
          <m:sub>
            <m:r>
              <w:rPr>
                <w:rFonts w:ascii="Cambria Math" w:hAnsi="Cambria Math"/>
                <w:lang w:val="en-US"/>
              </w:rPr>
              <m:t>r=1</m:t>
            </m:r>
          </m:sub>
          <m:sup>
            <m:r>
              <w:rPr>
                <w:rFonts w:ascii="Cambria Math" w:hAnsi="Cambria Math"/>
                <w:lang w:val="en-US"/>
              </w:rPr>
              <m:t>n</m:t>
            </m:r>
          </m:sup>
          <m:e>
            <m:sSubSup>
              <m:sSubSupPr>
                <m:ctrlPr>
                  <w:rPr>
                    <w:rFonts w:ascii="Cambria Math" w:hAnsi="Cambria Math"/>
                    <w:i/>
                    <w:lang w:val="en-US"/>
                  </w:rPr>
                </m:ctrlPr>
              </m:sSubSupPr>
              <m:e>
                <m:r>
                  <w:rPr>
                    <w:rFonts w:ascii="Cambria Math" w:hAnsi="Cambria Math"/>
                    <w:lang w:val="en-US"/>
                  </w:rPr>
                  <m:t>x</m:t>
                </m:r>
              </m:e>
              <m:sub>
                <m:sSub>
                  <m:sSubPr>
                    <m:ctrlPr>
                      <w:rPr>
                        <w:rFonts w:ascii="Cambria Math" w:hAnsi="Cambria Math"/>
                        <w:i/>
                        <w:lang w:val="en-US"/>
                      </w:rPr>
                    </m:ctrlPr>
                  </m:sSubPr>
                  <m:e>
                    <m:r>
                      <w:rPr>
                        <w:rFonts w:ascii="Cambria Math" w:hAnsi="Cambria Math"/>
                        <w:lang w:val="en-US"/>
                      </w:rPr>
                      <m:t>r,v</m:t>
                    </m:r>
                  </m:e>
                  <m:sub>
                    <m:r>
                      <w:rPr>
                        <w:rFonts w:ascii="Cambria Math" w:hAnsi="Cambria Math"/>
                        <w:lang w:val="en-US"/>
                      </w:rPr>
                      <m:t>j</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m:t>
                    </m:r>
                  </m:sub>
                </m:sSub>
              </m:sub>
              <m:sup>
                <m:r>
                  <w:rPr>
                    <w:rFonts w:ascii="Cambria Math" w:hAnsi="Cambria Math" w:hint="eastAsia"/>
                    <w:lang w:val="en-US"/>
                  </w:rPr>
                  <m:t>t</m:t>
                </m:r>
              </m:sup>
            </m:sSubSup>
          </m:e>
        </m:nary>
        <m:r>
          <w:rPr>
            <w:rFonts w:ascii="Cambria Math" w:hAnsi="Cambria Math"/>
            <w:lang w:val="en-US"/>
          </w:rPr>
          <m:t>≤1, ∀</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j</m:t>
            </m:r>
          </m:sub>
        </m:sSub>
        <m:r>
          <w:rPr>
            <w:rFonts w:ascii="Cambria Math" w:hAnsi="Cambria Math"/>
            <w:lang w:val="en-US"/>
          </w:rPr>
          <m:t>∈</m:t>
        </m:r>
        <m:sSup>
          <m:sSupPr>
            <m:ctrlPr>
              <w:rPr>
                <w:rFonts w:ascii="Cambria Math" w:hAnsi="Cambria Math"/>
                <w:i/>
                <w:iCs/>
                <w:lang w:val="en-US"/>
              </w:rPr>
            </m:ctrlPr>
          </m:sSupPr>
          <m:e>
            <m:r>
              <w:rPr>
                <w:rFonts w:ascii="Cambria Math" w:hAnsi="Cambria Math" w:hint="eastAsia"/>
                <w:lang w:val="en-US"/>
              </w:rPr>
              <m:t>N</m:t>
            </m:r>
          </m:e>
          <m:sup>
            <m:r>
              <w:rPr>
                <w:rFonts w:ascii="Cambria Math" w:hAnsi="Cambria Math"/>
                <w:lang w:val="en-US"/>
              </w:rPr>
              <m:t>+</m:t>
            </m:r>
          </m:sup>
        </m:sSup>
        <m:d>
          <m:dPr>
            <m:ctrlPr>
              <w:rPr>
                <w:rFonts w:ascii="Cambria Math" w:hAnsi="Cambria Math"/>
                <w:i/>
                <w:iCs/>
                <w:lang w:val="en-US"/>
              </w:rPr>
            </m:ctrlPr>
          </m:dPr>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m:t>
                </m:r>
              </m:sub>
            </m:sSub>
          </m:e>
        </m:d>
      </m:oMath>
      <w:r w:rsidR="00485E00">
        <w:rPr>
          <w:iCs/>
          <w:lang w:val="en-US"/>
        </w:rPr>
        <w:t xml:space="preserve"> (12)</w:t>
      </w:r>
    </w:p>
    <w:p w:rsidR="00485E00" w:rsidRDefault="00485E00" w:rsidP="00CF37EE">
      <w:pPr>
        <w:rPr>
          <w:lang w:val="en-US"/>
        </w:rPr>
      </w:pPr>
    </w:p>
    <w:p w:rsidR="00485E00" w:rsidRDefault="00485E00" w:rsidP="00AD13A5">
      <w:pPr>
        <w:ind w:firstLine="340"/>
        <w:rPr>
          <w:lang w:val="en-US"/>
        </w:rPr>
      </w:pPr>
      <w:r>
        <w:rPr>
          <w:rFonts w:hint="eastAsia"/>
          <w:lang w:val="en-US"/>
        </w:rPr>
        <w:lastRenderedPageBreak/>
        <w:t>在这里，约束</w:t>
      </w:r>
      <w:r>
        <w:rPr>
          <w:lang w:val="en-US"/>
        </w:rPr>
        <w:t>(11)</w:t>
      </w:r>
      <w:r>
        <w:rPr>
          <w:rFonts w:hint="eastAsia"/>
          <w:lang w:val="en-US"/>
        </w:rPr>
        <w:t>防止</w:t>
      </w:r>
      <w:r w:rsidR="007A6AFA">
        <w:rPr>
          <w:rFonts w:hint="eastAsia"/>
          <w:lang w:val="en-US"/>
        </w:rPr>
        <w:t>机器人同时占据同一个顶点</w:t>
      </w:r>
      <w:r w:rsidR="00AC0FFD">
        <w:rPr>
          <w:rFonts w:hint="eastAsia"/>
          <w:lang w:val="en-US"/>
        </w:rPr>
        <w:t>，而约束</w:t>
      </w:r>
      <w:r w:rsidR="00AC0FFD">
        <w:rPr>
          <w:lang w:val="en-US"/>
        </w:rPr>
        <w:t>(12)</w:t>
      </w:r>
      <w:r w:rsidR="00AC0FFD">
        <w:rPr>
          <w:rFonts w:hint="eastAsia"/>
          <w:lang w:val="en-US"/>
        </w:rPr>
        <w:t>避免了</w:t>
      </w:r>
      <w:r w:rsidR="00AC0FFD">
        <w:rPr>
          <w:rFonts w:hint="eastAsia"/>
          <w:lang w:val="en-US"/>
        </w:rPr>
        <w:t>E</w:t>
      </w:r>
      <w:r w:rsidR="00AC0FFD">
        <w:rPr>
          <w:rFonts w:hint="eastAsia"/>
          <w:lang w:val="en-US"/>
        </w:rPr>
        <w:t>中</w:t>
      </w:r>
      <w:r w:rsidR="00524C5C">
        <w:rPr>
          <w:rFonts w:hint="eastAsia"/>
          <w:lang w:val="en-US"/>
        </w:rPr>
        <w:t>边上的</w:t>
      </w:r>
      <w:r w:rsidR="00AC0FFD">
        <w:rPr>
          <w:rFonts w:hint="eastAsia"/>
          <w:lang w:val="en-US"/>
        </w:rPr>
        <w:t>头对头的</w:t>
      </w:r>
      <w:r w:rsidR="00524C5C">
        <w:rPr>
          <w:rFonts w:hint="eastAsia"/>
          <w:lang w:val="en-US"/>
        </w:rPr>
        <w:t>碰撞。通过推论</w:t>
      </w:r>
      <w:r w:rsidR="00524C5C">
        <w:rPr>
          <w:rFonts w:hint="eastAsia"/>
          <w:lang w:val="en-US"/>
        </w:rPr>
        <w:t>3</w:t>
      </w:r>
      <w:r w:rsidR="00524C5C">
        <w:rPr>
          <w:lang w:val="en-US"/>
        </w:rPr>
        <w:t>.2</w:t>
      </w:r>
      <w:r w:rsidR="00524C5C">
        <w:rPr>
          <w:rFonts w:hint="eastAsia"/>
          <w:lang w:val="en-US"/>
        </w:rPr>
        <w:t>，一个不可行的模型表明在</w:t>
      </w:r>
      <w:r w:rsidR="00C078F6">
        <w:rPr>
          <w:rFonts w:hint="eastAsia"/>
          <w:lang w:val="en-US"/>
        </w:rPr>
        <w:t>最大</w:t>
      </w:r>
      <w:r w:rsidR="00524C5C">
        <w:rPr>
          <w:rFonts w:hint="eastAsia"/>
          <w:lang w:val="en-US"/>
        </w:rPr>
        <w:t>运行时间</w:t>
      </w:r>
      <w:r w:rsidR="00524C5C">
        <w:rPr>
          <w:rFonts w:hint="eastAsia"/>
          <w:lang w:val="en-US"/>
        </w:rPr>
        <w:t>T</w:t>
      </w:r>
      <w:r w:rsidR="00524C5C">
        <w:rPr>
          <w:rFonts w:hint="eastAsia"/>
          <w:lang w:val="en-US"/>
        </w:rPr>
        <w:t>中不存在可行的解。然后，</w:t>
      </w:r>
      <w:r w:rsidR="00524C5C">
        <w:rPr>
          <w:rFonts w:hint="eastAsia"/>
          <w:lang w:val="en-US"/>
        </w:rPr>
        <w:t>T</w:t>
      </w:r>
      <w:r w:rsidR="00524C5C">
        <w:rPr>
          <w:rFonts w:hint="eastAsia"/>
          <w:lang w:val="en-US"/>
        </w:rPr>
        <w:t>以</w:t>
      </w:r>
      <w:r w:rsidR="00524C5C">
        <w:rPr>
          <w:rFonts w:hint="eastAsia"/>
          <w:lang w:val="en-US"/>
        </w:rPr>
        <w:t>1</w:t>
      </w:r>
      <w:r w:rsidR="00524C5C">
        <w:rPr>
          <w:rFonts w:hint="eastAsia"/>
          <w:lang w:val="en-US"/>
        </w:rPr>
        <w:t>的步长递增，模型被重建并且被再次求解。一旦模型有一个可行解，一个有最优</w:t>
      </w:r>
      <w:r w:rsidR="0093658D">
        <w:rPr>
          <w:rFonts w:hint="eastAsia"/>
          <w:lang w:val="en-US"/>
        </w:rPr>
        <w:t>最大</w:t>
      </w:r>
      <w:r w:rsidR="00524C5C">
        <w:rPr>
          <w:rFonts w:hint="eastAsia"/>
          <w:lang w:val="en-US"/>
        </w:rPr>
        <w:t>完成时间的</w:t>
      </w:r>
      <w:r w:rsidR="00524C5C">
        <w:rPr>
          <w:rFonts w:hint="eastAsia"/>
          <w:lang w:val="en-US"/>
        </w:rPr>
        <w:t>MPP</w:t>
      </w:r>
      <w:r w:rsidR="00524C5C">
        <w:rPr>
          <w:rFonts w:hint="eastAsia"/>
          <w:lang w:val="en-US"/>
        </w:rPr>
        <w:t>解被抽取。</w:t>
      </w:r>
    </w:p>
    <w:p w:rsidR="0093658D" w:rsidRDefault="0093658D" w:rsidP="00CF37EE">
      <w:pPr>
        <w:rPr>
          <w:lang w:val="en-US"/>
        </w:rPr>
      </w:pPr>
      <w:r w:rsidRPr="0093658D">
        <w:rPr>
          <w:rFonts w:hint="eastAsia"/>
          <w:b/>
          <w:bCs/>
          <w:lang w:val="en-US"/>
        </w:rPr>
        <w:t>新的有用的启发式算法。</w:t>
      </w:r>
      <w:r>
        <w:rPr>
          <w:rFonts w:hint="eastAsia"/>
          <w:lang w:val="en-US"/>
        </w:rPr>
        <w:t>直观地，解决一个</w:t>
      </w:r>
      <w:r>
        <w:rPr>
          <w:rFonts w:hint="eastAsia"/>
          <w:lang w:val="en-US"/>
        </w:rPr>
        <w:t>IP</w:t>
      </w:r>
      <w:r>
        <w:rPr>
          <w:rFonts w:hint="eastAsia"/>
          <w:lang w:val="en-US"/>
        </w:rPr>
        <w:t>模型的时间经常和模型中的变量数量成反比。这说明计算时间可能被减少如果我们移除</w:t>
      </w:r>
      <m:oMath>
        <m:sSup>
          <m:sSupPr>
            <m:ctrlPr>
              <w:rPr>
                <w:rFonts w:ascii="Cambria Math" w:hAnsi="Cambria Math"/>
                <w:i/>
                <w:lang w:val="en-US"/>
              </w:rPr>
            </m:ctrlPr>
          </m:sSupPr>
          <m:e>
            <m:r>
              <w:rPr>
                <w:rFonts w:ascii="Cambria Math" w:hAnsi="Cambria Math"/>
                <w:lang w:val="en-US"/>
              </w:rPr>
              <m:t>V</m:t>
            </m:r>
          </m:e>
          <m:sup>
            <m:r>
              <w:rPr>
                <w:rFonts w:ascii="Cambria Math" w:hAnsi="Cambria Math"/>
                <w:lang w:val="en-US"/>
              </w:rPr>
              <m:t>0</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V</m:t>
            </m:r>
          </m:e>
          <m:sup>
            <m:r>
              <w:rPr>
                <w:rFonts w:ascii="Cambria Math" w:hAnsi="Cambria Math"/>
                <w:lang w:val="en-US"/>
              </w:rPr>
              <m:t>T</m:t>
            </m:r>
          </m:sup>
        </m:sSup>
      </m:oMath>
      <w:r>
        <w:rPr>
          <w:rFonts w:hint="eastAsia"/>
          <w:lang w:val="en-US"/>
        </w:rPr>
        <w:t>中的不太可能成为解决方案路径中一部分的顶点。回忆当计算被低估的最大运行时间时，对于每个机器人</w:t>
      </w:r>
      <w:r>
        <w:rPr>
          <w:rFonts w:hint="eastAsia"/>
          <w:lang w:val="en-US"/>
        </w:rPr>
        <w:t>r</w:t>
      </w:r>
      <w:r>
        <w:rPr>
          <w:rFonts w:hint="eastAsia"/>
          <w:lang w:val="en-US"/>
        </w:rPr>
        <w:t>，一个从</w:t>
      </w:r>
      <m:oMath>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r</m:t>
            </m:r>
          </m:sub>
          <m:sup>
            <m:r>
              <w:rPr>
                <w:rFonts w:ascii="Cambria Math" w:hAnsi="Cambria Math" w:hint="eastAsia"/>
                <w:lang w:val="en-US"/>
              </w:rPr>
              <m:t>I</m:t>
            </m:r>
          </m:sup>
        </m:sSubSup>
      </m:oMath>
      <w:r>
        <w:rPr>
          <w:rFonts w:hint="eastAsia"/>
          <w:lang w:val="en-US"/>
        </w:rPr>
        <w:t>到</w:t>
      </w:r>
      <m:oMath>
        <m:sSubSup>
          <m:sSubSupPr>
            <m:ctrlPr>
              <w:rPr>
                <w:rFonts w:ascii="Cambria Math" w:hAnsi="Cambria Math"/>
                <w:i/>
                <w:lang w:val="en-US"/>
              </w:rPr>
            </m:ctrlPr>
          </m:sSubSupPr>
          <m:e>
            <m:r>
              <w:rPr>
                <w:rFonts w:ascii="Cambria Math" w:hAnsi="Cambria Math"/>
                <w:lang w:val="en-US"/>
              </w:rPr>
              <m:t>x</m:t>
            </m:r>
          </m:e>
          <m:sub>
            <m:r>
              <w:rPr>
                <w:rFonts w:ascii="Cambria Math" w:hAnsi="Cambria Math" w:hint="eastAsia"/>
                <w:lang w:val="en-US"/>
              </w:rPr>
              <m:t>r</m:t>
            </m:r>
          </m:sub>
          <m:sup>
            <m:r>
              <w:rPr>
                <w:rFonts w:ascii="Cambria Math" w:hAnsi="Cambria Math" w:hint="eastAsia"/>
                <w:lang w:val="en-US"/>
              </w:rPr>
              <m:t>G</m:t>
            </m:r>
          </m:sup>
        </m:sSubSup>
      </m:oMath>
      <w:r>
        <w:rPr>
          <w:rFonts w:hint="eastAsia"/>
          <w:lang w:val="en-US"/>
        </w:rPr>
        <w:t>的最短路径</w:t>
      </w:r>
      <m:oMath>
        <m:sSubSup>
          <m:sSubSupPr>
            <m:ctrlPr>
              <w:rPr>
                <w:rFonts w:ascii="Cambria Math" w:hAnsi="Cambria Math"/>
                <w:i/>
                <w:lang w:val="en-US"/>
              </w:rPr>
            </m:ctrlPr>
          </m:sSubSupPr>
          <m:e>
            <m:r>
              <w:rPr>
                <w:rFonts w:ascii="Cambria Math" w:hAnsi="Cambria Math" w:hint="eastAsia"/>
                <w:lang w:val="en-US"/>
              </w:rPr>
              <m:t>P</m:t>
            </m:r>
          </m:e>
          <m:sub>
            <m:r>
              <w:rPr>
                <w:rFonts w:ascii="Cambria Math" w:hAnsi="Cambria Math"/>
                <w:lang w:val="en-US"/>
              </w:rPr>
              <m:t>r</m:t>
            </m:r>
          </m:sub>
          <m:sup>
            <m:r>
              <w:rPr>
                <w:rFonts w:ascii="Cambria Math" w:hAnsi="Cambria Math"/>
                <w:lang w:val="en-US"/>
              </w:rPr>
              <m:t>*</m:t>
            </m:r>
          </m:sup>
        </m:sSubSup>
      </m:oMath>
      <w:r>
        <w:rPr>
          <w:rFonts w:hint="eastAsia"/>
          <w:lang w:val="en-US"/>
        </w:rPr>
        <w:t>被获取。当图没有被密集占据时，我们可能找到一个解通过对这些初始的候选路径做一些小的修改。基于这个分析，</w:t>
      </w:r>
      <w:r w:rsidR="00AD3F62">
        <w:rPr>
          <w:rFonts w:hint="eastAsia"/>
          <w:lang w:val="en-US"/>
        </w:rPr>
        <w:t>我们提出了两个新的启发式算法，基于可达性分析，来减少</w:t>
      </w:r>
      <w:r w:rsidR="00AD3F62">
        <w:rPr>
          <w:rFonts w:hint="eastAsia"/>
          <w:lang w:val="en-US"/>
        </w:rPr>
        <w:t>IP</w:t>
      </w:r>
      <w:r w:rsidR="00AD3F62">
        <w:rPr>
          <w:rFonts w:hint="eastAsia"/>
          <w:lang w:val="en-US"/>
        </w:rPr>
        <w:t>模型中的变量数。</w:t>
      </w:r>
    </w:p>
    <w:p w:rsidR="00AD3F62" w:rsidRDefault="00AD3F62" w:rsidP="00CF37EE">
      <w:pPr>
        <w:rPr>
          <w:lang w:val="en-US"/>
        </w:rPr>
      </w:pPr>
    </w:p>
    <w:p w:rsidR="00AD3F62" w:rsidRDefault="00AD3F62" w:rsidP="00CF37EE">
      <w:pPr>
        <w:rPr>
          <w:lang w:val="en-US"/>
        </w:rPr>
      </w:pPr>
      <w:r>
        <w:rPr>
          <w:lang w:val="en-US"/>
        </w:rPr>
        <w:t>1</w:t>
      </w:r>
      <w:r>
        <w:rPr>
          <w:rFonts w:hint="eastAsia"/>
          <w:lang w:val="en-US"/>
        </w:rPr>
        <w:t>）管道式邻域：选取固定某个参数</w:t>
      </w:r>
      <m:oMath>
        <m:sSub>
          <m:sSubPr>
            <m:ctrlPr>
              <w:rPr>
                <w:rFonts w:ascii="Cambria Math" w:hAnsi="Cambria Math"/>
                <w:i/>
                <w:lang w:val="en-US"/>
              </w:rPr>
            </m:ctrlPr>
          </m:sSubPr>
          <m:e>
            <m:r>
              <w:rPr>
                <w:rFonts w:ascii="Cambria Math" w:hAnsi="Cambria Math" w:cs="Cambria Math"/>
                <w:lang w:val="en-US"/>
              </w:rPr>
              <m:t>h</m:t>
            </m:r>
          </m:e>
          <m:sub>
            <m:r>
              <w:rPr>
                <w:rFonts w:ascii="Cambria Math" w:hAnsi="Cambria Math" w:hint="eastAsia"/>
                <w:lang w:val="en-US"/>
              </w:rPr>
              <m:t>t</m:t>
            </m:r>
          </m:sub>
        </m:sSub>
        <m:r>
          <m:rPr>
            <m:scr m:val="double-struck"/>
          </m:rPr>
          <w:rPr>
            <w:rFonts w:ascii="Cambria Math" w:hAnsi="Cambria Math"/>
            <w:lang w:val="en-US"/>
          </w:rPr>
          <m:t>∈N</m:t>
        </m:r>
      </m:oMath>
      <w:r>
        <w:rPr>
          <w:rFonts w:hint="eastAsia"/>
          <w:lang w:val="en-US"/>
        </w:rPr>
        <w:t>，对于机器人</w:t>
      </w:r>
      <w:r>
        <w:rPr>
          <w:rFonts w:hint="eastAsia"/>
          <w:lang w:val="en-US"/>
        </w:rPr>
        <w:t>r</w:t>
      </w:r>
      <w:r>
        <w:rPr>
          <w:rFonts w:hint="eastAsia"/>
          <w:lang w:val="en-US"/>
        </w:rPr>
        <w:t>，时间拓展图包括</w:t>
      </w:r>
      <m:oMath>
        <m:sSub>
          <m:sSubPr>
            <m:ctrlPr>
              <w:rPr>
                <w:rFonts w:ascii="Cambria Math" w:hAnsi="Cambria Math"/>
                <w:i/>
                <w:lang w:val="en-US"/>
              </w:rPr>
            </m:ctrlPr>
          </m:sSubPr>
          <m:e>
            <m:r>
              <w:rPr>
                <w:rFonts w:ascii="Cambria Math" w:hAnsi="Cambria Math"/>
                <w:lang w:val="en-US"/>
              </w:rPr>
              <m:t>v</m:t>
            </m:r>
          </m:e>
          <m:sub>
            <m:r>
              <w:rPr>
                <w:rFonts w:ascii="Cambria Math" w:hAnsi="Cambria Math" w:hint="eastAsia"/>
                <w:lang w:val="en-US"/>
              </w:rPr>
              <m:t>i</m:t>
            </m:r>
          </m:sub>
        </m:sSub>
      </m:oMath>
      <w:r>
        <w:rPr>
          <w:rFonts w:hint="eastAsia"/>
          <w:lang w:val="en-US"/>
        </w:rPr>
        <w:t>当且仅当</w:t>
      </w:r>
      <m:oMath>
        <m:sSub>
          <m:sSubPr>
            <m:ctrlPr>
              <w:rPr>
                <w:rFonts w:ascii="Cambria Math" w:hAnsi="Cambria Math"/>
                <w:i/>
                <w:lang w:val="en-US"/>
              </w:rPr>
            </m:ctrlPr>
          </m:sSubPr>
          <m:e>
            <m:r>
              <w:rPr>
                <w:rFonts w:ascii="Cambria Math" w:hAnsi="Cambria Math"/>
                <w:lang w:val="en-US"/>
              </w:rPr>
              <m:t>v</m:t>
            </m:r>
          </m:e>
          <m:sub>
            <m:r>
              <w:rPr>
                <w:rFonts w:ascii="Cambria Math" w:hAnsi="Cambria Math" w:hint="eastAsia"/>
                <w:lang w:val="en-US"/>
              </w:rPr>
              <m:t>i</m:t>
            </m:r>
          </m:sub>
        </m:sSub>
      </m:oMath>
      <w:r>
        <w:rPr>
          <w:rFonts w:hint="eastAsia"/>
          <w:lang w:val="en-US"/>
        </w:rPr>
        <w:t>和</w:t>
      </w:r>
      <m:oMath>
        <m:sSubSup>
          <m:sSubSupPr>
            <m:ctrlPr>
              <w:rPr>
                <w:rFonts w:ascii="Cambria Math" w:hAnsi="Cambria Math" w:hint="eastAsia"/>
                <w:i/>
                <w:lang w:val="en-US"/>
              </w:rPr>
            </m:ctrlPr>
          </m:sSubSupPr>
          <m:e>
            <m:r>
              <w:rPr>
                <w:rFonts w:ascii="Cambria Math" w:hAnsi="Cambria Math" w:hint="eastAsia"/>
                <w:lang w:val="en-US"/>
              </w:rPr>
              <m:t>P</m:t>
            </m:r>
            <m:ctrlPr>
              <w:rPr>
                <w:rFonts w:ascii="Cambria Math" w:hAnsi="Cambria Math"/>
                <w:i/>
                <w:lang w:val="en-US"/>
              </w:rPr>
            </m:ctrlPr>
          </m:e>
          <m:sub>
            <m:r>
              <w:rPr>
                <w:rFonts w:ascii="Cambria Math" w:hAnsi="Cambria Math"/>
                <w:lang w:val="en-US"/>
              </w:rPr>
              <m:t>r</m:t>
            </m:r>
            <m:ctrlPr>
              <w:rPr>
                <w:rFonts w:ascii="Cambria Math" w:hAnsi="Cambria Math"/>
                <w:i/>
                <w:lang w:val="en-US"/>
              </w:rPr>
            </m:ctrlPr>
          </m:sub>
          <m:sup>
            <m:r>
              <w:rPr>
                <w:rFonts w:ascii="Cambria Math" w:hAnsi="Cambria Math"/>
                <w:lang w:val="en-US"/>
              </w:rPr>
              <m:t>*</m:t>
            </m:r>
            <m:ctrlPr>
              <w:rPr>
                <w:rFonts w:ascii="Cambria Math" w:hAnsi="Cambria Math"/>
                <w:i/>
                <w:lang w:val="en-US"/>
              </w:rPr>
            </m:ctrlPr>
          </m:sup>
        </m:sSubSup>
      </m:oMath>
      <w:r>
        <w:rPr>
          <w:rFonts w:hint="eastAsia"/>
          <w:lang w:val="en-US"/>
        </w:rPr>
        <w:t>某些顶点的距离在</w:t>
      </w:r>
      <m:oMath>
        <m:sSub>
          <m:sSubPr>
            <m:ctrlPr>
              <w:rPr>
                <w:rFonts w:ascii="Cambria Math" w:hAnsi="Cambria Math"/>
                <w:i/>
                <w:lang w:val="en-US"/>
              </w:rPr>
            </m:ctrlPr>
          </m:sSubPr>
          <m:e>
            <m:r>
              <w:rPr>
                <w:rFonts w:ascii="Cambria Math" w:hAnsi="Cambria Math" w:cs="Cambria Math"/>
                <w:lang w:val="en-US"/>
              </w:rPr>
              <m:t>h</m:t>
            </m:r>
          </m:e>
          <m:sub>
            <m:r>
              <w:rPr>
                <w:rFonts w:ascii="Cambria Math" w:hAnsi="Cambria Math" w:hint="eastAsia"/>
                <w:lang w:val="en-US"/>
              </w:rPr>
              <m:t>t</m:t>
            </m:r>
          </m:sub>
        </m:sSub>
      </m:oMath>
      <w:r>
        <w:rPr>
          <w:rFonts w:hint="eastAsia"/>
          <w:lang w:val="en-US"/>
        </w:rPr>
        <w:t>以内。这个情况下的可达区域模仿了一个在候选路径周围的管道。</w:t>
      </w:r>
      <w:r w:rsidRPr="00AD3F62">
        <w:rPr>
          <w:rFonts w:hint="eastAsia"/>
          <w:lang w:val="en-US"/>
        </w:rPr>
        <w:t>启发式背后的基本原理是，一般来说，机器人的实际路径不太可能明显偏离参考路径</w:t>
      </w:r>
      <m:oMath>
        <m:sSubSup>
          <m:sSubSupPr>
            <m:ctrlPr>
              <w:rPr>
                <w:rFonts w:ascii="Cambria Math" w:hAnsi="Cambria Math" w:hint="eastAsia"/>
                <w:i/>
                <w:lang w:val="en-US"/>
              </w:rPr>
            </m:ctrlPr>
          </m:sSubSupPr>
          <m:e>
            <m:r>
              <w:rPr>
                <w:rFonts w:ascii="Cambria Math" w:hAnsi="Cambria Math" w:hint="eastAsia"/>
                <w:lang w:val="en-US"/>
              </w:rPr>
              <m:t>P</m:t>
            </m:r>
            <m:ctrlPr>
              <w:rPr>
                <w:rFonts w:ascii="Cambria Math" w:hAnsi="Cambria Math"/>
                <w:i/>
                <w:lang w:val="en-US"/>
              </w:rPr>
            </m:ctrlPr>
          </m:e>
          <m:sub>
            <m:r>
              <w:rPr>
                <w:rFonts w:ascii="Cambria Math" w:hAnsi="Cambria Math"/>
                <w:lang w:val="en-US"/>
              </w:rPr>
              <m:t>r</m:t>
            </m:r>
            <m:ctrlPr>
              <w:rPr>
                <w:rFonts w:ascii="Cambria Math" w:hAnsi="Cambria Math"/>
                <w:i/>
                <w:lang w:val="en-US"/>
              </w:rPr>
            </m:ctrlPr>
          </m:sub>
          <m:sup>
            <m:r>
              <w:rPr>
                <w:rFonts w:ascii="Cambria Math" w:hAnsi="Cambria Math"/>
                <w:lang w:val="en-US"/>
              </w:rPr>
              <m:t>*</m:t>
            </m:r>
            <m:ctrlPr>
              <w:rPr>
                <w:rFonts w:ascii="Cambria Math" w:hAnsi="Cambria Math"/>
                <w:i/>
                <w:lang w:val="en-US"/>
              </w:rPr>
            </m:ctrlPr>
          </m:sup>
        </m:sSubSup>
      </m:oMath>
      <w:r>
        <w:rPr>
          <w:rFonts w:hint="eastAsia"/>
          <w:lang w:val="en-US"/>
        </w:rPr>
        <w:t>。</w:t>
      </w:r>
    </w:p>
    <w:p w:rsidR="00AD3F62" w:rsidRDefault="00AD3F62" w:rsidP="00CF37EE">
      <w:pPr>
        <w:rPr>
          <w:rFonts w:ascii="Cambria Math" w:hAnsi="Cambria Math" w:cs="Cambria Math"/>
          <w:lang w:val="en-US"/>
        </w:rPr>
      </w:pPr>
      <w:r>
        <w:rPr>
          <w:lang w:val="en-US"/>
        </w:rPr>
        <w:t>2</w:t>
      </w:r>
      <w:r>
        <w:rPr>
          <w:rFonts w:hint="eastAsia"/>
          <w:lang w:val="en-US"/>
        </w:rPr>
        <w:t>）可达圆：选取固定某个参数</w:t>
      </w:r>
      <m:oMath>
        <m:sSub>
          <m:sSubPr>
            <m:ctrlPr>
              <w:rPr>
                <w:rFonts w:ascii="Cambria Math" w:hAnsi="Cambria Math"/>
                <w:i/>
                <w:lang w:val="en-US"/>
              </w:rPr>
            </m:ctrlPr>
          </m:sSubPr>
          <m:e>
            <m:r>
              <w:rPr>
                <w:rFonts w:ascii="Cambria Math" w:hAnsi="Cambria Math" w:cs="Cambria Math"/>
                <w:lang w:val="en-US"/>
              </w:rPr>
              <m:t>h</m:t>
            </m:r>
          </m:e>
          <m:sub>
            <m:r>
              <w:rPr>
                <w:rFonts w:ascii="Cambria Math" w:hAnsi="Cambria Math" w:hint="eastAsia"/>
                <w:lang w:val="en-US"/>
              </w:rPr>
              <m:t>s</m:t>
            </m:r>
          </m:sub>
        </m:sSub>
        <m:r>
          <m:rPr>
            <m:scr m:val="double-struck"/>
          </m:rPr>
          <w:rPr>
            <w:rFonts w:ascii="Cambria Math" w:hAnsi="Cambria Math"/>
            <w:lang w:val="en-US"/>
          </w:rPr>
          <m:t>∈N</m:t>
        </m:r>
      </m:oMath>
      <w:r>
        <w:rPr>
          <w:rFonts w:hint="eastAsia"/>
          <w:lang w:val="en-US"/>
        </w:rPr>
        <w:t>，对于机器人</w:t>
      </w:r>
      <w:r>
        <w:rPr>
          <w:rFonts w:hint="eastAsia"/>
          <w:lang w:val="en-US"/>
        </w:rPr>
        <w:t>r</w:t>
      </w:r>
      <w:r>
        <w:rPr>
          <w:rFonts w:hint="eastAsia"/>
          <w:lang w:val="en-US"/>
        </w:rPr>
        <w:t>，时间拓展图包括</w:t>
      </w:r>
      <m:oMath>
        <m:sSub>
          <m:sSubPr>
            <m:ctrlPr>
              <w:rPr>
                <w:rFonts w:ascii="Cambria Math" w:hAnsi="Cambria Math"/>
                <w:i/>
                <w:lang w:val="en-US"/>
              </w:rPr>
            </m:ctrlPr>
          </m:sSubPr>
          <m:e>
            <m:r>
              <w:rPr>
                <w:rFonts w:ascii="Cambria Math" w:hAnsi="Cambria Math"/>
                <w:lang w:val="en-US"/>
              </w:rPr>
              <m:t>v</m:t>
            </m:r>
          </m:e>
          <m:sub>
            <m:r>
              <w:rPr>
                <w:rFonts w:ascii="Cambria Math" w:hAnsi="Cambria Math" w:hint="eastAsia"/>
                <w:lang w:val="en-US"/>
              </w:rPr>
              <m:t>i</m:t>
            </m:r>
          </m:sub>
        </m:sSub>
      </m:oMath>
      <w:r>
        <w:rPr>
          <w:rFonts w:hint="eastAsia"/>
          <w:lang w:val="en-US"/>
        </w:rPr>
        <w:t>当且仅当</w:t>
      </w:r>
      <m:oMath>
        <m:sSub>
          <m:sSubPr>
            <m:ctrlPr>
              <w:rPr>
                <w:rFonts w:ascii="Cambria Math" w:hAnsi="Cambria Math"/>
                <w:i/>
                <w:lang w:val="en-US"/>
              </w:rPr>
            </m:ctrlPr>
          </m:sSubPr>
          <m:e>
            <m:r>
              <w:rPr>
                <w:rFonts w:ascii="Cambria Math" w:hAnsi="Cambria Math"/>
                <w:lang w:val="en-US"/>
              </w:rPr>
              <m:t>v</m:t>
            </m:r>
          </m:e>
          <m:sub>
            <m:r>
              <w:rPr>
                <w:rFonts w:ascii="Cambria Math" w:hAnsi="Cambria Math" w:hint="eastAsia"/>
                <w:lang w:val="en-US"/>
              </w:rPr>
              <m:t>i</m:t>
            </m:r>
          </m:sub>
        </m:sSub>
      </m:oMath>
      <w:r>
        <w:rPr>
          <w:rFonts w:hint="eastAsia"/>
          <w:lang w:val="en-US"/>
        </w:rPr>
        <w:t>和</w:t>
      </w:r>
      <m:oMath>
        <m:sSubSup>
          <m:sSubSupPr>
            <m:ctrlPr>
              <w:rPr>
                <w:rFonts w:ascii="Cambria Math" w:hAnsi="Cambria Math" w:hint="eastAsia"/>
                <w:i/>
                <w:lang w:val="en-US"/>
              </w:rPr>
            </m:ctrlPr>
          </m:sSubSupPr>
          <m:e>
            <m:r>
              <w:rPr>
                <w:rFonts w:ascii="Cambria Math" w:hAnsi="Cambria Math" w:hint="eastAsia"/>
                <w:lang w:val="en-US"/>
              </w:rPr>
              <m:t>P</m:t>
            </m:r>
            <m:ctrlPr>
              <w:rPr>
                <w:rFonts w:ascii="Cambria Math" w:hAnsi="Cambria Math"/>
                <w:i/>
                <w:lang w:val="en-US"/>
              </w:rPr>
            </m:ctrlPr>
          </m:e>
          <m:sub>
            <m:r>
              <w:rPr>
                <w:rFonts w:ascii="Cambria Math" w:hAnsi="Cambria Math"/>
                <w:lang w:val="en-US"/>
              </w:rPr>
              <m:t>r</m:t>
            </m:r>
            <m:ctrlPr>
              <w:rPr>
                <w:rFonts w:ascii="Cambria Math" w:hAnsi="Cambria Math"/>
                <w:i/>
                <w:lang w:val="en-US"/>
              </w:rPr>
            </m:ctrlPr>
          </m:sub>
          <m:sup>
            <m:r>
              <w:rPr>
                <w:rFonts w:ascii="Cambria Math" w:hAnsi="Cambria Math"/>
                <w:lang w:val="en-US"/>
              </w:rPr>
              <m:t>*</m:t>
            </m:r>
            <m:ctrlPr>
              <w:rPr>
                <w:rFonts w:ascii="Cambria Math" w:hAnsi="Cambria Math"/>
                <w:i/>
                <w:lang w:val="en-US"/>
              </w:rPr>
            </m:ctrlPr>
          </m:sup>
        </m:sSubSup>
      </m:oMath>
      <w:r>
        <w:rPr>
          <w:rFonts w:hint="eastAsia"/>
          <w:lang w:val="en-US"/>
        </w:rPr>
        <w:t>中第</w:t>
      </w:r>
      <w:r w:rsidRPr="00AD3F62">
        <w:rPr>
          <w:rFonts w:ascii="Cambria Math" w:hAnsi="Cambria Math" w:cs="Cambria Math"/>
          <w:lang w:val="en-US"/>
        </w:rPr>
        <w:t>⌊</w:t>
      </w:r>
      <w:r>
        <w:rPr>
          <w:rFonts w:ascii="Cambria Math" w:hAnsi="Cambria Math" w:cs="Cambria Math" w:hint="eastAsia"/>
          <w:lang w:val="en-US"/>
        </w:rPr>
        <w:t>t</w:t>
      </w:r>
      <w:r>
        <w:rPr>
          <w:rFonts w:ascii="Cambria Math" w:hAnsi="Cambria Math" w:cs="Cambria Math"/>
          <w:lang w:val="en-US"/>
        </w:rPr>
        <w:t>|</w:t>
      </w:r>
      <m:oMath>
        <m:sSubSup>
          <m:sSubSupPr>
            <m:ctrlPr>
              <w:rPr>
                <w:rFonts w:ascii="Cambria Math" w:hAnsi="Cambria Math" w:hint="eastAsia"/>
                <w:i/>
                <w:lang w:val="en-US"/>
              </w:rPr>
            </m:ctrlPr>
          </m:sSubSupPr>
          <m:e>
            <m:r>
              <w:rPr>
                <w:rFonts w:ascii="Cambria Math" w:hAnsi="Cambria Math" w:hint="eastAsia"/>
                <w:lang w:val="en-US"/>
              </w:rPr>
              <m:t>P</m:t>
            </m:r>
            <m:ctrlPr>
              <w:rPr>
                <w:rFonts w:ascii="Cambria Math" w:hAnsi="Cambria Math"/>
                <w:i/>
                <w:lang w:val="en-US"/>
              </w:rPr>
            </m:ctrlPr>
          </m:e>
          <m:sub>
            <m:r>
              <w:rPr>
                <w:rFonts w:ascii="Cambria Math" w:hAnsi="Cambria Math"/>
                <w:lang w:val="en-US"/>
              </w:rPr>
              <m:t>r</m:t>
            </m:r>
            <m:ctrlPr>
              <w:rPr>
                <w:rFonts w:ascii="Cambria Math" w:hAnsi="Cambria Math"/>
                <w:i/>
                <w:lang w:val="en-US"/>
              </w:rPr>
            </m:ctrlPr>
          </m:sub>
          <m:sup>
            <m:r>
              <w:rPr>
                <w:rFonts w:ascii="Cambria Math" w:hAnsi="Cambria Math"/>
                <w:lang w:val="en-US"/>
              </w:rPr>
              <m:t>*</m:t>
            </m:r>
            <m:ctrlPr>
              <w:rPr>
                <w:rFonts w:ascii="Cambria Math" w:hAnsi="Cambria Math"/>
                <w:i/>
                <w:lang w:val="en-US"/>
              </w:rPr>
            </m:ctrlPr>
          </m:sup>
        </m:sSubSup>
      </m:oMath>
      <w:r>
        <w:rPr>
          <w:rFonts w:ascii="Cambria Math" w:hAnsi="Cambria Math" w:cs="Cambria Math"/>
          <w:lang w:val="en-US"/>
        </w:rPr>
        <w:t>|/T</w:t>
      </w:r>
      <w:r w:rsidRPr="00AD3F62">
        <w:rPr>
          <w:rFonts w:ascii="Cambria Math" w:hAnsi="Cambria Math" w:cs="Cambria Math"/>
          <w:lang w:val="en-US"/>
        </w:rPr>
        <w:t>⌋</w:t>
      </w:r>
      <w:r>
        <w:rPr>
          <w:rFonts w:ascii="Cambria Math" w:hAnsi="Cambria Math" w:cs="Cambria Math" w:hint="eastAsia"/>
          <w:lang w:val="en-US"/>
        </w:rPr>
        <w:t>个元素的距离在</w:t>
      </w:r>
      <m:oMath>
        <m:sSub>
          <m:sSubPr>
            <m:ctrlPr>
              <w:rPr>
                <w:rFonts w:ascii="Cambria Math" w:hAnsi="Cambria Math"/>
                <w:i/>
                <w:lang w:val="en-US"/>
              </w:rPr>
            </m:ctrlPr>
          </m:sSubPr>
          <m:e>
            <m:r>
              <w:rPr>
                <w:rFonts w:ascii="Cambria Math" w:hAnsi="Cambria Math" w:cs="Cambria Math"/>
                <w:lang w:val="en-US"/>
              </w:rPr>
              <m:t>h</m:t>
            </m:r>
          </m:e>
          <m:sub>
            <m:r>
              <w:rPr>
                <w:rFonts w:ascii="Cambria Math" w:hAnsi="Cambria Math" w:hint="eastAsia"/>
                <w:lang w:val="en-US"/>
              </w:rPr>
              <m:t>s</m:t>
            </m:r>
          </m:sub>
        </m:sSub>
      </m:oMath>
      <w:r>
        <w:rPr>
          <w:rFonts w:ascii="Cambria Math" w:hAnsi="Cambria Math" w:cs="Cambria Math" w:hint="eastAsia"/>
          <w:lang w:val="en-US"/>
        </w:rPr>
        <w:t>以内</w:t>
      </w:r>
      <w:r w:rsidR="00C078F6">
        <w:rPr>
          <w:rFonts w:ascii="Cambria Math" w:hAnsi="Cambria Math" w:cs="Cambria Math" w:hint="eastAsia"/>
          <w:lang w:val="en-US"/>
        </w:rPr>
        <w:t>。在可达圆启发式算法背后的基本原理和管道式邻域启发式算法相似。</w:t>
      </w:r>
    </w:p>
    <w:p w:rsidR="00C078F6" w:rsidRDefault="00C078F6" w:rsidP="00AD13A5">
      <w:pPr>
        <w:ind w:firstLine="340"/>
        <w:rPr>
          <w:rFonts w:ascii="Cambria Math" w:hAnsi="Cambria Math" w:cs="Cambria Math"/>
          <w:lang w:val="en-US"/>
        </w:rPr>
      </w:pPr>
      <w:r>
        <w:rPr>
          <w:rFonts w:ascii="Cambria Math" w:hAnsi="Cambria Math" w:cs="Cambria Math" w:hint="eastAsia"/>
          <w:lang w:val="en-US"/>
        </w:rPr>
        <w:t>管道式邻域和可达圆启发式算法的影响在图</w:t>
      </w:r>
      <w:r>
        <w:rPr>
          <w:rFonts w:ascii="Cambria Math" w:hAnsi="Cambria Math" w:cs="Cambria Math" w:hint="eastAsia"/>
          <w:lang w:val="en-US"/>
        </w:rPr>
        <w:t>5</w:t>
      </w:r>
      <w:r>
        <w:rPr>
          <w:rFonts w:ascii="Cambria Math" w:hAnsi="Cambria Math" w:cs="Cambria Math" w:hint="eastAsia"/>
          <w:lang w:val="en-US"/>
        </w:rPr>
        <w:t>的左边和右边能被可视化发现。在这个例子中，我们设置可视化变量当</w:t>
      </w:r>
      <w:r>
        <w:rPr>
          <w:rFonts w:ascii="Cambria Math" w:hAnsi="Cambria Math" w:cs="Cambria Math" w:hint="eastAsia"/>
          <w:lang w:val="en-US"/>
        </w:rPr>
        <w:t>t</w:t>
      </w:r>
      <w:r>
        <w:rPr>
          <w:rFonts w:ascii="Cambria Math" w:hAnsi="Cambria Math" w:cs="Cambria Math"/>
          <w:lang w:val="en-US"/>
        </w:rPr>
        <w:t>=0.4</w:t>
      </w:r>
      <w:r>
        <w:rPr>
          <w:rFonts w:ascii="Cambria Math" w:hAnsi="Cambria Math" w:cs="Cambria Math" w:hint="eastAsia"/>
          <w:lang w:val="en-US"/>
        </w:rPr>
        <w:t>T</w:t>
      </w:r>
      <w:r>
        <w:rPr>
          <w:rFonts w:ascii="Cambria Math" w:hAnsi="Cambria Math" w:cs="Cambria Math" w:hint="eastAsia"/>
          <w:lang w:val="en-US"/>
        </w:rPr>
        <w:t>并且对于机器人</w:t>
      </w:r>
      <w:r>
        <w:rPr>
          <w:rFonts w:ascii="Cambria Math" w:hAnsi="Cambria Math" w:cs="Cambria Math" w:hint="eastAsia"/>
          <w:lang w:val="en-US"/>
        </w:rPr>
        <w:t>r</w:t>
      </w:r>
      <w:r>
        <w:rPr>
          <w:rFonts w:ascii="Cambria Math" w:hAnsi="Cambria Math" w:cs="Cambria Math" w:hint="eastAsia"/>
          <w:lang w:val="en-US"/>
        </w:rPr>
        <w:t>估计</w:t>
      </w:r>
      <m:oMath>
        <m:r>
          <w:rPr>
            <w:rFonts w:ascii="Cambria Math" w:hAnsi="Cambria Math" w:cs="Cambria Math"/>
            <w:lang w:val="en-US"/>
          </w:rPr>
          <m:t>|</m:t>
        </m:r>
        <m:sSubSup>
          <m:sSubSupPr>
            <m:ctrlPr>
              <w:rPr>
                <w:rFonts w:ascii="Cambria Math" w:hAnsi="Cambria Math" w:hint="eastAsia"/>
                <w:i/>
                <w:lang w:val="en-US"/>
              </w:rPr>
            </m:ctrlPr>
          </m:sSubSupPr>
          <m:e>
            <m:r>
              <w:rPr>
                <w:rFonts w:ascii="Cambria Math" w:hAnsi="Cambria Math" w:hint="eastAsia"/>
                <w:lang w:val="en-US"/>
              </w:rPr>
              <m:t>P</m:t>
            </m:r>
            <m:ctrlPr>
              <w:rPr>
                <w:rFonts w:ascii="Cambria Math" w:hAnsi="Cambria Math"/>
                <w:i/>
                <w:lang w:val="en-US"/>
              </w:rPr>
            </m:ctrlPr>
          </m:e>
          <m:sub>
            <m:r>
              <w:rPr>
                <w:rFonts w:ascii="Cambria Math" w:hAnsi="Cambria Math"/>
                <w:lang w:val="en-US"/>
              </w:rPr>
              <m:t>r</m:t>
            </m:r>
            <m:ctrlPr>
              <w:rPr>
                <w:rFonts w:ascii="Cambria Math" w:hAnsi="Cambria Math"/>
                <w:i/>
                <w:lang w:val="en-US"/>
              </w:rPr>
            </m:ctrlPr>
          </m:sub>
          <m:sup>
            <m:r>
              <w:rPr>
                <w:rFonts w:ascii="Cambria Math" w:hAnsi="Cambria Math"/>
                <w:lang w:val="en-US"/>
              </w:rPr>
              <m:t>*</m:t>
            </m:r>
            <m:ctrlPr>
              <w:rPr>
                <w:rFonts w:ascii="Cambria Math" w:hAnsi="Cambria Math"/>
                <w:i/>
                <w:lang w:val="en-US"/>
              </w:rPr>
            </m:ctrlPr>
          </m:sup>
        </m:sSubSup>
      </m:oMath>
      <w:r>
        <w:rPr>
          <w:rFonts w:ascii="Cambria Math" w:hAnsi="Cambria Math" w:cs="Cambria Math"/>
          <w:lang w:val="en-US"/>
        </w:rPr>
        <w:t>|=0</w:t>
      </w:r>
      <w:r w:rsidRPr="00C078F6">
        <w:rPr>
          <w:rFonts w:ascii="Cambria Math" w:hAnsi="Cambria Math" w:cs="Cambria Math"/>
          <w:lang w:val="en-US"/>
        </w:rPr>
        <w:t>.7T</w:t>
      </w:r>
      <w:r w:rsidR="00023989">
        <w:rPr>
          <w:rFonts w:ascii="Cambria Math" w:hAnsi="Cambria Math" w:cs="Cambria Math" w:hint="eastAsia"/>
          <w:lang w:val="en-US"/>
        </w:rPr>
        <w:t>。虚直线表示</w:t>
      </w:r>
      <m:oMath>
        <m:sSubSup>
          <m:sSubSupPr>
            <m:ctrlPr>
              <w:rPr>
                <w:rFonts w:ascii="Cambria Math" w:hAnsi="Cambria Math" w:hint="eastAsia"/>
                <w:i/>
                <w:lang w:val="en-US"/>
              </w:rPr>
            </m:ctrlPr>
          </m:sSubSupPr>
          <m:e>
            <m:r>
              <w:rPr>
                <w:rFonts w:ascii="Cambria Math" w:hAnsi="Cambria Math" w:hint="eastAsia"/>
                <w:lang w:val="en-US"/>
              </w:rPr>
              <m:t>P</m:t>
            </m:r>
            <m:ctrlPr>
              <w:rPr>
                <w:rFonts w:ascii="Cambria Math" w:hAnsi="Cambria Math"/>
                <w:i/>
                <w:lang w:val="en-US"/>
              </w:rPr>
            </m:ctrlPr>
          </m:e>
          <m:sub>
            <m:r>
              <w:rPr>
                <w:rFonts w:ascii="Cambria Math" w:hAnsi="Cambria Math"/>
                <w:lang w:val="en-US"/>
              </w:rPr>
              <m:t>r</m:t>
            </m:r>
            <m:ctrlPr>
              <w:rPr>
                <w:rFonts w:ascii="Cambria Math" w:hAnsi="Cambria Math"/>
                <w:i/>
                <w:lang w:val="en-US"/>
              </w:rPr>
            </m:ctrlPr>
          </m:sub>
          <m:sup>
            <m:r>
              <w:rPr>
                <w:rFonts w:ascii="Cambria Math" w:hAnsi="Cambria Math"/>
                <w:lang w:val="en-US"/>
              </w:rPr>
              <m:t>*</m:t>
            </m:r>
            <m:ctrlPr>
              <w:rPr>
                <w:rFonts w:ascii="Cambria Math" w:hAnsi="Cambria Math"/>
                <w:i/>
                <w:lang w:val="en-US"/>
              </w:rPr>
            </m:ctrlPr>
          </m:sup>
        </m:sSubSup>
      </m:oMath>
      <w:r w:rsidR="00023989">
        <w:rPr>
          <w:rFonts w:ascii="Cambria Math" w:hAnsi="Cambria Math" w:cs="Cambria Math" w:hint="eastAsia"/>
          <w:lang w:val="en-US"/>
        </w:rPr>
        <w:t>，左边端点</w:t>
      </w:r>
      <m:oMath>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r</m:t>
            </m:r>
          </m:sub>
          <m:sup>
            <m:r>
              <w:rPr>
                <w:rFonts w:ascii="Cambria Math" w:hAnsi="Cambria Math" w:hint="eastAsia"/>
                <w:lang w:val="en-US"/>
              </w:rPr>
              <m:t>I</m:t>
            </m:r>
          </m:sup>
        </m:sSubSup>
      </m:oMath>
      <w:r w:rsidR="00081622">
        <w:rPr>
          <w:rFonts w:ascii="Cambria Math" w:hAnsi="Cambria Math" w:cs="Cambria Math" w:hint="eastAsia"/>
          <w:lang w:val="en-US"/>
        </w:rPr>
        <w:t>和右边端点</w:t>
      </w:r>
      <m:oMath>
        <m:sSubSup>
          <m:sSubSupPr>
            <m:ctrlPr>
              <w:rPr>
                <w:rFonts w:ascii="Cambria Math" w:hAnsi="Cambria Math"/>
                <w:i/>
                <w:lang w:val="en-US"/>
              </w:rPr>
            </m:ctrlPr>
          </m:sSubSupPr>
          <m:e>
            <m:r>
              <w:rPr>
                <w:rFonts w:ascii="Cambria Math" w:hAnsi="Cambria Math"/>
                <w:lang w:val="en-US"/>
              </w:rPr>
              <m:t>x</m:t>
            </m:r>
          </m:e>
          <m:sub>
            <m:r>
              <w:rPr>
                <w:rFonts w:ascii="Cambria Math" w:hAnsi="Cambria Math" w:hint="eastAsia"/>
                <w:lang w:val="en-US"/>
              </w:rPr>
              <m:t>r</m:t>
            </m:r>
          </m:sub>
          <m:sup>
            <m:r>
              <w:rPr>
                <w:rFonts w:ascii="Cambria Math" w:hAnsi="Cambria Math" w:hint="eastAsia"/>
                <w:lang w:val="en-US"/>
              </w:rPr>
              <m:t>G</m:t>
            </m:r>
          </m:sup>
        </m:sSubSup>
      </m:oMath>
      <w:r w:rsidR="00081622">
        <w:rPr>
          <w:rFonts w:ascii="Cambria Math" w:hAnsi="Cambria Math" w:cs="Cambria Math" w:hint="eastAsia"/>
          <w:lang w:val="en-US"/>
        </w:rPr>
        <w:t>。为了简明，所有其他的顶点没有展示出来。如果没有应用启发式算法，</w:t>
      </w:r>
      <m:oMath>
        <m:sSup>
          <m:sSupPr>
            <m:ctrlPr>
              <w:rPr>
                <w:rFonts w:ascii="Cambria Math" w:hAnsi="Cambria Math"/>
                <w:i/>
                <w:lang w:val="en-US"/>
              </w:rPr>
            </m:ctrlPr>
          </m:sSupPr>
          <m:e>
            <m:r>
              <w:rPr>
                <w:rFonts w:ascii="Cambria Math" w:hAnsi="Cambria Math"/>
                <w:lang w:val="en-US"/>
              </w:rPr>
              <m:t>V</m:t>
            </m:r>
          </m:e>
          <m:sup>
            <m:r>
              <w:rPr>
                <w:rFonts w:ascii="Cambria Math" w:hAnsi="Cambria Math"/>
                <w:lang w:val="en-US"/>
              </w:rPr>
              <m:t>T</m:t>
            </m:r>
          </m:sup>
        </m:sSup>
      </m:oMath>
      <w:r w:rsidR="00081622">
        <w:rPr>
          <w:rFonts w:ascii="Cambria Math" w:hAnsi="Cambria Math" w:cs="Cambria Math" w:hint="eastAsia"/>
          <w:lang w:val="en-US"/>
        </w:rPr>
        <w:t>中包含整个地图中的所有顶点。通过可达性测试，一个顶点会从</w:t>
      </w:r>
      <m:oMath>
        <m:sSup>
          <m:sSupPr>
            <m:ctrlPr>
              <w:rPr>
                <w:rFonts w:ascii="Cambria Math" w:hAnsi="Cambria Math"/>
                <w:i/>
                <w:lang w:val="en-US"/>
              </w:rPr>
            </m:ctrlPr>
          </m:sSupPr>
          <m:e>
            <m:r>
              <w:rPr>
                <w:rFonts w:ascii="Cambria Math" w:hAnsi="Cambria Math"/>
                <w:lang w:val="en-US"/>
              </w:rPr>
              <m:t>V</m:t>
            </m:r>
          </m:e>
          <m:sup>
            <m:r>
              <w:rPr>
                <w:rFonts w:ascii="Cambria Math" w:hAnsi="Cambria Math"/>
                <w:lang w:val="en-US"/>
              </w:rPr>
              <m:t>T</m:t>
            </m:r>
          </m:sup>
        </m:sSup>
      </m:oMath>
      <w:r w:rsidR="00081622">
        <w:rPr>
          <w:rFonts w:ascii="Cambria Math" w:hAnsi="Cambria Math" w:cs="Cambria Math" w:hint="eastAsia"/>
          <w:lang w:val="en-US"/>
        </w:rPr>
        <w:t>被移除如果它在时间</w:t>
      </w:r>
      <w:r w:rsidR="00081622">
        <w:rPr>
          <w:rFonts w:ascii="Cambria Math" w:hAnsi="Cambria Math" w:cs="Cambria Math" w:hint="eastAsia"/>
          <w:lang w:val="en-US"/>
        </w:rPr>
        <w:t>t</w:t>
      </w:r>
      <w:r w:rsidR="00081622">
        <w:rPr>
          <w:rFonts w:ascii="Cambria Math" w:hAnsi="Cambria Math" w:cs="Cambria Math" w:hint="eastAsia"/>
          <w:lang w:val="en-US"/>
        </w:rPr>
        <w:t>内从</w:t>
      </w:r>
      <m:oMath>
        <m:sSup>
          <m:sSupPr>
            <m:ctrlPr>
              <w:rPr>
                <w:rFonts w:ascii="Cambria Math" w:hAnsi="Cambria Math" w:cs="Cambria Math"/>
                <w:i/>
                <w:lang w:val="en-US"/>
              </w:rPr>
            </m:ctrlPr>
          </m:sSupPr>
          <m:e>
            <m:r>
              <w:rPr>
                <w:rFonts w:ascii="Cambria Math" w:hAnsi="Cambria Math" w:cs="Cambria Math"/>
                <w:lang w:val="en-US"/>
              </w:rPr>
              <m:t>x</m:t>
            </m:r>
          </m:e>
          <m:sup>
            <m:r>
              <w:rPr>
                <w:rFonts w:ascii="Cambria Math" w:hAnsi="Cambria Math" w:cs="Cambria Math" w:hint="eastAsia"/>
                <w:lang w:val="en-US"/>
              </w:rPr>
              <m:t>I</m:t>
            </m:r>
          </m:sup>
        </m:sSup>
      </m:oMath>
      <w:r w:rsidR="00081622">
        <w:rPr>
          <w:rFonts w:ascii="Cambria Math" w:hAnsi="Cambria Math" w:cs="Cambria Math" w:hint="eastAsia"/>
          <w:lang w:val="en-US"/>
        </w:rPr>
        <w:t>不可达，或者在时间</w:t>
      </w:r>
      <w:r w:rsidR="00081622">
        <w:rPr>
          <w:rFonts w:ascii="Cambria Math" w:hAnsi="Cambria Math" w:cs="Cambria Math" w:hint="eastAsia"/>
          <w:lang w:val="en-US"/>
        </w:rPr>
        <w:t>T</w:t>
      </w:r>
      <w:r w:rsidR="00081622">
        <w:rPr>
          <w:rFonts w:ascii="Cambria Math" w:hAnsi="Cambria Math" w:cs="Cambria Math"/>
          <w:lang w:val="en-US"/>
        </w:rPr>
        <w:t>-</w:t>
      </w:r>
      <w:r w:rsidR="00081622">
        <w:rPr>
          <w:rFonts w:ascii="Cambria Math" w:hAnsi="Cambria Math" w:cs="Cambria Math" w:hint="eastAsia"/>
          <w:lang w:val="en-US"/>
        </w:rPr>
        <w:t>t</w:t>
      </w:r>
      <w:r w:rsidR="00081622">
        <w:rPr>
          <w:rFonts w:ascii="Cambria Math" w:hAnsi="Cambria Math" w:cs="Cambria Math" w:hint="eastAsia"/>
          <w:lang w:val="en-US"/>
        </w:rPr>
        <w:t>内从</w:t>
      </w:r>
      <m:oMath>
        <m:sSup>
          <m:sSupPr>
            <m:ctrlPr>
              <w:rPr>
                <w:rFonts w:ascii="Cambria Math" w:hAnsi="Cambria Math" w:cs="Cambria Math"/>
                <w:i/>
                <w:lang w:val="en-US"/>
              </w:rPr>
            </m:ctrlPr>
          </m:sSupPr>
          <m:e>
            <m:r>
              <w:rPr>
                <w:rFonts w:ascii="Cambria Math" w:hAnsi="Cambria Math" w:cs="Cambria Math"/>
                <w:lang w:val="en-US"/>
              </w:rPr>
              <m:t>x</m:t>
            </m:r>
          </m:e>
          <m:sup>
            <m:r>
              <w:rPr>
                <w:rFonts w:ascii="Cambria Math" w:hAnsi="Cambria Math" w:cs="Cambria Math" w:hint="eastAsia"/>
                <w:lang w:val="en-US"/>
              </w:rPr>
              <m:t>G</m:t>
            </m:r>
          </m:sup>
        </m:sSup>
      </m:oMath>
      <w:r w:rsidR="00081622">
        <w:rPr>
          <w:rFonts w:ascii="Cambria Math" w:hAnsi="Cambria Math" w:cs="Cambria Math" w:hint="eastAsia"/>
          <w:lang w:val="en-US"/>
        </w:rPr>
        <w:t>不可达。可达性测试</w:t>
      </w:r>
      <w:r w:rsidR="002026D3">
        <w:rPr>
          <w:rFonts w:ascii="Cambria Math" w:hAnsi="Cambria Math" w:cs="Cambria Math" w:hint="eastAsia"/>
          <w:lang w:val="en-US"/>
        </w:rPr>
        <w:t>移除所有</w:t>
      </w:r>
      <w:r w:rsidR="002026D3" w:rsidRPr="002026D3">
        <w:rPr>
          <w:rFonts w:ascii="Cambria Math" w:hAnsi="Cambria Math" w:cs="Cambria Math" w:hint="eastAsia"/>
          <w:lang w:val="en-US"/>
        </w:rPr>
        <w:t>不在以</w:t>
      </w:r>
      <m:oMath>
        <m:sSup>
          <m:sSupPr>
            <m:ctrlPr>
              <w:rPr>
                <w:rFonts w:ascii="Cambria Math" w:hAnsi="Cambria Math" w:cs="Cambria Math"/>
                <w:i/>
                <w:lang w:val="en-US"/>
              </w:rPr>
            </m:ctrlPr>
          </m:sSupPr>
          <m:e>
            <m:r>
              <w:rPr>
                <w:rFonts w:ascii="Cambria Math" w:hAnsi="Cambria Math" w:cs="Cambria Math"/>
                <w:lang w:val="en-US"/>
              </w:rPr>
              <m:t>x</m:t>
            </m:r>
          </m:e>
          <m:sup>
            <m:r>
              <w:rPr>
                <w:rFonts w:ascii="Cambria Math" w:hAnsi="Cambria Math" w:cs="Cambria Math" w:hint="eastAsia"/>
                <w:lang w:val="en-US"/>
              </w:rPr>
              <m:t>I</m:t>
            </m:r>
          </m:sup>
        </m:sSup>
      </m:oMath>
      <w:r w:rsidR="002026D3" w:rsidRPr="002026D3">
        <w:rPr>
          <w:rFonts w:ascii="Cambria Math" w:hAnsi="Cambria Math" w:cs="Cambria Math" w:hint="eastAsia"/>
          <w:lang w:val="en-US"/>
        </w:rPr>
        <w:t>和</w:t>
      </w:r>
      <m:oMath>
        <m:sSup>
          <m:sSupPr>
            <m:ctrlPr>
              <w:rPr>
                <w:rFonts w:ascii="Cambria Math" w:hAnsi="Cambria Math" w:cs="Cambria Math"/>
                <w:i/>
                <w:lang w:val="en-US"/>
              </w:rPr>
            </m:ctrlPr>
          </m:sSupPr>
          <m:e>
            <m:r>
              <w:rPr>
                <w:rFonts w:ascii="Cambria Math" w:hAnsi="Cambria Math" w:cs="Cambria Math"/>
                <w:lang w:val="en-US"/>
              </w:rPr>
              <m:t>x</m:t>
            </m:r>
          </m:e>
          <m:sup>
            <m:r>
              <w:rPr>
                <w:rFonts w:ascii="Cambria Math" w:hAnsi="Cambria Math" w:cs="Cambria Math" w:hint="eastAsia"/>
                <w:lang w:val="en-US"/>
              </w:rPr>
              <m:t>G</m:t>
            </m:r>
          </m:sup>
        </m:sSup>
      </m:oMath>
      <w:r w:rsidR="002026D3" w:rsidRPr="002026D3">
        <w:rPr>
          <w:rFonts w:ascii="Cambria Math" w:hAnsi="Cambria Math" w:cs="Cambria Math" w:hint="eastAsia"/>
          <w:lang w:val="en-US"/>
        </w:rPr>
        <w:t>为中心的两条弧线交点处的顶点</w:t>
      </w:r>
      <w:r w:rsidR="002026D3">
        <w:rPr>
          <w:rFonts w:ascii="Cambria Math" w:hAnsi="Cambria Math" w:cs="Cambria Math" w:hint="eastAsia"/>
          <w:lang w:val="en-US"/>
        </w:rPr>
        <w:t>，使</w:t>
      </w:r>
      <m:oMath>
        <m:sSup>
          <m:sSupPr>
            <m:ctrlPr>
              <w:rPr>
                <w:rFonts w:ascii="Cambria Math" w:hAnsi="Cambria Math"/>
                <w:i/>
                <w:lang w:val="en-US"/>
              </w:rPr>
            </m:ctrlPr>
          </m:sSupPr>
          <m:e>
            <m:r>
              <w:rPr>
                <w:rFonts w:ascii="Cambria Math" w:hAnsi="Cambria Math"/>
                <w:lang w:val="en-US"/>
              </w:rPr>
              <m:t>V</m:t>
            </m:r>
          </m:e>
          <m:sup>
            <m:r>
              <w:rPr>
                <w:rFonts w:ascii="Cambria Math" w:hAnsi="Cambria Math"/>
                <w:lang w:val="en-US"/>
              </w:rPr>
              <m:t>T</m:t>
            </m:r>
          </m:sup>
        </m:sSup>
      </m:oMath>
      <w:r w:rsidR="002026D3">
        <w:rPr>
          <w:rFonts w:ascii="Cambria Math" w:hAnsi="Cambria Math" w:cs="Cambria Math" w:hint="eastAsia"/>
          <w:lang w:val="en-US"/>
        </w:rPr>
        <w:t>只包含在有红色边界的区域的顶点。在左边子图中的</w:t>
      </w:r>
      <m:oMath>
        <m:sSub>
          <m:sSubPr>
            <m:ctrlPr>
              <w:rPr>
                <w:rFonts w:ascii="Cambria Math" w:hAnsi="Cambria Math"/>
                <w:i/>
                <w:lang w:val="en-US"/>
              </w:rPr>
            </m:ctrlPr>
          </m:sSubPr>
          <m:e>
            <m:r>
              <w:rPr>
                <w:rFonts w:ascii="Cambria Math" w:hAnsi="Cambria Math" w:cs="Cambria Math"/>
                <w:lang w:val="en-US"/>
              </w:rPr>
              <m:t>h</m:t>
            </m:r>
          </m:e>
          <m:sub>
            <m:r>
              <w:rPr>
                <w:rFonts w:ascii="Cambria Math" w:hAnsi="Cambria Math" w:hint="eastAsia"/>
                <w:lang w:val="en-US"/>
              </w:rPr>
              <m:t>t</m:t>
            </m:r>
          </m:sub>
        </m:sSub>
      </m:oMath>
      <w:r w:rsidR="002026D3">
        <w:rPr>
          <w:rFonts w:ascii="Cambria Math" w:hAnsi="Cambria Math" w:cs="Cambria Math"/>
          <w:lang w:val="en-US"/>
        </w:rPr>
        <w:t>=0.12</w:t>
      </w:r>
      <w:r w:rsidR="002026D3">
        <w:rPr>
          <w:rFonts w:ascii="Cambria Math" w:hAnsi="Cambria Math" w:cs="Cambria Math" w:hint="eastAsia"/>
          <w:lang w:val="en-US"/>
        </w:rPr>
        <w:t>T</w:t>
      </w:r>
      <w:r w:rsidR="002026D3">
        <w:rPr>
          <w:rFonts w:ascii="Cambria Math" w:hAnsi="Cambria Math" w:cs="Cambria Math" w:hint="eastAsia"/>
          <w:lang w:val="en-US"/>
        </w:rPr>
        <w:t>的管道式邻域启发式算法，以及在右边子图中的</w:t>
      </w:r>
      <m:oMath>
        <m:sSub>
          <m:sSubPr>
            <m:ctrlPr>
              <w:rPr>
                <w:rFonts w:ascii="Cambria Math" w:hAnsi="Cambria Math"/>
                <w:i/>
                <w:lang w:val="en-US"/>
              </w:rPr>
            </m:ctrlPr>
          </m:sSubPr>
          <m:e>
            <m:r>
              <w:rPr>
                <w:rFonts w:ascii="Cambria Math" w:hAnsi="Cambria Math" w:cs="Cambria Math"/>
                <w:lang w:val="en-US"/>
              </w:rPr>
              <m:t>h</m:t>
            </m:r>
          </m:e>
          <m:sub>
            <m:r>
              <w:rPr>
                <w:rFonts w:ascii="Cambria Math" w:hAnsi="Cambria Math" w:hint="eastAsia"/>
                <w:lang w:val="en-US"/>
              </w:rPr>
              <m:t>s</m:t>
            </m:r>
          </m:sub>
        </m:sSub>
      </m:oMath>
      <w:r w:rsidR="002026D3">
        <w:rPr>
          <w:rFonts w:ascii="Cambria Math" w:hAnsi="Cambria Math" w:cs="Cambria Math"/>
          <w:lang w:val="en-US"/>
        </w:rPr>
        <w:t>=0.18</w:t>
      </w:r>
      <w:r w:rsidR="002026D3">
        <w:rPr>
          <w:rFonts w:ascii="Cambria Math" w:hAnsi="Cambria Math" w:cs="Cambria Math" w:hint="eastAsia"/>
          <w:lang w:val="en-US"/>
        </w:rPr>
        <w:t>T</w:t>
      </w:r>
      <w:r w:rsidR="002026D3">
        <w:rPr>
          <w:rFonts w:ascii="Cambria Math" w:hAnsi="Cambria Math" w:cs="Cambria Math" w:hint="eastAsia"/>
          <w:lang w:val="en-US"/>
        </w:rPr>
        <w:t>的可达圆启发式算法移除</w:t>
      </w:r>
      <w:r w:rsidR="002026D3" w:rsidRPr="002026D3">
        <w:rPr>
          <w:rFonts w:ascii="Cambria Math" w:hAnsi="Cambria Math" w:cs="Cambria Math" w:hint="eastAsia"/>
          <w:lang w:val="en-US"/>
        </w:rPr>
        <w:t>具有蓝色边框的形状中的所有顶点</w:t>
      </w:r>
      <w:r w:rsidR="002026D3">
        <w:rPr>
          <w:rFonts w:ascii="Cambria Math" w:hAnsi="Cambria Math" w:cs="Cambria Math" w:hint="eastAsia"/>
          <w:lang w:val="en-US"/>
        </w:rPr>
        <w:t>。被复制到</w:t>
      </w:r>
      <m:oMath>
        <m:sSup>
          <m:sSupPr>
            <m:ctrlPr>
              <w:rPr>
                <w:rFonts w:ascii="Cambria Math" w:hAnsi="Cambria Math"/>
                <w:i/>
                <w:lang w:val="en-US"/>
              </w:rPr>
            </m:ctrlPr>
          </m:sSupPr>
          <m:e>
            <m:r>
              <w:rPr>
                <w:rFonts w:ascii="Cambria Math" w:hAnsi="Cambria Math"/>
                <w:lang w:val="en-US"/>
              </w:rPr>
              <m:t>V</m:t>
            </m:r>
          </m:e>
          <m:sup>
            <m:r>
              <w:rPr>
                <w:rFonts w:ascii="Cambria Math" w:hAnsi="Cambria Math"/>
                <w:lang w:val="en-US"/>
              </w:rPr>
              <m:t>T</m:t>
            </m:r>
          </m:sup>
        </m:sSup>
      </m:oMath>
      <w:r w:rsidR="002026D3">
        <w:rPr>
          <w:rFonts w:ascii="Cambria Math" w:hAnsi="Cambria Math" w:cs="Cambria Math" w:hint="eastAsia"/>
          <w:lang w:val="en-US"/>
        </w:rPr>
        <w:t>中的顶点被涂成了橙色。</w:t>
      </w:r>
    </w:p>
    <w:p w:rsidR="002026D3" w:rsidRDefault="002026D3" w:rsidP="00CF37EE">
      <w:pPr>
        <w:rPr>
          <w:b/>
          <w:bCs/>
          <w:i/>
        </w:rPr>
      </w:pPr>
      <w:r w:rsidRPr="002026D3">
        <w:rPr>
          <w:b/>
          <w:bCs/>
          <w:i/>
          <w:noProof/>
        </w:rPr>
        <w:drawing>
          <wp:inline distT="0" distB="0" distL="0" distR="0" wp14:anchorId="69B4D590" wp14:editId="7F21D175">
            <wp:extent cx="2774731" cy="924910"/>
            <wp:effectExtent l="0" t="0" r="0" b="2540"/>
            <wp:docPr id="9" name="Image 9" descr="Une image contenant obje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03221" cy="934407"/>
                    </a:xfrm>
                    <a:prstGeom prst="rect">
                      <a:avLst/>
                    </a:prstGeom>
                  </pic:spPr>
                </pic:pic>
              </a:graphicData>
            </a:graphic>
          </wp:inline>
        </w:drawing>
      </w:r>
    </w:p>
    <w:p w:rsidR="002026D3" w:rsidRPr="002026D3" w:rsidRDefault="002026D3" w:rsidP="00CF37EE">
      <w:pPr>
        <w:rPr>
          <w:i/>
          <w:sz w:val="16"/>
          <w:szCs w:val="16"/>
          <w:lang w:val="en-US"/>
        </w:rPr>
      </w:pPr>
      <w:r w:rsidRPr="002026D3">
        <w:rPr>
          <w:rFonts w:hint="eastAsia"/>
          <w:i/>
          <w:sz w:val="16"/>
          <w:szCs w:val="16"/>
          <w:lang w:val="en-US"/>
        </w:rPr>
        <w:t>图</w:t>
      </w:r>
      <w:r w:rsidRPr="002026D3">
        <w:rPr>
          <w:rFonts w:hint="eastAsia"/>
          <w:i/>
          <w:sz w:val="16"/>
          <w:szCs w:val="16"/>
          <w:lang w:val="en-US"/>
        </w:rPr>
        <w:t>5</w:t>
      </w:r>
      <w:r w:rsidRPr="002026D3">
        <w:rPr>
          <w:i/>
          <w:sz w:val="16"/>
          <w:szCs w:val="16"/>
          <w:lang w:val="en-US"/>
        </w:rPr>
        <w:t xml:space="preserve"> </w:t>
      </w:r>
      <w:r w:rsidRPr="002026D3">
        <w:rPr>
          <w:rFonts w:hint="eastAsia"/>
          <w:i/>
          <w:sz w:val="16"/>
          <w:szCs w:val="16"/>
          <w:lang w:val="en-US"/>
        </w:rPr>
        <w:t>左子图为管道式邻域启发式算法的展示，右子图为可达圆启发式算法的展示。</w:t>
      </w:r>
    </w:p>
    <w:p w:rsidR="002026D3" w:rsidRDefault="002026D3" w:rsidP="00CF37EE">
      <w:pPr>
        <w:rPr>
          <w:iCs/>
          <w:lang w:val="en-US"/>
        </w:rPr>
      </w:pPr>
    </w:p>
    <w:p w:rsidR="002026D3" w:rsidRDefault="004344C8" w:rsidP="00AD13A5">
      <w:pPr>
        <w:ind w:firstLine="340"/>
        <w:rPr>
          <w:lang w:val="en-US"/>
        </w:rPr>
      </w:pPr>
      <w:r>
        <w:rPr>
          <w:rFonts w:hint="eastAsia"/>
          <w:iCs/>
          <w:lang w:val="en-US"/>
        </w:rPr>
        <w:t>我们观测启发式算法如何影响在</w:t>
      </w:r>
      <w:r>
        <w:rPr>
          <w:rFonts w:hint="eastAsia"/>
          <w:iCs/>
          <w:lang w:val="en-US"/>
        </w:rPr>
        <w:t>2</w:t>
      </w:r>
      <w:r>
        <w:rPr>
          <w:iCs/>
          <w:lang w:val="en-US"/>
        </w:rPr>
        <w:t>4 x 18</w:t>
      </w:r>
      <w:r>
        <w:rPr>
          <w:rFonts w:hint="eastAsia"/>
          <w:iCs/>
          <w:lang w:val="en-US"/>
        </w:rPr>
        <w:t>的网格上</w:t>
      </w:r>
      <w:r w:rsidRPr="004344C8">
        <w:rPr>
          <w:rFonts w:hint="eastAsia"/>
          <w:iCs/>
          <w:lang w:val="en-US"/>
        </w:rPr>
        <w:t>使用随机生成的测试用例的性能</w:t>
      </w:r>
      <w:r>
        <w:rPr>
          <w:rFonts w:hint="eastAsia"/>
          <w:iCs/>
          <w:lang w:val="en-US"/>
        </w:rPr>
        <w:t>。如图</w:t>
      </w:r>
      <w:r>
        <w:rPr>
          <w:rFonts w:hint="eastAsia"/>
          <w:iCs/>
          <w:lang w:val="en-US"/>
        </w:rPr>
        <w:t>6</w:t>
      </w:r>
      <w:r>
        <w:rPr>
          <w:rFonts w:hint="eastAsia"/>
          <w:iCs/>
          <w:lang w:val="en-US"/>
        </w:rPr>
        <w:t>所示，变量的数量被缩减了超过</w:t>
      </w:r>
      <w:r>
        <w:rPr>
          <w:rFonts w:hint="eastAsia"/>
          <w:iCs/>
          <w:lang w:val="en-US"/>
        </w:rPr>
        <w:t>7</w:t>
      </w:r>
      <w:r>
        <w:rPr>
          <w:iCs/>
          <w:lang w:val="en-US"/>
        </w:rPr>
        <w:t>0%</w:t>
      </w:r>
      <w:r w:rsidR="00037FF9">
        <w:rPr>
          <w:rFonts w:hint="eastAsia"/>
          <w:iCs/>
          <w:lang w:val="en-US"/>
        </w:rPr>
        <w:t>，</w:t>
      </w:r>
      <w:r>
        <w:rPr>
          <w:rFonts w:hint="eastAsia"/>
          <w:iCs/>
          <w:lang w:val="en-US"/>
        </w:rPr>
        <w:t>当</w:t>
      </w:r>
      <m:oMath>
        <m:sSub>
          <m:sSubPr>
            <m:ctrlPr>
              <w:rPr>
                <w:rFonts w:ascii="Cambria Math" w:hAnsi="Cambria Math"/>
                <w:i/>
                <w:lang w:val="en-US"/>
              </w:rPr>
            </m:ctrlPr>
          </m:sSubPr>
          <m:e>
            <m:r>
              <w:rPr>
                <w:rFonts w:ascii="Cambria Math" w:hAnsi="Cambria Math" w:cs="Cambria Math"/>
                <w:lang w:val="en-US"/>
              </w:rPr>
              <m:t>h</m:t>
            </m:r>
          </m:e>
          <m:sub>
            <m:r>
              <w:rPr>
                <w:rFonts w:ascii="Cambria Math" w:hAnsi="Cambria Math" w:hint="eastAsia"/>
                <w:lang w:val="en-US"/>
              </w:rPr>
              <m:t>t</m:t>
            </m:r>
          </m:sub>
        </m:sSub>
        <m:r>
          <w:rPr>
            <w:rFonts w:ascii="Cambria Math" w:hAnsi="Cambria Math" w:cs="Cambria Math"/>
            <w:lang w:val="en-US"/>
          </w:rPr>
          <m:t>≤2</m:t>
        </m:r>
      </m:oMath>
      <w:r>
        <w:rPr>
          <w:rFonts w:hint="eastAsia"/>
          <w:lang w:val="en-US"/>
        </w:rPr>
        <w:t>或者</w:t>
      </w:r>
      <m:oMath>
        <m:sSub>
          <m:sSubPr>
            <m:ctrlPr>
              <w:rPr>
                <w:rFonts w:ascii="Cambria Math" w:hAnsi="Cambria Math"/>
                <w:i/>
                <w:lang w:val="en-US"/>
              </w:rPr>
            </m:ctrlPr>
          </m:sSubPr>
          <m:e>
            <m:r>
              <w:rPr>
                <w:rFonts w:ascii="Cambria Math" w:hAnsi="Cambria Math" w:cs="Cambria Math"/>
                <w:lang w:val="en-US"/>
              </w:rPr>
              <m:t>h</m:t>
            </m:r>
          </m:e>
          <m:sub>
            <m:r>
              <w:rPr>
                <w:rFonts w:ascii="Cambria Math" w:hAnsi="Cambria Math"/>
                <w:lang w:val="en-US"/>
              </w:rPr>
              <m:t>s</m:t>
            </m:r>
          </m:sub>
        </m:sSub>
        <m:r>
          <w:rPr>
            <w:rFonts w:ascii="Cambria Math" w:hAnsi="Cambria Math" w:cs="Cambria Math"/>
            <w:lang w:val="en-US"/>
          </w:rPr>
          <m:t>≤2</m:t>
        </m:r>
      </m:oMath>
      <w:r w:rsidR="00037FF9">
        <w:rPr>
          <w:rFonts w:hint="eastAsia"/>
          <w:lang w:val="en-US"/>
        </w:rPr>
        <w:t>时；计算时间被缩减了</w:t>
      </w:r>
      <w:r w:rsidR="00037FF9">
        <w:rPr>
          <w:rFonts w:hint="eastAsia"/>
          <w:lang w:val="en-US"/>
        </w:rPr>
        <w:t>6</w:t>
      </w:r>
      <w:r w:rsidR="00037FF9">
        <w:rPr>
          <w:lang w:val="en-US"/>
        </w:rPr>
        <w:t>0%</w:t>
      </w:r>
      <w:r w:rsidR="00037FF9">
        <w:rPr>
          <w:rFonts w:hint="eastAsia"/>
          <w:lang w:val="en-US"/>
        </w:rPr>
        <w:t>，当</w:t>
      </w:r>
      <w:r w:rsidR="00037FF9">
        <w:rPr>
          <w:rFonts w:hint="eastAsia"/>
          <w:lang w:val="en-US"/>
        </w:rPr>
        <w:t>n</w:t>
      </w:r>
      <m:oMath>
        <m:r>
          <w:rPr>
            <w:rFonts w:ascii="Cambria Math" w:hAnsi="Cambria Math" w:cs="Cambria Math"/>
            <w:lang w:val="en-US"/>
          </w:rPr>
          <m:t>≤</m:t>
        </m:r>
      </m:oMath>
      <w:r w:rsidR="00037FF9">
        <w:rPr>
          <w:lang w:val="en-US"/>
        </w:rPr>
        <w:t>60</w:t>
      </w:r>
      <w:r w:rsidR="00037FF9">
        <w:rPr>
          <w:rFonts w:hint="eastAsia"/>
          <w:lang w:val="en-US"/>
        </w:rPr>
        <w:t>时。在最好的情况下（红色曲线），计算时间的缩减超过了十倍，这是非常大的缩减。出乎我们意料的是，对于超过</w:t>
      </w:r>
      <w:r w:rsidR="00037FF9">
        <w:rPr>
          <w:rFonts w:hint="eastAsia"/>
          <w:lang w:val="en-US"/>
        </w:rPr>
        <w:t>6</w:t>
      </w:r>
      <w:r w:rsidR="00037FF9">
        <w:rPr>
          <w:lang w:val="en-US"/>
        </w:rPr>
        <w:t>0</w:t>
      </w:r>
      <w:r w:rsidR="00037FF9">
        <w:rPr>
          <w:rFonts w:hint="eastAsia"/>
          <w:lang w:val="en-US"/>
        </w:rPr>
        <w:t>个机器人，在</w:t>
      </w:r>
      <w:r w:rsidR="00037FF9">
        <w:rPr>
          <w:rFonts w:hint="eastAsia"/>
          <w:lang w:val="en-US"/>
        </w:rPr>
        <w:t>IP</w:t>
      </w:r>
      <w:r w:rsidR="00037FF9">
        <w:rPr>
          <w:rFonts w:hint="eastAsia"/>
          <w:lang w:val="en-US"/>
        </w:rPr>
        <w:t>模型中被缩减的变量数量不总是</w:t>
      </w:r>
      <w:r w:rsidR="00037FF9" w:rsidRPr="00037FF9">
        <w:rPr>
          <w:rFonts w:hint="eastAsia"/>
          <w:lang w:val="en-US"/>
        </w:rPr>
        <w:t>转化为更快的解决时间</w:t>
      </w:r>
      <w:r w:rsidR="00037FF9">
        <w:rPr>
          <w:rFonts w:hint="eastAsia"/>
          <w:lang w:val="en-US"/>
        </w:rPr>
        <w:t>。在深入研究之后，这似乎是对应于</w:t>
      </w:r>
      <w:proofErr w:type="spellStart"/>
      <w:r w:rsidR="00037FF9">
        <w:rPr>
          <w:rFonts w:hint="eastAsia"/>
          <w:lang w:val="en-US"/>
        </w:rPr>
        <w:t>Gurobi</w:t>
      </w:r>
      <w:proofErr w:type="spellEnd"/>
      <w:r w:rsidR="00037FF9">
        <w:rPr>
          <w:rFonts w:hint="eastAsia"/>
          <w:lang w:val="en-US"/>
        </w:rPr>
        <w:t>是如何工作的；我们能够确定我们的启发式算法干扰了</w:t>
      </w:r>
      <w:proofErr w:type="spellStart"/>
      <w:r w:rsidR="00037FF9">
        <w:rPr>
          <w:rFonts w:hint="eastAsia"/>
          <w:lang w:val="en-US"/>
        </w:rPr>
        <w:t>Gurobi</w:t>
      </w:r>
      <w:proofErr w:type="spellEnd"/>
      <w:r w:rsidR="00037FF9">
        <w:rPr>
          <w:rFonts w:hint="eastAsia"/>
          <w:lang w:val="en-US"/>
        </w:rPr>
        <w:t>自己的启发式算法，当出现机器人太多的情况时。</w:t>
      </w:r>
      <w:r w:rsidR="00037FF9" w:rsidRPr="00037FF9">
        <w:rPr>
          <w:rFonts w:hint="eastAsia"/>
          <w:lang w:val="en-US"/>
        </w:rPr>
        <w:t>我们报告说，对于所有的测试用例，实现的最优性不受新启发</w:t>
      </w:r>
      <w:r w:rsidR="00037FF9">
        <w:rPr>
          <w:rFonts w:hint="eastAsia"/>
          <w:lang w:val="en-US"/>
        </w:rPr>
        <w:t>式算法</w:t>
      </w:r>
      <w:r w:rsidR="00037FF9" w:rsidRPr="00037FF9">
        <w:rPr>
          <w:rFonts w:hint="eastAsia"/>
          <w:lang w:val="en-US"/>
        </w:rPr>
        <w:t>的影响。</w:t>
      </w:r>
    </w:p>
    <w:p w:rsidR="00037FF9" w:rsidRDefault="00037FF9" w:rsidP="00CF37EE">
      <w:pPr>
        <w:rPr>
          <w:lang w:val="en-US"/>
        </w:rPr>
      </w:pPr>
      <w:r w:rsidRPr="00037FF9">
        <w:rPr>
          <w:rFonts w:hint="eastAsia"/>
          <w:b/>
          <w:bCs/>
          <w:lang w:val="en-US"/>
        </w:rPr>
        <w:t>部分解。</w:t>
      </w:r>
      <w:r>
        <w:rPr>
          <w:rFonts w:hint="eastAsia"/>
          <w:lang w:val="en-US"/>
        </w:rPr>
        <w:t>为了适应在问题</w:t>
      </w:r>
      <w:r>
        <w:rPr>
          <w:rFonts w:hint="eastAsia"/>
          <w:lang w:val="en-US"/>
        </w:rPr>
        <w:t>1</w:t>
      </w:r>
      <w:r>
        <w:rPr>
          <w:rFonts w:hint="eastAsia"/>
          <w:lang w:val="en-US"/>
        </w:rPr>
        <w:t>中</w:t>
      </w:r>
      <w:r>
        <w:rPr>
          <w:rFonts w:hint="eastAsia"/>
          <w:lang w:val="en-US"/>
        </w:rPr>
        <w:t>k</w:t>
      </w:r>
      <m:oMath>
        <m:r>
          <w:rPr>
            <w:rFonts w:ascii="Cambria Math" w:hAnsi="Cambria Math" w:cs="Cambria Math"/>
            <w:lang w:val="en-US"/>
          </w:rPr>
          <m:t>≤</m:t>
        </m:r>
      </m:oMath>
      <w:r>
        <w:rPr>
          <w:rFonts w:hint="eastAsia"/>
          <w:lang w:val="en-US"/>
        </w:rPr>
        <w:t>n</w:t>
      </w:r>
      <w:r>
        <w:rPr>
          <w:rFonts w:hint="eastAsia"/>
          <w:lang w:val="en-US"/>
        </w:rPr>
        <w:t>个约束的情况，我们优先使用独立的路径长度来决定时间拓展参数</w:t>
      </w:r>
      <w:r>
        <w:rPr>
          <w:rFonts w:hint="eastAsia"/>
          <w:lang w:val="en-US"/>
        </w:rPr>
        <w:t>T</w:t>
      </w:r>
      <w:r>
        <w:rPr>
          <w:rFonts w:hint="eastAsia"/>
          <w:lang w:val="en-US"/>
        </w:rPr>
        <w:t>。也就是说，</w:t>
      </w:r>
      <w:r w:rsidR="00D12AE0" w:rsidRPr="00D12AE0">
        <w:rPr>
          <w:rFonts w:hint="eastAsia"/>
          <w:lang w:val="en-US"/>
        </w:rPr>
        <w:t>我们从</w:t>
      </w:r>
      <w:r w:rsidR="00D12AE0" w:rsidRPr="00D12AE0">
        <w:rPr>
          <w:rFonts w:hint="eastAsia"/>
          <w:lang w:val="en-US"/>
        </w:rPr>
        <w:t>n</w:t>
      </w:r>
      <w:r w:rsidR="00D12AE0" w:rsidRPr="00D12AE0">
        <w:rPr>
          <w:rFonts w:hint="eastAsia"/>
          <w:lang w:val="en-US"/>
        </w:rPr>
        <w:t>条路径中选出</w:t>
      </w:r>
      <w:r w:rsidR="00D12AE0" w:rsidRPr="00D12AE0">
        <w:rPr>
          <w:rFonts w:hint="eastAsia"/>
          <w:lang w:val="en-US"/>
        </w:rPr>
        <w:t>k</w:t>
      </w:r>
      <w:r w:rsidR="00D12AE0" w:rsidRPr="00D12AE0">
        <w:rPr>
          <w:rFonts w:hint="eastAsia"/>
          <w:lang w:val="en-US"/>
        </w:rPr>
        <w:t>条最短路径的最大长度</w:t>
      </w:r>
      <w:r w:rsidR="00D12AE0" w:rsidRPr="00D12AE0">
        <w:rPr>
          <w:rFonts w:hint="eastAsia"/>
          <w:lang w:val="en-US"/>
        </w:rPr>
        <w:t>T</w:t>
      </w:r>
      <w:r w:rsidR="00D12AE0">
        <w:rPr>
          <w:rFonts w:hint="eastAsia"/>
          <w:lang w:val="en-US"/>
        </w:rPr>
        <w:t>。对于剩下的</w:t>
      </w:r>
      <w:r w:rsidR="00D12AE0">
        <w:rPr>
          <w:rFonts w:hint="eastAsia"/>
          <w:lang w:val="en-US"/>
        </w:rPr>
        <w:t>(n</w:t>
      </w:r>
      <w:r w:rsidR="00D12AE0">
        <w:rPr>
          <w:lang w:val="en-US"/>
        </w:rPr>
        <w:t>-</w:t>
      </w:r>
      <w:r w:rsidR="00D12AE0">
        <w:rPr>
          <w:rFonts w:hint="eastAsia"/>
          <w:lang w:val="en-US"/>
        </w:rPr>
        <w:t>k</w:t>
      </w:r>
      <w:r w:rsidR="00D12AE0">
        <w:rPr>
          <w:lang w:val="en-US"/>
        </w:rPr>
        <w:t>)</w:t>
      </w:r>
      <w:r w:rsidR="00D12AE0">
        <w:rPr>
          <w:rFonts w:hint="eastAsia"/>
          <w:lang w:val="en-US"/>
        </w:rPr>
        <w:t>个机器人，我们允许他们的在</w:t>
      </w:r>
      <w:r w:rsidR="00D12AE0">
        <w:rPr>
          <w:rFonts w:hint="eastAsia"/>
          <w:lang w:val="en-US"/>
        </w:rPr>
        <w:t>IP</w:t>
      </w:r>
      <w:r w:rsidR="00D12AE0">
        <w:rPr>
          <w:rFonts w:hint="eastAsia"/>
          <w:lang w:val="en-US"/>
        </w:rPr>
        <w:t>模型中的目标</w:t>
      </w:r>
      <w:r w:rsidR="00D12AE0" w:rsidRPr="00D12AE0">
        <w:rPr>
          <w:rFonts w:hint="eastAsia"/>
          <w:lang w:val="en-US"/>
        </w:rPr>
        <w:t>与他们各自指定的目标相邻</w:t>
      </w:r>
      <w:r w:rsidR="00D12AE0">
        <w:rPr>
          <w:rFonts w:hint="eastAsia"/>
          <w:lang w:val="en-US"/>
        </w:rPr>
        <w:t>。这通过在启发式算法中为这些</w:t>
      </w:r>
      <w:r w:rsidR="00D12AE0">
        <w:rPr>
          <w:rFonts w:hint="eastAsia"/>
          <w:lang w:val="en-US"/>
        </w:rPr>
        <w:t>(n</w:t>
      </w:r>
      <w:r w:rsidR="00D12AE0">
        <w:rPr>
          <w:lang w:val="en-US"/>
        </w:rPr>
        <w:t>-</w:t>
      </w:r>
      <w:r w:rsidR="00D12AE0">
        <w:rPr>
          <w:rFonts w:hint="eastAsia"/>
          <w:lang w:val="en-US"/>
        </w:rPr>
        <w:t>k</w:t>
      </w:r>
      <w:r w:rsidR="00D12AE0">
        <w:rPr>
          <w:lang w:val="en-US"/>
        </w:rPr>
        <w:t>)</w:t>
      </w:r>
      <w:r w:rsidR="00D12AE0">
        <w:rPr>
          <w:rFonts w:hint="eastAsia"/>
          <w:lang w:val="en-US"/>
        </w:rPr>
        <w:t>个机器人增加额外的反馈边（见图</w:t>
      </w:r>
      <w:r w:rsidR="00D12AE0">
        <w:rPr>
          <w:rFonts w:hint="eastAsia"/>
          <w:lang w:val="en-US"/>
        </w:rPr>
        <w:t>7</w:t>
      </w:r>
      <w:r w:rsidR="00D12AE0">
        <w:rPr>
          <w:rFonts w:hint="eastAsia"/>
          <w:lang w:val="en-US"/>
        </w:rPr>
        <w:t>）来实现。注意到现在的可达性测试不应该应用于这些</w:t>
      </w:r>
      <w:r w:rsidR="00D12AE0">
        <w:rPr>
          <w:lang w:val="en-US"/>
        </w:rPr>
        <w:t>(n-k)</w:t>
      </w:r>
      <w:r w:rsidR="00D12AE0">
        <w:rPr>
          <w:rFonts w:hint="eastAsia"/>
          <w:lang w:val="en-US"/>
        </w:rPr>
        <w:t>个机器人。</w:t>
      </w:r>
    </w:p>
    <w:p w:rsidR="00D12AE0" w:rsidRDefault="00D12AE0" w:rsidP="00CF37EE">
      <w:pPr>
        <w:rPr>
          <w:iCs/>
          <w:lang w:val="en-US"/>
        </w:rPr>
      </w:pPr>
      <w:r>
        <w:rPr>
          <w:rFonts w:hint="eastAsia"/>
          <w:lang w:val="en-US"/>
        </w:rPr>
        <w:t>在观测通用的</w:t>
      </w:r>
      <w:r>
        <w:rPr>
          <w:rFonts w:hint="eastAsia"/>
          <w:lang w:val="en-US"/>
        </w:rPr>
        <w:t>MPP</w:t>
      </w:r>
      <w:r>
        <w:rPr>
          <w:rFonts w:hint="eastAsia"/>
          <w:lang w:val="en-US"/>
        </w:rPr>
        <w:t>求解器时，我们使用一个</w:t>
      </w:r>
      <w:r>
        <w:rPr>
          <w:rFonts w:hint="eastAsia"/>
          <w:iCs/>
          <w:lang w:val="en-US"/>
        </w:rPr>
        <w:t>2</w:t>
      </w:r>
      <w:r>
        <w:rPr>
          <w:iCs/>
          <w:lang w:val="en-US"/>
        </w:rPr>
        <w:t>4 x 18</w:t>
      </w:r>
      <w:r>
        <w:rPr>
          <w:rFonts w:hint="eastAsia"/>
          <w:iCs/>
          <w:lang w:val="en-US"/>
        </w:rPr>
        <w:t>的网格</w:t>
      </w:r>
      <w:r w:rsidR="005C1FA8">
        <w:rPr>
          <w:rFonts w:hint="eastAsia"/>
          <w:iCs/>
          <w:lang w:val="en-US"/>
        </w:rPr>
        <w:t>，网格中有</w:t>
      </w:r>
      <w:r w:rsidR="005C1FA8">
        <w:rPr>
          <w:rFonts w:hint="eastAsia"/>
          <w:iCs/>
          <w:lang w:val="en-US"/>
        </w:rPr>
        <w:t>1</w:t>
      </w:r>
      <w:r w:rsidR="005C1FA8">
        <w:rPr>
          <w:iCs/>
          <w:lang w:val="en-US"/>
        </w:rPr>
        <w:t>0%</w:t>
      </w:r>
      <w:r w:rsidR="005C1FA8">
        <w:rPr>
          <w:rFonts w:hint="eastAsia"/>
          <w:iCs/>
          <w:lang w:val="en-US"/>
        </w:rPr>
        <w:t>的顶点被移除来模拟为障碍物</w:t>
      </w:r>
      <w:r w:rsidR="002002FE">
        <w:rPr>
          <w:rFonts w:hint="eastAsia"/>
          <w:iCs/>
          <w:lang w:val="en-US"/>
        </w:rPr>
        <w:t>（见图</w:t>
      </w:r>
      <w:r w:rsidR="002002FE">
        <w:rPr>
          <w:rFonts w:hint="eastAsia"/>
          <w:iCs/>
          <w:lang w:val="en-US"/>
        </w:rPr>
        <w:t>8</w:t>
      </w:r>
      <w:r w:rsidR="002002FE">
        <w:rPr>
          <w:rFonts w:hint="eastAsia"/>
          <w:iCs/>
          <w:lang w:val="en-US"/>
        </w:rPr>
        <w:t>作为一个例子）。如图</w:t>
      </w:r>
      <w:r w:rsidR="002002FE">
        <w:rPr>
          <w:rFonts w:hint="eastAsia"/>
          <w:iCs/>
          <w:lang w:val="en-US"/>
        </w:rPr>
        <w:t>9</w:t>
      </w:r>
      <w:r w:rsidR="002002FE">
        <w:rPr>
          <w:rFonts w:hint="eastAsia"/>
          <w:iCs/>
          <w:lang w:val="en-US"/>
        </w:rPr>
        <w:t>所示，运行时间被大大减少当我们只需要一个部分解。</w:t>
      </w:r>
    </w:p>
    <w:p w:rsidR="005C1FA8" w:rsidRDefault="005C1FA8" w:rsidP="00CF37EE">
      <w:pPr>
        <w:rPr>
          <w:i/>
          <w:iCs/>
          <w:lang w:val="en-US"/>
        </w:rPr>
      </w:pPr>
      <w:r w:rsidRPr="005C1FA8">
        <w:rPr>
          <w:i/>
          <w:iCs/>
          <w:noProof/>
          <w:lang w:val="en-US"/>
        </w:rPr>
        <w:drawing>
          <wp:inline distT="0" distB="0" distL="0" distR="0" wp14:anchorId="17139BF5" wp14:editId="45289511">
            <wp:extent cx="2848293" cy="143608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98865" cy="1461583"/>
                    </a:xfrm>
                    <a:prstGeom prst="rect">
                      <a:avLst/>
                    </a:prstGeom>
                  </pic:spPr>
                </pic:pic>
              </a:graphicData>
            </a:graphic>
          </wp:inline>
        </w:drawing>
      </w:r>
    </w:p>
    <w:p w:rsidR="005C1FA8" w:rsidRDefault="005C1FA8" w:rsidP="00CF37EE">
      <w:pPr>
        <w:rPr>
          <w:i/>
          <w:iCs/>
          <w:sz w:val="16"/>
          <w:szCs w:val="16"/>
          <w:lang w:val="en-US"/>
        </w:rPr>
      </w:pPr>
      <w:r w:rsidRPr="00760DD6">
        <w:rPr>
          <w:rFonts w:hint="eastAsia"/>
          <w:i/>
          <w:iCs/>
          <w:sz w:val="16"/>
          <w:szCs w:val="16"/>
          <w:lang w:val="en-US"/>
        </w:rPr>
        <w:t>图</w:t>
      </w:r>
      <w:r w:rsidRPr="00760DD6">
        <w:rPr>
          <w:rFonts w:hint="eastAsia"/>
          <w:i/>
          <w:iCs/>
          <w:sz w:val="16"/>
          <w:szCs w:val="16"/>
          <w:lang w:val="en-US"/>
        </w:rPr>
        <w:t>6</w:t>
      </w:r>
      <w:r w:rsidRPr="00760DD6">
        <w:rPr>
          <w:i/>
          <w:iCs/>
          <w:sz w:val="16"/>
          <w:szCs w:val="16"/>
          <w:lang w:val="en-US"/>
        </w:rPr>
        <w:t xml:space="preserve"> </w:t>
      </w:r>
      <w:r w:rsidRPr="00760DD6">
        <w:rPr>
          <w:rFonts w:hint="eastAsia"/>
          <w:i/>
          <w:iCs/>
          <w:sz w:val="16"/>
          <w:szCs w:val="16"/>
          <w:lang w:val="en-US"/>
        </w:rPr>
        <w:t>提出的</w:t>
      </w:r>
      <w:r w:rsidRPr="00760DD6">
        <w:rPr>
          <w:rFonts w:hint="eastAsia"/>
          <w:i/>
          <w:iCs/>
          <w:sz w:val="16"/>
          <w:szCs w:val="16"/>
          <w:lang w:val="en-US"/>
        </w:rPr>
        <w:t>MPP</w:t>
      </w:r>
      <w:r w:rsidRPr="00760DD6">
        <w:rPr>
          <w:rFonts w:hint="eastAsia"/>
          <w:i/>
          <w:iCs/>
          <w:sz w:val="16"/>
          <w:szCs w:val="16"/>
          <w:lang w:val="en-US"/>
        </w:rPr>
        <w:t>新启发式算法测试的结果。（左边）</w:t>
      </w:r>
      <w:r w:rsidRPr="00760DD6">
        <w:rPr>
          <w:rFonts w:hint="eastAsia"/>
          <w:i/>
          <w:iCs/>
          <w:sz w:val="16"/>
          <w:szCs w:val="16"/>
          <w:lang w:val="en-US"/>
        </w:rPr>
        <w:t>IP</w:t>
      </w:r>
      <w:r w:rsidRPr="00760DD6">
        <w:rPr>
          <w:rFonts w:hint="eastAsia"/>
          <w:i/>
          <w:iCs/>
          <w:sz w:val="16"/>
          <w:szCs w:val="16"/>
          <w:lang w:val="en-US"/>
        </w:rPr>
        <w:t>模型中的顶点数</w:t>
      </w:r>
      <w:r w:rsidR="00853969">
        <w:rPr>
          <w:rFonts w:hint="eastAsia"/>
          <w:i/>
          <w:iCs/>
          <w:sz w:val="16"/>
          <w:szCs w:val="16"/>
          <w:lang w:val="en-US"/>
        </w:rPr>
        <w:t>与不同的</w:t>
      </w:r>
      <w:r w:rsidRPr="00760DD6">
        <w:rPr>
          <w:rFonts w:hint="eastAsia"/>
          <w:i/>
          <w:iCs/>
          <w:sz w:val="16"/>
          <w:szCs w:val="16"/>
          <w:lang w:val="en-US"/>
        </w:rPr>
        <w:t>n</w:t>
      </w:r>
      <w:r w:rsidRPr="00760DD6">
        <w:rPr>
          <w:rFonts w:hint="eastAsia"/>
          <w:i/>
          <w:iCs/>
          <w:sz w:val="16"/>
          <w:szCs w:val="16"/>
          <w:lang w:val="en-US"/>
        </w:rPr>
        <w:t>比较，（右边）计算时间的</w:t>
      </w:r>
      <w:r w:rsidRPr="00760DD6">
        <w:rPr>
          <w:rFonts w:hint="eastAsia"/>
          <w:i/>
          <w:iCs/>
          <w:sz w:val="16"/>
          <w:szCs w:val="16"/>
          <w:lang w:val="en-US"/>
        </w:rPr>
        <w:t>IP</w:t>
      </w:r>
      <w:r w:rsidRPr="00760DD6">
        <w:rPr>
          <w:rFonts w:hint="eastAsia"/>
          <w:i/>
          <w:iCs/>
          <w:sz w:val="16"/>
          <w:szCs w:val="16"/>
          <w:lang w:val="en-US"/>
        </w:rPr>
        <w:t>方法与</w:t>
      </w:r>
      <w:r w:rsidR="00853969">
        <w:rPr>
          <w:rFonts w:hint="eastAsia"/>
          <w:i/>
          <w:iCs/>
          <w:sz w:val="16"/>
          <w:szCs w:val="16"/>
          <w:lang w:val="en-US"/>
        </w:rPr>
        <w:t>不同的</w:t>
      </w:r>
      <w:r w:rsidRPr="00760DD6">
        <w:rPr>
          <w:rFonts w:hint="eastAsia"/>
          <w:i/>
          <w:iCs/>
          <w:sz w:val="16"/>
          <w:szCs w:val="16"/>
          <w:lang w:val="en-US"/>
        </w:rPr>
        <w:t>n</w:t>
      </w:r>
      <w:r w:rsidR="005E1AD2" w:rsidRPr="00760DD6">
        <w:rPr>
          <w:rFonts w:hint="eastAsia"/>
          <w:i/>
          <w:iCs/>
          <w:sz w:val="16"/>
          <w:szCs w:val="16"/>
          <w:lang w:val="en-US"/>
        </w:rPr>
        <w:t>的比较</w:t>
      </w:r>
      <w:r w:rsidRPr="00760DD6">
        <w:rPr>
          <w:rFonts w:hint="eastAsia"/>
          <w:i/>
          <w:iCs/>
          <w:sz w:val="16"/>
          <w:szCs w:val="16"/>
          <w:lang w:val="en-US"/>
        </w:rPr>
        <w:t>，具有不同的启发式参数。</w:t>
      </w:r>
      <w:r w:rsidR="00760DD6" w:rsidRPr="00760DD6">
        <w:rPr>
          <w:rFonts w:hint="eastAsia"/>
          <w:i/>
          <w:iCs/>
          <w:sz w:val="16"/>
          <w:szCs w:val="16"/>
          <w:lang w:val="en-US"/>
        </w:rPr>
        <w:t>Exact</w:t>
      </w:r>
      <w:r w:rsidRPr="00760DD6">
        <w:rPr>
          <w:rFonts w:hint="eastAsia"/>
          <w:i/>
          <w:iCs/>
          <w:sz w:val="16"/>
          <w:szCs w:val="16"/>
          <w:lang w:val="en-US"/>
        </w:rPr>
        <w:t>的条目表示原始的</w:t>
      </w:r>
      <w:r w:rsidRPr="00760DD6">
        <w:rPr>
          <w:rFonts w:hint="eastAsia"/>
          <w:i/>
          <w:iCs/>
          <w:sz w:val="16"/>
          <w:szCs w:val="16"/>
          <w:lang w:val="en-US"/>
        </w:rPr>
        <w:t>IP</w:t>
      </w:r>
      <w:r w:rsidRPr="00760DD6">
        <w:rPr>
          <w:rFonts w:hint="eastAsia"/>
          <w:i/>
          <w:iCs/>
          <w:sz w:val="16"/>
          <w:szCs w:val="16"/>
          <w:lang w:val="en-US"/>
        </w:rPr>
        <w:t>方法。</w:t>
      </w:r>
    </w:p>
    <w:p w:rsidR="00760DD6" w:rsidRDefault="00760DD6" w:rsidP="00CF37EE">
      <w:pPr>
        <w:rPr>
          <w:i/>
          <w:iCs/>
          <w:caps/>
          <w:sz w:val="16"/>
          <w:szCs w:val="16"/>
          <w:lang w:val="en-US"/>
        </w:rPr>
      </w:pPr>
      <w:r w:rsidRPr="00760DD6">
        <w:rPr>
          <w:i/>
          <w:iCs/>
          <w:caps/>
          <w:noProof/>
          <w:sz w:val="16"/>
          <w:szCs w:val="16"/>
          <w:lang w:val="en-US"/>
        </w:rPr>
        <w:lastRenderedPageBreak/>
        <w:drawing>
          <wp:inline distT="0" distB="0" distL="0" distR="0" wp14:anchorId="4E426591" wp14:editId="6BBC3AB7">
            <wp:extent cx="3054804" cy="895175"/>
            <wp:effectExtent l="0" t="0" r="0" b="0"/>
            <wp:docPr id="11" name="Image 11" descr="Une image contenant 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4925"/>
                    <a:stretch/>
                  </pic:blipFill>
                  <pic:spPr bwMode="auto">
                    <a:xfrm>
                      <a:off x="0" y="0"/>
                      <a:ext cx="3166468" cy="927897"/>
                    </a:xfrm>
                    <a:prstGeom prst="rect">
                      <a:avLst/>
                    </a:prstGeom>
                    <a:ln>
                      <a:noFill/>
                    </a:ln>
                    <a:extLst>
                      <a:ext uri="{53640926-AAD7-44D8-BBD7-CCE9431645EC}">
                        <a14:shadowObscured xmlns:a14="http://schemas.microsoft.com/office/drawing/2010/main"/>
                      </a:ext>
                    </a:extLst>
                  </pic:spPr>
                </pic:pic>
              </a:graphicData>
            </a:graphic>
          </wp:inline>
        </w:drawing>
      </w:r>
    </w:p>
    <w:p w:rsidR="00760DD6" w:rsidRDefault="00760DD6" w:rsidP="00CF37EE">
      <w:pPr>
        <w:rPr>
          <w:i/>
          <w:iCs/>
          <w:caps/>
          <w:sz w:val="16"/>
          <w:szCs w:val="16"/>
          <w:lang w:val="en-US"/>
        </w:rPr>
      </w:pPr>
      <w:r>
        <w:rPr>
          <w:rFonts w:hint="eastAsia"/>
          <w:i/>
          <w:iCs/>
          <w:caps/>
          <w:sz w:val="16"/>
          <w:szCs w:val="16"/>
          <w:lang w:val="en-US"/>
        </w:rPr>
        <w:t>图</w:t>
      </w:r>
      <w:r>
        <w:rPr>
          <w:rFonts w:hint="eastAsia"/>
          <w:i/>
          <w:iCs/>
          <w:caps/>
          <w:sz w:val="16"/>
          <w:szCs w:val="16"/>
          <w:lang w:val="en-US"/>
        </w:rPr>
        <w:t>7</w:t>
      </w:r>
      <w:r>
        <w:rPr>
          <w:i/>
          <w:iCs/>
          <w:caps/>
          <w:sz w:val="16"/>
          <w:szCs w:val="16"/>
          <w:lang w:val="en-US"/>
        </w:rPr>
        <w:t xml:space="preserve"> </w:t>
      </w:r>
      <w:r>
        <w:rPr>
          <w:rFonts w:hint="eastAsia"/>
          <w:i/>
          <w:iCs/>
          <w:caps/>
          <w:sz w:val="16"/>
          <w:szCs w:val="16"/>
          <w:lang w:val="en-US"/>
        </w:rPr>
        <w:t>多反馈边对于和图</w:t>
      </w:r>
      <w:r>
        <w:rPr>
          <w:rFonts w:hint="eastAsia"/>
          <w:i/>
          <w:iCs/>
          <w:caps/>
          <w:sz w:val="16"/>
          <w:szCs w:val="16"/>
          <w:lang w:val="en-US"/>
        </w:rPr>
        <w:t>4</w:t>
      </w:r>
      <w:r>
        <w:rPr>
          <w:rFonts w:hint="eastAsia"/>
          <w:i/>
          <w:iCs/>
          <w:caps/>
          <w:sz w:val="16"/>
          <w:szCs w:val="16"/>
          <w:lang w:val="en-US"/>
        </w:rPr>
        <w:t>中相同的例子，</w:t>
      </w:r>
      <w:r w:rsidRPr="00760DD6">
        <w:rPr>
          <w:rFonts w:hint="eastAsia"/>
          <w:i/>
          <w:iCs/>
          <w:caps/>
          <w:sz w:val="16"/>
          <w:szCs w:val="16"/>
          <w:lang w:val="en-US"/>
        </w:rPr>
        <w:t>使用相同的颜色和</w:t>
      </w:r>
      <w:r w:rsidRPr="00760DD6">
        <w:rPr>
          <w:rFonts w:hint="eastAsia"/>
          <w:i/>
          <w:iCs/>
          <w:caps/>
          <w:sz w:val="16"/>
          <w:szCs w:val="16"/>
          <w:lang w:val="en-US"/>
        </w:rPr>
        <w:t>dash</w:t>
      </w:r>
      <w:r w:rsidRPr="00760DD6">
        <w:rPr>
          <w:rFonts w:hint="eastAsia"/>
          <w:i/>
          <w:iCs/>
          <w:caps/>
          <w:sz w:val="16"/>
          <w:szCs w:val="16"/>
          <w:lang w:val="en-US"/>
        </w:rPr>
        <w:t>样式进行可视化。</w:t>
      </w:r>
    </w:p>
    <w:p w:rsidR="0007101F" w:rsidRDefault="0007101F" w:rsidP="00CF37EE">
      <w:pPr>
        <w:rPr>
          <w:i/>
          <w:iCs/>
          <w:sz w:val="16"/>
          <w:szCs w:val="16"/>
          <w:lang w:val="en-US"/>
        </w:rPr>
      </w:pPr>
      <w:r w:rsidRPr="0007101F">
        <w:rPr>
          <w:i/>
          <w:iCs/>
          <w:noProof/>
          <w:sz w:val="16"/>
          <w:szCs w:val="16"/>
          <w:lang w:val="en-US"/>
        </w:rPr>
        <w:drawing>
          <wp:inline distT="0" distB="0" distL="0" distR="0" wp14:anchorId="0F138070" wp14:editId="11DDFEFA">
            <wp:extent cx="2926486" cy="1839310"/>
            <wp:effectExtent l="0" t="0" r="0" b="2540"/>
            <wp:docPr id="12" name="Image 12" descr="Une image contenant mots croisés,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43990" cy="1850311"/>
                    </a:xfrm>
                    <a:prstGeom prst="rect">
                      <a:avLst/>
                    </a:prstGeom>
                  </pic:spPr>
                </pic:pic>
              </a:graphicData>
            </a:graphic>
          </wp:inline>
        </w:drawing>
      </w:r>
    </w:p>
    <w:p w:rsidR="0007101F" w:rsidRPr="0007101F" w:rsidRDefault="0007101F" w:rsidP="00CF37EE">
      <w:pPr>
        <w:rPr>
          <w:i/>
          <w:iCs/>
          <w:sz w:val="16"/>
          <w:szCs w:val="16"/>
          <w:lang w:val="en-US"/>
        </w:rPr>
      </w:pPr>
      <w:r>
        <w:rPr>
          <w:rFonts w:hint="eastAsia"/>
          <w:i/>
          <w:iCs/>
          <w:sz w:val="16"/>
          <w:szCs w:val="16"/>
          <w:lang w:val="en-US"/>
        </w:rPr>
        <w:t>图</w:t>
      </w:r>
      <w:r>
        <w:rPr>
          <w:i/>
          <w:iCs/>
          <w:sz w:val="16"/>
          <w:szCs w:val="16"/>
          <w:lang w:val="en-US"/>
        </w:rPr>
        <w:t xml:space="preserve">8 </w:t>
      </w:r>
      <w:r>
        <w:rPr>
          <w:rFonts w:hint="eastAsia"/>
          <w:i/>
          <w:iCs/>
          <w:sz w:val="16"/>
          <w:szCs w:val="16"/>
          <w:lang w:val="en-US"/>
        </w:rPr>
        <w:t>一个</w:t>
      </w:r>
      <w:r w:rsidRPr="0007101F">
        <w:rPr>
          <w:rFonts w:hint="eastAsia"/>
          <w:i/>
          <w:iCs/>
          <w:sz w:val="16"/>
          <w:szCs w:val="16"/>
          <w:lang w:val="en-US"/>
        </w:rPr>
        <w:t>24 x 18</w:t>
      </w:r>
      <w:r w:rsidRPr="0007101F">
        <w:rPr>
          <w:rFonts w:hint="eastAsia"/>
          <w:i/>
          <w:iCs/>
          <w:sz w:val="16"/>
          <w:szCs w:val="16"/>
          <w:lang w:val="en-US"/>
        </w:rPr>
        <w:t>的网格</w:t>
      </w:r>
      <w:r>
        <w:rPr>
          <w:rFonts w:hint="eastAsia"/>
          <w:i/>
          <w:iCs/>
          <w:sz w:val="16"/>
          <w:szCs w:val="16"/>
          <w:lang w:val="en-US"/>
        </w:rPr>
        <w:t>，</w:t>
      </w:r>
      <w:r>
        <w:rPr>
          <w:rFonts w:hint="eastAsia"/>
          <w:i/>
          <w:iCs/>
          <w:sz w:val="16"/>
          <w:szCs w:val="16"/>
          <w:lang w:val="en-US"/>
        </w:rPr>
        <w:t>1</w:t>
      </w:r>
      <w:r>
        <w:rPr>
          <w:i/>
          <w:iCs/>
          <w:sz w:val="16"/>
          <w:szCs w:val="16"/>
          <w:lang w:val="en-US"/>
        </w:rPr>
        <w:t>0%</w:t>
      </w:r>
      <w:r>
        <w:rPr>
          <w:rFonts w:hint="eastAsia"/>
          <w:i/>
          <w:iCs/>
          <w:sz w:val="16"/>
          <w:szCs w:val="16"/>
          <w:lang w:val="en-US"/>
        </w:rPr>
        <w:t>的顶点被移除（黑色的方块）以及</w:t>
      </w:r>
      <w:r>
        <w:rPr>
          <w:rFonts w:hint="eastAsia"/>
          <w:i/>
          <w:iCs/>
          <w:sz w:val="16"/>
          <w:szCs w:val="16"/>
          <w:lang w:val="en-US"/>
        </w:rPr>
        <w:t>1</w:t>
      </w:r>
      <w:r>
        <w:rPr>
          <w:i/>
          <w:iCs/>
          <w:sz w:val="16"/>
          <w:szCs w:val="16"/>
          <w:lang w:val="en-US"/>
        </w:rPr>
        <w:t>00</w:t>
      </w:r>
      <w:r>
        <w:rPr>
          <w:rFonts w:hint="eastAsia"/>
          <w:i/>
          <w:iCs/>
          <w:sz w:val="16"/>
          <w:szCs w:val="16"/>
          <w:lang w:val="en-US"/>
        </w:rPr>
        <w:t>个随机分布的机器人（蓝色的圆圈）</w:t>
      </w:r>
    </w:p>
    <w:p w:rsidR="00760DD6" w:rsidRDefault="0007101F" w:rsidP="00CF37EE">
      <w:pPr>
        <w:rPr>
          <w:sz w:val="16"/>
          <w:szCs w:val="16"/>
          <w:lang w:val="en-US"/>
        </w:rPr>
      </w:pPr>
      <w:r w:rsidRPr="0007101F">
        <w:rPr>
          <w:noProof/>
          <w:sz w:val="16"/>
          <w:szCs w:val="16"/>
          <w:lang w:val="en-US"/>
        </w:rPr>
        <w:drawing>
          <wp:inline distT="0" distB="0" distL="0" distR="0" wp14:anchorId="53AA4B25" wp14:editId="1449767D">
            <wp:extent cx="2716062" cy="1313093"/>
            <wp:effectExtent l="0" t="0" r="1905"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41827" cy="1325549"/>
                    </a:xfrm>
                    <a:prstGeom prst="rect">
                      <a:avLst/>
                    </a:prstGeom>
                  </pic:spPr>
                </pic:pic>
              </a:graphicData>
            </a:graphic>
          </wp:inline>
        </w:drawing>
      </w:r>
    </w:p>
    <w:p w:rsidR="0007101F" w:rsidRDefault="0007101F" w:rsidP="00CF37EE">
      <w:pPr>
        <w:rPr>
          <w:sz w:val="16"/>
          <w:szCs w:val="16"/>
          <w:lang w:val="en-US"/>
        </w:rPr>
      </w:pPr>
      <w:r>
        <w:rPr>
          <w:rFonts w:hint="eastAsia"/>
          <w:sz w:val="16"/>
          <w:szCs w:val="16"/>
          <w:lang w:val="en-US"/>
        </w:rPr>
        <w:t>图</w:t>
      </w:r>
      <w:r>
        <w:rPr>
          <w:rFonts w:hint="eastAsia"/>
          <w:sz w:val="16"/>
          <w:szCs w:val="16"/>
          <w:lang w:val="en-US"/>
        </w:rPr>
        <w:t>9</w:t>
      </w:r>
      <w:r>
        <w:rPr>
          <w:sz w:val="16"/>
          <w:szCs w:val="16"/>
          <w:lang w:val="en-US"/>
        </w:rPr>
        <w:t xml:space="preserve"> </w:t>
      </w:r>
      <w:r>
        <w:rPr>
          <w:rFonts w:hint="eastAsia"/>
          <w:sz w:val="16"/>
          <w:szCs w:val="16"/>
          <w:lang w:val="en-US"/>
        </w:rPr>
        <w:t>MPP</w:t>
      </w:r>
      <w:r>
        <w:rPr>
          <w:sz w:val="16"/>
          <w:szCs w:val="16"/>
          <w:lang w:val="en-US"/>
        </w:rPr>
        <w:t xml:space="preserve"> </w:t>
      </w:r>
      <w:r>
        <w:rPr>
          <w:rFonts w:hint="eastAsia"/>
          <w:sz w:val="16"/>
          <w:szCs w:val="16"/>
          <w:lang w:val="en-US"/>
        </w:rPr>
        <w:t>部分解</w:t>
      </w:r>
      <w:r w:rsidR="00853969">
        <w:rPr>
          <w:rFonts w:hint="eastAsia"/>
          <w:sz w:val="16"/>
          <w:szCs w:val="16"/>
          <w:lang w:val="en-US"/>
        </w:rPr>
        <w:t>求解器</w:t>
      </w:r>
      <w:r>
        <w:rPr>
          <w:rFonts w:hint="eastAsia"/>
          <w:sz w:val="16"/>
          <w:szCs w:val="16"/>
          <w:lang w:val="en-US"/>
        </w:rPr>
        <w:t>的计算时间</w:t>
      </w:r>
      <w:r w:rsidR="00853969">
        <w:rPr>
          <w:rFonts w:hint="eastAsia"/>
          <w:sz w:val="16"/>
          <w:szCs w:val="16"/>
          <w:lang w:val="en-US"/>
        </w:rPr>
        <w:t>于不同的</w:t>
      </w:r>
      <w:r w:rsidR="00853969">
        <w:rPr>
          <w:rFonts w:hint="eastAsia"/>
          <w:sz w:val="16"/>
          <w:szCs w:val="16"/>
          <w:lang w:val="en-US"/>
        </w:rPr>
        <w:t>n</w:t>
      </w:r>
      <w:r w:rsidR="00853969">
        <w:rPr>
          <w:rFonts w:hint="eastAsia"/>
          <w:sz w:val="16"/>
          <w:szCs w:val="16"/>
          <w:lang w:val="en-US"/>
        </w:rPr>
        <w:t>进行比较，与不同的</w:t>
      </w:r>
      <w:r w:rsidR="00853969">
        <w:rPr>
          <w:rFonts w:hint="eastAsia"/>
          <w:sz w:val="16"/>
          <w:szCs w:val="16"/>
          <w:lang w:val="en-US"/>
        </w:rPr>
        <w:t>k</w:t>
      </w:r>
      <w:r w:rsidR="00853969">
        <w:rPr>
          <w:rFonts w:hint="eastAsia"/>
          <w:sz w:val="16"/>
          <w:szCs w:val="16"/>
          <w:lang w:val="en-US"/>
        </w:rPr>
        <w:t>值。</w:t>
      </w:r>
      <w:r w:rsidR="00853969" w:rsidRPr="00760DD6">
        <w:rPr>
          <w:rFonts w:hint="eastAsia"/>
          <w:i/>
          <w:iCs/>
          <w:sz w:val="16"/>
          <w:szCs w:val="16"/>
          <w:lang w:val="en-US"/>
        </w:rPr>
        <w:t>Exact</w:t>
      </w:r>
      <w:r w:rsidR="00853969" w:rsidRPr="00760DD6">
        <w:rPr>
          <w:rFonts w:hint="eastAsia"/>
          <w:i/>
          <w:iCs/>
          <w:sz w:val="16"/>
          <w:szCs w:val="16"/>
          <w:lang w:val="en-US"/>
        </w:rPr>
        <w:t>的</w:t>
      </w:r>
      <w:r w:rsidR="00A45695">
        <w:rPr>
          <w:rFonts w:hint="eastAsia"/>
          <w:i/>
          <w:iCs/>
          <w:sz w:val="16"/>
          <w:szCs w:val="16"/>
          <w:lang w:val="en-US"/>
        </w:rPr>
        <w:t>曲线</w:t>
      </w:r>
      <w:r w:rsidR="00853969" w:rsidRPr="00760DD6">
        <w:rPr>
          <w:rFonts w:hint="eastAsia"/>
          <w:i/>
          <w:iCs/>
          <w:sz w:val="16"/>
          <w:szCs w:val="16"/>
          <w:lang w:val="en-US"/>
        </w:rPr>
        <w:t>表示原始的</w:t>
      </w:r>
      <w:r w:rsidR="00853969" w:rsidRPr="00760DD6">
        <w:rPr>
          <w:rFonts w:hint="eastAsia"/>
          <w:i/>
          <w:iCs/>
          <w:sz w:val="16"/>
          <w:szCs w:val="16"/>
          <w:lang w:val="en-US"/>
        </w:rPr>
        <w:t>IP</w:t>
      </w:r>
      <w:r w:rsidR="00853969" w:rsidRPr="00760DD6">
        <w:rPr>
          <w:rFonts w:hint="eastAsia"/>
          <w:i/>
          <w:iCs/>
          <w:sz w:val="16"/>
          <w:szCs w:val="16"/>
          <w:lang w:val="en-US"/>
        </w:rPr>
        <w:t>方法。</w:t>
      </w:r>
    </w:p>
    <w:p w:rsidR="00760DD6" w:rsidRDefault="000C50D5" w:rsidP="00CF37EE">
      <w:pPr>
        <w:rPr>
          <w:lang w:val="en-US"/>
        </w:rPr>
      </w:pPr>
      <w:r w:rsidRPr="000C50D5">
        <w:rPr>
          <w:rFonts w:hint="eastAsia"/>
          <w:b/>
          <w:bCs/>
          <w:lang w:val="en-US"/>
        </w:rPr>
        <w:t>支持非完全标记的问题。</w:t>
      </w:r>
      <w:r w:rsidRPr="000C50D5">
        <w:rPr>
          <w:rFonts w:hint="eastAsia"/>
          <w:lang w:val="en-US"/>
        </w:rPr>
        <w:t>我们也可以采用现有的</w:t>
      </w:r>
      <w:r w:rsidRPr="000C50D5">
        <w:rPr>
          <w:rFonts w:hint="eastAsia"/>
          <w:lang w:val="en-US"/>
        </w:rPr>
        <w:t>IP</w:t>
      </w:r>
      <w:r w:rsidRPr="000C50D5">
        <w:rPr>
          <w:rFonts w:hint="eastAsia"/>
          <w:lang w:val="en-US"/>
        </w:rPr>
        <w:t>模型来解决一组机器人无法区分的问题，</w:t>
      </w:r>
      <w:r>
        <w:rPr>
          <w:rFonts w:hint="eastAsia"/>
          <w:lang w:val="en-US"/>
        </w:rPr>
        <w:t>也就是说</w:t>
      </w:r>
      <w:r w:rsidRPr="000C50D5">
        <w:rPr>
          <w:rFonts w:hint="eastAsia"/>
          <w:lang w:val="en-US"/>
        </w:rPr>
        <w:t>，他们被分配了一组没有具体目标的目标。解决方案中这些机器人的最终配置可以是目标的任意排列。</w:t>
      </w:r>
      <w:r>
        <w:rPr>
          <w:rFonts w:hint="eastAsia"/>
          <w:lang w:val="en-US"/>
        </w:rPr>
        <w:t>这也被称为</w:t>
      </w:r>
      <w:r>
        <w:rPr>
          <w:rFonts w:hint="eastAsia"/>
          <w:lang w:val="en-US"/>
        </w:rPr>
        <w:t>k</w:t>
      </w:r>
      <w:r>
        <w:rPr>
          <w:lang w:val="en-US"/>
        </w:rPr>
        <w:t>-</w:t>
      </w:r>
      <w:r>
        <w:rPr>
          <w:rFonts w:hint="eastAsia"/>
          <w:lang w:val="en-US"/>
        </w:rPr>
        <w:t>colored</w:t>
      </w:r>
      <w:r>
        <w:rPr>
          <w:rFonts w:hint="eastAsia"/>
          <w:lang w:val="en-US"/>
        </w:rPr>
        <w:t>运动规划问题</w:t>
      </w:r>
      <w:sdt>
        <w:sdtPr>
          <w:rPr>
            <w:rFonts w:hint="eastAsia"/>
            <w:lang w:val="en-US"/>
          </w:rPr>
          <w:id w:val="-71354319"/>
          <w:citation/>
        </w:sdtPr>
        <w:sdtEndPr/>
        <w:sdtContent>
          <w:r>
            <w:rPr>
              <w:lang w:val="en-US"/>
            </w:rPr>
            <w:fldChar w:fldCharType="begin"/>
          </w:r>
          <w:r>
            <w:rPr>
              <w:lang w:val="en-US"/>
            </w:rPr>
            <w:instrText xml:space="preserve"> </w:instrText>
          </w:r>
          <w:r>
            <w:rPr>
              <w:rFonts w:hint="eastAsia"/>
              <w:lang w:val="en-US"/>
            </w:rPr>
            <w:instrText>CITATION KSo12 \l 2052</w:instrText>
          </w:r>
          <w:r>
            <w:rPr>
              <w:lang w:val="en-US"/>
            </w:rPr>
            <w:instrText xml:space="preserve"> </w:instrText>
          </w:r>
          <w:r>
            <w:rPr>
              <w:lang w:val="en-US"/>
            </w:rPr>
            <w:fldChar w:fldCharType="separate"/>
          </w:r>
          <w:r>
            <w:rPr>
              <w:rFonts w:hint="eastAsia"/>
              <w:noProof/>
              <w:lang w:val="en-US"/>
            </w:rPr>
            <w:t xml:space="preserve"> </w:t>
          </w:r>
          <w:r w:rsidRPr="000C50D5">
            <w:rPr>
              <w:noProof/>
              <w:lang w:val="en-US"/>
            </w:rPr>
            <w:t>[46]</w:t>
          </w:r>
          <w:r>
            <w:rPr>
              <w:lang w:val="en-US"/>
            </w:rPr>
            <w:fldChar w:fldCharType="end"/>
          </w:r>
        </w:sdtContent>
      </w:sdt>
      <w:r>
        <w:rPr>
          <w:rFonts w:hint="eastAsia"/>
          <w:lang w:val="en-US"/>
        </w:rPr>
        <w:t>。为了更新这个模型，我们提出了一个有</w:t>
      </w:r>
      <w:r>
        <w:rPr>
          <w:rFonts w:hint="eastAsia"/>
          <w:lang w:val="en-US"/>
        </w:rPr>
        <w:t>m</w:t>
      </w:r>
      <w:r>
        <w:rPr>
          <w:rFonts w:hint="eastAsia"/>
          <w:lang w:val="en-US"/>
        </w:rPr>
        <w:t>个共享</w:t>
      </w:r>
      <w:r>
        <w:rPr>
          <w:rFonts w:hint="eastAsia"/>
          <w:lang w:val="en-US"/>
        </w:rPr>
        <w:t>m</w:t>
      </w:r>
      <w:r>
        <w:rPr>
          <w:rFonts w:hint="eastAsia"/>
          <w:lang w:val="en-US"/>
        </w:rPr>
        <w:t>个</w:t>
      </w:r>
      <w:r w:rsidR="00D82C37">
        <w:rPr>
          <w:rFonts w:hint="eastAsia"/>
          <w:lang w:val="en-US"/>
        </w:rPr>
        <w:t>目标顶点的机器人的集合，我们为这个群体创建了一个</w:t>
      </w:r>
      <m:oMath>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x</m:t>
            </m:r>
          </m:e>
          <m:sub>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j</m:t>
                </m:r>
              </m:sub>
            </m:sSub>
          </m:sub>
          <m:sup>
            <m:r>
              <w:rPr>
                <w:rFonts w:ascii="Cambria Math" w:hAnsi="Cambria Math" w:hint="eastAsia"/>
                <w:lang w:val="en-US"/>
              </w:rPr>
              <m:t>t</m:t>
            </m:r>
          </m:sup>
        </m:sSubSup>
        <m:r>
          <w:rPr>
            <w:rFonts w:ascii="Cambria Math" w:hAnsi="Cambria Math"/>
            <w:lang w:val="en-US"/>
          </w:rPr>
          <m:t>}</m:t>
        </m:r>
      </m:oMath>
      <w:r w:rsidR="00D82C37">
        <w:rPr>
          <w:rFonts w:hint="eastAsia"/>
          <w:lang w:val="en-US"/>
        </w:rPr>
        <w:t>的单个副本，然后在所有的起点终点对之间</w:t>
      </w:r>
      <w:r w:rsidR="00A15059">
        <w:rPr>
          <w:rFonts w:hint="eastAsia"/>
          <w:lang w:val="en-US"/>
        </w:rPr>
        <w:t>增加</w:t>
      </w:r>
      <m:oMath>
        <m:sSup>
          <m:sSupPr>
            <m:ctrlPr>
              <w:rPr>
                <w:rFonts w:ascii="Cambria Math" w:hAnsi="Cambria Math"/>
                <w:i/>
                <w:lang w:val="en-US"/>
              </w:rPr>
            </m:ctrlPr>
          </m:sSupPr>
          <m:e>
            <m:r>
              <w:rPr>
                <w:rFonts w:ascii="Cambria Math" w:hAnsi="Cambria Math"/>
                <w:lang w:val="en-US"/>
              </w:rPr>
              <m:t>m</m:t>
            </m:r>
          </m:e>
          <m:sup>
            <m:r>
              <w:rPr>
                <w:rFonts w:ascii="Cambria Math" w:hAnsi="Cambria Math"/>
                <w:lang w:val="en-US"/>
              </w:rPr>
              <m:t>2</m:t>
            </m:r>
          </m:sup>
        </m:sSup>
      </m:oMath>
      <w:r w:rsidR="00A15059">
        <w:rPr>
          <w:rFonts w:hint="eastAsia"/>
          <w:lang w:val="en-US"/>
        </w:rPr>
        <w:t>个反馈边</w:t>
      </w:r>
      <w:r w:rsidR="00D82C37">
        <w:rPr>
          <w:rFonts w:hint="eastAsia"/>
          <w:lang w:val="en-US"/>
        </w:rPr>
        <w:t>。与这些边相对应的变量的和被设置为</w:t>
      </w:r>
      <w:r w:rsidR="00D82C37">
        <w:rPr>
          <w:rFonts w:hint="eastAsia"/>
          <w:lang w:val="en-US"/>
        </w:rPr>
        <w:t>m</w:t>
      </w:r>
      <w:r w:rsidR="00D82C37">
        <w:rPr>
          <w:rFonts w:hint="eastAsia"/>
          <w:lang w:val="en-US"/>
        </w:rPr>
        <w:t>。</w:t>
      </w:r>
    </w:p>
    <w:p w:rsidR="00E679A9" w:rsidRDefault="00E679A9" w:rsidP="00CF37EE">
      <w:pPr>
        <w:rPr>
          <w:lang w:val="en-US"/>
        </w:rPr>
      </w:pPr>
    </w:p>
    <w:p w:rsidR="006A1663" w:rsidRDefault="00E679A9" w:rsidP="006A1663">
      <w:pPr>
        <w:ind w:firstLine="340"/>
        <w:jc w:val="center"/>
        <w:rPr>
          <w:b/>
          <w:bCs/>
          <w:sz w:val="36"/>
          <w:szCs w:val="36"/>
          <w:lang w:val="en-US"/>
        </w:rPr>
      </w:pPr>
      <w:r>
        <w:rPr>
          <w:b/>
          <w:bCs/>
          <w:sz w:val="36"/>
          <w:szCs w:val="36"/>
          <w:lang w:val="en-US"/>
        </w:rPr>
        <w:t>5</w:t>
      </w:r>
      <w:r w:rsidR="006A1663" w:rsidRPr="0001407D">
        <w:rPr>
          <w:b/>
          <w:bCs/>
          <w:sz w:val="36"/>
          <w:szCs w:val="36"/>
          <w:lang w:val="en-US"/>
        </w:rPr>
        <w:t xml:space="preserve">. </w:t>
      </w:r>
      <w:r w:rsidR="006A1663">
        <w:rPr>
          <w:rFonts w:hint="eastAsia"/>
          <w:b/>
          <w:bCs/>
          <w:sz w:val="36"/>
          <w:szCs w:val="36"/>
          <w:lang w:val="en-US"/>
        </w:rPr>
        <w:t>多机器人最小约束移除（</w:t>
      </w:r>
      <w:r w:rsidR="006A1663">
        <w:rPr>
          <w:rFonts w:hint="eastAsia"/>
          <w:b/>
          <w:bCs/>
          <w:sz w:val="36"/>
          <w:szCs w:val="36"/>
          <w:lang w:val="en-US"/>
        </w:rPr>
        <w:t>MCR</w:t>
      </w:r>
      <w:r w:rsidR="006A1663">
        <w:rPr>
          <w:rFonts w:hint="eastAsia"/>
          <w:b/>
          <w:bCs/>
          <w:sz w:val="36"/>
          <w:szCs w:val="36"/>
          <w:lang w:val="en-US"/>
        </w:rPr>
        <w:t>）</w:t>
      </w:r>
    </w:p>
    <w:p w:rsidR="006A1663" w:rsidRDefault="006A1663" w:rsidP="006A1663">
      <w:pPr>
        <w:ind w:firstLine="340"/>
        <w:rPr>
          <w:lang w:val="en-US"/>
        </w:rPr>
      </w:pPr>
      <w:r>
        <w:rPr>
          <w:rFonts w:hint="eastAsia"/>
          <w:lang w:val="en-US"/>
        </w:rPr>
        <w:t>如</w:t>
      </w:r>
      <w:r w:rsidRPr="006A1663">
        <w:rPr>
          <w:rFonts w:hint="eastAsia"/>
          <w:lang w:val="en-US"/>
        </w:rPr>
        <w:t>在</w:t>
      </w:r>
      <w:sdt>
        <w:sdtPr>
          <w:rPr>
            <w:rFonts w:hint="eastAsia"/>
            <w:lang w:val="en-US"/>
          </w:rPr>
          <w:id w:val="271362464"/>
          <w:citation/>
        </w:sdtPr>
        <w:sdtEndPr/>
        <w:sdtContent>
          <w:r w:rsidRPr="006A1663">
            <w:rPr>
              <w:lang w:val="en-US"/>
            </w:rPr>
            <w:fldChar w:fldCharType="begin"/>
          </w:r>
          <w:r w:rsidR="006C1147">
            <w:rPr>
              <w:lang w:val="en-US"/>
            </w:rPr>
            <w:instrText xml:space="preserve">CITATION KHa14 \l 2052 </w:instrText>
          </w:r>
          <w:r w:rsidRPr="006A1663">
            <w:rPr>
              <w:lang w:val="en-US"/>
            </w:rPr>
            <w:fldChar w:fldCharType="separate"/>
          </w:r>
          <w:r w:rsidR="006C1147">
            <w:rPr>
              <w:noProof/>
              <w:lang w:val="en-US"/>
            </w:rPr>
            <w:t xml:space="preserve"> </w:t>
          </w:r>
          <w:r w:rsidR="006C1147" w:rsidRPr="006C1147">
            <w:rPr>
              <w:noProof/>
              <w:lang w:val="en-US"/>
            </w:rPr>
            <w:t>[1]</w:t>
          </w:r>
          <w:r w:rsidRPr="006A1663">
            <w:rPr>
              <w:lang w:val="en-US"/>
            </w:rPr>
            <w:fldChar w:fldCharType="end"/>
          </w:r>
        </w:sdtContent>
      </w:sdt>
      <w:r>
        <w:rPr>
          <w:rFonts w:hint="eastAsia"/>
          <w:lang w:val="en-US"/>
        </w:rPr>
        <w:t>中陈述，</w:t>
      </w:r>
      <w:r>
        <w:rPr>
          <w:rFonts w:hint="eastAsia"/>
          <w:lang w:val="en-US"/>
        </w:rPr>
        <w:t>MCR</w:t>
      </w:r>
      <w:r>
        <w:rPr>
          <w:rFonts w:hint="eastAsia"/>
          <w:lang w:val="en-US"/>
        </w:rPr>
        <w:t>的状态空间能够通过建造一个</w:t>
      </w:r>
      <w:r w:rsidR="00F1453C" w:rsidRPr="00F1453C">
        <w:rPr>
          <w:rFonts w:hint="eastAsia"/>
          <w:lang w:val="en-US"/>
        </w:rPr>
        <w:t>建立一个反映不同组合障碍覆盖范围的图表</w:t>
      </w:r>
      <w:r>
        <w:rPr>
          <w:rFonts w:hint="eastAsia"/>
          <w:lang w:val="en-US"/>
        </w:rPr>
        <w:t>。这里我们明确构造了图</w:t>
      </w:r>
      <w:r>
        <w:rPr>
          <w:rFonts w:hint="eastAsia"/>
          <w:lang w:val="en-US"/>
        </w:rPr>
        <w:t>G</w:t>
      </w:r>
      <w:r w:rsidRPr="006A1663">
        <w:rPr>
          <w:rFonts w:hint="eastAsia"/>
          <w:vertAlign w:val="subscript"/>
          <w:lang w:val="en-US"/>
        </w:rPr>
        <w:t>MCR</w:t>
      </w:r>
      <w:r>
        <w:rPr>
          <w:rFonts w:hint="eastAsia"/>
          <w:lang w:val="en-US"/>
        </w:rPr>
        <w:t>（</w:t>
      </w:r>
      <w:r>
        <w:rPr>
          <w:rFonts w:hint="eastAsia"/>
          <w:lang w:val="en-US"/>
        </w:rPr>
        <w:t>V</w:t>
      </w:r>
      <w:r w:rsidRPr="006A1663">
        <w:rPr>
          <w:rFonts w:hint="eastAsia"/>
          <w:vertAlign w:val="subscript"/>
          <w:lang w:val="en-US"/>
        </w:rPr>
        <w:t>MCR</w:t>
      </w:r>
      <w:r>
        <w:rPr>
          <w:lang w:val="en-US"/>
        </w:rPr>
        <w:t>,</w:t>
      </w:r>
      <w:r>
        <w:rPr>
          <w:rFonts w:hint="eastAsia"/>
          <w:lang w:val="en-US"/>
        </w:rPr>
        <w:t>E</w:t>
      </w:r>
      <w:r w:rsidRPr="006A1663">
        <w:rPr>
          <w:rFonts w:hint="eastAsia"/>
          <w:vertAlign w:val="subscript"/>
          <w:lang w:val="en-US"/>
        </w:rPr>
        <w:t>MCR</w:t>
      </w:r>
      <w:r w:rsidRPr="006A1663">
        <w:rPr>
          <w:rFonts w:hint="eastAsia"/>
          <w:lang w:val="en-US"/>
        </w:rPr>
        <w:t>）</w:t>
      </w:r>
      <w:r>
        <w:rPr>
          <w:rFonts w:hint="eastAsia"/>
          <w:lang w:val="en-US"/>
        </w:rPr>
        <w:t>，因此</w:t>
      </w:r>
      <w:r>
        <w:rPr>
          <w:rFonts w:hint="eastAsia"/>
          <w:lang w:val="en-US"/>
        </w:rPr>
        <w:t>V</w:t>
      </w:r>
      <w:r w:rsidRPr="006A1663">
        <w:rPr>
          <w:rFonts w:hint="eastAsia"/>
          <w:vertAlign w:val="subscript"/>
          <w:lang w:val="en-US"/>
        </w:rPr>
        <w:t>MCR</w:t>
      </w:r>
      <w:r>
        <w:rPr>
          <w:rFonts w:hint="eastAsia"/>
          <w:lang w:val="en-US"/>
        </w:rPr>
        <w:t>中的每个部分是一个存在于同一个障碍物集合的互相连接的顶点集合。特别地，</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MCR</m:t>
            </m:r>
          </m:sub>
        </m:sSub>
      </m:oMath>
      <w:r>
        <w:rPr>
          <w:rFonts w:hint="eastAsia"/>
          <w:lang w:val="en-US"/>
        </w:rPr>
        <w:t>满足下列的约束：</w:t>
      </w:r>
      <w:r>
        <w:rPr>
          <w:rFonts w:hint="eastAsia"/>
          <w:lang w:val="en-US"/>
        </w:rPr>
        <w:t>(</w:t>
      </w:r>
      <w:proofErr w:type="spellStart"/>
      <w:r>
        <w:rPr>
          <w:lang w:val="en-US"/>
        </w:rPr>
        <w:t>i</w:t>
      </w:r>
      <w:proofErr w:type="spellEnd"/>
      <w:r>
        <w:rPr>
          <w:lang w:val="en-US"/>
        </w:rPr>
        <w:t xml:space="preserve">) </w:t>
      </w:r>
      <m:oMath>
        <m:sSub>
          <m:sSubPr>
            <m:ctrlPr>
              <w:rPr>
                <w:rFonts w:ascii="Cambria Math" w:hAnsi="Cambria Math"/>
                <w:i/>
                <w:lang w:val="en-US"/>
              </w:rPr>
            </m:ctrlPr>
          </m:sSubPr>
          <m:e>
            <m:r>
              <w:rPr>
                <w:rFonts w:ascii="Cambria Math" w:hAnsi="Cambria Math"/>
                <w:lang w:val="en-US"/>
              </w:rPr>
              <m:t xml:space="preserve"> V</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MCR</m:t>
            </m:r>
          </m:sub>
        </m:sSub>
      </m:oMath>
      <w:r>
        <w:rPr>
          <w:lang w:val="en-US"/>
        </w:rPr>
        <w:t xml:space="preserve">; (ii) </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j</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k</m:t>
            </m:r>
          </m:sub>
        </m:sSub>
        <m:r>
          <w:rPr>
            <w:rFonts w:ascii="Cambria Math" w:hAnsi="Cambria Math"/>
            <w:lang w:val="en-US"/>
          </w:rPr>
          <m:t>∈</m:t>
        </m:r>
        <m:sSub>
          <m:sSubPr>
            <m:ctrlPr>
              <w:rPr>
                <w:rFonts w:ascii="Cambria Math" w:hAnsi="Cambria Math"/>
                <w:i/>
                <w:iCs/>
                <w:lang w:val="en-US"/>
              </w:rPr>
            </m:ctrlPr>
          </m:sSubPr>
          <m:e>
            <m:r>
              <w:rPr>
                <w:rFonts w:ascii="Cambria Math" w:hAnsi="Cambria Math"/>
                <w:lang w:val="en-US"/>
              </w:rPr>
              <m:t>V</m:t>
            </m:r>
          </m:e>
          <m:sub>
            <m:r>
              <w:rPr>
                <w:rFonts w:ascii="Cambria Math" w:hAnsi="Cambria Math"/>
                <w:lang w:val="en-US"/>
              </w:rPr>
              <m:t>i</m:t>
            </m:r>
          </m:sub>
        </m:sSub>
        <m:r>
          <w:rPr>
            <w:rFonts w:ascii="Cambria Math" w:hAnsi="Cambria Math"/>
            <w:lang w:val="en-US"/>
          </w:rPr>
          <m:t xml:space="preserve">, </m:t>
        </m:r>
      </m:oMath>
      <w:r w:rsidR="00C87388">
        <w:rPr>
          <w:iCs/>
          <w:lang w:val="en-US"/>
        </w:rPr>
        <w:t>O</w:t>
      </w:r>
      <m:oMath>
        <m:r>
          <m:rPr>
            <m:scr m:val="fraktur"/>
          </m:rPr>
          <w:rPr>
            <w:rFonts w:ascii="Cambria Math" w:hAnsi="Cambria Math"/>
            <w:lang w:val="en-US"/>
          </w:rPr>
          <m:t xml:space="preserve"> ∈O</m:t>
        </m:r>
      </m:oMath>
      <w:r w:rsidR="00C87388">
        <w:rPr>
          <w:lang w:val="en-US"/>
        </w:rPr>
        <w:t xml:space="preserve">,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j</m:t>
            </m:r>
          </m:sub>
        </m:sSub>
        <m:r>
          <w:rPr>
            <w:rFonts w:ascii="Cambria Math" w:hAnsi="Cambria Math"/>
            <w:lang w:val="en-US"/>
          </w:rPr>
          <m:t>∈</m:t>
        </m:r>
      </m:oMath>
      <w:r w:rsidR="00C87388">
        <w:rPr>
          <w:lang w:val="en-US"/>
        </w:rPr>
        <w:t>O</w:t>
      </w:r>
      <w:r w:rsidR="00C87388">
        <w:rPr>
          <w:rFonts w:hint="eastAsia"/>
          <w:lang w:val="en-US"/>
        </w:rPr>
        <w:t>当且仅当如果</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k</m:t>
            </m:r>
          </m:sub>
        </m:sSub>
        <m:r>
          <w:rPr>
            <w:rFonts w:ascii="Cambria Math" w:hAnsi="Cambria Math"/>
            <w:lang w:val="en-US"/>
          </w:rPr>
          <m:t>∈</m:t>
        </m:r>
      </m:oMath>
      <w:r w:rsidR="00C87388">
        <w:rPr>
          <w:lang w:val="en-US"/>
        </w:rPr>
        <w:t>O</w:t>
      </w:r>
      <w:r w:rsidR="00C87388">
        <w:rPr>
          <w:rFonts w:hint="eastAsia"/>
          <w:lang w:val="en-US"/>
        </w:rPr>
        <w:t>;</w:t>
      </w:r>
      <w:r w:rsidR="00C87388">
        <w:rPr>
          <w:lang w:val="en-US"/>
        </w:rPr>
        <w:t xml:space="preserve"> (iii) </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j</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k</m:t>
            </m:r>
          </m:sub>
        </m:sSub>
        <m:r>
          <w:rPr>
            <w:rFonts w:ascii="Cambria Math" w:hAnsi="Cambria Math"/>
            <w:lang w:val="en-US"/>
          </w:rPr>
          <m:t>∈</m:t>
        </m:r>
        <m:sSub>
          <m:sSubPr>
            <m:ctrlPr>
              <w:rPr>
                <w:rFonts w:ascii="Cambria Math" w:hAnsi="Cambria Math"/>
                <w:i/>
                <w:iCs/>
                <w:lang w:val="en-US"/>
              </w:rPr>
            </m:ctrlPr>
          </m:sSubPr>
          <m:e>
            <m:r>
              <w:rPr>
                <w:rFonts w:ascii="Cambria Math" w:hAnsi="Cambria Math"/>
                <w:lang w:val="en-US"/>
              </w:rPr>
              <m:t>V</m:t>
            </m:r>
          </m:e>
          <m:sub>
            <m:r>
              <w:rPr>
                <w:rFonts w:ascii="Cambria Math" w:hAnsi="Cambria Math"/>
                <w:lang w:val="en-US"/>
              </w:rPr>
              <m:t>i</m:t>
            </m:r>
          </m:sub>
        </m:sSub>
      </m:oMath>
      <w:r w:rsidR="00C87388">
        <w:rPr>
          <w:rFonts w:hint="eastAsia"/>
          <w:iCs/>
          <w:lang w:val="en-US"/>
        </w:rPr>
        <w:t>，</w:t>
      </w:r>
      <w:r w:rsidR="00C87388">
        <w:rPr>
          <w:rFonts w:hint="eastAsia"/>
          <w:iCs/>
          <w:lang w:val="en-US"/>
        </w:rPr>
        <w:t xml:space="preserve"> </w:t>
      </w:r>
      <w:r w:rsidR="00C87388">
        <w:rPr>
          <w:rFonts w:hint="eastAsia"/>
          <w:iCs/>
          <w:lang w:val="en-US"/>
        </w:rPr>
        <w:t>存在一个从</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j</m:t>
            </m:r>
          </m:sub>
        </m:sSub>
        <m:r>
          <m:rPr>
            <m:sty m:val="p"/>
          </m:rPr>
          <w:rPr>
            <w:rFonts w:ascii="Cambria Math" w:hAnsi="Cambria Math" w:hint="eastAsia"/>
            <w:lang w:val="en-US"/>
          </w:rPr>
          <m:t>到</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k</m:t>
            </m:r>
          </m:sub>
        </m:sSub>
        <m:r>
          <m:rPr>
            <m:sty m:val="p"/>
          </m:rPr>
          <w:rPr>
            <w:rFonts w:ascii="Cambria Math" w:hAnsi="Cambria Math" w:hint="eastAsia"/>
            <w:lang w:val="en-US"/>
          </w:rPr>
          <m:t>的</m:t>
        </m:r>
      </m:oMath>
      <w:r w:rsidR="00C87388">
        <w:rPr>
          <w:rFonts w:hint="eastAsia"/>
          <w:iCs/>
          <w:lang w:val="en-US"/>
        </w:rPr>
        <w:t>路径</w:t>
      </w:r>
      <w:r w:rsidR="00C87388">
        <w:rPr>
          <w:rFonts w:hint="eastAsia"/>
          <w:iCs/>
          <w:lang w:val="en-US"/>
        </w:rPr>
        <w:t>P</w:t>
      </w:r>
      <w:r w:rsidR="00783B30">
        <w:rPr>
          <w:rFonts w:hint="eastAsia"/>
          <w:iCs/>
          <w:lang w:val="en-US"/>
        </w:rPr>
        <w:t>，由</w:t>
      </w:r>
      <m:oMath>
        <m:sSub>
          <m:sSubPr>
            <m:ctrlPr>
              <w:rPr>
                <w:rFonts w:ascii="Cambria Math" w:hAnsi="Cambria Math"/>
                <w:i/>
                <w:iCs/>
                <w:lang w:val="en-US"/>
              </w:rPr>
            </m:ctrlPr>
          </m:sSubPr>
          <m:e>
            <m:r>
              <w:rPr>
                <w:rFonts w:ascii="Cambria Math" w:hAnsi="Cambria Math"/>
                <w:lang w:val="en-US"/>
              </w:rPr>
              <m:t>V</m:t>
            </m:r>
          </m:e>
          <m:sub>
            <m:r>
              <w:rPr>
                <w:rFonts w:ascii="Cambria Math" w:hAnsi="Cambria Math"/>
                <w:lang w:val="en-US"/>
              </w:rPr>
              <m:t>i</m:t>
            </m:r>
          </m:sub>
        </m:sSub>
      </m:oMath>
      <w:r w:rsidR="00783B30">
        <w:rPr>
          <w:rFonts w:hint="eastAsia"/>
          <w:iCs/>
          <w:lang w:val="en-US"/>
        </w:rPr>
        <w:t>中的元素组成。在这个定义之下，</w:t>
      </w:r>
      <m:oMath>
        <m:sSub>
          <m:sSubPr>
            <m:ctrlPr>
              <w:rPr>
                <w:rFonts w:ascii="Cambria Math" w:hAnsi="Cambria Math"/>
                <w:i/>
                <w:iCs/>
                <w:lang w:val="en-US"/>
              </w:rPr>
            </m:ctrlPr>
          </m:sSubPr>
          <m:e>
            <m:r>
              <w:rPr>
                <w:rFonts w:ascii="Cambria Math" w:hAnsi="Cambria Math"/>
                <w:lang w:val="en-US"/>
              </w:rPr>
              <m:t>∪</m:t>
            </m:r>
          </m:e>
          <m:sub>
            <m:sSub>
              <m:sSubPr>
                <m:ctrlPr>
                  <w:rPr>
                    <w:rFonts w:ascii="Cambria Math" w:hAnsi="Cambria Math"/>
                    <w:i/>
                    <w:lang w:val="en-US"/>
                  </w:rPr>
                </m:ctrlPr>
              </m:sSubPr>
              <m:e>
                <m:r>
                  <w:rPr>
                    <w:rFonts w:ascii="Cambria Math" w:hAnsi="Cambria Math"/>
                    <w:lang w:val="en-US"/>
                  </w:rPr>
                  <m:t>v</m:t>
                </m:r>
              </m:e>
              <m:sub>
                <m:r>
                  <w:rPr>
                    <w:rFonts w:ascii="Cambria Math" w:hAnsi="Cambria Math" w:hint="eastAsia"/>
                    <w:lang w:val="en-US"/>
                  </w:rPr>
                  <m:t>i</m:t>
                </m:r>
              </m:sub>
            </m:sSub>
            <m:r>
              <w:rPr>
                <w:rFonts w:ascii="Cambria Math" w:hAnsi="Cambria Math"/>
                <w:lang w:val="en-US"/>
              </w:rPr>
              <m:t>∈</m:t>
            </m:r>
            <m:sSub>
              <m:sSubPr>
                <m:ctrlPr>
                  <w:rPr>
                    <w:rFonts w:ascii="Cambria Math" w:hAnsi="Cambria Math"/>
                    <w:i/>
                    <w:iCs/>
                    <w:lang w:val="en-US"/>
                  </w:rPr>
                </m:ctrlPr>
              </m:sSubPr>
              <m:e>
                <m:r>
                  <w:rPr>
                    <w:rFonts w:ascii="Cambria Math" w:hAnsi="Cambria Math"/>
                    <w:lang w:val="en-US"/>
                  </w:rPr>
                  <m:t>V</m:t>
                </m:r>
              </m:e>
              <m:sub>
                <m:r>
                  <w:rPr>
                    <w:rFonts w:ascii="Cambria Math" w:hAnsi="Cambria Math"/>
                    <w:lang w:val="en-US"/>
                  </w:rPr>
                  <m:t>MCR</m:t>
                </m:r>
              </m:sub>
            </m:sSub>
          </m:sub>
        </m:sSub>
        <m:sSub>
          <m:sSubPr>
            <m:ctrlPr>
              <w:rPr>
                <w:rFonts w:ascii="Cambria Math" w:hAnsi="Cambria Math"/>
                <w:i/>
                <w:iCs/>
                <w:lang w:val="en-US"/>
              </w:rPr>
            </m:ctrlPr>
          </m:sSubPr>
          <m:e>
            <m:r>
              <w:rPr>
                <w:rFonts w:ascii="Cambria Math" w:hAnsi="Cambria Math"/>
                <w:lang w:val="en-US"/>
              </w:rPr>
              <m:t>V</m:t>
            </m:r>
          </m:e>
          <m:sub>
            <m:r>
              <w:rPr>
                <w:rFonts w:ascii="Cambria Math" w:hAnsi="Cambria Math"/>
                <w:lang w:val="en-US"/>
              </w:rPr>
              <m:t>i</m:t>
            </m:r>
          </m:sub>
        </m:sSub>
      </m:oMath>
      <w:r w:rsidR="00783B30">
        <w:rPr>
          <w:iCs/>
          <w:lang w:val="en-US"/>
        </w:rPr>
        <w:t>=V</w:t>
      </w:r>
      <w:r w:rsidR="00783B30">
        <w:rPr>
          <w:rFonts w:hint="eastAsia"/>
          <w:iCs/>
          <w:lang w:val="en-US"/>
        </w:rPr>
        <w:t>，并且</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hint="eastAsia"/>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hint="eastAsia"/>
                <w:lang w:val="en-US"/>
              </w:rPr>
              <m:t>j</m:t>
            </m:r>
          </m:sub>
        </m:sSub>
        <m:r>
          <w:rPr>
            <w:rFonts w:ascii="Cambria Math" w:hAnsi="Cambria Math"/>
            <w:lang w:val="en-US"/>
          </w:rPr>
          <m:t>∈</m:t>
        </m:r>
        <m:sSub>
          <m:sSubPr>
            <m:ctrlPr>
              <w:rPr>
                <w:rFonts w:ascii="Cambria Math" w:hAnsi="Cambria Math"/>
                <w:i/>
                <w:iCs/>
                <w:lang w:val="en-US"/>
              </w:rPr>
            </m:ctrlPr>
          </m:sSubPr>
          <m:e>
            <m:r>
              <w:rPr>
                <w:rFonts w:ascii="Cambria Math" w:hAnsi="Cambria Math"/>
                <w:lang w:val="en-US"/>
              </w:rPr>
              <m:t>V</m:t>
            </m:r>
          </m:e>
          <m:sub>
            <m:r>
              <w:rPr>
                <w:rFonts w:ascii="Cambria Math" w:hAnsi="Cambria Math" w:hint="eastAsia"/>
                <w:lang w:val="en-US"/>
              </w:rPr>
              <m:t>MCR</m:t>
            </m:r>
          </m:sub>
        </m:sSub>
      </m:oMath>
      <w:r w:rsidR="004253E6">
        <w:rPr>
          <w:rFonts w:hint="eastAsia"/>
          <w:iCs/>
          <w:lang w:val="en-US"/>
        </w:rPr>
        <w:t>，</w:t>
      </w:r>
      <m:oMath>
        <m:sSub>
          <m:sSubPr>
            <m:ctrlPr>
              <w:rPr>
                <w:rFonts w:ascii="Cambria Math" w:hAnsi="Cambria Math"/>
                <w:i/>
                <w:iCs/>
                <w:lang w:val="en-US"/>
              </w:rPr>
            </m:ctrlPr>
          </m:sSubPr>
          <m:e>
            <m:r>
              <w:rPr>
                <w:rFonts w:ascii="Cambria Math" w:hAnsi="Cambria Math"/>
                <w:lang w:val="en-US"/>
              </w:rPr>
              <m:t>V</m:t>
            </m:r>
          </m:e>
          <m:sub>
            <m:r>
              <w:rPr>
                <w:rFonts w:ascii="Cambria Math" w:hAnsi="Cambria Math"/>
                <w:lang w:val="en-US"/>
              </w:rPr>
              <m:t>i</m:t>
            </m:r>
          </m:sub>
        </m:sSub>
        <m:r>
          <w:rPr>
            <w:rFonts w:ascii="Cambria Math" w:hAnsi="Cambria Math"/>
            <w:lang w:val="en-US"/>
          </w:rPr>
          <m:t>∩</m:t>
        </m:r>
        <m:sSub>
          <m:sSubPr>
            <m:ctrlPr>
              <w:rPr>
                <w:rFonts w:ascii="Cambria Math" w:hAnsi="Cambria Math"/>
                <w:i/>
                <w:iCs/>
                <w:lang w:val="en-US"/>
              </w:rPr>
            </m:ctrlPr>
          </m:sSubPr>
          <m:e>
            <m:r>
              <w:rPr>
                <w:rFonts w:ascii="Cambria Math" w:hAnsi="Cambria Math"/>
                <w:lang w:val="en-US"/>
              </w:rPr>
              <m:t>V</m:t>
            </m:r>
          </m:e>
          <m:sub>
            <m:r>
              <w:rPr>
                <w:rFonts w:ascii="Cambria Math" w:hAnsi="Cambria Math" w:hint="eastAsia"/>
                <w:lang w:val="en-US"/>
              </w:rPr>
              <m:t>j</m:t>
            </m:r>
          </m:sub>
        </m:sSub>
      </m:oMath>
      <w:r w:rsidR="004253E6">
        <w:rPr>
          <w:iCs/>
          <w:lang w:val="en-US"/>
        </w:rPr>
        <w:t>=</w:t>
      </w:r>
      <m:oMath>
        <m:r>
          <w:rPr>
            <w:rFonts w:ascii="Cambria Math" w:hAnsi="Cambria Math"/>
            <w:lang w:val="en-US"/>
          </w:rPr>
          <m:t>∅</m:t>
        </m:r>
      </m:oMath>
      <w:r w:rsidR="004253E6">
        <w:rPr>
          <w:rFonts w:hint="eastAsia"/>
          <w:iCs/>
          <w:lang w:val="en-US"/>
        </w:rPr>
        <w:t>。在我们的设定中，</w:t>
      </w:r>
      <m:oMath>
        <m:sSub>
          <m:sSubPr>
            <m:ctrlPr>
              <w:rPr>
                <w:rFonts w:ascii="Cambria Math" w:hAnsi="Cambria Math"/>
                <w:i/>
                <w:iCs/>
                <w:lang w:val="en-US"/>
              </w:rPr>
            </m:ctrlPr>
          </m:sSubPr>
          <m:e>
            <m:r>
              <w:rPr>
                <w:rFonts w:ascii="Cambria Math" w:hAnsi="Cambria Math"/>
                <w:lang w:val="en-US"/>
              </w:rPr>
              <m:t>V</m:t>
            </m:r>
          </m:e>
          <m:sub>
            <m:r>
              <w:rPr>
                <w:rFonts w:ascii="Cambria Math" w:hAnsi="Cambria Math"/>
                <w:lang w:val="en-US"/>
              </w:rPr>
              <m:t>MCR</m:t>
            </m:r>
          </m:sub>
        </m:sSub>
      </m:oMath>
      <w:r w:rsidR="004253E6">
        <w:rPr>
          <w:rFonts w:hint="eastAsia"/>
          <w:iCs/>
          <w:lang w:val="en-US"/>
        </w:rPr>
        <w:t>被迭代地选择一个随机的</w:t>
      </w:r>
      <w:r w:rsidR="004253E6" w:rsidRPr="004253E6">
        <w:rPr>
          <w:rFonts w:hint="eastAsia"/>
          <w:iCs/>
          <w:lang w:val="en-US"/>
        </w:rPr>
        <w:t xml:space="preserve">v </w:t>
      </w:r>
      <w:r w:rsidR="004253E6" w:rsidRPr="004253E6">
        <w:rPr>
          <w:rFonts w:hint="eastAsia"/>
          <w:iCs/>
          <w:lang w:val="en-US"/>
        </w:rPr>
        <w:t>∈</w:t>
      </w:r>
      <w:r w:rsidR="004253E6" w:rsidRPr="004253E6">
        <w:rPr>
          <w:rFonts w:hint="eastAsia"/>
          <w:iCs/>
          <w:lang w:val="en-US"/>
        </w:rPr>
        <w:t xml:space="preserve"> V</w:t>
      </w:r>
      <w:r w:rsidR="004253E6">
        <w:rPr>
          <w:rFonts w:hint="eastAsia"/>
          <w:iCs/>
          <w:lang w:val="en-US"/>
        </w:rPr>
        <w:t>并且从</w:t>
      </w:r>
      <w:r w:rsidR="004253E6">
        <w:rPr>
          <w:rFonts w:hint="eastAsia"/>
          <w:iCs/>
          <w:lang w:val="en-US"/>
        </w:rPr>
        <w:t>v</w:t>
      </w:r>
      <w:r w:rsidR="004253E6">
        <w:rPr>
          <w:rFonts w:hint="eastAsia"/>
          <w:iCs/>
          <w:lang w:val="en-US"/>
        </w:rPr>
        <w:t>开始运行</w:t>
      </w:r>
      <w:r w:rsidR="004253E6" w:rsidRPr="004253E6">
        <w:rPr>
          <w:iCs/>
          <w:lang w:val="en-US"/>
        </w:rPr>
        <w:t>breadth first search</w:t>
      </w:r>
      <w:r w:rsidR="004253E6">
        <w:rPr>
          <w:rFonts w:hint="eastAsia"/>
          <w:iCs/>
          <w:lang w:val="en-US"/>
        </w:rPr>
        <w:t>搜索直到所有的叶节点与所有从</w:t>
      </w:r>
      <w:r w:rsidR="004253E6">
        <w:rPr>
          <w:rFonts w:hint="eastAsia"/>
          <w:iCs/>
          <w:lang w:val="en-US"/>
        </w:rPr>
        <w:t>v</w:t>
      </w:r>
      <w:r w:rsidR="004253E6">
        <w:rPr>
          <w:rFonts w:hint="eastAsia"/>
          <w:iCs/>
          <w:lang w:val="en-US"/>
        </w:rPr>
        <w:t>开始的不同的障碍物集合接触。一个无向的边</w:t>
      </w:r>
      <w:r w:rsidR="004253E6">
        <w:rPr>
          <w:rFonts w:hint="eastAsia"/>
          <w:iCs/>
          <w:lang w:val="en-US"/>
        </w:rPr>
        <w:t>(</w:t>
      </w:r>
      <m:oMath>
        <m:sSub>
          <m:sSubPr>
            <m:ctrlPr>
              <w:rPr>
                <w:rFonts w:ascii="Cambria Math" w:hAnsi="Cambria Math"/>
                <w:i/>
                <w:iCs/>
                <w:lang w:val="en-US"/>
              </w:rPr>
            </m:ctrlPr>
          </m:sSubPr>
          <m:e>
            <m:r>
              <w:rPr>
                <w:rFonts w:ascii="Cambria Math" w:hAnsi="Cambria Math"/>
                <w:lang w:val="en-US"/>
              </w:rPr>
              <m:t>V</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hint="eastAsia"/>
                <w:lang w:val="en-US"/>
              </w:rPr>
              <m:t>j</m:t>
            </m:r>
          </m:sub>
        </m:sSub>
        <m:r>
          <w:rPr>
            <w:rFonts w:ascii="Cambria Math" w:hAnsi="Cambria Math"/>
            <w:lang w:val="en-US"/>
          </w:rPr>
          <m:t xml:space="preserve"> </m:t>
        </m:r>
      </m:oMath>
      <w:r w:rsidR="004253E6">
        <w:rPr>
          <w:iCs/>
          <w:lang w:val="en-US"/>
        </w:rPr>
        <w:t>)</w:t>
      </w:r>
      <w:r w:rsidR="004253E6">
        <w:rPr>
          <w:rFonts w:hint="eastAsia"/>
          <w:iCs/>
          <w:lang w:val="en-US"/>
        </w:rPr>
        <w:t>被添加入边集合</w:t>
      </w:r>
      <m:oMath>
        <m:sSub>
          <m:sSubPr>
            <m:ctrlPr>
              <w:rPr>
                <w:rFonts w:ascii="Cambria Math" w:hAnsi="Cambria Math"/>
                <w:i/>
                <w:lang w:val="en-US"/>
              </w:rPr>
            </m:ctrlPr>
          </m:sSubPr>
          <m:e>
            <m:r>
              <w:rPr>
                <w:rFonts w:ascii="Cambria Math" w:hAnsi="Cambria Math" w:hint="eastAsia"/>
                <w:lang w:val="en-US"/>
              </w:rPr>
              <m:t>E</m:t>
            </m:r>
          </m:e>
          <m:sub>
            <m:r>
              <w:rPr>
                <w:rFonts w:ascii="Cambria Math" w:hAnsi="Cambria Math"/>
                <w:lang w:val="en-US"/>
              </w:rPr>
              <m:t>MCR</m:t>
            </m:r>
          </m:sub>
        </m:sSub>
      </m:oMath>
      <w:r w:rsidR="004253E6">
        <w:rPr>
          <w:rFonts w:hint="eastAsia"/>
          <w:lang w:val="en-US"/>
        </w:rPr>
        <w:t>若果存在</w:t>
      </w:r>
      <m:oMath>
        <m:sSub>
          <m:sSubPr>
            <m:ctrlPr>
              <w:rPr>
                <w:rFonts w:ascii="Cambria Math" w:hAnsi="Cambria Math"/>
                <w:i/>
                <w:lang w:val="en-US"/>
              </w:rPr>
            </m:ctrlPr>
          </m:sSubPr>
          <m:e>
            <m:r>
              <w:rPr>
                <w:rFonts w:ascii="Cambria Math" w:hAnsi="Cambria Math"/>
                <w:lang w:val="en-US"/>
              </w:rPr>
              <m:t>v</m:t>
            </m:r>
          </m:e>
          <m:sub>
            <m:r>
              <w:rPr>
                <w:rFonts w:ascii="Cambria Math" w:hAnsi="Cambria Math" w:hint="eastAsia"/>
                <w:lang w:val="en-US"/>
              </w:rPr>
              <m:t>i</m:t>
            </m:r>
          </m:sub>
        </m:sSub>
        <m:r>
          <w:rPr>
            <w:rFonts w:ascii="Cambria Math" w:hAnsi="Cambria Math"/>
            <w:lang w:val="en-US"/>
          </w:rPr>
          <m:t>∈</m:t>
        </m:r>
        <m:sSub>
          <m:sSubPr>
            <m:ctrlPr>
              <w:rPr>
                <w:rFonts w:ascii="Cambria Math" w:hAnsi="Cambria Math"/>
                <w:i/>
                <w:iCs/>
                <w:lang w:val="en-US"/>
              </w:rPr>
            </m:ctrlPr>
          </m:sSubPr>
          <m:e>
            <m:r>
              <w:rPr>
                <w:rFonts w:ascii="Cambria Math" w:hAnsi="Cambria Math"/>
                <w:lang w:val="en-US"/>
              </w:rPr>
              <m:t>V</m:t>
            </m:r>
          </m:e>
          <m:sub>
            <m:r>
              <w:rPr>
                <w:rFonts w:ascii="Cambria Math" w:hAnsi="Cambria Math"/>
                <w:lang w:val="en-US"/>
              </w:rPr>
              <m:t>i</m:t>
            </m:r>
          </m:sub>
        </m:sSub>
      </m:oMath>
      <w:r w:rsidR="004253E6">
        <w:rPr>
          <w:rFonts w:hint="eastAsia"/>
          <w:iCs/>
          <w:lang w:val="en-US"/>
        </w:rPr>
        <w:t>并且</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j</m:t>
            </m:r>
          </m:sub>
        </m:sSub>
        <m:r>
          <w:rPr>
            <w:rFonts w:ascii="Cambria Math" w:hAnsi="Cambria Math"/>
            <w:lang w:val="en-US"/>
          </w:rPr>
          <m:t>∈</m:t>
        </m:r>
        <m:sSub>
          <m:sSubPr>
            <m:ctrlPr>
              <w:rPr>
                <w:rFonts w:ascii="Cambria Math" w:hAnsi="Cambria Math"/>
                <w:i/>
                <w:iCs/>
                <w:lang w:val="en-US"/>
              </w:rPr>
            </m:ctrlPr>
          </m:sSubPr>
          <m:e>
            <m:r>
              <w:rPr>
                <w:rFonts w:ascii="Cambria Math" w:hAnsi="Cambria Math"/>
                <w:lang w:val="en-US"/>
              </w:rPr>
              <m:t>V</m:t>
            </m:r>
          </m:e>
          <m:sub>
            <m:r>
              <w:rPr>
                <w:rFonts w:ascii="Cambria Math" w:hAnsi="Cambria Math" w:hint="eastAsia"/>
                <w:lang w:val="en-US"/>
              </w:rPr>
              <m:t>j</m:t>
            </m:r>
          </m:sub>
        </m:sSub>
      </m:oMath>
      <w:r w:rsidR="004253E6">
        <w:rPr>
          <w:rFonts w:hint="eastAsia"/>
          <w:iCs/>
          <w:lang w:val="en-US"/>
        </w:rPr>
        <w:t>，以此</w:t>
      </w:r>
      <w:r w:rsidR="004253E6">
        <w:rPr>
          <w:iCs/>
          <w:lang w:val="en-US"/>
        </w:rPr>
        <w:t>(</w:t>
      </w:r>
      <m:oMath>
        <m:sSub>
          <m:sSubPr>
            <m:ctrlPr>
              <w:rPr>
                <w:rFonts w:ascii="Cambria Math" w:hAnsi="Cambria Math"/>
                <w:i/>
                <w:lang w:val="en-US"/>
              </w:rPr>
            </m:ctrlPr>
          </m:sSubPr>
          <m:e>
            <m:r>
              <w:rPr>
                <w:rFonts w:ascii="Cambria Math" w:hAnsi="Cambria Math"/>
                <w:lang w:val="en-US"/>
              </w:rPr>
              <m:t>v</m:t>
            </m:r>
          </m:e>
          <m:sub>
            <m:r>
              <w:rPr>
                <w:rFonts w:ascii="Cambria Math" w:hAnsi="Cambria Math" w:hint="eastAsia"/>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j</m:t>
            </m:r>
          </m:sub>
        </m:sSub>
      </m:oMath>
      <w:r w:rsidR="004253E6">
        <w:rPr>
          <w:iCs/>
          <w:lang w:val="en-US"/>
        </w:rPr>
        <w:t>)</w:t>
      </w:r>
      <m:oMath>
        <m:r>
          <w:rPr>
            <w:rFonts w:ascii="Cambria Math" w:hAnsi="Cambria Math"/>
            <w:lang w:val="en-US"/>
          </w:rPr>
          <m:t xml:space="preserve"> ∈E</m:t>
        </m:r>
      </m:oMath>
      <w:r w:rsidR="004253E6">
        <w:rPr>
          <w:lang w:val="en-US"/>
        </w:rPr>
        <w:t>.</w:t>
      </w:r>
      <w:r w:rsidR="004253E6">
        <w:rPr>
          <w:rFonts w:hint="eastAsia"/>
          <w:lang w:val="en-US"/>
        </w:rPr>
        <w:t>图</w:t>
      </w:r>
      <w:r w:rsidR="004253E6">
        <w:rPr>
          <w:rFonts w:hint="eastAsia"/>
          <w:lang w:val="en-US"/>
        </w:rPr>
        <w:t>1</w:t>
      </w:r>
      <w:r w:rsidR="004253E6">
        <w:rPr>
          <w:lang w:val="en-US"/>
        </w:rPr>
        <w:t>0</w:t>
      </w:r>
      <w:r w:rsidR="004253E6">
        <w:rPr>
          <w:rFonts w:hint="eastAsia"/>
          <w:lang w:val="en-US"/>
        </w:rPr>
        <w:t>展示了一个</w:t>
      </w:r>
      <m:oMath>
        <m:sSub>
          <m:sSubPr>
            <m:ctrlPr>
              <w:rPr>
                <w:rFonts w:ascii="Cambria Math" w:hAnsi="Cambria Math"/>
                <w:i/>
                <w:lang w:val="en-US"/>
              </w:rPr>
            </m:ctrlPr>
          </m:sSubPr>
          <m:e>
            <m:r>
              <w:rPr>
                <w:rFonts w:ascii="Cambria Math" w:hAnsi="Cambria Math" w:hint="eastAsia"/>
                <w:lang w:val="en-US"/>
              </w:rPr>
              <m:t>G</m:t>
            </m:r>
          </m:e>
          <m:sub>
            <m:r>
              <w:rPr>
                <w:rFonts w:ascii="Cambria Math" w:hAnsi="Cambria Math"/>
                <w:lang w:val="en-US"/>
              </w:rPr>
              <m:t>MCR</m:t>
            </m:r>
          </m:sub>
        </m:sSub>
      </m:oMath>
      <w:r w:rsidR="004253E6">
        <w:rPr>
          <w:rFonts w:hint="eastAsia"/>
          <w:lang w:val="en-US"/>
        </w:rPr>
        <w:t>的例子。</w:t>
      </w:r>
    </w:p>
    <w:p w:rsidR="006A1663" w:rsidRDefault="004253E6" w:rsidP="00CF37EE">
      <w:pPr>
        <w:rPr>
          <w:i/>
          <w:lang w:val="en-US"/>
        </w:rPr>
      </w:pPr>
      <w:r w:rsidRPr="004253E6">
        <w:rPr>
          <w:i/>
          <w:noProof/>
          <w:lang w:val="en-US"/>
        </w:rPr>
        <w:drawing>
          <wp:inline distT="0" distB="0" distL="0" distR="0" wp14:anchorId="036A8126" wp14:editId="39FCBD33">
            <wp:extent cx="2474579" cy="1497243"/>
            <wp:effectExtent l="0" t="0" r="2540" b="190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4524"/>
                    <a:stretch/>
                  </pic:blipFill>
                  <pic:spPr bwMode="auto">
                    <a:xfrm>
                      <a:off x="0" y="0"/>
                      <a:ext cx="2493680" cy="1508800"/>
                    </a:xfrm>
                    <a:prstGeom prst="rect">
                      <a:avLst/>
                    </a:prstGeom>
                    <a:ln>
                      <a:noFill/>
                    </a:ln>
                    <a:extLst>
                      <a:ext uri="{53640926-AAD7-44D8-BBD7-CCE9431645EC}">
                        <a14:shadowObscured xmlns:a14="http://schemas.microsoft.com/office/drawing/2010/main"/>
                      </a:ext>
                    </a:extLst>
                  </pic:spPr>
                </pic:pic>
              </a:graphicData>
            </a:graphic>
          </wp:inline>
        </w:drawing>
      </w:r>
    </w:p>
    <w:p w:rsidR="004253E6" w:rsidRDefault="004253E6" w:rsidP="00CF37EE">
      <w:pPr>
        <w:rPr>
          <w:i/>
          <w:sz w:val="16"/>
          <w:szCs w:val="16"/>
          <w:lang w:val="en-US"/>
        </w:rPr>
      </w:pPr>
      <w:r w:rsidRPr="004253E6">
        <w:rPr>
          <w:rFonts w:hint="eastAsia"/>
          <w:i/>
          <w:sz w:val="16"/>
          <w:szCs w:val="16"/>
          <w:lang w:val="en-US"/>
        </w:rPr>
        <w:t>图</w:t>
      </w:r>
      <w:r w:rsidRPr="004253E6">
        <w:rPr>
          <w:rFonts w:hint="eastAsia"/>
          <w:i/>
          <w:sz w:val="16"/>
          <w:szCs w:val="16"/>
          <w:lang w:val="en-US"/>
        </w:rPr>
        <w:t>1</w:t>
      </w:r>
      <w:r w:rsidRPr="004253E6">
        <w:rPr>
          <w:i/>
          <w:sz w:val="16"/>
          <w:szCs w:val="16"/>
          <w:lang w:val="en-US"/>
        </w:rPr>
        <w:t>0.</w:t>
      </w:r>
      <w:r w:rsidRPr="004253E6">
        <w:rPr>
          <w:rFonts w:hint="eastAsia"/>
          <w:i/>
          <w:sz w:val="16"/>
          <w:szCs w:val="16"/>
          <w:lang w:val="en-US"/>
        </w:rPr>
        <w:t xml:space="preserve"> </w:t>
      </w:r>
      <w:r w:rsidRPr="004253E6">
        <w:rPr>
          <w:rFonts w:hint="eastAsia"/>
          <w:i/>
          <w:sz w:val="16"/>
          <w:szCs w:val="16"/>
          <w:lang w:val="en-US"/>
        </w:rPr>
        <w:t>图</w:t>
      </w:r>
      <w:r w:rsidRPr="004253E6">
        <w:rPr>
          <w:rFonts w:hint="eastAsia"/>
          <w:i/>
          <w:sz w:val="16"/>
          <w:szCs w:val="16"/>
          <w:lang w:val="en-US"/>
        </w:rPr>
        <w:t>2</w:t>
      </w:r>
      <w:r w:rsidRPr="004253E6">
        <w:rPr>
          <w:rFonts w:hint="eastAsia"/>
          <w:i/>
          <w:sz w:val="16"/>
          <w:szCs w:val="16"/>
          <w:lang w:val="en-US"/>
        </w:rPr>
        <w:t>中实例问题的</w:t>
      </w:r>
      <w:r w:rsidRPr="004253E6">
        <w:rPr>
          <w:rFonts w:hint="eastAsia"/>
          <w:i/>
          <w:sz w:val="16"/>
          <w:szCs w:val="16"/>
          <w:lang w:val="en-US"/>
        </w:rPr>
        <w:t xml:space="preserve"> </w:t>
      </w:r>
      <m:oMath>
        <m:sSub>
          <m:sSubPr>
            <m:ctrlPr>
              <w:rPr>
                <w:rFonts w:ascii="Cambria Math" w:hAnsi="Cambria Math"/>
                <w:i/>
                <w:sz w:val="16"/>
                <w:szCs w:val="16"/>
                <w:lang w:val="en-US"/>
              </w:rPr>
            </m:ctrlPr>
          </m:sSubPr>
          <m:e>
            <m:r>
              <w:rPr>
                <w:rFonts w:ascii="Cambria Math" w:hAnsi="Cambria Math" w:hint="eastAsia"/>
                <w:sz w:val="16"/>
                <w:szCs w:val="16"/>
                <w:lang w:val="en-US"/>
              </w:rPr>
              <m:t>G</m:t>
            </m:r>
          </m:e>
          <m:sub>
            <m:r>
              <w:rPr>
                <w:rFonts w:ascii="Cambria Math" w:hAnsi="Cambria Math"/>
                <w:sz w:val="16"/>
                <w:szCs w:val="16"/>
                <w:lang w:val="en-US"/>
              </w:rPr>
              <m:t>MCR</m:t>
            </m:r>
          </m:sub>
        </m:sSub>
      </m:oMath>
      <w:r w:rsidRPr="004253E6">
        <w:rPr>
          <w:rFonts w:hint="eastAsia"/>
          <w:i/>
          <w:sz w:val="16"/>
          <w:szCs w:val="16"/>
          <w:lang w:val="en-US"/>
        </w:rPr>
        <w:t>（使用黑色的点和线）。注意到每个顶点能够被看作一个在更详细的路径图（比如</w:t>
      </w:r>
      <w:r w:rsidRPr="004253E6">
        <w:rPr>
          <w:rFonts w:hint="eastAsia"/>
          <w:i/>
          <w:sz w:val="16"/>
          <w:szCs w:val="16"/>
          <w:lang w:val="en-US"/>
        </w:rPr>
        <w:t>G</w:t>
      </w:r>
      <w:r w:rsidRPr="004253E6">
        <w:rPr>
          <w:rFonts w:hint="eastAsia"/>
          <w:i/>
          <w:sz w:val="16"/>
          <w:szCs w:val="16"/>
          <w:lang w:val="en-US"/>
        </w:rPr>
        <w:t>）中的顶点集合的高级抽象。</w:t>
      </w:r>
    </w:p>
    <w:p w:rsidR="00024588" w:rsidRDefault="00024588" w:rsidP="00CF37EE">
      <w:pPr>
        <w:rPr>
          <w:i/>
          <w:sz w:val="16"/>
          <w:szCs w:val="16"/>
          <w:lang w:val="en-US"/>
        </w:rPr>
      </w:pPr>
    </w:p>
    <w:p w:rsidR="00024588" w:rsidRDefault="00024588" w:rsidP="00CF37EE">
      <w:pPr>
        <w:rPr>
          <w:iCs/>
          <w:lang w:val="en-US"/>
        </w:rPr>
      </w:pPr>
      <w:r>
        <w:rPr>
          <w:rFonts w:hint="eastAsia"/>
          <w:iCs/>
          <w:lang w:val="en-US"/>
        </w:rPr>
        <w:t>对于每个机器人</w:t>
      </w:r>
      <w:r w:rsidRPr="00024588">
        <w:rPr>
          <w:rFonts w:hint="eastAsia"/>
          <w:iCs/>
          <w:lang w:val="en-US"/>
        </w:rPr>
        <w:t>1</w:t>
      </w:r>
      <w:r w:rsidRPr="00024588">
        <w:rPr>
          <w:rFonts w:hint="eastAsia"/>
          <w:iCs/>
          <w:lang w:val="en-US"/>
        </w:rPr>
        <w:t>≤</w:t>
      </w:r>
      <w:r w:rsidRPr="00024588">
        <w:rPr>
          <w:rFonts w:hint="eastAsia"/>
          <w:iCs/>
          <w:lang w:val="en-US"/>
        </w:rPr>
        <w:t>r</w:t>
      </w:r>
      <w:r w:rsidRPr="00024588">
        <w:rPr>
          <w:rFonts w:hint="eastAsia"/>
          <w:iCs/>
          <w:lang w:val="en-US"/>
        </w:rPr>
        <w:t>≤</w:t>
      </w:r>
      <w:r w:rsidRPr="00024588">
        <w:rPr>
          <w:rFonts w:hint="eastAsia"/>
          <w:iCs/>
          <w:lang w:val="en-US"/>
        </w:rPr>
        <w:t>n</w:t>
      </w:r>
      <w:r>
        <w:rPr>
          <w:rFonts w:hint="eastAsia"/>
          <w:iCs/>
          <w:lang w:val="en-US"/>
        </w:rPr>
        <w:t>，我们将</w:t>
      </w:r>
      <m:oMath>
        <m:sSubSup>
          <m:sSubSupPr>
            <m:ctrlPr>
              <w:rPr>
                <w:rFonts w:ascii="Cambria Math" w:hAnsi="Cambria Math"/>
                <w:i/>
                <w:lang w:val="en-US"/>
              </w:rPr>
            </m:ctrlPr>
          </m:sSubSupPr>
          <m:e>
            <m:r>
              <w:rPr>
                <w:rFonts w:ascii="Cambria Math" w:hAnsi="Cambria Math"/>
                <w:lang w:val="en-US"/>
              </w:rPr>
              <m:t>V</m:t>
            </m:r>
          </m:e>
          <m:sub>
            <m:r>
              <w:rPr>
                <w:rFonts w:ascii="Cambria Math" w:hAnsi="Cambria Math" w:hint="eastAsia"/>
                <w:lang w:val="en-US"/>
              </w:rPr>
              <m:t>r</m:t>
            </m:r>
          </m:sub>
          <m:sup>
            <m:r>
              <w:rPr>
                <w:rFonts w:ascii="Cambria Math" w:hAnsi="Cambria Math"/>
                <w:lang w:val="en-US"/>
              </w:rPr>
              <m:t>I</m:t>
            </m:r>
          </m:sup>
        </m:sSubSup>
        <m:r>
          <w:rPr>
            <w:rFonts w:ascii="Cambria Math" w:hAnsi="Cambria Math"/>
            <w:lang w:val="en-US"/>
          </w:rPr>
          <m:t>∈</m:t>
        </m:r>
        <m:sSub>
          <m:sSubPr>
            <m:ctrlPr>
              <w:rPr>
                <w:rFonts w:ascii="Cambria Math" w:hAnsi="Cambria Math"/>
                <w:i/>
                <w:iCs/>
                <w:lang w:val="en-US"/>
              </w:rPr>
            </m:ctrlPr>
          </m:sSubPr>
          <m:e>
            <m:r>
              <w:rPr>
                <w:rFonts w:ascii="Cambria Math" w:hAnsi="Cambria Math"/>
                <w:lang w:val="en-US"/>
              </w:rPr>
              <m:t>V</m:t>
            </m:r>
          </m:e>
          <m:sub>
            <m:r>
              <w:rPr>
                <w:rFonts w:ascii="Cambria Math" w:hAnsi="Cambria Math"/>
                <w:lang w:val="en-US"/>
              </w:rPr>
              <m:t>MCR</m:t>
            </m:r>
          </m:sub>
        </m:sSub>
      </m:oMath>
      <w:r w:rsidR="00464871">
        <w:rPr>
          <w:rFonts w:hint="eastAsia"/>
          <w:iCs/>
          <w:lang w:val="en-US"/>
        </w:rPr>
        <w:t>描述为约束集合</w:t>
      </w:r>
      <m:oMath>
        <m:sSubSup>
          <m:sSubSupPr>
            <m:ctrlPr>
              <w:rPr>
                <w:rFonts w:ascii="Cambria Math" w:hAnsi="Cambria Math"/>
                <w:i/>
                <w:lang w:val="en-US"/>
              </w:rPr>
            </m:ctrlPr>
          </m:sSubSupPr>
          <m:e>
            <m:r>
              <w:rPr>
                <w:rFonts w:ascii="Cambria Math" w:hAnsi="Cambria Math" w:hint="eastAsia"/>
                <w:lang w:val="en-US"/>
              </w:rPr>
              <m:t>x</m:t>
            </m:r>
          </m:e>
          <m:sub>
            <m:r>
              <w:rPr>
                <w:rFonts w:ascii="Cambria Math" w:hAnsi="Cambria Math" w:hint="eastAsia"/>
                <w:lang w:val="en-US"/>
              </w:rPr>
              <m:t>r</m:t>
            </m:r>
          </m:sub>
          <m:sup>
            <m:r>
              <w:rPr>
                <w:rFonts w:ascii="Cambria Math" w:hAnsi="Cambria Math"/>
                <w:lang w:val="en-US"/>
              </w:rPr>
              <m:t>I</m:t>
            </m:r>
          </m:sup>
        </m:sSubSup>
      </m:oMath>
      <w:r w:rsidR="00464871">
        <w:rPr>
          <w:rFonts w:hint="eastAsia"/>
          <w:lang w:val="en-US"/>
        </w:rPr>
        <w:t>，并且将</w:t>
      </w:r>
      <m:oMath>
        <m:sSubSup>
          <m:sSubSupPr>
            <m:ctrlPr>
              <w:rPr>
                <w:rFonts w:ascii="Cambria Math" w:hAnsi="Cambria Math"/>
                <w:i/>
                <w:lang w:val="en-US"/>
              </w:rPr>
            </m:ctrlPr>
          </m:sSubSupPr>
          <m:e>
            <m:r>
              <w:rPr>
                <w:rFonts w:ascii="Cambria Math" w:hAnsi="Cambria Math"/>
                <w:lang w:val="en-US"/>
              </w:rPr>
              <m:t>V</m:t>
            </m:r>
          </m:e>
          <m:sub>
            <m:r>
              <w:rPr>
                <w:rFonts w:ascii="Cambria Math" w:hAnsi="Cambria Math" w:hint="eastAsia"/>
                <w:lang w:val="en-US"/>
              </w:rPr>
              <m:t>r</m:t>
            </m:r>
          </m:sub>
          <m:sup>
            <m:r>
              <w:rPr>
                <w:rFonts w:ascii="Cambria Math" w:hAnsi="Cambria Math" w:hint="eastAsia"/>
                <w:lang w:val="en-US"/>
              </w:rPr>
              <m:t>G</m:t>
            </m:r>
          </m:sup>
        </m:sSubSup>
        <m:r>
          <w:rPr>
            <w:rFonts w:ascii="Cambria Math" w:hAnsi="Cambria Math"/>
            <w:lang w:val="en-US"/>
          </w:rPr>
          <m:t>∈</m:t>
        </m:r>
        <m:sSub>
          <m:sSubPr>
            <m:ctrlPr>
              <w:rPr>
                <w:rFonts w:ascii="Cambria Math" w:hAnsi="Cambria Math"/>
                <w:i/>
                <w:iCs/>
                <w:lang w:val="en-US"/>
              </w:rPr>
            </m:ctrlPr>
          </m:sSubPr>
          <m:e>
            <m:r>
              <w:rPr>
                <w:rFonts w:ascii="Cambria Math" w:hAnsi="Cambria Math"/>
                <w:lang w:val="en-US"/>
              </w:rPr>
              <m:t>V</m:t>
            </m:r>
          </m:e>
          <m:sub>
            <m:r>
              <w:rPr>
                <w:rFonts w:ascii="Cambria Math" w:hAnsi="Cambria Math"/>
                <w:lang w:val="en-US"/>
              </w:rPr>
              <m:t>MCR</m:t>
            </m:r>
          </m:sub>
        </m:sSub>
      </m:oMath>
      <w:r w:rsidR="00464871">
        <w:rPr>
          <w:rFonts w:hint="eastAsia"/>
          <w:iCs/>
          <w:lang w:val="en-US"/>
        </w:rPr>
        <w:t>描述为约束集合</w:t>
      </w:r>
      <m:oMath>
        <m:sSubSup>
          <m:sSubSupPr>
            <m:ctrlPr>
              <w:rPr>
                <w:rFonts w:ascii="Cambria Math" w:hAnsi="Cambria Math"/>
                <w:i/>
                <w:lang w:val="en-US"/>
              </w:rPr>
            </m:ctrlPr>
          </m:sSubSupPr>
          <m:e>
            <m:r>
              <w:rPr>
                <w:rFonts w:ascii="Cambria Math" w:hAnsi="Cambria Math" w:hint="eastAsia"/>
                <w:lang w:val="en-US"/>
              </w:rPr>
              <m:t>x</m:t>
            </m:r>
          </m:e>
          <m:sub>
            <m:r>
              <w:rPr>
                <w:rFonts w:ascii="Cambria Math" w:hAnsi="Cambria Math" w:hint="eastAsia"/>
                <w:lang w:val="en-US"/>
              </w:rPr>
              <m:t>r</m:t>
            </m:r>
          </m:sub>
          <m:sup>
            <m:r>
              <w:rPr>
                <w:rFonts w:ascii="Cambria Math" w:hAnsi="Cambria Math" w:hint="eastAsia"/>
                <w:lang w:val="en-US"/>
              </w:rPr>
              <m:t>G</m:t>
            </m:r>
          </m:sup>
        </m:sSubSup>
      </m:oMath>
      <w:r w:rsidR="00464871">
        <w:rPr>
          <w:rFonts w:hint="eastAsia"/>
          <w:lang w:val="en-US"/>
        </w:rPr>
        <w:t>。我们假设</w:t>
      </w:r>
      <m:oMath>
        <m:sSubSup>
          <m:sSubSupPr>
            <m:ctrlPr>
              <w:rPr>
                <w:rFonts w:ascii="Cambria Math" w:hAnsi="Cambria Math"/>
                <w:i/>
                <w:lang w:val="en-US"/>
              </w:rPr>
            </m:ctrlPr>
          </m:sSubSupPr>
          <m:e>
            <m:r>
              <w:rPr>
                <w:rFonts w:ascii="Cambria Math" w:hAnsi="Cambria Math"/>
                <w:lang w:val="en-US"/>
              </w:rPr>
              <m:t>V</m:t>
            </m:r>
          </m:e>
          <m:sub>
            <m:r>
              <w:rPr>
                <w:rFonts w:ascii="Cambria Math" w:hAnsi="Cambria Math" w:hint="eastAsia"/>
                <w:lang w:val="en-US"/>
              </w:rPr>
              <m:t>r</m:t>
            </m:r>
          </m:sub>
          <m:sup>
            <m:r>
              <w:rPr>
                <w:rFonts w:ascii="Cambria Math" w:hAnsi="Cambria Math"/>
                <w:lang w:val="en-US"/>
              </w:rPr>
              <m:t>I</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V</m:t>
            </m:r>
          </m:e>
          <m:sub>
            <m:r>
              <w:rPr>
                <w:rFonts w:ascii="Cambria Math" w:hAnsi="Cambria Math" w:hint="eastAsia"/>
                <w:lang w:val="en-US"/>
              </w:rPr>
              <m:t>r</m:t>
            </m:r>
          </m:sub>
          <m:sup>
            <m:r>
              <w:rPr>
                <w:rFonts w:ascii="Cambria Math" w:hAnsi="Cambria Math" w:hint="eastAsia"/>
                <w:lang w:val="en-US"/>
              </w:rPr>
              <m:t>G</m:t>
            </m:r>
          </m:sup>
        </m:sSubSup>
      </m:oMath>
      <w:r w:rsidR="00464871">
        <w:rPr>
          <w:rFonts w:hint="eastAsia"/>
          <w:lang w:val="en-US"/>
        </w:rPr>
        <w:t>，因为否则对于机器人</w:t>
      </w:r>
      <w:r w:rsidR="00464871">
        <w:rPr>
          <w:rFonts w:hint="eastAsia"/>
          <w:lang w:val="en-US"/>
        </w:rPr>
        <w:t>r</w:t>
      </w:r>
      <w:r w:rsidR="00464871">
        <w:rPr>
          <w:rFonts w:hint="eastAsia"/>
          <w:lang w:val="en-US"/>
        </w:rPr>
        <w:t>需要被移除的约束集合会成为无意义的</w:t>
      </w:r>
      <w:r w:rsidR="00464871">
        <w:rPr>
          <w:lang w:val="en-US"/>
        </w:rPr>
        <w:t>{</w:t>
      </w:r>
      <w:r w:rsidR="00464871" w:rsidRPr="00464871">
        <w:rPr>
          <w:lang w:val="en-US"/>
        </w:rPr>
        <w:t xml:space="preserve">O </w:t>
      </w:r>
      <w:r w:rsidR="00464871" w:rsidRPr="00464871">
        <w:rPr>
          <w:rFonts w:hint="eastAsia"/>
          <w:lang w:val="en-US"/>
        </w:rPr>
        <w:t>∈</w:t>
      </w:r>
      <w:r w:rsidR="00464871" w:rsidRPr="00464871">
        <w:rPr>
          <w:lang w:val="en-US"/>
        </w:rPr>
        <w:t xml:space="preserve"> </w:t>
      </w:r>
      <m:oMath>
        <m:r>
          <m:rPr>
            <m:scr m:val="fraktur"/>
          </m:rPr>
          <w:rPr>
            <w:rFonts w:ascii="Cambria Math" w:hAnsi="Cambria Math"/>
            <w:lang w:val="en-US"/>
          </w:rPr>
          <m:t>O</m:t>
        </m:r>
      </m:oMath>
      <w:r w:rsidR="00464871" w:rsidRPr="00464871">
        <w:rPr>
          <w:lang w:val="en-US"/>
        </w:rPr>
        <w:t xml:space="preserve"> |O</w:t>
      </w:r>
      <w:r w:rsidR="00464871" w:rsidRPr="00464871">
        <w:rPr>
          <w:rFonts w:hint="eastAsia"/>
          <w:lang w:val="en-US"/>
        </w:rPr>
        <w:t>∩</w:t>
      </w:r>
      <m:oMath>
        <m:sSubSup>
          <m:sSubSupPr>
            <m:ctrlPr>
              <w:rPr>
                <w:rFonts w:ascii="Cambria Math" w:hAnsi="Cambria Math"/>
                <w:i/>
                <w:lang w:val="en-US"/>
              </w:rPr>
            </m:ctrlPr>
          </m:sSubSupPr>
          <m:e>
            <m:r>
              <w:rPr>
                <w:rFonts w:ascii="Cambria Math" w:hAnsi="Cambria Math"/>
                <w:lang w:val="en-US"/>
              </w:rPr>
              <m:t>V</m:t>
            </m:r>
          </m:e>
          <m:sub>
            <m:r>
              <w:rPr>
                <w:rFonts w:ascii="Cambria Math" w:hAnsi="Cambria Math" w:hint="eastAsia"/>
                <w:lang w:val="en-US"/>
              </w:rPr>
              <m:t>r</m:t>
            </m:r>
          </m:sub>
          <m:sup>
            <m:r>
              <w:rPr>
                <w:rFonts w:ascii="Cambria Math" w:hAnsi="Cambria Math"/>
                <w:lang w:val="en-US"/>
              </w:rPr>
              <m:t>I</m:t>
            </m:r>
          </m:sup>
        </m:sSubSup>
        <m:r>
          <w:rPr>
            <w:rFonts w:ascii="Cambria Math" w:hAnsi="Cambria Math"/>
            <w:lang w:val="en-US"/>
          </w:rPr>
          <m:t>≠</m:t>
        </m:r>
      </m:oMath>
      <w:r w:rsidR="00464871" w:rsidRPr="00464871">
        <w:rPr>
          <w:rFonts w:ascii="Cambria Math" w:hAnsi="Cambria Math" w:cs="Cambria Math"/>
          <w:lang w:val="en-US"/>
        </w:rPr>
        <w:t>∅</w:t>
      </w:r>
      <w:r w:rsidR="00464871">
        <w:rPr>
          <w:lang w:val="en-US"/>
        </w:rPr>
        <w:t>}</w:t>
      </w:r>
      <w:r w:rsidR="00464871">
        <w:rPr>
          <w:rFonts w:hint="eastAsia"/>
          <w:lang w:val="en-US"/>
        </w:rPr>
        <w:t>。由于一些轻微的符号复用，我们将</w:t>
      </w:r>
      <m:oMath>
        <m:r>
          <w:rPr>
            <w:rFonts w:ascii="Cambria Math" w:hAnsi="Cambria Math" w:hint="eastAsia"/>
            <w:lang w:val="en-US"/>
          </w:rPr>
          <m:t>N</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hint="eastAsia"/>
                    <w:lang w:val="en-US"/>
                  </w:rPr>
                  <m:t>V</m:t>
                </m:r>
              </m:e>
              <m:sub>
                <m:r>
                  <w:rPr>
                    <w:rFonts w:ascii="Cambria Math" w:hAnsi="Cambria Math"/>
                    <w:lang w:val="en-US"/>
                  </w:rPr>
                  <m:t>i</m:t>
                </m:r>
              </m:sub>
            </m:sSub>
          </m:e>
        </m:d>
      </m:oMath>
      <w:r w:rsidR="00464871">
        <w:rPr>
          <w:rFonts w:hint="eastAsia"/>
          <w:lang w:val="en-US"/>
        </w:rPr>
        <w:t>描述为</w:t>
      </w:r>
      <m:oMath>
        <m:sSub>
          <m:sSubPr>
            <m:ctrlPr>
              <w:rPr>
                <w:rFonts w:ascii="Cambria Math" w:hAnsi="Cambria Math"/>
                <w:i/>
                <w:lang w:val="en-US"/>
              </w:rPr>
            </m:ctrlPr>
          </m:sSubPr>
          <m:e>
            <m:r>
              <w:rPr>
                <w:rFonts w:ascii="Cambria Math" w:hAnsi="Cambria Math" w:hint="eastAsia"/>
                <w:lang w:val="en-US"/>
              </w:rPr>
              <m:t>V</m:t>
            </m:r>
          </m:e>
          <m:sub>
            <m:r>
              <w:rPr>
                <w:rFonts w:ascii="Cambria Math" w:hAnsi="Cambria Math"/>
                <w:lang w:val="en-US"/>
              </w:rPr>
              <m:t>i</m:t>
            </m:r>
          </m:sub>
        </m:sSub>
      </m:oMath>
      <w:r w:rsidR="00464871">
        <w:rPr>
          <w:rFonts w:hint="eastAsia"/>
          <w:lang w:val="en-US"/>
        </w:rPr>
        <w:t>的邻域</w:t>
      </w:r>
      <w:r w:rsidR="00F27946">
        <w:rPr>
          <w:rFonts w:hint="eastAsia"/>
          <w:lang w:val="en-US"/>
        </w:rPr>
        <w:t>。根据基于图的编码方式，对于每一个机器人</w:t>
      </w:r>
      <w:r w:rsidR="00F27946" w:rsidRPr="00024588">
        <w:rPr>
          <w:rFonts w:hint="eastAsia"/>
          <w:iCs/>
          <w:lang w:val="en-US"/>
        </w:rPr>
        <w:t>1</w:t>
      </w:r>
      <w:r w:rsidR="00F27946" w:rsidRPr="00024588">
        <w:rPr>
          <w:rFonts w:hint="eastAsia"/>
          <w:iCs/>
          <w:lang w:val="en-US"/>
        </w:rPr>
        <w:t>≤</w:t>
      </w:r>
      <w:r w:rsidR="00F27946" w:rsidRPr="00024588">
        <w:rPr>
          <w:rFonts w:hint="eastAsia"/>
          <w:iCs/>
          <w:lang w:val="en-US"/>
        </w:rPr>
        <w:t>r</w:t>
      </w:r>
      <w:r w:rsidR="00F27946" w:rsidRPr="00024588">
        <w:rPr>
          <w:rFonts w:hint="eastAsia"/>
          <w:iCs/>
          <w:lang w:val="en-US"/>
        </w:rPr>
        <w:t>≤</w:t>
      </w:r>
      <w:r w:rsidR="00F27946" w:rsidRPr="00024588">
        <w:rPr>
          <w:rFonts w:hint="eastAsia"/>
          <w:iCs/>
          <w:lang w:val="en-US"/>
        </w:rPr>
        <w:t>n</w:t>
      </w:r>
      <w:r w:rsidR="00F27946">
        <w:rPr>
          <w:rFonts w:hint="eastAsia"/>
          <w:iCs/>
          <w:lang w:val="en-US"/>
        </w:rPr>
        <w:t>，一个满足约束</w:t>
      </w:r>
      <w:r w:rsidR="00F27946">
        <w:rPr>
          <w:iCs/>
          <w:lang w:val="en-US"/>
        </w:rPr>
        <w:t>(5)(6)(7)</w:t>
      </w:r>
      <w:r w:rsidR="00F27946">
        <w:rPr>
          <w:rFonts w:hint="eastAsia"/>
          <w:iCs/>
          <w:lang w:val="en-US"/>
        </w:rPr>
        <w:t>的变量集合</w:t>
      </w:r>
      <w:r w:rsidR="00F27946">
        <w:rPr>
          <w:iCs/>
          <w:lang w:val="en-US"/>
        </w:rPr>
        <w:t>{</w:t>
      </w:r>
      <m:oMath>
        <m:sSub>
          <m:sSubPr>
            <m:ctrlPr>
              <w:rPr>
                <w:rFonts w:ascii="Cambria Math" w:hAnsi="Cambria Math"/>
                <w:i/>
                <w:lang w:val="en-US"/>
              </w:rPr>
            </m:ctrlPr>
          </m:sSubPr>
          <m:e>
            <m:r>
              <w:rPr>
                <w:rFonts w:ascii="Cambria Math" w:hAnsi="Cambria Math"/>
                <w:lang w:val="en-US"/>
              </w:rPr>
              <m:t>x</m:t>
            </m:r>
          </m:e>
          <m:sub>
            <m:sSub>
              <m:sSubPr>
                <m:ctrlPr>
                  <w:rPr>
                    <w:rFonts w:ascii="Cambria Math" w:hAnsi="Cambria Math"/>
                    <w:i/>
                    <w:lang w:val="en-US"/>
                  </w:rPr>
                </m:ctrlPr>
              </m:sSubPr>
              <m:e>
                <m:r>
                  <w:rPr>
                    <w:rFonts w:ascii="Cambria Math" w:hAnsi="Cambria Math" w:hint="eastAsia"/>
                    <w:lang w:val="en-US"/>
                  </w:rPr>
                  <m:t>V</m:t>
                </m:r>
              </m:e>
              <m:sub>
                <m:r>
                  <w:rPr>
                    <w:rFonts w:ascii="Cambria Math" w:hAnsi="Cambria Math"/>
                    <w:lang w:val="en-US"/>
                  </w:rPr>
                  <m:t>i</m:t>
                </m:r>
              </m:sub>
            </m:sSub>
            <m:r>
              <w:rPr>
                <w:rFonts w:ascii="Cambria Math" w:hAnsi="Cambria Math"/>
              </w:rPr>
              <m:t>,</m:t>
            </m:r>
            <m:sSub>
              <m:sSubPr>
                <m:ctrlPr>
                  <w:rPr>
                    <w:rFonts w:ascii="Cambria Math" w:hAnsi="Cambria Math"/>
                    <w:i/>
                    <w:lang w:val="en-US"/>
                  </w:rPr>
                </m:ctrlPr>
              </m:sSubPr>
              <m:e>
                <m:r>
                  <w:rPr>
                    <w:rFonts w:ascii="Cambria Math" w:hAnsi="Cambria Math" w:hint="eastAsia"/>
                    <w:lang w:val="en-US"/>
                  </w:rPr>
                  <m:t>V</m:t>
                </m:r>
              </m:e>
              <m:sub>
                <m:r>
                  <w:rPr>
                    <w:rFonts w:ascii="Cambria Math" w:hAnsi="Cambria Math" w:hint="eastAsia"/>
                    <w:lang w:val="en-US"/>
                  </w:rPr>
                  <m:t>j</m:t>
                </m:r>
              </m:sub>
            </m:sSub>
          </m:sub>
        </m:sSub>
      </m:oMath>
      <w:r w:rsidR="00F27946">
        <w:rPr>
          <w:iCs/>
          <w:lang w:val="en-US"/>
        </w:rPr>
        <w:t xml:space="preserve">} </w:t>
      </w:r>
      <w:r w:rsidR="00F27946">
        <w:rPr>
          <w:rFonts w:hint="eastAsia"/>
          <w:iCs/>
          <w:lang w:val="en-US"/>
        </w:rPr>
        <w:t>被构造并且被重命名为</w:t>
      </w:r>
      <w:r w:rsidR="00F27946">
        <w:rPr>
          <w:rFonts w:hint="eastAsia"/>
          <w:iCs/>
          <w:lang w:val="en-US"/>
        </w:rPr>
        <w:t xml:space="preserve"> </w:t>
      </w:r>
      <w:r w:rsidR="00F27946">
        <w:rPr>
          <w:iCs/>
          <w:lang w:val="en-US"/>
        </w:rPr>
        <w:t>{</w:t>
      </w:r>
      <m:oMath>
        <m:sSub>
          <m:sSubPr>
            <m:ctrlPr>
              <w:rPr>
                <w:rFonts w:ascii="Cambria Math" w:hAnsi="Cambria Math"/>
                <w:i/>
                <w:lang w:val="en-US"/>
              </w:rPr>
            </m:ctrlPr>
          </m:sSubPr>
          <m:e>
            <m:r>
              <w:rPr>
                <w:rFonts w:ascii="Cambria Math" w:hAnsi="Cambria Math"/>
                <w:lang w:val="en-US"/>
              </w:rPr>
              <m:t>x</m:t>
            </m:r>
          </m:e>
          <m:sub>
            <m:r>
              <w:rPr>
                <w:rFonts w:ascii="Cambria Math" w:hAnsi="Cambria Math" w:hint="eastAsia"/>
                <w:lang w:val="en-US"/>
              </w:rPr>
              <m:t>r</m:t>
            </m:r>
            <m:r>
              <w:rPr>
                <w:rFonts w:ascii="Cambria Math" w:hAnsi="Cambria Math"/>
                <w:lang w:val="en-US"/>
              </w:rPr>
              <m:t>,</m:t>
            </m:r>
            <m:sSub>
              <m:sSubPr>
                <m:ctrlPr>
                  <w:rPr>
                    <w:rFonts w:ascii="Cambria Math" w:hAnsi="Cambria Math"/>
                    <w:i/>
                    <w:lang w:val="en-US"/>
                  </w:rPr>
                </m:ctrlPr>
              </m:sSubPr>
              <m:e>
                <m:r>
                  <w:rPr>
                    <w:rFonts w:ascii="Cambria Math" w:hAnsi="Cambria Math" w:hint="eastAsia"/>
                    <w:lang w:val="en-US"/>
                  </w:rPr>
                  <m:t>V</m:t>
                </m:r>
              </m:e>
              <m:sub>
                <m:r>
                  <w:rPr>
                    <w:rFonts w:ascii="Cambria Math" w:hAnsi="Cambria Math"/>
                    <w:lang w:val="en-US"/>
                  </w:rPr>
                  <m:t>i</m:t>
                </m:r>
              </m:sub>
            </m:sSub>
            <m:r>
              <w:rPr>
                <w:rFonts w:ascii="Cambria Math" w:hAnsi="Cambria Math"/>
              </w:rPr>
              <m:t>,</m:t>
            </m:r>
            <m:sSub>
              <m:sSubPr>
                <m:ctrlPr>
                  <w:rPr>
                    <w:rFonts w:ascii="Cambria Math" w:hAnsi="Cambria Math"/>
                    <w:i/>
                    <w:lang w:val="en-US"/>
                  </w:rPr>
                </m:ctrlPr>
              </m:sSubPr>
              <m:e>
                <m:r>
                  <w:rPr>
                    <w:rFonts w:ascii="Cambria Math" w:hAnsi="Cambria Math" w:hint="eastAsia"/>
                    <w:lang w:val="en-US"/>
                  </w:rPr>
                  <m:t>V</m:t>
                </m:r>
              </m:e>
              <m:sub>
                <m:r>
                  <w:rPr>
                    <w:rFonts w:ascii="Cambria Math" w:hAnsi="Cambria Math" w:hint="eastAsia"/>
                    <w:lang w:val="en-US"/>
                  </w:rPr>
                  <m:t>j</m:t>
                </m:r>
              </m:sub>
            </m:sSub>
          </m:sub>
        </m:sSub>
      </m:oMath>
      <w:r w:rsidR="00F27946">
        <w:rPr>
          <w:iCs/>
          <w:lang w:val="en-US"/>
        </w:rPr>
        <w:t>}</w:t>
      </w:r>
      <w:r w:rsidR="00F27946">
        <w:rPr>
          <w:rFonts w:hint="eastAsia"/>
          <w:iCs/>
          <w:lang w:val="en-US"/>
        </w:rPr>
        <w:t>。</w:t>
      </w:r>
    </w:p>
    <w:p w:rsidR="00F27946" w:rsidRDefault="00F27946" w:rsidP="00CF37EE">
      <w:pPr>
        <w:rPr>
          <w:lang w:val="en-US"/>
        </w:rPr>
      </w:pPr>
      <w:r>
        <w:rPr>
          <w:rFonts w:hint="eastAsia"/>
          <w:iCs/>
          <w:lang w:val="en-US"/>
        </w:rPr>
        <w:t>在这个部分的剩下内容中，除非被特别提出，一条</w:t>
      </w:r>
      <w:r w:rsidRPr="00F27946">
        <w:rPr>
          <w:rFonts w:hint="eastAsia"/>
          <w:i/>
          <w:lang w:val="en-US"/>
        </w:rPr>
        <w:t>路径</w:t>
      </w:r>
      <w:r>
        <w:rPr>
          <w:rFonts w:hint="eastAsia"/>
          <w:iCs/>
          <w:lang w:val="en-US"/>
        </w:rPr>
        <w:t>即指的是图</w:t>
      </w:r>
      <w:r>
        <w:rPr>
          <w:rFonts w:hint="eastAsia"/>
          <w:lang w:val="en-US"/>
        </w:rPr>
        <w:t>G</w:t>
      </w:r>
      <w:r w:rsidRPr="006A1663">
        <w:rPr>
          <w:rFonts w:hint="eastAsia"/>
          <w:vertAlign w:val="subscript"/>
          <w:lang w:val="en-US"/>
        </w:rPr>
        <w:t>MCR</w:t>
      </w:r>
      <w:r>
        <w:rPr>
          <w:rFonts w:hint="eastAsia"/>
          <w:lang w:val="en-US"/>
        </w:rPr>
        <w:t>中的一条路径。我们引入二进制</w:t>
      </w:r>
      <w:r w:rsidR="00C40C20">
        <w:rPr>
          <w:rFonts w:hint="eastAsia"/>
          <w:lang w:val="en-US"/>
        </w:rPr>
        <w:t>变量</w:t>
      </w:r>
      <w:r w:rsidR="00C40C20">
        <w:rPr>
          <w:lang w:val="en-US"/>
        </w:rPr>
        <w:t>{</w:t>
      </w:r>
      <m:oMath>
        <m:sSub>
          <m:sSubPr>
            <m:ctrlPr>
              <w:rPr>
                <w:rFonts w:ascii="Cambria Math" w:hAnsi="Cambria Math"/>
                <w:i/>
                <w:lang w:val="en-US"/>
              </w:rPr>
            </m:ctrlPr>
          </m:sSubPr>
          <m:e>
            <m:r>
              <w:rPr>
                <w:rFonts w:ascii="Cambria Math" w:hAnsi="Cambria Math"/>
                <w:lang w:val="en-US"/>
              </w:rPr>
              <m:t>x</m:t>
            </m:r>
          </m:e>
          <m:sub>
            <m:sSub>
              <m:sSubPr>
                <m:ctrlPr>
                  <w:rPr>
                    <w:rFonts w:ascii="Cambria Math" w:hAnsi="Cambria Math"/>
                    <w:i/>
                    <w:lang w:val="en-US"/>
                  </w:rPr>
                </m:ctrlPr>
              </m:sSubPr>
              <m:e>
                <m:r>
                  <w:rPr>
                    <w:rFonts w:ascii="Cambria Math" w:hAnsi="Cambria Math" w:hint="eastAsia"/>
                    <w:lang w:val="en-US"/>
                  </w:rPr>
                  <m:t>V</m:t>
                </m:r>
              </m:e>
              <m:sub>
                <m:r>
                  <w:rPr>
                    <w:rFonts w:ascii="Cambria Math" w:hAnsi="Cambria Math"/>
                    <w:lang w:val="en-US"/>
                  </w:rPr>
                  <m:t>i</m:t>
                </m:r>
              </m:sub>
            </m:sSub>
          </m:sub>
        </m:sSub>
      </m:oMath>
      <w:r w:rsidR="00C40C20">
        <w:rPr>
          <w:rFonts w:hint="eastAsia"/>
          <w:lang w:val="en-US"/>
        </w:rPr>
        <w:t>|</w:t>
      </w:r>
      <m:oMath>
        <m:sSub>
          <m:sSubPr>
            <m:ctrlPr>
              <w:rPr>
                <w:rFonts w:ascii="Cambria Math" w:hAnsi="Cambria Math"/>
                <w:i/>
                <w:lang w:val="en-US"/>
              </w:rPr>
            </m:ctrlPr>
          </m:sSubPr>
          <m:e>
            <m:r>
              <w:rPr>
                <w:rFonts w:ascii="Cambria Math" w:hAnsi="Cambria Math" w:hint="eastAsia"/>
                <w:lang w:val="en-US"/>
              </w:rPr>
              <m:t>V</m:t>
            </m:r>
          </m:e>
          <m:sub>
            <m:r>
              <w:rPr>
                <w:rFonts w:ascii="Cambria Math" w:hAnsi="Cambria Math" w:hint="eastAsia"/>
                <w:lang w:val="en-US"/>
              </w:rPr>
              <m:t>i</m:t>
            </m:r>
          </m:sub>
        </m:sSub>
        <m:r>
          <w:rPr>
            <w:rFonts w:ascii="Cambria Math" w:hAnsi="Cambria Math"/>
            <w:lang w:val="en-US"/>
          </w:rPr>
          <m:t>∈</m:t>
        </m:r>
        <m:sSub>
          <m:sSubPr>
            <m:ctrlPr>
              <w:rPr>
                <w:rFonts w:ascii="Cambria Math" w:hAnsi="Cambria Math"/>
                <w:i/>
                <w:iCs/>
                <w:lang w:val="en-US"/>
              </w:rPr>
            </m:ctrlPr>
          </m:sSubPr>
          <m:e>
            <m:r>
              <w:rPr>
                <w:rFonts w:ascii="Cambria Math" w:hAnsi="Cambria Math"/>
                <w:lang w:val="en-US"/>
              </w:rPr>
              <m:t>V</m:t>
            </m:r>
          </m:e>
          <m:sub>
            <m:r>
              <w:rPr>
                <w:rFonts w:ascii="Cambria Math" w:hAnsi="Cambria Math"/>
                <w:lang w:val="en-US"/>
              </w:rPr>
              <m:t>MCR</m:t>
            </m:r>
          </m:sub>
        </m:sSub>
      </m:oMath>
      <w:r w:rsidR="00C40C20">
        <w:rPr>
          <w:lang w:val="en-US"/>
        </w:rPr>
        <w:t>}</w:t>
      </w:r>
      <w:r w:rsidR="001F7DA0">
        <w:rPr>
          <w:rFonts w:hint="eastAsia"/>
          <w:lang w:val="en-US"/>
        </w:rPr>
        <w:t>来指示如果至少在</w:t>
      </w:r>
      <w:r w:rsidR="001F7DA0">
        <w:rPr>
          <w:rFonts w:hint="eastAsia"/>
          <w:lang w:val="en-US"/>
        </w:rPr>
        <w:t>n</w:t>
      </w:r>
      <w:r w:rsidR="001F7DA0">
        <w:rPr>
          <w:rFonts w:hint="eastAsia"/>
          <w:lang w:val="en-US"/>
        </w:rPr>
        <w:t>条路径中有一条含有</w:t>
      </w:r>
      <m:oMath>
        <m:sSub>
          <m:sSubPr>
            <m:ctrlPr>
              <w:rPr>
                <w:rFonts w:ascii="Cambria Math" w:hAnsi="Cambria Math"/>
                <w:i/>
                <w:lang w:val="en-US"/>
              </w:rPr>
            </m:ctrlPr>
          </m:sSubPr>
          <m:e>
            <m:r>
              <w:rPr>
                <w:rFonts w:ascii="Cambria Math" w:hAnsi="Cambria Math" w:hint="eastAsia"/>
                <w:lang w:val="en-US"/>
              </w:rPr>
              <m:t>V</m:t>
            </m:r>
          </m:e>
          <m:sub>
            <m:r>
              <w:rPr>
                <w:rFonts w:ascii="Cambria Math" w:hAnsi="Cambria Math"/>
                <w:lang w:val="en-US"/>
              </w:rPr>
              <m:t>i</m:t>
            </m:r>
          </m:sub>
        </m:sSub>
      </m:oMath>
      <w:r w:rsidR="001F7DA0">
        <w:rPr>
          <w:rFonts w:hint="eastAsia"/>
          <w:lang w:val="en-US"/>
        </w:rPr>
        <w:t>，同时，引入</w:t>
      </w:r>
      <w:r w:rsidR="001F7DA0">
        <w:rPr>
          <w:rFonts w:hint="eastAsia"/>
          <w:lang w:val="en-US"/>
        </w:rPr>
        <w:t xml:space="preserve"> </w:t>
      </w:r>
      <w:r w:rsidR="001F7DA0">
        <w:rPr>
          <w:lang w:val="en-US"/>
        </w:rPr>
        <w:t>{</w:t>
      </w:r>
      <m:oMath>
        <m:sSub>
          <m:sSubPr>
            <m:ctrlPr>
              <w:rPr>
                <w:rFonts w:ascii="Cambria Math" w:hAnsi="Cambria Math"/>
                <w:i/>
                <w:lang w:val="en-US"/>
              </w:rPr>
            </m:ctrlPr>
          </m:sSubPr>
          <m:e>
            <m:r>
              <w:rPr>
                <w:rFonts w:ascii="Cambria Math" w:hAnsi="Cambria Math"/>
                <w:lang w:val="en-US"/>
              </w:rPr>
              <m:t>x</m:t>
            </m:r>
          </m:e>
          <m:sub>
            <m:sSub>
              <m:sSubPr>
                <m:ctrlPr>
                  <w:rPr>
                    <w:rFonts w:ascii="Cambria Math" w:hAnsi="Cambria Math"/>
                    <w:i/>
                    <w:lang w:val="en-US"/>
                  </w:rPr>
                </m:ctrlPr>
              </m:sSubPr>
              <m:e>
                <m:r>
                  <w:rPr>
                    <w:rFonts w:ascii="Cambria Math" w:hAnsi="Cambria Math" w:hint="eastAsia"/>
                    <w:lang w:val="en-US"/>
                  </w:rPr>
                  <m:t>O</m:t>
                </m:r>
              </m:e>
              <m:sub>
                <m:r>
                  <w:rPr>
                    <w:rFonts w:ascii="Cambria Math" w:hAnsi="Cambria Math"/>
                    <w:lang w:val="en-US"/>
                  </w:rPr>
                  <m:t>i</m:t>
                </m:r>
              </m:sub>
            </m:sSub>
          </m:sub>
        </m:sSub>
      </m:oMath>
      <w:r w:rsidR="001F7DA0">
        <w:rPr>
          <w:rFonts w:hint="eastAsia"/>
          <w:lang w:val="en-US"/>
        </w:rPr>
        <w:t>|</w:t>
      </w:r>
      <m:oMath>
        <m:sSub>
          <m:sSubPr>
            <m:ctrlPr>
              <w:rPr>
                <w:rFonts w:ascii="Cambria Math" w:hAnsi="Cambria Math"/>
                <w:i/>
                <w:lang w:val="en-US"/>
              </w:rPr>
            </m:ctrlPr>
          </m:sSubPr>
          <m:e>
            <m:r>
              <w:rPr>
                <w:rFonts w:ascii="Cambria Math" w:hAnsi="Cambria Math" w:hint="eastAsia"/>
                <w:lang w:val="en-US"/>
              </w:rPr>
              <m:t>O</m:t>
            </m:r>
          </m:e>
          <m:sub>
            <m:r>
              <w:rPr>
                <w:rFonts w:ascii="Cambria Math" w:hAnsi="Cambria Math" w:hint="eastAsia"/>
                <w:lang w:val="en-US"/>
              </w:rPr>
              <m:t>i</m:t>
            </m:r>
          </m:sub>
        </m:sSub>
        <m:r>
          <m:rPr>
            <m:scr m:val="fraktur"/>
          </m:rPr>
          <w:rPr>
            <w:rFonts w:ascii="Cambria Math" w:hAnsi="Cambria Math"/>
            <w:lang w:val="en-US"/>
          </w:rPr>
          <m:t>∈O</m:t>
        </m:r>
      </m:oMath>
      <w:r w:rsidR="001F7DA0">
        <w:rPr>
          <w:lang w:val="en-US"/>
        </w:rPr>
        <w:t>}</w:t>
      </w:r>
      <w:r w:rsidR="001F7DA0">
        <w:rPr>
          <w:rFonts w:hint="eastAsia"/>
          <w:lang w:val="en-US"/>
        </w:rPr>
        <w:t>来指示是否</w:t>
      </w:r>
      <m:oMath>
        <m:sSub>
          <m:sSubPr>
            <m:ctrlPr>
              <w:rPr>
                <w:rFonts w:ascii="Cambria Math" w:hAnsi="Cambria Math"/>
                <w:i/>
                <w:lang w:val="en-US"/>
              </w:rPr>
            </m:ctrlPr>
          </m:sSubPr>
          <m:e>
            <m:r>
              <w:rPr>
                <w:rFonts w:ascii="Cambria Math" w:hAnsi="Cambria Math" w:hint="eastAsia"/>
                <w:lang w:val="en-US"/>
              </w:rPr>
              <m:t>O</m:t>
            </m:r>
          </m:e>
          <m:sub>
            <m:r>
              <w:rPr>
                <w:rFonts w:ascii="Cambria Math" w:hAnsi="Cambria Math" w:hint="eastAsia"/>
                <w:lang w:val="en-US"/>
              </w:rPr>
              <m:t>i</m:t>
            </m:r>
          </m:sub>
        </m:sSub>
      </m:oMath>
      <w:r w:rsidR="001F7DA0">
        <w:rPr>
          <w:rFonts w:hint="eastAsia"/>
          <w:lang w:val="en-US"/>
        </w:rPr>
        <w:t>比如被移除来形成不和其他障碍物接触的路径。对于这些变量，我们有约束：</w:t>
      </w:r>
    </w:p>
    <w:p w:rsidR="001F7DA0" w:rsidRDefault="001F7DA0" w:rsidP="00CF37EE">
      <w:pPr>
        <w:rPr>
          <w:b/>
          <w:bCs/>
          <w:iCs/>
          <w:lang w:val="en-US"/>
        </w:rPr>
      </w:pPr>
    </w:p>
    <w:p w:rsidR="00AB1BB2" w:rsidRPr="00206954" w:rsidRDefault="00206954" w:rsidP="00C74A88">
      <w:pPr>
        <w:ind w:firstLine="340"/>
        <w:rPr>
          <w:lang w:val="en-US"/>
        </w:rPr>
      </w:pPr>
      <m:oMathPara>
        <m:oMath>
          <m:r>
            <w:rPr>
              <w:rFonts w:ascii="Cambria Math" w:hAnsi="Cambria Math" w:hint="eastAsia"/>
              <w:lang w:val="en-US"/>
            </w:rPr>
            <m:t>L</m:t>
          </m:r>
          <m:sSub>
            <m:sSubPr>
              <m:ctrlPr>
                <w:rPr>
                  <w:rFonts w:ascii="Cambria Math" w:hAnsi="Cambria Math"/>
                  <w:i/>
                  <w:lang w:val="en-US"/>
                </w:rPr>
              </m:ctrlPr>
            </m:sSubPr>
            <m:e>
              <m:r>
                <w:rPr>
                  <w:rFonts w:ascii="Cambria Math" w:hAnsi="Cambria Math"/>
                  <w:lang w:val="en-US"/>
                </w:rPr>
                <m:t>x</m:t>
              </m:r>
            </m:e>
            <m:sub>
              <m:sSub>
                <m:sSubPr>
                  <m:ctrlPr>
                    <w:rPr>
                      <w:rFonts w:ascii="Cambria Math" w:hAnsi="Cambria Math"/>
                      <w:i/>
                      <w:lang w:val="en-US"/>
                    </w:rPr>
                  </m:ctrlPr>
                </m:sSubPr>
                <m:e>
                  <m:r>
                    <w:rPr>
                      <w:rFonts w:ascii="Cambria Math" w:hAnsi="Cambria Math" w:hint="eastAsia"/>
                      <w:lang w:val="en-US"/>
                    </w:rPr>
                    <m:t>V</m:t>
                  </m:r>
                </m:e>
                <m:sub>
                  <m:r>
                    <w:rPr>
                      <w:rFonts w:ascii="Cambria Math" w:hAnsi="Cambria Math"/>
                      <w:lang w:val="en-US"/>
                    </w:rPr>
                    <m:t>i</m:t>
                  </m:r>
                </m:sub>
              </m:sSub>
            </m:sub>
          </m:sSub>
          <m:r>
            <w:rPr>
              <w:rFonts w:ascii="Cambria Math" w:hAnsi="Cambria Math"/>
              <w:lang w:val="en-US"/>
            </w:rPr>
            <m:t>≥</m:t>
          </m:r>
          <m:nary>
            <m:naryPr>
              <m:chr m:val="∑"/>
              <m:limLoc m:val="undOvr"/>
              <m:ctrlPr>
                <w:rPr>
                  <w:rFonts w:ascii="Cambria Math" w:hAnsi="Cambria Math"/>
                  <w:i/>
                  <w:lang w:val="en-US"/>
                </w:rPr>
              </m:ctrlPr>
            </m:naryPr>
            <m:sub>
              <m:r>
                <w:rPr>
                  <w:rFonts w:ascii="Cambria Math" w:hAnsi="Cambria Math"/>
                  <w:lang w:val="en-US"/>
                </w:rPr>
                <m:t>r=1</m:t>
              </m:r>
            </m:sub>
            <m:sup>
              <m:r>
                <w:rPr>
                  <w:rFonts w:ascii="Cambria Math" w:hAnsi="Cambria Math"/>
                  <w:lang w:val="en-US"/>
                </w:rPr>
                <m:t>n</m:t>
              </m:r>
            </m:sup>
            <m:e>
              <m:nary>
                <m:naryPr>
                  <m:chr m:val="∑"/>
                  <m:limLoc m:val="undOvr"/>
                  <m:supHide m:val="1"/>
                  <m:ctrlPr>
                    <w:rPr>
                      <w:rFonts w:ascii="Cambria Math" w:hAnsi="Cambria Math"/>
                      <w:i/>
                      <w:lang w:val="en-US"/>
                    </w:rPr>
                  </m:ctrlPr>
                </m:naryPr>
                <m:sub>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j</m:t>
                      </m:r>
                    </m:sub>
                  </m:sSub>
                  <m:r>
                    <w:rPr>
                      <w:rFonts w:ascii="Cambria Math" w:hAnsi="Cambria Math"/>
                      <w:lang w:val="en-US"/>
                    </w:rPr>
                    <m:t>∈N</m:t>
                  </m:r>
                  <m:d>
                    <m:dPr>
                      <m:ctrlPr>
                        <w:rPr>
                          <w:rFonts w:ascii="Cambria Math" w:hAnsi="Cambria Math"/>
                          <w:i/>
                          <w:iCs/>
                          <w:lang w:val="en-US"/>
                        </w:rPr>
                      </m:ctrlPr>
                    </m:dPr>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m:t>
                          </m:r>
                        </m:sub>
                      </m:sSub>
                    </m:e>
                  </m:d>
                </m:sub>
                <m:sup/>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m:t>
                          </m:r>
                          <m:sSub>
                            <m:sSubPr>
                              <m:ctrlPr>
                                <w:rPr>
                                  <w:rFonts w:ascii="Cambria Math" w:hAnsi="Cambria Math"/>
                                  <w:i/>
                                  <w:lang w:val="en-US"/>
                                </w:rPr>
                              </m:ctrlPr>
                            </m:sSubPr>
                            <m:e>
                              <m:r>
                                <w:rPr>
                                  <w:rFonts w:ascii="Cambria Math" w:hAnsi="Cambria Math" w:hint="eastAsia"/>
                                  <w:lang w:val="en-US"/>
                                </w:rPr>
                                <m:t>V</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hint="eastAsia"/>
                                  <w:lang w:val="en-US"/>
                                </w:rPr>
                                <m:t>V</m:t>
                              </m:r>
                            </m:e>
                            <m:sub>
                              <m:r>
                                <w:rPr>
                                  <w:rFonts w:ascii="Cambria Math" w:hAnsi="Cambria Math"/>
                                  <w:lang w:val="en-US"/>
                                </w:rPr>
                                <m:t>j</m:t>
                              </m:r>
                            </m:sub>
                          </m:sSub>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m:t>
                          </m:r>
                          <m:sSub>
                            <m:sSubPr>
                              <m:ctrlPr>
                                <w:rPr>
                                  <w:rFonts w:ascii="Cambria Math" w:hAnsi="Cambria Math"/>
                                  <w:i/>
                                  <w:lang w:val="en-US"/>
                                </w:rPr>
                              </m:ctrlPr>
                            </m:sSubPr>
                            <m:e>
                              <m:r>
                                <w:rPr>
                                  <w:rFonts w:ascii="Cambria Math" w:hAnsi="Cambria Math" w:hint="eastAsia"/>
                                  <w:lang w:val="en-US"/>
                                </w:rPr>
                                <m:t>V</m:t>
                              </m:r>
                            </m:e>
                            <m:sub>
                              <m:r>
                                <w:rPr>
                                  <w:rFonts w:ascii="Cambria Math" w:hAnsi="Cambria Math"/>
                                  <w:lang w:val="en-US"/>
                                </w:rPr>
                                <m:t>j</m:t>
                              </m:r>
                            </m:sub>
                          </m:sSub>
                          <m:r>
                            <w:rPr>
                              <w:rFonts w:ascii="Cambria Math" w:hAnsi="Cambria Math"/>
                              <w:lang w:val="en-US"/>
                            </w:rPr>
                            <m:t>,</m:t>
                          </m:r>
                          <m:sSub>
                            <m:sSubPr>
                              <m:ctrlPr>
                                <w:rPr>
                                  <w:rFonts w:ascii="Cambria Math" w:hAnsi="Cambria Math"/>
                                  <w:i/>
                                  <w:lang w:val="en-US"/>
                                </w:rPr>
                              </m:ctrlPr>
                            </m:sSubPr>
                            <m:e>
                              <m:r>
                                <w:rPr>
                                  <w:rFonts w:ascii="Cambria Math" w:hAnsi="Cambria Math" w:hint="eastAsia"/>
                                  <w:lang w:val="en-US"/>
                                </w:rPr>
                                <m:t>V</m:t>
                              </m:r>
                            </m:e>
                            <m:sub>
                              <m:r>
                                <w:rPr>
                                  <w:rFonts w:ascii="Cambria Math" w:hAnsi="Cambria Math"/>
                                  <w:lang w:val="en-US"/>
                                </w:rPr>
                                <m:t>i</m:t>
                              </m:r>
                            </m:sub>
                          </m:sSub>
                        </m:sub>
                      </m:sSub>
                    </m:e>
                  </m:d>
                </m:e>
              </m:nary>
            </m:e>
          </m:nary>
          <m:r>
            <w:rPr>
              <w:rFonts w:ascii="Cambria Math" w:hAnsi="Cambria Math" w:hint="eastAsia"/>
              <w:lang w:val="en-US"/>
            </w:rPr>
            <m:t>;</m:t>
          </m:r>
          <m:d>
            <m:dPr>
              <m:ctrlPr>
                <w:rPr>
                  <w:rFonts w:ascii="Cambria Math" w:hAnsi="Cambria Math"/>
                  <w:i/>
                  <w:lang w:val="en-US"/>
                </w:rPr>
              </m:ctrlPr>
            </m:dPr>
            <m:e>
              <m:r>
                <w:rPr>
                  <w:rFonts w:ascii="Cambria Math" w:hAnsi="Cambria Math"/>
                  <w:lang w:val="en-US"/>
                </w:rPr>
                <m:t>13</m:t>
              </m:r>
            </m:e>
          </m:d>
        </m:oMath>
      </m:oMathPara>
    </w:p>
    <w:p w:rsidR="00206954" w:rsidRPr="00206954" w:rsidRDefault="00206954" w:rsidP="00C74A88">
      <w:pPr>
        <w:ind w:firstLine="340"/>
        <w:rPr>
          <w:iCs/>
          <w:lang w:val="en-US"/>
        </w:rPr>
      </w:pPr>
      <m:oMathPara>
        <m:oMath>
          <m:r>
            <w:rPr>
              <w:rFonts w:ascii="Cambria Math" w:hAnsi="Cambria Math" w:hint="eastAsia"/>
              <w:lang w:val="en-US"/>
            </w:rPr>
            <m:t>L</m:t>
          </m:r>
          <m:sSub>
            <m:sSubPr>
              <m:ctrlPr>
                <w:rPr>
                  <w:rFonts w:ascii="Cambria Math" w:hAnsi="Cambria Math"/>
                  <w:i/>
                  <w:lang w:val="en-US"/>
                </w:rPr>
              </m:ctrlPr>
            </m:sSubPr>
            <m:e>
              <m:r>
                <w:rPr>
                  <w:rFonts w:ascii="Cambria Math" w:hAnsi="Cambria Math"/>
                  <w:lang w:val="en-US"/>
                </w:rPr>
                <m:t>x</m:t>
              </m:r>
            </m:e>
            <m:sub>
              <m:sSub>
                <m:sSubPr>
                  <m:ctrlPr>
                    <w:rPr>
                      <w:rFonts w:ascii="Cambria Math" w:hAnsi="Cambria Math"/>
                      <w:i/>
                      <w:lang w:val="en-US"/>
                    </w:rPr>
                  </m:ctrlPr>
                </m:sSubPr>
                <m:e>
                  <m:r>
                    <w:rPr>
                      <w:rFonts w:ascii="Cambria Math" w:hAnsi="Cambria Math"/>
                      <w:lang w:val="en-US"/>
                    </w:rPr>
                    <m:t>O</m:t>
                  </m:r>
                </m:e>
                <m:sub>
                  <m:r>
                    <w:rPr>
                      <w:rFonts w:ascii="Cambria Math" w:hAnsi="Cambria Math"/>
                      <w:lang w:val="en-US"/>
                    </w:rPr>
                    <m:t>i</m:t>
                  </m:r>
                </m:sub>
              </m:sSub>
            </m:sub>
          </m:sSub>
          <m:r>
            <w:rPr>
              <w:rFonts w:ascii="Cambria Math" w:hAnsi="Cambria Math"/>
              <w:lang w:val="en-US"/>
            </w:rPr>
            <m:t>≥</m:t>
          </m:r>
          <m:nary>
            <m:naryPr>
              <m:chr m:val="∑"/>
              <m:limLoc m:val="undOvr"/>
              <m:supHide m:val="1"/>
              <m:ctrlPr>
                <w:rPr>
                  <w:rFonts w:ascii="Cambria Math" w:hAnsi="Cambria Math"/>
                  <w:i/>
                  <w:lang w:val="en-US"/>
                </w:rPr>
              </m:ctrlPr>
            </m:naryPr>
            <m:sub>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MCR</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 xml:space="preserve"> V</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hint="eastAsia"/>
                      <w:lang w:val="en-US"/>
                    </w:rPr>
                    <m:t>O</m:t>
                  </m:r>
                </m:e>
                <m:sub>
                  <m:r>
                    <w:rPr>
                      <w:rFonts w:ascii="Cambria Math" w:hAnsi="Cambria Math" w:hint="eastAsia"/>
                      <w:lang w:val="en-US"/>
                    </w:rPr>
                    <m:t>i</m:t>
                  </m:r>
                </m:sub>
              </m:sSub>
              <m:r>
                <w:rPr>
                  <w:rFonts w:ascii="Cambria Math" w:hAnsi="Cambria Math"/>
                  <w:lang w:val="en-US"/>
                </w:rPr>
                <m:t xml:space="preserve"> </m:t>
              </m:r>
            </m:sub>
            <m:sup/>
            <m:e>
              <m:sSub>
                <m:sSubPr>
                  <m:ctrlPr>
                    <w:rPr>
                      <w:rFonts w:ascii="Cambria Math" w:hAnsi="Cambria Math"/>
                      <w:i/>
                      <w:lang w:val="en-US"/>
                    </w:rPr>
                  </m:ctrlPr>
                </m:sSubPr>
                <m:e>
                  <m:r>
                    <w:rPr>
                      <w:rFonts w:ascii="Cambria Math" w:hAnsi="Cambria Math"/>
                      <w:lang w:val="en-US"/>
                    </w:rPr>
                    <m:t>x</m:t>
                  </m:r>
                </m:e>
                <m:sub>
                  <m:sSub>
                    <m:sSubPr>
                      <m:ctrlPr>
                        <w:rPr>
                          <w:rFonts w:ascii="Cambria Math" w:hAnsi="Cambria Math"/>
                          <w:i/>
                          <w:lang w:val="en-US"/>
                        </w:rPr>
                      </m:ctrlPr>
                    </m:sSubPr>
                    <m:e>
                      <m:r>
                        <w:rPr>
                          <w:rFonts w:ascii="Cambria Math" w:hAnsi="Cambria Math" w:hint="eastAsia"/>
                          <w:lang w:val="en-US"/>
                        </w:rPr>
                        <m:t>V</m:t>
                      </m:r>
                    </m:e>
                    <m:sub>
                      <m:r>
                        <w:rPr>
                          <w:rFonts w:ascii="Cambria Math" w:hAnsi="Cambria Math"/>
                          <w:lang w:val="en-US"/>
                        </w:rPr>
                        <m:t>i</m:t>
                      </m:r>
                    </m:sub>
                  </m:sSub>
                </m:sub>
              </m:sSub>
            </m:e>
          </m:nary>
          <m:r>
            <w:rPr>
              <w:rFonts w:ascii="Cambria Math" w:hAnsi="Cambria Math" w:hint="eastAsia"/>
              <w:lang w:val="en-US"/>
            </w:rPr>
            <m:t>;</m:t>
          </m:r>
          <m:r>
            <w:rPr>
              <w:rFonts w:ascii="Cambria Math" w:hAnsi="Cambria Math"/>
              <w:lang w:val="en-US"/>
            </w:rPr>
            <m:t xml:space="preserve">                        (14)</m:t>
          </m:r>
        </m:oMath>
      </m:oMathPara>
    </w:p>
    <w:p w:rsidR="00AB1BB2" w:rsidRDefault="00AB1BB2" w:rsidP="00C74A88">
      <w:pPr>
        <w:ind w:firstLine="340"/>
        <w:rPr>
          <w:iCs/>
          <w:lang w:val="en-US"/>
        </w:rPr>
      </w:pPr>
    </w:p>
    <w:p w:rsidR="002A2F24" w:rsidRDefault="00663B2E" w:rsidP="00C74A88">
      <w:pPr>
        <w:ind w:firstLine="340"/>
        <w:rPr>
          <w:lang w:val="en-US"/>
        </w:rPr>
      </w:pPr>
      <w:r w:rsidRPr="00663B2E">
        <w:rPr>
          <w:rFonts w:hint="eastAsia"/>
          <w:iCs/>
          <w:lang w:val="en-US"/>
        </w:rPr>
        <w:t>在这里</w:t>
      </w:r>
      <w:r>
        <w:rPr>
          <w:rFonts w:hint="eastAsia"/>
          <w:iCs/>
          <w:lang w:val="en-US"/>
        </w:rPr>
        <w:t>，</w:t>
      </w:r>
      <w:r>
        <w:rPr>
          <w:rFonts w:hint="eastAsia"/>
          <w:iCs/>
          <w:lang w:val="en-US"/>
        </w:rPr>
        <w:t>L</w:t>
      </w:r>
      <w:r>
        <w:rPr>
          <w:rFonts w:hint="eastAsia"/>
          <w:iCs/>
          <w:lang w:val="en-US"/>
        </w:rPr>
        <w:t>是一个大的常数。约束</w:t>
      </w:r>
      <w:r>
        <w:rPr>
          <w:iCs/>
          <w:lang w:val="en-US"/>
        </w:rPr>
        <w:t>(13)</w:t>
      </w:r>
      <w:r>
        <w:rPr>
          <w:rFonts w:hint="eastAsia"/>
          <w:iCs/>
          <w:lang w:val="en-US"/>
        </w:rPr>
        <w:t>表明，只有在</w:t>
      </w:r>
      <m:oMath>
        <m:sSub>
          <m:sSubPr>
            <m:ctrlPr>
              <w:rPr>
                <w:rFonts w:ascii="Cambria Math" w:hAnsi="Cambria Math"/>
                <w:i/>
                <w:lang w:val="en-US"/>
              </w:rPr>
            </m:ctrlPr>
          </m:sSubPr>
          <m:e>
            <m:r>
              <w:rPr>
                <w:rFonts w:ascii="Cambria Math" w:hAnsi="Cambria Math" w:hint="eastAsia"/>
                <w:lang w:val="en-US"/>
              </w:rPr>
              <m:t>V</m:t>
            </m:r>
          </m:e>
          <m:sub>
            <m:r>
              <w:rPr>
                <w:rFonts w:ascii="Cambria Math" w:hAnsi="Cambria Math" w:hint="eastAsia"/>
                <w:lang w:val="en-US"/>
              </w:rPr>
              <m:t>i</m:t>
            </m:r>
          </m:sub>
        </m:sSub>
      </m:oMath>
      <w:r>
        <w:rPr>
          <w:rFonts w:hint="eastAsia"/>
          <w:lang w:val="en-US"/>
        </w:rPr>
        <w:t>在任意的路径中</w:t>
      </w:r>
      <w:r w:rsidR="00C664DA">
        <w:rPr>
          <w:rFonts w:hint="eastAsia"/>
          <w:lang w:val="en-US"/>
        </w:rPr>
        <w:t>，约束</w:t>
      </w:r>
      <w:r w:rsidR="00C664DA">
        <w:rPr>
          <w:lang w:val="en-US"/>
        </w:rPr>
        <w:t>(13)</w:t>
      </w:r>
      <w:r w:rsidR="00C664DA">
        <w:rPr>
          <w:rFonts w:hint="eastAsia"/>
          <w:lang w:val="en-US"/>
        </w:rPr>
        <w:t>才会向</w:t>
      </w:r>
      <m:oMath>
        <m:sSub>
          <m:sSubPr>
            <m:ctrlPr>
              <w:rPr>
                <w:rFonts w:ascii="Cambria Math" w:hAnsi="Cambria Math"/>
                <w:i/>
                <w:lang w:val="en-US"/>
              </w:rPr>
            </m:ctrlPr>
          </m:sSubPr>
          <m:e>
            <m:r>
              <w:rPr>
                <w:rFonts w:ascii="Cambria Math" w:hAnsi="Cambria Math"/>
                <w:lang w:val="en-US"/>
              </w:rPr>
              <m:t>x</m:t>
            </m:r>
          </m:e>
          <m:sub>
            <m:sSub>
              <m:sSubPr>
                <m:ctrlPr>
                  <w:rPr>
                    <w:rFonts w:ascii="Cambria Math" w:hAnsi="Cambria Math"/>
                    <w:i/>
                    <w:lang w:val="en-US"/>
                  </w:rPr>
                </m:ctrlPr>
              </m:sSubPr>
              <m:e>
                <m:r>
                  <w:rPr>
                    <w:rFonts w:ascii="Cambria Math" w:hAnsi="Cambria Math" w:hint="eastAsia"/>
                    <w:lang w:val="en-US"/>
                  </w:rPr>
                  <m:t>V</m:t>
                </m:r>
              </m:e>
              <m:sub>
                <m:r>
                  <w:rPr>
                    <w:rFonts w:ascii="Cambria Math" w:hAnsi="Cambria Math"/>
                    <w:lang w:val="en-US"/>
                  </w:rPr>
                  <m:t>i</m:t>
                </m:r>
              </m:sub>
            </m:sSub>
          </m:sub>
        </m:sSub>
      </m:oMath>
      <w:r w:rsidR="00C664DA">
        <w:rPr>
          <w:rFonts w:hint="eastAsia"/>
          <w:lang w:val="en-US"/>
        </w:rPr>
        <w:t>赋正值。约束</w:t>
      </w:r>
      <w:r w:rsidR="00C664DA">
        <w:rPr>
          <w:lang w:val="en-US"/>
        </w:rPr>
        <w:t>(14)</w:t>
      </w:r>
      <w:r w:rsidR="00C664DA">
        <w:rPr>
          <w:rFonts w:hint="eastAsia"/>
          <w:lang w:val="en-US"/>
        </w:rPr>
        <w:t>确保</w:t>
      </w:r>
      <m:oMath>
        <m:r>
          <w:rPr>
            <w:rFonts w:ascii="Cambria Math" w:hAnsi="Cambria Math"/>
            <w:lang w:val="en-US"/>
          </w:rPr>
          <m:t>∀</m:t>
        </m:r>
        <m:sSub>
          <m:sSubPr>
            <m:ctrlPr>
              <w:rPr>
                <w:rFonts w:ascii="Cambria Math" w:hAnsi="Cambria Math"/>
                <w:i/>
                <w:lang w:val="en-US"/>
              </w:rPr>
            </m:ctrlPr>
          </m:sSubPr>
          <m:e>
            <m:r>
              <w:rPr>
                <w:rFonts w:ascii="Cambria Math" w:hAnsi="Cambria Math" w:hint="eastAsia"/>
                <w:lang w:val="en-US"/>
              </w:rPr>
              <m:t>V</m:t>
            </m:r>
          </m:e>
          <m:sub>
            <m:r>
              <w:rPr>
                <w:rFonts w:ascii="Cambria Math" w:hAnsi="Cambria Math"/>
                <w:lang w:val="en-US"/>
              </w:rPr>
              <m:t>i</m:t>
            </m:r>
          </m:sub>
        </m:sSub>
        <m:r>
          <w:rPr>
            <w:rFonts w:ascii="Cambria Math" w:hAnsi="Cambria Math"/>
            <w:lang w:val="en-US"/>
          </w:rPr>
          <m:t>∈</m:t>
        </m:r>
        <m:sSub>
          <m:sSubPr>
            <m:ctrlPr>
              <w:rPr>
                <w:rFonts w:ascii="Cambria Math" w:hAnsi="Cambria Math"/>
                <w:i/>
                <w:iCs/>
                <w:lang w:val="en-US"/>
              </w:rPr>
            </m:ctrlPr>
          </m:sSubPr>
          <m:e>
            <m:r>
              <w:rPr>
                <w:rFonts w:ascii="Cambria Math" w:hAnsi="Cambria Math"/>
                <w:lang w:val="en-US"/>
              </w:rPr>
              <m:t>V</m:t>
            </m:r>
          </m:e>
          <m:sub>
            <m:r>
              <w:rPr>
                <w:rFonts w:ascii="Cambria Math" w:hAnsi="Cambria Math"/>
                <w:lang w:val="en-US"/>
              </w:rPr>
              <m:t>MCR</m:t>
            </m:r>
          </m:sub>
        </m:sSub>
      </m:oMath>
      <w:r w:rsidR="00C664DA">
        <w:rPr>
          <w:rFonts w:hint="eastAsia"/>
          <w:iCs/>
          <w:lang w:val="en-US"/>
        </w:rPr>
        <w:t>，如果</w:t>
      </w:r>
      <m:oMath>
        <m:sSub>
          <m:sSubPr>
            <m:ctrlPr>
              <w:rPr>
                <w:rFonts w:ascii="Cambria Math" w:hAnsi="Cambria Math"/>
                <w:i/>
                <w:lang w:val="en-US"/>
              </w:rPr>
            </m:ctrlPr>
          </m:sSubPr>
          <m:e>
            <m:r>
              <w:rPr>
                <w:rFonts w:ascii="Cambria Math" w:hAnsi="Cambria Math"/>
                <w:lang w:val="en-US"/>
              </w:rPr>
              <m:t>x</m:t>
            </m:r>
          </m:e>
          <m:sub>
            <m:sSub>
              <m:sSubPr>
                <m:ctrlPr>
                  <w:rPr>
                    <w:rFonts w:ascii="Cambria Math" w:hAnsi="Cambria Math"/>
                    <w:i/>
                    <w:lang w:val="en-US"/>
                  </w:rPr>
                </m:ctrlPr>
              </m:sSubPr>
              <m:e>
                <m:r>
                  <w:rPr>
                    <w:rFonts w:ascii="Cambria Math" w:hAnsi="Cambria Math" w:hint="eastAsia"/>
                    <w:lang w:val="en-US"/>
                  </w:rPr>
                  <m:t>V</m:t>
                </m:r>
              </m:e>
              <m:sub>
                <m:r>
                  <w:rPr>
                    <w:rFonts w:ascii="Cambria Math" w:hAnsi="Cambria Math"/>
                    <w:lang w:val="en-US"/>
                  </w:rPr>
                  <m:t>i</m:t>
                </m:r>
              </m:sub>
            </m:sSub>
          </m:sub>
        </m:sSub>
      </m:oMath>
      <w:r w:rsidR="00C664DA">
        <w:rPr>
          <w:lang w:val="en-US"/>
        </w:rPr>
        <w:t>=1</w:t>
      </w:r>
      <w:r w:rsidR="00C664DA">
        <w:rPr>
          <w:rFonts w:hint="eastAsia"/>
          <w:lang w:val="en-US"/>
        </w:rPr>
        <w:t>，则</w:t>
      </w:r>
      <w:r w:rsidR="00C664DA">
        <w:rPr>
          <w:rFonts w:hint="eastAsia"/>
          <w:lang w:val="en-US"/>
        </w:rPr>
        <w:t>{</w:t>
      </w:r>
      <w:r w:rsidR="00C664DA" w:rsidRPr="00C664DA">
        <w:rPr>
          <w:lang w:val="en-US"/>
        </w:rPr>
        <w:t xml:space="preserve"> </w:t>
      </w:r>
      <m:oMath>
        <m:sSub>
          <m:sSubPr>
            <m:ctrlPr>
              <w:rPr>
                <w:rFonts w:ascii="Cambria Math" w:hAnsi="Cambria Math"/>
                <w:i/>
                <w:lang w:val="en-US"/>
              </w:rPr>
            </m:ctrlPr>
          </m:sSubPr>
          <m:e>
            <m:r>
              <w:rPr>
                <w:rFonts w:ascii="Cambria Math" w:hAnsi="Cambria Math"/>
                <w:lang w:val="en-US"/>
              </w:rPr>
              <m:t>x</m:t>
            </m:r>
          </m:e>
          <m:sub>
            <m:sSub>
              <m:sSubPr>
                <m:ctrlPr>
                  <w:rPr>
                    <w:rFonts w:ascii="Cambria Math" w:hAnsi="Cambria Math"/>
                    <w:i/>
                    <w:lang w:val="en-US"/>
                  </w:rPr>
                </m:ctrlPr>
              </m:sSubPr>
              <m:e>
                <m:r>
                  <w:rPr>
                    <w:rFonts w:ascii="Cambria Math" w:hAnsi="Cambria Math" w:hint="eastAsia"/>
                    <w:lang w:val="en-US"/>
                  </w:rPr>
                  <m:t>O</m:t>
                </m:r>
              </m:e>
              <m:sub>
                <m:r>
                  <w:rPr>
                    <w:rFonts w:ascii="Cambria Math" w:hAnsi="Cambria Math"/>
                    <w:lang w:val="en-US"/>
                  </w:rPr>
                  <m:t>j</m:t>
                </m:r>
              </m:sub>
            </m:sSub>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O</m:t>
            </m:r>
          </m:e>
          <m:sub>
            <m:r>
              <w:rPr>
                <w:rFonts w:ascii="Cambria Math" w:hAnsi="Cambria Math"/>
                <w:lang w:val="en-US"/>
              </w:rPr>
              <m:t>j</m:t>
            </m:r>
          </m:sub>
        </m:sSub>
      </m:oMath>
      <w:r w:rsidR="00C664DA" w:rsidRPr="00464871">
        <w:rPr>
          <w:lang w:val="en-US"/>
        </w:rPr>
        <w:t xml:space="preserve"> </w:t>
      </w:r>
      <w:r w:rsidR="00C664DA" w:rsidRPr="00464871">
        <w:rPr>
          <w:rFonts w:hint="eastAsia"/>
          <w:lang w:val="en-US"/>
        </w:rPr>
        <w:t>∈</w:t>
      </w:r>
      <w:r w:rsidR="00C664DA" w:rsidRPr="00464871">
        <w:rPr>
          <w:lang w:val="en-US"/>
        </w:rPr>
        <w:t xml:space="preserve"> </w:t>
      </w:r>
      <m:oMath>
        <m:r>
          <m:rPr>
            <m:scr m:val="fraktur"/>
          </m:rPr>
          <w:rPr>
            <w:rFonts w:ascii="Cambria Math" w:hAnsi="Cambria Math"/>
            <w:lang w:val="en-US"/>
          </w:rPr>
          <m:t>O</m:t>
        </m:r>
      </m:oMath>
      <w:r w:rsidR="00C664DA" w:rsidRPr="00464871">
        <w:rPr>
          <w:lang w:val="en-US"/>
        </w:rPr>
        <w:t xml:space="preserve"> </w:t>
      </w:r>
      <w:r w:rsidR="00C664DA">
        <w:rPr>
          <w:lang w:val="en-US"/>
        </w:rPr>
        <w:t>,</w:t>
      </w:r>
      <m:oMath>
        <m:r>
          <w:rPr>
            <w:rFonts w:ascii="Cambria Math" w:hAnsi="Cambria Math"/>
            <w:lang w:val="en-US"/>
          </w:rPr>
          <m:t xml:space="preserve"> </m:t>
        </m:r>
        <m:sSub>
          <m:sSubPr>
            <m:ctrlPr>
              <w:rPr>
                <w:rFonts w:ascii="Cambria Math" w:hAnsi="Cambria Math"/>
                <w:i/>
                <w:lang w:val="en-US"/>
              </w:rPr>
            </m:ctrlPr>
          </m:sSubPr>
          <m:e>
            <m:r>
              <w:rPr>
                <w:rFonts w:ascii="Cambria Math" w:hAnsi="Cambria Math" w:hint="eastAsia"/>
                <w:lang w:val="en-US"/>
              </w:rPr>
              <m:t>V</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O</m:t>
            </m:r>
          </m:e>
          <m:sub>
            <m:r>
              <w:rPr>
                <w:rFonts w:ascii="Cambria Math" w:hAnsi="Cambria Math"/>
                <w:lang w:val="en-US"/>
              </w:rPr>
              <m:t>j</m:t>
            </m:r>
          </m:sub>
        </m:sSub>
      </m:oMath>
      <w:r w:rsidR="00C664DA">
        <w:rPr>
          <w:lang w:val="en-US"/>
        </w:rPr>
        <w:t>}</w:t>
      </w:r>
      <w:r w:rsidR="004A2642">
        <w:rPr>
          <w:lang w:val="en-US"/>
        </w:rPr>
        <w:t xml:space="preserve"> </w:t>
      </w:r>
      <w:r w:rsidR="00C664DA">
        <w:rPr>
          <w:rFonts w:hint="eastAsia"/>
          <w:lang w:val="en-US"/>
        </w:rPr>
        <w:t>全部被赋为正值。</w:t>
      </w:r>
      <w:r w:rsidR="004A2642">
        <w:rPr>
          <w:rFonts w:hint="eastAsia"/>
          <w:lang w:val="en-US"/>
        </w:rPr>
        <w:t>这个模型的目标是最小化</w:t>
      </w:r>
      <m:oMath>
        <m:nary>
          <m:naryPr>
            <m:chr m:val="∑"/>
            <m:limLoc m:val="subSup"/>
            <m:supHide m:val="1"/>
            <m:ctrlPr>
              <w:rPr>
                <w:rFonts w:ascii="Cambria Math" w:hAnsi="Cambria Math"/>
                <w:i/>
                <w:lang w:val="en-US"/>
              </w:rPr>
            </m:ctrlPr>
          </m:naryPr>
          <m:sub>
            <m:sSub>
              <m:sSubPr>
                <m:ctrlPr>
                  <w:rPr>
                    <w:rFonts w:ascii="Cambria Math" w:hAnsi="Cambria Math"/>
                    <w:i/>
                    <w:lang w:val="en-US"/>
                  </w:rPr>
                </m:ctrlPr>
              </m:sSubPr>
              <m:e>
                <m:r>
                  <w:rPr>
                    <w:rFonts w:ascii="Cambria Math" w:hAnsi="Cambria Math"/>
                    <w:lang w:val="en-US"/>
                  </w:rPr>
                  <m:t>O</m:t>
                </m:r>
              </m:e>
              <m:sub>
                <m:r>
                  <w:rPr>
                    <w:rFonts w:ascii="Cambria Math" w:hAnsi="Cambria Math" w:hint="eastAsia"/>
                    <w:lang w:val="en-US"/>
                  </w:rPr>
                  <m:t>i</m:t>
                </m:r>
              </m:sub>
            </m:sSub>
            <m:r>
              <m:rPr>
                <m:sty m:val="p"/>
              </m:rPr>
              <w:rPr>
                <w:rFonts w:ascii="Cambria Math" w:hAnsi="Cambria Math"/>
                <w:lang w:val="en-US"/>
              </w:rPr>
              <m:t xml:space="preserve"> </m:t>
            </m:r>
            <m:r>
              <m:rPr>
                <m:sty m:val="p"/>
              </m:rPr>
              <w:rPr>
                <w:rFonts w:ascii="Cambria Math" w:hAnsi="Cambria Math" w:hint="eastAsia"/>
                <w:lang w:val="en-US"/>
              </w:rPr>
              <m:t>∈</m:t>
            </m:r>
            <m:r>
              <m:rPr>
                <m:sty m:val="p"/>
              </m:rPr>
              <w:rPr>
                <w:rFonts w:ascii="Cambria Math" w:hAnsi="Cambria Math"/>
                <w:lang w:val="en-US"/>
              </w:rPr>
              <m:t xml:space="preserve"> </m:t>
            </m:r>
            <m:r>
              <m:rPr>
                <m:scr m:val="fraktur"/>
              </m:rPr>
              <w:rPr>
                <w:rFonts w:ascii="Cambria Math" w:hAnsi="Cambria Math"/>
                <w:lang w:val="en-US"/>
              </w:rPr>
              <m:t>O</m:t>
            </m:r>
          </m:sub>
          <m:sup/>
          <m:e>
            <w:bookmarkStart w:id="3" w:name="OLE_LINK7"/>
            <w:bookmarkStart w:id="4" w:name="OLE_LINK8"/>
            <m:sSub>
              <m:sSubPr>
                <m:ctrlPr>
                  <w:rPr>
                    <w:rFonts w:ascii="Cambria Math" w:hAnsi="Cambria Math"/>
                    <w:i/>
                    <w:lang w:val="en-US"/>
                  </w:rPr>
                </m:ctrlPr>
              </m:sSubPr>
              <m:e>
                <m:r>
                  <w:rPr>
                    <w:rFonts w:ascii="Cambria Math" w:hAnsi="Cambria Math"/>
                    <w:lang w:val="en-US"/>
                  </w:rPr>
                  <m:t>x</m:t>
                </m:r>
              </m:e>
              <m:sub>
                <m:sSub>
                  <m:sSubPr>
                    <m:ctrlPr>
                      <w:rPr>
                        <w:rFonts w:ascii="Cambria Math" w:hAnsi="Cambria Math"/>
                        <w:i/>
                        <w:lang w:val="en-US"/>
                      </w:rPr>
                    </m:ctrlPr>
                  </m:sSubPr>
                  <m:e>
                    <m:r>
                      <w:rPr>
                        <w:rFonts w:ascii="Cambria Math" w:hAnsi="Cambria Math" w:hint="eastAsia"/>
                        <w:lang w:val="en-US"/>
                      </w:rPr>
                      <m:t>O</m:t>
                    </m:r>
                  </m:e>
                  <m:sub>
                    <m:r>
                      <w:rPr>
                        <w:rFonts w:ascii="Cambria Math" w:hAnsi="Cambria Math" w:hint="eastAsia"/>
                        <w:lang w:val="en-US"/>
                      </w:rPr>
                      <m:t>i</m:t>
                    </m:r>
                  </m:sub>
                </m:sSub>
              </m:sub>
            </m:sSub>
            <w:bookmarkEnd w:id="3"/>
            <w:bookmarkEnd w:id="4"/>
          </m:e>
        </m:nary>
      </m:oMath>
      <w:r w:rsidR="004A2642">
        <w:rPr>
          <w:rFonts w:hint="eastAsia"/>
          <w:lang w:val="en-US"/>
        </w:rPr>
        <w:t>（被移</w:t>
      </w:r>
      <w:r w:rsidR="004A2642">
        <w:rPr>
          <w:rFonts w:hint="eastAsia"/>
          <w:lang w:val="en-US"/>
        </w:rPr>
        <w:lastRenderedPageBreak/>
        <w:t>动障碍物的数量）</w:t>
      </w:r>
      <w:r w:rsidR="00F1453C">
        <w:rPr>
          <w:rFonts w:hint="eastAsia"/>
          <w:lang w:val="en-US"/>
        </w:rPr>
        <w:t>。注意到子循环去除对于</w:t>
      </w:r>
      <w:r w:rsidR="00F1453C">
        <w:rPr>
          <w:rFonts w:hint="eastAsia"/>
          <w:lang w:val="en-US"/>
        </w:rPr>
        <w:t>MMCR</w:t>
      </w:r>
      <w:r w:rsidR="00F1453C">
        <w:rPr>
          <w:rFonts w:hint="eastAsia"/>
          <w:lang w:val="en-US"/>
        </w:rPr>
        <w:t>是不必要的因为</w:t>
      </w:r>
      <w:r w:rsidR="00F1453C" w:rsidRPr="00F1453C">
        <w:rPr>
          <w:rFonts w:hint="eastAsia"/>
          <w:lang w:val="en-US"/>
        </w:rPr>
        <w:t>路径中的子</w:t>
      </w:r>
      <w:r w:rsidR="00F1453C">
        <w:rPr>
          <w:rFonts w:hint="eastAsia"/>
          <w:lang w:val="en-US"/>
        </w:rPr>
        <w:t>循</w:t>
      </w:r>
      <w:r w:rsidR="00F1453C" w:rsidRPr="00F1453C">
        <w:rPr>
          <w:rFonts w:hint="eastAsia"/>
          <w:lang w:val="en-US"/>
        </w:rPr>
        <w:t>环和重复元素都不会降低目标值</w:t>
      </w:r>
      <w:r w:rsidR="00F1453C">
        <w:rPr>
          <w:rFonts w:hint="eastAsia"/>
          <w:lang w:val="en-US"/>
        </w:rPr>
        <w:t>。机器人与机器人之间的碰撞没有被考虑（但是能够被考虑如果需要的话）。在求解了这个</w:t>
      </w:r>
      <w:r w:rsidR="00F1453C">
        <w:rPr>
          <w:rFonts w:hint="eastAsia"/>
          <w:lang w:val="en-US"/>
        </w:rPr>
        <w:t>IP</w:t>
      </w:r>
      <w:r w:rsidR="00F1453C">
        <w:rPr>
          <w:rFonts w:hint="eastAsia"/>
          <w:lang w:val="en-US"/>
        </w:rPr>
        <w:t>模型之后，被移除的障碍物可以从这个模型中被分解出来，在这之后一个实际的机器人路径能够被简单地发现。</w:t>
      </w:r>
    </w:p>
    <w:p w:rsidR="00F1453C" w:rsidRDefault="00F1453C" w:rsidP="00C74A88">
      <w:pPr>
        <w:ind w:firstLine="340"/>
        <w:rPr>
          <w:lang w:val="en-US"/>
        </w:rPr>
      </w:pPr>
      <w:r>
        <w:rPr>
          <w:rFonts w:hint="eastAsia"/>
          <w:iCs/>
          <w:lang w:val="en-US"/>
        </w:rPr>
        <w:t>我们将这个</w:t>
      </w:r>
      <w:r>
        <w:rPr>
          <w:rFonts w:hint="eastAsia"/>
          <w:iCs/>
          <w:lang w:val="en-US"/>
        </w:rPr>
        <w:t>IP</w:t>
      </w:r>
      <w:r>
        <w:rPr>
          <w:rFonts w:hint="eastAsia"/>
          <w:iCs/>
          <w:lang w:val="en-US"/>
        </w:rPr>
        <w:t>方法和两个在</w:t>
      </w:r>
      <w:sdt>
        <w:sdtPr>
          <w:rPr>
            <w:rFonts w:hint="eastAsia"/>
            <w:iCs/>
            <w:lang w:val="en-US"/>
          </w:rPr>
          <w:id w:val="1738124011"/>
          <w:citation/>
        </w:sdtPr>
        <w:sdtEndPr/>
        <w:sdtContent>
          <w:r>
            <w:rPr>
              <w:iCs/>
              <w:lang w:val="en-US"/>
            </w:rPr>
            <w:fldChar w:fldCharType="begin"/>
          </w:r>
          <w:r w:rsidR="006C1147">
            <w:rPr>
              <w:iCs/>
              <w:lang w:val="en-US"/>
            </w:rPr>
            <w:instrText xml:space="preserve">CITATION KHa14 \l 2052 </w:instrText>
          </w:r>
          <w:r>
            <w:rPr>
              <w:iCs/>
              <w:lang w:val="en-US"/>
            </w:rPr>
            <w:fldChar w:fldCharType="separate"/>
          </w:r>
          <w:r w:rsidR="006C1147">
            <w:rPr>
              <w:iCs/>
              <w:noProof/>
              <w:lang w:val="en-US"/>
            </w:rPr>
            <w:t xml:space="preserve"> </w:t>
          </w:r>
          <w:r w:rsidR="006C1147" w:rsidRPr="006C1147">
            <w:rPr>
              <w:noProof/>
              <w:lang w:val="en-US"/>
            </w:rPr>
            <w:t>[1]</w:t>
          </w:r>
          <w:r>
            <w:rPr>
              <w:iCs/>
              <w:lang w:val="en-US"/>
            </w:rPr>
            <w:fldChar w:fldCharType="end"/>
          </w:r>
        </w:sdtContent>
      </w:sdt>
      <w:r>
        <w:rPr>
          <w:rFonts w:hint="eastAsia"/>
          <w:iCs/>
          <w:lang w:val="en-US"/>
        </w:rPr>
        <w:t>中的基于</w:t>
      </w:r>
      <w:r w:rsidR="00096E91">
        <w:rPr>
          <w:rFonts w:hint="eastAsia"/>
          <w:iCs/>
          <w:lang w:val="en-US"/>
        </w:rPr>
        <w:t>搜索的求解器进行比较。对于</w:t>
      </w:r>
      <w:r w:rsidR="00096E91">
        <w:rPr>
          <w:rFonts w:hint="eastAsia"/>
          <w:iCs/>
          <w:lang w:val="en-US"/>
        </w:rPr>
        <w:t>MCR</w:t>
      </w:r>
      <w:r w:rsidR="00096E91">
        <w:rPr>
          <w:rFonts w:hint="eastAsia"/>
          <w:iCs/>
          <w:lang w:val="en-US"/>
        </w:rPr>
        <w:t>，一个在这些求解器中的搜索节点是一个</w:t>
      </w:r>
      <w:r w:rsidR="00096E91">
        <w:rPr>
          <w:iCs/>
          <w:lang w:val="en-US"/>
        </w:rPr>
        <w:t>&lt;</w:t>
      </w:r>
      <m:oMath>
        <m:r>
          <w:rPr>
            <w:rFonts w:ascii="Cambria Math" w:hAnsi="Cambria Math"/>
            <w:lang w:val="en-US"/>
          </w:rPr>
          <m:t>v,</m:t>
        </m:r>
        <m:sSub>
          <m:sSubPr>
            <m:ctrlPr>
              <w:rPr>
                <w:rFonts w:ascii="Cambria Math" w:hAnsi="Cambria Math"/>
                <w:i/>
                <w:iCs/>
                <w:lang w:val="en-US"/>
              </w:rPr>
            </m:ctrlPr>
          </m:sSubPr>
          <m:e>
            <m:r>
              <m:rPr>
                <m:scr m:val="fraktur"/>
              </m:rPr>
              <w:rPr>
                <w:rFonts w:ascii="Cambria Math" w:hAnsi="Cambria Math"/>
                <w:lang w:val="en-US"/>
              </w:rPr>
              <m:t>O</m:t>
            </m:r>
          </m:e>
          <m:sub>
            <m:r>
              <w:rPr>
                <w:rFonts w:ascii="Cambria Math" w:hAnsi="Cambria Math"/>
                <w:lang w:val="en-US"/>
              </w:rPr>
              <m:t>r</m:t>
            </m:r>
          </m:sub>
        </m:sSub>
      </m:oMath>
      <w:r w:rsidR="00096E91">
        <w:rPr>
          <w:iCs/>
          <w:lang w:val="en-US"/>
        </w:rPr>
        <w:t>&gt;</w:t>
      </w:r>
      <w:r w:rsidR="00096E91">
        <w:rPr>
          <w:rFonts w:hint="eastAsia"/>
          <w:iCs/>
          <w:lang w:val="en-US"/>
        </w:rPr>
        <w:t>元组，</w:t>
      </w:r>
      <m:oMath>
        <m:r>
          <w:rPr>
            <w:rFonts w:ascii="Cambria Math" w:hAnsi="Cambria Math"/>
            <w:lang w:val="en-US"/>
          </w:rPr>
          <m:t>v</m:t>
        </m:r>
      </m:oMath>
      <w:r w:rsidR="00096E91">
        <w:rPr>
          <w:rFonts w:hint="eastAsia"/>
          <w:iCs/>
          <w:lang w:val="en-US"/>
        </w:rPr>
        <w:t>是机器人的当前位置，</w:t>
      </w:r>
      <m:oMath>
        <m:sSub>
          <m:sSubPr>
            <m:ctrlPr>
              <w:rPr>
                <w:rFonts w:ascii="Cambria Math" w:hAnsi="Cambria Math"/>
                <w:i/>
                <w:iCs/>
                <w:lang w:val="en-US"/>
              </w:rPr>
            </m:ctrlPr>
          </m:sSubPr>
          <m:e>
            <m:r>
              <m:rPr>
                <m:scr m:val="fraktur"/>
              </m:rPr>
              <w:rPr>
                <w:rFonts w:ascii="Cambria Math" w:hAnsi="Cambria Math"/>
                <w:lang w:val="en-US"/>
              </w:rPr>
              <m:t>O</m:t>
            </m:r>
          </m:e>
          <m:sub>
            <m:r>
              <w:rPr>
                <w:rFonts w:ascii="Cambria Math" w:hAnsi="Cambria Math"/>
                <w:lang w:val="en-US"/>
              </w:rPr>
              <m:t>r</m:t>
            </m:r>
          </m:sub>
        </m:sSub>
      </m:oMath>
      <w:r w:rsidR="00096E91">
        <w:rPr>
          <w:rFonts w:hint="eastAsia"/>
          <w:iCs/>
          <w:lang w:val="en-US"/>
        </w:rPr>
        <w:t>是</w:t>
      </w:r>
      <w:r w:rsidR="00096E91" w:rsidRPr="00096E91">
        <w:rPr>
          <w:rFonts w:hint="eastAsia"/>
          <w:iCs/>
          <w:lang w:val="en-US"/>
        </w:rPr>
        <w:t>所有遇到的障碍</w:t>
      </w:r>
      <w:r w:rsidR="00096E91">
        <w:rPr>
          <w:rFonts w:hint="eastAsia"/>
          <w:iCs/>
          <w:lang w:val="en-US"/>
        </w:rPr>
        <w:t>的集合</w:t>
      </w:r>
      <w:r w:rsidR="00096E91" w:rsidRPr="00096E91">
        <w:rPr>
          <w:rFonts w:hint="eastAsia"/>
          <w:iCs/>
          <w:lang w:val="en-US"/>
        </w:rPr>
        <w:t>，从</w:t>
      </w:r>
      <m:oMath>
        <m:r>
          <w:rPr>
            <w:rFonts w:ascii="Cambria Math" w:hAnsi="Cambria Math"/>
            <w:lang w:val="en-US"/>
          </w:rPr>
          <m:t>v</m:t>
        </m:r>
      </m:oMath>
      <w:r w:rsidR="00096E91" w:rsidRPr="00096E91">
        <w:rPr>
          <w:rFonts w:hint="eastAsia"/>
          <w:iCs/>
          <w:lang w:val="en-US"/>
        </w:rPr>
        <w:t>追溯到</w:t>
      </w:r>
      <m:oMath>
        <m:sSup>
          <m:sSupPr>
            <m:ctrlPr>
              <w:rPr>
                <w:rFonts w:ascii="Cambria Math" w:hAnsi="Cambria Math"/>
                <w:i/>
                <w:lang w:val="en-US"/>
              </w:rPr>
            </m:ctrlPr>
          </m:sSupPr>
          <m:e>
            <m:r>
              <w:rPr>
                <w:rFonts w:ascii="Cambria Math" w:hAnsi="Cambria Math" w:hint="eastAsia"/>
                <w:lang w:val="en-US"/>
              </w:rPr>
              <m:t>x</m:t>
            </m:r>
          </m:e>
          <m:sup>
            <m:r>
              <w:rPr>
                <w:rFonts w:ascii="Cambria Math" w:hAnsi="Cambria Math" w:hint="eastAsia"/>
                <w:lang w:val="en-US"/>
              </w:rPr>
              <m:t>I</m:t>
            </m:r>
          </m:sup>
        </m:sSup>
      </m:oMath>
      <w:r w:rsidR="00096E91">
        <w:rPr>
          <w:rFonts w:hint="eastAsia"/>
          <w:lang w:val="en-US"/>
        </w:rPr>
        <w:t>。</w:t>
      </w:r>
      <w:r w:rsidR="00096E91" w:rsidRPr="00096E91">
        <w:rPr>
          <w:rFonts w:hint="eastAsia"/>
          <w:lang w:val="en-US"/>
        </w:rPr>
        <w:t>然后采用不同的剪枝方法来减少搜索空间，从而产生精确</w:t>
      </w:r>
      <w:r w:rsidR="00A45695">
        <w:rPr>
          <w:rFonts w:hint="eastAsia"/>
          <w:lang w:val="en-US"/>
        </w:rPr>
        <w:t>算法</w:t>
      </w:r>
      <w:r w:rsidR="0012394D">
        <w:rPr>
          <w:rFonts w:hint="eastAsia"/>
          <w:lang w:val="en-US"/>
        </w:rPr>
        <w:t>以及</w:t>
      </w:r>
      <w:r w:rsidR="00096E91" w:rsidRPr="00096E91">
        <w:rPr>
          <w:rFonts w:hint="eastAsia"/>
          <w:lang w:val="en-US"/>
        </w:rPr>
        <w:t>贪婪</w:t>
      </w:r>
      <w:r w:rsidR="00A45695">
        <w:rPr>
          <w:rFonts w:hint="eastAsia"/>
          <w:lang w:val="en-US"/>
        </w:rPr>
        <w:t>算法</w:t>
      </w:r>
      <w:r w:rsidR="00096E91" w:rsidRPr="00096E91">
        <w:rPr>
          <w:rFonts w:hint="eastAsia"/>
          <w:lang w:val="en-US"/>
        </w:rPr>
        <w:t>求解器。通过维护处于搜索状态的所有机器人的位置，精确</w:t>
      </w:r>
      <w:r w:rsidR="00A45695">
        <w:rPr>
          <w:rFonts w:hint="eastAsia"/>
          <w:lang w:val="en-US"/>
        </w:rPr>
        <w:t>算法</w:t>
      </w:r>
      <w:r w:rsidR="00096E91" w:rsidRPr="00096E91">
        <w:rPr>
          <w:rFonts w:hint="eastAsia"/>
          <w:lang w:val="en-US"/>
        </w:rPr>
        <w:t>求解器和贪婪</w:t>
      </w:r>
      <w:r w:rsidR="00A45695">
        <w:rPr>
          <w:rFonts w:hint="eastAsia"/>
          <w:lang w:val="en-US"/>
        </w:rPr>
        <w:t>算法</w:t>
      </w:r>
      <w:r w:rsidR="00096E91" w:rsidRPr="00096E91">
        <w:rPr>
          <w:rFonts w:hint="eastAsia"/>
          <w:lang w:val="en-US"/>
        </w:rPr>
        <w:t>求解器都可以扩展到</w:t>
      </w:r>
      <w:r w:rsidR="00096E91" w:rsidRPr="00096E91">
        <w:rPr>
          <w:rFonts w:hint="eastAsia"/>
          <w:lang w:val="en-US"/>
        </w:rPr>
        <w:t>MMCR</w:t>
      </w:r>
      <w:r w:rsidR="00096E91" w:rsidRPr="00096E91">
        <w:rPr>
          <w:rFonts w:hint="eastAsia"/>
          <w:lang w:val="en-US"/>
        </w:rPr>
        <w:t>。</w:t>
      </w:r>
    </w:p>
    <w:p w:rsidR="0012394D" w:rsidRDefault="0012394D" w:rsidP="00C74A88">
      <w:pPr>
        <w:ind w:firstLine="340"/>
        <w:rPr>
          <w:lang w:val="en-US"/>
        </w:rPr>
      </w:pPr>
      <w:r>
        <w:rPr>
          <w:rFonts w:hint="eastAsia"/>
          <w:lang w:val="en-US"/>
        </w:rPr>
        <w:t>比较结果在图</w:t>
      </w:r>
      <w:r>
        <w:rPr>
          <w:rFonts w:hint="eastAsia"/>
          <w:lang w:val="en-US"/>
        </w:rPr>
        <w:t>1</w:t>
      </w:r>
      <w:r>
        <w:rPr>
          <w:lang w:val="en-US"/>
        </w:rPr>
        <w:t>1</w:t>
      </w:r>
      <w:r>
        <w:rPr>
          <w:rFonts w:hint="eastAsia"/>
          <w:lang w:val="en-US"/>
        </w:rPr>
        <w:t>中被给出。左图是对于在一个</w:t>
      </w:r>
      <w:r>
        <w:rPr>
          <w:rFonts w:hint="eastAsia"/>
          <w:lang w:val="en-US"/>
        </w:rPr>
        <w:t>1</w:t>
      </w:r>
      <w:r>
        <w:rPr>
          <w:lang w:val="en-US"/>
        </w:rPr>
        <w:t xml:space="preserve">00 </w:t>
      </w:r>
      <w:r>
        <w:rPr>
          <w:rFonts w:hint="eastAsia"/>
          <w:lang w:val="en-US"/>
        </w:rPr>
        <w:t>X</w:t>
      </w:r>
      <w:r>
        <w:rPr>
          <w:lang w:val="en-US"/>
        </w:rPr>
        <w:t xml:space="preserve"> 100</w:t>
      </w:r>
      <w:r>
        <w:rPr>
          <w:rFonts w:hint="eastAsia"/>
          <w:lang w:val="en-US"/>
        </w:rPr>
        <w:t>的网格图中运行的</w:t>
      </w:r>
      <w:r>
        <w:rPr>
          <w:rFonts w:hint="eastAsia"/>
          <w:lang w:val="en-US"/>
        </w:rPr>
        <w:t>MCR</w:t>
      </w:r>
      <w:r>
        <w:rPr>
          <w:rFonts w:hint="eastAsia"/>
          <w:lang w:val="en-US"/>
        </w:rPr>
        <w:t>，右图</w:t>
      </w:r>
      <w:r w:rsidR="003564A7">
        <w:rPr>
          <w:rFonts w:hint="eastAsia"/>
          <w:lang w:val="en-US"/>
        </w:rPr>
        <w:t>是对于在一个</w:t>
      </w:r>
      <w:r w:rsidR="003564A7">
        <w:rPr>
          <w:rFonts w:hint="eastAsia"/>
          <w:lang w:val="en-US"/>
        </w:rPr>
        <w:t>1</w:t>
      </w:r>
      <w:r w:rsidR="003564A7">
        <w:rPr>
          <w:lang w:val="en-US"/>
        </w:rPr>
        <w:t xml:space="preserve">0 </w:t>
      </w:r>
      <w:r w:rsidR="003564A7">
        <w:rPr>
          <w:rFonts w:hint="eastAsia"/>
          <w:lang w:val="en-US"/>
        </w:rPr>
        <w:t>X</w:t>
      </w:r>
      <w:r w:rsidR="003564A7">
        <w:rPr>
          <w:lang w:val="en-US"/>
        </w:rPr>
        <w:t xml:space="preserve"> 10</w:t>
      </w:r>
      <w:r w:rsidR="003564A7">
        <w:rPr>
          <w:rFonts w:hint="eastAsia"/>
          <w:lang w:val="en-US"/>
        </w:rPr>
        <w:t>的网格图中运行的</w:t>
      </w:r>
      <w:r w:rsidR="003564A7">
        <w:rPr>
          <w:rFonts w:hint="eastAsia"/>
          <w:lang w:val="en-US"/>
        </w:rPr>
        <w:t>n</w:t>
      </w:r>
      <w:r w:rsidR="003564A7">
        <w:rPr>
          <w:lang w:val="en-US"/>
        </w:rPr>
        <w:t>=2</w:t>
      </w:r>
      <w:r w:rsidR="003564A7">
        <w:rPr>
          <w:rFonts w:hint="eastAsia"/>
          <w:lang w:val="en-US"/>
        </w:rPr>
        <w:t>的</w:t>
      </w:r>
      <w:r w:rsidR="003564A7">
        <w:rPr>
          <w:rFonts w:hint="eastAsia"/>
          <w:lang w:val="en-US"/>
        </w:rPr>
        <w:t>MMCR</w:t>
      </w:r>
      <w:r w:rsidR="003564A7">
        <w:rPr>
          <w:rFonts w:hint="eastAsia"/>
          <w:lang w:val="en-US"/>
        </w:rPr>
        <w:t>。所有的测试样例都是通过在网格中随机排布任意尺寸的长方体障碍物而生成的。</w:t>
      </w:r>
    </w:p>
    <w:p w:rsidR="00A45695" w:rsidRDefault="00A45695" w:rsidP="00C74A88">
      <w:pPr>
        <w:ind w:firstLine="340"/>
        <w:rPr>
          <w:iCs/>
          <w:lang w:val="en-US"/>
        </w:rPr>
      </w:pPr>
      <w:r w:rsidRPr="00A45695">
        <w:rPr>
          <w:iCs/>
          <w:noProof/>
          <w:lang w:val="en-US"/>
        </w:rPr>
        <w:drawing>
          <wp:inline distT="0" distB="0" distL="0" distR="0" wp14:anchorId="0A5713AD" wp14:editId="179392F4">
            <wp:extent cx="2505680" cy="1114096"/>
            <wp:effectExtent l="0" t="0" r="0" b="3810"/>
            <wp:docPr id="16" name="Image 16" descr="Une image contenant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93449" cy="1153121"/>
                    </a:xfrm>
                    <a:prstGeom prst="rect">
                      <a:avLst/>
                    </a:prstGeom>
                  </pic:spPr>
                </pic:pic>
              </a:graphicData>
            </a:graphic>
          </wp:inline>
        </w:drawing>
      </w:r>
    </w:p>
    <w:p w:rsidR="00A45695" w:rsidRDefault="00A45695" w:rsidP="00C74A88">
      <w:pPr>
        <w:ind w:firstLine="340"/>
        <w:rPr>
          <w:i/>
          <w:sz w:val="16"/>
          <w:szCs w:val="16"/>
          <w:lang w:val="en-US"/>
        </w:rPr>
      </w:pPr>
      <w:r w:rsidRPr="00E06847">
        <w:rPr>
          <w:rFonts w:hint="eastAsia"/>
          <w:i/>
          <w:sz w:val="16"/>
          <w:szCs w:val="16"/>
          <w:lang w:val="en-US"/>
        </w:rPr>
        <w:t>图</w:t>
      </w:r>
      <w:r w:rsidRPr="00E06847">
        <w:rPr>
          <w:rFonts w:hint="eastAsia"/>
          <w:i/>
          <w:sz w:val="16"/>
          <w:szCs w:val="16"/>
          <w:lang w:val="en-US"/>
        </w:rPr>
        <w:t>1</w:t>
      </w:r>
      <w:r w:rsidRPr="00E06847">
        <w:rPr>
          <w:i/>
          <w:sz w:val="16"/>
          <w:szCs w:val="16"/>
          <w:lang w:val="en-US"/>
        </w:rPr>
        <w:t xml:space="preserve">1. </w:t>
      </w:r>
      <w:r w:rsidRPr="00E06847">
        <w:rPr>
          <w:rFonts w:hint="eastAsia"/>
          <w:i/>
          <w:sz w:val="16"/>
          <w:szCs w:val="16"/>
          <w:lang w:val="en-US"/>
        </w:rPr>
        <w:t>不同的</w:t>
      </w:r>
      <w:r w:rsidRPr="00E06847">
        <w:rPr>
          <w:rFonts w:hint="eastAsia"/>
          <w:i/>
          <w:sz w:val="16"/>
          <w:szCs w:val="16"/>
          <w:lang w:val="en-US"/>
        </w:rPr>
        <w:t>MCR</w:t>
      </w:r>
      <w:r w:rsidRPr="00E06847">
        <w:rPr>
          <w:rFonts w:hint="eastAsia"/>
          <w:i/>
          <w:sz w:val="16"/>
          <w:szCs w:val="16"/>
          <w:lang w:val="en-US"/>
        </w:rPr>
        <w:t>和</w:t>
      </w:r>
      <w:r w:rsidRPr="00E06847">
        <w:rPr>
          <w:rFonts w:hint="eastAsia"/>
          <w:i/>
          <w:sz w:val="16"/>
          <w:szCs w:val="16"/>
          <w:lang w:val="en-US"/>
        </w:rPr>
        <w:t>MMCR</w:t>
      </w:r>
      <w:r w:rsidRPr="00E06847">
        <w:rPr>
          <w:rFonts w:hint="eastAsia"/>
          <w:i/>
          <w:sz w:val="16"/>
          <w:szCs w:val="16"/>
          <w:lang w:val="en-US"/>
        </w:rPr>
        <w:t>方法的计算时间，对应于障碍物的数量。左子图显示了</w:t>
      </w:r>
      <w:r w:rsidRPr="00E06847">
        <w:rPr>
          <w:rFonts w:hint="eastAsia"/>
          <w:i/>
          <w:sz w:val="16"/>
          <w:szCs w:val="16"/>
          <w:lang w:val="en-US"/>
        </w:rPr>
        <w:t>MCR</w:t>
      </w:r>
      <w:r w:rsidRPr="00E06847">
        <w:rPr>
          <w:rFonts w:hint="eastAsia"/>
          <w:i/>
          <w:sz w:val="16"/>
          <w:szCs w:val="16"/>
          <w:lang w:val="en-US"/>
        </w:rPr>
        <w:t>的结果，右图显示了</w:t>
      </w:r>
      <w:r w:rsidRPr="00E06847">
        <w:rPr>
          <w:rFonts w:hint="eastAsia"/>
          <w:i/>
          <w:sz w:val="16"/>
          <w:szCs w:val="16"/>
          <w:lang w:val="en-US"/>
        </w:rPr>
        <w:t>MMCR</w:t>
      </w:r>
      <w:r w:rsidRPr="00E06847">
        <w:rPr>
          <w:rFonts w:hint="eastAsia"/>
          <w:i/>
          <w:sz w:val="16"/>
          <w:szCs w:val="16"/>
          <w:lang w:val="en-US"/>
        </w:rPr>
        <w:t>的结果。</w:t>
      </w:r>
      <w:r w:rsidRPr="00E06847">
        <w:rPr>
          <w:rFonts w:hint="eastAsia"/>
          <w:i/>
          <w:sz w:val="16"/>
          <w:szCs w:val="16"/>
          <w:lang w:val="en-US"/>
        </w:rPr>
        <w:t>Exact</w:t>
      </w:r>
      <w:r w:rsidRPr="00E06847">
        <w:rPr>
          <w:rFonts w:hint="eastAsia"/>
          <w:i/>
          <w:sz w:val="16"/>
          <w:szCs w:val="16"/>
          <w:lang w:val="en-US"/>
        </w:rPr>
        <w:t>和</w:t>
      </w:r>
      <w:r w:rsidRPr="00E06847">
        <w:rPr>
          <w:rFonts w:hint="eastAsia"/>
          <w:i/>
          <w:sz w:val="16"/>
          <w:szCs w:val="16"/>
          <w:lang w:val="en-US"/>
        </w:rPr>
        <w:t>Greedy</w:t>
      </w:r>
      <w:r w:rsidRPr="00E06847">
        <w:rPr>
          <w:rFonts w:hint="eastAsia"/>
          <w:i/>
          <w:sz w:val="16"/>
          <w:szCs w:val="16"/>
          <w:lang w:val="en-US"/>
        </w:rPr>
        <w:t>曲线分别表示精确算法和贪婪算法求解器。</w:t>
      </w:r>
    </w:p>
    <w:p w:rsidR="00E06847" w:rsidRDefault="00E06847" w:rsidP="00C74A88">
      <w:pPr>
        <w:ind w:firstLine="340"/>
        <w:rPr>
          <w:i/>
          <w:sz w:val="16"/>
          <w:szCs w:val="16"/>
          <w:lang w:val="en-US"/>
        </w:rPr>
      </w:pPr>
    </w:p>
    <w:p w:rsidR="00E06847" w:rsidRDefault="00E06847" w:rsidP="00C74A88">
      <w:pPr>
        <w:ind w:firstLine="340"/>
        <w:rPr>
          <w:iCs/>
          <w:lang w:val="en-US"/>
        </w:rPr>
      </w:pPr>
      <w:r>
        <w:rPr>
          <w:rFonts w:hint="eastAsia"/>
          <w:iCs/>
          <w:lang w:val="en-US"/>
        </w:rPr>
        <w:t>我们观察到</w:t>
      </w:r>
      <w:r w:rsidR="00882D9B">
        <w:rPr>
          <w:rFonts w:hint="eastAsia"/>
          <w:iCs/>
          <w:lang w:val="en-US"/>
        </w:rPr>
        <w:t>对于</w:t>
      </w:r>
      <w:r w:rsidR="00882D9B">
        <w:rPr>
          <w:rFonts w:hint="eastAsia"/>
          <w:iCs/>
          <w:lang w:val="en-US"/>
        </w:rPr>
        <w:t>MCR</w:t>
      </w:r>
      <w:r>
        <w:rPr>
          <w:rFonts w:hint="eastAsia"/>
          <w:iCs/>
          <w:lang w:val="en-US"/>
        </w:rPr>
        <w:t>精确</w:t>
      </w:r>
      <w:r>
        <w:rPr>
          <w:rFonts w:hint="eastAsia"/>
          <w:iCs/>
          <w:lang w:val="en-US"/>
        </w:rPr>
        <w:t>IP</w:t>
      </w:r>
      <w:r>
        <w:rPr>
          <w:rFonts w:hint="eastAsia"/>
          <w:iCs/>
          <w:lang w:val="en-US"/>
        </w:rPr>
        <w:t>方法比基于搜索精确离散方法运行速度</w:t>
      </w:r>
      <w:r w:rsidR="00882D9B">
        <w:rPr>
          <w:rFonts w:hint="eastAsia"/>
          <w:iCs/>
          <w:lang w:val="en-US"/>
        </w:rPr>
        <w:t>慢，但是对于</w:t>
      </w:r>
      <w:r w:rsidR="00882D9B">
        <w:rPr>
          <w:rFonts w:hint="eastAsia"/>
          <w:iCs/>
          <w:lang w:val="en-US"/>
        </w:rPr>
        <w:t>MMCR</w:t>
      </w:r>
      <w:r w:rsidR="00882D9B">
        <w:rPr>
          <w:rFonts w:hint="eastAsia"/>
          <w:iCs/>
          <w:lang w:val="en-US"/>
        </w:rPr>
        <w:t>，精确</w:t>
      </w:r>
      <w:r w:rsidR="00882D9B">
        <w:rPr>
          <w:rFonts w:hint="eastAsia"/>
          <w:iCs/>
          <w:lang w:val="en-US"/>
        </w:rPr>
        <w:t>IP</w:t>
      </w:r>
      <w:r w:rsidR="00882D9B">
        <w:rPr>
          <w:rFonts w:hint="eastAsia"/>
          <w:iCs/>
          <w:lang w:val="en-US"/>
        </w:rPr>
        <w:t>方法比两个基于搜索的方法都要表现优异。</w:t>
      </w:r>
      <w:r w:rsidR="00882D9B" w:rsidRPr="00882D9B">
        <w:rPr>
          <w:rFonts w:hint="eastAsia"/>
          <w:iCs/>
          <w:lang w:val="en-US"/>
        </w:rPr>
        <w:t>我们认为，这是因为在基于网格的环境中，单个机器人的问题还不够“复杂”，无法利用基于</w:t>
      </w:r>
      <w:r w:rsidR="00882D9B">
        <w:rPr>
          <w:rFonts w:hint="eastAsia"/>
          <w:iCs/>
          <w:lang w:val="en-US"/>
        </w:rPr>
        <w:t>IP</w:t>
      </w:r>
      <w:r w:rsidR="00882D9B" w:rsidRPr="00882D9B">
        <w:rPr>
          <w:rFonts w:hint="eastAsia"/>
          <w:iCs/>
          <w:lang w:val="en-US"/>
        </w:rPr>
        <w:t>的方法的结构优势。进一步的评估表明，我们的</w:t>
      </w:r>
      <w:r w:rsidR="00882D9B" w:rsidRPr="00882D9B">
        <w:rPr>
          <w:rFonts w:hint="eastAsia"/>
          <w:iCs/>
          <w:lang w:val="en-US"/>
        </w:rPr>
        <w:t>IP</w:t>
      </w:r>
      <w:r w:rsidR="00882D9B" w:rsidRPr="00882D9B">
        <w:rPr>
          <w:rFonts w:hint="eastAsia"/>
          <w:iCs/>
          <w:lang w:val="en-US"/>
        </w:rPr>
        <w:t>方法可以在</w:t>
      </w:r>
      <w:r w:rsidR="00882D9B" w:rsidRPr="00882D9B">
        <w:rPr>
          <w:rFonts w:hint="eastAsia"/>
          <w:iCs/>
          <w:lang w:val="en-US"/>
        </w:rPr>
        <w:t>5</w:t>
      </w:r>
      <w:r w:rsidR="00882D9B" w:rsidRPr="00882D9B">
        <w:rPr>
          <w:rFonts w:hint="eastAsia"/>
          <w:iCs/>
          <w:lang w:val="en-US"/>
        </w:rPr>
        <w:t>秒内解决</w:t>
      </w:r>
      <w:r w:rsidR="00882D9B" w:rsidRPr="00882D9B">
        <w:rPr>
          <w:rFonts w:hint="eastAsia"/>
          <w:iCs/>
          <w:lang w:val="en-US"/>
        </w:rPr>
        <w:t>100</w:t>
      </w:r>
      <w:r w:rsidR="00882D9B" w:rsidRPr="00882D9B">
        <w:rPr>
          <w:rFonts w:hint="eastAsia"/>
          <w:iCs/>
          <w:lang w:val="en-US"/>
        </w:rPr>
        <w:t>个机器人和</w:t>
      </w:r>
      <w:r w:rsidR="00882D9B" w:rsidRPr="00882D9B">
        <w:rPr>
          <w:rFonts w:hint="eastAsia"/>
          <w:iCs/>
          <w:lang w:val="en-US"/>
        </w:rPr>
        <w:t>100</w:t>
      </w:r>
      <w:r w:rsidR="00882D9B" w:rsidRPr="00882D9B">
        <w:rPr>
          <w:rFonts w:hint="eastAsia"/>
          <w:iCs/>
          <w:lang w:val="en-US"/>
        </w:rPr>
        <w:t>个障碍物的</w:t>
      </w:r>
      <w:r w:rsidR="00882D9B" w:rsidRPr="00882D9B">
        <w:rPr>
          <w:rFonts w:hint="eastAsia"/>
          <w:iCs/>
          <w:lang w:val="en-US"/>
        </w:rPr>
        <w:t>50</w:t>
      </w:r>
      <w:r w:rsidR="00882D9B" w:rsidRPr="00882D9B">
        <w:rPr>
          <w:rFonts w:hint="eastAsia"/>
          <w:iCs/>
          <w:lang w:val="en-US"/>
        </w:rPr>
        <w:t>×</w:t>
      </w:r>
      <w:r w:rsidR="00882D9B" w:rsidRPr="00882D9B">
        <w:rPr>
          <w:rFonts w:hint="eastAsia"/>
          <w:iCs/>
          <w:lang w:val="en-US"/>
        </w:rPr>
        <w:t>50</w:t>
      </w:r>
      <w:r w:rsidR="00882D9B" w:rsidRPr="00882D9B">
        <w:rPr>
          <w:rFonts w:hint="eastAsia"/>
          <w:iCs/>
          <w:lang w:val="en-US"/>
        </w:rPr>
        <w:t>网格上的问题，而基于搜索的求解器在这种情况下无法完成。</w:t>
      </w:r>
    </w:p>
    <w:p w:rsidR="00882D9B" w:rsidRDefault="00882D9B" w:rsidP="00C74A88">
      <w:pPr>
        <w:ind w:firstLine="340"/>
        <w:rPr>
          <w:iCs/>
          <w:lang w:val="en-US"/>
        </w:rPr>
      </w:pPr>
      <w:r w:rsidRPr="00882D9B">
        <w:rPr>
          <w:rFonts w:hint="eastAsia"/>
          <w:iCs/>
          <w:lang w:val="en-US"/>
        </w:rPr>
        <w:t>从图</w:t>
      </w:r>
      <w:r w:rsidRPr="00882D9B">
        <w:rPr>
          <w:rFonts w:hint="eastAsia"/>
          <w:iCs/>
          <w:lang w:val="en-US"/>
        </w:rPr>
        <w:t>11(</w:t>
      </w:r>
      <w:r w:rsidRPr="00882D9B">
        <w:rPr>
          <w:rFonts w:hint="eastAsia"/>
          <w:iCs/>
          <w:lang w:val="en-US"/>
        </w:rPr>
        <w:t>左</w:t>
      </w:r>
      <w:r w:rsidRPr="00882D9B">
        <w:rPr>
          <w:rFonts w:hint="eastAsia"/>
          <w:iCs/>
          <w:lang w:val="en-US"/>
        </w:rPr>
        <w:t>)</w:t>
      </w:r>
      <w:r w:rsidRPr="00882D9B">
        <w:rPr>
          <w:rFonts w:hint="eastAsia"/>
          <w:iCs/>
          <w:lang w:val="en-US"/>
        </w:rPr>
        <w:t>可以看出，即使数据已经平均超过</w:t>
      </w:r>
      <w:r w:rsidRPr="00882D9B">
        <w:rPr>
          <w:rFonts w:hint="eastAsia"/>
          <w:iCs/>
          <w:lang w:val="en-US"/>
        </w:rPr>
        <w:t>20</w:t>
      </w:r>
      <w:r w:rsidRPr="00882D9B">
        <w:rPr>
          <w:rFonts w:hint="eastAsia"/>
          <w:iCs/>
          <w:lang w:val="en-US"/>
        </w:rPr>
        <w:t>个实例，计算时间也不会随着障碍物数量的增加而单调增加。这是由于</w:t>
      </w:r>
      <w:r>
        <w:rPr>
          <w:rFonts w:hint="eastAsia"/>
          <w:iCs/>
          <w:lang w:val="en-US"/>
        </w:rPr>
        <w:t>MCR</w:t>
      </w:r>
      <w:r w:rsidRPr="00882D9B">
        <w:rPr>
          <w:rFonts w:hint="eastAsia"/>
          <w:iCs/>
          <w:lang w:val="en-US"/>
        </w:rPr>
        <w:t>的</w:t>
      </w:r>
      <w:r>
        <w:rPr>
          <w:rFonts w:hint="eastAsia"/>
          <w:iCs/>
          <w:lang w:val="en-US"/>
        </w:rPr>
        <w:t>NP</w:t>
      </w:r>
      <w:r w:rsidRPr="00882D9B">
        <w:rPr>
          <w:rFonts w:hint="eastAsia"/>
          <w:iCs/>
          <w:lang w:val="en-US"/>
        </w:rPr>
        <w:t>-</w:t>
      </w:r>
      <w:r w:rsidRPr="00882D9B">
        <w:rPr>
          <w:rFonts w:hint="eastAsia"/>
          <w:iCs/>
          <w:lang w:val="en-US"/>
        </w:rPr>
        <w:t>困难，可能会有一些随机的实例是特别难解决的。但是，请注意方法之间的相对性能差异是一致的。</w:t>
      </w:r>
    </w:p>
    <w:p w:rsidR="00A3368C" w:rsidRDefault="00A3368C" w:rsidP="00CF37EE">
      <w:pPr>
        <w:rPr>
          <w:iCs/>
          <w:lang w:val="en-US"/>
        </w:rPr>
      </w:pPr>
    </w:p>
    <w:p w:rsidR="00A3368C" w:rsidRDefault="00A3368C" w:rsidP="00A3368C">
      <w:pPr>
        <w:ind w:firstLine="340"/>
        <w:jc w:val="center"/>
        <w:rPr>
          <w:b/>
          <w:bCs/>
          <w:sz w:val="36"/>
          <w:szCs w:val="36"/>
          <w:lang w:val="en-US"/>
        </w:rPr>
      </w:pPr>
      <w:r>
        <w:rPr>
          <w:b/>
          <w:bCs/>
          <w:sz w:val="36"/>
          <w:szCs w:val="36"/>
          <w:lang w:val="en-US"/>
        </w:rPr>
        <w:t>6</w:t>
      </w:r>
      <w:r w:rsidRPr="0001407D">
        <w:rPr>
          <w:b/>
          <w:bCs/>
          <w:sz w:val="36"/>
          <w:szCs w:val="36"/>
          <w:lang w:val="en-US"/>
        </w:rPr>
        <w:t xml:space="preserve">. </w:t>
      </w:r>
      <w:r>
        <w:rPr>
          <w:rFonts w:hint="eastAsia"/>
          <w:b/>
          <w:bCs/>
          <w:sz w:val="36"/>
          <w:szCs w:val="36"/>
          <w:lang w:val="en-US"/>
        </w:rPr>
        <w:t>奖励收集问题（</w:t>
      </w:r>
      <w:r>
        <w:rPr>
          <w:rFonts w:hint="eastAsia"/>
          <w:b/>
          <w:bCs/>
          <w:sz w:val="36"/>
          <w:szCs w:val="36"/>
          <w:lang w:val="en-US"/>
        </w:rPr>
        <w:t>RCPs</w:t>
      </w:r>
      <w:r>
        <w:rPr>
          <w:rFonts w:hint="eastAsia"/>
          <w:b/>
          <w:bCs/>
          <w:sz w:val="36"/>
          <w:szCs w:val="36"/>
          <w:lang w:val="en-US"/>
        </w:rPr>
        <w:t>）</w:t>
      </w:r>
    </w:p>
    <w:p w:rsidR="00A3368C" w:rsidRDefault="00A3368C" w:rsidP="00C74A88">
      <w:pPr>
        <w:ind w:firstLine="340"/>
        <w:rPr>
          <w:iCs/>
          <w:lang w:val="en-US"/>
        </w:rPr>
      </w:pPr>
      <w:r>
        <w:rPr>
          <w:rFonts w:hint="eastAsia"/>
          <w:iCs/>
          <w:lang w:val="en-US"/>
        </w:rPr>
        <w:t>在这个部分中，我们观测一些复杂的奖励收集问题（</w:t>
      </w:r>
      <w:r>
        <w:rPr>
          <w:rFonts w:hint="eastAsia"/>
          <w:iCs/>
          <w:lang w:val="en-US"/>
        </w:rPr>
        <w:t>RCPs</w:t>
      </w:r>
      <w:r>
        <w:rPr>
          <w:rFonts w:hint="eastAsia"/>
          <w:iCs/>
          <w:lang w:val="en-US"/>
        </w:rPr>
        <w:t>）为了更深入地阐述我们的</w:t>
      </w:r>
      <w:r>
        <w:rPr>
          <w:rFonts w:hint="eastAsia"/>
          <w:iCs/>
          <w:lang w:val="en-US"/>
        </w:rPr>
        <w:t>IP</w:t>
      </w:r>
      <w:r>
        <w:rPr>
          <w:rFonts w:hint="eastAsia"/>
          <w:iCs/>
          <w:lang w:val="en-US"/>
        </w:rPr>
        <w:t>方法的灵活性。</w:t>
      </w:r>
      <w:r w:rsidRPr="00A3368C">
        <w:rPr>
          <w:rFonts w:hint="eastAsia"/>
          <w:iCs/>
          <w:lang w:val="en-US"/>
        </w:rPr>
        <w:t>QCOP</w:t>
      </w:r>
      <w:sdt>
        <w:sdtPr>
          <w:rPr>
            <w:rFonts w:hint="eastAsia"/>
            <w:iCs/>
            <w:lang w:val="en-US"/>
          </w:rPr>
          <w:id w:val="1108092723"/>
          <w:citation/>
        </w:sdtPr>
        <w:sdtEndPr/>
        <w:sdtContent>
          <w:r>
            <w:rPr>
              <w:iCs/>
              <w:lang w:val="en-US"/>
            </w:rPr>
            <w:fldChar w:fldCharType="begin"/>
          </w:r>
          <w:r>
            <w:rPr>
              <w:iCs/>
              <w:lang w:val="en-US"/>
            </w:rPr>
            <w:instrText xml:space="preserve"> </w:instrText>
          </w:r>
          <w:r>
            <w:rPr>
              <w:rFonts w:hint="eastAsia"/>
              <w:iCs/>
              <w:lang w:val="en-US"/>
            </w:rPr>
            <w:instrText>CITATION JYu161 \l 2052</w:instrText>
          </w:r>
          <w:r>
            <w:rPr>
              <w:iCs/>
              <w:lang w:val="en-US"/>
            </w:rPr>
            <w:instrText xml:space="preserve"> </w:instrText>
          </w:r>
          <w:r>
            <w:rPr>
              <w:iCs/>
              <w:lang w:val="en-US"/>
            </w:rPr>
            <w:fldChar w:fldCharType="separate"/>
          </w:r>
          <w:r>
            <w:rPr>
              <w:rFonts w:hint="eastAsia"/>
              <w:iCs/>
              <w:noProof/>
              <w:lang w:val="en-US"/>
            </w:rPr>
            <w:t xml:space="preserve"> </w:t>
          </w:r>
          <w:r w:rsidRPr="00A3368C">
            <w:rPr>
              <w:noProof/>
              <w:lang w:val="en-US"/>
            </w:rPr>
            <w:t>[36]</w:t>
          </w:r>
          <w:r>
            <w:rPr>
              <w:iCs/>
              <w:lang w:val="en-US"/>
            </w:rPr>
            <w:fldChar w:fldCharType="end"/>
          </w:r>
        </w:sdtContent>
      </w:sdt>
      <w:r w:rsidRPr="00A3368C">
        <w:rPr>
          <w:rFonts w:hint="eastAsia"/>
          <w:iCs/>
          <w:lang w:val="en-US"/>
        </w:rPr>
        <w:t>和</w:t>
      </w:r>
      <w:r w:rsidRPr="00A3368C">
        <w:rPr>
          <w:rFonts w:hint="eastAsia"/>
          <w:iCs/>
          <w:lang w:val="en-US"/>
        </w:rPr>
        <w:t>OTP</w:t>
      </w:r>
      <w:sdt>
        <w:sdtPr>
          <w:rPr>
            <w:rFonts w:hint="eastAsia"/>
            <w:iCs/>
            <w:lang w:val="en-US"/>
          </w:rPr>
          <w:id w:val="518983232"/>
          <w:citation/>
        </w:sdtPr>
        <w:sdtEndPr/>
        <w:sdtContent>
          <w:r>
            <w:rPr>
              <w:iCs/>
              <w:lang w:val="en-US"/>
            </w:rPr>
            <w:fldChar w:fldCharType="begin"/>
          </w:r>
          <w:r>
            <w:rPr>
              <w:iCs/>
              <w:lang w:val="en-US"/>
            </w:rPr>
            <w:instrText xml:space="preserve"> </w:instrText>
          </w:r>
          <w:r>
            <w:rPr>
              <w:rFonts w:hint="eastAsia"/>
              <w:iCs/>
              <w:lang w:val="en-US"/>
            </w:rPr>
            <w:instrText>CITATION JYu14 \l 2052</w:instrText>
          </w:r>
          <w:r>
            <w:rPr>
              <w:iCs/>
              <w:lang w:val="en-US"/>
            </w:rPr>
            <w:instrText xml:space="preserve"> </w:instrText>
          </w:r>
          <w:r>
            <w:rPr>
              <w:iCs/>
              <w:lang w:val="en-US"/>
            </w:rPr>
            <w:fldChar w:fldCharType="separate"/>
          </w:r>
          <w:r>
            <w:rPr>
              <w:rFonts w:hint="eastAsia"/>
              <w:iCs/>
              <w:noProof/>
              <w:lang w:val="en-US"/>
            </w:rPr>
            <w:t xml:space="preserve"> </w:t>
          </w:r>
          <w:r w:rsidRPr="00A3368C">
            <w:rPr>
              <w:noProof/>
              <w:lang w:val="en-US"/>
            </w:rPr>
            <w:t>[37]</w:t>
          </w:r>
          <w:r>
            <w:rPr>
              <w:iCs/>
              <w:lang w:val="en-US"/>
            </w:rPr>
            <w:fldChar w:fldCharType="end"/>
          </w:r>
        </w:sdtContent>
      </w:sdt>
      <w:r w:rsidRPr="00A3368C">
        <w:rPr>
          <w:rFonts w:hint="eastAsia"/>
          <w:iCs/>
          <w:lang w:val="en-US"/>
        </w:rPr>
        <w:t>的初始工作使用了基</w:t>
      </w:r>
      <w:r>
        <w:rPr>
          <w:rFonts w:hint="eastAsia"/>
          <w:iCs/>
          <w:lang w:val="en-US"/>
        </w:rPr>
        <w:t>于</w:t>
      </w:r>
      <w:r w:rsidRPr="00A3368C">
        <w:rPr>
          <w:rFonts w:hint="eastAsia"/>
          <w:iCs/>
          <w:lang w:val="en-US"/>
        </w:rPr>
        <w:t>图</w:t>
      </w:r>
      <w:r>
        <w:rPr>
          <w:rFonts w:hint="eastAsia"/>
          <w:iCs/>
          <w:lang w:val="en-US"/>
        </w:rPr>
        <w:t>的</w:t>
      </w:r>
      <w:r w:rsidRPr="00A3368C">
        <w:rPr>
          <w:rFonts w:hint="eastAsia"/>
          <w:iCs/>
          <w:lang w:val="en-US"/>
        </w:rPr>
        <w:t>编码。</w:t>
      </w:r>
      <w:r>
        <w:rPr>
          <w:rFonts w:hint="eastAsia"/>
          <w:iCs/>
          <w:lang w:val="en-US"/>
        </w:rPr>
        <w:t>我们在这里证明，这些问题也可以通过时间拓展图编码来解决，以获得更好的计算性能。</w:t>
      </w:r>
    </w:p>
    <w:p w:rsidR="00A3368C" w:rsidRDefault="00A3368C" w:rsidP="00C74A88">
      <w:pPr>
        <w:ind w:firstLine="340"/>
        <w:rPr>
          <w:iCs/>
          <w:lang w:val="en-US"/>
        </w:rPr>
      </w:pPr>
      <w:r>
        <w:rPr>
          <w:rFonts w:hint="eastAsia"/>
          <w:iCs/>
          <w:lang w:val="en-US"/>
        </w:rPr>
        <w:t>在</w:t>
      </w:r>
      <w:r>
        <w:rPr>
          <w:rFonts w:hint="eastAsia"/>
          <w:iCs/>
          <w:lang w:val="en-US"/>
        </w:rPr>
        <w:t>QCOP</w:t>
      </w:r>
      <w:r>
        <w:rPr>
          <w:rFonts w:hint="eastAsia"/>
          <w:iCs/>
          <w:lang w:val="en-US"/>
        </w:rPr>
        <w:t>中，起初的和目标的顶点能够从固定的集合</w:t>
      </w:r>
      <m:oMath>
        <m:sSup>
          <m:sSupPr>
            <m:ctrlPr>
              <w:rPr>
                <w:rFonts w:ascii="Cambria Math" w:hAnsi="Cambria Math"/>
                <w:i/>
                <w:lang w:val="en-US"/>
              </w:rPr>
            </m:ctrlPr>
          </m:sSupPr>
          <m:e>
            <m:r>
              <w:rPr>
                <w:rFonts w:ascii="Cambria Math" w:hAnsi="Cambria Math" w:hint="eastAsia"/>
                <w:lang w:val="en-US"/>
              </w:rPr>
              <m:t>X</m:t>
            </m:r>
          </m:e>
          <m:sup>
            <m:r>
              <w:rPr>
                <w:rFonts w:ascii="Cambria Math" w:hAnsi="Cambria Math" w:hint="eastAsia"/>
                <w:lang w:val="en-US"/>
              </w:rPr>
              <m:t>I</m:t>
            </m:r>
          </m:sup>
        </m:sSup>
        <m:r>
          <w:rPr>
            <w:rFonts w:ascii="Cambria Math" w:hAnsi="Cambria Math"/>
            <w:lang w:val="en-US"/>
          </w:rPr>
          <m:t>⊂</m:t>
        </m:r>
        <m:r>
          <w:rPr>
            <w:rFonts w:ascii="Cambria Math" w:hAnsi="Cambria Math" w:hint="eastAsia"/>
            <w:lang w:val="en-US"/>
          </w:rPr>
          <m:t>V</m:t>
        </m:r>
        <m:r>
          <w:rPr>
            <w:rFonts w:ascii="Cambria Math" w:hAnsi="Cambria Math"/>
            <w:lang w:val="en-US"/>
          </w:rPr>
          <m:t xml:space="preserve">, </m:t>
        </m:r>
        <m:sSup>
          <m:sSupPr>
            <m:ctrlPr>
              <w:rPr>
                <w:rFonts w:ascii="Cambria Math" w:hAnsi="Cambria Math"/>
                <w:i/>
                <w:lang w:val="en-US"/>
              </w:rPr>
            </m:ctrlPr>
          </m:sSupPr>
          <m:e>
            <m:r>
              <w:rPr>
                <w:rFonts w:ascii="Cambria Math" w:hAnsi="Cambria Math" w:hint="eastAsia"/>
                <w:lang w:val="en-US"/>
              </w:rPr>
              <m:t>X</m:t>
            </m:r>
          </m:e>
          <m:sup>
            <m:r>
              <w:rPr>
                <w:rFonts w:ascii="Cambria Math" w:hAnsi="Cambria Math"/>
                <w:lang w:val="en-US"/>
              </w:rPr>
              <m:t>G</m:t>
            </m:r>
          </m:sup>
        </m:sSup>
        <m:r>
          <w:rPr>
            <w:rFonts w:ascii="Cambria Math" w:hAnsi="Cambria Math"/>
            <w:lang w:val="en-US"/>
          </w:rPr>
          <m:t>⊂</m:t>
        </m:r>
        <m:r>
          <w:rPr>
            <w:rFonts w:ascii="Cambria Math" w:hAnsi="Cambria Math" w:hint="eastAsia"/>
            <w:lang w:val="en-US"/>
          </w:rPr>
          <m:t>V</m:t>
        </m:r>
      </m:oMath>
      <w:r>
        <w:rPr>
          <w:rFonts w:hint="eastAsia"/>
          <w:lang w:val="en-US"/>
        </w:rPr>
        <w:t>中</w:t>
      </w:r>
      <w:r>
        <w:rPr>
          <w:rFonts w:hint="eastAsia"/>
          <w:iCs/>
          <w:lang w:val="en-US"/>
        </w:rPr>
        <w:t>被自由选取。为了处理这个问题，我们创建了一个虚拟的顶点</w:t>
      </w:r>
      <w:r w:rsidRPr="00A3368C">
        <w:rPr>
          <w:i/>
          <w:lang w:val="en-US"/>
        </w:rPr>
        <w:t>u</w:t>
      </w:r>
      <w:r>
        <w:rPr>
          <w:rFonts w:hint="eastAsia"/>
          <w:iCs/>
          <w:lang w:val="en-US"/>
        </w:rPr>
        <w:t>并且从</w:t>
      </w:r>
      <w:r w:rsidRPr="00A3368C">
        <w:rPr>
          <w:rFonts w:hint="eastAsia"/>
          <w:i/>
          <w:lang w:val="en-US"/>
        </w:rPr>
        <w:t>u</w:t>
      </w:r>
      <w:r>
        <w:rPr>
          <w:rFonts w:hint="eastAsia"/>
          <w:iCs/>
          <w:lang w:val="en-US"/>
        </w:rPr>
        <w:t>开始到所有</w:t>
      </w:r>
      <m:oMath>
        <m:sSup>
          <m:sSupPr>
            <m:ctrlPr>
              <w:rPr>
                <w:rFonts w:ascii="Cambria Math" w:hAnsi="Cambria Math"/>
                <w:i/>
                <w:iCs/>
                <w:lang w:val="en-US"/>
              </w:rPr>
            </m:ctrlPr>
          </m:sSupPr>
          <m:e>
            <m:r>
              <w:rPr>
                <w:rFonts w:ascii="Cambria Math" w:hAnsi="Cambria Math" w:hint="eastAsia"/>
                <w:lang w:val="en-US"/>
              </w:rPr>
              <m:t>V</m:t>
            </m:r>
          </m:e>
          <m:sup>
            <m:r>
              <w:rPr>
                <w:rFonts w:ascii="Cambria Math" w:hAnsi="Cambria Math"/>
                <w:lang w:val="en-US"/>
              </w:rPr>
              <m:t>0</m:t>
            </m:r>
          </m:sup>
        </m:sSup>
      </m:oMath>
      <w:r>
        <w:rPr>
          <w:rFonts w:hint="eastAsia"/>
          <w:iCs/>
          <w:lang w:val="en-US"/>
        </w:rPr>
        <w:t>的候选初始顶点增加有向的边</w:t>
      </w:r>
      <w:r w:rsidR="00E75A88">
        <w:rPr>
          <w:rFonts w:hint="eastAsia"/>
          <w:iCs/>
          <w:lang w:val="en-US"/>
        </w:rPr>
        <w:t>，同样，增加从所有在</w:t>
      </w:r>
      <m:oMath>
        <m:sSup>
          <m:sSupPr>
            <m:ctrlPr>
              <w:rPr>
                <w:rFonts w:ascii="Cambria Math" w:hAnsi="Cambria Math"/>
                <w:i/>
                <w:lang w:val="en-US"/>
              </w:rPr>
            </m:ctrlPr>
          </m:sSupPr>
          <m:e>
            <m:r>
              <w:rPr>
                <w:rFonts w:ascii="Cambria Math" w:hAnsi="Cambria Math"/>
                <w:lang w:val="en-US"/>
              </w:rPr>
              <m:t>V</m:t>
            </m:r>
          </m:e>
          <m:sup>
            <m:r>
              <w:rPr>
                <w:rFonts w:ascii="Cambria Math" w:hAnsi="Cambria Math"/>
                <w:lang w:val="en-US"/>
              </w:rPr>
              <m:t>0</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V</m:t>
            </m:r>
          </m:e>
          <m:sup>
            <m:r>
              <w:rPr>
                <w:rFonts w:ascii="Cambria Math" w:hAnsi="Cambria Math"/>
                <w:lang w:val="en-US"/>
              </w:rPr>
              <m:t>T</m:t>
            </m:r>
          </m:sup>
        </m:sSup>
      </m:oMath>
      <w:r w:rsidR="00E75A88">
        <w:rPr>
          <w:rFonts w:hint="eastAsia"/>
          <w:lang w:val="en-US"/>
        </w:rPr>
        <w:t>中</w:t>
      </w:r>
      <w:r w:rsidR="00E75A88">
        <w:rPr>
          <w:rFonts w:hint="eastAsia"/>
          <w:iCs/>
          <w:lang w:val="en-US"/>
        </w:rPr>
        <w:t>可能的目标顶点到</w:t>
      </w:r>
      <w:r w:rsidR="00E75A88" w:rsidRPr="00E75A88">
        <w:rPr>
          <w:rFonts w:hint="eastAsia"/>
          <w:i/>
          <w:lang w:val="en-US"/>
        </w:rPr>
        <w:t>u</w:t>
      </w:r>
      <w:r w:rsidR="00E75A88">
        <w:rPr>
          <w:rFonts w:hint="eastAsia"/>
          <w:iCs/>
          <w:lang w:val="en-US"/>
        </w:rPr>
        <w:t>的有向边。特别地，这些有向边被增加到时间拓展图中：</w:t>
      </w:r>
      <w:r w:rsidR="00E75A88" w:rsidRPr="00E75A88">
        <w:rPr>
          <w:rFonts w:hint="eastAsia"/>
          <w:iCs/>
          <w:lang w:val="en-US"/>
        </w:rPr>
        <w:t>{(</w:t>
      </w:r>
      <m:oMath>
        <m:r>
          <w:rPr>
            <w:rFonts w:ascii="Cambria Math" w:hAnsi="Cambria Math"/>
            <w:lang w:val="en-US"/>
          </w:rPr>
          <m:t>u,</m:t>
        </m:r>
        <m:sSup>
          <m:sSupPr>
            <m:ctrlPr>
              <w:rPr>
                <w:rFonts w:ascii="Cambria Math" w:hAnsi="Cambria Math"/>
                <w:i/>
                <w:iCs/>
                <w:lang w:val="en-US"/>
              </w:rPr>
            </m:ctrlPr>
          </m:sSupPr>
          <m:e>
            <m:r>
              <w:rPr>
                <w:rFonts w:ascii="Cambria Math" w:hAnsi="Cambria Math"/>
                <w:lang w:val="en-US"/>
              </w:rPr>
              <m:t>v</m:t>
            </m:r>
          </m:e>
          <m:sup>
            <m:r>
              <w:rPr>
                <w:rFonts w:ascii="Cambria Math" w:hAnsi="Cambria Math"/>
                <w:lang w:val="en-US"/>
              </w:rPr>
              <m:t>0</m:t>
            </m:r>
          </m:sup>
        </m:sSup>
      </m:oMath>
      <w:r w:rsidR="00E75A88" w:rsidRPr="00E75A88">
        <w:rPr>
          <w:rFonts w:hint="eastAsia"/>
          <w:iCs/>
          <w:lang w:val="en-US"/>
        </w:rPr>
        <w:t>)|</w:t>
      </w:r>
      <m:oMath>
        <m:r>
          <w:rPr>
            <w:rFonts w:ascii="Cambria Math" w:hAnsi="Cambria Math"/>
            <w:lang w:val="en-US"/>
          </w:rPr>
          <m:t>v</m:t>
        </m:r>
      </m:oMath>
      <w:r w:rsidR="00E75A88" w:rsidRPr="00E75A88">
        <w:rPr>
          <w:rFonts w:hint="eastAsia"/>
          <w:iCs/>
          <w:lang w:val="en-US"/>
        </w:rPr>
        <w:t>∈</w:t>
      </w:r>
      <m:oMath>
        <m:sSup>
          <m:sSupPr>
            <m:ctrlPr>
              <w:rPr>
                <w:rFonts w:ascii="Cambria Math" w:hAnsi="Cambria Math"/>
                <w:i/>
                <w:lang w:val="en-US"/>
              </w:rPr>
            </m:ctrlPr>
          </m:sSupPr>
          <m:e>
            <m:r>
              <w:rPr>
                <w:rFonts w:ascii="Cambria Math" w:hAnsi="Cambria Math" w:hint="eastAsia"/>
                <w:lang w:val="en-US"/>
              </w:rPr>
              <m:t>X</m:t>
            </m:r>
          </m:e>
          <m:sup>
            <m:r>
              <w:rPr>
                <w:rFonts w:ascii="Cambria Math" w:hAnsi="Cambria Math" w:hint="eastAsia"/>
                <w:lang w:val="en-US"/>
              </w:rPr>
              <m:t>I</m:t>
            </m:r>
          </m:sup>
        </m:sSup>
      </m:oMath>
      <w:r w:rsidR="00E75A88" w:rsidRPr="00E75A88">
        <w:rPr>
          <w:rFonts w:hint="eastAsia"/>
          <w:iCs/>
          <w:lang w:val="en-US"/>
        </w:rPr>
        <w:t>}</w:t>
      </w:r>
      <w:r w:rsidR="00E75A88" w:rsidRPr="00E75A88">
        <w:rPr>
          <w:rFonts w:hint="eastAsia"/>
          <w:iCs/>
          <w:lang w:val="en-US"/>
        </w:rPr>
        <w:t>∪</w:t>
      </w:r>
      <w:r w:rsidR="00E75A88" w:rsidRPr="00E75A88">
        <w:rPr>
          <w:rFonts w:hint="eastAsia"/>
          <w:iCs/>
          <w:lang w:val="en-US"/>
        </w:rPr>
        <w:t>{(</w:t>
      </w:r>
      <m:oMath>
        <m:sSup>
          <m:sSupPr>
            <m:ctrlPr>
              <w:rPr>
                <w:rFonts w:ascii="Cambria Math" w:hAnsi="Cambria Math"/>
                <w:i/>
                <w:lang w:val="en-US"/>
              </w:rPr>
            </m:ctrlPr>
          </m:sSupPr>
          <m:e>
            <m:r>
              <w:rPr>
                <w:rFonts w:ascii="Cambria Math" w:hAnsi="Cambria Math"/>
                <w:lang w:val="en-US"/>
              </w:rPr>
              <m:t>v</m:t>
            </m:r>
          </m:e>
          <m:sup>
            <m:r>
              <w:rPr>
                <w:rFonts w:ascii="Cambria Math" w:hAnsi="Cambria Math"/>
                <w:lang w:val="en-US"/>
              </w:rPr>
              <m:t>t</m:t>
            </m:r>
          </m:sup>
        </m:sSup>
      </m:oMath>
      <w:r w:rsidR="00E75A88" w:rsidRPr="00E75A88">
        <w:rPr>
          <w:rFonts w:hint="eastAsia"/>
          <w:iCs/>
          <w:lang w:val="en-US"/>
        </w:rPr>
        <w:t>,</w:t>
      </w:r>
      <m:oMath>
        <m:r>
          <w:rPr>
            <w:rFonts w:ascii="Cambria Math" w:hAnsi="Cambria Math"/>
            <w:lang w:val="en-US"/>
          </w:rPr>
          <m:t xml:space="preserve"> u</m:t>
        </m:r>
      </m:oMath>
      <w:r w:rsidR="00E75A88" w:rsidRPr="00E75A88">
        <w:rPr>
          <w:rFonts w:hint="eastAsia"/>
          <w:iCs/>
          <w:lang w:val="en-US"/>
        </w:rPr>
        <w:t>)|</w:t>
      </w:r>
      <m:oMath>
        <m:r>
          <w:rPr>
            <w:rFonts w:ascii="Cambria Math" w:hAnsi="Cambria Math"/>
            <w:lang w:val="en-US"/>
          </w:rPr>
          <m:t>v</m:t>
        </m:r>
      </m:oMath>
      <w:r w:rsidR="00E75A88" w:rsidRPr="00E75A88">
        <w:rPr>
          <w:rFonts w:hint="eastAsia"/>
          <w:iCs/>
          <w:lang w:val="en-US"/>
        </w:rPr>
        <w:t>∈</w:t>
      </w:r>
      <m:oMath>
        <m:sSup>
          <m:sSupPr>
            <m:ctrlPr>
              <w:rPr>
                <w:rFonts w:ascii="Cambria Math" w:hAnsi="Cambria Math"/>
                <w:i/>
                <w:lang w:val="en-US"/>
              </w:rPr>
            </m:ctrlPr>
          </m:sSupPr>
          <m:e>
            <m:r>
              <w:rPr>
                <w:rFonts w:ascii="Cambria Math" w:hAnsi="Cambria Math" w:hint="eastAsia"/>
                <w:lang w:val="en-US"/>
              </w:rPr>
              <m:t>X</m:t>
            </m:r>
          </m:e>
          <m:sup>
            <m:r>
              <w:rPr>
                <w:rFonts w:ascii="Cambria Math" w:hAnsi="Cambria Math"/>
                <w:lang w:val="en-US"/>
              </w:rPr>
              <m:t>G</m:t>
            </m:r>
          </m:sup>
        </m:sSup>
      </m:oMath>
      <w:r w:rsidR="00E75A88" w:rsidRPr="00E75A88">
        <w:rPr>
          <w:rFonts w:hint="eastAsia"/>
          <w:iCs/>
          <w:lang w:val="en-US"/>
        </w:rPr>
        <w:t>,0</w:t>
      </w:r>
      <w:r w:rsidR="00E75A88" w:rsidRPr="00E75A88">
        <w:rPr>
          <w:rFonts w:hint="eastAsia"/>
          <w:iCs/>
          <w:lang w:val="en-US"/>
        </w:rPr>
        <w:t>≤</w:t>
      </w:r>
      <w:r w:rsidR="00E75A88" w:rsidRPr="00E75A88">
        <w:rPr>
          <w:rFonts w:hint="eastAsia"/>
          <w:iCs/>
          <w:lang w:val="en-US"/>
        </w:rPr>
        <w:t>t</w:t>
      </w:r>
      <w:r w:rsidR="00E75A88" w:rsidRPr="00E75A88">
        <w:rPr>
          <w:rFonts w:hint="eastAsia"/>
          <w:iCs/>
          <w:lang w:val="en-US"/>
        </w:rPr>
        <w:t>≤</w:t>
      </w:r>
      <w:r w:rsidR="00E75A88" w:rsidRPr="00E75A88">
        <w:rPr>
          <w:rFonts w:hint="eastAsia"/>
          <w:iCs/>
          <w:lang w:val="en-US"/>
        </w:rPr>
        <w:t>T}</w:t>
      </w:r>
      <w:r w:rsidR="00E75A88">
        <w:rPr>
          <w:rFonts w:hint="eastAsia"/>
          <w:iCs/>
          <w:lang w:val="en-US"/>
        </w:rPr>
        <w:t>。对于一个固定的时间域</w:t>
      </w:r>
      <w:r w:rsidR="00E75A88">
        <w:rPr>
          <w:rFonts w:hint="eastAsia"/>
          <w:iCs/>
          <w:lang w:val="en-US"/>
        </w:rPr>
        <w:t>T</w:t>
      </w:r>
      <w:r w:rsidR="00E75A88">
        <w:rPr>
          <w:rFonts w:hint="eastAsia"/>
          <w:iCs/>
          <w:lang w:val="en-US"/>
        </w:rPr>
        <w:t>，约束</w:t>
      </w:r>
      <w:r w:rsidR="00E75A88">
        <w:rPr>
          <w:iCs/>
          <w:lang w:val="en-US"/>
        </w:rPr>
        <w:t>(9)</w:t>
      </w:r>
      <w:r w:rsidR="00E75A88">
        <w:rPr>
          <w:rFonts w:hint="eastAsia"/>
          <w:iCs/>
          <w:lang w:val="en-US"/>
        </w:rPr>
        <w:t>现在被表示为：</w:t>
      </w:r>
    </w:p>
    <w:p w:rsidR="00A61A2E" w:rsidRDefault="00A61A2E" w:rsidP="00C74A88">
      <w:pPr>
        <w:ind w:firstLine="340"/>
        <w:rPr>
          <w:iCs/>
          <w:lang w:val="en-US"/>
        </w:rPr>
      </w:pPr>
    </w:p>
    <w:p w:rsidR="00E75A88" w:rsidRDefault="00303C0B" w:rsidP="00C74A88">
      <w:pPr>
        <w:ind w:firstLine="340"/>
        <w:rPr>
          <w:iCs/>
          <w:lang w:val="en-US"/>
        </w:rPr>
      </w:pPr>
      <m:oMath>
        <m:nary>
          <m:naryPr>
            <m:chr m:val="∑"/>
            <m:limLoc m:val="undOvr"/>
            <m:supHide m:val="1"/>
            <m:ctrlPr>
              <w:rPr>
                <w:rFonts w:ascii="Cambria Math" w:hAnsi="Cambria Math"/>
                <w:i/>
                <w:iCs/>
              </w:rPr>
            </m:ctrlPr>
          </m:naryPr>
          <m:sub>
            <m:sSub>
              <m:sSubPr>
                <m:ctrlPr>
                  <w:rPr>
                    <w:rFonts w:ascii="Cambria Math" w:hAnsi="Cambria Math"/>
                    <w:i/>
                    <w:lang w:val="en-US"/>
                  </w:rPr>
                </m:ctrlPr>
              </m:sSubPr>
              <m:e>
                <m:r>
                  <w:rPr>
                    <w:rFonts w:ascii="Cambria Math" w:hAnsi="Cambria Math"/>
                    <w:lang w:val="en-US"/>
                  </w:rPr>
                  <m:t>v</m:t>
                </m:r>
              </m:e>
              <m:sub>
                <m:r>
                  <w:rPr>
                    <w:rFonts w:ascii="Cambria Math" w:hAnsi="Cambria Math" w:hint="eastAsia"/>
                    <w:lang w:val="en-US"/>
                  </w:rPr>
                  <m:t>i</m:t>
                </m:r>
              </m:sub>
            </m:sSub>
            <m:r>
              <w:rPr>
                <w:rFonts w:ascii="Cambria Math" w:hAnsi="Cambria Math"/>
                <w:lang w:val="en-US"/>
              </w:rPr>
              <m:t>∈</m:t>
            </m:r>
            <m:sSup>
              <m:sSupPr>
                <m:ctrlPr>
                  <w:rPr>
                    <w:rFonts w:ascii="Cambria Math" w:hAnsi="Cambria Math"/>
                    <w:i/>
                    <w:iCs/>
                    <w:lang w:val="en-US"/>
                  </w:rPr>
                </m:ctrlPr>
              </m:sSupPr>
              <m:e>
                <m:r>
                  <w:rPr>
                    <w:rFonts w:ascii="Cambria Math" w:hAnsi="Cambria Math" w:hint="eastAsia"/>
                    <w:lang w:val="en-US"/>
                  </w:rPr>
                  <m:t>N</m:t>
                </m:r>
              </m:e>
              <m:sup>
                <m:r>
                  <w:rPr>
                    <w:rFonts w:ascii="Cambria Math" w:hAnsi="Cambria Math"/>
                    <w:lang w:val="en-US"/>
                  </w:rPr>
                  <m:t>-</m:t>
                </m:r>
              </m:sup>
            </m:sSup>
            <m:d>
              <m:dPr>
                <m:ctrlPr>
                  <w:rPr>
                    <w:rFonts w:ascii="Cambria Math" w:hAnsi="Cambria Math"/>
                    <w:i/>
                    <w:iCs/>
                    <w:lang w:val="en-US"/>
                  </w:rPr>
                </m:ctrlPr>
              </m:dPr>
              <m:e>
                <m:r>
                  <w:rPr>
                    <w:rFonts w:ascii="Cambria Math" w:hAnsi="Cambria Math" w:hint="eastAsia"/>
                    <w:lang w:val="en-US"/>
                  </w:rPr>
                  <m:t>u</m:t>
                </m:r>
              </m:e>
            </m:d>
          </m:sub>
          <m:sup/>
          <m:e>
            <m:sSub>
              <m:sSubPr>
                <m:ctrlPr>
                  <w:rPr>
                    <w:rFonts w:ascii="Cambria Math" w:hAnsi="Cambria Math"/>
                    <w:i/>
                    <w:lang w:val="en-US"/>
                  </w:rPr>
                </m:ctrlPr>
              </m:sSubPr>
              <m:e>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0</m:t>
                    </m:r>
                  </m:sup>
                </m:sSup>
              </m:e>
              <m:sub>
                <m:r>
                  <w:rPr>
                    <w:rFonts w:ascii="Cambria Math" w:hAnsi="Cambria Math"/>
                    <w:lang w:val="en-US"/>
                  </w:rPr>
                  <m:t>u,</m:t>
                </m:r>
                <m:sSup>
                  <m:sSupPr>
                    <m:ctrlPr>
                      <w:rPr>
                        <w:rFonts w:ascii="Cambria Math" w:hAnsi="Cambria Math"/>
                        <w:i/>
                        <w:lang w:val="en-US"/>
                      </w:rPr>
                    </m:ctrlPr>
                  </m:sSupPr>
                  <m:e>
                    <m:r>
                      <w:rPr>
                        <w:rFonts w:ascii="Cambria Math" w:hAnsi="Cambria Math"/>
                        <w:lang w:val="en-US"/>
                      </w:rPr>
                      <m:t>v</m:t>
                    </m:r>
                  </m:e>
                  <m:sup>
                    <m:r>
                      <w:rPr>
                        <w:rFonts w:ascii="Cambria Math" w:hAnsi="Cambria Math"/>
                        <w:lang w:val="en-US"/>
                      </w:rPr>
                      <m:t>i</m:t>
                    </m:r>
                  </m:sup>
                </m:sSup>
              </m:sub>
            </m:sSub>
          </m:e>
        </m:nary>
      </m:oMath>
      <w:r w:rsidR="00A61A2E" w:rsidRPr="00A61A2E">
        <w:rPr>
          <w:iCs/>
          <w:lang w:val="en-US"/>
        </w:rPr>
        <w:t xml:space="preserve"> </w:t>
      </w:r>
      <w:r w:rsidR="00E75A88" w:rsidRPr="00A61A2E">
        <w:rPr>
          <w:iCs/>
          <w:lang w:val="en-US"/>
        </w:rPr>
        <w:t>=</w:t>
      </w:r>
      <w:r w:rsidR="00A61A2E">
        <w:rPr>
          <w:iCs/>
          <w:lang w:val="en-US"/>
        </w:rPr>
        <w:t xml:space="preserve"> </w:t>
      </w:r>
      <m:oMath>
        <m:nary>
          <m:naryPr>
            <m:chr m:val="∑"/>
            <m:limLoc m:val="undOvr"/>
            <m:ctrlPr>
              <w:rPr>
                <w:rFonts w:ascii="Cambria Math" w:hAnsi="Cambria Math"/>
                <w:i/>
                <w:iCs/>
              </w:rPr>
            </m:ctrlPr>
          </m:naryPr>
          <m:sub>
            <m:r>
              <w:rPr>
                <w:rFonts w:ascii="Cambria Math" w:hAnsi="Cambria Math"/>
              </w:rPr>
              <m:t>t</m:t>
            </m:r>
            <m:r>
              <w:rPr>
                <w:rFonts w:ascii="Cambria Math" w:hAnsi="Cambria Math"/>
                <w:lang w:val="en-US"/>
              </w:rPr>
              <m:t>=0</m:t>
            </m:r>
          </m:sub>
          <m:sup>
            <m:r>
              <w:rPr>
                <w:rFonts w:ascii="Cambria Math" w:hAnsi="Cambria Math"/>
              </w:rPr>
              <m:t>T</m:t>
            </m:r>
          </m:sup>
          <m:e>
            <m:nary>
              <m:naryPr>
                <m:chr m:val="∑"/>
                <m:limLoc m:val="undOvr"/>
                <m:supHide m:val="1"/>
                <m:ctrlPr>
                  <w:rPr>
                    <w:rFonts w:ascii="Cambria Math" w:hAnsi="Cambria Math"/>
                    <w:i/>
                    <w:iCs/>
                  </w:rPr>
                </m:ctrlPr>
              </m:naryPr>
              <m:sub>
                <m:sSub>
                  <m:sSubPr>
                    <m:ctrlPr>
                      <w:rPr>
                        <w:rFonts w:ascii="Cambria Math" w:hAnsi="Cambria Math"/>
                        <w:i/>
                        <w:lang w:val="en-US"/>
                      </w:rPr>
                    </m:ctrlPr>
                  </m:sSubPr>
                  <m:e>
                    <m:r>
                      <w:rPr>
                        <w:rFonts w:ascii="Cambria Math" w:hAnsi="Cambria Math"/>
                        <w:lang w:val="en-US"/>
                      </w:rPr>
                      <m:t>v</m:t>
                    </m:r>
                  </m:e>
                  <m:sub>
                    <m:r>
                      <w:rPr>
                        <w:rFonts w:ascii="Cambria Math" w:hAnsi="Cambria Math" w:hint="eastAsia"/>
                        <w:lang w:val="en-US"/>
                      </w:rPr>
                      <m:t>i</m:t>
                    </m:r>
                  </m:sub>
                </m:sSub>
                <m:r>
                  <w:rPr>
                    <w:rFonts w:ascii="Cambria Math" w:hAnsi="Cambria Math"/>
                    <w:lang w:val="en-US"/>
                  </w:rPr>
                  <m:t>∈</m:t>
                </m:r>
                <m:sSup>
                  <m:sSupPr>
                    <m:ctrlPr>
                      <w:rPr>
                        <w:rFonts w:ascii="Cambria Math" w:hAnsi="Cambria Math"/>
                        <w:i/>
                        <w:iCs/>
                        <w:lang w:val="en-US"/>
                      </w:rPr>
                    </m:ctrlPr>
                  </m:sSupPr>
                  <m:e>
                    <m:r>
                      <w:rPr>
                        <w:rFonts w:ascii="Cambria Math" w:hAnsi="Cambria Math" w:hint="eastAsia"/>
                        <w:lang w:val="en-US"/>
                      </w:rPr>
                      <m:t>N</m:t>
                    </m:r>
                  </m:e>
                  <m:sup>
                    <m:r>
                      <w:rPr>
                        <w:rFonts w:ascii="Cambria Math" w:hAnsi="Cambria Math"/>
                        <w:lang w:val="en-US"/>
                      </w:rPr>
                      <m:t>+</m:t>
                    </m:r>
                  </m:sup>
                </m:sSup>
                <m:d>
                  <m:dPr>
                    <m:ctrlPr>
                      <w:rPr>
                        <w:rFonts w:ascii="Cambria Math" w:hAnsi="Cambria Math"/>
                        <w:i/>
                        <w:iCs/>
                        <w:lang w:val="en-US"/>
                      </w:rPr>
                    </m:ctrlPr>
                  </m:dPr>
                  <m:e>
                    <m:r>
                      <w:rPr>
                        <w:rFonts w:ascii="Cambria Math" w:hAnsi="Cambria Math" w:hint="eastAsia"/>
                        <w:lang w:val="en-US"/>
                      </w:rPr>
                      <m:t>u</m:t>
                    </m:r>
                  </m:e>
                </m:d>
              </m:sub>
              <m:sup/>
              <m:e>
                <m:sSub>
                  <m:sSubPr>
                    <m:ctrlPr>
                      <w:rPr>
                        <w:rFonts w:ascii="Cambria Math" w:hAnsi="Cambria Math"/>
                        <w:i/>
                        <w:lang w:val="en-US"/>
                      </w:rPr>
                    </m:ctrlPr>
                  </m:sSubPr>
                  <m:e>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t</m:t>
                        </m:r>
                      </m:sup>
                    </m:sSup>
                  </m:e>
                  <m:sub>
                    <m:sSup>
                      <m:sSupPr>
                        <m:ctrlPr>
                          <w:rPr>
                            <w:rFonts w:ascii="Cambria Math" w:hAnsi="Cambria Math"/>
                            <w:i/>
                            <w:lang w:val="en-US"/>
                          </w:rPr>
                        </m:ctrlPr>
                      </m:sSupPr>
                      <m:e>
                        <m:r>
                          <w:rPr>
                            <w:rFonts w:ascii="Cambria Math" w:hAnsi="Cambria Math"/>
                            <w:lang w:val="en-US"/>
                          </w:rPr>
                          <m:t>v</m:t>
                        </m:r>
                      </m:e>
                      <m:sup>
                        <m:r>
                          <w:rPr>
                            <w:rFonts w:ascii="Cambria Math" w:hAnsi="Cambria Math"/>
                            <w:lang w:val="en-US"/>
                          </w:rPr>
                          <m:t>i</m:t>
                        </m:r>
                      </m:sup>
                    </m:sSup>
                    <m:r>
                      <w:rPr>
                        <w:rFonts w:ascii="Cambria Math" w:hAnsi="Cambria Math"/>
                        <w:lang w:val="en-US"/>
                      </w:rPr>
                      <m:t>,u</m:t>
                    </m:r>
                  </m:sub>
                </m:sSub>
              </m:e>
            </m:nary>
          </m:e>
        </m:nary>
      </m:oMath>
      <w:r w:rsidR="00A61A2E" w:rsidRPr="00A61A2E">
        <w:rPr>
          <w:iCs/>
          <w:lang w:val="en-US"/>
        </w:rPr>
        <w:t xml:space="preserve"> = </w:t>
      </w:r>
      <w:r w:rsidR="00A61A2E">
        <w:rPr>
          <w:iCs/>
          <w:lang w:val="en-US"/>
        </w:rPr>
        <w:t>1</w:t>
      </w:r>
      <w:r w:rsidR="00A61A2E">
        <w:rPr>
          <w:iCs/>
          <w:lang w:val="en-US"/>
        </w:rPr>
        <w:tab/>
      </w:r>
      <w:r w:rsidR="00A61A2E">
        <w:rPr>
          <w:iCs/>
          <w:lang w:val="en-US"/>
        </w:rPr>
        <w:tab/>
      </w:r>
      <w:r w:rsidR="00A61A2E">
        <w:rPr>
          <w:iCs/>
          <w:lang w:val="en-US"/>
        </w:rPr>
        <w:tab/>
        <w:t>(15)</w:t>
      </w:r>
    </w:p>
    <w:p w:rsidR="00A61A2E" w:rsidRPr="00A61A2E" w:rsidRDefault="00A61A2E" w:rsidP="00C74A88">
      <w:pPr>
        <w:ind w:firstLine="340"/>
        <w:rPr>
          <w:iCs/>
          <w:lang w:val="en-US"/>
        </w:rPr>
      </w:pPr>
    </w:p>
    <w:p w:rsidR="00E75A88" w:rsidRDefault="00E75A88" w:rsidP="00C74A88">
      <w:pPr>
        <w:ind w:firstLine="340"/>
        <w:rPr>
          <w:lang w:val="en-US"/>
        </w:rPr>
      </w:pPr>
      <w:r>
        <w:rPr>
          <w:rFonts w:hint="eastAsia"/>
          <w:iCs/>
        </w:rPr>
        <w:t>使用一个</w:t>
      </w:r>
      <w:r w:rsidR="00A61A2E">
        <w:rPr>
          <w:rFonts w:hint="eastAsia"/>
          <w:iCs/>
        </w:rPr>
        <w:t>二进制变量</w:t>
      </w:r>
      <m:oMath>
        <m:sSub>
          <m:sSubPr>
            <m:ctrlPr>
              <w:rPr>
                <w:rFonts w:ascii="Cambria Math" w:hAnsi="Cambria Math"/>
                <w:i/>
                <w:lang w:val="en-US"/>
              </w:rPr>
            </m:ctrlPr>
          </m:sSubPr>
          <m:e>
            <m:r>
              <w:rPr>
                <w:rFonts w:ascii="Cambria Math" w:hAnsi="Cambria Math"/>
                <w:lang w:val="en-US"/>
              </w:rPr>
              <m:t>x</m:t>
            </m:r>
          </m:e>
          <m:sub>
            <m:sSub>
              <m:sSubPr>
                <m:ctrlPr>
                  <w:rPr>
                    <w:rFonts w:ascii="Cambria Math" w:hAnsi="Cambria Math"/>
                    <w:i/>
                    <w:lang w:val="en-US"/>
                  </w:rPr>
                </m:ctrlPr>
              </m:sSubPr>
              <m:e>
                <m:r>
                  <w:rPr>
                    <w:rFonts w:ascii="Cambria Math" w:hAnsi="Cambria Math" w:hint="eastAsia"/>
                    <w:lang w:val="en-US"/>
                  </w:rPr>
                  <m:t>v</m:t>
                </m:r>
              </m:e>
              <m:sub>
                <m:r>
                  <w:rPr>
                    <w:rFonts w:ascii="Cambria Math" w:hAnsi="Cambria Math" w:hint="eastAsia"/>
                    <w:lang w:val="en-US"/>
                  </w:rPr>
                  <m:t>i</m:t>
                </m:r>
              </m:sub>
            </m:sSub>
          </m:sub>
        </m:sSub>
      </m:oMath>
      <w:r w:rsidR="00A61A2E">
        <w:rPr>
          <w:rFonts w:hint="eastAsia"/>
          <w:lang w:val="en-US"/>
        </w:rPr>
        <w:t>来指示是否顶点和边被使用，</w:t>
      </w:r>
      <w:r w:rsidR="00A61A2E">
        <w:rPr>
          <w:lang w:val="en-US"/>
        </w:rPr>
        <w:t>(1)</w:t>
      </w:r>
      <w:r w:rsidR="00A61A2E">
        <w:rPr>
          <w:rFonts w:hint="eastAsia"/>
          <w:lang w:val="en-US"/>
        </w:rPr>
        <w:t>的目标值（要被最大化）是直接被编码入</w:t>
      </w:r>
      <w:r w:rsidR="00A61A2E">
        <w:rPr>
          <w:rFonts w:hint="eastAsia"/>
          <w:lang w:val="en-US"/>
        </w:rPr>
        <w:t>IP</w:t>
      </w:r>
      <w:r w:rsidR="00A61A2E">
        <w:rPr>
          <w:rFonts w:hint="eastAsia"/>
          <w:lang w:val="en-US"/>
        </w:rPr>
        <w:t>模型中。时间消耗需求</w:t>
      </w:r>
      <w:r w:rsidR="00A61A2E">
        <w:rPr>
          <w:lang w:val="en-US"/>
        </w:rPr>
        <w:t>(2)</w:t>
      </w:r>
      <w:r w:rsidR="00A61A2E">
        <w:rPr>
          <w:rFonts w:hint="eastAsia"/>
          <w:lang w:val="en-US"/>
        </w:rPr>
        <w:t>作为一个约束被加入。</w:t>
      </w:r>
    </w:p>
    <w:p w:rsidR="00A61A2E" w:rsidRDefault="00A61A2E" w:rsidP="00C74A88">
      <w:pPr>
        <w:ind w:firstLine="340"/>
        <w:rPr>
          <w:lang w:val="en-US"/>
        </w:rPr>
      </w:pPr>
      <w:r>
        <w:rPr>
          <w:rFonts w:hint="eastAsia"/>
          <w:lang w:val="en-US"/>
        </w:rPr>
        <w:t>OTP</w:t>
      </w:r>
      <w:r>
        <w:rPr>
          <w:rFonts w:hint="eastAsia"/>
          <w:lang w:val="en-US"/>
        </w:rPr>
        <w:t>的时间拓展模型和</w:t>
      </w:r>
      <w:r>
        <w:rPr>
          <w:rFonts w:hint="eastAsia"/>
          <w:lang w:val="en-US"/>
        </w:rPr>
        <w:t>QCOP</w:t>
      </w:r>
      <w:r>
        <w:rPr>
          <w:rFonts w:hint="eastAsia"/>
          <w:lang w:val="en-US"/>
        </w:rPr>
        <w:t>相似</w:t>
      </w:r>
      <w:r w:rsidR="00103300">
        <w:rPr>
          <w:rFonts w:hint="eastAsia"/>
          <w:lang w:val="en-US"/>
        </w:rPr>
        <w:t>，具有一个额外约束集</w:t>
      </w:r>
      <m:oMath>
        <m:sSub>
          <m:sSubPr>
            <m:ctrlPr>
              <w:rPr>
                <w:rFonts w:ascii="Cambria Math" w:hAnsi="Cambria Math"/>
                <w:i/>
                <w:lang w:val="en-US"/>
              </w:rPr>
            </m:ctrlPr>
          </m:sSubPr>
          <m:e>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0</m:t>
                </m:r>
              </m:sup>
            </m:sSup>
          </m:e>
          <m:sub>
            <m:r>
              <w:rPr>
                <w:rFonts w:ascii="Cambria Math" w:hAnsi="Cambria Math"/>
                <w:lang w:val="en-US"/>
              </w:rPr>
              <m:t>u,</m:t>
            </m:r>
            <m:sSup>
              <m:sSupPr>
                <m:ctrlPr>
                  <w:rPr>
                    <w:rFonts w:ascii="Cambria Math" w:hAnsi="Cambria Math"/>
                    <w:i/>
                    <w:lang w:val="en-US"/>
                  </w:rPr>
                </m:ctrlPr>
              </m:sSupPr>
              <m:e>
                <m:r>
                  <w:rPr>
                    <w:rFonts w:ascii="Cambria Math" w:hAnsi="Cambria Math"/>
                    <w:lang w:val="en-US"/>
                  </w:rPr>
                  <m:t>v</m:t>
                </m:r>
              </m:e>
              <m:sup>
                <m:r>
                  <w:rPr>
                    <w:rFonts w:ascii="Cambria Math" w:hAnsi="Cambria Math"/>
                    <w:lang w:val="en-US"/>
                  </w:rPr>
                  <m:t>i</m:t>
                </m:r>
              </m:sup>
            </m:sSup>
          </m:sub>
        </m:sSub>
      </m:oMath>
      <w:r w:rsidR="00103300">
        <w:rPr>
          <w:rFonts w:hint="eastAsia"/>
          <w:lang w:val="en-US"/>
        </w:rPr>
        <w:t>=</w:t>
      </w:r>
      <m:oMath>
        <m:nary>
          <m:naryPr>
            <m:chr m:val="∑"/>
            <m:grow m:val="1"/>
            <m:ctrlPr>
              <w:rPr>
                <w:rFonts w:ascii="Cambria Math" w:hAnsi="Cambria Math"/>
                <w:iCs/>
                <w:caps/>
                <w:lang w:val="en-US"/>
              </w:rPr>
            </m:ctrlPr>
          </m:naryPr>
          <m:sub>
            <m:r>
              <w:rPr>
                <w:rFonts w:ascii="Cambria Math" w:hAnsi="Cambria Math"/>
                <w:lang w:val="en-US"/>
              </w:rPr>
              <m:t>t=0</m:t>
            </m:r>
          </m:sub>
          <m:sup>
            <m:r>
              <w:rPr>
                <w:rFonts w:ascii="Cambria Math" w:hAnsi="Cambria Math" w:hint="eastAsia"/>
                <w:caps/>
                <w:lang w:val="en-US"/>
              </w:rPr>
              <m:t>T</m:t>
            </m:r>
          </m:sup>
          <m:e>
            <m:sSub>
              <m:sSubPr>
                <m:ctrlPr>
                  <w:rPr>
                    <w:rFonts w:ascii="Cambria Math" w:hAnsi="Cambria Math"/>
                    <w:i/>
                    <w:lang w:val="en-US"/>
                  </w:rPr>
                </m:ctrlPr>
              </m:sSubPr>
              <m:e>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t</m:t>
                    </m:r>
                  </m:sup>
                </m:sSup>
              </m:e>
              <m:sub>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m:t>
                    </m:r>
                  </m:sub>
                </m:sSub>
                <m:r>
                  <w:rPr>
                    <w:rFonts w:ascii="Cambria Math" w:hAnsi="Cambria Math"/>
                    <w:lang w:val="en-US"/>
                  </w:rPr>
                  <m:t>,u</m:t>
                </m:r>
              </m:sub>
            </m:sSub>
          </m:e>
        </m:nary>
      </m:oMath>
      <w:r w:rsidR="00103300">
        <w:rPr>
          <w:iCs/>
          <w:caps/>
          <w:lang w:val="en-US"/>
        </w:rPr>
        <w:t xml:space="preserve">, </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m:t>
            </m:r>
          </m:sub>
        </m:sSub>
        <m:r>
          <w:rPr>
            <w:rFonts w:ascii="Cambria Math" w:hAnsi="Cambria Math"/>
            <w:lang w:val="en-US"/>
          </w:rPr>
          <m:t>∈</m:t>
        </m:r>
        <w:bookmarkStart w:id="5" w:name="OLE_LINK9"/>
        <w:bookmarkStart w:id="6" w:name="OLE_LINK10"/>
        <m:sSup>
          <m:sSupPr>
            <m:ctrlPr>
              <w:rPr>
                <w:rFonts w:ascii="Cambria Math" w:hAnsi="Cambria Math"/>
                <w:i/>
                <w:iCs/>
                <w:lang w:val="en-US"/>
              </w:rPr>
            </m:ctrlPr>
          </m:sSupPr>
          <m:e>
            <m:r>
              <w:rPr>
                <w:rFonts w:ascii="Cambria Math" w:hAnsi="Cambria Math"/>
                <w:lang w:val="en-US"/>
              </w:rPr>
              <m:t>X</m:t>
            </m:r>
          </m:e>
          <m:sup>
            <m:r>
              <w:rPr>
                <w:rFonts w:ascii="Cambria Math" w:hAnsi="Cambria Math"/>
                <w:lang w:val="en-US"/>
              </w:rPr>
              <m:t>I</m:t>
            </m:r>
          </m:sup>
        </m:sSup>
      </m:oMath>
      <w:bookmarkEnd w:id="5"/>
      <w:bookmarkEnd w:id="6"/>
      <w:r w:rsidR="00103300">
        <w:rPr>
          <w:rFonts w:hint="eastAsia"/>
          <w:iCs/>
          <w:lang w:val="en-US"/>
        </w:rPr>
        <w:t>，为了确保</w:t>
      </w:r>
      <m:oMath>
        <m:sSup>
          <m:sSupPr>
            <m:ctrlPr>
              <w:rPr>
                <w:rFonts w:ascii="Cambria Math" w:hAnsi="Cambria Math"/>
                <w:i/>
                <w:iCs/>
                <w:lang w:val="en-US"/>
              </w:rPr>
            </m:ctrlPr>
          </m:sSupPr>
          <m:e>
            <m:r>
              <w:rPr>
                <w:rFonts w:ascii="Cambria Math" w:hAnsi="Cambria Math"/>
                <w:lang w:val="en-US"/>
              </w:rPr>
              <m:t>X</m:t>
            </m:r>
          </m:e>
          <m:sup>
            <m:r>
              <w:rPr>
                <w:rFonts w:ascii="Cambria Math" w:hAnsi="Cambria Math"/>
                <w:lang w:val="en-US"/>
              </w:rPr>
              <m:t>I</m:t>
            </m:r>
          </m:sup>
        </m:sSup>
        <m:r>
          <w:rPr>
            <w:rFonts w:ascii="Cambria Math" w:hAnsi="Cambria Math"/>
            <w:lang w:val="en-US"/>
          </w:rPr>
          <m:t>=</m:t>
        </m:r>
        <m:sSup>
          <m:sSupPr>
            <m:ctrlPr>
              <w:rPr>
                <w:rFonts w:ascii="Cambria Math" w:hAnsi="Cambria Math"/>
                <w:i/>
                <w:iCs/>
                <w:lang w:val="en-US"/>
              </w:rPr>
            </m:ctrlPr>
          </m:sSupPr>
          <m:e>
            <m:r>
              <w:rPr>
                <w:rFonts w:ascii="Cambria Math" w:hAnsi="Cambria Math"/>
                <w:lang w:val="en-US"/>
              </w:rPr>
              <m:t>X</m:t>
            </m:r>
          </m:e>
          <m:sup>
            <m:r>
              <w:rPr>
                <w:rFonts w:ascii="Cambria Math" w:hAnsi="Cambria Math" w:hint="eastAsia"/>
                <w:lang w:val="en-US"/>
              </w:rPr>
              <m:t>G</m:t>
            </m:r>
          </m:sup>
        </m:sSup>
      </m:oMath>
      <w:r w:rsidR="00103300">
        <w:rPr>
          <w:rFonts w:hint="eastAsia"/>
          <w:iCs/>
          <w:lang w:val="en-US"/>
        </w:rPr>
        <w:t>，并且</w:t>
      </w:r>
      <w:r w:rsidR="00581029">
        <w:rPr>
          <w:rFonts w:hint="eastAsia"/>
          <w:iCs/>
          <w:lang w:val="en-US"/>
        </w:rPr>
        <w:t>构造</w:t>
      </w:r>
      <w:r w:rsidR="00103300">
        <w:rPr>
          <w:rFonts w:hint="eastAsia"/>
          <w:iCs/>
          <w:lang w:val="en-US"/>
        </w:rPr>
        <w:t>一个额外的非整数的非负的变量集合</w:t>
      </w:r>
      <m:oMath>
        <m:sSub>
          <m:sSubPr>
            <m:ctrlPr>
              <w:rPr>
                <w:rFonts w:ascii="Cambria Math" w:hAnsi="Cambria Math"/>
                <w:i/>
                <w:iCs/>
                <w:lang w:val="en-US"/>
              </w:rPr>
            </m:ctrlPr>
          </m:sSubPr>
          <m:e>
            <m:r>
              <w:rPr>
                <w:rFonts w:ascii="Cambria Math" w:hAnsi="Cambria Math" w:hint="eastAsia"/>
                <w:lang w:val="en-US"/>
              </w:rPr>
              <m:t>t</m:t>
            </m:r>
          </m:e>
          <m:sub>
            <m:r>
              <w:rPr>
                <w:rFonts w:ascii="Cambria Math" w:hAnsi="Cambria Math" w:hint="eastAsia"/>
                <w:lang w:val="en-US"/>
              </w:rPr>
              <m:t>i</m:t>
            </m:r>
          </m:sub>
        </m:sSub>
      </m:oMath>
      <w:r w:rsidR="00581029">
        <w:rPr>
          <w:rFonts w:hint="eastAsia"/>
          <w:iCs/>
          <w:lang w:val="en-US"/>
        </w:rPr>
        <w:t>以指示机器人在</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m:t>
            </m:r>
          </m:sub>
        </m:sSub>
      </m:oMath>
      <w:r w:rsidR="00581029">
        <w:rPr>
          <w:rFonts w:hint="eastAsia"/>
          <w:lang w:val="en-US"/>
        </w:rPr>
        <w:t>处的停留时间。约束</w:t>
      </w:r>
      <m:oMath>
        <m:sSub>
          <m:sSubPr>
            <m:ctrlPr>
              <w:rPr>
                <w:rFonts w:ascii="Cambria Math" w:hAnsi="Cambria Math"/>
                <w:i/>
                <w:iCs/>
                <w:lang w:val="en-US"/>
              </w:rPr>
            </m:ctrlPr>
          </m:sSubPr>
          <m:e>
            <m:r>
              <w:rPr>
                <w:rFonts w:ascii="Cambria Math" w:hAnsi="Cambria Math" w:hint="eastAsia"/>
                <w:lang w:val="en-US"/>
              </w:rPr>
              <m:t>t</m:t>
            </m:r>
          </m:e>
          <m:sub>
            <m:r>
              <w:rPr>
                <w:rFonts w:ascii="Cambria Math" w:hAnsi="Cambria Math" w:hint="eastAsia"/>
                <w:lang w:val="en-US"/>
              </w:rPr>
              <m:t>i</m:t>
            </m:r>
          </m:sub>
        </m:sSub>
      </m:oMath>
      <w:r w:rsidR="00581029" w:rsidRPr="00E75A88">
        <w:rPr>
          <w:rFonts w:hint="eastAsia"/>
          <w:iCs/>
          <w:lang w:val="en-US"/>
        </w:rPr>
        <w:t>≤</w:t>
      </w:r>
      <w:r w:rsidR="00581029" w:rsidRPr="00581029">
        <w:rPr>
          <w:rFonts w:hint="eastAsia"/>
          <w:i/>
          <w:lang w:val="en-US"/>
        </w:rPr>
        <w:t>L</w:t>
      </w:r>
      <m:oMath>
        <m:sSub>
          <m:sSubPr>
            <m:ctrlPr>
              <w:rPr>
                <w:rFonts w:ascii="Cambria Math" w:hAnsi="Cambria Math"/>
                <w:i/>
                <w:lang w:val="en-US"/>
              </w:rPr>
            </m:ctrlPr>
          </m:sSubPr>
          <m:e>
            <m:r>
              <w:rPr>
                <w:rFonts w:ascii="Cambria Math" w:hAnsi="Cambria Math"/>
                <w:lang w:val="en-US"/>
              </w:rPr>
              <m:t>x</m:t>
            </m:r>
          </m:e>
          <m:sub>
            <m:sSub>
              <m:sSubPr>
                <m:ctrlPr>
                  <w:rPr>
                    <w:rFonts w:ascii="Cambria Math" w:hAnsi="Cambria Math"/>
                    <w:i/>
                    <w:lang w:val="en-US"/>
                  </w:rPr>
                </m:ctrlPr>
              </m:sSubPr>
              <m:e>
                <m:r>
                  <w:rPr>
                    <w:rFonts w:ascii="Cambria Math" w:hAnsi="Cambria Math" w:hint="eastAsia"/>
                    <w:lang w:val="en-US"/>
                  </w:rPr>
                  <m:t>V</m:t>
                </m:r>
              </m:e>
              <m:sub>
                <m:r>
                  <w:rPr>
                    <w:rFonts w:ascii="Cambria Math" w:hAnsi="Cambria Math"/>
                    <w:lang w:val="en-US"/>
                  </w:rPr>
                  <m:t>i</m:t>
                </m:r>
              </m:sub>
            </m:sSub>
          </m:sub>
        </m:sSub>
      </m:oMath>
      <w:r w:rsidR="00581029">
        <w:rPr>
          <w:rFonts w:hint="eastAsia"/>
          <w:iCs/>
          <w:lang w:val="en-US"/>
        </w:rPr>
        <w:t>为了确保</w:t>
      </w:r>
      <m:oMath>
        <m:sSub>
          <m:sSubPr>
            <m:ctrlPr>
              <w:rPr>
                <w:rFonts w:ascii="Cambria Math" w:hAnsi="Cambria Math"/>
                <w:i/>
                <w:iCs/>
                <w:lang w:val="en-US"/>
              </w:rPr>
            </m:ctrlPr>
          </m:sSubPr>
          <m:e>
            <m:r>
              <w:rPr>
                <w:rFonts w:ascii="Cambria Math" w:hAnsi="Cambria Math" w:hint="eastAsia"/>
                <w:lang w:val="en-US"/>
              </w:rPr>
              <m:t>t</m:t>
            </m:r>
          </m:e>
          <m:sub>
            <m:r>
              <w:rPr>
                <w:rFonts w:ascii="Cambria Math" w:hAnsi="Cambria Math" w:hint="eastAsia"/>
                <w:lang w:val="en-US"/>
              </w:rPr>
              <m:t>i</m:t>
            </m:r>
          </m:sub>
        </m:sSub>
      </m:oMath>
      <w:r w:rsidR="00581029">
        <w:rPr>
          <w:rFonts w:hint="eastAsia"/>
          <w:iCs/>
          <w:lang w:val="en-US"/>
        </w:rPr>
        <w:t>是一个正值的情况仅出现在</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m:t>
            </m:r>
          </m:sub>
        </m:sSub>
      </m:oMath>
      <w:r w:rsidR="00581029">
        <w:rPr>
          <w:rFonts w:hint="eastAsia"/>
          <w:lang w:val="en-US"/>
        </w:rPr>
        <w:t>在路径中，</w:t>
      </w:r>
      <w:r w:rsidR="00581029" w:rsidRPr="00581029">
        <w:rPr>
          <w:rFonts w:hint="eastAsia"/>
          <w:i/>
          <w:iCs/>
          <w:lang w:val="en-US"/>
        </w:rPr>
        <w:t>L</w:t>
      </w:r>
      <w:r w:rsidR="00581029">
        <w:rPr>
          <w:rFonts w:hint="eastAsia"/>
          <w:lang w:val="en-US"/>
        </w:rPr>
        <w:t>是一个大的常数。</w:t>
      </w:r>
    </w:p>
    <w:p w:rsidR="00581029" w:rsidRDefault="00581029" w:rsidP="00C74A88">
      <w:pPr>
        <w:ind w:firstLine="340"/>
        <w:rPr>
          <w:iCs/>
          <w:lang w:val="en-US"/>
        </w:rPr>
      </w:pPr>
      <w:r w:rsidRPr="00581029">
        <w:rPr>
          <w:rFonts w:hint="eastAsia"/>
          <w:lang w:val="en-US"/>
        </w:rPr>
        <w:t>我们使用类似于</w:t>
      </w:r>
      <w:sdt>
        <w:sdtPr>
          <w:rPr>
            <w:rFonts w:hint="eastAsia"/>
            <w:lang w:val="en-US"/>
          </w:rPr>
          <w:id w:val="-607737969"/>
          <w:citation/>
        </w:sdtPr>
        <w:sdtEndPr/>
        <w:sdtContent>
          <w:r>
            <w:rPr>
              <w:lang w:val="en-US"/>
            </w:rPr>
            <w:fldChar w:fldCharType="begin"/>
          </w:r>
          <w:r>
            <w:rPr>
              <w:lang w:val="en-US"/>
            </w:rPr>
            <w:instrText xml:space="preserve"> </w:instrText>
          </w:r>
          <w:r>
            <w:rPr>
              <w:rFonts w:hint="eastAsia"/>
              <w:lang w:val="en-US"/>
            </w:rPr>
            <w:instrText>CITATION JYu161 \l 2052</w:instrText>
          </w:r>
          <w:r>
            <w:rPr>
              <w:lang w:val="en-US"/>
            </w:rPr>
            <w:instrText xml:space="preserve"> </w:instrText>
          </w:r>
          <w:r>
            <w:rPr>
              <w:lang w:val="en-US"/>
            </w:rPr>
            <w:fldChar w:fldCharType="separate"/>
          </w:r>
          <w:r>
            <w:rPr>
              <w:rFonts w:hint="eastAsia"/>
              <w:noProof/>
              <w:lang w:val="en-US"/>
            </w:rPr>
            <w:t xml:space="preserve"> </w:t>
          </w:r>
          <w:r w:rsidRPr="00581029">
            <w:rPr>
              <w:noProof/>
              <w:lang w:val="en-US"/>
            </w:rPr>
            <w:t>[36]</w:t>
          </w:r>
          <w:r>
            <w:rPr>
              <w:lang w:val="en-US"/>
            </w:rPr>
            <w:fldChar w:fldCharType="end"/>
          </w:r>
        </w:sdtContent>
      </w:sdt>
      <w:r w:rsidRPr="00581029">
        <w:rPr>
          <w:rFonts w:hint="eastAsia"/>
          <w:lang w:val="en-US"/>
        </w:rPr>
        <w:t>和</w:t>
      </w:r>
      <w:sdt>
        <w:sdtPr>
          <w:rPr>
            <w:rFonts w:hint="eastAsia"/>
            <w:lang w:val="en-US"/>
          </w:rPr>
          <w:id w:val="664675670"/>
          <w:citation/>
        </w:sdtPr>
        <w:sdtEndPr/>
        <w:sdtContent>
          <w:r>
            <w:rPr>
              <w:lang w:val="en-US"/>
            </w:rPr>
            <w:fldChar w:fldCharType="begin"/>
          </w:r>
          <w:r>
            <w:rPr>
              <w:lang w:val="en-US"/>
            </w:rPr>
            <w:instrText xml:space="preserve"> </w:instrText>
          </w:r>
          <w:r>
            <w:rPr>
              <w:rFonts w:hint="eastAsia"/>
              <w:lang w:val="en-US"/>
            </w:rPr>
            <w:instrText>CITATION JYu14 \l 2052</w:instrText>
          </w:r>
          <w:r>
            <w:rPr>
              <w:lang w:val="en-US"/>
            </w:rPr>
            <w:instrText xml:space="preserve"> </w:instrText>
          </w:r>
          <w:r>
            <w:rPr>
              <w:lang w:val="en-US"/>
            </w:rPr>
            <w:fldChar w:fldCharType="separate"/>
          </w:r>
          <w:r>
            <w:rPr>
              <w:rFonts w:hint="eastAsia"/>
              <w:noProof/>
              <w:lang w:val="en-US"/>
            </w:rPr>
            <w:t xml:space="preserve"> </w:t>
          </w:r>
          <w:r w:rsidRPr="00581029">
            <w:rPr>
              <w:noProof/>
              <w:lang w:val="en-US"/>
            </w:rPr>
            <w:t>[37]</w:t>
          </w:r>
          <w:r>
            <w:rPr>
              <w:lang w:val="en-US"/>
            </w:rPr>
            <w:fldChar w:fldCharType="end"/>
          </w:r>
        </w:sdtContent>
      </w:sdt>
      <w:r w:rsidRPr="00581029">
        <w:rPr>
          <w:rFonts w:hint="eastAsia"/>
          <w:lang w:val="en-US"/>
        </w:rPr>
        <w:t>的可变大小网格设置进行计算。</w:t>
      </w:r>
      <w:r>
        <w:rPr>
          <w:rFonts w:hint="eastAsia"/>
          <w:lang w:val="en-US"/>
        </w:rPr>
        <w:t>我们使</w:t>
      </w:r>
      <m:oMath>
        <m:sSup>
          <m:sSupPr>
            <m:ctrlPr>
              <w:rPr>
                <w:rFonts w:ascii="Cambria Math" w:hAnsi="Cambria Math"/>
                <w:i/>
                <w:iCs/>
                <w:lang w:val="en-US"/>
              </w:rPr>
            </m:ctrlPr>
          </m:sSupPr>
          <m:e>
            <m:r>
              <w:rPr>
                <w:rFonts w:ascii="Cambria Math" w:hAnsi="Cambria Math"/>
                <w:lang w:val="en-US"/>
              </w:rPr>
              <m:t>X</m:t>
            </m:r>
          </m:e>
          <m:sup>
            <m:r>
              <w:rPr>
                <w:rFonts w:ascii="Cambria Math" w:hAnsi="Cambria Math"/>
                <w:lang w:val="en-US"/>
              </w:rPr>
              <m:t>I</m:t>
            </m:r>
          </m:sup>
        </m:sSup>
      </m:oMath>
      <w:r>
        <w:rPr>
          <w:rFonts w:hint="eastAsia"/>
          <w:iCs/>
          <w:lang w:val="en-US"/>
        </w:rPr>
        <w:t>包含两个随机选择的顶点。在</w:t>
      </w:r>
      <w:r>
        <w:rPr>
          <w:rFonts w:hint="eastAsia"/>
          <w:iCs/>
          <w:lang w:val="en-US"/>
        </w:rPr>
        <w:t>QCOP</w:t>
      </w:r>
      <w:r>
        <w:rPr>
          <w:rFonts w:hint="eastAsia"/>
          <w:iCs/>
          <w:lang w:val="en-US"/>
        </w:rPr>
        <w:t>中，</w:t>
      </w:r>
      <m:oMath>
        <m:sSup>
          <m:sSupPr>
            <m:ctrlPr>
              <w:rPr>
                <w:rFonts w:ascii="Cambria Math" w:hAnsi="Cambria Math"/>
                <w:i/>
                <w:iCs/>
                <w:lang w:val="en-US"/>
              </w:rPr>
            </m:ctrlPr>
          </m:sSupPr>
          <m:e>
            <m:r>
              <w:rPr>
                <w:rFonts w:ascii="Cambria Math" w:hAnsi="Cambria Math"/>
                <w:lang w:val="en-US"/>
              </w:rPr>
              <m:t>X</m:t>
            </m:r>
          </m:e>
          <m:sup>
            <m:r>
              <w:rPr>
                <w:rFonts w:ascii="Cambria Math" w:hAnsi="Cambria Math" w:hint="eastAsia"/>
                <w:lang w:val="en-US"/>
              </w:rPr>
              <m:t>G</m:t>
            </m:r>
          </m:sup>
        </m:sSup>
        <m:r>
          <w:rPr>
            <w:rFonts w:ascii="Cambria Math" w:hAnsi="Cambria Math"/>
            <w:lang w:val="en-US"/>
          </w:rPr>
          <m:t>=</m:t>
        </m:r>
        <m:r>
          <w:rPr>
            <w:rFonts w:ascii="Cambria Math" w:hAnsi="Cambria Math" w:hint="eastAsia"/>
            <w:lang w:val="en-US"/>
          </w:rPr>
          <m:t>V</m:t>
        </m:r>
      </m:oMath>
      <w:r>
        <w:rPr>
          <w:rFonts w:hint="eastAsia"/>
          <w:iCs/>
          <w:lang w:val="en-US"/>
        </w:rPr>
        <w:t>；一个随机的奖励权重</w:t>
      </w:r>
      <w:r>
        <w:rPr>
          <w:rFonts w:hint="eastAsia"/>
          <w:iCs/>
          <w:lang w:val="en-US"/>
        </w:rPr>
        <w:t>r</w:t>
      </w:r>
      <w:r>
        <w:rPr>
          <w:rFonts w:hint="eastAsia"/>
          <w:iCs/>
          <w:lang w:val="en-US"/>
        </w:rPr>
        <w:t>被赋值到每一个顶点。在</w:t>
      </w:r>
      <w:r>
        <w:rPr>
          <w:rFonts w:hint="eastAsia"/>
          <w:iCs/>
          <w:lang w:val="en-US"/>
        </w:rPr>
        <w:t>OTP</w:t>
      </w:r>
      <w:r>
        <w:rPr>
          <w:rFonts w:hint="eastAsia"/>
          <w:iCs/>
          <w:lang w:val="en-US"/>
        </w:rPr>
        <w:t>中，我们假设</w:t>
      </w:r>
      <m:oMath>
        <m:sSub>
          <m:sSubPr>
            <m:ctrlPr>
              <w:rPr>
                <w:rFonts w:ascii="Cambria Math" w:hAnsi="Cambria Math"/>
                <w:i/>
                <w:iCs/>
                <w:lang w:val="en-US"/>
              </w:rPr>
            </m:ctrlPr>
          </m:sSubPr>
          <m:e>
            <m:r>
              <w:rPr>
                <w:rFonts w:ascii="Cambria Math" w:hAnsi="Cambria Math"/>
                <w:lang w:val="en-US"/>
              </w:rPr>
              <m:t>R</m:t>
            </m:r>
          </m:e>
          <m:sub>
            <m:r>
              <w:rPr>
                <w:rFonts w:ascii="Cambria Math" w:hAnsi="Cambria Math"/>
                <w:lang w:val="en-US"/>
              </w:rPr>
              <m:t>i</m:t>
            </m:r>
          </m:sub>
        </m:sSub>
        <m:r>
          <w:rPr>
            <w:rFonts w:ascii="Cambria Math" w:hAnsi="Cambria Math"/>
            <w:lang w:val="en-US"/>
          </w:rPr>
          <m:t>(</m:t>
        </m:r>
        <m:sSub>
          <m:sSubPr>
            <m:ctrlPr>
              <w:rPr>
                <w:rFonts w:ascii="Cambria Math" w:hAnsi="Cambria Math"/>
                <w:i/>
                <w:iCs/>
                <w:lang w:val="en-US"/>
              </w:rPr>
            </m:ctrlPr>
          </m:sSubPr>
          <m:e>
            <m:r>
              <w:rPr>
                <w:rFonts w:ascii="Cambria Math" w:hAnsi="Cambria Math" w:hint="eastAsia"/>
                <w:lang w:val="en-US"/>
              </w:rPr>
              <m:t>t</m:t>
            </m:r>
          </m:e>
          <m:sub>
            <m:r>
              <w:rPr>
                <w:rFonts w:ascii="Cambria Math" w:hAnsi="Cambria Math" w:hint="eastAsia"/>
                <w:lang w:val="en-US"/>
              </w:rPr>
              <m:t>i</m:t>
            </m:r>
          </m:sub>
        </m:sSub>
        <m:r>
          <w:rPr>
            <w:rFonts w:ascii="Cambria Math" w:hAnsi="Cambria Math"/>
            <w:lang w:val="en-US"/>
          </w:rPr>
          <m:t>)</m:t>
        </m:r>
      </m:oMath>
      <w:r w:rsidR="00F27CB3">
        <w:rPr>
          <w:rFonts w:hint="eastAsia"/>
          <w:iCs/>
          <w:lang w:val="en-US"/>
        </w:rPr>
        <w:t>是具有随机正系数的线性函数。我们从结果中可以观察到（图</w:t>
      </w:r>
      <w:r w:rsidR="00F27CB3">
        <w:rPr>
          <w:rFonts w:hint="eastAsia"/>
          <w:iCs/>
          <w:lang w:val="en-US"/>
        </w:rPr>
        <w:t>1</w:t>
      </w:r>
      <w:r w:rsidR="00F27CB3">
        <w:rPr>
          <w:iCs/>
          <w:lang w:val="en-US"/>
        </w:rPr>
        <w:t>2</w:t>
      </w:r>
      <w:r w:rsidR="00F27CB3">
        <w:rPr>
          <w:rFonts w:hint="eastAsia"/>
          <w:iCs/>
          <w:lang w:val="en-US"/>
        </w:rPr>
        <w:t>），随着问题规模的增大，时间拓展图编码总是具有竞争力的，并且表现得很好。</w:t>
      </w:r>
    </w:p>
    <w:p w:rsidR="00F27CB3" w:rsidRDefault="00F27CB3" w:rsidP="00C74A88">
      <w:pPr>
        <w:ind w:firstLine="340"/>
        <w:rPr>
          <w:iCs/>
        </w:rPr>
      </w:pPr>
      <w:r w:rsidRPr="00F27CB3">
        <w:rPr>
          <w:iCs/>
          <w:noProof/>
        </w:rPr>
        <w:drawing>
          <wp:inline distT="0" distB="0" distL="0" distR="0" wp14:anchorId="012AE3E2" wp14:editId="57C27153">
            <wp:extent cx="2581275" cy="1219200"/>
            <wp:effectExtent l="0" t="0" r="0" b="0"/>
            <wp:docPr id="18" name="Image 18" descr="Une image contenant texte,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93434" cy="1224943"/>
                    </a:xfrm>
                    <a:prstGeom prst="rect">
                      <a:avLst/>
                    </a:prstGeom>
                  </pic:spPr>
                </pic:pic>
              </a:graphicData>
            </a:graphic>
          </wp:inline>
        </w:drawing>
      </w:r>
    </w:p>
    <w:p w:rsidR="00F27CB3" w:rsidRDefault="00F27CB3" w:rsidP="00C74A88">
      <w:pPr>
        <w:ind w:firstLine="340"/>
        <w:rPr>
          <w:i/>
          <w:sz w:val="16"/>
          <w:szCs w:val="16"/>
          <w:lang w:val="en-US"/>
        </w:rPr>
      </w:pPr>
      <w:r w:rsidRPr="00F27CB3">
        <w:rPr>
          <w:rFonts w:hint="eastAsia"/>
          <w:i/>
          <w:sz w:val="16"/>
          <w:szCs w:val="16"/>
        </w:rPr>
        <w:lastRenderedPageBreak/>
        <w:t>图</w:t>
      </w:r>
      <w:r w:rsidRPr="00F27CB3">
        <w:rPr>
          <w:rFonts w:hint="eastAsia"/>
          <w:i/>
          <w:sz w:val="16"/>
          <w:szCs w:val="16"/>
        </w:rPr>
        <w:t>1</w:t>
      </w:r>
      <w:r w:rsidRPr="00F27CB3">
        <w:rPr>
          <w:i/>
          <w:sz w:val="16"/>
          <w:szCs w:val="16"/>
        </w:rPr>
        <w:t>2</w:t>
      </w:r>
      <w:r w:rsidRPr="00F27CB3">
        <w:rPr>
          <w:i/>
          <w:sz w:val="16"/>
          <w:szCs w:val="16"/>
          <w:lang w:val="en-US"/>
        </w:rPr>
        <w:t xml:space="preserve">. </w:t>
      </w:r>
      <w:r w:rsidRPr="00F27CB3">
        <w:rPr>
          <w:rFonts w:hint="eastAsia"/>
          <w:i/>
          <w:sz w:val="16"/>
          <w:szCs w:val="16"/>
          <w:lang w:val="en-US"/>
        </w:rPr>
        <w:t>两个路径编码方式对于不同的顶点数量</w:t>
      </w:r>
      <w:r w:rsidRPr="00F27CB3">
        <w:rPr>
          <w:rFonts w:hint="eastAsia"/>
          <w:i/>
          <w:sz w:val="16"/>
          <w:szCs w:val="16"/>
          <w:lang w:val="en-US"/>
        </w:rPr>
        <w:t>n</w:t>
      </w:r>
      <w:r w:rsidRPr="00F27CB3">
        <w:rPr>
          <w:rFonts w:hint="eastAsia"/>
          <w:i/>
          <w:sz w:val="16"/>
          <w:szCs w:val="16"/>
          <w:lang w:val="en-US"/>
        </w:rPr>
        <w:t>的计算时间：（左）</w:t>
      </w:r>
      <w:r w:rsidRPr="00F27CB3">
        <w:rPr>
          <w:rFonts w:hint="eastAsia"/>
          <w:i/>
          <w:sz w:val="16"/>
          <w:szCs w:val="16"/>
          <w:lang w:val="en-US"/>
        </w:rPr>
        <w:t>QCOP</w:t>
      </w:r>
      <w:r w:rsidRPr="00F27CB3">
        <w:rPr>
          <w:rFonts w:hint="eastAsia"/>
          <w:i/>
          <w:sz w:val="16"/>
          <w:szCs w:val="16"/>
          <w:lang w:val="en-US"/>
        </w:rPr>
        <w:t>的结果，基图编码的波动主要是由于其对网格宽高比的敏感性；（右）</w:t>
      </w:r>
      <w:r w:rsidRPr="00F27CB3">
        <w:rPr>
          <w:rFonts w:hint="eastAsia"/>
          <w:i/>
          <w:sz w:val="16"/>
          <w:szCs w:val="16"/>
          <w:lang w:val="en-US"/>
        </w:rPr>
        <w:t>OTP</w:t>
      </w:r>
      <w:r w:rsidRPr="00F27CB3">
        <w:rPr>
          <w:rFonts w:hint="eastAsia"/>
          <w:i/>
          <w:sz w:val="16"/>
          <w:szCs w:val="16"/>
          <w:lang w:val="en-US"/>
        </w:rPr>
        <w:t>的结果</w:t>
      </w:r>
    </w:p>
    <w:p w:rsidR="00F27CB3" w:rsidRDefault="00F27CB3" w:rsidP="00C74A88">
      <w:pPr>
        <w:ind w:firstLine="340"/>
        <w:rPr>
          <w:i/>
          <w:sz w:val="16"/>
          <w:szCs w:val="16"/>
          <w:lang w:val="en-US"/>
        </w:rPr>
      </w:pPr>
    </w:p>
    <w:p w:rsidR="00F27CB3" w:rsidRDefault="00F27CB3" w:rsidP="00C74A88">
      <w:pPr>
        <w:ind w:firstLine="340"/>
        <w:jc w:val="center"/>
        <w:rPr>
          <w:b/>
          <w:bCs/>
          <w:sz w:val="36"/>
          <w:szCs w:val="36"/>
          <w:lang w:val="en-US"/>
        </w:rPr>
      </w:pPr>
      <w:r>
        <w:rPr>
          <w:i/>
          <w:sz w:val="16"/>
          <w:szCs w:val="16"/>
          <w:lang w:val="en-US"/>
        </w:rPr>
        <w:tab/>
      </w:r>
      <w:r>
        <w:rPr>
          <w:b/>
          <w:bCs/>
          <w:sz w:val="36"/>
          <w:szCs w:val="36"/>
          <w:lang w:val="en-US"/>
        </w:rPr>
        <w:t>7</w:t>
      </w:r>
      <w:r w:rsidRPr="0001407D">
        <w:rPr>
          <w:b/>
          <w:bCs/>
          <w:sz w:val="36"/>
          <w:szCs w:val="36"/>
          <w:lang w:val="en-US"/>
        </w:rPr>
        <w:t xml:space="preserve">. </w:t>
      </w:r>
      <w:r>
        <w:rPr>
          <w:rFonts w:hint="eastAsia"/>
          <w:b/>
          <w:bCs/>
          <w:sz w:val="36"/>
          <w:szCs w:val="36"/>
          <w:lang w:val="en-US"/>
        </w:rPr>
        <w:t>讨论和结论</w:t>
      </w:r>
    </w:p>
    <w:p w:rsidR="00AD7B08" w:rsidRDefault="00F27CB3" w:rsidP="00C74A88">
      <w:pPr>
        <w:ind w:firstLine="340"/>
        <w:rPr>
          <w:iCs/>
          <w:lang w:val="en-US"/>
        </w:rPr>
      </w:pPr>
      <w:r w:rsidRPr="00F27CB3">
        <w:rPr>
          <w:rFonts w:hint="eastAsia"/>
          <w:iCs/>
          <w:lang w:val="en-US"/>
        </w:rPr>
        <w:t>在</w:t>
      </w:r>
      <w:r>
        <w:rPr>
          <w:rFonts w:hint="eastAsia"/>
          <w:iCs/>
          <w:lang w:val="en-US"/>
        </w:rPr>
        <w:t>本文中</w:t>
      </w:r>
      <w:r w:rsidRPr="00F27CB3">
        <w:rPr>
          <w:rFonts w:hint="eastAsia"/>
          <w:iCs/>
          <w:lang w:val="en-US"/>
        </w:rPr>
        <w:t>，在先前</w:t>
      </w:r>
      <w:r>
        <w:rPr>
          <w:rFonts w:hint="eastAsia"/>
          <w:iCs/>
          <w:lang w:val="en-US"/>
        </w:rPr>
        <w:t>研究</w:t>
      </w:r>
      <w:r w:rsidRPr="00F27CB3">
        <w:rPr>
          <w:rFonts w:hint="eastAsia"/>
          <w:iCs/>
          <w:lang w:val="en-US"/>
        </w:rPr>
        <w:t>的基础上，我们提出了一个两步整数规划</w:t>
      </w:r>
      <w:r w:rsidRPr="00F27CB3">
        <w:rPr>
          <w:rFonts w:hint="eastAsia"/>
          <w:iCs/>
          <w:lang w:val="en-US"/>
        </w:rPr>
        <w:t>(IP)</w:t>
      </w:r>
      <w:r w:rsidRPr="00F27CB3">
        <w:rPr>
          <w:rFonts w:hint="eastAsia"/>
          <w:iCs/>
          <w:lang w:val="en-US"/>
        </w:rPr>
        <w:t>方法来解决基于路径的优化问题。该方法适用于机器人技术中涉及到过滤大量候选路径的各种计算难题。虽然使用简单，利用高度优化的求解器的力量，</w:t>
      </w:r>
      <w:r w:rsidRPr="00F27CB3">
        <w:rPr>
          <w:rFonts w:hint="eastAsia"/>
          <w:iCs/>
          <w:lang w:val="en-US"/>
        </w:rPr>
        <w:t>IP</w:t>
      </w:r>
      <w:r w:rsidRPr="00F27CB3">
        <w:rPr>
          <w:rFonts w:hint="eastAsia"/>
          <w:iCs/>
          <w:lang w:val="en-US"/>
        </w:rPr>
        <w:t>方法带来的性能通常是有竞争力的，甚至超过传统方法。我们指出两大优势的</w:t>
      </w:r>
      <w:r w:rsidRPr="00F27CB3">
        <w:rPr>
          <w:rFonts w:hint="eastAsia"/>
          <w:iCs/>
          <w:lang w:val="en-US"/>
        </w:rPr>
        <w:t>IP</w:t>
      </w:r>
      <w:r w:rsidRPr="00F27CB3">
        <w:rPr>
          <w:rFonts w:hint="eastAsia"/>
          <w:iCs/>
          <w:lang w:val="en-US"/>
        </w:rPr>
        <w:t>解决方案方法</w:t>
      </w:r>
      <w:r w:rsidRPr="00F27CB3">
        <w:rPr>
          <w:rFonts w:hint="eastAsia"/>
          <w:iCs/>
          <w:lang w:val="en-US"/>
        </w:rPr>
        <w:t>:(</w:t>
      </w:r>
      <w:proofErr w:type="spellStart"/>
      <w:r w:rsidRPr="00F27CB3">
        <w:rPr>
          <w:rFonts w:hint="eastAsia"/>
          <w:iCs/>
          <w:lang w:val="en-US"/>
        </w:rPr>
        <w:t>i</w:t>
      </w:r>
      <w:proofErr w:type="spellEnd"/>
      <w:r w:rsidRPr="00F27CB3">
        <w:rPr>
          <w:rFonts w:hint="eastAsia"/>
          <w:iCs/>
          <w:lang w:val="en-US"/>
        </w:rPr>
        <w:t>)</w:t>
      </w:r>
      <w:r w:rsidRPr="00F27CB3">
        <w:rPr>
          <w:rFonts w:hint="eastAsia"/>
          <w:iCs/>
          <w:lang w:val="en-US"/>
        </w:rPr>
        <w:t>由于其易用性</w:t>
      </w:r>
      <w:r w:rsidRPr="00F27CB3">
        <w:rPr>
          <w:rFonts w:hint="eastAsia"/>
          <w:iCs/>
          <w:lang w:val="en-US"/>
        </w:rPr>
        <w:t>,</w:t>
      </w:r>
      <w:r w:rsidR="00787619" w:rsidRPr="00787619">
        <w:rPr>
          <w:rFonts w:hint="eastAsia"/>
          <w:iCs/>
          <w:lang w:val="en-US"/>
        </w:rPr>
        <w:t xml:space="preserve"> </w:t>
      </w:r>
      <w:r w:rsidR="00787619" w:rsidRPr="00F27CB3">
        <w:rPr>
          <w:rFonts w:hint="eastAsia"/>
          <w:iCs/>
          <w:lang w:val="en-US"/>
        </w:rPr>
        <w:t>开发解决方案</w:t>
      </w:r>
      <w:r w:rsidRPr="00F27CB3">
        <w:rPr>
          <w:rFonts w:hint="eastAsia"/>
          <w:iCs/>
          <w:lang w:val="en-US"/>
        </w:rPr>
        <w:t>所需的时间是可以大大减少</w:t>
      </w:r>
      <w:r w:rsidR="00787619">
        <w:rPr>
          <w:rFonts w:hint="eastAsia"/>
          <w:iCs/>
          <w:lang w:val="en-US"/>
        </w:rPr>
        <w:t>的</w:t>
      </w:r>
      <w:r w:rsidRPr="00F27CB3">
        <w:rPr>
          <w:rFonts w:hint="eastAsia"/>
          <w:iCs/>
          <w:lang w:val="en-US"/>
        </w:rPr>
        <w:t>,(2)</w:t>
      </w:r>
      <w:r w:rsidR="00787619">
        <w:rPr>
          <w:rFonts w:hint="eastAsia"/>
          <w:iCs/>
          <w:lang w:val="en-US"/>
        </w:rPr>
        <w:t>这个</w:t>
      </w:r>
      <w:r w:rsidRPr="00F27CB3">
        <w:rPr>
          <w:rFonts w:hint="eastAsia"/>
          <w:iCs/>
          <w:lang w:val="en-US"/>
        </w:rPr>
        <w:t>方法可以提供参考的最优解</w:t>
      </w:r>
      <w:r w:rsidRPr="00F27CB3">
        <w:rPr>
          <w:rFonts w:hint="eastAsia"/>
          <w:iCs/>
          <w:lang w:val="en-US"/>
        </w:rPr>
        <w:t>,</w:t>
      </w:r>
      <w:r w:rsidRPr="00F27CB3">
        <w:rPr>
          <w:rFonts w:hint="eastAsia"/>
          <w:iCs/>
          <w:lang w:val="en-US"/>
        </w:rPr>
        <w:t>帮助加快传统算法的设计。</w:t>
      </w:r>
      <w:r w:rsidR="00787619">
        <w:rPr>
          <w:rFonts w:hint="eastAsia"/>
          <w:iCs/>
          <w:lang w:val="en-US"/>
        </w:rPr>
        <w:t>本文</w:t>
      </w:r>
      <w:r w:rsidRPr="00F27CB3">
        <w:rPr>
          <w:rFonts w:hint="eastAsia"/>
          <w:iCs/>
          <w:lang w:val="en-US"/>
        </w:rPr>
        <w:t>为基于路径的优化的</w:t>
      </w:r>
      <w:r w:rsidRPr="00F27CB3">
        <w:rPr>
          <w:rFonts w:hint="eastAsia"/>
          <w:iCs/>
          <w:lang w:val="en-US"/>
        </w:rPr>
        <w:t>IP</w:t>
      </w:r>
      <w:r w:rsidRPr="00F27CB3">
        <w:rPr>
          <w:rFonts w:hint="eastAsia"/>
          <w:iCs/>
          <w:lang w:val="en-US"/>
        </w:rPr>
        <w:t>模型构建提供了</w:t>
      </w:r>
      <w:r w:rsidR="00787619">
        <w:rPr>
          <w:rFonts w:hint="eastAsia"/>
          <w:iCs/>
          <w:lang w:val="en-US"/>
        </w:rPr>
        <w:t>原理</w:t>
      </w:r>
      <w:r w:rsidRPr="00F27CB3">
        <w:rPr>
          <w:rFonts w:hint="eastAsia"/>
          <w:iCs/>
          <w:lang w:val="en-US"/>
        </w:rPr>
        <w:t>和许多最佳实践，我们希望在机器人领域的从业者解决新问题时，促进</w:t>
      </w:r>
      <w:r w:rsidR="00E50779">
        <w:rPr>
          <w:rFonts w:hint="eastAsia"/>
          <w:iCs/>
          <w:lang w:val="en-US"/>
        </w:rPr>
        <w:t>采用</w:t>
      </w:r>
      <w:r w:rsidRPr="00F27CB3">
        <w:rPr>
          <w:rFonts w:hint="eastAsia"/>
          <w:iCs/>
          <w:lang w:val="en-US"/>
        </w:rPr>
        <w:t>该方法</w:t>
      </w:r>
      <w:r w:rsidR="00E50779" w:rsidRPr="00F27CB3">
        <w:rPr>
          <w:rFonts w:hint="eastAsia"/>
          <w:iCs/>
          <w:lang w:val="en-US"/>
        </w:rPr>
        <w:t>作为首选</w:t>
      </w:r>
      <w:r w:rsidRPr="00F27CB3">
        <w:rPr>
          <w:rFonts w:hint="eastAsia"/>
          <w:iCs/>
          <w:lang w:val="en-US"/>
        </w:rPr>
        <w:t>。</w:t>
      </w:r>
    </w:p>
    <w:p w:rsidR="006C1147" w:rsidRDefault="006C1147" w:rsidP="00581029">
      <w:pPr>
        <w:rPr>
          <w:iCs/>
          <w:lang w:val="en-US"/>
        </w:rPr>
      </w:pPr>
    </w:p>
    <w:sdt>
      <w:sdtPr>
        <w:id w:val="1107158621"/>
        <w:docPartObj>
          <w:docPartGallery w:val="Bibliographies"/>
          <w:docPartUnique/>
        </w:docPartObj>
      </w:sdtPr>
      <w:sdtEndPr/>
      <w:sdtContent>
        <w:p w:rsidR="00AD7B08" w:rsidRDefault="00AD7B08" w:rsidP="00161133">
          <w:pPr>
            <w:jc w:val="center"/>
          </w:pPr>
          <w:r>
            <w:rPr>
              <w:rFonts w:hint="eastAsia"/>
            </w:rPr>
            <w:t>引用文献</w:t>
          </w:r>
        </w:p>
        <w:sdt>
          <w:sdtPr>
            <w:id w:val="111145805"/>
            <w:bibliography/>
          </w:sdtPr>
          <w:sdtEndPr/>
          <w:sdtContent>
            <w:p w:rsidR="005B70AD" w:rsidRDefault="006C1147">
              <w:pPr>
                <w:rPr>
                  <w:noProof/>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6"/>
                <w:gridCol w:w="4540"/>
              </w:tblGrid>
              <w:tr w:rsidR="005B70AD" w:rsidRPr="00B32EF9">
                <w:trPr>
                  <w:divId w:val="10617388"/>
                  <w:tblCellSpacing w:w="15" w:type="dxa"/>
                </w:trPr>
                <w:tc>
                  <w:tcPr>
                    <w:tcW w:w="50" w:type="pct"/>
                    <w:hideMark/>
                  </w:tcPr>
                  <w:p w:rsidR="005B70AD" w:rsidRPr="00AD7B08" w:rsidRDefault="005B70AD">
                    <w:pPr>
                      <w:pStyle w:val="Bibliographie"/>
                      <w:rPr>
                        <w:noProof/>
                        <w:sz w:val="16"/>
                        <w:szCs w:val="16"/>
                        <w:lang w:val="en-US"/>
                      </w:rPr>
                    </w:pPr>
                    <w:r w:rsidRPr="00AD7B08">
                      <w:rPr>
                        <w:noProof/>
                        <w:sz w:val="16"/>
                        <w:szCs w:val="16"/>
                        <w:lang w:val="en-US"/>
                      </w:rPr>
                      <w:t xml:space="preserve">[1] </w:t>
                    </w:r>
                  </w:p>
                </w:tc>
                <w:tc>
                  <w:tcPr>
                    <w:tcW w:w="0" w:type="auto"/>
                    <w:hideMark/>
                  </w:tcPr>
                  <w:p w:rsidR="005B70AD" w:rsidRPr="00AD7B08" w:rsidRDefault="005B70AD">
                    <w:pPr>
                      <w:pStyle w:val="Bibliographie"/>
                      <w:rPr>
                        <w:noProof/>
                        <w:sz w:val="16"/>
                        <w:szCs w:val="16"/>
                        <w:lang w:val="en-US"/>
                      </w:rPr>
                    </w:pPr>
                    <w:r w:rsidRPr="00AD7B08">
                      <w:rPr>
                        <w:noProof/>
                        <w:sz w:val="16"/>
                        <w:szCs w:val="16"/>
                        <w:lang w:val="en-US"/>
                      </w:rPr>
                      <w:t xml:space="preserve">K.Hauser, "The minimum constraint removal problem with three robotics applications,," in </w:t>
                    </w:r>
                    <w:r w:rsidRPr="00AD7B08">
                      <w:rPr>
                        <w:i/>
                        <w:iCs/>
                        <w:noProof/>
                        <w:sz w:val="16"/>
                        <w:szCs w:val="16"/>
                        <w:lang w:val="en-US"/>
                      </w:rPr>
                      <w:t>The International Journal of Robotics Research, vol. 33, no. 1</w:t>
                    </w:r>
                    <w:r w:rsidRPr="00AD7B08">
                      <w:rPr>
                        <w:noProof/>
                        <w:sz w:val="16"/>
                        <w:szCs w:val="16"/>
                        <w:lang w:val="en-US"/>
                      </w:rPr>
                      <w:t>, 2014, pp. 5-17.</w:t>
                    </w:r>
                  </w:p>
                </w:tc>
              </w:tr>
              <w:tr w:rsidR="005B70AD" w:rsidRPr="00B32EF9">
                <w:trPr>
                  <w:divId w:val="10617388"/>
                  <w:tblCellSpacing w:w="15" w:type="dxa"/>
                </w:trPr>
                <w:tc>
                  <w:tcPr>
                    <w:tcW w:w="50" w:type="pct"/>
                    <w:hideMark/>
                  </w:tcPr>
                  <w:p w:rsidR="005B70AD" w:rsidRPr="00AD7B08" w:rsidRDefault="005B70AD">
                    <w:pPr>
                      <w:pStyle w:val="Bibliographie"/>
                      <w:rPr>
                        <w:noProof/>
                        <w:sz w:val="16"/>
                        <w:szCs w:val="16"/>
                        <w:lang w:val="en-US"/>
                      </w:rPr>
                    </w:pPr>
                    <w:r w:rsidRPr="00AD7B08">
                      <w:rPr>
                        <w:noProof/>
                        <w:sz w:val="16"/>
                        <w:szCs w:val="16"/>
                        <w:lang w:val="en-US"/>
                      </w:rPr>
                      <w:t xml:space="preserve">[2] </w:t>
                    </w:r>
                  </w:p>
                </w:tc>
                <w:tc>
                  <w:tcPr>
                    <w:tcW w:w="0" w:type="auto"/>
                    <w:hideMark/>
                  </w:tcPr>
                  <w:p w:rsidR="005B70AD" w:rsidRPr="00AD7B08" w:rsidRDefault="005B70AD">
                    <w:pPr>
                      <w:pStyle w:val="Bibliographie"/>
                      <w:rPr>
                        <w:noProof/>
                        <w:sz w:val="16"/>
                        <w:szCs w:val="16"/>
                        <w:lang w:val="en-US"/>
                      </w:rPr>
                    </w:pPr>
                    <w:r w:rsidRPr="00AD7B08">
                      <w:rPr>
                        <w:noProof/>
                        <w:sz w:val="16"/>
                        <w:szCs w:val="16"/>
                        <w:lang w:val="en-US"/>
                      </w:rPr>
                      <w:t xml:space="preserve">J.Yu, "Intractability of optimal multi-robot path planning on planar graphs,," in </w:t>
                    </w:r>
                    <w:r w:rsidRPr="00AD7B08">
                      <w:rPr>
                        <w:i/>
                        <w:iCs/>
                        <w:noProof/>
                        <w:sz w:val="16"/>
                        <w:szCs w:val="16"/>
                        <w:lang w:val="en-US"/>
                      </w:rPr>
                      <w:t>IEEE Robotics and Automation Letters, vol. 1, no. 1</w:t>
                    </w:r>
                    <w:r w:rsidRPr="00AD7B08">
                      <w:rPr>
                        <w:noProof/>
                        <w:sz w:val="16"/>
                        <w:szCs w:val="16"/>
                        <w:lang w:val="en-US"/>
                      </w:rPr>
                      <w:t>, 2016, pp. 33-40.</w:t>
                    </w:r>
                  </w:p>
                </w:tc>
              </w:tr>
              <w:tr w:rsidR="005B70AD" w:rsidRPr="00B32EF9">
                <w:trPr>
                  <w:divId w:val="10617388"/>
                  <w:tblCellSpacing w:w="15" w:type="dxa"/>
                </w:trPr>
                <w:tc>
                  <w:tcPr>
                    <w:tcW w:w="50" w:type="pct"/>
                    <w:hideMark/>
                  </w:tcPr>
                  <w:p w:rsidR="005B70AD" w:rsidRPr="00AD7B08" w:rsidRDefault="005B70AD">
                    <w:pPr>
                      <w:pStyle w:val="Bibliographie"/>
                      <w:rPr>
                        <w:noProof/>
                        <w:sz w:val="16"/>
                        <w:szCs w:val="16"/>
                        <w:lang w:val="en-US"/>
                      </w:rPr>
                    </w:pPr>
                    <w:r w:rsidRPr="00AD7B08">
                      <w:rPr>
                        <w:noProof/>
                        <w:sz w:val="16"/>
                        <w:szCs w:val="16"/>
                        <w:lang w:val="en-US"/>
                      </w:rPr>
                      <w:t xml:space="preserve">[3] </w:t>
                    </w:r>
                  </w:p>
                </w:tc>
                <w:tc>
                  <w:tcPr>
                    <w:tcW w:w="0" w:type="auto"/>
                    <w:hideMark/>
                  </w:tcPr>
                  <w:p w:rsidR="005B70AD" w:rsidRPr="00AD7B08" w:rsidRDefault="005B70AD">
                    <w:pPr>
                      <w:pStyle w:val="Bibliographie"/>
                      <w:rPr>
                        <w:noProof/>
                        <w:sz w:val="16"/>
                        <w:szCs w:val="16"/>
                        <w:lang w:val="en-US"/>
                      </w:rPr>
                    </w:pPr>
                    <w:r w:rsidRPr="00AD7B08">
                      <w:rPr>
                        <w:noProof/>
                        <w:sz w:val="16"/>
                        <w:szCs w:val="16"/>
                        <w:lang w:val="en-US"/>
                      </w:rPr>
                      <w:t xml:space="preserve">G.Dantzig, Linear programming and extensions., Princeton university press, 2016. </w:t>
                    </w:r>
                  </w:p>
                </w:tc>
              </w:tr>
              <w:tr w:rsidR="005B70AD" w:rsidRPr="00AD7B08">
                <w:trPr>
                  <w:divId w:val="10617388"/>
                  <w:tblCellSpacing w:w="15" w:type="dxa"/>
                </w:trPr>
                <w:tc>
                  <w:tcPr>
                    <w:tcW w:w="50" w:type="pct"/>
                    <w:hideMark/>
                  </w:tcPr>
                  <w:p w:rsidR="005B70AD" w:rsidRPr="00AD7B08" w:rsidRDefault="005B70AD">
                    <w:pPr>
                      <w:pStyle w:val="Bibliographie"/>
                      <w:rPr>
                        <w:noProof/>
                        <w:sz w:val="16"/>
                        <w:szCs w:val="16"/>
                        <w:lang w:val="en-US"/>
                      </w:rPr>
                    </w:pPr>
                    <w:r w:rsidRPr="00AD7B08">
                      <w:rPr>
                        <w:noProof/>
                        <w:sz w:val="16"/>
                        <w:szCs w:val="16"/>
                        <w:lang w:val="en-US"/>
                      </w:rPr>
                      <w:t xml:space="preserve">[4] </w:t>
                    </w:r>
                  </w:p>
                </w:tc>
                <w:tc>
                  <w:tcPr>
                    <w:tcW w:w="0" w:type="auto"/>
                    <w:hideMark/>
                  </w:tcPr>
                  <w:p w:rsidR="005B70AD" w:rsidRPr="00AD7B08" w:rsidRDefault="005B70AD">
                    <w:pPr>
                      <w:pStyle w:val="Bibliographie"/>
                      <w:rPr>
                        <w:noProof/>
                        <w:sz w:val="16"/>
                        <w:szCs w:val="16"/>
                        <w:lang w:val="en-US"/>
                      </w:rPr>
                    </w:pPr>
                    <w:r w:rsidRPr="00AD7B08">
                      <w:rPr>
                        <w:noProof/>
                        <w:sz w:val="16"/>
                        <w:szCs w:val="16"/>
                        <w:lang w:val="en-US"/>
                      </w:rPr>
                      <w:t xml:space="preserve">G. L. Nemhauser and L. A. Wolsey, "Integer programming and combinatorial optimization,," in </w:t>
                    </w:r>
                    <w:r w:rsidRPr="00AD7B08">
                      <w:rPr>
                        <w:i/>
                        <w:iCs/>
                        <w:noProof/>
                        <w:sz w:val="16"/>
                        <w:szCs w:val="16"/>
                        <w:lang w:val="en-US"/>
                      </w:rPr>
                      <w:t>Wiley, Chichester. GL Nemhauser, MWP Savelsbergh, GS Sigismondi (1992). Constraint Classification for Mixed Integer Programming Formulations. COAL Bulletin</w:t>
                    </w:r>
                    <w:r w:rsidRPr="00AD7B08">
                      <w:rPr>
                        <w:noProof/>
                        <w:sz w:val="16"/>
                        <w:szCs w:val="16"/>
                        <w:lang w:val="en-US"/>
                      </w:rPr>
                      <w:t>, vol. 20, 1988, pp. 8-12.</w:t>
                    </w:r>
                  </w:p>
                </w:tc>
              </w:tr>
              <w:tr w:rsidR="005B70AD" w:rsidRPr="00B32EF9">
                <w:trPr>
                  <w:divId w:val="10617388"/>
                  <w:tblCellSpacing w:w="15" w:type="dxa"/>
                </w:trPr>
                <w:tc>
                  <w:tcPr>
                    <w:tcW w:w="50" w:type="pct"/>
                    <w:hideMark/>
                  </w:tcPr>
                  <w:p w:rsidR="005B70AD" w:rsidRPr="00AD7B08" w:rsidRDefault="005B70AD">
                    <w:pPr>
                      <w:pStyle w:val="Bibliographie"/>
                      <w:rPr>
                        <w:noProof/>
                        <w:sz w:val="16"/>
                        <w:szCs w:val="16"/>
                      </w:rPr>
                    </w:pPr>
                    <w:r w:rsidRPr="00AD7B08">
                      <w:rPr>
                        <w:noProof/>
                        <w:sz w:val="16"/>
                        <w:szCs w:val="16"/>
                      </w:rPr>
                      <w:t xml:space="preserve">[5] </w:t>
                    </w:r>
                  </w:p>
                </w:tc>
                <w:tc>
                  <w:tcPr>
                    <w:tcW w:w="0" w:type="auto"/>
                    <w:hideMark/>
                  </w:tcPr>
                  <w:p w:rsidR="005B70AD" w:rsidRPr="00AD7B08" w:rsidRDefault="00730E4E">
                    <w:pPr>
                      <w:pStyle w:val="Bibliographie"/>
                      <w:rPr>
                        <w:noProof/>
                        <w:sz w:val="16"/>
                        <w:szCs w:val="16"/>
                        <w:lang w:val="en-US"/>
                      </w:rPr>
                    </w:pPr>
                    <w:r w:rsidRPr="00AD7B08">
                      <w:rPr>
                        <w:noProof/>
                        <w:sz w:val="16"/>
                        <w:szCs w:val="16"/>
                        <w:lang w:val="en-US"/>
                      </w:rPr>
                      <w:t>J. Yu and S. M. LaValle, “Optimal multi-robot path planning on graphs: Complete algorithms and effective heuristics,” IEEE Transactions on Robotics, vol. 32, no. 5, pp. 1163–1177, 2016.</w:t>
                    </w:r>
                  </w:p>
                </w:tc>
              </w:tr>
              <w:tr w:rsidR="005B70AD" w:rsidRPr="00B32EF9">
                <w:trPr>
                  <w:divId w:val="10617388"/>
                  <w:tblCellSpacing w:w="15" w:type="dxa"/>
                </w:trPr>
                <w:tc>
                  <w:tcPr>
                    <w:tcW w:w="50" w:type="pct"/>
                    <w:hideMark/>
                  </w:tcPr>
                  <w:p w:rsidR="005B70AD" w:rsidRPr="00AD7B08" w:rsidRDefault="005B70AD">
                    <w:pPr>
                      <w:pStyle w:val="Bibliographie"/>
                      <w:rPr>
                        <w:noProof/>
                        <w:sz w:val="16"/>
                        <w:szCs w:val="16"/>
                      </w:rPr>
                    </w:pPr>
                    <w:r w:rsidRPr="00AD7B08">
                      <w:rPr>
                        <w:noProof/>
                        <w:sz w:val="16"/>
                        <w:szCs w:val="16"/>
                      </w:rPr>
                      <w:t xml:space="preserve">[6] </w:t>
                    </w:r>
                  </w:p>
                </w:tc>
                <w:tc>
                  <w:tcPr>
                    <w:tcW w:w="0" w:type="auto"/>
                    <w:hideMark/>
                  </w:tcPr>
                  <w:p w:rsidR="005B70AD" w:rsidRPr="00AD7B08" w:rsidRDefault="005B70AD">
                    <w:pPr>
                      <w:pStyle w:val="Bibliographie"/>
                      <w:rPr>
                        <w:noProof/>
                        <w:sz w:val="16"/>
                        <w:szCs w:val="16"/>
                        <w:lang w:val="en-US"/>
                      </w:rPr>
                    </w:pPr>
                    <w:r w:rsidRPr="00AD7B08">
                      <w:rPr>
                        <w:noProof/>
                        <w:sz w:val="16"/>
                        <w:szCs w:val="16"/>
                        <w:lang w:val="en-US"/>
                      </w:rPr>
                      <w:t xml:space="preserve">C. E. Miller, A. W. Tucker, and R. A. Zemlin,"Integer programming formulation of traveling salesman problems" </w:t>
                    </w:r>
                    <w:r w:rsidRPr="00AD7B08">
                      <w:rPr>
                        <w:i/>
                        <w:iCs/>
                        <w:noProof/>
                        <w:sz w:val="16"/>
                        <w:szCs w:val="16"/>
                        <w:lang w:val="en-US"/>
                      </w:rPr>
                      <w:t>Journal of the ACM (JACM), vol. 7, no. 4</w:t>
                    </w:r>
                    <w:r w:rsidRPr="00AD7B08">
                      <w:rPr>
                        <w:noProof/>
                        <w:sz w:val="16"/>
                        <w:szCs w:val="16"/>
                        <w:lang w:val="en-US"/>
                      </w:rPr>
                      <w:t>, 1960, pp. 326-329.</w:t>
                    </w:r>
                  </w:p>
                </w:tc>
              </w:tr>
              <w:tr w:rsidR="005B70AD" w:rsidRPr="00AD7B08">
                <w:trPr>
                  <w:divId w:val="10617388"/>
                  <w:tblCellSpacing w:w="15" w:type="dxa"/>
                </w:trPr>
                <w:tc>
                  <w:tcPr>
                    <w:tcW w:w="50" w:type="pct"/>
                    <w:hideMark/>
                  </w:tcPr>
                  <w:p w:rsidR="005B70AD" w:rsidRPr="00AD7B08" w:rsidRDefault="005B70AD">
                    <w:pPr>
                      <w:pStyle w:val="Bibliographie"/>
                      <w:rPr>
                        <w:noProof/>
                        <w:sz w:val="16"/>
                        <w:szCs w:val="16"/>
                      </w:rPr>
                    </w:pPr>
                    <w:r w:rsidRPr="00AD7B08">
                      <w:rPr>
                        <w:noProof/>
                        <w:sz w:val="16"/>
                        <w:szCs w:val="16"/>
                      </w:rPr>
                      <w:t xml:space="preserve">[7] </w:t>
                    </w:r>
                  </w:p>
                </w:tc>
                <w:tc>
                  <w:tcPr>
                    <w:tcW w:w="0" w:type="auto"/>
                    <w:hideMark/>
                  </w:tcPr>
                  <w:p w:rsidR="005B70AD" w:rsidRPr="00AD7B08" w:rsidRDefault="00730E4E">
                    <w:pPr>
                      <w:pStyle w:val="Bibliographie"/>
                      <w:rPr>
                        <w:noProof/>
                        <w:sz w:val="16"/>
                        <w:szCs w:val="16"/>
                      </w:rPr>
                    </w:pPr>
                    <w:r w:rsidRPr="00AD7B08">
                      <w:rPr>
                        <w:noProof/>
                        <w:sz w:val="16"/>
                        <w:szCs w:val="16"/>
                        <w:lang w:val="en-US"/>
                      </w:rPr>
                      <w:t>T. C. Hu, “Integer programming and network flows,” WISCONSIN UNIV MADISON DEPT OF COMPUTER SCIENCES, Tech. Rep., 1969.</w:t>
                    </w:r>
                  </w:p>
                </w:tc>
              </w:tr>
              <w:tr w:rsidR="005B70AD" w:rsidRPr="00B32EF9">
                <w:trPr>
                  <w:divId w:val="10617388"/>
                  <w:tblCellSpacing w:w="15" w:type="dxa"/>
                </w:trPr>
                <w:tc>
                  <w:tcPr>
                    <w:tcW w:w="50" w:type="pct"/>
                    <w:hideMark/>
                  </w:tcPr>
                  <w:p w:rsidR="005B70AD" w:rsidRPr="00AD7B08" w:rsidRDefault="005B70AD">
                    <w:pPr>
                      <w:pStyle w:val="Bibliographie"/>
                      <w:rPr>
                        <w:noProof/>
                        <w:sz w:val="16"/>
                        <w:szCs w:val="16"/>
                      </w:rPr>
                    </w:pPr>
                    <w:r w:rsidRPr="00AD7B08">
                      <w:rPr>
                        <w:noProof/>
                        <w:sz w:val="16"/>
                        <w:szCs w:val="16"/>
                      </w:rPr>
                      <w:t xml:space="preserve">[8] </w:t>
                    </w:r>
                  </w:p>
                </w:tc>
                <w:tc>
                  <w:tcPr>
                    <w:tcW w:w="0" w:type="auto"/>
                    <w:hideMark/>
                  </w:tcPr>
                  <w:p w:rsidR="005B70AD" w:rsidRPr="00AD7B08" w:rsidRDefault="005B70AD">
                    <w:pPr>
                      <w:pStyle w:val="Bibliographie"/>
                      <w:rPr>
                        <w:noProof/>
                        <w:sz w:val="16"/>
                        <w:szCs w:val="16"/>
                        <w:lang w:val="en-US"/>
                      </w:rPr>
                    </w:pPr>
                    <w:r w:rsidRPr="00AD7B08">
                      <w:rPr>
                        <w:noProof/>
                        <w:sz w:val="16"/>
                        <w:szCs w:val="16"/>
                        <w:lang w:val="en-US"/>
                      </w:rPr>
                      <w:t xml:space="preserve">C. Morefield, </w:t>
                    </w:r>
                    <w:r w:rsidR="00730E4E" w:rsidRPr="00AD7B08">
                      <w:rPr>
                        <w:noProof/>
                        <w:sz w:val="16"/>
                        <w:szCs w:val="16"/>
                        <w:lang w:val="en-US"/>
                      </w:rPr>
                      <w:t>"</w:t>
                    </w:r>
                    <w:r w:rsidRPr="00AD7B08">
                      <w:rPr>
                        <w:noProof/>
                        <w:sz w:val="16"/>
                        <w:szCs w:val="16"/>
                        <w:lang w:val="en-US"/>
                      </w:rPr>
                      <w:t>Application of 0-1 integer programming to multitarget tracking problems,</w:t>
                    </w:r>
                    <w:r w:rsidR="00730E4E" w:rsidRPr="00AD7B08">
                      <w:rPr>
                        <w:noProof/>
                        <w:sz w:val="16"/>
                        <w:szCs w:val="16"/>
                        <w:lang w:val="en-US"/>
                      </w:rPr>
                      <w:t>"</w:t>
                    </w:r>
                    <w:r w:rsidRPr="00AD7B08">
                      <w:rPr>
                        <w:noProof/>
                        <w:sz w:val="16"/>
                        <w:szCs w:val="16"/>
                        <w:lang w:val="en-US"/>
                      </w:rPr>
                      <w:t xml:space="preserve"> </w:t>
                    </w:r>
                    <w:r w:rsidR="00730E4E" w:rsidRPr="00AD7B08">
                      <w:rPr>
                        <w:noProof/>
                        <w:sz w:val="16"/>
                        <w:szCs w:val="16"/>
                        <w:lang w:val="en-US"/>
                      </w:rPr>
                      <w:t xml:space="preserve"> </w:t>
                    </w:r>
                    <w:r w:rsidRPr="00AD7B08">
                      <w:rPr>
                        <w:i/>
                        <w:iCs/>
                        <w:noProof/>
                        <w:sz w:val="16"/>
                        <w:szCs w:val="16"/>
                        <w:lang w:val="en-US"/>
                      </w:rPr>
                      <w:t>IEEE Transactions on Automatic Control, vol. 22, no. 3,</w:t>
                    </w:r>
                    <w:r w:rsidRPr="00AD7B08">
                      <w:rPr>
                        <w:noProof/>
                        <w:sz w:val="16"/>
                        <w:szCs w:val="16"/>
                        <w:lang w:val="en-US"/>
                      </w:rPr>
                      <w:t>, 1977, pp. 302-312.</w:t>
                    </w:r>
                  </w:p>
                </w:tc>
              </w:tr>
              <w:tr w:rsidR="005B70AD" w:rsidRPr="00B32EF9">
                <w:trPr>
                  <w:divId w:val="10617388"/>
                  <w:tblCellSpacing w:w="15" w:type="dxa"/>
                </w:trPr>
                <w:tc>
                  <w:tcPr>
                    <w:tcW w:w="50" w:type="pct"/>
                    <w:hideMark/>
                  </w:tcPr>
                  <w:p w:rsidR="005B70AD" w:rsidRPr="00AD7B08" w:rsidRDefault="005B70AD">
                    <w:pPr>
                      <w:pStyle w:val="Bibliographie"/>
                      <w:rPr>
                        <w:noProof/>
                        <w:sz w:val="16"/>
                        <w:szCs w:val="16"/>
                      </w:rPr>
                    </w:pPr>
                    <w:r w:rsidRPr="00AD7B08">
                      <w:rPr>
                        <w:noProof/>
                        <w:sz w:val="16"/>
                        <w:szCs w:val="16"/>
                      </w:rPr>
                      <w:t xml:space="preserve">[9] </w:t>
                    </w:r>
                  </w:p>
                </w:tc>
                <w:tc>
                  <w:tcPr>
                    <w:tcW w:w="0" w:type="auto"/>
                    <w:hideMark/>
                  </w:tcPr>
                  <w:p w:rsidR="005B70AD" w:rsidRPr="00AD7B08" w:rsidRDefault="00730E4E">
                    <w:pPr>
                      <w:pStyle w:val="Bibliographie"/>
                      <w:rPr>
                        <w:noProof/>
                        <w:sz w:val="16"/>
                        <w:szCs w:val="16"/>
                        <w:lang w:val="en-US"/>
                      </w:rPr>
                    </w:pPr>
                    <w:r w:rsidRPr="00AD7B08">
                      <w:rPr>
                        <w:noProof/>
                        <w:sz w:val="16"/>
                        <w:szCs w:val="16"/>
                        <w:lang w:val="en-US"/>
                      </w:rPr>
                      <w:t>T. Schouwenaars, B. De Moor, E. Feron, and J. How</w:t>
                    </w:r>
                    <w:r w:rsidR="005B70AD" w:rsidRPr="00AD7B08">
                      <w:rPr>
                        <w:noProof/>
                        <w:sz w:val="16"/>
                        <w:szCs w:val="16"/>
                        <w:lang w:val="en-US"/>
                      </w:rPr>
                      <w:t xml:space="preserve">, </w:t>
                    </w:r>
                    <w:r w:rsidRPr="00AD7B08">
                      <w:rPr>
                        <w:noProof/>
                        <w:sz w:val="16"/>
                        <w:szCs w:val="16"/>
                        <w:lang w:val="en-US"/>
                      </w:rPr>
                      <w:t>“Mixed integer programming for multi-vehicle path planning,” in</w:t>
                    </w:r>
                    <w:r w:rsidR="005B70AD" w:rsidRPr="00AD7B08">
                      <w:rPr>
                        <w:noProof/>
                        <w:sz w:val="16"/>
                        <w:szCs w:val="16"/>
                        <w:lang w:val="en-US"/>
                      </w:rPr>
                      <w:t xml:space="preserve"> </w:t>
                    </w:r>
                    <w:r w:rsidR="005B70AD" w:rsidRPr="00AD7B08">
                      <w:rPr>
                        <w:i/>
                        <w:iCs/>
                        <w:noProof/>
                        <w:sz w:val="16"/>
                        <w:szCs w:val="16"/>
                        <w:lang w:val="en-US"/>
                      </w:rPr>
                      <w:t>Control Conference (ECC), 2001 European</w:t>
                    </w:r>
                    <w:r w:rsidR="005B70AD" w:rsidRPr="00AD7B08">
                      <w:rPr>
                        <w:noProof/>
                        <w:sz w:val="16"/>
                        <w:szCs w:val="16"/>
                        <w:lang w:val="en-US"/>
                      </w:rPr>
                      <w:t>, IEEE, 2001, pp. 2603-2608.</w:t>
                    </w:r>
                  </w:p>
                </w:tc>
              </w:tr>
              <w:tr w:rsidR="005B70AD" w:rsidRPr="00B32EF9">
                <w:trPr>
                  <w:divId w:val="10617388"/>
                  <w:tblCellSpacing w:w="15" w:type="dxa"/>
                </w:trPr>
                <w:tc>
                  <w:tcPr>
                    <w:tcW w:w="50" w:type="pct"/>
                    <w:hideMark/>
                  </w:tcPr>
                  <w:p w:rsidR="005B70AD" w:rsidRPr="00AD7B08" w:rsidRDefault="005B70AD">
                    <w:pPr>
                      <w:pStyle w:val="Bibliographie"/>
                      <w:rPr>
                        <w:noProof/>
                        <w:sz w:val="16"/>
                        <w:szCs w:val="16"/>
                      </w:rPr>
                    </w:pPr>
                    <w:r w:rsidRPr="00AD7B08">
                      <w:rPr>
                        <w:noProof/>
                        <w:sz w:val="16"/>
                        <w:szCs w:val="16"/>
                      </w:rPr>
                      <w:t xml:space="preserve">[10] </w:t>
                    </w:r>
                  </w:p>
                </w:tc>
                <w:tc>
                  <w:tcPr>
                    <w:tcW w:w="0" w:type="auto"/>
                    <w:hideMark/>
                  </w:tcPr>
                  <w:p w:rsidR="005B70AD" w:rsidRPr="00AD7B08" w:rsidRDefault="00730E4E">
                    <w:pPr>
                      <w:pStyle w:val="Bibliographie"/>
                      <w:rPr>
                        <w:noProof/>
                        <w:sz w:val="16"/>
                        <w:szCs w:val="16"/>
                        <w:lang w:val="en-US"/>
                      </w:rPr>
                    </w:pPr>
                    <w:r w:rsidRPr="00AD7B08">
                      <w:rPr>
                        <w:noProof/>
                        <w:sz w:val="16"/>
                        <w:szCs w:val="16"/>
                        <w:lang w:val="en-US"/>
                      </w:rPr>
                      <w:t>J. Peng and S. Akella</w:t>
                    </w:r>
                    <w:r w:rsidR="005B70AD" w:rsidRPr="00AD7B08">
                      <w:rPr>
                        <w:noProof/>
                        <w:sz w:val="16"/>
                        <w:szCs w:val="16"/>
                        <w:lang w:val="en-US"/>
                      </w:rPr>
                      <w:t>,</w:t>
                    </w:r>
                    <w:r w:rsidRPr="00AD7B08">
                      <w:rPr>
                        <w:sz w:val="16"/>
                        <w:szCs w:val="16"/>
                        <w:lang w:val="en-US"/>
                      </w:rPr>
                      <w:t xml:space="preserve"> </w:t>
                    </w:r>
                    <w:r w:rsidRPr="00AD7B08">
                      <w:rPr>
                        <w:noProof/>
                        <w:sz w:val="16"/>
                        <w:szCs w:val="16"/>
                        <w:lang w:val="en-US"/>
                      </w:rPr>
                      <w:t>“Coordinating multiple robots with kinodynamic constraints along specified paths,” The International Journal of Robotics Research, vol. 24, no. 4, pp. 295–310, 2005.</w:t>
                    </w:r>
                    <w:r w:rsidR="005B70AD" w:rsidRPr="00AD7B08">
                      <w:rPr>
                        <w:noProof/>
                        <w:sz w:val="16"/>
                        <w:szCs w:val="16"/>
                        <w:lang w:val="en-US"/>
                      </w:rPr>
                      <w:t xml:space="preserve">. </w:t>
                    </w:r>
                  </w:p>
                </w:tc>
              </w:tr>
              <w:tr w:rsidR="005B70AD" w:rsidRPr="00AD7B08">
                <w:trPr>
                  <w:divId w:val="10617388"/>
                  <w:tblCellSpacing w:w="15" w:type="dxa"/>
                </w:trPr>
                <w:tc>
                  <w:tcPr>
                    <w:tcW w:w="50" w:type="pct"/>
                    <w:hideMark/>
                  </w:tcPr>
                  <w:p w:rsidR="005B70AD" w:rsidRPr="00AD7B08" w:rsidRDefault="005B70AD">
                    <w:pPr>
                      <w:pStyle w:val="Bibliographie"/>
                      <w:rPr>
                        <w:noProof/>
                        <w:sz w:val="16"/>
                        <w:szCs w:val="16"/>
                      </w:rPr>
                    </w:pPr>
                    <w:r w:rsidRPr="00AD7B08">
                      <w:rPr>
                        <w:noProof/>
                        <w:sz w:val="16"/>
                        <w:szCs w:val="16"/>
                      </w:rPr>
                      <w:t xml:space="preserve">[11] </w:t>
                    </w:r>
                  </w:p>
                </w:tc>
                <w:tc>
                  <w:tcPr>
                    <w:tcW w:w="0" w:type="auto"/>
                    <w:hideMark/>
                  </w:tcPr>
                  <w:p w:rsidR="005B70AD" w:rsidRPr="00AD7B08" w:rsidRDefault="00730E4E" w:rsidP="00730E4E">
                    <w:pPr>
                      <w:pStyle w:val="Bibliographie"/>
                      <w:rPr>
                        <w:noProof/>
                        <w:sz w:val="16"/>
                        <w:szCs w:val="16"/>
                        <w:lang w:val="en-US"/>
                      </w:rPr>
                    </w:pPr>
                    <w:r w:rsidRPr="00AD7B08">
                      <w:rPr>
                        <w:noProof/>
                        <w:sz w:val="16"/>
                        <w:szCs w:val="16"/>
                        <w:lang w:val="en-US"/>
                      </w:rPr>
                      <w:t>H. Ding, G. Reißig, D. Groß, and O. Stursberg, “Mixed-integer programming for optimal path planning of robotic manipulators,” in Automation Science and Engineering (CASE), 2011 IEEE Conference on. IEEE, 2011, pp. 133–138.</w:t>
                    </w:r>
                  </w:p>
                </w:tc>
              </w:tr>
              <w:tr w:rsidR="005B70AD" w:rsidRPr="00B32EF9">
                <w:trPr>
                  <w:divId w:val="10617388"/>
                  <w:tblCellSpacing w:w="15" w:type="dxa"/>
                </w:trPr>
                <w:tc>
                  <w:tcPr>
                    <w:tcW w:w="50" w:type="pct"/>
                    <w:hideMark/>
                  </w:tcPr>
                  <w:p w:rsidR="005B70AD" w:rsidRPr="00AD7B08" w:rsidRDefault="005B70AD">
                    <w:pPr>
                      <w:pStyle w:val="Bibliographie"/>
                      <w:rPr>
                        <w:noProof/>
                        <w:sz w:val="16"/>
                        <w:szCs w:val="16"/>
                      </w:rPr>
                    </w:pPr>
                    <w:r w:rsidRPr="00AD7B08">
                      <w:rPr>
                        <w:noProof/>
                        <w:sz w:val="16"/>
                        <w:szCs w:val="16"/>
                      </w:rPr>
                      <w:t xml:space="preserve">[12] </w:t>
                    </w:r>
                  </w:p>
                </w:tc>
                <w:tc>
                  <w:tcPr>
                    <w:tcW w:w="0" w:type="auto"/>
                    <w:hideMark/>
                  </w:tcPr>
                  <w:p w:rsidR="005B70AD" w:rsidRPr="00AD7B08" w:rsidRDefault="00730E4E">
                    <w:pPr>
                      <w:pStyle w:val="Bibliographie"/>
                      <w:rPr>
                        <w:noProof/>
                        <w:sz w:val="16"/>
                        <w:szCs w:val="16"/>
                        <w:lang w:val="en-US"/>
                      </w:rPr>
                    </w:pPr>
                    <w:r w:rsidRPr="00AD7B08">
                      <w:rPr>
                        <w:noProof/>
                        <w:sz w:val="16"/>
                        <w:szCs w:val="16"/>
                        <w:lang w:val="en-US"/>
                      </w:rPr>
                      <w:t>S. D. Han, N. M. Stiffler, A. Krontiris, K. E. Bekris, and J. Yu, “Complexity results and fast methods for optimal tabletop rearrangement with overhand grasps,” The International Journal of Robotics Research, p. 0278364918780999, 2017.</w:t>
                    </w:r>
                  </w:p>
                </w:tc>
              </w:tr>
              <w:tr w:rsidR="005B70AD" w:rsidRPr="00B32EF9">
                <w:trPr>
                  <w:divId w:val="10617388"/>
                  <w:tblCellSpacing w:w="15" w:type="dxa"/>
                </w:trPr>
                <w:tc>
                  <w:tcPr>
                    <w:tcW w:w="50" w:type="pct"/>
                    <w:hideMark/>
                  </w:tcPr>
                  <w:p w:rsidR="005B70AD" w:rsidRPr="00AD7B08" w:rsidRDefault="005B70AD">
                    <w:pPr>
                      <w:pStyle w:val="Bibliographie"/>
                      <w:rPr>
                        <w:noProof/>
                        <w:sz w:val="16"/>
                        <w:szCs w:val="16"/>
                      </w:rPr>
                    </w:pPr>
                    <w:r w:rsidRPr="00AD7B08">
                      <w:rPr>
                        <w:noProof/>
                        <w:sz w:val="16"/>
                        <w:szCs w:val="16"/>
                      </w:rPr>
                      <w:t xml:space="preserve">[13] </w:t>
                    </w:r>
                  </w:p>
                </w:tc>
                <w:tc>
                  <w:tcPr>
                    <w:tcW w:w="0" w:type="auto"/>
                    <w:hideMark/>
                  </w:tcPr>
                  <w:p w:rsidR="005B70AD" w:rsidRPr="00AD7B08" w:rsidRDefault="00730E4E">
                    <w:pPr>
                      <w:pStyle w:val="Bibliographie"/>
                      <w:rPr>
                        <w:noProof/>
                        <w:sz w:val="16"/>
                        <w:szCs w:val="16"/>
                        <w:lang w:val="en-US"/>
                      </w:rPr>
                    </w:pPr>
                    <w:r w:rsidRPr="00AD7B08">
                      <w:rPr>
                        <w:noProof/>
                        <w:sz w:val="16"/>
                        <w:szCs w:val="16"/>
                        <w:lang w:val="en-US"/>
                      </w:rPr>
                      <w:t>S. Rodriguez and N. M. Amato, “Behavior-based evacuation planning,” in Proceedings IEEE International Conference on Robotics &amp; Automation, 2010, pp. 350–355.</w:t>
                    </w:r>
                  </w:p>
                </w:tc>
              </w:tr>
              <w:tr w:rsidR="005B70AD" w:rsidRPr="00B32EF9">
                <w:trPr>
                  <w:divId w:val="10617388"/>
                  <w:tblCellSpacing w:w="15" w:type="dxa"/>
                </w:trPr>
                <w:tc>
                  <w:tcPr>
                    <w:tcW w:w="50" w:type="pct"/>
                    <w:hideMark/>
                  </w:tcPr>
                  <w:p w:rsidR="005B70AD" w:rsidRPr="00AD7B08" w:rsidRDefault="005B70AD">
                    <w:pPr>
                      <w:pStyle w:val="Bibliographie"/>
                      <w:rPr>
                        <w:noProof/>
                        <w:sz w:val="16"/>
                        <w:szCs w:val="16"/>
                      </w:rPr>
                    </w:pPr>
                    <w:r w:rsidRPr="00AD7B08">
                      <w:rPr>
                        <w:noProof/>
                        <w:sz w:val="16"/>
                        <w:szCs w:val="16"/>
                      </w:rPr>
                      <w:t xml:space="preserve">[14] </w:t>
                    </w:r>
                  </w:p>
                </w:tc>
                <w:tc>
                  <w:tcPr>
                    <w:tcW w:w="0" w:type="auto"/>
                    <w:hideMark/>
                  </w:tcPr>
                  <w:p w:rsidR="005B70AD" w:rsidRPr="00AD7B08" w:rsidRDefault="00730E4E">
                    <w:pPr>
                      <w:pStyle w:val="Bibliographie"/>
                      <w:rPr>
                        <w:noProof/>
                        <w:sz w:val="16"/>
                        <w:szCs w:val="16"/>
                        <w:lang w:val="en-US"/>
                      </w:rPr>
                    </w:pPr>
                    <w:r w:rsidRPr="00AD7B08">
                      <w:rPr>
                        <w:noProof/>
                        <w:sz w:val="16"/>
                        <w:szCs w:val="16"/>
                        <w:lang w:val="en-US"/>
                      </w:rPr>
                      <w:t>S. Poduri and G. S. Sukhatme, “Constrained coverage for mobile sensor networks,” in Proceedings IEEE International Conference on Robotics &amp; Automation, 2004.</w:t>
                    </w:r>
                  </w:p>
                </w:tc>
              </w:tr>
              <w:tr w:rsidR="005B70AD" w:rsidRPr="00B32EF9">
                <w:trPr>
                  <w:divId w:val="10617388"/>
                  <w:tblCellSpacing w:w="15" w:type="dxa"/>
                </w:trPr>
                <w:tc>
                  <w:tcPr>
                    <w:tcW w:w="50" w:type="pct"/>
                    <w:hideMark/>
                  </w:tcPr>
                  <w:p w:rsidR="005B70AD" w:rsidRPr="00AD7B08" w:rsidRDefault="005B70AD">
                    <w:pPr>
                      <w:pStyle w:val="Bibliographie"/>
                      <w:rPr>
                        <w:noProof/>
                        <w:sz w:val="16"/>
                        <w:szCs w:val="16"/>
                      </w:rPr>
                    </w:pPr>
                    <w:r w:rsidRPr="00AD7B08">
                      <w:rPr>
                        <w:noProof/>
                        <w:sz w:val="16"/>
                        <w:szCs w:val="16"/>
                      </w:rPr>
                      <w:t xml:space="preserve">[15] </w:t>
                    </w:r>
                  </w:p>
                </w:tc>
                <w:tc>
                  <w:tcPr>
                    <w:tcW w:w="0" w:type="auto"/>
                    <w:hideMark/>
                  </w:tcPr>
                  <w:p w:rsidR="005B70AD" w:rsidRPr="00AD7B08" w:rsidRDefault="00730E4E">
                    <w:pPr>
                      <w:pStyle w:val="Bibliographie"/>
                      <w:rPr>
                        <w:noProof/>
                        <w:sz w:val="16"/>
                        <w:szCs w:val="16"/>
                        <w:lang w:val="en-US"/>
                      </w:rPr>
                    </w:pPr>
                    <w:r w:rsidRPr="00AD7B08">
                      <w:rPr>
                        <w:noProof/>
                        <w:sz w:val="16"/>
                        <w:szCs w:val="16"/>
                        <w:lang w:val="en-US"/>
                      </w:rPr>
                      <w:t>B. Smith, M. Egerstedt, and A. Howard, “Automatic generation of persistent formations for multi-agent networks under range constraints,” ACM/Springer Mobile Networks and Applications Journal, vol. 14, no. 3, pp. 322–335, June 2009.</w:t>
                    </w:r>
                  </w:p>
                </w:tc>
              </w:tr>
              <w:tr w:rsidR="005B70AD" w:rsidRPr="00B32EF9">
                <w:trPr>
                  <w:divId w:val="10617388"/>
                  <w:tblCellSpacing w:w="15" w:type="dxa"/>
                </w:trPr>
                <w:tc>
                  <w:tcPr>
                    <w:tcW w:w="50" w:type="pct"/>
                    <w:hideMark/>
                  </w:tcPr>
                  <w:p w:rsidR="005B70AD" w:rsidRPr="00AD7B08" w:rsidRDefault="005B70AD">
                    <w:pPr>
                      <w:pStyle w:val="Bibliographie"/>
                      <w:rPr>
                        <w:noProof/>
                        <w:sz w:val="16"/>
                        <w:szCs w:val="16"/>
                      </w:rPr>
                    </w:pPr>
                    <w:r w:rsidRPr="00AD7B08">
                      <w:rPr>
                        <w:noProof/>
                        <w:sz w:val="16"/>
                        <w:szCs w:val="16"/>
                      </w:rPr>
                      <w:t xml:space="preserve">[16] </w:t>
                    </w:r>
                  </w:p>
                </w:tc>
                <w:tc>
                  <w:tcPr>
                    <w:tcW w:w="0" w:type="auto"/>
                    <w:hideMark/>
                  </w:tcPr>
                  <w:p w:rsidR="005B70AD" w:rsidRPr="00AD7B08" w:rsidRDefault="00730E4E">
                    <w:pPr>
                      <w:pStyle w:val="Bibliographie"/>
                      <w:rPr>
                        <w:noProof/>
                        <w:sz w:val="16"/>
                        <w:szCs w:val="16"/>
                        <w:lang w:val="en-US"/>
                      </w:rPr>
                    </w:pPr>
                    <w:r w:rsidRPr="00AD7B08">
                      <w:rPr>
                        <w:noProof/>
                        <w:sz w:val="16"/>
                        <w:szCs w:val="16"/>
                        <w:lang w:val="en-US"/>
                      </w:rPr>
                      <w:t>D. Fox, W. Burgard, H. Kruppa, and S. Thrun, “A probabilistic approach to collaborative multi-robot localization,” Autonomous Robots, vol. 8, no. 3, pp. 325–344, June 2000.</w:t>
                    </w:r>
                  </w:p>
                </w:tc>
              </w:tr>
              <w:tr w:rsidR="005B70AD" w:rsidRPr="00B32EF9">
                <w:trPr>
                  <w:divId w:val="10617388"/>
                  <w:tblCellSpacing w:w="15" w:type="dxa"/>
                </w:trPr>
                <w:tc>
                  <w:tcPr>
                    <w:tcW w:w="50" w:type="pct"/>
                    <w:hideMark/>
                  </w:tcPr>
                  <w:p w:rsidR="005B70AD" w:rsidRPr="00AD7B08" w:rsidRDefault="005B70AD">
                    <w:pPr>
                      <w:pStyle w:val="Bibliographie"/>
                      <w:rPr>
                        <w:noProof/>
                        <w:sz w:val="16"/>
                        <w:szCs w:val="16"/>
                      </w:rPr>
                    </w:pPr>
                    <w:r w:rsidRPr="00AD7B08">
                      <w:rPr>
                        <w:noProof/>
                        <w:sz w:val="16"/>
                        <w:szCs w:val="16"/>
                      </w:rPr>
                      <w:t xml:space="preserve">[17] </w:t>
                    </w:r>
                  </w:p>
                </w:tc>
                <w:tc>
                  <w:tcPr>
                    <w:tcW w:w="0" w:type="auto"/>
                    <w:hideMark/>
                  </w:tcPr>
                  <w:p w:rsidR="005B70AD" w:rsidRPr="00AD7B08" w:rsidRDefault="00730E4E">
                    <w:pPr>
                      <w:pStyle w:val="Bibliographie"/>
                      <w:rPr>
                        <w:noProof/>
                        <w:sz w:val="16"/>
                        <w:szCs w:val="16"/>
                        <w:lang w:val="en-US"/>
                      </w:rPr>
                    </w:pPr>
                    <w:r w:rsidRPr="00AD7B08">
                      <w:rPr>
                        <w:noProof/>
                        <w:sz w:val="16"/>
                        <w:szCs w:val="16"/>
                        <w:lang w:val="en-US"/>
                      </w:rPr>
                      <w:t>E. J. Griffith and S. Akella, “Coordinating multiple droplets in planar array digital microfluidic systems,” International Journal of Robotics Research, vol. 24, no. 11, pp. 933–949, 2005.</w:t>
                    </w:r>
                  </w:p>
                </w:tc>
              </w:tr>
              <w:tr w:rsidR="005B70AD" w:rsidRPr="00B32EF9">
                <w:trPr>
                  <w:divId w:val="10617388"/>
                  <w:tblCellSpacing w:w="15" w:type="dxa"/>
                </w:trPr>
                <w:tc>
                  <w:tcPr>
                    <w:tcW w:w="50" w:type="pct"/>
                    <w:hideMark/>
                  </w:tcPr>
                  <w:p w:rsidR="005B70AD" w:rsidRPr="00AD7B08" w:rsidRDefault="005B70AD">
                    <w:pPr>
                      <w:pStyle w:val="Bibliographie"/>
                      <w:rPr>
                        <w:noProof/>
                        <w:sz w:val="16"/>
                        <w:szCs w:val="16"/>
                      </w:rPr>
                    </w:pPr>
                    <w:r w:rsidRPr="00AD7B08">
                      <w:rPr>
                        <w:noProof/>
                        <w:sz w:val="16"/>
                        <w:szCs w:val="16"/>
                      </w:rPr>
                      <w:t xml:space="preserve">[18] </w:t>
                    </w:r>
                  </w:p>
                </w:tc>
                <w:tc>
                  <w:tcPr>
                    <w:tcW w:w="0" w:type="auto"/>
                    <w:hideMark/>
                  </w:tcPr>
                  <w:p w:rsidR="005B70AD" w:rsidRPr="00AD7B08" w:rsidRDefault="00776640">
                    <w:pPr>
                      <w:pStyle w:val="Bibliographie"/>
                      <w:rPr>
                        <w:noProof/>
                        <w:sz w:val="16"/>
                        <w:szCs w:val="16"/>
                        <w:lang w:val="en-US"/>
                      </w:rPr>
                    </w:pPr>
                    <w:r w:rsidRPr="00AD7B08">
                      <w:rPr>
                        <w:noProof/>
                        <w:sz w:val="16"/>
                        <w:szCs w:val="16"/>
                        <w:lang w:val="en-US"/>
                      </w:rPr>
                      <w:t>D. Rus, B. Donald, and J. Jennings, “Moving furniture with teams of autonomous robots,” in Proceedings IEEE/RSJ International Conference on Intelligent Robots &amp; Systems, 1995, pp. 235–242.</w:t>
                    </w:r>
                  </w:p>
                </w:tc>
              </w:tr>
              <w:tr w:rsidR="005B70AD" w:rsidRPr="00B32EF9">
                <w:trPr>
                  <w:divId w:val="10617388"/>
                  <w:tblCellSpacing w:w="15" w:type="dxa"/>
                </w:trPr>
                <w:tc>
                  <w:tcPr>
                    <w:tcW w:w="50" w:type="pct"/>
                    <w:hideMark/>
                  </w:tcPr>
                  <w:p w:rsidR="005B70AD" w:rsidRPr="00AD7B08" w:rsidRDefault="005B70AD">
                    <w:pPr>
                      <w:pStyle w:val="Bibliographie"/>
                      <w:rPr>
                        <w:noProof/>
                        <w:sz w:val="16"/>
                        <w:szCs w:val="16"/>
                      </w:rPr>
                    </w:pPr>
                    <w:r w:rsidRPr="00AD7B08">
                      <w:rPr>
                        <w:noProof/>
                        <w:sz w:val="16"/>
                        <w:szCs w:val="16"/>
                      </w:rPr>
                      <w:t xml:space="preserve">[19] </w:t>
                    </w:r>
                  </w:p>
                </w:tc>
                <w:tc>
                  <w:tcPr>
                    <w:tcW w:w="0" w:type="auto"/>
                    <w:hideMark/>
                  </w:tcPr>
                  <w:p w:rsidR="005B70AD" w:rsidRPr="00AD7B08" w:rsidRDefault="00776640">
                    <w:pPr>
                      <w:pStyle w:val="Bibliographie"/>
                      <w:rPr>
                        <w:noProof/>
                        <w:sz w:val="16"/>
                        <w:szCs w:val="16"/>
                        <w:lang w:val="en-US"/>
                      </w:rPr>
                    </w:pPr>
                    <w:r w:rsidRPr="00AD7B08">
                      <w:rPr>
                        <w:noProof/>
                        <w:sz w:val="16"/>
                        <w:szCs w:val="16"/>
                        <w:lang w:val="en-US"/>
                      </w:rPr>
                      <w:t>J. S. Jennings, G. Whelan, and W. F. Evans, “Cooperative search and rescue with a team of mobile robots,” in Proceedings IEEE International Conference on Robotics &amp; Automation, 1997.</w:t>
                    </w:r>
                  </w:p>
                </w:tc>
              </w:tr>
              <w:tr w:rsidR="005B70AD" w:rsidRPr="00AD7B08">
                <w:trPr>
                  <w:divId w:val="10617388"/>
                  <w:tblCellSpacing w:w="15" w:type="dxa"/>
                </w:trPr>
                <w:tc>
                  <w:tcPr>
                    <w:tcW w:w="50" w:type="pct"/>
                    <w:hideMark/>
                  </w:tcPr>
                  <w:p w:rsidR="005B70AD" w:rsidRPr="00AD7B08" w:rsidRDefault="005B70AD">
                    <w:pPr>
                      <w:pStyle w:val="Bibliographie"/>
                      <w:rPr>
                        <w:noProof/>
                        <w:sz w:val="16"/>
                        <w:szCs w:val="16"/>
                      </w:rPr>
                    </w:pPr>
                    <w:r w:rsidRPr="00AD7B08">
                      <w:rPr>
                        <w:noProof/>
                        <w:sz w:val="16"/>
                        <w:szCs w:val="16"/>
                      </w:rPr>
                      <w:t xml:space="preserve">[20] </w:t>
                    </w:r>
                  </w:p>
                </w:tc>
                <w:tc>
                  <w:tcPr>
                    <w:tcW w:w="0" w:type="auto"/>
                    <w:hideMark/>
                  </w:tcPr>
                  <w:p w:rsidR="005B70AD" w:rsidRPr="00AD7B08" w:rsidRDefault="00776640" w:rsidP="00776640">
                    <w:pPr>
                      <w:pStyle w:val="NormalWeb"/>
                      <w:rPr>
                        <w:rFonts w:asciiTheme="minorHAnsi" w:eastAsiaTheme="minorEastAsia" w:hAnsiTheme="minorHAnsi" w:cstheme="minorBidi"/>
                        <w:noProof/>
                        <w:sz w:val="16"/>
                        <w:szCs w:val="16"/>
                        <w:lang w:val="en-US"/>
                      </w:rPr>
                    </w:pPr>
                    <w:r w:rsidRPr="00AD7B08">
                      <w:rPr>
                        <w:rFonts w:asciiTheme="minorHAnsi" w:eastAsiaTheme="minorEastAsia" w:hAnsiTheme="minorHAnsi" w:cstheme="minorBidi"/>
                        <w:noProof/>
                        <w:sz w:val="16"/>
                        <w:szCs w:val="16"/>
                        <w:lang w:val="en-US"/>
                      </w:rPr>
                      <w:t>R. A. Knepper and D. Rus, “Pedestrian-inspired sampling-based multi-robot collision avoidance,” in 2012 IEEE RO-MAN: The 21st IEEE International Symposium on Robot and Human Interactive Communication. IEEE, 2012, pp. 94–100</w:t>
                    </w:r>
                    <w:r w:rsidR="005B70AD" w:rsidRPr="00AD7B08">
                      <w:rPr>
                        <w:rFonts w:asciiTheme="minorHAnsi" w:eastAsiaTheme="minorEastAsia" w:hAnsiTheme="minorHAnsi" w:cstheme="minorBidi"/>
                        <w:noProof/>
                        <w:sz w:val="16"/>
                        <w:szCs w:val="16"/>
                        <w:lang w:val="en-US"/>
                      </w:rPr>
                      <w:t>.</w:t>
                    </w:r>
                  </w:p>
                </w:tc>
              </w:tr>
              <w:tr w:rsidR="005B70AD" w:rsidRPr="00B32EF9">
                <w:trPr>
                  <w:divId w:val="10617388"/>
                  <w:tblCellSpacing w:w="15" w:type="dxa"/>
                </w:trPr>
                <w:tc>
                  <w:tcPr>
                    <w:tcW w:w="50" w:type="pct"/>
                    <w:hideMark/>
                  </w:tcPr>
                  <w:p w:rsidR="005B70AD" w:rsidRPr="00AD7B08" w:rsidRDefault="005B70AD">
                    <w:pPr>
                      <w:pStyle w:val="Bibliographie"/>
                      <w:rPr>
                        <w:noProof/>
                        <w:sz w:val="16"/>
                        <w:szCs w:val="16"/>
                      </w:rPr>
                    </w:pPr>
                    <w:r w:rsidRPr="00AD7B08">
                      <w:rPr>
                        <w:noProof/>
                        <w:sz w:val="16"/>
                        <w:szCs w:val="16"/>
                      </w:rPr>
                      <w:t xml:space="preserve">[21] </w:t>
                    </w:r>
                  </w:p>
                </w:tc>
                <w:tc>
                  <w:tcPr>
                    <w:tcW w:w="0" w:type="auto"/>
                    <w:hideMark/>
                  </w:tcPr>
                  <w:p w:rsidR="005B70AD" w:rsidRPr="00AD7B08" w:rsidRDefault="00776640">
                    <w:pPr>
                      <w:pStyle w:val="Bibliographie"/>
                      <w:rPr>
                        <w:noProof/>
                        <w:sz w:val="16"/>
                        <w:szCs w:val="16"/>
                        <w:lang w:val="en-US"/>
                      </w:rPr>
                    </w:pPr>
                    <w:r w:rsidRPr="00AD7B08">
                      <w:rPr>
                        <w:noProof/>
                        <w:sz w:val="16"/>
                        <w:szCs w:val="16"/>
                        <w:lang w:val="en-US"/>
                      </w:rPr>
                      <w:t>P. Surynek, “Towards optimal cooperative path planning in hard setups through satisfiability solving,” in Proceedings 12th Pacific Rim International Conference on Artificial Intelligence, 2012.</w:t>
                    </w:r>
                  </w:p>
                </w:tc>
              </w:tr>
              <w:tr w:rsidR="005B70AD" w:rsidRPr="00B32EF9">
                <w:trPr>
                  <w:divId w:val="10617388"/>
                  <w:tblCellSpacing w:w="15" w:type="dxa"/>
                </w:trPr>
                <w:tc>
                  <w:tcPr>
                    <w:tcW w:w="50" w:type="pct"/>
                    <w:hideMark/>
                  </w:tcPr>
                  <w:p w:rsidR="005B70AD" w:rsidRPr="00AD7B08" w:rsidRDefault="005B70AD">
                    <w:pPr>
                      <w:pStyle w:val="Bibliographie"/>
                      <w:rPr>
                        <w:noProof/>
                        <w:sz w:val="16"/>
                        <w:szCs w:val="16"/>
                      </w:rPr>
                    </w:pPr>
                    <w:r w:rsidRPr="00AD7B08">
                      <w:rPr>
                        <w:noProof/>
                        <w:sz w:val="16"/>
                        <w:szCs w:val="16"/>
                      </w:rPr>
                      <w:t xml:space="preserve">[22] </w:t>
                    </w:r>
                  </w:p>
                </w:tc>
                <w:tc>
                  <w:tcPr>
                    <w:tcW w:w="0" w:type="auto"/>
                    <w:hideMark/>
                  </w:tcPr>
                  <w:p w:rsidR="005B70AD" w:rsidRPr="00AD7B08" w:rsidRDefault="00776640">
                    <w:pPr>
                      <w:pStyle w:val="Bibliographie"/>
                      <w:rPr>
                        <w:noProof/>
                        <w:sz w:val="16"/>
                        <w:szCs w:val="16"/>
                        <w:lang w:val="en-US"/>
                      </w:rPr>
                    </w:pPr>
                    <w:r w:rsidRPr="00AD7B08">
                      <w:rPr>
                        <w:noProof/>
                        <w:sz w:val="16"/>
                        <w:szCs w:val="16"/>
                        <w:lang w:val="en-US"/>
                      </w:rPr>
                      <w:t>E. Erdem, D. G. Kisa, U. Oztok, and P. Schueller, “A general formal framework for pathfinding problems with multiple agents.” in AAAI, 2013.</w:t>
                    </w:r>
                  </w:p>
                </w:tc>
              </w:tr>
              <w:tr w:rsidR="005B70AD" w:rsidRPr="00B32EF9">
                <w:trPr>
                  <w:divId w:val="10617388"/>
                  <w:tblCellSpacing w:w="15" w:type="dxa"/>
                </w:trPr>
                <w:tc>
                  <w:tcPr>
                    <w:tcW w:w="50" w:type="pct"/>
                    <w:hideMark/>
                  </w:tcPr>
                  <w:p w:rsidR="005B70AD" w:rsidRPr="00AD7B08" w:rsidRDefault="005B70AD">
                    <w:pPr>
                      <w:pStyle w:val="Bibliographie"/>
                      <w:rPr>
                        <w:noProof/>
                        <w:sz w:val="16"/>
                        <w:szCs w:val="16"/>
                      </w:rPr>
                    </w:pPr>
                    <w:r w:rsidRPr="00AD7B08">
                      <w:rPr>
                        <w:noProof/>
                        <w:sz w:val="16"/>
                        <w:szCs w:val="16"/>
                      </w:rPr>
                      <w:t xml:space="preserve">[23] </w:t>
                    </w:r>
                  </w:p>
                </w:tc>
                <w:tc>
                  <w:tcPr>
                    <w:tcW w:w="0" w:type="auto"/>
                    <w:hideMark/>
                  </w:tcPr>
                  <w:p w:rsidR="005B70AD" w:rsidRPr="00AD7B08" w:rsidRDefault="00776640">
                    <w:pPr>
                      <w:pStyle w:val="Bibliographie"/>
                      <w:rPr>
                        <w:noProof/>
                        <w:sz w:val="16"/>
                        <w:szCs w:val="16"/>
                        <w:lang w:val="en-US"/>
                      </w:rPr>
                    </w:pPr>
                    <w:r w:rsidRPr="00AD7B08">
                      <w:rPr>
                        <w:noProof/>
                        <w:sz w:val="16"/>
                        <w:szCs w:val="16"/>
                        <w:lang w:val="en-US"/>
                      </w:rPr>
                      <w:t>T. Standley and R. Korf, “Complete algorithms for cooperative pathfinding problems,” in Proceedings International Joint Conference on Artificial Intelligence, 2011, pp. 668–673.</w:t>
                    </w:r>
                  </w:p>
                </w:tc>
              </w:tr>
              <w:tr w:rsidR="005B70AD" w:rsidRPr="00B32EF9">
                <w:trPr>
                  <w:divId w:val="10617388"/>
                  <w:tblCellSpacing w:w="15" w:type="dxa"/>
                </w:trPr>
                <w:tc>
                  <w:tcPr>
                    <w:tcW w:w="50" w:type="pct"/>
                    <w:hideMark/>
                  </w:tcPr>
                  <w:p w:rsidR="005B70AD" w:rsidRPr="00AD7B08" w:rsidRDefault="005B70AD">
                    <w:pPr>
                      <w:pStyle w:val="Bibliographie"/>
                      <w:rPr>
                        <w:noProof/>
                        <w:sz w:val="16"/>
                        <w:szCs w:val="16"/>
                      </w:rPr>
                    </w:pPr>
                    <w:r w:rsidRPr="00AD7B08">
                      <w:rPr>
                        <w:noProof/>
                        <w:sz w:val="16"/>
                        <w:szCs w:val="16"/>
                      </w:rPr>
                      <w:t xml:space="preserve">[24] </w:t>
                    </w:r>
                  </w:p>
                </w:tc>
                <w:tc>
                  <w:tcPr>
                    <w:tcW w:w="0" w:type="auto"/>
                    <w:hideMark/>
                  </w:tcPr>
                  <w:p w:rsidR="005B70AD" w:rsidRPr="00AD7B08" w:rsidRDefault="00776640">
                    <w:pPr>
                      <w:pStyle w:val="Bibliographie"/>
                      <w:rPr>
                        <w:noProof/>
                        <w:sz w:val="16"/>
                        <w:szCs w:val="16"/>
                        <w:lang w:val="en-US"/>
                      </w:rPr>
                    </w:pPr>
                    <w:r w:rsidRPr="00AD7B08">
                      <w:rPr>
                        <w:noProof/>
                        <w:sz w:val="16"/>
                        <w:szCs w:val="16"/>
                        <w:lang w:val="en-US"/>
                      </w:rPr>
                      <w:t>G. Wagner and H. Choset, “Subdimensional expansion for multirobot path planning,” Artificial Intelligence, vol. 219, pp. 1–24, 2015.</w:t>
                    </w:r>
                  </w:p>
                </w:tc>
              </w:tr>
              <w:tr w:rsidR="005B70AD" w:rsidRPr="00B32EF9">
                <w:trPr>
                  <w:divId w:val="10617388"/>
                  <w:tblCellSpacing w:w="15" w:type="dxa"/>
                </w:trPr>
                <w:tc>
                  <w:tcPr>
                    <w:tcW w:w="50" w:type="pct"/>
                    <w:hideMark/>
                  </w:tcPr>
                  <w:p w:rsidR="005B70AD" w:rsidRPr="00AD7B08" w:rsidRDefault="005B70AD">
                    <w:pPr>
                      <w:pStyle w:val="Bibliographie"/>
                      <w:rPr>
                        <w:noProof/>
                        <w:sz w:val="16"/>
                        <w:szCs w:val="16"/>
                      </w:rPr>
                    </w:pPr>
                    <w:r w:rsidRPr="00AD7B08">
                      <w:rPr>
                        <w:noProof/>
                        <w:sz w:val="16"/>
                        <w:szCs w:val="16"/>
                      </w:rPr>
                      <w:t xml:space="preserve">[25] </w:t>
                    </w:r>
                  </w:p>
                </w:tc>
                <w:tc>
                  <w:tcPr>
                    <w:tcW w:w="0" w:type="auto"/>
                    <w:hideMark/>
                  </w:tcPr>
                  <w:p w:rsidR="00776640" w:rsidRPr="00AD7B08" w:rsidRDefault="00776640" w:rsidP="00776640">
                    <w:pPr>
                      <w:pStyle w:val="Bibliographie"/>
                      <w:rPr>
                        <w:noProof/>
                        <w:sz w:val="16"/>
                        <w:szCs w:val="16"/>
                        <w:lang w:val="en-US"/>
                      </w:rPr>
                    </w:pPr>
                    <w:r w:rsidRPr="00AD7B08">
                      <w:rPr>
                        <w:noProof/>
                        <w:sz w:val="16"/>
                        <w:szCs w:val="16"/>
                        <w:lang w:val="en-US"/>
                      </w:rPr>
                      <w:t>E. Boyarski, A. Felner, R. Stern, G. Sharon, O. Betzalel, D. Tolpin,</w:t>
                    </w:r>
                  </w:p>
                  <w:p w:rsidR="005B70AD" w:rsidRPr="00AD7B08" w:rsidRDefault="00776640" w:rsidP="00776640">
                    <w:pPr>
                      <w:pStyle w:val="Bibliographie"/>
                      <w:rPr>
                        <w:noProof/>
                        <w:sz w:val="16"/>
                        <w:szCs w:val="16"/>
                        <w:lang w:val="en-US"/>
                      </w:rPr>
                    </w:pPr>
                    <w:r w:rsidRPr="00AD7B08">
                      <w:rPr>
                        <w:noProof/>
                        <w:sz w:val="16"/>
                        <w:szCs w:val="16"/>
                        <w:lang w:val="en-US"/>
                      </w:rPr>
                      <w:t>and E. Shimony, “Icbs: The improved conflict-based search algorithm for multi-agent pathfinding,” in Eighth Annual Symposium on Combinatorial Search, 2015.</w:t>
                    </w:r>
                  </w:p>
                </w:tc>
              </w:tr>
              <w:tr w:rsidR="005B70AD" w:rsidRPr="00AD7B08">
                <w:trPr>
                  <w:divId w:val="10617388"/>
                  <w:tblCellSpacing w:w="15" w:type="dxa"/>
                </w:trPr>
                <w:tc>
                  <w:tcPr>
                    <w:tcW w:w="50" w:type="pct"/>
                    <w:hideMark/>
                  </w:tcPr>
                  <w:p w:rsidR="005B70AD" w:rsidRPr="00AD7B08" w:rsidRDefault="005B70AD">
                    <w:pPr>
                      <w:pStyle w:val="Bibliographie"/>
                      <w:rPr>
                        <w:noProof/>
                        <w:sz w:val="16"/>
                        <w:szCs w:val="16"/>
                      </w:rPr>
                    </w:pPr>
                    <w:r w:rsidRPr="00AD7B08">
                      <w:rPr>
                        <w:noProof/>
                        <w:sz w:val="16"/>
                        <w:szCs w:val="16"/>
                      </w:rPr>
                      <w:t xml:space="preserve">[26] </w:t>
                    </w:r>
                  </w:p>
                </w:tc>
                <w:tc>
                  <w:tcPr>
                    <w:tcW w:w="0" w:type="auto"/>
                    <w:hideMark/>
                  </w:tcPr>
                  <w:p w:rsidR="005B70AD" w:rsidRPr="00AD7B08" w:rsidRDefault="00776640">
                    <w:pPr>
                      <w:pStyle w:val="Bibliographie"/>
                      <w:rPr>
                        <w:noProof/>
                        <w:sz w:val="16"/>
                        <w:szCs w:val="16"/>
                      </w:rPr>
                    </w:pPr>
                    <w:r w:rsidRPr="00AD7B08">
                      <w:rPr>
                        <w:noProof/>
                        <w:sz w:val="16"/>
                        <w:szCs w:val="16"/>
                        <w:lang w:val="en-US"/>
                      </w:rPr>
                      <w:t>H. Ma, G. Wagner, A. Felner, J. Li, T. K. S. Kumar, and S. Koenig, “Multi-agent path finding with deadlines,” in Proceedings of the Twenty-Seventh International Joint Conference on Artificial Intelligence, IJCAI-18. International Joint Conferences on Artificial Intelligence Organization, 7 2018, pp. 417–423. [Online]. Available: https://doi.org/10.24963/ijcai.2018/58</w:t>
                    </w:r>
                  </w:p>
                </w:tc>
              </w:tr>
              <w:tr w:rsidR="005B70AD" w:rsidRPr="00AD7B08">
                <w:trPr>
                  <w:divId w:val="10617388"/>
                  <w:tblCellSpacing w:w="15" w:type="dxa"/>
                </w:trPr>
                <w:tc>
                  <w:tcPr>
                    <w:tcW w:w="50" w:type="pct"/>
                    <w:hideMark/>
                  </w:tcPr>
                  <w:p w:rsidR="005B70AD" w:rsidRPr="00AD7B08" w:rsidRDefault="005B70AD">
                    <w:pPr>
                      <w:pStyle w:val="Bibliographie"/>
                      <w:rPr>
                        <w:noProof/>
                        <w:sz w:val="16"/>
                        <w:szCs w:val="16"/>
                      </w:rPr>
                    </w:pPr>
                    <w:r w:rsidRPr="00AD7B08">
                      <w:rPr>
                        <w:noProof/>
                        <w:sz w:val="16"/>
                        <w:szCs w:val="16"/>
                      </w:rPr>
                      <w:t xml:space="preserve">[27] </w:t>
                    </w:r>
                  </w:p>
                </w:tc>
                <w:tc>
                  <w:tcPr>
                    <w:tcW w:w="0" w:type="auto"/>
                    <w:hideMark/>
                  </w:tcPr>
                  <w:p w:rsidR="005B70AD" w:rsidRPr="00AD7B08" w:rsidRDefault="00776640">
                    <w:pPr>
                      <w:pStyle w:val="Bibliographie"/>
                      <w:rPr>
                        <w:noProof/>
                        <w:sz w:val="16"/>
                        <w:szCs w:val="16"/>
                        <w:lang w:val="en-US"/>
                      </w:rPr>
                    </w:pPr>
                    <w:r w:rsidRPr="00AD7B08">
                      <w:rPr>
                        <w:noProof/>
                        <w:sz w:val="16"/>
                        <w:szCs w:val="16"/>
                        <w:lang w:val="en-US"/>
                      </w:rPr>
                      <w:t>T. Lozano-Pérez and L. P. Kaelbling, “A constraint-based method for solving sequential manipulation planning problems,” in Intelligent Robots and Systems (IROS 2014), 2014 IEEE/RSJ International Con- ference on. IEEE, 2014, pp. 3684–3691.</w:t>
                    </w:r>
                  </w:p>
                </w:tc>
              </w:tr>
              <w:tr w:rsidR="005B70AD" w:rsidRPr="00B32EF9">
                <w:trPr>
                  <w:divId w:val="10617388"/>
                  <w:tblCellSpacing w:w="15" w:type="dxa"/>
                </w:trPr>
                <w:tc>
                  <w:tcPr>
                    <w:tcW w:w="50" w:type="pct"/>
                    <w:hideMark/>
                  </w:tcPr>
                  <w:p w:rsidR="005B70AD" w:rsidRPr="00AD7B08" w:rsidRDefault="005B70AD">
                    <w:pPr>
                      <w:pStyle w:val="Bibliographie"/>
                      <w:rPr>
                        <w:noProof/>
                        <w:sz w:val="16"/>
                        <w:szCs w:val="16"/>
                        <w:lang w:val="en-US"/>
                      </w:rPr>
                    </w:pPr>
                    <w:r w:rsidRPr="00AD7B08">
                      <w:rPr>
                        <w:noProof/>
                        <w:sz w:val="16"/>
                        <w:szCs w:val="16"/>
                        <w:lang w:val="en-US"/>
                      </w:rPr>
                      <w:t xml:space="preserve">[28] </w:t>
                    </w:r>
                  </w:p>
                </w:tc>
                <w:tc>
                  <w:tcPr>
                    <w:tcW w:w="0" w:type="auto"/>
                    <w:hideMark/>
                  </w:tcPr>
                  <w:p w:rsidR="005B70AD" w:rsidRPr="00AD7B08" w:rsidRDefault="00776640">
                    <w:pPr>
                      <w:pStyle w:val="Bibliographie"/>
                      <w:rPr>
                        <w:noProof/>
                        <w:sz w:val="16"/>
                        <w:szCs w:val="16"/>
                        <w:lang w:val="en-US"/>
                      </w:rPr>
                    </w:pPr>
                    <w:r w:rsidRPr="00AD7B08">
                      <w:rPr>
                        <w:noProof/>
                        <w:sz w:val="16"/>
                        <w:szCs w:val="16"/>
                        <w:lang w:val="en-US"/>
                      </w:rPr>
                      <w:t>N. T. Dantam, Z. K. Kingston, S. Chaudhuri, and L. E. Kavraki, “An incremental constraint-based framework for task and motion planning,” The International Journal of Robotics Research, p. 0278364918761570, 2018.</w:t>
                    </w:r>
                  </w:p>
                </w:tc>
              </w:tr>
              <w:tr w:rsidR="005B70AD" w:rsidRPr="00B32EF9">
                <w:trPr>
                  <w:divId w:val="10617388"/>
                  <w:tblCellSpacing w:w="15" w:type="dxa"/>
                </w:trPr>
                <w:tc>
                  <w:tcPr>
                    <w:tcW w:w="50" w:type="pct"/>
                    <w:hideMark/>
                  </w:tcPr>
                  <w:p w:rsidR="005B70AD" w:rsidRPr="00AD7B08" w:rsidRDefault="005B70AD">
                    <w:pPr>
                      <w:pStyle w:val="Bibliographie"/>
                      <w:rPr>
                        <w:noProof/>
                        <w:sz w:val="16"/>
                        <w:szCs w:val="16"/>
                        <w:lang w:val="en-US"/>
                      </w:rPr>
                    </w:pPr>
                    <w:r w:rsidRPr="00AD7B08">
                      <w:rPr>
                        <w:noProof/>
                        <w:sz w:val="16"/>
                        <w:szCs w:val="16"/>
                        <w:lang w:val="en-US"/>
                      </w:rPr>
                      <w:t xml:space="preserve">[29] </w:t>
                    </w:r>
                  </w:p>
                </w:tc>
                <w:tc>
                  <w:tcPr>
                    <w:tcW w:w="0" w:type="auto"/>
                    <w:hideMark/>
                  </w:tcPr>
                  <w:p w:rsidR="005B70AD" w:rsidRPr="00AD7B08" w:rsidRDefault="005B70AD">
                    <w:pPr>
                      <w:pStyle w:val="Bibliographie"/>
                      <w:rPr>
                        <w:noProof/>
                        <w:sz w:val="16"/>
                        <w:szCs w:val="16"/>
                        <w:lang w:val="en-US"/>
                      </w:rPr>
                    </w:pPr>
                    <w:r w:rsidRPr="00AD7B08">
                      <w:rPr>
                        <w:noProof/>
                        <w:sz w:val="16"/>
                        <w:szCs w:val="16"/>
                        <w:lang w:val="en-US"/>
                      </w:rPr>
                      <w:t>A.</w:t>
                    </w:r>
                    <w:r w:rsidR="00776640" w:rsidRPr="00AD7B08">
                      <w:rPr>
                        <w:sz w:val="16"/>
                        <w:szCs w:val="16"/>
                        <w:lang w:val="en-US"/>
                      </w:rPr>
                      <w:t xml:space="preserve"> </w:t>
                    </w:r>
                    <w:r w:rsidR="00776640" w:rsidRPr="00AD7B08">
                      <w:rPr>
                        <w:noProof/>
                        <w:sz w:val="16"/>
                        <w:szCs w:val="16"/>
                        <w:lang w:val="en-US"/>
                      </w:rPr>
                      <w:t>Krontiris</w:t>
                    </w:r>
                    <w:r w:rsidRPr="00AD7B08">
                      <w:rPr>
                        <w:noProof/>
                        <w:sz w:val="16"/>
                        <w:szCs w:val="16"/>
                        <w:lang w:val="en-US"/>
                      </w:rPr>
                      <w:t xml:space="preserve"> a</w:t>
                    </w:r>
                    <w:r w:rsidR="00776640" w:rsidRPr="00AD7B08">
                      <w:rPr>
                        <w:noProof/>
                        <w:sz w:val="16"/>
                        <w:szCs w:val="16"/>
                        <w:lang w:val="en-US"/>
                      </w:rPr>
                      <w:t>nd</w:t>
                    </w:r>
                    <w:r w:rsidRPr="00AD7B08">
                      <w:rPr>
                        <w:noProof/>
                        <w:sz w:val="16"/>
                        <w:szCs w:val="16"/>
                        <w:lang w:val="en-US"/>
                      </w:rPr>
                      <w:t xml:space="preserve"> K. E. Bekris, "Efficiently solving general rearrange- ment tasks: A fast extension primitive for an incremental sampling- based planner," in </w:t>
                    </w:r>
                    <w:r w:rsidRPr="00AD7B08">
                      <w:rPr>
                        <w:i/>
                        <w:iCs/>
                        <w:noProof/>
                        <w:sz w:val="16"/>
                        <w:szCs w:val="16"/>
                        <w:lang w:val="en-US"/>
                      </w:rPr>
                      <w:t>Robotics and Automation (ICRA), 2016 IEEE International Conference on</w:t>
                    </w:r>
                    <w:r w:rsidRPr="00AD7B08">
                      <w:rPr>
                        <w:noProof/>
                        <w:sz w:val="16"/>
                        <w:szCs w:val="16"/>
                        <w:lang w:val="en-US"/>
                      </w:rPr>
                      <w:t>, IEEE,, 2016, p. 3924–3931.</w:t>
                    </w:r>
                  </w:p>
                </w:tc>
              </w:tr>
              <w:tr w:rsidR="005B70AD" w:rsidRPr="00AD7B08">
                <w:trPr>
                  <w:divId w:val="10617388"/>
                  <w:tblCellSpacing w:w="15" w:type="dxa"/>
                </w:trPr>
                <w:tc>
                  <w:tcPr>
                    <w:tcW w:w="50" w:type="pct"/>
                    <w:hideMark/>
                  </w:tcPr>
                  <w:p w:rsidR="005B70AD" w:rsidRPr="00AD7B08" w:rsidRDefault="005B70AD">
                    <w:pPr>
                      <w:pStyle w:val="Bibliographie"/>
                      <w:rPr>
                        <w:noProof/>
                        <w:sz w:val="16"/>
                        <w:szCs w:val="16"/>
                        <w:lang w:val="en-US"/>
                      </w:rPr>
                    </w:pPr>
                    <w:r w:rsidRPr="00AD7B08">
                      <w:rPr>
                        <w:noProof/>
                        <w:sz w:val="16"/>
                        <w:szCs w:val="16"/>
                        <w:lang w:val="en-US"/>
                      </w:rPr>
                      <w:t xml:space="preserve">[30] </w:t>
                    </w:r>
                  </w:p>
                </w:tc>
                <w:tc>
                  <w:tcPr>
                    <w:tcW w:w="0" w:type="auto"/>
                    <w:hideMark/>
                  </w:tcPr>
                  <w:p w:rsidR="005B70AD" w:rsidRPr="00AD7B08" w:rsidRDefault="00776640">
                    <w:pPr>
                      <w:pStyle w:val="Bibliographie"/>
                      <w:rPr>
                        <w:noProof/>
                        <w:sz w:val="16"/>
                        <w:szCs w:val="16"/>
                        <w:lang w:val="en-US"/>
                      </w:rPr>
                    </w:pPr>
                    <w:r w:rsidRPr="00AD7B08">
                      <w:rPr>
                        <w:noProof/>
                        <w:sz w:val="16"/>
                        <w:szCs w:val="16"/>
                        <w:lang w:val="en-US"/>
                      </w:rPr>
                      <w:t>L. I. R. Castro, P. Chaudhari, J. Tumova, S. Karaman, E. Frazzoli, and D. Rus, “Incremental sampling-based algorithm for minimum- violation motion planning,” in Decision and Control (CDC), 2013 IEEE 52nd Annual Conference on. IEEE, 2013, pp. 3217–3224.</w:t>
                    </w:r>
                  </w:p>
                </w:tc>
              </w:tr>
              <w:tr w:rsidR="005B70AD" w:rsidRPr="00AD7B08">
                <w:trPr>
                  <w:divId w:val="10617388"/>
                  <w:tblCellSpacing w:w="15" w:type="dxa"/>
                </w:trPr>
                <w:tc>
                  <w:tcPr>
                    <w:tcW w:w="50" w:type="pct"/>
                    <w:hideMark/>
                  </w:tcPr>
                  <w:p w:rsidR="005B70AD" w:rsidRPr="00AD7B08" w:rsidRDefault="005B70AD">
                    <w:pPr>
                      <w:pStyle w:val="Bibliographie"/>
                      <w:rPr>
                        <w:noProof/>
                        <w:sz w:val="16"/>
                        <w:szCs w:val="16"/>
                      </w:rPr>
                    </w:pPr>
                    <w:r w:rsidRPr="00AD7B08">
                      <w:rPr>
                        <w:noProof/>
                        <w:sz w:val="16"/>
                        <w:szCs w:val="16"/>
                      </w:rPr>
                      <w:t xml:space="preserve">[31] </w:t>
                    </w:r>
                  </w:p>
                </w:tc>
                <w:tc>
                  <w:tcPr>
                    <w:tcW w:w="0" w:type="auto"/>
                    <w:hideMark/>
                  </w:tcPr>
                  <w:p w:rsidR="005B70AD" w:rsidRPr="00AD7B08" w:rsidRDefault="00776640">
                    <w:pPr>
                      <w:pStyle w:val="Bibliographie"/>
                      <w:rPr>
                        <w:noProof/>
                        <w:sz w:val="16"/>
                        <w:szCs w:val="16"/>
                        <w:lang w:val="en-US"/>
                      </w:rPr>
                    </w:pPr>
                    <w:r w:rsidRPr="00AD7B08">
                      <w:rPr>
                        <w:noProof/>
                        <w:sz w:val="16"/>
                        <w:szCs w:val="16"/>
                        <w:lang w:val="en-US"/>
                      </w:rPr>
                      <w:t>C. R. Garrett, T. Lozano-Pérez, and L. P. Kaelbling, “Ffrob: An efficient heuristic for task and motion planning,” in Algorithmic Foundations of Robotics XI. Springer, 2015, pp. 179–195.</w:t>
                    </w:r>
                  </w:p>
                </w:tc>
              </w:tr>
              <w:tr w:rsidR="005B70AD" w:rsidRPr="00B32EF9">
                <w:trPr>
                  <w:divId w:val="10617388"/>
                  <w:tblCellSpacing w:w="15" w:type="dxa"/>
                </w:trPr>
                <w:tc>
                  <w:tcPr>
                    <w:tcW w:w="50" w:type="pct"/>
                    <w:hideMark/>
                  </w:tcPr>
                  <w:p w:rsidR="005B70AD" w:rsidRPr="00AD7B08" w:rsidRDefault="005B70AD">
                    <w:pPr>
                      <w:pStyle w:val="Bibliographie"/>
                      <w:rPr>
                        <w:noProof/>
                        <w:sz w:val="16"/>
                        <w:szCs w:val="16"/>
                      </w:rPr>
                    </w:pPr>
                    <w:r w:rsidRPr="00AD7B08">
                      <w:rPr>
                        <w:noProof/>
                        <w:sz w:val="16"/>
                        <w:szCs w:val="16"/>
                      </w:rPr>
                      <w:t xml:space="preserve">[32] </w:t>
                    </w:r>
                  </w:p>
                </w:tc>
                <w:tc>
                  <w:tcPr>
                    <w:tcW w:w="0" w:type="auto"/>
                    <w:hideMark/>
                  </w:tcPr>
                  <w:p w:rsidR="005B70AD" w:rsidRPr="00AD7B08" w:rsidRDefault="00776640">
                    <w:pPr>
                      <w:pStyle w:val="Bibliographie"/>
                      <w:rPr>
                        <w:noProof/>
                        <w:sz w:val="16"/>
                        <w:szCs w:val="16"/>
                        <w:lang w:val="en-US"/>
                      </w:rPr>
                    </w:pPr>
                    <w:r w:rsidRPr="00AD7B08">
                      <w:rPr>
                        <w:noProof/>
                        <w:sz w:val="16"/>
                        <w:szCs w:val="16"/>
                        <w:lang w:val="en-US"/>
                      </w:rPr>
                      <w:t>A. Krontiris and K. Bekris, “Computational tradeoffs of search methods for minimum constraint removal paths,” in Eighth Annual Symposium on Combinatorial Search, 2015.</w:t>
                    </w:r>
                  </w:p>
                </w:tc>
              </w:tr>
              <w:tr w:rsidR="005B70AD" w:rsidRPr="00B32EF9">
                <w:trPr>
                  <w:divId w:val="10617388"/>
                  <w:tblCellSpacing w:w="15" w:type="dxa"/>
                </w:trPr>
                <w:tc>
                  <w:tcPr>
                    <w:tcW w:w="50" w:type="pct"/>
                    <w:hideMark/>
                  </w:tcPr>
                  <w:p w:rsidR="005B70AD" w:rsidRPr="00AD7B08" w:rsidRDefault="005B70AD">
                    <w:pPr>
                      <w:pStyle w:val="Bibliographie"/>
                      <w:rPr>
                        <w:noProof/>
                        <w:sz w:val="16"/>
                        <w:szCs w:val="16"/>
                      </w:rPr>
                    </w:pPr>
                    <w:r w:rsidRPr="00AD7B08">
                      <w:rPr>
                        <w:noProof/>
                        <w:sz w:val="16"/>
                        <w:szCs w:val="16"/>
                      </w:rPr>
                      <w:t xml:space="preserve">[33] </w:t>
                    </w:r>
                  </w:p>
                </w:tc>
                <w:tc>
                  <w:tcPr>
                    <w:tcW w:w="0" w:type="auto"/>
                    <w:hideMark/>
                  </w:tcPr>
                  <w:p w:rsidR="005B70AD" w:rsidRPr="00AD7B08" w:rsidRDefault="00776640">
                    <w:pPr>
                      <w:pStyle w:val="Bibliographie"/>
                      <w:rPr>
                        <w:noProof/>
                        <w:sz w:val="16"/>
                        <w:szCs w:val="16"/>
                        <w:lang w:val="en-US"/>
                      </w:rPr>
                    </w:pPr>
                    <w:r w:rsidRPr="00AD7B08">
                      <w:rPr>
                        <w:noProof/>
                        <w:sz w:val="16"/>
                        <w:szCs w:val="16"/>
                        <w:lang w:val="en-US"/>
                      </w:rPr>
                      <w:t>E. Eiben, J. Gemmell, I. A. Kanj, and A. Youngdahl, “Improved results for minimum constraint removal.” in AAAI, 2018.</w:t>
                    </w:r>
                  </w:p>
                </w:tc>
              </w:tr>
              <w:tr w:rsidR="005B70AD" w:rsidRPr="00AD7B08">
                <w:trPr>
                  <w:divId w:val="10617388"/>
                  <w:tblCellSpacing w:w="15" w:type="dxa"/>
                </w:trPr>
                <w:tc>
                  <w:tcPr>
                    <w:tcW w:w="50" w:type="pct"/>
                    <w:hideMark/>
                  </w:tcPr>
                  <w:p w:rsidR="005B70AD" w:rsidRPr="00AD7B08" w:rsidRDefault="005B70AD">
                    <w:pPr>
                      <w:pStyle w:val="Bibliographie"/>
                      <w:rPr>
                        <w:noProof/>
                        <w:sz w:val="16"/>
                        <w:szCs w:val="16"/>
                      </w:rPr>
                    </w:pPr>
                    <w:r w:rsidRPr="00AD7B08">
                      <w:rPr>
                        <w:noProof/>
                        <w:sz w:val="16"/>
                        <w:szCs w:val="16"/>
                      </w:rPr>
                      <w:t xml:space="preserve">[34] </w:t>
                    </w:r>
                  </w:p>
                </w:tc>
                <w:tc>
                  <w:tcPr>
                    <w:tcW w:w="0" w:type="auto"/>
                    <w:hideMark/>
                  </w:tcPr>
                  <w:p w:rsidR="005B70AD" w:rsidRPr="00AD7B08" w:rsidRDefault="00776640">
                    <w:pPr>
                      <w:pStyle w:val="Bibliographie"/>
                      <w:rPr>
                        <w:noProof/>
                        <w:sz w:val="16"/>
                        <w:szCs w:val="16"/>
                      </w:rPr>
                    </w:pPr>
                    <w:r w:rsidRPr="00AD7B08">
                      <w:rPr>
                        <w:noProof/>
                        <w:sz w:val="16"/>
                        <w:szCs w:val="16"/>
                        <w:lang w:val="en-US"/>
                      </w:rPr>
                      <w:t>E. Lawler, J. Lenstra, A. Rinnooy Kan, and D. Shmoys, “The traveling salesman problem. 1985,” John Wiley&amp;Sons, Essex, England, 1985.</w:t>
                    </w:r>
                    <w:r w:rsidR="005B70AD" w:rsidRPr="00AD7B08">
                      <w:rPr>
                        <w:noProof/>
                        <w:sz w:val="16"/>
                        <w:szCs w:val="16"/>
                      </w:rPr>
                      <w:t xml:space="preserve"> </w:t>
                    </w:r>
                  </w:p>
                </w:tc>
              </w:tr>
              <w:tr w:rsidR="005B70AD" w:rsidRPr="00B32EF9">
                <w:trPr>
                  <w:divId w:val="10617388"/>
                  <w:tblCellSpacing w:w="15" w:type="dxa"/>
                </w:trPr>
                <w:tc>
                  <w:tcPr>
                    <w:tcW w:w="50" w:type="pct"/>
                    <w:hideMark/>
                  </w:tcPr>
                  <w:p w:rsidR="005B70AD" w:rsidRPr="00AD7B08" w:rsidRDefault="005B70AD">
                    <w:pPr>
                      <w:pStyle w:val="Bibliographie"/>
                      <w:rPr>
                        <w:noProof/>
                        <w:sz w:val="16"/>
                        <w:szCs w:val="16"/>
                      </w:rPr>
                    </w:pPr>
                    <w:r w:rsidRPr="00AD7B08">
                      <w:rPr>
                        <w:noProof/>
                        <w:sz w:val="16"/>
                        <w:szCs w:val="16"/>
                      </w:rPr>
                      <w:lastRenderedPageBreak/>
                      <w:t xml:space="preserve">[35] </w:t>
                    </w:r>
                  </w:p>
                </w:tc>
                <w:tc>
                  <w:tcPr>
                    <w:tcW w:w="0" w:type="auto"/>
                    <w:hideMark/>
                  </w:tcPr>
                  <w:p w:rsidR="005B70AD" w:rsidRPr="00AD7B08" w:rsidRDefault="00776640">
                    <w:pPr>
                      <w:pStyle w:val="Bibliographie"/>
                      <w:rPr>
                        <w:noProof/>
                        <w:sz w:val="16"/>
                        <w:szCs w:val="16"/>
                        <w:lang w:val="en-US"/>
                      </w:rPr>
                    </w:pPr>
                    <w:r w:rsidRPr="00AD7B08">
                      <w:rPr>
                        <w:noProof/>
                        <w:sz w:val="16"/>
                        <w:szCs w:val="16"/>
                        <w:lang w:val="en-US"/>
                      </w:rPr>
                      <w:t>P. Vansteenwegen, W. Souffriau, and D. Van Oudheusden, “The orienteering problem: A survey,” European Journal of Operational Research, vol. 209, no. 1, pp. 1–10, 2011.</w:t>
                    </w:r>
                  </w:p>
                </w:tc>
              </w:tr>
              <w:tr w:rsidR="005B70AD" w:rsidRPr="00B32EF9">
                <w:trPr>
                  <w:divId w:val="10617388"/>
                  <w:tblCellSpacing w:w="15" w:type="dxa"/>
                </w:trPr>
                <w:tc>
                  <w:tcPr>
                    <w:tcW w:w="50" w:type="pct"/>
                    <w:hideMark/>
                  </w:tcPr>
                  <w:p w:rsidR="005B70AD" w:rsidRPr="00AD7B08" w:rsidRDefault="005B70AD">
                    <w:pPr>
                      <w:pStyle w:val="Bibliographie"/>
                      <w:rPr>
                        <w:noProof/>
                        <w:sz w:val="16"/>
                        <w:szCs w:val="16"/>
                      </w:rPr>
                    </w:pPr>
                    <w:r w:rsidRPr="00AD7B08">
                      <w:rPr>
                        <w:noProof/>
                        <w:sz w:val="16"/>
                        <w:szCs w:val="16"/>
                      </w:rPr>
                      <w:t xml:space="preserve">[36] </w:t>
                    </w:r>
                  </w:p>
                </w:tc>
                <w:tc>
                  <w:tcPr>
                    <w:tcW w:w="0" w:type="auto"/>
                    <w:hideMark/>
                  </w:tcPr>
                  <w:p w:rsidR="005B70AD" w:rsidRPr="00AD7B08" w:rsidRDefault="00776640">
                    <w:pPr>
                      <w:pStyle w:val="Bibliographie"/>
                      <w:rPr>
                        <w:noProof/>
                        <w:sz w:val="16"/>
                        <w:szCs w:val="16"/>
                        <w:lang w:val="en-US"/>
                      </w:rPr>
                    </w:pPr>
                    <w:r w:rsidRPr="00AD7B08">
                      <w:rPr>
                        <w:noProof/>
                        <w:sz w:val="16"/>
                        <w:szCs w:val="16"/>
                        <w:lang w:val="en-US"/>
                      </w:rPr>
                      <w:t>J. Yu, M. Schwager, and D. Rus, “Correlated orienteering problem and its application to persistent monitoring tasks,” IEEE Transactions on Robotics, vol. 32, no. 5, pp. 1106–1118, 2016.</w:t>
                    </w:r>
                  </w:p>
                </w:tc>
              </w:tr>
              <w:tr w:rsidR="005B70AD" w:rsidRPr="00B32EF9">
                <w:trPr>
                  <w:divId w:val="10617388"/>
                  <w:tblCellSpacing w:w="15" w:type="dxa"/>
                </w:trPr>
                <w:tc>
                  <w:tcPr>
                    <w:tcW w:w="50" w:type="pct"/>
                    <w:hideMark/>
                  </w:tcPr>
                  <w:p w:rsidR="005B70AD" w:rsidRPr="00AD7B08" w:rsidRDefault="005B70AD">
                    <w:pPr>
                      <w:pStyle w:val="Bibliographie"/>
                      <w:rPr>
                        <w:noProof/>
                        <w:sz w:val="16"/>
                        <w:szCs w:val="16"/>
                      </w:rPr>
                    </w:pPr>
                    <w:r w:rsidRPr="00AD7B08">
                      <w:rPr>
                        <w:noProof/>
                        <w:sz w:val="16"/>
                        <w:szCs w:val="16"/>
                      </w:rPr>
                      <w:t xml:space="preserve">[37] </w:t>
                    </w:r>
                  </w:p>
                </w:tc>
                <w:tc>
                  <w:tcPr>
                    <w:tcW w:w="0" w:type="auto"/>
                    <w:hideMark/>
                  </w:tcPr>
                  <w:p w:rsidR="005B70AD" w:rsidRPr="00AD7B08" w:rsidRDefault="00776640">
                    <w:pPr>
                      <w:pStyle w:val="Bibliographie"/>
                      <w:rPr>
                        <w:noProof/>
                        <w:sz w:val="16"/>
                        <w:szCs w:val="16"/>
                        <w:lang w:val="en-US"/>
                      </w:rPr>
                    </w:pPr>
                    <w:r w:rsidRPr="00AD7B08">
                      <w:rPr>
                        <w:noProof/>
                        <w:sz w:val="16"/>
                        <w:szCs w:val="16"/>
                        <w:lang w:val="en-US"/>
                      </w:rPr>
                      <w:t>J. Yu, J. Aslam, S. Karaman, and D. Rus, “Optimal tourist problem and anytime planning of trip itineraries,” arXiv preprint arXiv:1409.8536, 2014.</w:t>
                    </w:r>
                  </w:p>
                </w:tc>
              </w:tr>
              <w:tr w:rsidR="005B70AD" w:rsidRPr="00B32EF9">
                <w:trPr>
                  <w:divId w:val="10617388"/>
                  <w:tblCellSpacing w:w="15" w:type="dxa"/>
                </w:trPr>
                <w:tc>
                  <w:tcPr>
                    <w:tcW w:w="50" w:type="pct"/>
                    <w:hideMark/>
                  </w:tcPr>
                  <w:p w:rsidR="005B70AD" w:rsidRPr="00AD7B08" w:rsidRDefault="005B70AD">
                    <w:pPr>
                      <w:pStyle w:val="Bibliographie"/>
                      <w:rPr>
                        <w:noProof/>
                        <w:sz w:val="16"/>
                        <w:szCs w:val="16"/>
                      </w:rPr>
                    </w:pPr>
                    <w:r w:rsidRPr="00AD7B08">
                      <w:rPr>
                        <w:noProof/>
                        <w:sz w:val="16"/>
                        <w:szCs w:val="16"/>
                      </w:rPr>
                      <w:t xml:space="preserve">[38] </w:t>
                    </w:r>
                  </w:p>
                </w:tc>
                <w:tc>
                  <w:tcPr>
                    <w:tcW w:w="0" w:type="auto"/>
                    <w:hideMark/>
                  </w:tcPr>
                  <w:p w:rsidR="005B70AD" w:rsidRPr="00AD7B08" w:rsidRDefault="00776640">
                    <w:pPr>
                      <w:pStyle w:val="Bibliographie"/>
                      <w:rPr>
                        <w:noProof/>
                        <w:sz w:val="16"/>
                        <w:szCs w:val="16"/>
                        <w:lang w:val="en-US"/>
                      </w:rPr>
                    </w:pPr>
                    <w:r w:rsidRPr="00AD7B08">
                      <w:rPr>
                        <w:noProof/>
                        <w:sz w:val="16"/>
                        <w:szCs w:val="16"/>
                        <w:lang w:val="en-US"/>
                      </w:rPr>
                      <w:t>P. Tokekar, J. Vander Hook, D. Mulla, and V. Isler, “Sensor planning for a symbiotic uav and ugv system for precision agriculture,” IEEE Transactions on Robotics, vol. 32, no. 6, pp. 1498–1511, 2016.</w:t>
                    </w:r>
                  </w:p>
                </w:tc>
              </w:tr>
              <w:tr w:rsidR="005B70AD" w:rsidRPr="00AD7B08">
                <w:trPr>
                  <w:divId w:val="10617388"/>
                  <w:tblCellSpacing w:w="15" w:type="dxa"/>
                </w:trPr>
                <w:tc>
                  <w:tcPr>
                    <w:tcW w:w="50" w:type="pct"/>
                    <w:hideMark/>
                  </w:tcPr>
                  <w:p w:rsidR="005B70AD" w:rsidRPr="00AD7B08" w:rsidRDefault="005B70AD">
                    <w:pPr>
                      <w:pStyle w:val="Bibliographie"/>
                      <w:rPr>
                        <w:noProof/>
                        <w:sz w:val="16"/>
                        <w:szCs w:val="16"/>
                      </w:rPr>
                    </w:pPr>
                    <w:r w:rsidRPr="00AD7B08">
                      <w:rPr>
                        <w:noProof/>
                        <w:sz w:val="16"/>
                        <w:szCs w:val="16"/>
                      </w:rPr>
                      <w:t xml:space="preserve">[39] </w:t>
                    </w:r>
                  </w:p>
                </w:tc>
                <w:tc>
                  <w:tcPr>
                    <w:tcW w:w="0" w:type="auto"/>
                    <w:hideMark/>
                  </w:tcPr>
                  <w:p w:rsidR="005B70AD" w:rsidRPr="00AD7B08" w:rsidRDefault="00776640">
                    <w:pPr>
                      <w:pStyle w:val="Bibliographie"/>
                      <w:rPr>
                        <w:noProof/>
                        <w:sz w:val="16"/>
                        <w:szCs w:val="16"/>
                        <w:lang w:val="en-US"/>
                      </w:rPr>
                    </w:pPr>
                    <w:r w:rsidRPr="00AD7B08">
                      <w:rPr>
                        <w:noProof/>
                        <w:sz w:val="16"/>
                        <w:szCs w:val="16"/>
                        <w:lang w:val="en-US"/>
                      </w:rPr>
                      <w:t>K.-C. Ma, L. Liu, and G. S. Sukhatme, “An information-driven and disturbance-aware planning method for long-term ocean monitoring,” in Intelligent Robots and Systems (IROS), 2016 IEEE/RSJ Interna- tional Conference on. IEEE, 2016, pp. 2102–2108.</w:t>
                    </w:r>
                  </w:p>
                </w:tc>
              </w:tr>
              <w:tr w:rsidR="005B70AD" w:rsidRPr="005B70AD">
                <w:trPr>
                  <w:divId w:val="10617388"/>
                  <w:tblCellSpacing w:w="15" w:type="dxa"/>
                </w:trPr>
                <w:tc>
                  <w:tcPr>
                    <w:tcW w:w="50" w:type="pct"/>
                    <w:hideMark/>
                  </w:tcPr>
                  <w:p w:rsidR="005B70AD" w:rsidRPr="00AD7B08" w:rsidRDefault="005B70AD">
                    <w:pPr>
                      <w:pStyle w:val="Bibliographie"/>
                      <w:rPr>
                        <w:noProof/>
                        <w:sz w:val="16"/>
                        <w:szCs w:val="16"/>
                      </w:rPr>
                    </w:pPr>
                    <w:r w:rsidRPr="00AD7B08">
                      <w:rPr>
                        <w:noProof/>
                        <w:sz w:val="16"/>
                        <w:szCs w:val="16"/>
                      </w:rPr>
                      <w:t xml:space="preserve">[40] </w:t>
                    </w:r>
                  </w:p>
                </w:tc>
                <w:tc>
                  <w:tcPr>
                    <w:tcW w:w="0" w:type="auto"/>
                    <w:hideMark/>
                  </w:tcPr>
                  <w:p w:rsidR="005B70AD" w:rsidRPr="00AD7B08" w:rsidRDefault="00776640">
                    <w:pPr>
                      <w:pStyle w:val="Bibliographie"/>
                      <w:rPr>
                        <w:noProof/>
                        <w:sz w:val="16"/>
                        <w:szCs w:val="16"/>
                        <w:lang w:val="en-US"/>
                      </w:rPr>
                    </w:pPr>
                    <w:r w:rsidRPr="00AD7B08">
                      <w:rPr>
                        <w:noProof/>
                        <w:sz w:val="16"/>
                        <w:szCs w:val="16"/>
                        <w:lang w:val="en-US"/>
                      </w:rPr>
                      <w:t>C. Papachristos, K. Alexis, L. R. G. Carrillo, and A. Tzes, “Distributed infrastructure inspection path planning for aerial robotics subject to time constraints,” in Unmanned Aircraft Systems (ICUAS), 2016 International Conference on. IEEE, 2016, pp. 406–412.</w:t>
                    </w:r>
                  </w:p>
                </w:tc>
              </w:tr>
              <w:tr w:rsidR="005B70AD" w:rsidRPr="005B70AD">
                <w:trPr>
                  <w:divId w:val="10617388"/>
                  <w:tblCellSpacing w:w="15" w:type="dxa"/>
                </w:trPr>
                <w:tc>
                  <w:tcPr>
                    <w:tcW w:w="50" w:type="pct"/>
                    <w:hideMark/>
                  </w:tcPr>
                  <w:p w:rsidR="005B70AD" w:rsidRPr="00AD7B08" w:rsidRDefault="005B70AD">
                    <w:pPr>
                      <w:pStyle w:val="Bibliographie"/>
                      <w:rPr>
                        <w:noProof/>
                        <w:sz w:val="16"/>
                        <w:szCs w:val="16"/>
                      </w:rPr>
                    </w:pPr>
                    <w:r w:rsidRPr="00AD7B08">
                      <w:rPr>
                        <w:noProof/>
                        <w:sz w:val="16"/>
                        <w:szCs w:val="16"/>
                      </w:rPr>
                      <w:t xml:space="preserve">[41] </w:t>
                    </w:r>
                  </w:p>
                </w:tc>
                <w:tc>
                  <w:tcPr>
                    <w:tcW w:w="0" w:type="auto"/>
                    <w:hideMark/>
                  </w:tcPr>
                  <w:p w:rsidR="005B70AD" w:rsidRPr="00AD7B08" w:rsidRDefault="00776640">
                    <w:pPr>
                      <w:pStyle w:val="Bibliographie"/>
                      <w:rPr>
                        <w:noProof/>
                        <w:sz w:val="16"/>
                        <w:szCs w:val="16"/>
                        <w:lang w:val="en-US"/>
                      </w:rPr>
                    </w:pPr>
                    <w:r w:rsidRPr="00AD7B08">
                      <w:rPr>
                        <w:noProof/>
                        <w:sz w:val="16"/>
                        <w:szCs w:val="16"/>
                        <w:lang w:val="en-US"/>
                      </w:rPr>
                      <w:t>M. R. Garey and D. S. Johnson, Computers and Intractability: A Guide to the Theory of NP-Completeness. W. H. Freeman, 1979.</w:t>
                    </w:r>
                    <w:r w:rsidR="005B70AD" w:rsidRPr="00AD7B08">
                      <w:rPr>
                        <w:noProof/>
                        <w:sz w:val="16"/>
                        <w:szCs w:val="16"/>
                        <w:lang w:val="en-US"/>
                      </w:rPr>
                      <w:t xml:space="preserve"> </w:t>
                    </w:r>
                  </w:p>
                </w:tc>
              </w:tr>
              <w:tr w:rsidR="005B70AD">
                <w:trPr>
                  <w:divId w:val="10617388"/>
                  <w:tblCellSpacing w:w="15" w:type="dxa"/>
                </w:trPr>
                <w:tc>
                  <w:tcPr>
                    <w:tcW w:w="50" w:type="pct"/>
                    <w:hideMark/>
                  </w:tcPr>
                  <w:p w:rsidR="005B70AD" w:rsidRPr="00AD7B08" w:rsidRDefault="005B70AD">
                    <w:pPr>
                      <w:pStyle w:val="Bibliographie"/>
                      <w:rPr>
                        <w:noProof/>
                        <w:sz w:val="16"/>
                        <w:szCs w:val="16"/>
                      </w:rPr>
                    </w:pPr>
                    <w:r w:rsidRPr="00AD7B08">
                      <w:rPr>
                        <w:noProof/>
                        <w:sz w:val="16"/>
                        <w:szCs w:val="16"/>
                      </w:rPr>
                      <w:t xml:space="preserve">[42] </w:t>
                    </w:r>
                  </w:p>
                </w:tc>
                <w:tc>
                  <w:tcPr>
                    <w:tcW w:w="0" w:type="auto"/>
                    <w:hideMark/>
                  </w:tcPr>
                  <w:p w:rsidR="005B70AD" w:rsidRPr="00AD7B08" w:rsidRDefault="005B70AD">
                    <w:pPr>
                      <w:pStyle w:val="Bibliographie"/>
                      <w:rPr>
                        <w:noProof/>
                        <w:sz w:val="16"/>
                        <w:szCs w:val="16"/>
                      </w:rPr>
                    </w:pPr>
                    <w:r w:rsidRPr="00AD7B08">
                      <w:rPr>
                        <w:noProof/>
                        <w:sz w:val="16"/>
                        <w:szCs w:val="16"/>
                        <w:lang w:val="en-US"/>
                      </w:rPr>
                      <w:t xml:space="preserve">I. Gurobi Optimization, Gurobi optimizer reference manual, 2014. </w:t>
                    </w:r>
                    <w:r w:rsidRPr="00AD7B08">
                      <w:rPr>
                        <w:noProof/>
                        <w:sz w:val="16"/>
                        <w:szCs w:val="16"/>
                      </w:rPr>
                      <w:t xml:space="preserve">[Online]. Available: http://www.gurobi.com. </w:t>
                    </w:r>
                  </w:p>
                </w:tc>
              </w:tr>
              <w:tr w:rsidR="005B70AD" w:rsidRPr="00B32EF9">
                <w:trPr>
                  <w:divId w:val="10617388"/>
                  <w:tblCellSpacing w:w="15" w:type="dxa"/>
                </w:trPr>
                <w:tc>
                  <w:tcPr>
                    <w:tcW w:w="50" w:type="pct"/>
                    <w:hideMark/>
                  </w:tcPr>
                  <w:p w:rsidR="005B70AD" w:rsidRPr="00AD7B08" w:rsidRDefault="005B70AD">
                    <w:pPr>
                      <w:pStyle w:val="Bibliographie"/>
                      <w:rPr>
                        <w:noProof/>
                        <w:sz w:val="16"/>
                        <w:szCs w:val="16"/>
                      </w:rPr>
                    </w:pPr>
                    <w:r w:rsidRPr="00AD7B08">
                      <w:rPr>
                        <w:noProof/>
                        <w:sz w:val="16"/>
                        <w:szCs w:val="16"/>
                      </w:rPr>
                      <w:t xml:space="preserve">[43] </w:t>
                    </w:r>
                  </w:p>
                </w:tc>
                <w:tc>
                  <w:tcPr>
                    <w:tcW w:w="0" w:type="auto"/>
                    <w:hideMark/>
                  </w:tcPr>
                  <w:p w:rsidR="005B70AD" w:rsidRPr="00AD7B08" w:rsidRDefault="005B70AD">
                    <w:pPr>
                      <w:pStyle w:val="Bibliographie"/>
                      <w:rPr>
                        <w:noProof/>
                        <w:sz w:val="16"/>
                        <w:szCs w:val="16"/>
                        <w:lang w:val="en-US"/>
                      </w:rPr>
                    </w:pPr>
                    <w:r w:rsidRPr="00AD7B08">
                      <w:rPr>
                        <w:noProof/>
                        <w:sz w:val="16"/>
                        <w:szCs w:val="16"/>
                        <w:lang w:val="en-US"/>
                      </w:rPr>
                      <w:t xml:space="preserve">Ibm ilog cplex optimization studio, Available: https: //www.ibm.com/analytics/cplex-optimizer. </w:t>
                    </w:r>
                  </w:p>
                </w:tc>
              </w:tr>
              <w:tr w:rsidR="005B70AD" w:rsidRPr="00B32EF9">
                <w:trPr>
                  <w:divId w:val="10617388"/>
                  <w:tblCellSpacing w:w="15" w:type="dxa"/>
                </w:trPr>
                <w:tc>
                  <w:tcPr>
                    <w:tcW w:w="50" w:type="pct"/>
                    <w:hideMark/>
                  </w:tcPr>
                  <w:p w:rsidR="005B70AD" w:rsidRPr="00AD7B08" w:rsidRDefault="005B70AD">
                    <w:pPr>
                      <w:pStyle w:val="Bibliographie"/>
                      <w:rPr>
                        <w:noProof/>
                        <w:sz w:val="16"/>
                        <w:szCs w:val="16"/>
                      </w:rPr>
                    </w:pPr>
                    <w:r w:rsidRPr="00AD7B08">
                      <w:rPr>
                        <w:noProof/>
                        <w:sz w:val="16"/>
                        <w:szCs w:val="16"/>
                      </w:rPr>
                      <w:t xml:space="preserve">[44] </w:t>
                    </w:r>
                  </w:p>
                </w:tc>
                <w:tc>
                  <w:tcPr>
                    <w:tcW w:w="0" w:type="auto"/>
                    <w:hideMark/>
                  </w:tcPr>
                  <w:p w:rsidR="005B70AD" w:rsidRPr="00AD7B08" w:rsidRDefault="005B70AD">
                    <w:pPr>
                      <w:pStyle w:val="Bibliographie"/>
                      <w:rPr>
                        <w:noProof/>
                        <w:sz w:val="16"/>
                        <w:szCs w:val="16"/>
                        <w:lang w:val="en-US"/>
                      </w:rPr>
                    </w:pPr>
                    <w:r w:rsidRPr="00AD7B08">
                      <w:rPr>
                        <w:noProof/>
                        <w:sz w:val="16"/>
                        <w:szCs w:val="16"/>
                        <w:lang w:val="en-US"/>
                      </w:rPr>
                      <w:t xml:space="preserve">Gnu linear programming kit, [Online]. https://www.gnu.org/software/glpk/. </w:t>
                    </w:r>
                  </w:p>
                </w:tc>
              </w:tr>
              <w:tr w:rsidR="005B70AD" w:rsidRPr="005B70AD">
                <w:trPr>
                  <w:divId w:val="10617388"/>
                  <w:tblCellSpacing w:w="15" w:type="dxa"/>
                </w:trPr>
                <w:tc>
                  <w:tcPr>
                    <w:tcW w:w="50" w:type="pct"/>
                    <w:hideMark/>
                  </w:tcPr>
                  <w:p w:rsidR="005B70AD" w:rsidRPr="00AD7B08" w:rsidRDefault="005B70AD">
                    <w:pPr>
                      <w:pStyle w:val="Bibliographie"/>
                      <w:rPr>
                        <w:noProof/>
                        <w:sz w:val="16"/>
                        <w:szCs w:val="16"/>
                      </w:rPr>
                    </w:pPr>
                    <w:r w:rsidRPr="00AD7B08">
                      <w:rPr>
                        <w:noProof/>
                        <w:sz w:val="16"/>
                        <w:szCs w:val="16"/>
                      </w:rPr>
                      <w:t xml:space="preserve">[45] </w:t>
                    </w:r>
                  </w:p>
                </w:tc>
                <w:tc>
                  <w:tcPr>
                    <w:tcW w:w="0" w:type="auto"/>
                    <w:hideMark/>
                  </w:tcPr>
                  <w:p w:rsidR="005B70AD" w:rsidRPr="00AD7B08" w:rsidRDefault="00E931C6">
                    <w:pPr>
                      <w:pStyle w:val="Bibliographie"/>
                      <w:rPr>
                        <w:noProof/>
                        <w:sz w:val="16"/>
                        <w:szCs w:val="16"/>
                        <w:lang w:val="en-US"/>
                      </w:rPr>
                    </w:pPr>
                    <w:r w:rsidRPr="00AD7B08">
                      <w:rPr>
                        <w:noProof/>
                        <w:sz w:val="16"/>
                        <w:szCs w:val="16"/>
                        <w:lang w:val="en-US"/>
                      </w:rPr>
                      <w:t>S. D. Han, E. J. Rodriguez, and J. Yu, “Sear: A polynomial-time multi-robot path planning algorithm with expected constant-factor optimality guarantee,” in 2018 IEEE/RSJ International Conference on Intelligent Robots and Systems (IROS). IEEE, 2018, pp. 1–9.</w:t>
                    </w:r>
                  </w:p>
                </w:tc>
              </w:tr>
              <w:tr w:rsidR="005B70AD" w:rsidRPr="00B32EF9">
                <w:trPr>
                  <w:divId w:val="10617388"/>
                  <w:tblCellSpacing w:w="15" w:type="dxa"/>
                </w:trPr>
                <w:tc>
                  <w:tcPr>
                    <w:tcW w:w="50" w:type="pct"/>
                    <w:hideMark/>
                  </w:tcPr>
                  <w:p w:rsidR="005B70AD" w:rsidRPr="00AD7B08" w:rsidRDefault="005B70AD">
                    <w:pPr>
                      <w:pStyle w:val="Bibliographie"/>
                      <w:rPr>
                        <w:noProof/>
                        <w:sz w:val="16"/>
                        <w:szCs w:val="16"/>
                      </w:rPr>
                    </w:pPr>
                    <w:r w:rsidRPr="00AD7B08">
                      <w:rPr>
                        <w:noProof/>
                        <w:sz w:val="16"/>
                        <w:szCs w:val="16"/>
                      </w:rPr>
                      <w:t xml:space="preserve">[46] </w:t>
                    </w:r>
                  </w:p>
                </w:tc>
                <w:tc>
                  <w:tcPr>
                    <w:tcW w:w="0" w:type="auto"/>
                    <w:hideMark/>
                  </w:tcPr>
                  <w:p w:rsidR="005B70AD" w:rsidRPr="00AD7B08" w:rsidRDefault="00E931C6">
                    <w:pPr>
                      <w:pStyle w:val="Bibliographie"/>
                      <w:rPr>
                        <w:noProof/>
                        <w:sz w:val="16"/>
                        <w:szCs w:val="16"/>
                        <w:lang w:val="en-US"/>
                      </w:rPr>
                    </w:pPr>
                    <w:r w:rsidRPr="00AD7B08">
                      <w:rPr>
                        <w:noProof/>
                        <w:sz w:val="16"/>
                        <w:szCs w:val="16"/>
                        <w:lang w:val="en-US"/>
                      </w:rPr>
                      <w:t>K. Solovey and D. Halperin, “k-color multi-robot motion planning,” in Proceedings Workshop on Algorithmic Foundations of Robotics, 2012.</w:t>
                    </w:r>
                  </w:p>
                </w:tc>
              </w:tr>
            </w:tbl>
            <w:p w:rsidR="005B70AD" w:rsidRPr="005B70AD" w:rsidRDefault="005B70AD">
              <w:pPr>
                <w:divId w:val="10617388"/>
                <w:rPr>
                  <w:rFonts w:eastAsia="Times New Roman"/>
                  <w:noProof/>
                  <w:lang w:val="en-US"/>
                </w:rPr>
              </w:pPr>
            </w:p>
            <w:p w:rsidR="006C1147" w:rsidRDefault="006C1147" w:rsidP="005575C7">
              <w:pPr>
                <w:jc w:val="center"/>
              </w:pPr>
              <w:r>
                <w:rPr>
                  <w:b/>
                  <w:bCs/>
                  <w:noProof/>
                </w:rPr>
                <w:fldChar w:fldCharType="end"/>
              </w:r>
            </w:p>
          </w:sdtContent>
        </w:sdt>
      </w:sdtContent>
    </w:sdt>
    <w:p w:rsidR="006C1147" w:rsidRDefault="00E931C6" w:rsidP="005575C7">
      <w:pPr>
        <w:jc w:val="center"/>
        <w:rPr>
          <w:iCs/>
          <w:lang w:val="en-US"/>
        </w:rPr>
      </w:pPr>
      <w:r>
        <w:rPr>
          <w:rFonts w:hint="eastAsia"/>
          <w:iCs/>
          <w:lang w:val="en-US"/>
        </w:rPr>
        <w:t>附录：</w:t>
      </w:r>
    </w:p>
    <w:p w:rsidR="00E931C6" w:rsidRDefault="005575C7" w:rsidP="005575C7">
      <w:pPr>
        <w:jc w:val="center"/>
        <w:rPr>
          <w:iCs/>
          <w:lang w:val="en-US"/>
        </w:rPr>
      </w:pPr>
      <w:r>
        <w:rPr>
          <w:rFonts w:hint="eastAsia"/>
          <w:iCs/>
          <w:lang w:val="en-US"/>
        </w:rPr>
        <w:t>详细的</w:t>
      </w:r>
      <w:r>
        <w:rPr>
          <w:rFonts w:hint="eastAsia"/>
          <w:iCs/>
          <w:lang w:val="en-US"/>
        </w:rPr>
        <w:t>IP</w:t>
      </w:r>
      <w:r>
        <w:rPr>
          <w:rFonts w:hint="eastAsia"/>
          <w:iCs/>
          <w:lang w:val="en-US"/>
        </w:rPr>
        <w:t>模型构造实例</w:t>
      </w:r>
    </w:p>
    <w:p w:rsidR="005575C7" w:rsidRDefault="005575C7" w:rsidP="005575C7">
      <w:pPr>
        <w:rPr>
          <w:iCs/>
          <w:lang w:val="en-US"/>
        </w:rPr>
      </w:pPr>
      <w:r>
        <w:rPr>
          <w:rFonts w:hint="eastAsia"/>
          <w:iCs/>
          <w:lang w:val="en-US"/>
        </w:rPr>
        <w:t>在这一部分中，</w:t>
      </w:r>
      <w:r w:rsidRPr="005575C7">
        <w:rPr>
          <w:rFonts w:hint="eastAsia"/>
          <w:iCs/>
          <w:lang w:val="en-US"/>
        </w:rPr>
        <w:t>我们将使用一些简单的问题示例提供</w:t>
      </w:r>
      <w:r w:rsidRPr="005575C7">
        <w:rPr>
          <w:rFonts w:hint="eastAsia"/>
          <w:iCs/>
          <w:lang w:val="en-US"/>
        </w:rPr>
        <w:t>IP</w:t>
      </w:r>
      <w:r w:rsidRPr="005575C7">
        <w:rPr>
          <w:rFonts w:hint="eastAsia"/>
          <w:iCs/>
          <w:lang w:val="en-US"/>
        </w:rPr>
        <w:t>公式的实现细节。为了更好地展示</w:t>
      </w:r>
      <w:r w:rsidRPr="005575C7">
        <w:rPr>
          <w:rFonts w:hint="eastAsia"/>
          <w:iCs/>
          <w:lang w:val="en-US"/>
        </w:rPr>
        <w:t>IP</w:t>
      </w:r>
      <w:r w:rsidRPr="005575C7">
        <w:rPr>
          <w:rFonts w:hint="eastAsia"/>
          <w:iCs/>
          <w:lang w:val="en-US"/>
        </w:rPr>
        <w:t>结构，我们</w:t>
      </w:r>
    </w:p>
    <w:p w:rsidR="005575C7" w:rsidRDefault="005575C7" w:rsidP="005575C7">
      <w:pPr>
        <w:pStyle w:val="Paragraphedeliste"/>
        <w:numPr>
          <w:ilvl w:val="0"/>
          <w:numId w:val="4"/>
        </w:numPr>
        <w:rPr>
          <w:iCs/>
          <w:lang w:val="en-US"/>
        </w:rPr>
      </w:pPr>
      <w:r w:rsidRPr="005575C7">
        <w:rPr>
          <w:rFonts w:hint="eastAsia"/>
          <w:iCs/>
          <w:lang w:val="en-US"/>
        </w:rPr>
        <w:t>未充分应用可达性检验，且</w:t>
      </w:r>
    </w:p>
    <w:p w:rsidR="005575C7" w:rsidRDefault="005575C7" w:rsidP="005575C7">
      <w:pPr>
        <w:pStyle w:val="Paragraphedeliste"/>
        <w:numPr>
          <w:ilvl w:val="0"/>
          <w:numId w:val="4"/>
        </w:numPr>
        <w:rPr>
          <w:iCs/>
          <w:lang w:val="en-US"/>
        </w:rPr>
      </w:pPr>
      <w:r>
        <w:rPr>
          <w:rFonts w:hint="eastAsia"/>
          <w:iCs/>
          <w:lang w:val="en-US"/>
        </w:rPr>
        <w:t>没有</w:t>
      </w:r>
      <w:r w:rsidRPr="005575C7">
        <w:rPr>
          <w:rFonts w:hint="eastAsia"/>
          <w:iCs/>
          <w:lang w:val="en-US"/>
        </w:rPr>
        <w:t>删除多余的变量和约束。</w:t>
      </w:r>
    </w:p>
    <w:p w:rsidR="005575C7" w:rsidRDefault="005575C7" w:rsidP="005575C7">
      <w:pPr>
        <w:rPr>
          <w:iCs/>
          <w:lang w:val="en-US"/>
        </w:rPr>
      </w:pPr>
    </w:p>
    <w:p w:rsidR="005575C7" w:rsidRDefault="005575C7" w:rsidP="005575C7">
      <w:pPr>
        <w:rPr>
          <w:iCs/>
          <w:lang w:val="en-US"/>
        </w:rPr>
      </w:pPr>
      <w:r>
        <w:rPr>
          <w:rFonts w:hint="eastAsia"/>
          <w:iCs/>
          <w:lang w:val="en-US"/>
        </w:rPr>
        <w:t>A</w:t>
      </w:r>
      <w:r>
        <w:rPr>
          <w:iCs/>
          <w:lang w:val="en-US"/>
        </w:rPr>
        <w:t xml:space="preserve">. </w:t>
      </w:r>
      <w:r>
        <w:rPr>
          <w:rFonts w:hint="eastAsia"/>
          <w:iCs/>
          <w:lang w:val="en-US"/>
        </w:rPr>
        <w:t>部分解的</w:t>
      </w:r>
      <w:r>
        <w:rPr>
          <w:rFonts w:hint="eastAsia"/>
          <w:iCs/>
          <w:lang w:val="en-US"/>
        </w:rPr>
        <w:t>MPP</w:t>
      </w:r>
    </w:p>
    <w:p w:rsidR="005575C7" w:rsidRDefault="00CC3550" w:rsidP="005575C7">
      <w:pPr>
        <w:rPr>
          <w:iCs/>
          <w:lang w:val="en-US"/>
        </w:rPr>
      </w:pPr>
      <w:r w:rsidRPr="00CC3550">
        <w:rPr>
          <w:iCs/>
          <w:noProof/>
          <w:lang w:val="en-US"/>
        </w:rPr>
        <w:drawing>
          <wp:inline distT="0" distB="0" distL="0" distR="0" wp14:anchorId="2909D2B9" wp14:editId="0D25FE0E">
            <wp:extent cx="1974047" cy="416995"/>
            <wp:effectExtent l="0" t="0" r="0" b="2540"/>
            <wp:docPr id="4" name="Image 4" descr="Une image contenant obje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24801" cy="427716"/>
                    </a:xfrm>
                    <a:prstGeom prst="rect">
                      <a:avLst/>
                    </a:prstGeom>
                  </pic:spPr>
                </pic:pic>
              </a:graphicData>
            </a:graphic>
          </wp:inline>
        </w:drawing>
      </w:r>
    </w:p>
    <w:p w:rsidR="005575C7" w:rsidRDefault="005575C7" w:rsidP="005575C7">
      <w:pPr>
        <w:rPr>
          <w:i/>
          <w:sz w:val="16"/>
          <w:szCs w:val="16"/>
          <w:lang w:val="en-US"/>
        </w:rPr>
      </w:pPr>
      <w:r w:rsidRPr="00AD7B08">
        <w:rPr>
          <w:rFonts w:hint="eastAsia"/>
          <w:i/>
          <w:sz w:val="16"/>
          <w:szCs w:val="16"/>
          <w:lang w:val="en-US"/>
        </w:rPr>
        <w:t>图</w:t>
      </w:r>
      <w:r w:rsidRPr="00AD7B08">
        <w:rPr>
          <w:rFonts w:hint="eastAsia"/>
          <w:i/>
          <w:sz w:val="16"/>
          <w:szCs w:val="16"/>
          <w:lang w:val="en-US"/>
        </w:rPr>
        <w:t>1</w:t>
      </w:r>
      <w:r w:rsidRPr="00AD7B08">
        <w:rPr>
          <w:i/>
          <w:sz w:val="16"/>
          <w:szCs w:val="16"/>
          <w:lang w:val="en-US"/>
        </w:rPr>
        <w:t xml:space="preserve">3. </w:t>
      </w:r>
      <w:r w:rsidRPr="00AD7B08">
        <w:rPr>
          <w:rFonts w:hint="eastAsia"/>
          <w:i/>
          <w:sz w:val="16"/>
          <w:szCs w:val="16"/>
          <w:lang w:val="en-US"/>
        </w:rPr>
        <w:t>一个简单</w:t>
      </w:r>
      <w:r w:rsidRPr="00AD7B08">
        <w:rPr>
          <w:rFonts w:hint="eastAsia"/>
          <w:i/>
          <w:sz w:val="16"/>
          <w:szCs w:val="16"/>
          <w:lang w:val="en-US"/>
        </w:rPr>
        <w:t>3</w:t>
      </w:r>
      <w:r w:rsidRPr="00AD7B08">
        <w:rPr>
          <w:rFonts w:hint="eastAsia"/>
          <w:i/>
          <w:sz w:val="16"/>
          <w:szCs w:val="16"/>
          <w:lang w:val="en-US"/>
        </w:rPr>
        <w:t>顶点</w:t>
      </w:r>
      <w:r w:rsidR="007B0AAE" w:rsidRPr="00AD7B08">
        <w:rPr>
          <w:i/>
          <w:sz w:val="16"/>
          <w:szCs w:val="16"/>
          <w:lang w:val="en-US"/>
        </w:rPr>
        <w:t>{</w:t>
      </w:r>
      <m:oMath>
        <m:sSub>
          <m:sSubPr>
            <m:ctrlPr>
              <w:rPr>
                <w:rFonts w:ascii="Cambria Math" w:hAnsi="Cambria Math"/>
                <w:i/>
                <w:sz w:val="16"/>
                <w:szCs w:val="16"/>
                <w:lang w:val="en-US"/>
              </w:rPr>
            </m:ctrlPr>
          </m:sSubPr>
          <m:e>
            <m:r>
              <w:rPr>
                <w:rFonts w:ascii="Cambria Math" w:hAnsi="Cambria Math"/>
                <w:sz w:val="16"/>
                <w:szCs w:val="16"/>
                <w:lang w:val="en-US"/>
              </w:rPr>
              <m:t>v</m:t>
            </m:r>
          </m:e>
          <m:sub>
            <m:r>
              <w:rPr>
                <w:rFonts w:ascii="Cambria Math" w:hAnsi="Cambria Math"/>
                <w:sz w:val="16"/>
                <w:szCs w:val="16"/>
                <w:lang w:val="en-US"/>
              </w:rPr>
              <m:t>0</m:t>
            </m:r>
          </m:sub>
        </m:sSub>
        <m:r>
          <w:rPr>
            <w:rFonts w:ascii="Cambria Math" w:hAnsi="Cambria Math"/>
            <w:sz w:val="16"/>
            <w:szCs w:val="16"/>
            <w:lang w:val="en-US"/>
          </w:rPr>
          <m:t xml:space="preserve">, </m:t>
        </m:r>
        <m:sSub>
          <m:sSubPr>
            <m:ctrlPr>
              <w:rPr>
                <w:rFonts w:ascii="Cambria Math" w:hAnsi="Cambria Math"/>
                <w:i/>
                <w:sz w:val="16"/>
                <w:szCs w:val="16"/>
                <w:lang w:val="en-US"/>
              </w:rPr>
            </m:ctrlPr>
          </m:sSubPr>
          <m:e>
            <m:r>
              <w:rPr>
                <w:rFonts w:ascii="Cambria Math" w:hAnsi="Cambria Math"/>
                <w:sz w:val="16"/>
                <w:szCs w:val="16"/>
                <w:lang w:val="en-US"/>
              </w:rPr>
              <m:t>v</m:t>
            </m:r>
          </m:e>
          <m:sub>
            <m:r>
              <w:rPr>
                <w:rFonts w:ascii="Cambria Math" w:hAnsi="Cambria Math"/>
                <w:sz w:val="16"/>
                <w:szCs w:val="16"/>
                <w:lang w:val="en-US"/>
              </w:rPr>
              <m:t>1</m:t>
            </m:r>
          </m:sub>
        </m:sSub>
        <m:r>
          <w:rPr>
            <w:rFonts w:ascii="Cambria Math" w:hAnsi="Cambria Math"/>
            <w:sz w:val="16"/>
            <w:szCs w:val="16"/>
            <w:lang w:val="en-US"/>
          </w:rPr>
          <m:t xml:space="preserve">, </m:t>
        </m:r>
        <m:sSub>
          <m:sSubPr>
            <m:ctrlPr>
              <w:rPr>
                <w:rFonts w:ascii="Cambria Math" w:hAnsi="Cambria Math"/>
                <w:i/>
                <w:sz w:val="16"/>
                <w:szCs w:val="16"/>
                <w:lang w:val="en-US"/>
              </w:rPr>
            </m:ctrlPr>
          </m:sSubPr>
          <m:e>
            <m:r>
              <w:rPr>
                <w:rFonts w:ascii="Cambria Math" w:hAnsi="Cambria Math"/>
                <w:sz w:val="16"/>
                <w:szCs w:val="16"/>
                <w:lang w:val="en-US"/>
              </w:rPr>
              <m:t>v</m:t>
            </m:r>
          </m:e>
          <m:sub>
            <m:r>
              <w:rPr>
                <w:rFonts w:ascii="Cambria Math" w:hAnsi="Cambria Math"/>
                <w:sz w:val="16"/>
                <w:szCs w:val="16"/>
                <w:lang w:val="en-US"/>
              </w:rPr>
              <m:t>2</m:t>
            </m:r>
          </m:sub>
        </m:sSub>
      </m:oMath>
      <w:r w:rsidR="007B0AAE" w:rsidRPr="00AD7B08">
        <w:rPr>
          <w:i/>
          <w:sz w:val="16"/>
          <w:szCs w:val="16"/>
          <w:lang w:val="en-US"/>
        </w:rPr>
        <w:t>}</w:t>
      </w:r>
      <w:r w:rsidR="007B0AAE">
        <w:rPr>
          <w:i/>
          <w:sz w:val="16"/>
          <w:szCs w:val="16"/>
          <w:lang w:val="en-US"/>
        </w:rPr>
        <w:t xml:space="preserve"> </w:t>
      </w:r>
      <w:r w:rsidRPr="00AD7B08">
        <w:rPr>
          <w:rFonts w:hint="eastAsia"/>
          <w:i/>
          <w:sz w:val="16"/>
          <w:szCs w:val="16"/>
          <w:lang w:val="en-US"/>
        </w:rPr>
        <w:t>的</w:t>
      </w:r>
      <w:r w:rsidRPr="00AD7B08">
        <w:rPr>
          <w:rFonts w:hint="eastAsia"/>
          <w:i/>
          <w:sz w:val="16"/>
          <w:szCs w:val="16"/>
          <w:lang w:val="en-US"/>
        </w:rPr>
        <w:t>MPP</w:t>
      </w:r>
      <w:r w:rsidRPr="00AD7B08">
        <w:rPr>
          <w:rFonts w:hint="eastAsia"/>
          <w:i/>
          <w:sz w:val="16"/>
          <w:szCs w:val="16"/>
          <w:lang w:val="en-US"/>
        </w:rPr>
        <w:t>实例</w:t>
      </w:r>
      <w:r w:rsidR="00AD7B08" w:rsidRPr="00AD7B08">
        <w:rPr>
          <w:rFonts w:hint="eastAsia"/>
          <w:i/>
          <w:sz w:val="16"/>
          <w:szCs w:val="16"/>
          <w:lang w:val="en-US"/>
        </w:rPr>
        <w:t>。</w:t>
      </w:r>
    </w:p>
    <w:p w:rsidR="00AD7B08" w:rsidRDefault="00CC3550" w:rsidP="007C656E">
      <w:pPr>
        <w:ind w:firstLine="340"/>
        <w:rPr>
          <w:lang w:val="en-US"/>
        </w:rPr>
      </w:pPr>
      <w:r>
        <w:rPr>
          <w:rFonts w:hint="eastAsia"/>
          <w:iCs/>
          <w:lang w:val="en-US"/>
        </w:rPr>
        <w:t>考虑一个图</w:t>
      </w:r>
      <w:r>
        <w:rPr>
          <w:rFonts w:hint="eastAsia"/>
          <w:iCs/>
          <w:lang w:val="en-US"/>
        </w:rPr>
        <w:t>1</w:t>
      </w:r>
      <w:r>
        <w:rPr>
          <w:iCs/>
          <w:lang w:val="en-US"/>
        </w:rPr>
        <w:t>3</w:t>
      </w:r>
      <w:r>
        <w:rPr>
          <w:rFonts w:hint="eastAsia"/>
          <w:iCs/>
          <w:lang w:val="en-US"/>
        </w:rPr>
        <w:t>中的图</w:t>
      </w:r>
      <w:r>
        <w:rPr>
          <w:rFonts w:hint="eastAsia"/>
          <w:iCs/>
          <w:lang w:val="en-US"/>
        </w:rPr>
        <w:t>G</w:t>
      </w:r>
      <w:r>
        <w:rPr>
          <w:rFonts w:hint="eastAsia"/>
          <w:iCs/>
          <w:lang w:val="en-US"/>
        </w:rPr>
        <w:t>，问题中的参数</w:t>
      </w:r>
      <w:r>
        <w:rPr>
          <w:rFonts w:hint="eastAsia"/>
          <w:iCs/>
          <w:lang w:val="en-US"/>
        </w:rPr>
        <w:t>n</w:t>
      </w:r>
      <w:r>
        <w:rPr>
          <w:iCs/>
          <w:lang w:val="en-US"/>
        </w:rPr>
        <w:t xml:space="preserve"> = 2, k = 1, </w:t>
      </w:r>
      <m:oMath>
        <m:sSub>
          <m:sSubPr>
            <m:ctrlPr>
              <w:rPr>
                <w:rFonts w:ascii="Cambria Math" w:hAnsi="Cambria Math"/>
                <w:i/>
                <w:lang w:val="en-US"/>
              </w:rPr>
            </m:ctrlPr>
          </m:sSubPr>
          <m:e>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I</m:t>
                </m:r>
              </m:sup>
            </m:sSup>
          </m:e>
          <m:sub>
            <m:r>
              <w:rPr>
                <w:rFonts w:ascii="Cambria Math" w:hAnsi="Cambria Math"/>
                <w:lang w:val="en-US"/>
              </w:rPr>
              <m:t>1</m:t>
            </m:r>
          </m:sub>
        </m:sSub>
      </m:oMath>
      <w:r>
        <w:rPr>
          <w:lang w:val="en-US"/>
        </w:rPr>
        <w:t xml:space="preserve"> =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r>
          <w:rPr>
            <w:rFonts w:ascii="Cambria Math" w:hAnsi="Cambria Math"/>
            <w:lang w:val="en-US"/>
          </w:rPr>
          <m:t xml:space="preserve">, </m:t>
        </m:r>
        <m:sSub>
          <m:sSubPr>
            <m:ctrlPr>
              <w:rPr>
                <w:rFonts w:ascii="Cambria Math" w:hAnsi="Cambria Math"/>
                <w:i/>
                <w:lang w:val="en-US"/>
              </w:rPr>
            </m:ctrlPr>
          </m:sSubPr>
          <m:e>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G</m:t>
                </m:r>
              </m:sup>
            </m:sSup>
          </m:e>
          <m:sub>
            <m:r>
              <w:rPr>
                <w:rFonts w:ascii="Cambria Math" w:hAnsi="Cambria Math"/>
                <w:lang w:val="en-US"/>
              </w:rPr>
              <m:t>1</m:t>
            </m:r>
          </m:sub>
        </m:sSub>
      </m:oMath>
      <w:r>
        <w:rPr>
          <w:lang w:val="en-US"/>
        </w:rPr>
        <w:t xml:space="preserve"> =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I</m:t>
                </m:r>
              </m:sup>
            </m:sSup>
          </m:e>
          <m:sub>
            <m:r>
              <w:rPr>
                <w:rFonts w:ascii="Cambria Math" w:hAnsi="Cambria Math"/>
                <w:lang w:val="en-US"/>
              </w:rPr>
              <m:t>2</m:t>
            </m:r>
          </m:sub>
        </m:sSub>
      </m:oMath>
      <w:r>
        <w:rPr>
          <w:lang w:val="en-US"/>
        </w:rPr>
        <w:t xml:space="preserve"> =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G</m:t>
                </m:r>
              </m:sup>
            </m:sSup>
          </m:e>
          <m:sub>
            <m:r>
              <w:rPr>
                <w:rFonts w:ascii="Cambria Math" w:hAnsi="Cambria Math"/>
                <w:lang w:val="en-US"/>
              </w:rPr>
              <m:t>2</m:t>
            </m:r>
          </m:sub>
        </m:sSub>
      </m:oMath>
      <w:r>
        <w:rPr>
          <w:lang w:val="en-US"/>
        </w:rPr>
        <w:t xml:space="preserve"> =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oMath>
      <w:r>
        <w:rPr>
          <w:rFonts w:hint="eastAsia"/>
          <w:lang w:val="en-US"/>
        </w:rPr>
        <w:t>。应用时间拓展图编码方法，</w:t>
      </w:r>
      <w:r>
        <w:rPr>
          <w:rFonts w:hint="eastAsia"/>
          <w:lang w:val="en-US"/>
        </w:rPr>
        <w:t>T</w:t>
      </w:r>
      <w:r>
        <w:rPr>
          <w:lang w:val="en-US"/>
        </w:rPr>
        <w:t xml:space="preserve"> = 1</w:t>
      </w:r>
      <w:r>
        <w:rPr>
          <w:rFonts w:hint="eastAsia"/>
          <w:lang w:val="en-US"/>
        </w:rPr>
        <w:t>时在我们的</w:t>
      </w:r>
      <w:r>
        <w:rPr>
          <w:rFonts w:hint="eastAsia"/>
          <w:lang w:val="en-US"/>
        </w:rPr>
        <w:t>IP</w:t>
      </w:r>
      <w:r>
        <w:rPr>
          <w:rFonts w:hint="eastAsia"/>
          <w:lang w:val="en-US"/>
        </w:rPr>
        <w:t>公式中的二进制变量为：</w:t>
      </w:r>
    </w:p>
    <w:p w:rsidR="00CC3550" w:rsidRPr="00AF00DB" w:rsidRDefault="00303C0B" w:rsidP="007C656E">
      <w:pPr>
        <w:ind w:firstLine="340"/>
        <w:rPr>
          <w:sz w:val="18"/>
          <w:szCs w:val="18"/>
          <w:lang w:val="en-US"/>
        </w:rPr>
      </w:pPr>
      <m:oMathPara>
        <m:oMath>
          <m:sSub>
            <m:sSubPr>
              <m:ctrlPr>
                <w:rPr>
                  <w:rFonts w:ascii="Cambria Math" w:hAnsi="Cambria Math"/>
                  <w:i/>
                  <w:sz w:val="18"/>
                  <w:szCs w:val="18"/>
                  <w:lang w:val="en-US"/>
                </w:rPr>
              </m:ctrlPr>
            </m:sSubPr>
            <m:e>
              <m:sSup>
                <m:sSupPr>
                  <m:ctrlPr>
                    <w:rPr>
                      <w:rFonts w:ascii="Cambria Math" w:hAnsi="Cambria Math"/>
                      <w:i/>
                      <w:sz w:val="18"/>
                      <w:szCs w:val="18"/>
                      <w:lang w:val="en-US"/>
                    </w:rPr>
                  </m:ctrlPr>
                </m:sSupPr>
                <m:e>
                  <m:r>
                    <w:rPr>
                      <w:rFonts w:ascii="Cambria Math" w:hAnsi="Cambria Math"/>
                      <w:sz w:val="18"/>
                      <w:szCs w:val="18"/>
                      <w:lang w:val="en-US"/>
                    </w:rPr>
                    <m:t>x</m:t>
                  </m:r>
                </m:e>
                <m:sup>
                  <m:r>
                    <w:rPr>
                      <w:rFonts w:ascii="Cambria Math" w:hAnsi="Cambria Math"/>
                      <w:sz w:val="18"/>
                      <w:szCs w:val="18"/>
                      <w:lang w:val="en-US"/>
                    </w:rPr>
                    <m:t>0</m:t>
                  </m:r>
                </m:sup>
              </m:sSup>
            </m:e>
            <m:sub>
              <m:r>
                <w:rPr>
                  <w:rFonts w:ascii="Cambria Math" w:hAnsi="Cambria Math"/>
                  <w:sz w:val="18"/>
                  <w:szCs w:val="18"/>
                  <w:lang w:val="en-US"/>
                </w:rPr>
                <m:t>1,</m:t>
              </m:r>
              <m:sSub>
                <m:sSubPr>
                  <m:ctrlPr>
                    <w:rPr>
                      <w:rFonts w:ascii="Cambria Math" w:hAnsi="Cambria Math"/>
                      <w:i/>
                      <w:sz w:val="18"/>
                      <w:szCs w:val="18"/>
                      <w:lang w:val="en-US"/>
                    </w:rPr>
                  </m:ctrlPr>
                </m:sSubPr>
                <m:e>
                  <m:r>
                    <w:rPr>
                      <w:rFonts w:ascii="Cambria Math" w:hAnsi="Cambria Math"/>
                      <w:sz w:val="18"/>
                      <w:szCs w:val="18"/>
                      <w:lang w:val="en-US"/>
                    </w:rPr>
                    <m:t>v</m:t>
                  </m:r>
                </m:e>
                <m:sub>
                  <m:r>
                    <w:rPr>
                      <w:rFonts w:ascii="Cambria Math" w:hAnsi="Cambria Math"/>
                      <w:sz w:val="18"/>
                      <w:szCs w:val="18"/>
                      <w:lang w:val="en-US"/>
                    </w:rPr>
                    <m:t>0</m:t>
                  </m:r>
                </m:sub>
              </m:sSub>
              <m: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v</m:t>
                  </m:r>
                </m:e>
                <m:sub>
                  <m:r>
                    <w:rPr>
                      <w:rFonts w:ascii="Cambria Math" w:hAnsi="Cambria Math"/>
                      <w:sz w:val="18"/>
                      <w:szCs w:val="18"/>
                      <w:lang w:val="en-US"/>
                    </w:rPr>
                    <m:t>0</m:t>
                  </m:r>
                </m:sub>
              </m:sSub>
              <m:r>
                <w:rPr>
                  <w:rFonts w:ascii="Cambria Math" w:hAnsi="Cambria Math"/>
                  <w:sz w:val="18"/>
                  <w:szCs w:val="18"/>
                  <w:lang w:val="en-US"/>
                </w:rPr>
                <m:t xml:space="preserve"> </m:t>
              </m:r>
            </m:sub>
          </m:sSub>
          <m:r>
            <w:rPr>
              <w:rFonts w:ascii="Cambria Math" w:hAnsi="Cambria Math"/>
              <w:sz w:val="18"/>
              <w:szCs w:val="18"/>
              <w:lang w:val="en-US"/>
            </w:rPr>
            <m:t xml:space="preserve">, </m:t>
          </m:r>
          <m:sSub>
            <m:sSubPr>
              <m:ctrlPr>
                <w:rPr>
                  <w:rFonts w:ascii="Cambria Math" w:hAnsi="Cambria Math"/>
                  <w:i/>
                  <w:sz w:val="18"/>
                  <w:szCs w:val="18"/>
                  <w:lang w:val="en-US"/>
                </w:rPr>
              </m:ctrlPr>
            </m:sSubPr>
            <m:e>
              <m:sSup>
                <m:sSupPr>
                  <m:ctrlPr>
                    <w:rPr>
                      <w:rFonts w:ascii="Cambria Math" w:hAnsi="Cambria Math"/>
                      <w:i/>
                      <w:sz w:val="18"/>
                      <w:szCs w:val="18"/>
                      <w:lang w:val="en-US"/>
                    </w:rPr>
                  </m:ctrlPr>
                </m:sSupPr>
                <m:e>
                  <m:r>
                    <w:rPr>
                      <w:rFonts w:ascii="Cambria Math" w:hAnsi="Cambria Math"/>
                      <w:sz w:val="18"/>
                      <w:szCs w:val="18"/>
                      <w:lang w:val="en-US"/>
                    </w:rPr>
                    <m:t>x</m:t>
                  </m:r>
                </m:e>
                <m:sup>
                  <m:r>
                    <w:rPr>
                      <w:rFonts w:ascii="Cambria Math" w:hAnsi="Cambria Math"/>
                      <w:sz w:val="18"/>
                      <w:szCs w:val="18"/>
                      <w:lang w:val="en-US"/>
                    </w:rPr>
                    <m:t>0</m:t>
                  </m:r>
                </m:sup>
              </m:sSup>
            </m:e>
            <m:sub>
              <m:r>
                <w:rPr>
                  <w:rFonts w:ascii="Cambria Math" w:hAnsi="Cambria Math"/>
                  <w:sz w:val="18"/>
                  <w:szCs w:val="18"/>
                  <w:lang w:val="en-US"/>
                </w:rPr>
                <m:t>1,</m:t>
              </m:r>
              <m:sSub>
                <m:sSubPr>
                  <m:ctrlPr>
                    <w:rPr>
                      <w:rFonts w:ascii="Cambria Math" w:hAnsi="Cambria Math"/>
                      <w:i/>
                      <w:sz w:val="18"/>
                      <w:szCs w:val="18"/>
                      <w:lang w:val="en-US"/>
                    </w:rPr>
                  </m:ctrlPr>
                </m:sSubPr>
                <m:e>
                  <m:r>
                    <w:rPr>
                      <w:rFonts w:ascii="Cambria Math" w:hAnsi="Cambria Math"/>
                      <w:sz w:val="18"/>
                      <w:szCs w:val="18"/>
                      <w:lang w:val="en-US"/>
                    </w:rPr>
                    <m:t>v</m:t>
                  </m:r>
                </m:e>
                <m:sub>
                  <m:r>
                    <w:rPr>
                      <w:rFonts w:ascii="Cambria Math" w:hAnsi="Cambria Math"/>
                      <w:sz w:val="18"/>
                      <w:szCs w:val="18"/>
                      <w:lang w:val="en-US"/>
                    </w:rPr>
                    <m:t>1</m:t>
                  </m:r>
                </m:sub>
              </m:sSub>
              <m: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v</m:t>
                  </m:r>
                </m:e>
                <m:sub>
                  <m:r>
                    <w:rPr>
                      <w:rFonts w:ascii="Cambria Math" w:hAnsi="Cambria Math"/>
                      <w:sz w:val="18"/>
                      <w:szCs w:val="18"/>
                      <w:lang w:val="en-US"/>
                    </w:rPr>
                    <m:t>0</m:t>
                  </m:r>
                </m:sub>
              </m:sSub>
              <m:r>
                <w:rPr>
                  <w:rFonts w:ascii="Cambria Math" w:hAnsi="Cambria Math"/>
                  <w:sz w:val="18"/>
                  <w:szCs w:val="18"/>
                  <w:lang w:val="en-US"/>
                </w:rPr>
                <m:t xml:space="preserve"> </m:t>
              </m:r>
            </m:sub>
          </m:sSub>
          <m:r>
            <w:rPr>
              <w:rFonts w:ascii="Cambria Math" w:hAnsi="Cambria Math"/>
              <w:sz w:val="18"/>
              <w:szCs w:val="18"/>
              <w:lang w:val="en-US"/>
            </w:rPr>
            <m:t xml:space="preserve">, </m:t>
          </m:r>
          <m:sSub>
            <m:sSubPr>
              <m:ctrlPr>
                <w:rPr>
                  <w:rFonts w:ascii="Cambria Math" w:hAnsi="Cambria Math"/>
                  <w:i/>
                  <w:sz w:val="18"/>
                  <w:szCs w:val="18"/>
                  <w:lang w:val="en-US"/>
                </w:rPr>
              </m:ctrlPr>
            </m:sSubPr>
            <m:e>
              <m:sSup>
                <m:sSupPr>
                  <m:ctrlPr>
                    <w:rPr>
                      <w:rFonts w:ascii="Cambria Math" w:hAnsi="Cambria Math"/>
                      <w:i/>
                      <w:sz w:val="18"/>
                      <w:szCs w:val="18"/>
                      <w:lang w:val="en-US"/>
                    </w:rPr>
                  </m:ctrlPr>
                </m:sSupPr>
                <m:e>
                  <m:r>
                    <w:rPr>
                      <w:rFonts w:ascii="Cambria Math" w:hAnsi="Cambria Math"/>
                      <w:sz w:val="18"/>
                      <w:szCs w:val="18"/>
                      <w:lang w:val="en-US"/>
                    </w:rPr>
                    <m:t>x</m:t>
                  </m:r>
                </m:e>
                <m:sup>
                  <m:r>
                    <w:rPr>
                      <w:rFonts w:ascii="Cambria Math" w:hAnsi="Cambria Math"/>
                      <w:sz w:val="18"/>
                      <w:szCs w:val="18"/>
                      <w:lang w:val="en-US"/>
                    </w:rPr>
                    <m:t>0</m:t>
                  </m:r>
                </m:sup>
              </m:sSup>
            </m:e>
            <m:sub>
              <m:r>
                <w:rPr>
                  <w:rFonts w:ascii="Cambria Math" w:hAnsi="Cambria Math"/>
                  <w:sz w:val="18"/>
                  <w:szCs w:val="18"/>
                  <w:lang w:val="en-US"/>
                </w:rPr>
                <m:t>2,</m:t>
              </m:r>
              <m:sSub>
                <m:sSubPr>
                  <m:ctrlPr>
                    <w:rPr>
                      <w:rFonts w:ascii="Cambria Math" w:hAnsi="Cambria Math"/>
                      <w:i/>
                      <w:sz w:val="18"/>
                      <w:szCs w:val="18"/>
                      <w:lang w:val="en-US"/>
                    </w:rPr>
                  </m:ctrlPr>
                </m:sSubPr>
                <m:e>
                  <m:r>
                    <w:rPr>
                      <w:rFonts w:ascii="Cambria Math" w:hAnsi="Cambria Math"/>
                      <w:sz w:val="18"/>
                      <w:szCs w:val="18"/>
                      <w:lang w:val="en-US"/>
                    </w:rPr>
                    <m:t>v</m:t>
                  </m:r>
                </m:e>
                <m:sub>
                  <m:r>
                    <w:rPr>
                      <w:rFonts w:ascii="Cambria Math" w:hAnsi="Cambria Math"/>
                      <w:sz w:val="18"/>
                      <w:szCs w:val="18"/>
                      <w:lang w:val="en-US"/>
                    </w:rPr>
                    <m:t>0</m:t>
                  </m:r>
                </m:sub>
              </m:sSub>
              <m: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v</m:t>
                  </m:r>
                </m:e>
                <m:sub>
                  <m:r>
                    <w:rPr>
                      <w:rFonts w:ascii="Cambria Math" w:hAnsi="Cambria Math"/>
                      <w:sz w:val="18"/>
                      <w:szCs w:val="18"/>
                      <w:lang w:val="en-US"/>
                    </w:rPr>
                    <m:t>1</m:t>
                  </m:r>
                </m:sub>
              </m:sSub>
            </m:sub>
          </m:sSub>
          <m:r>
            <w:rPr>
              <w:rFonts w:ascii="Cambria Math" w:hAnsi="Cambria Math"/>
              <w:sz w:val="18"/>
              <w:szCs w:val="18"/>
              <w:lang w:val="en-US"/>
            </w:rPr>
            <m:t xml:space="preserve">, </m:t>
          </m:r>
          <m:sSub>
            <m:sSubPr>
              <m:ctrlPr>
                <w:rPr>
                  <w:rFonts w:ascii="Cambria Math" w:hAnsi="Cambria Math"/>
                  <w:i/>
                  <w:sz w:val="18"/>
                  <w:szCs w:val="18"/>
                  <w:lang w:val="en-US"/>
                </w:rPr>
              </m:ctrlPr>
            </m:sSubPr>
            <m:e>
              <m:sSup>
                <m:sSupPr>
                  <m:ctrlPr>
                    <w:rPr>
                      <w:rFonts w:ascii="Cambria Math" w:hAnsi="Cambria Math"/>
                      <w:i/>
                      <w:sz w:val="18"/>
                      <w:szCs w:val="18"/>
                      <w:lang w:val="en-US"/>
                    </w:rPr>
                  </m:ctrlPr>
                </m:sSupPr>
                <m:e>
                  <m:r>
                    <w:rPr>
                      <w:rFonts w:ascii="Cambria Math" w:hAnsi="Cambria Math"/>
                      <w:sz w:val="18"/>
                      <w:szCs w:val="18"/>
                      <w:lang w:val="en-US"/>
                    </w:rPr>
                    <m:t>x</m:t>
                  </m:r>
                </m:e>
                <m:sup>
                  <m:r>
                    <w:rPr>
                      <w:rFonts w:ascii="Cambria Math" w:hAnsi="Cambria Math"/>
                      <w:sz w:val="18"/>
                      <w:szCs w:val="18"/>
                      <w:lang w:val="en-US"/>
                    </w:rPr>
                    <m:t>0</m:t>
                  </m:r>
                </m:sup>
              </m:sSup>
            </m:e>
            <m:sub>
              <m:r>
                <w:rPr>
                  <w:rFonts w:ascii="Cambria Math" w:hAnsi="Cambria Math"/>
                  <w:sz w:val="18"/>
                  <w:szCs w:val="18"/>
                  <w:lang w:val="en-US"/>
                </w:rPr>
                <m:t>2,</m:t>
              </m:r>
              <m:sSub>
                <m:sSubPr>
                  <m:ctrlPr>
                    <w:rPr>
                      <w:rFonts w:ascii="Cambria Math" w:hAnsi="Cambria Math"/>
                      <w:i/>
                      <w:sz w:val="18"/>
                      <w:szCs w:val="18"/>
                      <w:lang w:val="en-US"/>
                    </w:rPr>
                  </m:ctrlPr>
                </m:sSubPr>
                <m:e>
                  <m:r>
                    <w:rPr>
                      <w:rFonts w:ascii="Cambria Math" w:hAnsi="Cambria Math"/>
                      <w:sz w:val="18"/>
                      <w:szCs w:val="18"/>
                      <w:lang w:val="en-US"/>
                    </w:rPr>
                    <m:t>v</m:t>
                  </m:r>
                </m:e>
                <m:sub>
                  <m:r>
                    <w:rPr>
                      <w:rFonts w:ascii="Cambria Math" w:hAnsi="Cambria Math"/>
                      <w:sz w:val="18"/>
                      <w:szCs w:val="18"/>
                      <w:lang w:val="en-US"/>
                    </w:rPr>
                    <m:t>1</m:t>
                  </m:r>
                </m:sub>
              </m:sSub>
              <m: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v</m:t>
                  </m:r>
                </m:e>
                <m:sub>
                  <m:r>
                    <w:rPr>
                      <w:rFonts w:ascii="Cambria Math" w:hAnsi="Cambria Math"/>
                      <w:sz w:val="18"/>
                      <w:szCs w:val="18"/>
                      <w:lang w:val="en-US"/>
                    </w:rPr>
                    <m:t>1</m:t>
                  </m:r>
                </m:sub>
              </m:sSub>
              <m:r>
                <w:rPr>
                  <w:rFonts w:ascii="Cambria Math" w:hAnsi="Cambria Math"/>
                  <w:sz w:val="18"/>
                  <w:szCs w:val="18"/>
                  <w:lang w:val="en-US"/>
                </w:rPr>
                <m:t xml:space="preserve"> </m:t>
              </m:r>
            </m:sub>
          </m:sSub>
          <m:r>
            <w:rPr>
              <w:rFonts w:ascii="Cambria Math" w:hAnsi="Cambria Math"/>
              <w:sz w:val="18"/>
              <w:szCs w:val="18"/>
              <w:lang w:val="en-US"/>
            </w:rPr>
            <m:t xml:space="preserve">, </m:t>
          </m:r>
          <m:sSub>
            <m:sSubPr>
              <m:ctrlPr>
                <w:rPr>
                  <w:rFonts w:ascii="Cambria Math" w:hAnsi="Cambria Math"/>
                  <w:i/>
                  <w:sz w:val="18"/>
                  <w:szCs w:val="18"/>
                  <w:lang w:val="en-US"/>
                </w:rPr>
              </m:ctrlPr>
            </m:sSubPr>
            <m:e>
              <m:sSup>
                <m:sSupPr>
                  <m:ctrlPr>
                    <w:rPr>
                      <w:rFonts w:ascii="Cambria Math" w:hAnsi="Cambria Math"/>
                      <w:i/>
                      <w:sz w:val="18"/>
                      <w:szCs w:val="18"/>
                      <w:lang w:val="en-US"/>
                    </w:rPr>
                  </m:ctrlPr>
                </m:sSupPr>
                <m:e>
                  <m:r>
                    <w:rPr>
                      <w:rFonts w:ascii="Cambria Math" w:hAnsi="Cambria Math"/>
                      <w:sz w:val="18"/>
                      <w:szCs w:val="18"/>
                      <w:lang w:val="en-US"/>
                    </w:rPr>
                    <m:t>x</m:t>
                  </m:r>
                </m:e>
                <m:sup>
                  <m:r>
                    <w:rPr>
                      <w:rFonts w:ascii="Cambria Math" w:hAnsi="Cambria Math"/>
                      <w:sz w:val="18"/>
                      <w:szCs w:val="18"/>
                      <w:lang w:val="en-US"/>
                    </w:rPr>
                    <m:t>0</m:t>
                  </m:r>
                </m:sup>
              </m:sSup>
            </m:e>
            <m:sub>
              <m:r>
                <w:rPr>
                  <w:rFonts w:ascii="Cambria Math" w:hAnsi="Cambria Math"/>
                  <w:sz w:val="18"/>
                  <w:szCs w:val="18"/>
                  <w:lang w:val="en-US"/>
                </w:rPr>
                <m:t>2,</m:t>
              </m:r>
              <m:sSub>
                <m:sSubPr>
                  <m:ctrlPr>
                    <w:rPr>
                      <w:rFonts w:ascii="Cambria Math" w:hAnsi="Cambria Math"/>
                      <w:i/>
                      <w:sz w:val="18"/>
                      <w:szCs w:val="18"/>
                      <w:lang w:val="en-US"/>
                    </w:rPr>
                  </m:ctrlPr>
                </m:sSubPr>
                <m:e>
                  <m:r>
                    <w:rPr>
                      <w:rFonts w:ascii="Cambria Math" w:hAnsi="Cambria Math"/>
                      <w:sz w:val="18"/>
                      <w:szCs w:val="18"/>
                      <w:lang w:val="en-US"/>
                    </w:rPr>
                    <m:t>v</m:t>
                  </m:r>
                </m:e>
                <m:sub>
                  <m:r>
                    <w:rPr>
                      <w:rFonts w:ascii="Cambria Math" w:hAnsi="Cambria Math"/>
                      <w:sz w:val="18"/>
                      <w:szCs w:val="18"/>
                      <w:lang w:val="en-US"/>
                    </w:rPr>
                    <m:t>2</m:t>
                  </m:r>
                </m:sub>
              </m:sSub>
              <m: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v</m:t>
                  </m:r>
                </m:e>
                <m:sub>
                  <m:r>
                    <w:rPr>
                      <w:rFonts w:ascii="Cambria Math" w:hAnsi="Cambria Math"/>
                      <w:sz w:val="18"/>
                      <w:szCs w:val="18"/>
                      <w:lang w:val="en-US"/>
                    </w:rPr>
                    <m:t>1</m:t>
                  </m:r>
                </m:sub>
              </m:sSub>
            </m:sub>
          </m:sSub>
          <m:r>
            <w:rPr>
              <w:rFonts w:ascii="Cambria Math" w:hAnsi="Cambria Math"/>
              <w:sz w:val="18"/>
              <w:szCs w:val="18"/>
              <w:lang w:val="en-US"/>
            </w:rPr>
            <m:t>,</m:t>
          </m:r>
        </m:oMath>
      </m:oMathPara>
    </w:p>
    <w:p w:rsidR="00CC3550" w:rsidRPr="00AF00DB" w:rsidRDefault="00303C0B" w:rsidP="007C656E">
      <w:pPr>
        <w:ind w:firstLine="340"/>
        <w:rPr>
          <w:iCs/>
          <w:sz w:val="18"/>
          <w:szCs w:val="18"/>
          <w:lang w:val="en-US"/>
        </w:rPr>
      </w:pPr>
      <m:oMathPara>
        <m:oMath>
          <m:sSub>
            <m:sSubPr>
              <m:ctrlPr>
                <w:rPr>
                  <w:rFonts w:ascii="Cambria Math" w:hAnsi="Cambria Math"/>
                  <w:i/>
                  <w:sz w:val="18"/>
                  <w:szCs w:val="18"/>
                  <w:lang w:val="en-US"/>
                </w:rPr>
              </m:ctrlPr>
            </m:sSubPr>
            <m:e>
              <m:sSup>
                <m:sSupPr>
                  <m:ctrlPr>
                    <w:rPr>
                      <w:rFonts w:ascii="Cambria Math" w:hAnsi="Cambria Math"/>
                      <w:i/>
                      <w:sz w:val="18"/>
                      <w:szCs w:val="18"/>
                      <w:lang w:val="en-US"/>
                    </w:rPr>
                  </m:ctrlPr>
                </m:sSupPr>
                <m:e>
                  <m:r>
                    <w:rPr>
                      <w:rFonts w:ascii="Cambria Math" w:hAnsi="Cambria Math"/>
                      <w:sz w:val="18"/>
                      <w:szCs w:val="18"/>
                      <w:lang w:val="en-US"/>
                    </w:rPr>
                    <m:t>x</m:t>
                  </m:r>
                </m:e>
                <m:sup>
                  <m:r>
                    <w:rPr>
                      <w:rFonts w:ascii="Cambria Math" w:hAnsi="Cambria Math"/>
                      <w:sz w:val="18"/>
                      <w:szCs w:val="18"/>
                      <w:lang w:val="en-US"/>
                    </w:rPr>
                    <m:t>1</m:t>
                  </m:r>
                </m:sup>
              </m:sSup>
            </m:e>
            <m:sub>
              <m:r>
                <w:rPr>
                  <w:rFonts w:ascii="Cambria Math" w:hAnsi="Cambria Math"/>
                  <w:sz w:val="18"/>
                  <w:szCs w:val="18"/>
                  <w:lang w:val="en-US"/>
                </w:rPr>
                <m:t>1,</m:t>
              </m:r>
              <m:sSub>
                <m:sSubPr>
                  <m:ctrlPr>
                    <w:rPr>
                      <w:rFonts w:ascii="Cambria Math" w:hAnsi="Cambria Math"/>
                      <w:i/>
                      <w:sz w:val="18"/>
                      <w:szCs w:val="18"/>
                      <w:lang w:val="en-US"/>
                    </w:rPr>
                  </m:ctrlPr>
                </m:sSubPr>
                <m:e>
                  <m:r>
                    <w:rPr>
                      <w:rFonts w:ascii="Cambria Math" w:hAnsi="Cambria Math"/>
                      <w:sz w:val="18"/>
                      <w:szCs w:val="18"/>
                      <w:lang w:val="en-US"/>
                    </w:rPr>
                    <m:t>v</m:t>
                  </m:r>
                </m:e>
                <m:sub>
                  <m:r>
                    <w:rPr>
                      <w:rFonts w:ascii="Cambria Math" w:hAnsi="Cambria Math"/>
                      <w:sz w:val="18"/>
                      <w:szCs w:val="18"/>
                      <w:lang w:val="en-US"/>
                    </w:rPr>
                    <m:t>0</m:t>
                  </m:r>
                </m:sub>
              </m:sSub>
              <m: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v</m:t>
                  </m:r>
                </m:e>
                <m:sub>
                  <m:r>
                    <w:rPr>
                      <w:rFonts w:ascii="Cambria Math" w:hAnsi="Cambria Math"/>
                      <w:sz w:val="18"/>
                      <w:szCs w:val="18"/>
                      <w:lang w:val="en-US"/>
                    </w:rPr>
                    <m:t>0</m:t>
                  </m:r>
                </m:sub>
              </m:sSub>
              <m:r>
                <w:rPr>
                  <w:rFonts w:ascii="Cambria Math" w:hAnsi="Cambria Math"/>
                  <w:sz w:val="18"/>
                  <w:szCs w:val="18"/>
                  <w:lang w:val="en-US"/>
                </w:rPr>
                <m:t xml:space="preserve"> </m:t>
              </m:r>
            </m:sub>
          </m:sSub>
          <m:r>
            <w:rPr>
              <w:rFonts w:ascii="Cambria Math" w:hAnsi="Cambria Math"/>
              <w:sz w:val="18"/>
              <w:szCs w:val="18"/>
              <w:lang w:val="en-US"/>
            </w:rPr>
            <m:t xml:space="preserve">, </m:t>
          </m:r>
          <m:sSub>
            <m:sSubPr>
              <m:ctrlPr>
                <w:rPr>
                  <w:rFonts w:ascii="Cambria Math" w:hAnsi="Cambria Math"/>
                  <w:i/>
                  <w:sz w:val="18"/>
                  <w:szCs w:val="18"/>
                  <w:lang w:val="en-US"/>
                </w:rPr>
              </m:ctrlPr>
            </m:sSubPr>
            <m:e>
              <m:sSup>
                <m:sSupPr>
                  <m:ctrlPr>
                    <w:rPr>
                      <w:rFonts w:ascii="Cambria Math" w:hAnsi="Cambria Math"/>
                      <w:i/>
                      <w:sz w:val="18"/>
                      <w:szCs w:val="18"/>
                      <w:lang w:val="en-US"/>
                    </w:rPr>
                  </m:ctrlPr>
                </m:sSupPr>
                <m:e>
                  <m:r>
                    <w:rPr>
                      <w:rFonts w:ascii="Cambria Math" w:hAnsi="Cambria Math"/>
                      <w:sz w:val="18"/>
                      <w:szCs w:val="18"/>
                      <w:lang w:val="en-US"/>
                    </w:rPr>
                    <m:t>x</m:t>
                  </m:r>
                </m:e>
                <m:sup>
                  <m:r>
                    <w:rPr>
                      <w:rFonts w:ascii="Cambria Math" w:hAnsi="Cambria Math"/>
                      <w:sz w:val="18"/>
                      <w:szCs w:val="18"/>
                      <w:lang w:val="en-US"/>
                    </w:rPr>
                    <m:t>1</m:t>
                  </m:r>
                </m:sup>
              </m:sSup>
            </m:e>
            <m:sub>
              <m:r>
                <w:rPr>
                  <w:rFonts w:ascii="Cambria Math" w:hAnsi="Cambria Math"/>
                  <w:sz w:val="18"/>
                  <w:szCs w:val="18"/>
                  <w:lang w:val="en-US"/>
                </w:rPr>
                <m:t>1,</m:t>
              </m:r>
              <m:sSub>
                <m:sSubPr>
                  <m:ctrlPr>
                    <w:rPr>
                      <w:rFonts w:ascii="Cambria Math" w:hAnsi="Cambria Math"/>
                      <w:i/>
                      <w:sz w:val="18"/>
                      <w:szCs w:val="18"/>
                      <w:lang w:val="en-US"/>
                    </w:rPr>
                  </m:ctrlPr>
                </m:sSubPr>
                <m:e>
                  <m:r>
                    <w:rPr>
                      <w:rFonts w:ascii="Cambria Math" w:hAnsi="Cambria Math"/>
                      <w:sz w:val="18"/>
                      <w:szCs w:val="18"/>
                      <w:lang w:val="en-US"/>
                    </w:rPr>
                    <m:t>v</m:t>
                  </m:r>
                </m:e>
                <m:sub>
                  <m:r>
                    <w:rPr>
                      <w:rFonts w:ascii="Cambria Math" w:hAnsi="Cambria Math"/>
                      <w:sz w:val="18"/>
                      <w:szCs w:val="18"/>
                      <w:lang w:val="en-US"/>
                    </w:rPr>
                    <m:t>0</m:t>
                  </m:r>
                </m:sub>
              </m:sSub>
              <m: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v</m:t>
                  </m:r>
                </m:e>
                <m:sub>
                  <m:r>
                    <w:rPr>
                      <w:rFonts w:ascii="Cambria Math" w:hAnsi="Cambria Math"/>
                      <w:sz w:val="18"/>
                      <w:szCs w:val="18"/>
                      <w:lang w:val="en-US"/>
                    </w:rPr>
                    <m:t>1</m:t>
                  </m:r>
                </m:sub>
              </m:sSub>
              <m:r>
                <w:rPr>
                  <w:rFonts w:ascii="Cambria Math" w:hAnsi="Cambria Math"/>
                  <w:sz w:val="18"/>
                  <w:szCs w:val="18"/>
                  <w:lang w:val="en-US"/>
                </w:rPr>
                <m:t xml:space="preserve"> </m:t>
              </m:r>
            </m:sub>
          </m:sSub>
          <m:r>
            <w:rPr>
              <w:rFonts w:ascii="Cambria Math" w:hAnsi="Cambria Math"/>
              <w:sz w:val="18"/>
              <w:szCs w:val="18"/>
              <w:lang w:val="en-US"/>
            </w:rPr>
            <m:t xml:space="preserve">, </m:t>
          </m:r>
          <m:sSub>
            <m:sSubPr>
              <m:ctrlPr>
                <w:rPr>
                  <w:rFonts w:ascii="Cambria Math" w:hAnsi="Cambria Math"/>
                  <w:i/>
                  <w:sz w:val="18"/>
                  <w:szCs w:val="18"/>
                  <w:lang w:val="en-US"/>
                </w:rPr>
              </m:ctrlPr>
            </m:sSubPr>
            <m:e>
              <m:sSup>
                <m:sSupPr>
                  <m:ctrlPr>
                    <w:rPr>
                      <w:rFonts w:ascii="Cambria Math" w:hAnsi="Cambria Math"/>
                      <w:i/>
                      <w:sz w:val="18"/>
                      <w:szCs w:val="18"/>
                      <w:lang w:val="en-US"/>
                    </w:rPr>
                  </m:ctrlPr>
                </m:sSupPr>
                <m:e>
                  <m:r>
                    <w:rPr>
                      <w:rFonts w:ascii="Cambria Math" w:hAnsi="Cambria Math"/>
                      <w:sz w:val="18"/>
                      <w:szCs w:val="18"/>
                      <w:lang w:val="en-US"/>
                    </w:rPr>
                    <m:t>x</m:t>
                  </m:r>
                </m:e>
                <m:sup>
                  <m:r>
                    <w:rPr>
                      <w:rFonts w:ascii="Cambria Math" w:hAnsi="Cambria Math"/>
                      <w:sz w:val="18"/>
                      <w:szCs w:val="18"/>
                      <w:lang w:val="en-US"/>
                    </w:rPr>
                    <m:t>1</m:t>
                  </m:r>
                </m:sup>
              </m:sSup>
            </m:e>
            <m:sub>
              <m:r>
                <w:rPr>
                  <w:rFonts w:ascii="Cambria Math" w:hAnsi="Cambria Math"/>
                  <w:sz w:val="18"/>
                  <w:szCs w:val="18"/>
                  <w:lang w:val="en-US"/>
                </w:rPr>
                <m:t>2,</m:t>
              </m:r>
              <m:sSub>
                <m:sSubPr>
                  <m:ctrlPr>
                    <w:rPr>
                      <w:rFonts w:ascii="Cambria Math" w:hAnsi="Cambria Math"/>
                      <w:i/>
                      <w:sz w:val="18"/>
                      <w:szCs w:val="18"/>
                      <w:lang w:val="en-US"/>
                    </w:rPr>
                  </m:ctrlPr>
                </m:sSubPr>
                <m:e>
                  <m:r>
                    <w:rPr>
                      <w:rFonts w:ascii="Cambria Math" w:hAnsi="Cambria Math"/>
                      <w:sz w:val="18"/>
                      <w:szCs w:val="18"/>
                      <w:lang w:val="en-US"/>
                    </w:rPr>
                    <m:t>v</m:t>
                  </m:r>
                </m:e>
                <m:sub>
                  <m:r>
                    <w:rPr>
                      <w:rFonts w:ascii="Cambria Math" w:hAnsi="Cambria Math"/>
                      <w:sz w:val="18"/>
                      <w:szCs w:val="18"/>
                      <w:lang w:val="en-US"/>
                    </w:rPr>
                    <m:t>1</m:t>
                  </m:r>
                </m:sub>
              </m:sSub>
              <m: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v</m:t>
                  </m:r>
                </m:e>
                <m:sub>
                  <m:r>
                    <w:rPr>
                      <w:rFonts w:ascii="Cambria Math" w:hAnsi="Cambria Math"/>
                      <w:sz w:val="18"/>
                      <w:szCs w:val="18"/>
                      <w:lang w:val="en-US"/>
                    </w:rPr>
                    <m:t>0</m:t>
                  </m:r>
                </m:sub>
              </m:sSub>
            </m:sub>
          </m:sSub>
          <m:r>
            <w:rPr>
              <w:rFonts w:ascii="Cambria Math" w:hAnsi="Cambria Math"/>
              <w:sz w:val="18"/>
              <w:szCs w:val="18"/>
              <w:lang w:val="en-US"/>
            </w:rPr>
            <m:t xml:space="preserve">, </m:t>
          </m:r>
          <m:sSub>
            <m:sSubPr>
              <m:ctrlPr>
                <w:rPr>
                  <w:rFonts w:ascii="Cambria Math" w:hAnsi="Cambria Math"/>
                  <w:i/>
                  <w:sz w:val="18"/>
                  <w:szCs w:val="18"/>
                  <w:lang w:val="en-US"/>
                </w:rPr>
              </m:ctrlPr>
            </m:sSubPr>
            <m:e>
              <m:sSup>
                <m:sSupPr>
                  <m:ctrlPr>
                    <w:rPr>
                      <w:rFonts w:ascii="Cambria Math" w:hAnsi="Cambria Math"/>
                      <w:i/>
                      <w:sz w:val="18"/>
                      <w:szCs w:val="18"/>
                      <w:lang w:val="en-US"/>
                    </w:rPr>
                  </m:ctrlPr>
                </m:sSupPr>
                <m:e>
                  <m:r>
                    <w:rPr>
                      <w:rFonts w:ascii="Cambria Math" w:hAnsi="Cambria Math"/>
                      <w:sz w:val="18"/>
                      <w:szCs w:val="18"/>
                      <w:lang w:val="en-US"/>
                    </w:rPr>
                    <m:t>x</m:t>
                  </m:r>
                </m:e>
                <m:sup>
                  <m:r>
                    <w:rPr>
                      <w:rFonts w:ascii="Cambria Math" w:hAnsi="Cambria Math"/>
                      <w:sz w:val="18"/>
                      <w:szCs w:val="18"/>
                      <w:lang w:val="en-US"/>
                    </w:rPr>
                    <m:t>1</m:t>
                  </m:r>
                </m:sup>
              </m:sSup>
            </m:e>
            <m:sub>
              <m:r>
                <w:rPr>
                  <w:rFonts w:ascii="Cambria Math" w:hAnsi="Cambria Math"/>
                  <w:sz w:val="18"/>
                  <w:szCs w:val="18"/>
                  <w:lang w:val="en-US"/>
                </w:rPr>
                <m:t>2,</m:t>
              </m:r>
              <m:sSub>
                <m:sSubPr>
                  <m:ctrlPr>
                    <w:rPr>
                      <w:rFonts w:ascii="Cambria Math" w:hAnsi="Cambria Math"/>
                      <w:i/>
                      <w:sz w:val="18"/>
                      <w:szCs w:val="18"/>
                      <w:lang w:val="en-US"/>
                    </w:rPr>
                  </m:ctrlPr>
                </m:sSubPr>
                <m:e>
                  <m:r>
                    <w:rPr>
                      <w:rFonts w:ascii="Cambria Math" w:hAnsi="Cambria Math"/>
                      <w:sz w:val="18"/>
                      <w:szCs w:val="18"/>
                      <w:lang w:val="en-US"/>
                    </w:rPr>
                    <m:t>v</m:t>
                  </m:r>
                </m:e>
                <m:sub>
                  <m:r>
                    <w:rPr>
                      <w:rFonts w:ascii="Cambria Math" w:hAnsi="Cambria Math"/>
                      <w:sz w:val="18"/>
                      <w:szCs w:val="18"/>
                      <w:lang w:val="en-US"/>
                    </w:rPr>
                    <m:t>1</m:t>
                  </m:r>
                </m:sub>
              </m:sSub>
              <m: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v</m:t>
                  </m:r>
                </m:e>
                <m:sub>
                  <m:r>
                    <w:rPr>
                      <w:rFonts w:ascii="Cambria Math" w:hAnsi="Cambria Math"/>
                      <w:sz w:val="18"/>
                      <w:szCs w:val="18"/>
                      <w:lang w:val="en-US"/>
                    </w:rPr>
                    <m:t>1</m:t>
                  </m:r>
                </m:sub>
              </m:sSub>
              <m:r>
                <w:rPr>
                  <w:rFonts w:ascii="Cambria Math" w:hAnsi="Cambria Math"/>
                  <w:sz w:val="18"/>
                  <w:szCs w:val="18"/>
                  <w:lang w:val="en-US"/>
                </w:rPr>
                <m:t xml:space="preserve"> </m:t>
              </m:r>
            </m:sub>
          </m:sSub>
          <m:r>
            <w:rPr>
              <w:rFonts w:ascii="Cambria Math" w:hAnsi="Cambria Math"/>
              <w:sz w:val="18"/>
              <w:szCs w:val="18"/>
              <w:lang w:val="en-US"/>
            </w:rPr>
            <m:t xml:space="preserve">, </m:t>
          </m:r>
          <m:sSub>
            <m:sSubPr>
              <m:ctrlPr>
                <w:rPr>
                  <w:rFonts w:ascii="Cambria Math" w:hAnsi="Cambria Math"/>
                  <w:i/>
                  <w:sz w:val="18"/>
                  <w:szCs w:val="18"/>
                  <w:lang w:val="en-US"/>
                </w:rPr>
              </m:ctrlPr>
            </m:sSubPr>
            <m:e>
              <m:sSup>
                <m:sSupPr>
                  <m:ctrlPr>
                    <w:rPr>
                      <w:rFonts w:ascii="Cambria Math" w:hAnsi="Cambria Math"/>
                      <w:i/>
                      <w:sz w:val="18"/>
                      <w:szCs w:val="18"/>
                      <w:lang w:val="en-US"/>
                    </w:rPr>
                  </m:ctrlPr>
                </m:sSupPr>
                <m:e>
                  <m:r>
                    <w:rPr>
                      <w:rFonts w:ascii="Cambria Math" w:hAnsi="Cambria Math"/>
                      <w:sz w:val="18"/>
                      <w:szCs w:val="18"/>
                      <w:lang w:val="en-US"/>
                    </w:rPr>
                    <m:t>x</m:t>
                  </m:r>
                </m:e>
                <m:sup>
                  <m:r>
                    <w:rPr>
                      <w:rFonts w:ascii="Cambria Math" w:hAnsi="Cambria Math"/>
                      <w:sz w:val="18"/>
                      <w:szCs w:val="18"/>
                      <w:lang w:val="en-US"/>
                    </w:rPr>
                    <m:t>1</m:t>
                  </m:r>
                </m:sup>
              </m:sSup>
            </m:e>
            <m:sub>
              <m:r>
                <w:rPr>
                  <w:rFonts w:ascii="Cambria Math" w:hAnsi="Cambria Math"/>
                  <w:sz w:val="18"/>
                  <w:szCs w:val="18"/>
                  <w:lang w:val="en-US"/>
                </w:rPr>
                <m:t>2,</m:t>
              </m:r>
              <m:sSub>
                <m:sSubPr>
                  <m:ctrlPr>
                    <w:rPr>
                      <w:rFonts w:ascii="Cambria Math" w:hAnsi="Cambria Math"/>
                      <w:i/>
                      <w:sz w:val="18"/>
                      <w:szCs w:val="18"/>
                      <w:lang w:val="en-US"/>
                    </w:rPr>
                  </m:ctrlPr>
                </m:sSubPr>
                <m:e>
                  <m:r>
                    <w:rPr>
                      <w:rFonts w:ascii="Cambria Math" w:hAnsi="Cambria Math"/>
                      <w:sz w:val="18"/>
                      <w:szCs w:val="18"/>
                      <w:lang w:val="en-US"/>
                    </w:rPr>
                    <m:t>v</m:t>
                  </m:r>
                </m:e>
                <m:sub>
                  <m:r>
                    <w:rPr>
                      <w:rFonts w:ascii="Cambria Math" w:hAnsi="Cambria Math"/>
                      <w:sz w:val="18"/>
                      <w:szCs w:val="18"/>
                      <w:lang w:val="en-US"/>
                    </w:rPr>
                    <m:t>1</m:t>
                  </m:r>
                </m:sub>
              </m:sSub>
              <m: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v</m:t>
                  </m:r>
                </m:e>
                <m:sub>
                  <m:r>
                    <w:rPr>
                      <w:rFonts w:ascii="Cambria Math" w:hAnsi="Cambria Math"/>
                      <w:sz w:val="18"/>
                      <w:szCs w:val="18"/>
                      <w:lang w:val="en-US"/>
                    </w:rPr>
                    <m:t>2</m:t>
                  </m:r>
                </m:sub>
              </m:sSub>
            </m:sub>
          </m:sSub>
          <m:r>
            <w:rPr>
              <w:rFonts w:ascii="Cambria Math" w:hAnsi="Cambria Math"/>
              <w:sz w:val="18"/>
              <w:szCs w:val="18"/>
              <w:lang w:val="en-US"/>
            </w:rPr>
            <m:t>,</m:t>
          </m:r>
        </m:oMath>
      </m:oMathPara>
    </w:p>
    <w:p w:rsidR="00CC3550" w:rsidRDefault="00CC3550" w:rsidP="007C656E">
      <w:pPr>
        <w:ind w:firstLine="340"/>
        <w:rPr>
          <w:iCs/>
          <w:lang w:val="en-US"/>
        </w:rPr>
      </w:pPr>
      <w:r>
        <w:rPr>
          <w:rFonts w:hint="eastAsia"/>
          <w:iCs/>
          <w:lang w:val="en-US"/>
        </w:rPr>
        <w:t>前五个变量描述了反馈边的使用，后五个变量描述了由</w:t>
      </w:r>
      <w:r>
        <w:rPr>
          <w:rFonts w:hint="eastAsia"/>
          <w:iCs/>
          <w:lang w:val="en-US"/>
        </w:rPr>
        <w:t>G</w:t>
      </w:r>
      <w:r>
        <w:rPr>
          <w:rFonts w:hint="eastAsia"/>
          <w:iCs/>
          <w:lang w:val="en-US"/>
        </w:rPr>
        <w:t>生成的时间拓展边的使用</w:t>
      </w:r>
      <w:r w:rsidR="00D00669">
        <w:rPr>
          <w:rFonts w:hint="eastAsia"/>
          <w:iCs/>
          <w:lang w:val="en-US"/>
        </w:rPr>
        <w:t>。</w:t>
      </w:r>
    </w:p>
    <w:p w:rsidR="00D00669" w:rsidRDefault="00D00669" w:rsidP="00D00669">
      <w:pPr>
        <w:ind w:firstLine="220"/>
        <w:rPr>
          <w:iCs/>
          <w:lang w:val="en-US"/>
        </w:rPr>
      </w:pPr>
      <w:r>
        <w:rPr>
          <w:rFonts w:hint="eastAsia"/>
          <w:iCs/>
          <w:lang w:val="en-US"/>
        </w:rPr>
        <w:t>目标函数为：</w:t>
      </w:r>
    </w:p>
    <w:p w:rsidR="00D00669" w:rsidRPr="00AF00DB" w:rsidRDefault="00D00669" w:rsidP="00D00669">
      <w:pPr>
        <w:ind w:firstLine="220"/>
        <w:jc w:val="center"/>
        <w:rPr>
          <w:sz w:val="18"/>
          <w:szCs w:val="18"/>
          <w:lang w:val="en-US"/>
        </w:rPr>
      </w:pPr>
      <w:r w:rsidRPr="00AF00DB">
        <w:rPr>
          <w:rFonts w:hint="eastAsia"/>
          <w:iCs/>
          <w:sz w:val="18"/>
          <w:szCs w:val="18"/>
          <w:lang w:val="en-US"/>
        </w:rPr>
        <w:t>maximize</w:t>
      </w:r>
      <w:r w:rsidRPr="00AF00DB">
        <w:rPr>
          <w:iCs/>
          <w:sz w:val="18"/>
          <w:szCs w:val="18"/>
          <w:lang w:val="en-US"/>
        </w:rPr>
        <w:t xml:space="preserve"> </w:t>
      </w:r>
      <m:oMath>
        <m:sSub>
          <m:sSubPr>
            <m:ctrlPr>
              <w:rPr>
                <w:rFonts w:ascii="Cambria Math" w:hAnsi="Cambria Math"/>
                <w:i/>
                <w:sz w:val="18"/>
                <w:szCs w:val="18"/>
                <w:lang w:val="en-US"/>
              </w:rPr>
            </m:ctrlPr>
          </m:sSubPr>
          <m:e>
            <m:sSup>
              <m:sSupPr>
                <m:ctrlPr>
                  <w:rPr>
                    <w:rFonts w:ascii="Cambria Math" w:hAnsi="Cambria Math"/>
                    <w:i/>
                    <w:sz w:val="18"/>
                    <w:szCs w:val="18"/>
                    <w:lang w:val="en-US"/>
                  </w:rPr>
                </m:ctrlPr>
              </m:sSupPr>
              <m:e>
                <m:r>
                  <w:rPr>
                    <w:rFonts w:ascii="Cambria Math" w:hAnsi="Cambria Math"/>
                    <w:sz w:val="18"/>
                    <w:szCs w:val="18"/>
                    <w:lang w:val="en-US"/>
                  </w:rPr>
                  <m:t>x</m:t>
                </m:r>
              </m:e>
              <m:sup>
                <m:r>
                  <w:rPr>
                    <w:rFonts w:ascii="Cambria Math" w:hAnsi="Cambria Math"/>
                    <w:sz w:val="18"/>
                    <w:szCs w:val="18"/>
                    <w:lang w:val="en-US"/>
                  </w:rPr>
                  <m:t>0</m:t>
                </m:r>
              </m:sup>
            </m:sSup>
          </m:e>
          <m:sub>
            <m:r>
              <w:rPr>
                <w:rFonts w:ascii="Cambria Math" w:hAnsi="Cambria Math"/>
                <w:sz w:val="18"/>
                <w:szCs w:val="18"/>
                <w:lang w:val="en-US"/>
              </w:rPr>
              <m:t>1,</m:t>
            </m:r>
            <m:sSub>
              <m:sSubPr>
                <m:ctrlPr>
                  <w:rPr>
                    <w:rFonts w:ascii="Cambria Math" w:hAnsi="Cambria Math"/>
                    <w:i/>
                    <w:sz w:val="18"/>
                    <w:szCs w:val="18"/>
                    <w:lang w:val="en-US"/>
                  </w:rPr>
                </m:ctrlPr>
              </m:sSubPr>
              <m:e>
                <m:r>
                  <w:rPr>
                    <w:rFonts w:ascii="Cambria Math" w:hAnsi="Cambria Math"/>
                    <w:sz w:val="18"/>
                    <w:szCs w:val="18"/>
                    <w:lang w:val="en-US"/>
                  </w:rPr>
                  <m:t>v</m:t>
                </m:r>
              </m:e>
              <m:sub>
                <m:r>
                  <w:rPr>
                    <w:rFonts w:ascii="Cambria Math" w:hAnsi="Cambria Math"/>
                    <w:sz w:val="18"/>
                    <w:szCs w:val="18"/>
                    <w:lang w:val="en-US"/>
                  </w:rPr>
                  <m:t>1</m:t>
                </m:r>
              </m:sub>
            </m:sSub>
            <m: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v</m:t>
                </m:r>
              </m:e>
              <m:sub>
                <m:r>
                  <w:rPr>
                    <w:rFonts w:ascii="Cambria Math" w:hAnsi="Cambria Math"/>
                    <w:sz w:val="18"/>
                    <w:szCs w:val="18"/>
                    <w:lang w:val="en-US"/>
                  </w:rPr>
                  <m:t>0</m:t>
                </m:r>
              </m:sub>
            </m:sSub>
            <m:r>
              <w:rPr>
                <w:rFonts w:ascii="Cambria Math" w:hAnsi="Cambria Math"/>
                <w:sz w:val="18"/>
                <w:szCs w:val="18"/>
                <w:lang w:val="en-US"/>
              </w:rPr>
              <m:t xml:space="preserve"> </m:t>
            </m:r>
          </m:sub>
        </m:sSub>
      </m:oMath>
      <w:r w:rsidRPr="00AF00DB">
        <w:rPr>
          <w:sz w:val="18"/>
          <w:szCs w:val="18"/>
          <w:lang w:val="en-US"/>
        </w:rPr>
        <w:t xml:space="preserve">+ </w:t>
      </w:r>
      <m:oMath>
        <m:sSub>
          <m:sSubPr>
            <m:ctrlPr>
              <w:rPr>
                <w:rFonts w:ascii="Cambria Math" w:hAnsi="Cambria Math"/>
                <w:i/>
                <w:sz w:val="18"/>
                <w:szCs w:val="18"/>
                <w:lang w:val="en-US"/>
              </w:rPr>
            </m:ctrlPr>
          </m:sSubPr>
          <m:e>
            <m:sSup>
              <m:sSupPr>
                <m:ctrlPr>
                  <w:rPr>
                    <w:rFonts w:ascii="Cambria Math" w:hAnsi="Cambria Math"/>
                    <w:i/>
                    <w:sz w:val="18"/>
                    <w:szCs w:val="18"/>
                    <w:lang w:val="en-US"/>
                  </w:rPr>
                </m:ctrlPr>
              </m:sSupPr>
              <m:e>
                <m:r>
                  <w:rPr>
                    <w:rFonts w:ascii="Cambria Math" w:hAnsi="Cambria Math"/>
                    <w:sz w:val="18"/>
                    <w:szCs w:val="18"/>
                    <w:lang w:val="en-US"/>
                  </w:rPr>
                  <m:t>x</m:t>
                </m:r>
              </m:e>
              <m:sup>
                <m:r>
                  <w:rPr>
                    <w:rFonts w:ascii="Cambria Math" w:hAnsi="Cambria Math"/>
                    <w:sz w:val="18"/>
                    <w:szCs w:val="18"/>
                    <w:lang w:val="en-US"/>
                  </w:rPr>
                  <m:t>0</m:t>
                </m:r>
              </m:sup>
            </m:sSup>
          </m:e>
          <m:sub>
            <m:r>
              <w:rPr>
                <w:rFonts w:ascii="Cambria Math" w:hAnsi="Cambria Math"/>
                <w:sz w:val="18"/>
                <w:szCs w:val="18"/>
                <w:lang w:val="en-US"/>
              </w:rPr>
              <m:t>2,</m:t>
            </m:r>
            <m:sSub>
              <m:sSubPr>
                <m:ctrlPr>
                  <w:rPr>
                    <w:rFonts w:ascii="Cambria Math" w:hAnsi="Cambria Math"/>
                    <w:i/>
                    <w:sz w:val="18"/>
                    <w:szCs w:val="18"/>
                    <w:lang w:val="en-US"/>
                  </w:rPr>
                </m:ctrlPr>
              </m:sSubPr>
              <m:e>
                <m:r>
                  <w:rPr>
                    <w:rFonts w:ascii="Cambria Math" w:hAnsi="Cambria Math"/>
                    <w:sz w:val="18"/>
                    <w:szCs w:val="18"/>
                    <w:lang w:val="en-US"/>
                  </w:rPr>
                  <m:t>v</m:t>
                </m:r>
              </m:e>
              <m:sub>
                <m:r>
                  <w:rPr>
                    <w:rFonts w:ascii="Cambria Math" w:hAnsi="Cambria Math"/>
                    <w:sz w:val="18"/>
                    <w:szCs w:val="18"/>
                    <w:lang w:val="en-US"/>
                  </w:rPr>
                  <m:t>1</m:t>
                </m:r>
              </m:sub>
            </m:sSub>
            <m: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v</m:t>
                </m:r>
              </m:e>
              <m:sub>
                <m:r>
                  <w:rPr>
                    <w:rFonts w:ascii="Cambria Math" w:hAnsi="Cambria Math"/>
                    <w:sz w:val="18"/>
                    <w:szCs w:val="18"/>
                    <w:lang w:val="en-US"/>
                  </w:rPr>
                  <m:t>0</m:t>
                </m:r>
              </m:sub>
            </m:sSub>
            <m:r>
              <w:rPr>
                <w:rFonts w:ascii="Cambria Math" w:hAnsi="Cambria Math"/>
                <w:sz w:val="18"/>
                <w:szCs w:val="18"/>
                <w:lang w:val="en-US"/>
              </w:rPr>
              <m:t xml:space="preserve"> </m:t>
            </m:r>
          </m:sub>
        </m:sSub>
      </m:oMath>
    </w:p>
    <w:p w:rsidR="00D00669" w:rsidRDefault="00D00669" w:rsidP="00D00669">
      <w:pPr>
        <w:ind w:firstLine="220"/>
        <w:rPr>
          <w:iCs/>
          <w:lang w:val="en-US"/>
        </w:rPr>
      </w:pPr>
      <w:r>
        <w:rPr>
          <w:rFonts w:hint="eastAsia"/>
          <w:iCs/>
          <w:lang w:val="en-US"/>
        </w:rPr>
        <w:t>IP</w:t>
      </w:r>
      <w:r>
        <w:rPr>
          <w:rFonts w:hint="eastAsia"/>
          <w:iCs/>
          <w:lang w:val="en-US"/>
        </w:rPr>
        <w:t>公式的约束为：</w:t>
      </w:r>
    </w:p>
    <w:p w:rsidR="006D48F7" w:rsidRDefault="00D00669" w:rsidP="00D00669">
      <w:pPr>
        <w:rPr>
          <w:iCs/>
          <w:lang w:val="en-US"/>
        </w:rPr>
      </w:pPr>
      <w:r>
        <w:rPr>
          <w:rFonts w:hint="eastAsia"/>
          <w:iCs/>
          <w:lang w:val="en-US"/>
        </w:rPr>
        <w:t>约束</w:t>
      </w:r>
      <w:r>
        <w:rPr>
          <w:rFonts w:hint="eastAsia"/>
          <w:iCs/>
          <w:lang w:val="en-US"/>
        </w:rPr>
        <w:t>(</w:t>
      </w:r>
      <w:r>
        <w:rPr>
          <w:iCs/>
          <w:lang w:val="en-US"/>
        </w:rPr>
        <w:t>9),</w:t>
      </w:r>
    </w:p>
    <w:p w:rsidR="00D00669" w:rsidRDefault="00303C0B" w:rsidP="00D00669">
      <w:pPr>
        <w:rPr>
          <w:sz w:val="22"/>
          <w:szCs w:val="22"/>
          <w:lang w:val="en-US"/>
        </w:rPr>
      </w:pPr>
      <m:oMath>
        <m:sSub>
          <m:sSubPr>
            <m:ctrlPr>
              <w:rPr>
                <w:rFonts w:ascii="Cambria Math" w:hAnsi="Cambria Math"/>
                <w:i/>
                <w:sz w:val="18"/>
                <w:szCs w:val="18"/>
                <w:lang w:val="en-US"/>
              </w:rPr>
            </m:ctrlPr>
          </m:sSubPr>
          <m:e>
            <m:r>
              <w:rPr>
                <w:rFonts w:ascii="Cambria Math" w:hAnsi="Cambria Math"/>
                <w:sz w:val="18"/>
                <w:szCs w:val="18"/>
                <w:lang w:val="en-US"/>
              </w:rPr>
              <m:t xml:space="preserve">    </m:t>
            </m:r>
            <m:sSup>
              <m:sSupPr>
                <m:ctrlPr>
                  <w:rPr>
                    <w:rFonts w:ascii="Cambria Math" w:hAnsi="Cambria Math"/>
                    <w:i/>
                    <w:sz w:val="18"/>
                    <w:szCs w:val="18"/>
                    <w:lang w:val="en-US"/>
                  </w:rPr>
                </m:ctrlPr>
              </m:sSupPr>
              <m:e>
                <m:r>
                  <w:rPr>
                    <w:rFonts w:ascii="Cambria Math" w:hAnsi="Cambria Math"/>
                    <w:sz w:val="18"/>
                    <w:szCs w:val="18"/>
                    <w:lang w:val="en-US"/>
                  </w:rPr>
                  <m:t>x</m:t>
                </m:r>
              </m:e>
              <m:sup>
                <m:r>
                  <w:rPr>
                    <w:rFonts w:ascii="Cambria Math" w:hAnsi="Cambria Math"/>
                    <w:sz w:val="18"/>
                    <w:szCs w:val="18"/>
                    <w:lang w:val="en-US"/>
                  </w:rPr>
                  <m:t>0</m:t>
                </m:r>
              </m:sup>
            </m:sSup>
          </m:e>
          <m:sub>
            <m:r>
              <w:rPr>
                <w:rFonts w:ascii="Cambria Math" w:hAnsi="Cambria Math"/>
                <w:sz w:val="18"/>
                <w:szCs w:val="18"/>
                <w:lang w:val="en-US"/>
              </w:rPr>
              <m:t>1,</m:t>
            </m:r>
            <m:sSub>
              <m:sSubPr>
                <m:ctrlPr>
                  <w:rPr>
                    <w:rFonts w:ascii="Cambria Math" w:hAnsi="Cambria Math"/>
                    <w:i/>
                    <w:sz w:val="18"/>
                    <w:szCs w:val="18"/>
                    <w:lang w:val="en-US"/>
                  </w:rPr>
                </m:ctrlPr>
              </m:sSubPr>
              <m:e>
                <m:r>
                  <w:rPr>
                    <w:rFonts w:ascii="Cambria Math" w:hAnsi="Cambria Math"/>
                    <w:sz w:val="18"/>
                    <w:szCs w:val="18"/>
                    <w:lang w:val="en-US"/>
                  </w:rPr>
                  <m:t>v</m:t>
                </m:r>
              </m:e>
              <m:sub>
                <m:r>
                  <w:rPr>
                    <w:rFonts w:ascii="Cambria Math" w:hAnsi="Cambria Math"/>
                    <w:sz w:val="18"/>
                    <w:szCs w:val="18"/>
                    <w:lang w:val="en-US"/>
                  </w:rPr>
                  <m:t>0</m:t>
                </m:r>
              </m:sub>
            </m:sSub>
            <m: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v</m:t>
                </m:r>
              </m:e>
              <m:sub>
                <m:r>
                  <w:rPr>
                    <w:rFonts w:ascii="Cambria Math" w:hAnsi="Cambria Math"/>
                    <w:sz w:val="18"/>
                    <w:szCs w:val="18"/>
                    <w:lang w:val="en-US"/>
                  </w:rPr>
                  <m:t>0</m:t>
                </m:r>
              </m:sub>
            </m:sSub>
            <m:r>
              <w:rPr>
                <w:rFonts w:ascii="Cambria Math" w:hAnsi="Cambria Math"/>
                <w:sz w:val="18"/>
                <w:szCs w:val="18"/>
                <w:lang w:val="en-US"/>
              </w:rPr>
              <m:t xml:space="preserve"> </m:t>
            </m:r>
          </m:sub>
        </m:sSub>
        <m:r>
          <w:rPr>
            <w:rFonts w:ascii="Cambria Math" w:hAnsi="Cambria Math"/>
            <w:sz w:val="18"/>
            <w:szCs w:val="18"/>
            <w:lang w:val="en-US"/>
          </w:rPr>
          <m:t xml:space="preserve">= </m:t>
        </m:r>
        <m:sSub>
          <m:sSubPr>
            <m:ctrlPr>
              <w:rPr>
                <w:rFonts w:ascii="Cambria Math" w:hAnsi="Cambria Math"/>
                <w:i/>
                <w:sz w:val="18"/>
                <w:szCs w:val="18"/>
                <w:lang w:val="en-US"/>
              </w:rPr>
            </m:ctrlPr>
          </m:sSubPr>
          <m:e>
            <m:sSup>
              <m:sSupPr>
                <m:ctrlPr>
                  <w:rPr>
                    <w:rFonts w:ascii="Cambria Math" w:hAnsi="Cambria Math"/>
                    <w:i/>
                    <w:sz w:val="18"/>
                    <w:szCs w:val="18"/>
                    <w:lang w:val="en-US"/>
                  </w:rPr>
                </m:ctrlPr>
              </m:sSupPr>
              <m:e>
                <m:r>
                  <w:rPr>
                    <w:rFonts w:ascii="Cambria Math" w:hAnsi="Cambria Math"/>
                    <w:sz w:val="18"/>
                    <w:szCs w:val="18"/>
                    <w:lang w:val="en-US"/>
                  </w:rPr>
                  <m:t>x</m:t>
                </m:r>
              </m:e>
              <m:sup>
                <m:r>
                  <w:rPr>
                    <w:rFonts w:ascii="Cambria Math" w:hAnsi="Cambria Math"/>
                    <w:sz w:val="18"/>
                    <w:szCs w:val="18"/>
                    <w:lang w:val="en-US"/>
                  </w:rPr>
                  <m:t>1</m:t>
                </m:r>
              </m:sup>
            </m:sSup>
          </m:e>
          <m:sub>
            <m:r>
              <w:rPr>
                <w:rFonts w:ascii="Cambria Math" w:hAnsi="Cambria Math"/>
                <w:sz w:val="18"/>
                <w:szCs w:val="18"/>
                <w:lang w:val="en-US"/>
              </w:rPr>
              <m:t>1,</m:t>
            </m:r>
            <m:sSub>
              <m:sSubPr>
                <m:ctrlPr>
                  <w:rPr>
                    <w:rFonts w:ascii="Cambria Math" w:hAnsi="Cambria Math"/>
                    <w:i/>
                    <w:sz w:val="18"/>
                    <w:szCs w:val="18"/>
                    <w:lang w:val="en-US"/>
                  </w:rPr>
                </m:ctrlPr>
              </m:sSubPr>
              <m:e>
                <m:r>
                  <w:rPr>
                    <w:rFonts w:ascii="Cambria Math" w:hAnsi="Cambria Math"/>
                    <w:sz w:val="18"/>
                    <w:szCs w:val="18"/>
                    <w:lang w:val="en-US"/>
                  </w:rPr>
                  <m:t>v</m:t>
                </m:r>
              </m:e>
              <m:sub>
                <m:r>
                  <w:rPr>
                    <w:rFonts w:ascii="Cambria Math" w:hAnsi="Cambria Math"/>
                    <w:sz w:val="18"/>
                    <w:szCs w:val="18"/>
                    <w:lang w:val="en-US"/>
                  </w:rPr>
                  <m:t>0</m:t>
                </m:r>
              </m:sub>
            </m:sSub>
            <m: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v</m:t>
                </m:r>
              </m:e>
              <m:sub>
                <m:r>
                  <w:rPr>
                    <w:rFonts w:ascii="Cambria Math" w:hAnsi="Cambria Math"/>
                    <w:sz w:val="18"/>
                    <w:szCs w:val="18"/>
                    <w:lang w:val="en-US"/>
                  </w:rPr>
                  <m:t>1</m:t>
                </m:r>
              </m:sub>
            </m:sSub>
            <m:r>
              <w:rPr>
                <w:rFonts w:ascii="Cambria Math" w:hAnsi="Cambria Math"/>
                <w:sz w:val="18"/>
                <w:szCs w:val="18"/>
                <w:lang w:val="en-US"/>
              </w:rPr>
              <m:t xml:space="preserve"> </m:t>
            </m:r>
          </m:sub>
        </m:sSub>
        <m:r>
          <w:rPr>
            <w:rFonts w:ascii="Cambria Math" w:hAnsi="Cambria Math"/>
            <w:sz w:val="18"/>
            <w:szCs w:val="18"/>
            <w:lang w:val="en-US"/>
          </w:rPr>
          <m:t xml:space="preserve">=1, </m:t>
        </m:r>
        <m:sSub>
          <m:sSubPr>
            <m:ctrlPr>
              <w:rPr>
                <w:rFonts w:ascii="Cambria Math" w:hAnsi="Cambria Math"/>
                <w:i/>
                <w:sz w:val="18"/>
                <w:szCs w:val="18"/>
                <w:lang w:val="en-US"/>
              </w:rPr>
            </m:ctrlPr>
          </m:sSubPr>
          <m:e>
            <m:sSup>
              <m:sSupPr>
                <m:ctrlPr>
                  <w:rPr>
                    <w:rFonts w:ascii="Cambria Math" w:hAnsi="Cambria Math"/>
                    <w:i/>
                    <w:sz w:val="18"/>
                    <w:szCs w:val="18"/>
                    <w:lang w:val="en-US"/>
                  </w:rPr>
                </m:ctrlPr>
              </m:sSupPr>
              <m:e>
                <m:r>
                  <w:rPr>
                    <w:rFonts w:ascii="Cambria Math" w:hAnsi="Cambria Math"/>
                    <w:sz w:val="18"/>
                    <w:szCs w:val="18"/>
                    <w:lang w:val="en-US"/>
                  </w:rPr>
                  <m:t>x</m:t>
                </m:r>
              </m:e>
              <m:sup>
                <m:r>
                  <w:rPr>
                    <w:rFonts w:ascii="Cambria Math" w:hAnsi="Cambria Math"/>
                    <w:sz w:val="18"/>
                    <w:szCs w:val="18"/>
                    <w:lang w:val="en-US"/>
                  </w:rPr>
                  <m:t>0</m:t>
                </m:r>
              </m:sup>
            </m:sSup>
          </m:e>
          <m:sub>
            <m:r>
              <w:rPr>
                <w:rFonts w:ascii="Cambria Math" w:hAnsi="Cambria Math"/>
                <w:sz w:val="18"/>
                <w:szCs w:val="18"/>
                <w:lang w:val="en-US"/>
              </w:rPr>
              <m:t>2,</m:t>
            </m:r>
            <m:sSub>
              <m:sSubPr>
                <m:ctrlPr>
                  <w:rPr>
                    <w:rFonts w:ascii="Cambria Math" w:hAnsi="Cambria Math"/>
                    <w:i/>
                    <w:sz w:val="18"/>
                    <w:szCs w:val="18"/>
                    <w:lang w:val="en-US"/>
                  </w:rPr>
                </m:ctrlPr>
              </m:sSubPr>
              <m:e>
                <m:r>
                  <w:rPr>
                    <w:rFonts w:ascii="Cambria Math" w:hAnsi="Cambria Math"/>
                    <w:sz w:val="18"/>
                    <w:szCs w:val="18"/>
                    <w:lang w:val="en-US"/>
                  </w:rPr>
                  <m:t>v</m:t>
                </m:r>
              </m:e>
              <m:sub>
                <m:r>
                  <w:rPr>
                    <w:rFonts w:ascii="Cambria Math" w:hAnsi="Cambria Math"/>
                    <w:sz w:val="18"/>
                    <w:szCs w:val="18"/>
                    <w:lang w:val="en-US"/>
                  </w:rPr>
                  <m:t>2</m:t>
                </m:r>
              </m:sub>
            </m:sSub>
            <m: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v</m:t>
                </m:r>
              </m:e>
              <m:sub>
                <m:r>
                  <w:rPr>
                    <w:rFonts w:ascii="Cambria Math" w:hAnsi="Cambria Math"/>
                    <w:sz w:val="18"/>
                    <w:szCs w:val="18"/>
                    <w:lang w:val="en-US"/>
                  </w:rPr>
                  <m:t>1</m:t>
                </m:r>
              </m:sub>
            </m:sSub>
          </m:sub>
        </m:sSub>
        <m:r>
          <w:rPr>
            <w:rFonts w:ascii="Cambria Math" w:hAnsi="Cambria Math"/>
            <w:sz w:val="18"/>
            <w:szCs w:val="18"/>
            <w:lang w:val="en-US"/>
          </w:rPr>
          <m:t xml:space="preserve">= </m:t>
        </m:r>
        <m:sSub>
          <m:sSubPr>
            <m:ctrlPr>
              <w:rPr>
                <w:rFonts w:ascii="Cambria Math" w:hAnsi="Cambria Math"/>
                <w:i/>
                <w:sz w:val="18"/>
                <w:szCs w:val="18"/>
                <w:lang w:val="en-US"/>
              </w:rPr>
            </m:ctrlPr>
          </m:sSubPr>
          <m:e>
            <m:sSup>
              <m:sSupPr>
                <m:ctrlPr>
                  <w:rPr>
                    <w:rFonts w:ascii="Cambria Math" w:hAnsi="Cambria Math"/>
                    <w:i/>
                    <w:sz w:val="18"/>
                    <w:szCs w:val="18"/>
                    <w:lang w:val="en-US"/>
                  </w:rPr>
                </m:ctrlPr>
              </m:sSupPr>
              <m:e>
                <m:r>
                  <w:rPr>
                    <w:rFonts w:ascii="Cambria Math" w:hAnsi="Cambria Math"/>
                    <w:sz w:val="18"/>
                    <w:szCs w:val="18"/>
                    <w:lang w:val="en-US"/>
                  </w:rPr>
                  <m:t>x</m:t>
                </m:r>
              </m:e>
              <m:sup>
                <m:r>
                  <w:rPr>
                    <w:rFonts w:ascii="Cambria Math" w:hAnsi="Cambria Math"/>
                    <w:sz w:val="18"/>
                    <w:szCs w:val="18"/>
                    <w:lang w:val="en-US"/>
                  </w:rPr>
                  <m:t>1</m:t>
                </m:r>
              </m:sup>
            </m:sSup>
          </m:e>
          <m:sub>
            <m:r>
              <w:rPr>
                <w:rFonts w:ascii="Cambria Math" w:hAnsi="Cambria Math"/>
                <w:sz w:val="18"/>
                <w:szCs w:val="18"/>
                <w:lang w:val="en-US"/>
              </w:rPr>
              <m:t>2,</m:t>
            </m:r>
            <m:sSub>
              <m:sSubPr>
                <m:ctrlPr>
                  <w:rPr>
                    <w:rFonts w:ascii="Cambria Math" w:hAnsi="Cambria Math"/>
                    <w:i/>
                    <w:sz w:val="18"/>
                    <w:szCs w:val="18"/>
                    <w:lang w:val="en-US"/>
                  </w:rPr>
                </m:ctrlPr>
              </m:sSubPr>
              <m:e>
                <m:r>
                  <w:rPr>
                    <w:rFonts w:ascii="Cambria Math" w:hAnsi="Cambria Math"/>
                    <w:sz w:val="18"/>
                    <w:szCs w:val="18"/>
                    <w:lang w:val="en-US"/>
                  </w:rPr>
                  <m:t>v</m:t>
                </m:r>
              </m:e>
              <m:sub>
                <m:r>
                  <w:rPr>
                    <w:rFonts w:ascii="Cambria Math" w:hAnsi="Cambria Math"/>
                    <w:sz w:val="18"/>
                    <w:szCs w:val="18"/>
                    <w:lang w:val="en-US"/>
                  </w:rPr>
                  <m:t>1</m:t>
                </m:r>
              </m:sub>
            </m:sSub>
            <m: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v</m:t>
                </m:r>
              </m:e>
              <m:sub>
                <m:r>
                  <w:rPr>
                    <w:rFonts w:ascii="Cambria Math" w:hAnsi="Cambria Math"/>
                    <w:sz w:val="18"/>
                    <w:szCs w:val="18"/>
                    <w:lang w:val="en-US"/>
                  </w:rPr>
                  <m:t>2</m:t>
                </m:r>
              </m:sub>
            </m:sSub>
          </m:sub>
        </m:sSub>
        <m:r>
          <w:rPr>
            <w:rFonts w:ascii="Cambria Math" w:hAnsi="Cambria Math"/>
            <w:sz w:val="18"/>
            <w:szCs w:val="18"/>
            <w:lang w:val="en-US"/>
          </w:rPr>
          <m:t>=1</m:t>
        </m:r>
      </m:oMath>
      <w:r w:rsidR="006D48F7" w:rsidRPr="006D48F7">
        <w:rPr>
          <w:sz w:val="18"/>
          <w:szCs w:val="18"/>
          <w:lang w:val="en-US"/>
        </w:rPr>
        <w:t>.</w:t>
      </w:r>
    </w:p>
    <w:p w:rsidR="006D48F7" w:rsidRPr="006D48F7" w:rsidRDefault="006D48F7" w:rsidP="00D00669">
      <w:pPr>
        <w:rPr>
          <w:lang w:val="en-US"/>
        </w:rPr>
      </w:pPr>
      <w:r w:rsidRPr="006D48F7">
        <w:rPr>
          <w:rFonts w:hint="eastAsia"/>
          <w:lang w:val="en-US"/>
        </w:rPr>
        <w:t>约束</w:t>
      </w:r>
      <w:r w:rsidRPr="006D48F7">
        <w:rPr>
          <w:lang w:val="en-US"/>
        </w:rPr>
        <w:t>(10),</w:t>
      </w:r>
    </w:p>
    <w:p w:rsidR="006D48F7" w:rsidRDefault="00303C0B" w:rsidP="00D00669">
      <w:pPr>
        <w:rPr>
          <w:sz w:val="18"/>
          <w:szCs w:val="18"/>
          <w:lang w:val="en-US"/>
        </w:rPr>
      </w:pPr>
      <m:oMath>
        <m:sSub>
          <m:sSubPr>
            <m:ctrlPr>
              <w:rPr>
                <w:rFonts w:ascii="Cambria Math" w:hAnsi="Cambria Math"/>
                <w:i/>
                <w:sz w:val="16"/>
                <w:szCs w:val="16"/>
                <w:lang w:val="en-US"/>
              </w:rPr>
            </m:ctrlPr>
          </m:sSubPr>
          <m:e>
            <m:r>
              <w:rPr>
                <w:rFonts w:ascii="Cambria Math" w:hAnsi="Cambria Math"/>
                <w:sz w:val="16"/>
                <w:szCs w:val="16"/>
                <w:lang w:val="en-US"/>
              </w:rPr>
              <m:t xml:space="preserve">    </m:t>
            </m:r>
            <m:sSup>
              <m:sSupPr>
                <m:ctrlPr>
                  <w:rPr>
                    <w:rFonts w:ascii="Cambria Math" w:hAnsi="Cambria Math"/>
                    <w:i/>
                    <w:sz w:val="16"/>
                    <w:szCs w:val="16"/>
                    <w:lang w:val="en-US"/>
                  </w:rPr>
                </m:ctrlPr>
              </m:sSupPr>
              <m:e>
                <m:r>
                  <w:rPr>
                    <w:rFonts w:ascii="Cambria Math" w:hAnsi="Cambria Math"/>
                    <w:sz w:val="16"/>
                    <w:szCs w:val="16"/>
                    <w:lang w:val="en-US"/>
                  </w:rPr>
                  <m:t>x</m:t>
                </m:r>
              </m:e>
              <m:sup>
                <m:r>
                  <w:rPr>
                    <w:rFonts w:ascii="Cambria Math" w:hAnsi="Cambria Math"/>
                    <w:sz w:val="16"/>
                    <w:szCs w:val="16"/>
                    <w:lang w:val="en-US"/>
                  </w:rPr>
                  <m:t>0</m:t>
                </m:r>
              </m:sup>
            </m:sSup>
          </m:e>
          <m:sub>
            <m:r>
              <w:rPr>
                <w:rFonts w:ascii="Cambria Math" w:hAnsi="Cambria Math"/>
                <w:sz w:val="16"/>
                <w:szCs w:val="16"/>
                <w:lang w:val="en-US"/>
              </w:rPr>
              <m:t>1,</m:t>
            </m:r>
            <m:sSub>
              <m:sSubPr>
                <m:ctrlPr>
                  <w:rPr>
                    <w:rFonts w:ascii="Cambria Math" w:hAnsi="Cambria Math"/>
                    <w:i/>
                    <w:sz w:val="16"/>
                    <w:szCs w:val="16"/>
                    <w:lang w:val="en-US"/>
                  </w:rPr>
                </m:ctrlPr>
              </m:sSubPr>
              <m:e>
                <m:r>
                  <w:rPr>
                    <w:rFonts w:ascii="Cambria Math" w:hAnsi="Cambria Math"/>
                    <w:sz w:val="16"/>
                    <w:szCs w:val="16"/>
                    <w:lang w:val="en-US"/>
                  </w:rPr>
                  <m:t>v</m:t>
                </m:r>
              </m:e>
              <m:sub>
                <m:r>
                  <w:rPr>
                    <w:rFonts w:ascii="Cambria Math" w:hAnsi="Cambria Math"/>
                    <w:sz w:val="16"/>
                    <w:szCs w:val="16"/>
                    <w:lang w:val="en-US"/>
                  </w:rPr>
                  <m:t>0</m:t>
                </m:r>
              </m:sub>
            </m:sSub>
            <m:r>
              <w:rPr>
                <w:rFonts w:ascii="Cambria Math" w:hAnsi="Cambria Math"/>
                <w:sz w:val="16"/>
                <w:szCs w:val="16"/>
                <w:lang w:val="en-US"/>
              </w:rPr>
              <m:t>,</m:t>
            </m:r>
            <m:sSub>
              <m:sSubPr>
                <m:ctrlPr>
                  <w:rPr>
                    <w:rFonts w:ascii="Cambria Math" w:hAnsi="Cambria Math"/>
                    <w:i/>
                    <w:sz w:val="16"/>
                    <w:szCs w:val="16"/>
                    <w:lang w:val="en-US"/>
                  </w:rPr>
                </m:ctrlPr>
              </m:sSubPr>
              <m:e>
                <m:r>
                  <w:rPr>
                    <w:rFonts w:ascii="Cambria Math" w:hAnsi="Cambria Math"/>
                    <w:sz w:val="16"/>
                    <w:szCs w:val="16"/>
                    <w:lang w:val="en-US"/>
                  </w:rPr>
                  <m:t>v</m:t>
                </m:r>
              </m:e>
              <m:sub>
                <m:r>
                  <w:rPr>
                    <w:rFonts w:ascii="Cambria Math" w:hAnsi="Cambria Math"/>
                    <w:sz w:val="16"/>
                    <w:szCs w:val="16"/>
                    <w:lang w:val="en-US"/>
                  </w:rPr>
                  <m:t>0</m:t>
                </m:r>
              </m:sub>
            </m:sSub>
            <m:r>
              <w:rPr>
                <w:rFonts w:ascii="Cambria Math" w:hAnsi="Cambria Math"/>
                <w:sz w:val="16"/>
                <w:szCs w:val="16"/>
                <w:lang w:val="en-US"/>
              </w:rPr>
              <m:t xml:space="preserve"> </m:t>
            </m:r>
          </m:sub>
        </m:sSub>
        <m:r>
          <w:rPr>
            <w:rFonts w:ascii="Cambria Math" w:hAnsi="Cambria Math"/>
            <w:sz w:val="16"/>
            <w:szCs w:val="16"/>
            <w:lang w:val="en-US"/>
          </w:rPr>
          <m:t xml:space="preserve">+ </m:t>
        </m:r>
        <m:sSub>
          <m:sSubPr>
            <m:ctrlPr>
              <w:rPr>
                <w:rFonts w:ascii="Cambria Math" w:hAnsi="Cambria Math"/>
                <w:i/>
                <w:sz w:val="16"/>
                <w:szCs w:val="16"/>
                <w:lang w:val="en-US"/>
              </w:rPr>
            </m:ctrlPr>
          </m:sSubPr>
          <m:e>
            <m:sSup>
              <m:sSupPr>
                <m:ctrlPr>
                  <w:rPr>
                    <w:rFonts w:ascii="Cambria Math" w:hAnsi="Cambria Math"/>
                    <w:i/>
                    <w:sz w:val="16"/>
                    <w:szCs w:val="16"/>
                    <w:lang w:val="en-US"/>
                  </w:rPr>
                </m:ctrlPr>
              </m:sSupPr>
              <m:e>
                <m:r>
                  <w:rPr>
                    <w:rFonts w:ascii="Cambria Math" w:hAnsi="Cambria Math"/>
                    <w:sz w:val="16"/>
                    <w:szCs w:val="16"/>
                    <w:lang w:val="en-US"/>
                  </w:rPr>
                  <m:t>x</m:t>
                </m:r>
              </m:e>
              <m:sup>
                <m:r>
                  <w:rPr>
                    <w:rFonts w:ascii="Cambria Math" w:hAnsi="Cambria Math"/>
                    <w:sz w:val="16"/>
                    <w:szCs w:val="16"/>
                    <w:lang w:val="en-US"/>
                  </w:rPr>
                  <m:t>1</m:t>
                </m:r>
              </m:sup>
            </m:sSup>
          </m:e>
          <m:sub>
            <m:r>
              <w:rPr>
                <w:rFonts w:ascii="Cambria Math" w:hAnsi="Cambria Math"/>
                <w:sz w:val="16"/>
                <w:szCs w:val="16"/>
                <w:lang w:val="en-US"/>
              </w:rPr>
              <m:t>1,</m:t>
            </m:r>
            <m:sSub>
              <m:sSubPr>
                <m:ctrlPr>
                  <w:rPr>
                    <w:rFonts w:ascii="Cambria Math" w:hAnsi="Cambria Math"/>
                    <w:i/>
                    <w:sz w:val="16"/>
                    <w:szCs w:val="16"/>
                    <w:lang w:val="en-US"/>
                  </w:rPr>
                </m:ctrlPr>
              </m:sSubPr>
              <m:e>
                <m:r>
                  <w:rPr>
                    <w:rFonts w:ascii="Cambria Math" w:hAnsi="Cambria Math"/>
                    <w:sz w:val="16"/>
                    <w:szCs w:val="16"/>
                    <w:lang w:val="en-US"/>
                  </w:rPr>
                  <m:t>v</m:t>
                </m:r>
              </m:e>
              <m:sub>
                <m:r>
                  <w:rPr>
                    <w:rFonts w:ascii="Cambria Math" w:hAnsi="Cambria Math"/>
                    <w:sz w:val="16"/>
                    <w:szCs w:val="16"/>
                    <w:lang w:val="en-US"/>
                  </w:rPr>
                  <m:t>0</m:t>
                </m:r>
              </m:sub>
            </m:sSub>
            <m:r>
              <w:rPr>
                <w:rFonts w:ascii="Cambria Math" w:hAnsi="Cambria Math"/>
                <w:sz w:val="16"/>
                <w:szCs w:val="16"/>
                <w:lang w:val="en-US"/>
              </w:rPr>
              <m:t>,</m:t>
            </m:r>
            <m:sSub>
              <m:sSubPr>
                <m:ctrlPr>
                  <w:rPr>
                    <w:rFonts w:ascii="Cambria Math" w:hAnsi="Cambria Math"/>
                    <w:i/>
                    <w:sz w:val="16"/>
                    <w:szCs w:val="16"/>
                    <w:lang w:val="en-US"/>
                  </w:rPr>
                </m:ctrlPr>
              </m:sSubPr>
              <m:e>
                <m:r>
                  <w:rPr>
                    <w:rFonts w:ascii="Cambria Math" w:hAnsi="Cambria Math"/>
                    <w:sz w:val="16"/>
                    <w:szCs w:val="16"/>
                    <w:lang w:val="en-US"/>
                  </w:rPr>
                  <m:t>v</m:t>
                </m:r>
              </m:e>
              <m:sub>
                <m:r>
                  <w:rPr>
                    <w:rFonts w:ascii="Cambria Math" w:hAnsi="Cambria Math"/>
                    <w:sz w:val="16"/>
                    <w:szCs w:val="16"/>
                    <w:lang w:val="en-US"/>
                  </w:rPr>
                  <m:t>1</m:t>
                </m:r>
              </m:sub>
            </m:sSub>
            <m:r>
              <w:rPr>
                <w:rFonts w:ascii="Cambria Math" w:hAnsi="Cambria Math"/>
                <w:sz w:val="16"/>
                <w:szCs w:val="16"/>
                <w:lang w:val="en-US"/>
              </w:rPr>
              <m:t xml:space="preserve"> </m:t>
            </m:r>
          </m:sub>
        </m:sSub>
        <m:r>
          <w:rPr>
            <w:rFonts w:ascii="Cambria Math" w:hAnsi="Cambria Math"/>
            <w:sz w:val="16"/>
            <w:szCs w:val="16"/>
            <w:lang w:val="en-US"/>
          </w:rPr>
          <m:t xml:space="preserve">= </m:t>
        </m:r>
        <m:sSub>
          <m:sSubPr>
            <m:ctrlPr>
              <w:rPr>
                <w:rFonts w:ascii="Cambria Math" w:hAnsi="Cambria Math"/>
                <w:i/>
                <w:sz w:val="16"/>
                <w:szCs w:val="16"/>
                <w:lang w:val="en-US"/>
              </w:rPr>
            </m:ctrlPr>
          </m:sSubPr>
          <m:e>
            <m:sSup>
              <m:sSupPr>
                <m:ctrlPr>
                  <w:rPr>
                    <w:rFonts w:ascii="Cambria Math" w:hAnsi="Cambria Math"/>
                    <w:i/>
                    <w:sz w:val="16"/>
                    <w:szCs w:val="16"/>
                    <w:lang w:val="en-US"/>
                  </w:rPr>
                </m:ctrlPr>
              </m:sSupPr>
              <m:e>
                <m:r>
                  <w:rPr>
                    <w:rFonts w:ascii="Cambria Math" w:hAnsi="Cambria Math"/>
                    <w:sz w:val="16"/>
                    <w:szCs w:val="16"/>
                    <w:lang w:val="en-US"/>
                  </w:rPr>
                  <m:t>x</m:t>
                </m:r>
              </m:e>
              <m:sup>
                <m:r>
                  <w:rPr>
                    <w:rFonts w:ascii="Cambria Math" w:hAnsi="Cambria Math"/>
                    <w:sz w:val="16"/>
                    <w:szCs w:val="16"/>
                    <w:lang w:val="en-US"/>
                  </w:rPr>
                  <m:t>0</m:t>
                </m:r>
              </m:sup>
            </m:sSup>
          </m:e>
          <m:sub>
            <m:r>
              <w:rPr>
                <w:rFonts w:ascii="Cambria Math" w:hAnsi="Cambria Math"/>
                <w:sz w:val="16"/>
                <w:szCs w:val="16"/>
                <w:lang w:val="en-US"/>
              </w:rPr>
              <m:t>1,</m:t>
            </m:r>
            <m:sSub>
              <m:sSubPr>
                <m:ctrlPr>
                  <w:rPr>
                    <w:rFonts w:ascii="Cambria Math" w:hAnsi="Cambria Math"/>
                    <w:i/>
                    <w:sz w:val="16"/>
                    <w:szCs w:val="16"/>
                    <w:lang w:val="en-US"/>
                  </w:rPr>
                </m:ctrlPr>
              </m:sSubPr>
              <m:e>
                <m:r>
                  <w:rPr>
                    <w:rFonts w:ascii="Cambria Math" w:hAnsi="Cambria Math"/>
                    <w:sz w:val="16"/>
                    <w:szCs w:val="16"/>
                    <w:lang w:val="en-US"/>
                  </w:rPr>
                  <m:t>v</m:t>
                </m:r>
              </m:e>
              <m:sub>
                <m:r>
                  <w:rPr>
                    <w:rFonts w:ascii="Cambria Math" w:hAnsi="Cambria Math"/>
                    <w:sz w:val="16"/>
                    <w:szCs w:val="16"/>
                    <w:lang w:val="en-US"/>
                  </w:rPr>
                  <m:t>0</m:t>
                </m:r>
              </m:sub>
            </m:sSub>
            <m:r>
              <w:rPr>
                <w:rFonts w:ascii="Cambria Math" w:hAnsi="Cambria Math"/>
                <w:sz w:val="16"/>
                <w:szCs w:val="16"/>
                <w:lang w:val="en-US"/>
              </w:rPr>
              <m:t>,</m:t>
            </m:r>
            <m:sSub>
              <m:sSubPr>
                <m:ctrlPr>
                  <w:rPr>
                    <w:rFonts w:ascii="Cambria Math" w:hAnsi="Cambria Math"/>
                    <w:i/>
                    <w:sz w:val="16"/>
                    <w:szCs w:val="16"/>
                    <w:lang w:val="en-US"/>
                  </w:rPr>
                </m:ctrlPr>
              </m:sSubPr>
              <m:e>
                <m:r>
                  <w:rPr>
                    <w:rFonts w:ascii="Cambria Math" w:hAnsi="Cambria Math"/>
                    <w:sz w:val="16"/>
                    <w:szCs w:val="16"/>
                    <w:lang w:val="en-US"/>
                  </w:rPr>
                  <m:t>v</m:t>
                </m:r>
              </m:e>
              <m:sub>
                <m:r>
                  <w:rPr>
                    <w:rFonts w:ascii="Cambria Math" w:hAnsi="Cambria Math"/>
                    <w:sz w:val="16"/>
                    <w:szCs w:val="16"/>
                    <w:lang w:val="en-US"/>
                  </w:rPr>
                  <m:t>0</m:t>
                </m:r>
              </m:sub>
            </m:sSub>
            <m:r>
              <w:rPr>
                <w:rFonts w:ascii="Cambria Math" w:hAnsi="Cambria Math"/>
                <w:sz w:val="16"/>
                <w:szCs w:val="16"/>
                <w:lang w:val="en-US"/>
              </w:rPr>
              <m:t xml:space="preserve"> </m:t>
            </m:r>
          </m:sub>
        </m:sSub>
        <m:r>
          <w:rPr>
            <w:rFonts w:ascii="Cambria Math" w:hAnsi="Cambria Math"/>
            <w:sz w:val="16"/>
            <w:szCs w:val="16"/>
            <w:lang w:val="en-US"/>
          </w:rPr>
          <m:t xml:space="preserve">+ </m:t>
        </m:r>
        <m:sSub>
          <m:sSubPr>
            <m:ctrlPr>
              <w:rPr>
                <w:rFonts w:ascii="Cambria Math" w:hAnsi="Cambria Math"/>
                <w:i/>
                <w:sz w:val="18"/>
                <w:szCs w:val="18"/>
                <w:lang w:val="en-US"/>
              </w:rPr>
            </m:ctrlPr>
          </m:sSubPr>
          <m:e>
            <m:sSup>
              <m:sSupPr>
                <m:ctrlPr>
                  <w:rPr>
                    <w:rFonts w:ascii="Cambria Math" w:hAnsi="Cambria Math"/>
                    <w:i/>
                    <w:sz w:val="18"/>
                    <w:szCs w:val="18"/>
                    <w:lang w:val="en-US"/>
                  </w:rPr>
                </m:ctrlPr>
              </m:sSupPr>
              <m:e>
                <m:r>
                  <w:rPr>
                    <w:rFonts w:ascii="Cambria Math" w:hAnsi="Cambria Math"/>
                    <w:sz w:val="18"/>
                    <w:szCs w:val="18"/>
                    <w:lang w:val="en-US"/>
                  </w:rPr>
                  <m:t>x</m:t>
                </m:r>
              </m:e>
              <m:sup>
                <m:r>
                  <w:rPr>
                    <w:rFonts w:ascii="Cambria Math" w:hAnsi="Cambria Math"/>
                    <w:sz w:val="18"/>
                    <w:szCs w:val="18"/>
                    <w:lang w:val="en-US"/>
                  </w:rPr>
                  <m:t>0</m:t>
                </m:r>
              </m:sup>
            </m:sSup>
          </m:e>
          <m:sub>
            <m:r>
              <w:rPr>
                <w:rFonts w:ascii="Cambria Math" w:hAnsi="Cambria Math"/>
                <w:sz w:val="18"/>
                <w:szCs w:val="18"/>
                <w:lang w:val="en-US"/>
              </w:rPr>
              <m:t>1,</m:t>
            </m:r>
            <m:sSub>
              <m:sSubPr>
                <m:ctrlPr>
                  <w:rPr>
                    <w:rFonts w:ascii="Cambria Math" w:hAnsi="Cambria Math"/>
                    <w:i/>
                    <w:sz w:val="18"/>
                    <w:szCs w:val="18"/>
                    <w:lang w:val="en-US"/>
                  </w:rPr>
                </m:ctrlPr>
              </m:sSubPr>
              <m:e>
                <m:r>
                  <w:rPr>
                    <w:rFonts w:ascii="Cambria Math" w:hAnsi="Cambria Math"/>
                    <w:sz w:val="18"/>
                    <w:szCs w:val="18"/>
                    <w:lang w:val="en-US"/>
                  </w:rPr>
                  <m:t>v</m:t>
                </m:r>
              </m:e>
              <m:sub>
                <m:r>
                  <w:rPr>
                    <w:rFonts w:ascii="Cambria Math" w:hAnsi="Cambria Math"/>
                    <w:sz w:val="18"/>
                    <w:szCs w:val="18"/>
                    <w:lang w:val="en-US"/>
                  </w:rPr>
                  <m:t>1</m:t>
                </m:r>
              </m:sub>
            </m:sSub>
            <m: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v</m:t>
                </m:r>
              </m:e>
              <m:sub>
                <m:r>
                  <w:rPr>
                    <w:rFonts w:ascii="Cambria Math" w:hAnsi="Cambria Math"/>
                    <w:sz w:val="18"/>
                    <w:szCs w:val="18"/>
                    <w:lang w:val="en-US"/>
                  </w:rPr>
                  <m:t>0</m:t>
                </m:r>
              </m:sub>
            </m:sSub>
            <m:r>
              <w:rPr>
                <w:rFonts w:ascii="Cambria Math" w:hAnsi="Cambria Math"/>
                <w:sz w:val="18"/>
                <w:szCs w:val="18"/>
                <w:lang w:val="en-US"/>
              </w:rPr>
              <m:t xml:space="preserve"> </m:t>
            </m:r>
          </m:sub>
        </m:sSub>
      </m:oMath>
      <w:r w:rsidR="006D48F7" w:rsidRPr="006D48F7">
        <w:rPr>
          <w:sz w:val="18"/>
          <w:szCs w:val="18"/>
          <w:lang w:val="en-US"/>
        </w:rPr>
        <w:t>,</w:t>
      </w:r>
    </w:p>
    <w:p w:rsidR="006D48F7" w:rsidRPr="006D48F7" w:rsidRDefault="00303C0B" w:rsidP="00D00669">
      <w:pPr>
        <w:rPr>
          <w:sz w:val="16"/>
          <w:szCs w:val="16"/>
          <w:lang w:val="en-US"/>
        </w:rPr>
      </w:pPr>
      <m:oMathPara>
        <m:oMath>
          <m:sSub>
            <m:sSubPr>
              <m:ctrlPr>
                <w:rPr>
                  <w:rFonts w:ascii="Cambria Math" w:hAnsi="Cambria Math"/>
                  <w:i/>
                  <w:sz w:val="16"/>
                  <w:szCs w:val="16"/>
                  <w:lang w:val="en-US"/>
                </w:rPr>
              </m:ctrlPr>
            </m:sSubPr>
            <m:e>
              <m:sSup>
                <m:sSupPr>
                  <m:ctrlPr>
                    <w:rPr>
                      <w:rFonts w:ascii="Cambria Math" w:hAnsi="Cambria Math"/>
                      <w:i/>
                      <w:sz w:val="16"/>
                      <w:szCs w:val="16"/>
                      <w:lang w:val="en-US"/>
                    </w:rPr>
                  </m:ctrlPr>
                </m:sSupPr>
                <m:e>
                  <m:r>
                    <w:rPr>
                      <w:rFonts w:ascii="Cambria Math" w:hAnsi="Cambria Math"/>
                      <w:sz w:val="16"/>
                      <w:szCs w:val="16"/>
                      <w:lang w:val="en-US"/>
                    </w:rPr>
                    <m:t>x</m:t>
                  </m:r>
                </m:e>
                <m:sup>
                  <m:r>
                    <w:rPr>
                      <w:rFonts w:ascii="Cambria Math" w:hAnsi="Cambria Math"/>
                      <w:sz w:val="16"/>
                      <w:szCs w:val="16"/>
                      <w:lang w:val="en-US"/>
                    </w:rPr>
                    <m:t>1</m:t>
                  </m:r>
                </m:sup>
              </m:sSup>
            </m:e>
            <m:sub>
              <m:r>
                <w:rPr>
                  <w:rFonts w:ascii="Cambria Math" w:hAnsi="Cambria Math"/>
                  <w:sz w:val="16"/>
                  <w:szCs w:val="16"/>
                  <w:lang w:val="en-US"/>
                </w:rPr>
                <m:t>2,</m:t>
              </m:r>
              <m:sSub>
                <m:sSubPr>
                  <m:ctrlPr>
                    <w:rPr>
                      <w:rFonts w:ascii="Cambria Math" w:hAnsi="Cambria Math"/>
                      <w:i/>
                      <w:sz w:val="16"/>
                      <w:szCs w:val="16"/>
                      <w:lang w:val="en-US"/>
                    </w:rPr>
                  </m:ctrlPr>
                </m:sSubPr>
                <m:e>
                  <m:r>
                    <w:rPr>
                      <w:rFonts w:ascii="Cambria Math" w:hAnsi="Cambria Math"/>
                      <w:sz w:val="16"/>
                      <w:szCs w:val="16"/>
                      <w:lang w:val="en-US"/>
                    </w:rPr>
                    <m:t>v</m:t>
                  </m:r>
                </m:e>
                <m:sub>
                  <m:r>
                    <w:rPr>
                      <w:rFonts w:ascii="Cambria Math" w:hAnsi="Cambria Math"/>
                      <w:sz w:val="16"/>
                      <w:szCs w:val="16"/>
                      <w:lang w:val="en-US"/>
                    </w:rPr>
                    <m:t>1</m:t>
                  </m:r>
                </m:sub>
              </m:sSub>
              <m:r>
                <w:rPr>
                  <w:rFonts w:ascii="Cambria Math" w:hAnsi="Cambria Math"/>
                  <w:sz w:val="16"/>
                  <w:szCs w:val="16"/>
                  <w:lang w:val="en-US"/>
                </w:rPr>
                <m:t>,</m:t>
              </m:r>
              <m:sSub>
                <m:sSubPr>
                  <m:ctrlPr>
                    <w:rPr>
                      <w:rFonts w:ascii="Cambria Math" w:hAnsi="Cambria Math"/>
                      <w:i/>
                      <w:sz w:val="16"/>
                      <w:szCs w:val="16"/>
                      <w:lang w:val="en-US"/>
                    </w:rPr>
                  </m:ctrlPr>
                </m:sSubPr>
                <m:e>
                  <m:r>
                    <w:rPr>
                      <w:rFonts w:ascii="Cambria Math" w:hAnsi="Cambria Math"/>
                      <w:sz w:val="16"/>
                      <w:szCs w:val="16"/>
                      <w:lang w:val="en-US"/>
                    </w:rPr>
                    <m:t>v</m:t>
                  </m:r>
                </m:e>
                <m:sub>
                  <m:r>
                    <w:rPr>
                      <w:rFonts w:ascii="Cambria Math" w:hAnsi="Cambria Math"/>
                      <w:sz w:val="16"/>
                      <w:szCs w:val="16"/>
                      <w:lang w:val="en-US"/>
                    </w:rPr>
                    <m:t>2</m:t>
                  </m:r>
                </m:sub>
              </m:sSub>
            </m:sub>
          </m:sSub>
          <m:r>
            <w:rPr>
              <w:rFonts w:ascii="Cambria Math" w:hAnsi="Cambria Math"/>
              <w:sz w:val="16"/>
              <w:szCs w:val="16"/>
              <w:lang w:val="en-US"/>
            </w:rPr>
            <m:t>+</m:t>
          </m:r>
          <m:sSub>
            <m:sSubPr>
              <m:ctrlPr>
                <w:rPr>
                  <w:rFonts w:ascii="Cambria Math" w:hAnsi="Cambria Math"/>
                  <w:i/>
                  <w:sz w:val="18"/>
                  <w:szCs w:val="18"/>
                  <w:lang w:val="en-US"/>
                </w:rPr>
              </m:ctrlPr>
            </m:sSubPr>
            <m:e>
              <m:sSup>
                <m:sSupPr>
                  <m:ctrlPr>
                    <w:rPr>
                      <w:rFonts w:ascii="Cambria Math" w:hAnsi="Cambria Math"/>
                      <w:i/>
                      <w:sz w:val="18"/>
                      <w:szCs w:val="18"/>
                      <w:lang w:val="en-US"/>
                    </w:rPr>
                  </m:ctrlPr>
                </m:sSupPr>
                <m:e>
                  <m:r>
                    <w:rPr>
                      <w:rFonts w:ascii="Cambria Math" w:hAnsi="Cambria Math"/>
                      <w:sz w:val="18"/>
                      <w:szCs w:val="18"/>
                      <w:lang w:val="en-US"/>
                    </w:rPr>
                    <m:t>x</m:t>
                  </m:r>
                </m:e>
                <m:sup>
                  <m:r>
                    <w:rPr>
                      <w:rFonts w:ascii="Cambria Math" w:hAnsi="Cambria Math"/>
                      <w:sz w:val="18"/>
                      <w:szCs w:val="18"/>
                      <w:lang w:val="en-US"/>
                    </w:rPr>
                    <m:t>1</m:t>
                  </m:r>
                </m:sup>
              </m:sSup>
            </m:e>
            <m:sub>
              <m:r>
                <w:rPr>
                  <w:rFonts w:ascii="Cambria Math" w:hAnsi="Cambria Math"/>
                  <w:sz w:val="18"/>
                  <w:szCs w:val="18"/>
                  <w:lang w:val="en-US"/>
                </w:rPr>
                <m:t>2,</m:t>
              </m:r>
              <m:sSub>
                <m:sSubPr>
                  <m:ctrlPr>
                    <w:rPr>
                      <w:rFonts w:ascii="Cambria Math" w:hAnsi="Cambria Math"/>
                      <w:i/>
                      <w:sz w:val="18"/>
                      <w:szCs w:val="18"/>
                      <w:lang w:val="en-US"/>
                    </w:rPr>
                  </m:ctrlPr>
                </m:sSubPr>
                <m:e>
                  <m:r>
                    <w:rPr>
                      <w:rFonts w:ascii="Cambria Math" w:hAnsi="Cambria Math"/>
                      <w:sz w:val="18"/>
                      <w:szCs w:val="18"/>
                      <w:lang w:val="en-US"/>
                    </w:rPr>
                    <m:t>v</m:t>
                  </m:r>
                </m:e>
                <m:sub>
                  <m:r>
                    <w:rPr>
                      <w:rFonts w:ascii="Cambria Math" w:hAnsi="Cambria Math"/>
                      <w:sz w:val="18"/>
                      <w:szCs w:val="18"/>
                      <w:lang w:val="en-US"/>
                    </w:rPr>
                    <m:t>1</m:t>
                  </m:r>
                </m:sub>
              </m:sSub>
              <m: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v</m:t>
                  </m:r>
                </m:e>
                <m:sub>
                  <m:r>
                    <w:rPr>
                      <w:rFonts w:ascii="Cambria Math" w:hAnsi="Cambria Math"/>
                      <w:sz w:val="18"/>
                      <w:szCs w:val="18"/>
                      <w:lang w:val="en-US"/>
                    </w:rPr>
                    <m:t>1</m:t>
                  </m:r>
                </m:sub>
              </m:sSub>
              <m:r>
                <w:rPr>
                  <w:rFonts w:ascii="Cambria Math" w:hAnsi="Cambria Math"/>
                  <w:sz w:val="18"/>
                  <w:szCs w:val="18"/>
                  <w:lang w:val="en-US"/>
                </w:rPr>
                <m:t xml:space="preserve"> </m:t>
              </m:r>
            </m:sub>
          </m:sSub>
          <m:r>
            <w:rPr>
              <w:rFonts w:ascii="Cambria Math" w:hAnsi="Cambria Math"/>
              <w:sz w:val="16"/>
              <w:szCs w:val="16"/>
              <w:lang w:val="en-US"/>
            </w:rPr>
            <m:t xml:space="preserve">+ </m:t>
          </m:r>
          <m:sSub>
            <m:sSubPr>
              <m:ctrlPr>
                <w:rPr>
                  <w:rFonts w:ascii="Cambria Math" w:hAnsi="Cambria Math"/>
                  <w:i/>
                  <w:sz w:val="18"/>
                  <w:szCs w:val="18"/>
                  <w:lang w:val="en-US"/>
                </w:rPr>
              </m:ctrlPr>
            </m:sSubPr>
            <m:e>
              <m:sSup>
                <m:sSupPr>
                  <m:ctrlPr>
                    <w:rPr>
                      <w:rFonts w:ascii="Cambria Math" w:hAnsi="Cambria Math"/>
                      <w:i/>
                      <w:sz w:val="18"/>
                      <w:szCs w:val="18"/>
                      <w:lang w:val="en-US"/>
                    </w:rPr>
                  </m:ctrlPr>
                </m:sSupPr>
                <m:e>
                  <m:r>
                    <w:rPr>
                      <w:rFonts w:ascii="Cambria Math" w:hAnsi="Cambria Math"/>
                      <w:sz w:val="18"/>
                      <w:szCs w:val="18"/>
                      <w:lang w:val="en-US"/>
                    </w:rPr>
                    <m:t>x</m:t>
                  </m:r>
                </m:e>
                <m:sup>
                  <m:r>
                    <w:rPr>
                      <w:rFonts w:ascii="Cambria Math" w:hAnsi="Cambria Math"/>
                      <w:sz w:val="18"/>
                      <w:szCs w:val="18"/>
                      <w:lang w:val="en-US"/>
                    </w:rPr>
                    <m:t>1</m:t>
                  </m:r>
                </m:sup>
              </m:sSup>
            </m:e>
            <m:sub>
              <m:r>
                <w:rPr>
                  <w:rFonts w:ascii="Cambria Math" w:hAnsi="Cambria Math"/>
                  <w:sz w:val="18"/>
                  <w:szCs w:val="18"/>
                  <w:lang w:val="en-US"/>
                </w:rPr>
                <m:t>2,</m:t>
              </m:r>
              <m:sSub>
                <m:sSubPr>
                  <m:ctrlPr>
                    <w:rPr>
                      <w:rFonts w:ascii="Cambria Math" w:hAnsi="Cambria Math"/>
                      <w:i/>
                      <w:sz w:val="18"/>
                      <w:szCs w:val="18"/>
                      <w:lang w:val="en-US"/>
                    </w:rPr>
                  </m:ctrlPr>
                </m:sSubPr>
                <m:e>
                  <m:r>
                    <w:rPr>
                      <w:rFonts w:ascii="Cambria Math" w:hAnsi="Cambria Math"/>
                      <w:sz w:val="18"/>
                      <w:szCs w:val="18"/>
                      <w:lang w:val="en-US"/>
                    </w:rPr>
                    <m:t>v</m:t>
                  </m:r>
                </m:e>
                <m:sub>
                  <m:r>
                    <w:rPr>
                      <w:rFonts w:ascii="Cambria Math" w:hAnsi="Cambria Math"/>
                      <w:sz w:val="18"/>
                      <w:szCs w:val="18"/>
                      <w:lang w:val="en-US"/>
                    </w:rPr>
                    <m:t>1</m:t>
                  </m:r>
                </m:sub>
              </m:sSub>
              <m: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v</m:t>
                  </m:r>
                </m:e>
                <m:sub>
                  <m:r>
                    <w:rPr>
                      <w:rFonts w:ascii="Cambria Math" w:hAnsi="Cambria Math"/>
                      <w:sz w:val="18"/>
                      <w:szCs w:val="18"/>
                      <w:lang w:val="en-US"/>
                    </w:rPr>
                    <m:t>0</m:t>
                  </m:r>
                </m:sub>
              </m:sSub>
            </m:sub>
          </m:sSub>
          <m:r>
            <w:rPr>
              <w:rFonts w:ascii="Cambria Math" w:hAnsi="Cambria Math"/>
              <w:sz w:val="16"/>
              <w:szCs w:val="16"/>
              <w:lang w:val="en-US"/>
            </w:rPr>
            <m:t>=</m:t>
          </m:r>
          <m:r>
            <w:rPr>
              <w:rFonts w:ascii="Cambria Math" w:hAnsi="Cambria Math"/>
              <w:sz w:val="18"/>
              <w:szCs w:val="18"/>
              <w:lang w:val="en-US"/>
            </w:rPr>
            <m:t xml:space="preserve"> </m:t>
          </m:r>
          <m:sSub>
            <m:sSubPr>
              <m:ctrlPr>
                <w:rPr>
                  <w:rFonts w:ascii="Cambria Math" w:hAnsi="Cambria Math"/>
                  <w:i/>
                  <w:sz w:val="18"/>
                  <w:szCs w:val="18"/>
                  <w:lang w:val="en-US"/>
                </w:rPr>
              </m:ctrlPr>
            </m:sSubPr>
            <m:e>
              <m:sSup>
                <m:sSupPr>
                  <m:ctrlPr>
                    <w:rPr>
                      <w:rFonts w:ascii="Cambria Math" w:hAnsi="Cambria Math"/>
                      <w:i/>
                      <w:sz w:val="18"/>
                      <w:szCs w:val="18"/>
                      <w:lang w:val="en-US"/>
                    </w:rPr>
                  </m:ctrlPr>
                </m:sSupPr>
                <m:e>
                  <m:r>
                    <w:rPr>
                      <w:rFonts w:ascii="Cambria Math" w:hAnsi="Cambria Math"/>
                      <w:sz w:val="18"/>
                      <w:szCs w:val="18"/>
                      <w:lang w:val="en-US"/>
                    </w:rPr>
                    <m:t>x</m:t>
                  </m:r>
                </m:e>
                <m:sup>
                  <m:r>
                    <w:rPr>
                      <w:rFonts w:ascii="Cambria Math" w:hAnsi="Cambria Math"/>
                      <w:sz w:val="18"/>
                      <w:szCs w:val="18"/>
                      <w:lang w:val="en-US"/>
                    </w:rPr>
                    <m:t>0</m:t>
                  </m:r>
                </m:sup>
              </m:sSup>
            </m:e>
            <m:sub>
              <m:r>
                <w:rPr>
                  <w:rFonts w:ascii="Cambria Math" w:hAnsi="Cambria Math"/>
                  <w:sz w:val="18"/>
                  <w:szCs w:val="18"/>
                  <w:lang w:val="en-US"/>
                </w:rPr>
                <m:t>2,</m:t>
              </m:r>
              <m:sSub>
                <m:sSubPr>
                  <m:ctrlPr>
                    <w:rPr>
                      <w:rFonts w:ascii="Cambria Math" w:hAnsi="Cambria Math"/>
                      <w:i/>
                      <w:sz w:val="18"/>
                      <w:szCs w:val="18"/>
                      <w:lang w:val="en-US"/>
                    </w:rPr>
                  </m:ctrlPr>
                </m:sSubPr>
                <m:e>
                  <m:r>
                    <w:rPr>
                      <w:rFonts w:ascii="Cambria Math" w:hAnsi="Cambria Math"/>
                      <w:sz w:val="18"/>
                      <w:szCs w:val="18"/>
                      <w:lang w:val="en-US"/>
                    </w:rPr>
                    <m:t>v</m:t>
                  </m:r>
                </m:e>
                <m:sub>
                  <m:r>
                    <w:rPr>
                      <w:rFonts w:ascii="Cambria Math" w:hAnsi="Cambria Math"/>
                      <w:sz w:val="18"/>
                      <w:szCs w:val="18"/>
                      <w:lang w:val="en-US"/>
                    </w:rPr>
                    <m:t>2</m:t>
                  </m:r>
                </m:sub>
              </m:sSub>
              <m: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v</m:t>
                  </m:r>
                </m:e>
                <m:sub>
                  <m:r>
                    <w:rPr>
                      <w:rFonts w:ascii="Cambria Math" w:hAnsi="Cambria Math"/>
                      <w:sz w:val="18"/>
                      <w:szCs w:val="18"/>
                      <w:lang w:val="en-US"/>
                    </w:rPr>
                    <m:t>1</m:t>
                  </m:r>
                </m:sub>
              </m:sSub>
            </m:sub>
          </m:sSub>
          <m:r>
            <w:rPr>
              <w:rFonts w:ascii="Cambria Math" w:hAnsi="Cambria Math"/>
              <w:sz w:val="16"/>
              <w:szCs w:val="16"/>
              <w:lang w:val="en-US"/>
            </w:rPr>
            <m:t xml:space="preserve">+ </m:t>
          </m:r>
          <m:sSub>
            <m:sSubPr>
              <m:ctrlPr>
                <w:rPr>
                  <w:rFonts w:ascii="Cambria Math" w:hAnsi="Cambria Math"/>
                  <w:i/>
                  <w:sz w:val="18"/>
                  <w:szCs w:val="18"/>
                  <w:lang w:val="en-US"/>
                </w:rPr>
              </m:ctrlPr>
            </m:sSubPr>
            <m:e>
              <m:sSup>
                <m:sSupPr>
                  <m:ctrlPr>
                    <w:rPr>
                      <w:rFonts w:ascii="Cambria Math" w:hAnsi="Cambria Math"/>
                      <w:i/>
                      <w:sz w:val="18"/>
                      <w:szCs w:val="18"/>
                      <w:lang w:val="en-US"/>
                    </w:rPr>
                  </m:ctrlPr>
                </m:sSupPr>
                <m:e>
                  <m:r>
                    <w:rPr>
                      <w:rFonts w:ascii="Cambria Math" w:hAnsi="Cambria Math"/>
                      <w:sz w:val="18"/>
                      <w:szCs w:val="18"/>
                      <w:lang w:val="en-US"/>
                    </w:rPr>
                    <m:t>x</m:t>
                  </m:r>
                </m:e>
                <m:sup>
                  <m:r>
                    <w:rPr>
                      <w:rFonts w:ascii="Cambria Math" w:hAnsi="Cambria Math"/>
                      <w:sz w:val="18"/>
                      <w:szCs w:val="18"/>
                      <w:lang w:val="en-US"/>
                    </w:rPr>
                    <m:t>0</m:t>
                  </m:r>
                </m:sup>
              </m:sSup>
            </m:e>
            <m:sub>
              <m:r>
                <w:rPr>
                  <w:rFonts w:ascii="Cambria Math" w:hAnsi="Cambria Math"/>
                  <w:sz w:val="18"/>
                  <w:szCs w:val="18"/>
                  <w:lang w:val="en-US"/>
                </w:rPr>
                <m:t>2,</m:t>
              </m:r>
              <m:sSub>
                <m:sSubPr>
                  <m:ctrlPr>
                    <w:rPr>
                      <w:rFonts w:ascii="Cambria Math" w:hAnsi="Cambria Math"/>
                      <w:i/>
                      <w:sz w:val="18"/>
                      <w:szCs w:val="18"/>
                      <w:lang w:val="en-US"/>
                    </w:rPr>
                  </m:ctrlPr>
                </m:sSubPr>
                <m:e>
                  <m:r>
                    <w:rPr>
                      <w:rFonts w:ascii="Cambria Math" w:hAnsi="Cambria Math"/>
                      <w:sz w:val="18"/>
                      <w:szCs w:val="18"/>
                      <w:lang w:val="en-US"/>
                    </w:rPr>
                    <m:t>v</m:t>
                  </m:r>
                </m:e>
                <m:sub>
                  <m:r>
                    <w:rPr>
                      <w:rFonts w:ascii="Cambria Math" w:hAnsi="Cambria Math"/>
                      <w:sz w:val="18"/>
                      <w:szCs w:val="18"/>
                      <w:lang w:val="en-US"/>
                    </w:rPr>
                    <m:t>1</m:t>
                  </m:r>
                </m:sub>
              </m:sSub>
              <m: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v</m:t>
                  </m:r>
                </m:e>
                <m:sub>
                  <m:r>
                    <w:rPr>
                      <w:rFonts w:ascii="Cambria Math" w:hAnsi="Cambria Math"/>
                      <w:sz w:val="18"/>
                      <w:szCs w:val="18"/>
                      <w:lang w:val="en-US"/>
                    </w:rPr>
                    <m:t>1</m:t>
                  </m:r>
                </m:sub>
              </m:sSub>
              <m:r>
                <w:rPr>
                  <w:rFonts w:ascii="Cambria Math" w:hAnsi="Cambria Math"/>
                  <w:sz w:val="18"/>
                  <w:szCs w:val="18"/>
                  <w:lang w:val="en-US"/>
                </w:rPr>
                <m:t xml:space="preserve"> </m:t>
              </m:r>
            </m:sub>
          </m:sSub>
          <m:r>
            <w:rPr>
              <w:rFonts w:ascii="Cambria Math" w:hAnsi="Cambria Math"/>
              <w:sz w:val="16"/>
              <w:szCs w:val="16"/>
              <w:lang w:val="en-US"/>
            </w:rPr>
            <m:t xml:space="preserve">+ </m:t>
          </m:r>
          <m:sSub>
            <m:sSubPr>
              <m:ctrlPr>
                <w:rPr>
                  <w:rFonts w:ascii="Cambria Math" w:hAnsi="Cambria Math"/>
                  <w:i/>
                  <w:sz w:val="18"/>
                  <w:szCs w:val="18"/>
                  <w:lang w:val="en-US"/>
                </w:rPr>
              </m:ctrlPr>
            </m:sSubPr>
            <m:e>
              <m:sSup>
                <m:sSupPr>
                  <m:ctrlPr>
                    <w:rPr>
                      <w:rFonts w:ascii="Cambria Math" w:hAnsi="Cambria Math"/>
                      <w:i/>
                      <w:sz w:val="18"/>
                      <w:szCs w:val="18"/>
                      <w:lang w:val="en-US"/>
                    </w:rPr>
                  </m:ctrlPr>
                </m:sSupPr>
                <m:e>
                  <m:r>
                    <w:rPr>
                      <w:rFonts w:ascii="Cambria Math" w:hAnsi="Cambria Math"/>
                      <w:sz w:val="18"/>
                      <w:szCs w:val="18"/>
                      <w:lang w:val="en-US"/>
                    </w:rPr>
                    <m:t>x</m:t>
                  </m:r>
                </m:e>
                <m:sup>
                  <m:r>
                    <w:rPr>
                      <w:rFonts w:ascii="Cambria Math" w:hAnsi="Cambria Math"/>
                      <w:sz w:val="18"/>
                      <w:szCs w:val="18"/>
                      <w:lang w:val="en-US"/>
                    </w:rPr>
                    <m:t>0</m:t>
                  </m:r>
                </m:sup>
              </m:sSup>
            </m:e>
            <m:sub>
              <m:r>
                <w:rPr>
                  <w:rFonts w:ascii="Cambria Math" w:hAnsi="Cambria Math"/>
                  <w:sz w:val="18"/>
                  <w:szCs w:val="18"/>
                  <w:lang w:val="en-US"/>
                </w:rPr>
                <m:t>2,</m:t>
              </m:r>
              <m:sSub>
                <m:sSubPr>
                  <m:ctrlPr>
                    <w:rPr>
                      <w:rFonts w:ascii="Cambria Math" w:hAnsi="Cambria Math"/>
                      <w:i/>
                      <w:sz w:val="18"/>
                      <w:szCs w:val="18"/>
                      <w:lang w:val="en-US"/>
                    </w:rPr>
                  </m:ctrlPr>
                </m:sSubPr>
                <m:e>
                  <m:r>
                    <w:rPr>
                      <w:rFonts w:ascii="Cambria Math" w:hAnsi="Cambria Math"/>
                      <w:sz w:val="18"/>
                      <w:szCs w:val="18"/>
                      <w:lang w:val="en-US"/>
                    </w:rPr>
                    <m:t>v</m:t>
                  </m:r>
                </m:e>
                <m:sub>
                  <m:r>
                    <w:rPr>
                      <w:rFonts w:ascii="Cambria Math" w:hAnsi="Cambria Math"/>
                      <w:sz w:val="18"/>
                      <w:szCs w:val="18"/>
                      <w:lang w:val="en-US"/>
                    </w:rPr>
                    <m:t>0</m:t>
                  </m:r>
                </m:sub>
              </m:sSub>
              <m: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v</m:t>
                  </m:r>
                </m:e>
                <m:sub>
                  <m:r>
                    <w:rPr>
                      <w:rFonts w:ascii="Cambria Math" w:hAnsi="Cambria Math"/>
                      <w:sz w:val="18"/>
                      <w:szCs w:val="18"/>
                      <w:lang w:val="en-US"/>
                    </w:rPr>
                    <m:t>1</m:t>
                  </m:r>
                </m:sub>
              </m:sSub>
            </m:sub>
          </m:sSub>
          <m:r>
            <w:rPr>
              <w:rFonts w:ascii="Cambria Math" w:hAnsi="Cambria Math"/>
              <w:sz w:val="16"/>
              <w:szCs w:val="16"/>
              <w:lang w:val="en-US"/>
            </w:rPr>
            <m:t xml:space="preserve">. </m:t>
          </m:r>
        </m:oMath>
      </m:oMathPara>
    </w:p>
    <w:p w:rsidR="006D48F7" w:rsidRDefault="006D48F7" w:rsidP="00D00669">
      <w:pPr>
        <w:rPr>
          <w:lang w:val="en-US"/>
        </w:rPr>
      </w:pPr>
      <w:r w:rsidRPr="006D48F7">
        <w:rPr>
          <w:rFonts w:hint="eastAsia"/>
          <w:lang w:val="en-US"/>
        </w:rPr>
        <w:t>约束</w:t>
      </w:r>
      <w:r w:rsidRPr="006D48F7">
        <w:rPr>
          <w:lang w:val="en-US"/>
        </w:rPr>
        <w:t>(11)</w:t>
      </w:r>
      <w:r w:rsidR="00DF5090">
        <w:rPr>
          <w:lang w:val="en-US"/>
        </w:rPr>
        <w:t>,</w:t>
      </w:r>
    </w:p>
    <w:p w:rsidR="00C34173" w:rsidRDefault="00C34173" w:rsidP="00C34173">
      <w:pPr>
        <w:ind w:firstLine="140"/>
        <w:rPr>
          <w:sz w:val="18"/>
          <w:szCs w:val="18"/>
          <w:lang w:val="en-US"/>
        </w:rPr>
      </w:pPr>
      <m:oMath>
        <m:r>
          <w:rPr>
            <w:rFonts w:ascii="Cambria Math" w:hAnsi="Cambria Math"/>
            <w:sz w:val="16"/>
            <w:szCs w:val="16"/>
            <w:lang w:val="en-US"/>
          </w:rPr>
          <m:t xml:space="preserve">       </m:t>
        </m:r>
        <m:sSub>
          <m:sSubPr>
            <m:ctrlPr>
              <w:rPr>
                <w:rFonts w:ascii="Cambria Math" w:hAnsi="Cambria Math"/>
                <w:i/>
                <w:sz w:val="16"/>
                <w:szCs w:val="16"/>
                <w:lang w:val="en-US"/>
              </w:rPr>
            </m:ctrlPr>
          </m:sSubPr>
          <m:e>
            <m:sSup>
              <m:sSupPr>
                <m:ctrlPr>
                  <w:rPr>
                    <w:rFonts w:ascii="Cambria Math" w:hAnsi="Cambria Math"/>
                    <w:i/>
                    <w:sz w:val="16"/>
                    <w:szCs w:val="16"/>
                    <w:lang w:val="en-US"/>
                  </w:rPr>
                </m:ctrlPr>
              </m:sSupPr>
              <m:e>
                <m:r>
                  <w:rPr>
                    <w:rFonts w:ascii="Cambria Math" w:hAnsi="Cambria Math"/>
                    <w:sz w:val="16"/>
                    <w:szCs w:val="16"/>
                    <w:lang w:val="en-US"/>
                  </w:rPr>
                  <m:t>x</m:t>
                </m:r>
              </m:e>
              <m:sup>
                <m:r>
                  <w:rPr>
                    <w:rFonts w:ascii="Cambria Math" w:hAnsi="Cambria Math"/>
                    <w:sz w:val="16"/>
                    <w:szCs w:val="16"/>
                    <w:lang w:val="en-US"/>
                  </w:rPr>
                  <m:t>0</m:t>
                </m:r>
              </m:sup>
            </m:sSup>
          </m:e>
          <m:sub>
            <m:r>
              <w:rPr>
                <w:rFonts w:ascii="Cambria Math" w:hAnsi="Cambria Math"/>
                <w:sz w:val="16"/>
                <w:szCs w:val="16"/>
                <w:lang w:val="en-US"/>
              </w:rPr>
              <m:t>1,</m:t>
            </m:r>
            <m:sSub>
              <m:sSubPr>
                <m:ctrlPr>
                  <w:rPr>
                    <w:rFonts w:ascii="Cambria Math" w:hAnsi="Cambria Math"/>
                    <w:i/>
                    <w:sz w:val="16"/>
                    <w:szCs w:val="16"/>
                    <w:lang w:val="en-US"/>
                  </w:rPr>
                </m:ctrlPr>
              </m:sSubPr>
              <m:e>
                <m:r>
                  <w:rPr>
                    <w:rFonts w:ascii="Cambria Math" w:hAnsi="Cambria Math"/>
                    <w:sz w:val="16"/>
                    <w:szCs w:val="16"/>
                    <w:lang w:val="en-US"/>
                  </w:rPr>
                  <m:t>v</m:t>
                </m:r>
              </m:e>
              <m:sub>
                <m:r>
                  <w:rPr>
                    <w:rFonts w:ascii="Cambria Math" w:hAnsi="Cambria Math"/>
                    <w:sz w:val="16"/>
                    <w:szCs w:val="16"/>
                    <w:lang w:val="en-US"/>
                  </w:rPr>
                  <m:t>0</m:t>
                </m:r>
              </m:sub>
            </m:sSub>
            <m:r>
              <w:rPr>
                <w:rFonts w:ascii="Cambria Math" w:hAnsi="Cambria Math"/>
                <w:sz w:val="16"/>
                <w:szCs w:val="16"/>
                <w:lang w:val="en-US"/>
              </w:rPr>
              <m:t>,</m:t>
            </m:r>
            <m:sSub>
              <m:sSubPr>
                <m:ctrlPr>
                  <w:rPr>
                    <w:rFonts w:ascii="Cambria Math" w:hAnsi="Cambria Math"/>
                    <w:i/>
                    <w:sz w:val="16"/>
                    <w:szCs w:val="16"/>
                    <w:lang w:val="en-US"/>
                  </w:rPr>
                </m:ctrlPr>
              </m:sSubPr>
              <m:e>
                <m:r>
                  <w:rPr>
                    <w:rFonts w:ascii="Cambria Math" w:hAnsi="Cambria Math"/>
                    <w:sz w:val="16"/>
                    <w:szCs w:val="16"/>
                    <w:lang w:val="en-US"/>
                  </w:rPr>
                  <m:t>v</m:t>
                </m:r>
              </m:e>
              <m:sub>
                <m:r>
                  <w:rPr>
                    <w:rFonts w:ascii="Cambria Math" w:hAnsi="Cambria Math"/>
                    <w:sz w:val="16"/>
                    <w:szCs w:val="16"/>
                    <w:lang w:val="en-US"/>
                  </w:rPr>
                  <m:t>0</m:t>
                </m:r>
              </m:sub>
            </m:sSub>
            <m:r>
              <w:rPr>
                <w:rFonts w:ascii="Cambria Math" w:hAnsi="Cambria Math"/>
                <w:sz w:val="16"/>
                <w:szCs w:val="16"/>
                <w:lang w:val="en-US"/>
              </w:rPr>
              <m:t xml:space="preserve"> </m:t>
            </m:r>
          </m:sub>
        </m:sSub>
        <m:r>
          <w:rPr>
            <w:rFonts w:ascii="Cambria Math" w:hAnsi="Cambria Math"/>
            <w:sz w:val="16"/>
            <w:szCs w:val="16"/>
            <w:lang w:val="en-US"/>
          </w:rPr>
          <m:t xml:space="preserve">+ </m:t>
        </m:r>
        <m:sSub>
          <m:sSubPr>
            <m:ctrlPr>
              <w:rPr>
                <w:rFonts w:ascii="Cambria Math" w:hAnsi="Cambria Math"/>
                <w:i/>
                <w:sz w:val="18"/>
                <w:szCs w:val="18"/>
                <w:lang w:val="en-US"/>
              </w:rPr>
            </m:ctrlPr>
          </m:sSubPr>
          <m:e>
            <m:sSup>
              <m:sSupPr>
                <m:ctrlPr>
                  <w:rPr>
                    <w:rFonts w:ascii="Cambria Math" w:hAnsi="Cambria Math"/>
                    <w:i/>
                    <w:sz w:val="18"/>
                    <w:szCs w:val="18"/>
                    <w:lang w:val="en-US"/>
                  </w:rPr>
                </m:ctrlPr>
              </m:sSupPr>
              <m:e>
                <m:r>
                  <w:rPr>
                    <w:rFonts w:ascii="Cambria Math" w:hAnsi="Cambria Math"/>
                    <w:sz w:val="18"/>
                    <w:szCs w:val="18"/>
                    <w:lang w:val="en-US"/>
                  </w:rPr>
                  <m:t>x</m:t>
                </m:r>
              </m:e>
              <m:sup>
                <m:r>
                  <w:rPr>
                    <w:rFonts w:ascii="Cambria Math" w:hAnsi="Cambria Math"/>
                    <w:sz w:val="18"/>
                    <w:szCs w:val="18"/>
                    <w:lang w:val="en-US"/>
                  </w:rPr>
                  <m:t>0</m:t>
                </m:r>
              </m:sup>
            </m:sSup>
          </m:e>
          <m:sub>
            <m:r>
              <w:rPr>
                <w:rFonts w:ascii="Cambria Math" w:hAnsi="Cambria Math"/>
                <w:sz w:val="18"/>
                <w:szCs w:val="18"/>
                <w:lang w:val="en-US"/>
              </w:rPr>
              <m:t>1,</m:t>
            </m:r>
            <m:sSub>
              <m:sSubPr>
                <m:ctrlPr>
                  <w:rPr>
                    <w:rFonts w:ascii="Cambria Math" w:hAnsi="Cambria Math"/>
                    <w:i/>
                    <w:sz w:val="18"/>
                    <w:szCs w:val="18"/>
                    <w:lang w:val="en-US"/>
                  </w:rPr>
                </m:ctrlPr>
              </m:sSubPr>
              <m:e>
                <m:r>
                  <w:rPr>
                    <w:rFonts w:ascii="Cambria Math" w:hAnsi="Cambria Math"/>
                    <w:sz w:val="18"/>
                    <w:szCs w:val="18"/>
                    <w:lang w:val="en-US"/>
                  </w:rPr>
                  <m:t>v</m:t>
                </m:r>
              </m:e>
              <m:sub>
                <m:r>
                  <w:rPr>
                    <w:rFonts w:ascii="Cambria Math" w:hAnsi="Cambria Math"/>
                    <w:sz w:val="18"/>
                    <w:szCs w:val="18"/>
                    <w:lang w:val="en-US"/>
                  </w:rPr>
                  <m:t>1</m:t>
                </m:r>
              </m:sub>
            </m:sSub>
            <m: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v</m:t>
                </m:r>
              </m:e>
              <m:sub>
                <m:r>
                  <w:rPr>
                    <w:rFonts w:ascii="Cambria Math" w:hAnsi="Cambria Math"/>
                    <w:sz w:val="18"/>
                    <w:szCs w:val="18"/>
                    <w:lang w:val="en-US"/>
                  </w:rPr>
                  <m:t>0</m:t>
                </m:r>
              </m:sub>
            </m:sSub>
            <m:r>
              <w:rPr>
                <w:rFonts w:ascii="Cambria Math" w:hAnsi="Cambria Math"/>
                <w:sz w:val="18"/>
                <w:szCs w:val="18"/>
                <w:lang w:val="en-US"/>
              </w:rPr>
              <m:t xml:space="preserve"> </m:t>
            </m:r>
          </m:sub>
        </m:sSub>
      </m:oMath>
      <w:r w:rsidR="006D48F7">
        <w:rPr>
          <w:sz w:val="18"/>
          <w:szCs w:val="18"/>
          <w:lang w:val="en-US"/>
        </w:rPr>
        <w:t xml:space="preserve"> </w:t>
      </w:r>
      <m:oMath>
        <m:r>
          <w:rPr>
            <w:rFonts w:ascii="Cambria Math" w:hAnsi="Cambria Math"/>
            <w:sz w:val="18"/>
            <w:szCs w:val="18"/>
            <w:lang w:val="en-US"/>
          </w:rPr>
          <m:t>≤1,</m:t>
        </m:r>
      </m:oMath>
    </w:p>
    <w:p w:rsidR="00C34173" w:rsidRPr="00C34173" w:rsidRDefault="00303C0B" w:rsidP="00C34173">
      <w:pPr>
        <w:ind w:firstLine="140"/>
        <w:rPr>
          <w:sz w:val="18"/>
          <w:szCs w:val="18"/>
          <w:lang w:val="en-US"/>
        </w:rPr>
      </w:pPr>
      <m:oMathPara>
        <m:oMath>
          <m:sSub>
            <m:sSubPr>
              <m:ctrlPr>
                <w:rPr>
                  <w:rFonts w:ascii="Cambria Math" w:hAnsi="Cambria Math"/>
                  <w:i/>
                  <w:sz w:val="18"/>
                  <w:szCs w:val="18"/>
                  <w:lang w:val="en-US"/>
                </w:rPr>
              </m:ctrlPr>
            </m:sSubPr>
            <m:e>
              <m:sSup>
                <m:sSupPr>
                  <m:ctrlPr>
                    <w:rPr>
                      <w:rFonts w:ascii="Cambria Math" w:hAnsi="Cambria Math"/>
                      <w:i/>
                      <w:sz w:val="18"/>
                      <w:szCs w:val="18"/>
                      <w:lang w:val="en-US"/>
                    </w:rPr>
                  </m:ctrlPr>
                </m:sSupPr>
                <m:e>
                  <m:r>
                    <w:rPr>
                      <w:rFonts w:ascii="Cambria Math" w:hAnsi="Cambria Math"/>
                      <w:sz w:val="18"/>
                      <w:szCs w:val="18"/>
                      <w:lang w:val="en-US"/>
                    </w:rPr>
                    <m:t>x</m:t>
                  </m:r>
                </m:e>
                <m:sup>
                  <m:r>
                    <w:rPr>
                      <w:rFonts w:ascii="Cambria Math" w:hAnsi="Cambria Math"/>
                      <w:sz w:val="18"/>
                      <w:szCs w:val="18"/>
                      <w:lang w:val="en-US"/>
                    </w:rPr>
                    <m:t>0</m:t>
                  </m:r>
                </m:sup>
              </m:sSup>
            </m:e>
            <m:sub>
              <m:r>
                <w:rPr>
                  <w:rFonts w:ascii="Cambria Math" w:hAnsi="Cambria Math"/>
                  <w:sz w:val="18"/>
                  <w:szCs w:val="18"/>
                  <w:lang w:val="en-US"/>
                </w:rPr>
                <m:t>2,</m:t>
              </m:r>
              <m:sSub>
                <m:sSubPr>
                  <m:ctrlPr>
                    <w:rPr>
                      <w:rFonts w:ascii="Cambria Math" w:hAnsi="Cambria Math"/>
                      <w:i/>
                      <w:sz w:val="18"/>
                      <w:szCs w:val="18"/>
                      <w:lang w:val="en-US"/>
                    </w:rPr>
                  </m:ctrlPr>
                </m:sSubPr>
                <m:e>
                  <m:r>
                    <w:rPr>
                      <w:rFonts w:ascii="Cambria Math" w:hAnsi="Cambria Math"/>
                      <w:sz w:val="18"/>
                      <w:szCs w:val="18"/>
                      <w:lang w:val="en-US"/>
                    </w:rPr>
                    <m:t>v</m:t>
                  </m:r>
                </m:e>
                <m:sub>
                  <m:r>
                    <w:rPr>
                      <w:rFonts w:ascii="Cambria Math" w:hAnsi="Cambria Math"/>
                      <w:sz w:val="18"/>
                      <w:szCs w:val="18"/>
                      <w:lang w:val="en-US"/>
                    </w:rPr>
                    <m:t>0</m:t>
                  </m:r>
                </m:sub>
              </m:sSub>
              <m: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v</m:t>
                  </m:r>
                </m:e>
                <m:sub>
                  <m:r>
                    <w:rPr>
                      <w:rFonts w:ascii="Cambria Math" w:hAnsi="Cambria Math"/>
                      <w:sz w:val="18"/>
                      <w:szCs w:val="18"/>
                      <w:lang w:val="en-US"/>
                    </w:rPr>
                    <m:t>1</m:t>
                  </m:r>
                </m:sub>
              </m:sSub>
            </m:sub>
          </m:sSub>
          <m:r>
            <w:rPr>
              <w:rFonts w:ascii="Cambria Math" w:hAnsi="Cambria Math"/>
              <w:sz w:val="18"/>
              <w:szCs w:val="18"/>
              <w:lang w:val="en-US"/>
            </w:rPr>
            <m:t xml:space="preserve">+ </m:t>
          </m:r>
          <m:sSub>
            <m:sSubPr>
              <m:ctrlPr>
                <w:rPr>
                  <w:rFonts w:ascii="Cambria Math" w:hAnsi="Cambria Math"/>
                  <w:i/>
                  <w:sz w:val="18"/>
                  <w:szCs w:val="18"/>
                  <w:lang w:val="en-US"/>
                </w:rPr>
              </m:ctrlPr>
            </m:sSubPr>
            <m:e>
              <m:sSup>
                <m:sSupPr>
                  <m:ctrlPr>
                    <w:rPr>
                      <w:rFonts w:ascii="Cambria Math" w:hAnsi="Cambria Math"/>
                      <w:i/>
                      <w:sz w:val="18"/>
                      <w:szCs w:val="18"/>
                      <w:lang w:val="en-US"/>
                    </w:rPr>
                  </m:ctrlPr>
                </m:sSupPr>
                <m:e>
                  <m:r>
                    <w:rPr>
                      <w:rFonts w:ascii="Cambria Math" w:hAnsi="Cambria Math"/>
                      <w:sz w:val="18"/>
                      <w:szCs w:val="18"/>
                      <w:lang w:val="en-US"/>
                    </w:rPr>
                    <m:t>x</m:t>
                  </m:r>
                </m:e>
                <m:sup>
                  <m:r>
                    <w:rPr>
                      <w:rFonts w:ascii="Cambria Math" w:hAnsi="Cambria Math"/>
                      <w:sz w:val="18"/>
                      <w:szCs w:val="18"/>
                      <w:lang w:val="en-US"/>
                    </w:rPr>
                    <m:t>0</m:t>
                  </m:r>
                </m:sup>
              </m:sSup>
            </m:e>
            <m:sub>
              <m:r>
                <w:rPr>
                  <w:rFonts w:ascii="Cambria Math" w:hAnsi="Cambria Math"/>
                  <w:sz w:val="18"/>
                  <w:szCs w:val="18"/>
                  <w:lang w:val="en-US"/>
                </w:rPr>
                <m:t>2,</m:t>
              </m:r>
              <m:sSub>
                <m:sSubPr>
                  <m:ctrlPr>
                    <w:rPr>
                      <w:rFonts w:ascii="Cambria Math" w:hAnsi="Cambria Math"/>
                      <w:i/>
                      <w:sz w:val="18"/>
                      <w:szCs w:val="18"/>
                      <w:lang w:val="en-US"/>
                    </w:rPr>
                  </m:ctrlPr>
                </m:sSubPr>
                <m:e>
                  <m:r>
                    <w:rPr>
                      <w:rFonts w:ascii="Cambria Math" w:hAnsi="Cambria Math"/>
                      <w:sz w:val="18"/>
                      <w:szCs w:val="18"/>
                      <w:lang w:val="en-US"/>
                    </w:rPr>
                    <m:t>v</m:t>
                  </m:r>
                </m:e>
                <m:sub>
                  <m:r>
                    <w:rPr>
                      <w:rFonts w:ascii="Cambria Math" w:hAnsi="Cambria Math"/>
                      <w:sz w:val="18"/>
                      <w:szCs w:val="18"/>
                      <w:lang w:val="en-US"/>
                    </w:rPr>
                    <m:t>1</m:t>
                  </m:r>
                </m:sub>
              </m:sSub>
              <m: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v</m:t>
                  </m:r>
                </m:e>
                <m:sub>
                  <m:r>
                    <w:rPr>
                      <w:rFonts w:ascii="Cambria Math" w:hAnsi="Cambria Math"/>
                      <w:sz w:val="18"/>
                      <w:szCs w:val="18"/>
                      <w:lang w:val="en-US"/>
                    </w:rPr>
                    <m:t>1</m:t>
                  </m:r>
                </m:sub>
              </m:sSub>
            </m:sub>
          </m:sSub>
          <m:r>
            <w:rPr>
              <w:rFonts w:ascii="Cambria Math" w:hAnsi="Cambria Math"/>
              <w:sz w:val="18"/>
              <w:szCs w:val="18"/>
              <w:lang w:val="en-US"/>
            </w:rPr>
            <m:t xml:space="preserve">+ </m:t>
          </m:r>
          <m:sSub>
            <m:sSubPr>
              <m:ctrlPr>
                <w:rPr>
                  <w:rFonts w:ascii="Cambria Math" w:hAnsi="Cambria Math"/>
                  <w:i/>
                  <w:sz w:val="18"/>
                  <w:szCs w:val="18"/>
                  <w:lang w:val="en-US"/>
                </w:rPr>
              </m:ctrlPr>
            </m:sSubPr>
            <m:e>
              <m:sSup>
                <m:sSupPr>
                  <m:ctrlPr>
                    <w:rPr>
                      <w:rFonts w:ascii="Cambria Math" w:hAnsi="Cambria Math"/>
                      <w:i/>
                      <w:sz w:val="18"/>
                      <w:szCs w:val="18"/>
                      <w:lang w:val="en-US"/>
                    </w:rPr>
                  </m:ctrlPr>
                </m:sSupPr>
                <m:e>
                  <m:r>
                    <w:rPr>
                      <w:rFonts w:ascii="Cambria Math" w:hAnsi="Cambria Math"/>
                      <w:sz w:val="18"/>
                      <w:szCs w:val="18"/>
                      <w:lang w:val="en-US"/>
                    </w:rPr>
                    <m:t>x</m:t>
                  </m:r>
                </m:e>
                <m:sup>
                  <m:r>
                    <w:rPr>
                      <w:rFonts w:ascii="Cambria Math" w:hAnsi="Cambria Math"/>
                      <w:sz w:val="18"/>
                      <w:szCs w:val="18"/>
                      <w:lang w:val="en-US"/>
                    </w:rPr>
                    <m:t>0</m:t>
                  </m:r>
                </m:sup>
              </m:sSup>
            </m:e>
            <m:sub>
              <m:r>
                <w:rPr>
                  <w:rFonts w:ascii="Cambria Math" w:hAnsi="Cambria Math"/>
                  <w:sz w:val="18"/>
                  <w:szCs w:val="18"/>
                  <w:lang w:val="en-US"/>
                </w:rPr>
                <m:t>2,</m:t>
              </m:r>
              <m:sSub>
                <m:sSubPr>
                  <m:ctrlPr>
                    <w:rPr>
                      <w:rFonts w:ascii="Cambria Math" w:hAnsi="Cambria Math"/>
                      <w:i/>
                      <w:sz w:val="18"/>
                      <w:szCs w:val="18"/>
                      <w:lang w:val="en-US"/>
                    </w:rPr>
                  </m:ctrlPr>
                </m:sSubPr>
                <m:e>
                  <m:r>
                    <w:rPr>
                      <w:rFonts w:ascii="Cambria Math" w:hAnsi="Cambria Math"/>
                      <w:sz w:val="18"/>
                      <w:szCs w:val="18"/>
                      <w:lang w:val="en-US"/>
                    </w:rPr>
                    <m:t>v</m:t>
                  </m:r>
                </m:e>
                <m:sub>
                  <m:r>
                    <w:rPr>
                      <w:rFonts w:ascii="Cambria Math" w:hAnsi="Cambria Math"/>
                      <w:sz w:val="18"/>
                      <w:szCs w:val="18"/>
                      <w:lang w:val="en-US"/>
                    </w:rPr>
                    <m:t>2</m:t>
                  </m:r>
                </m:sub>
              </m:sSub>
              <m: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v</m:t>
                  </m:r>
                </m:e>
                <m:sub>
                  <m:r>
                    <w:rPr>
                      <w:rFonts w:ascii="Cambria Math" w:hAnsi="Cambria Math"/>
                      <w:sz w:val="18"/>
                      <w:szCs w:val="18"/>
                      <w:lang w:val="en-US"/>
                    </w:rPr>
                    <m:t>1</m:t>
                  </m:r>
                </m:sub>
              </m:sSub>
            </m:sub>
          </m:sSub>
          <m:r>
            <w:rPr>
              <w:rFonts w:ascii="Cambria Math" w:hAnsi="Cambria Math"/>
              <w:sz w:val="18"/>
              <w:szCs w:val="18"/>
              <w:lang w:val="en-US"/>
            </w:rPr>
            <m:t xml:space="preserve"> ≤1,</m:t>
          </m:r>
        </m:oMath>
      </m:oMathPara>
    </w:p>
    <w:p w:rsidR="00C34173" w:rsidRDefault="00C34173" w:rsidP="00C34173">
      <w:pPr>
        <w:ind w:firstLine="140"/>
        <w:rPr>
          <w:sz w:val="18"/>
          <w:szCs w:val="18"/>
          <w:lang w:val="en-US"/>
        </w:rPr>
      </w:pPr>
      <w:r>
        <w:rPr>
          <w:sz w:val="18"/>
          <w:szCs w:val="18"/>
          <w:lang w:val="en-US"/>
        </w:rPr>
        <w:tab/>
        <w:t xml:space="preserve">         </w:t>
      </w:r>
      <m:oMath>
        <m:sSub>
          <m:sSubPr>
            <m:ctrlPr>
              <w:rPr>
                <w:rFonts w:ascii="Cambria Math" w:hAnsi="Cambria Math"/>
                <w:i/>
                <w:sz w:val="16"/>
                <w:szCs w:val="16"/>
                <w:lang w:val="en-US"/>
              </w:rPr>
            </m:ctrlPr>
          </m:sSubPr>
          <m:e>
            <m:sSup>
              <m:sSupPr>
                <m:ctrlPr>
                  <w:rPr>
                    <w:rFonts w:ascii="Cambria Math" w:hAnsi="Cambria Math"/>
                    <w:i/>
                    <w:sz w:val="16"/>
                    <w:szCs w:val="16"/>
                    <w:lang w:val="en-US"/>
                  </w:rPr>
                </m:ctrlPr>
              </m:sSupPr>
              <m:e>
                <m:r>
                  <w:rPr>
                    <w:rFonts w:ascii="Cambria Math" w:hAnsi="Cambria Math"/>
                    <w:sz w:val="16"/>
                    <w:szCs w:val="16"/>
                    <w:lang w:val="en-US"/>
                  </w:rPr>
                  <m:t>x</m:t>
                </m:r>
              </m:e>
              <m:sup>
                <m:r>
                  <w:rPr>
                    <w:rFonts w:ascii="Cambria Math" w:hAnsi="Cambria Math"/>
                    <w:sz w:val="16"/>
                    <w:szCs w:val="16"/>
                    <w:lang w:val="en-US"/>
                  </w:rPr>
                  <m:t>1</m:t>
                </m:r>
              </m:sup>
            </m:sSup>
          </m:e>
          <m:sub>
            <m:r>
              <w:rPr>
                <w:rFonts w:ascii="Cambria Math" w:hAnsi="Cambria Math"/>
                <w:sz w:val="16"/>
                <w:szCs w:val="16"/>
                <w:lang w:val="en-US"/>
              </w:rPr>
              <m:t>1,</m:t>
            </m:r>
            <m:sSub>
              <m:sSubPr>
                <m:ctrlPr>
                  <w:rPr>
                    <w:rFonts w:ascii="Cambria Math" w:hAnsi="Cambria Math"/>
                    <w:i/>
                    <w:sz w:val="16"/>
                    <w:szCs w:val="16"/>
                    <w:lang w:val="en-US"/>
                  </w:rPr>
                </m:ctrlPr>
              </m:sSubPr>
              <m:e>
                <m:r>
                  <w:rPr>
                    <w:rFonts w:ascii="Cambria Math" w:hAnsi="Cambria Math"/>
                    <w:sz w:val="16"/>
                    <w:szCs w:val="16"/>
                    <w:lang w:val="en-US"/>
                  </w:rPr>
                  <m:t>v</m:t>
                </m:r>
              </m:e>
              <m:sub>
                <m:r>
                  <w:rPr>
                    <w:rFonts w:ascii="Cambria Math" w:hAnsi="Cambria Math"/>
                    <w:sz w:val="16"/>
                    <w:szCs w:val="16"/>
                    <w:lang w:val="en-US"/>
                  </w:rPr>
                  <m:t>0</m:t>
                </m:r>
              </m:sub>
            </m:sSub>
            <m:r>
              <w:rPr>
                <w:rFonts w:ascii="Cambria Math" w:hAnsi="Cambria Math"/>
                <w:sz w:val="16"/>
                <w:szCs w:val="16"/>
                <w:lang w:val="en-US"/>
              </w:rPr>
              <m:t>,</m:t>
            </m:r>
            <m:sSub>
              <m:sSubPr>
                <m:ctrlPr>
                  <w:rPr>
                    <w:rFonts w:ascii="Cambria Math" w:hAnsi="Cambria Math"/>
                    <w:i/>
                    <w:sz w:val="16"/>
                    <w:szCs w:val="16"/>
                    <w:lang w:val="en-US"/>
                  </w:rPr>
                </m:ctrlPr>
              </m:sSubPr>
              <m:e>
                <m:r>
                  <w:rPr>
                    <w:rFonts w:ascii="Cambria Math" w:hAnsi="Cambria Math"/>
                    <w:sz w:val="16"/>
                    <w:szCs w:val="16"/>
                    <w:lang w:val="en-US"/>
                  </w:rPr>
                  <m:t>v</m:t>
                </m:r>
              </m:e>
              <m:sub>
                <m:r>
                  <w:rPr>
                    <w:rFonts w:ascii="Cambria Math" w:hAnsi="Cambria Math"/>
                    <w:sz w:val="16"/>
                    <w:szCs w:val="16"/>
                    <w:lang w:val="en-US"/>
                  </w:rPr>
                  <m:t>0</m:t>
                </m:r>
              </m:sub>
            </m:sSub>
            <m:r>
              <w:rPr>
                <w:rFonts w:ascii="Cambria Math" w:hAnsi="Cambria Math"/>
                <w:sz w:val="16"/>
                <w:szCs w:val="16"/>
                <w:lang w:val="en-US"/>
              </w:rPr>
              <m:t xml:space="preserve"> </m:t>
            </m:r>
          </m:sub>
        </m:sSub>
        <m:r>
          <w:rPr>
            <w:rFonts w:ascii="Cambria Math" w:hAnsi="Cambria Math"/>
            <w:sz w:val="16"/>
            <w:szCs w:val="16"/>
            <w:lang w:val="en-US"/>
          </w:rPr>
          <m:t xml:space="preserve">+ </m:t>
        </m:r>
        <m:sSub>
          <m:sSubPr>
            <m:ctrlPr>
              <w:rPr>
                <w:rFonts w:ascii="Cambria Math" w:hAnsi="Cambria Math"/>
                <w:i/>
                <w:sz w:val="18"/>
                <w:szCs w:val="18"/>
                <w:lang w:val="en-US"/>
              </w:rPr>
            </m:ctrlPr>
          </m:sSubPr>
          <m:e>
            <m:sSup>
              <m:sSupPr>
                <m:ctrlPr>
                  <w:rPr>
                    <w:rFonts w:ascii="Cambria Math" w:hAnsi="Cambria Math"/>
                    <w:i/>
                    <w:sz w:val="18"/>
                    <w:szCs w:val="18"/>
                    <w:lang w:val="en-US"/>
                  </w:rPr>
                </m:ctrlPr>
              </m:sSupPr>
              <m:e>
                <m:r>
                  <w:rPr>
                    <w:rFonts w:ascii="Cambria Math" w:hAnsi="Cambria Math"/>
                    <w:sz w:val="18"/>
                    <w:szCs w:val="18"/>
                    <w:lang w:val="en-US"/>
                  </w:rPr>
                  <m:t>x</m:t>
                </m:r>
              </m:e>
              <m:sup>
                <m:r>
                  <w:rPr>
                    <w:rFonts w:ascii="Cambria Math" w:hAnsi="Cambria Math"/>
                    <w:sz w:val="18"/>
                    <w:szCs w:val="18"/>
                    <w:lang w:val="en-US"/>
                  </w:rPr>
                  <m:t>1</m:t>
                </m:r>
              </m:sup>
            </m:sSup>
          </m:e>
          <m:sub>
            <m:r>
              <w:rPr>
                <w:rFonts w:ascii="Cambria Math" w:hAnsi="Cambria Math"/>
                <w:sz w:val="18"/>
                <w:szCs w:val="18"/>
                <w:lang w:val="en-US"/>
              </w:rPr>
              <m:t>2,</m:t>
            </m:r>
            <m:sSub>
              <m:sSubPr>
                <m:ctrlPr>
                  <w:rPr>
                    <w:rFonts w:ascii="Cambria Math" w:hAnsi="Cambria Math"/>
                    <w:i/>
                    <w:sz w:val="18"/>
                    <w:szCs w:val="18"/>
                    <w:lang w:val="en-US"/>
                  </w:rPr>
                </m:ctrlPr>
              </m:sSubPr>
              <m:e>
                <m:r>
                  <w:rPr>
                    <w:rFonts w:ascii="Cambria Math" w:hAnsi="Cambria Math"/>
                    <w:sz w:val="18"/>
                    <w:szCs w:val="18"/>
                    <w:lang w:val="en-US"/>
                  </w:rPr>
                  <m:t>v</m:t>
                </m:r>
              </m:e>
              <m:sub>
                <m:r>
                  <w:rPr>
                    <w:rFonts w:ascii="Cambria Math" w:hAnsi="Cambria Math"/>
                    <w:sz w:val="18"/>
                    <w:szCs w:val="18"/>
                    <w:lang w:val="en-US"/>
                  </w:rPr>
                  <m:t>1</m:t>
                </m:r>
              </m:sub>
            </m:sSub>
            <m: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v</m:t>
                </m:r>
              </m:e>
              <m:sub>
                <m:r>
                  <w:rPr>
                    <w:rFonts w:ascii="Cambria Math" w:hAnsi="Cambria Math"/>
                    <w:sz w:val="18"/>
                    <w:szCs w:val="18"/>
                    <w:lang w:val="en-US"/>
                  </w:rPr>
                  <m:t>0</m:t>
                </m:r>
              </m:sub>
            </m:sSub>
            <m:r>
              <w:rPr>
                <w:rFonts w:ascii="Cambria Math" w:hAnsi="Cambria Math"/>
                <w:sz w:val="18"/>
                <w:szCs w:val="18"/>
                <w:lang w:val="en-US"/>
              </w:rPr>
              <m:t xml:space="preserve"> </m:t>
            </m:r>
          </m:sub>
        </m:sSub>
      </m:oMath>
      <w:r>
        <w:rPr>
          <w:sz w:val="18"/>
          <w:szCs w:val="18"/>
          <w:lang w:val="en-US"/>
        </w:rPr>
        <w:t xml:space="preserve"> </w:t>
      </w:r>
      <m:oMath>
        <m:r>
          <w:rPr>
            <w:rFonts w:ascii="Cambria Math" w:hAnsi="Cambria Math"/>
            <w:sz w:val="18"/>
            <w:szCs w:val="18"/>
            <w:lang w:val="en-US"/>
          </w:rPr>
          <m:t>≤1,</m:t>
        </m:r>
      </m:oMath>
    </w:p>
    <w:p w:rsidR="00C34173" w:rsidRDefault="00C34173" w:rsidP="00C34173">
      <w:pPr>
        <w:ind w:firstLine="140"/>
        <w:rPr>
          <w:sz w:val="18"/>
          <w:szCs w:val="18"/>
          <w:lang w:val="en-US"/>
        </w:rPr>
      </w:pPr>
      <w:r>
        <w:rPr>
          <w:sz w:val="18"/>
          <w:szCs w:val="18"/>
          <w:lang w:val="en-US"/>
        </w:rPr>
        <w:tab/>
        <w:t xml:space="preserve">         </w:t>
      </w:r>
      <m:oMath>
        <m:sSub>
          <m:sSubPr>
            <m:ctrlPr>
              <w:rPr>
                <w:rFonts w:ascii="Cambria Math" w:hAnsi="Cambria Math"/>
                <w:i/>
                <w:sz w:val="16"/>
                <w:szCs w:val="16"/>
                <w:lang w:val="en-US"/>
              </w:rPr>
            </m:ctrlPr>
          </m:sSubPr>
          <m:e>
            <m:sSup>
              <m:sSupPr>
                <m:ctrlPr>
                  <w:rPr>
                    <w:rFonts w:ascii="Cambria Math" w:hAnsi="Cambria Math"/>
                    <w:i/>
                    <w:sz w:val="16"/>
                    <w:szCs w:val="16"/>
                    <w:lang w:val="en-US"/>
                  </w:rPr>
                </m:ctrlPr>
              </m:sSupPr>
              <m:e>
                <m:r>
                  <w:rPr>
                    <w:rFonts w:ascii="Cambria Math" w:hAnsi="Cambria Math"/>
                    <w:sz w:val="16"/>
                    <w:szCs w:val="16"/>
                    <w:lang w:val="en-US"/>
                  </w:rPr>
                  <m:t>x</m:t>
                </m:r>
              </m:e>
              <m:sup>
                <m:r>
                  <w:rPr>
                    <w:rFonts w:ascii="Cambria Math" w:hAnsi="Cambria Math"/>
                    <w:sz w:val="16"/>
                    <w:szCs w:val="16"/>
                    <w:lang w:val="en-US"/>
                  </w:rPr>
                  <m:t>1</m:t>
                </m:r>
              </m:sup>
            </m:sSup>
          </m:e>
          <m:sub>
            <m:r>
              <w:rPr>
                <w:rFonts w:ascii="Cambria Math" w:hAnsi="Cambria Math"/>
                <w:sz w:val="16"/>
                <w:szCs w:val="16"/>
                <w:lang w:val="en-US"/>
              </w:rPr>
              <m:t>1,</m:t>
            </m:r>
            <m:sSub>
              <m:sSubPr>
                <m:ctrlPr>
                  <w:rPr>
                    <w:rFonts w:ascii="Cambria Math" w:hAnsi="Cambria Math"/>
                    <w:i/>
                    <w:sz w:val="16"/>
                    <w:szCs w:val="16"/>
                    <w:lang w:val="en-US"/>
                  </w:rPr>
                </m:ctrlPr>
              </m:sSubPr>
              <m:e>
                <m:r>
                  <w:rPr>
                    <w:rFonts w:ascii="Cambria Math" w:hAnsi="Cambria Math"/>
                    <w:sz w:val="16"/>
                    <w:szCs w:val="16"/>
                    <w:lang w:val="en-US"/>
                  </w:rPr>
                  <m:t>v</m:t>
                </m:r>
              </m:e>
              <m:sub>
                <m:r>
                  <w:rPr>
                    <w:rFonts w:ascii="Cambria Math" w:hAnsi="Cambria Math"/>
                    <w:sz w:val="16"/>
                    <w:szCs w:val="16"/>
                    <w:lang w:val="en-US"/>
                  </w:rPr>
                  <m:t>0</m:t>
                </m:r>
              </m:sub>
            </m:sSub>
            <m:r>
              <w:rPr>
                <w:rFonts w:ascii="Cambria Math" w:hAnsi="Cambria Math"/>
                <w:sz w:val="16"/>
                <w:szCs w:val="16"/>
                <w:lang w:val="en-US"/>
              </w:rPr>
              <m:t>,</m:t>
            </m:r>
            <m:sSub>
              <m:sSubPr>
                <m:ctrlPr>
                  <w:rPr>
                    <w:rFonts w:ascii="Cambria Math" w:hAnsi="Cambria Math"/>
                    <w:i/>
                    <w:sz w:val="16"/>
                    <w:szCs w:val="16"/>
                    <w:lang w:val="en-US"/>
                  </w:rPr>
                </m:ctrlPr>
              </m:sSubPr>
              <m:e>
                <m:r>
                  <w:rPr>
                    <w:rFonts w:ascii="Cambria Math" w:hAnsi="Cambria Math"/>
                    <w:sz w:val="16"/>
                    <w:szCs w:val="16"/>
                    <w:lang w:val="en-US"/>
                  </w:rPr>
                  <m:t>v</m:t>
                </m:r>
              </m:e>
              <m:sub>
                <m:r>
                  <w:rPr>
                    <w:rFonts w:ascii="Cambria Math" w:hAnsi="Cambria Math"/>
                    <w:sz w:val="16"/>
                    <w:szCs w:val="16"/>
                    <w:lang w:val="en-US"/>
                  </w:rPr>
                  <m:t>1</m:t>
                </m:r>
              </m:sub>
            </m:sSub>
            <m:r>
              <w:rPr>
                <w:rFonts w:ascii="Cambria Math" w:hAnsi="Cambria Math"/>
                <w:sz w:val="16"/>
                <w:szCs w:val="16"/>
                <w:lang w:val="en-US"/>
              </w:rPr>
              <m:t xml:space="preserve"> </m:t>
            </m:r>
          </m:sub>
        </m:sSub>
        <m:r>
          <w:rPr>
            <w:rFonts w:ascii="Cambria Math" w:hAnsi="Cambria Math"/>
            <w:sz w:val="16"/>
            <w:szCs w:val="16"/>
            <w:lang w:val="en-US"/>
          </w:rPr>
          <m:t xml:space="preserve">+ </m:t>
        </m:r>
        <m:sSub>
          <m:sSubPr>
            <m:ctrlPr>
              <w:rPr>
                <w:rFonts w:ascii="Cambria Math" w:hAnsi="Cambria Math"/>
                <w:i/>
                <w:sz w:val="18"/>
                <w:szCs w:val="18"/>
                <w:lang w:val="en-US"/>
              </w:rPr>
            </m:ctrlPr>
          </m:sSubPr>
          <m:e>
            <m:sSup>
              <m:sSupPr>
                <m:ctrlPr>
                  <w:rPr>
                    <w:rFonts w:ascii="Cambria Math" w:hAnsi="Cambria Math"/>
                    <w:i/>
                    <w:sz w:val="18"/>
                    <w:szCs w:val="18"/>
                    <w:lang w:val="en-US"/>
                  </w:rPr>
                </m:ctrlPr>
              </m:sSupPr>
              <m:e>
                <m:r>
                  <w:rPr>
                    <w:rFonts w:ascii="Cambria Math" w:hAnsi="Cambria Math"/>
                    <w:sz w:val="18"/>
                    <w:szCs w:val="18"/>
                    <w:lang w:val="en-US"/>
                  </w:rPr>
                  <m:t>x</m:t>
                </m:r>
              </m:e>
              <m:sup>
                <m:r>
                  <w:rPr>
                    <w:rFonts w:ascii="Cambria Math" w:hAnsi="Cambria Math"/>
                    <w:sz w:val="18"/>
                    <w:szCs w:val="18"/>
                    <w:lang w:val="en-US"/>
                  </w:rPr>
                  <m:t>1</m:t>
                </m:r>
              </m:sup>
            </m:sSup>
          </m:e>
          <m:sub>
            <m:r>
              <w:rPr>
                <w:rFonts w:ascii="Cambria Math" w:hAnsi="Cambria Math"/>
                <w:sz w:val="18"/>
                <w:szCs w:val="18"/>
                <w:lang w:val="en-US"/>
              </w:rPr>
              <m:t>2,</m:t>
            </m:r>
            <m:sSub>
              <m:sSubPr>
                <m:ctrlPr>
                  <w:rPr>
                    <w:rFonts w:ascii="Cambria Math" w:hAnsi="Cambria Math"/>
                    <w:i/>
                    <w:sz w:val="18"/>
                    <w:szCs w:val="18"/>
                    <w:lang w:val="en-US"/>
                  </w:rPr>
                </m:ctrlPr>
              </m:sSubPr>
              <m:e>
                <m:r>
                  <w:rPr>
                    <w:rFonts w:ascii="Cambria Math" w:hAnsi="Cambria Math"/>
                    <w:sz w:val="18"/>
                    <w:szCs w:val="18"/>
                    <w:lang w:val="en-US"/>
                  </w:rPr>
                  <m:t>v</m:t>
                </m:r>
              </m:e>
              <m:sub>
                <m:r>
                  <w:rPr>
                    <w:rFonts w:ascii="Cambria Math" w:hAnsi="Cambria Math"/>
                    <w:sz w:val="18"/>
                    <w:szCs w:val="18"/>
                    <w:lang w:val="en-US"/>
                  </w:rPr>
                  <m:t>1</m:t>
                </m:r>
              </m:sub>
            </m:sSub>
            <m: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v</m:t>
                </m:r>
              </m:e>
              <m:sub>
                <m:r>
                  <w:rPr>
                    <w:rFonts w:ascii="Cambria Math" w:hAnsi="Cambria Math"/>
                    <w:sz w:val="18"/>
                    <w:szCs w:val="18"/>
                    <w:lang w:val="en-US"/>
                  </w:rPr>
                  <m:t>1</m:t>
                </m:r>
              </m:sub>
            </m:sSub>
            <m:r>
              <w:rPr>
                <w:rFonts w:ascii="Cambria Math" w:hAnsi="Cambria Math"/>
                <w:sz w:val="18"/>
                <w:szCs w:val="18"/>
                <w:lang w:val="en-US"/>
              </w:rPr>
              <m:t xml:space="preserve"> </m:t>
            </m:r>
          </m:sub>
        </m:sSub>
      </m:oMath>
      <w:r>
        <w:rPr>
          <w:sz w:val="18"/>
          <w:szCs w:val="18"/>
          <w:lang w:val="en-US"/>
        </w:rPr>
        <w:t xml:space="preserve"> </w:t>
      </w:r>
      <m:oMath>
        <m:r>
          <w:rPr>
            <w:rFonts w:ascii="Cambria Math" w:hAnsi="Cambria Math"/>
            <w:sz w:val="18"/>
            <w:szCs w:val="18"/>
            <w:lang w:val="en-US"/>
          </w:rPr>
          <m:t>≤1,</m:t>
        </m:r>
      </m:oMath>
    </w:p>
    <w:p w:rsidR="00C34173" w:rsidRPr="00DF5090" w:rsidRDefault="00C34173" w:rsidP="00C34173">
      <w:pPr>
        <w:ind w:firstLine="140"/>
        <w:rPr>
          <w:i/>
          <w:sz w:val="18"/>
          <w:szCs w:val="18"/>
          <w:lang w:val="en-US"/>
        </w:rPr>
      </w:pPr>
      <w:r>
        <w:rPr>
          <w:sz w:val="18"/>
          <w:szCs w:val="18"/>
          <w:lang w:val="en-US"/>
        </w:rPr>
        <w:tab/>
        <w:t xml:space="preserve">         </w:t>
      </w:r>
      <m:oMath>
        <m:sSub>
          <m:sSubPr>
            <m:ctrlPr>
              <w:rPr>
                <w:rFonts w:ascii="Cambria Math" w:hAnsi="Cambria Math"/>
                <w:i/>
                <w:sz w:val="18"/>
                <w:szCs w:val="18"/>
                <w:lang w:val="en-US"/>
              </w:rPr>
            </m:ctrlPr>
          </m:sSubPr>
          <m:e>
            <m:sSup>
              <m:sSupPr>
                <m:ctrlPr>
                  <w:rPr>
                    <w:rFonts w:ascii="Cambria Math" w:hAnsi="Cambria Math"/>
                    <w:i/>
                    <w:sz w:val="18"/>
                    <w:szCs w:val="18"/>
                    <w:lang w:val="en-US"/>
                  </w:rPr>
                </m:ctrlPr>
              </m:sSupPr>
              <m:e>
                <m:r>
                  <w:rPr>
                    <w:rFonts w:ascii="Cambria Math" w:hAnsi="Cambria Math"/>
                    <w:sz w:val="18"/>
                    <w:szCs w:val="18"/>
                    <w:lang w:val="en-US"/>
                  </w:rPr>
                  <m:t>x</m:t>
                </m:r>
              </m:e>
              <m:sup>
                <m:r>
                  <w:rPr>
                    <w:rFonts w:ascii="Cambria Math" w:hAnsi="Cambria Math"/>
                    <w:sz w:val="18"/>
                    <w:szCs w:val="18"/>
                    <w:lang w:val="en-US"/>
                  </w:rPr>
                  <m:t>1</m:t>
                </m:r>
              </m:sup>
            </m:sSup>
          </m:e>
          <m:sub>
            <m:r>
              <w:rPr>
                <w:rFonts w:ascii="Cambria Math" w:hAnsi="Cambria Math"/>
                <w:sz w:val="18"/>
                <w:szCs w:val="18"/>
                <w:lang w:val="en-US"/>
              </w:rPr>
              <m:t>2,</m:t>
            </m:r>
            <m:sSub>
              <m:sSubPr>
                <m:ctrlPr>
                  <w:rPr>
                    <w:rFonts w:ascii="Cambria Math" w:hAnsi="Cambria Math"/>
                    <w:i/>
                    <w:sz w:val="18"/>
                    <w:szCs w:val="18"/>
                    <w:lang w:val="en-US"/>
                  </w:rPr>
                </m:ctrlPr>
              </m:sSubPr>
              <m:e>
                <m:r>
                  <w:rPr>
                    <w:rFonts w:ascii="Cambria Math" w:hAnsi="Cambria Math"/>
                    <w:sz w:val="18"/>
                    <w:szCs w:val="18"/>
                    <w:lang w:val="en-US"/>
                  </w:rPr>
                  <m:t>v</m:t>
                </m:r>
              </m:e>
              <m:sub>
                <m:r>
                  <w:rPr>
                    <w:rFonts w:ascii="Cambria Math" w:hAnsi="Cambria Math"/>
                    <w:sz w:val="18"/>
                    <w:szCs w:val="18"/>
                    <w:lang w:val="en-US"/>
                  </w:rPr>
                  <m:t>1</m:t>
                </m:r>
              </m:sub>
            </m:sSub>
            <m: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v</m:t>
                </m:r>
              </m:e>
              <m:sub>
                <m:r>
                  <w:rPr>
                    <w:rFonts w:ascii="Cambria Math" w:hAnsi="Cambria Math"/>
                    <w:sz w:val="18"/>
                    <w:szCs w:val="18"/>
                    <w:lang w:val="en-US"/>
                  </w:rPr>
                  <m:t>2</m:t>
                </m:r>
              </m:sub>
            </m:sSub>
            <m:r>
              <w:rPr>
                <w:rFonts w:ascii="Cambria Math" w:hAnsi="Cambria Math"/>
                <w:sz w:val="18"/>
                <w:szCs w:val="18"/>
                <w:lang w:val="en-US"/>
              </w:rPr>
              <m:t xml:space="preserve"> </m:t>
            </m:r>
          </m:sub>
        </m:sSub>
        <m:r>
          <w:rPr>
            <w:rFonts w:ascii="Cambria Math" w:hAnsi="Cambria Math"/>
            <w:sz w:val="18"/>
            <w:szCs w:val="18"/>
            <w:lang w:val="en-US"/>
          </w:rPr>
          <m:t>≤1.</m:t>
        </m:r>
      </m:oMath>
    </w:p>
    <w:p w:rsidR="00C34173" w:rsidRDefault="00DF5090" w:rsidP="00C34173">
      <w:pPr>
        <w:rPr>
          <w:sz w:val="18"/>
          <w:szCs w:val="18"/>
          <w:lang w:val="en-US"/>
        </w:rPr>
      </w:pPr>
      <w:r>
        <w:rPr>
          <w:rFonts w:hint="eastAsia"/>
          <w:sz w:val="18"/>
          <w:szCs w:val="18"/>
          <w:lang w:val="en-US"/>
        </w:rPr>
        <w:t>约束</w:t>
      </w:r>
      <w:r>
        <w:rPr>
          <w:sz w:val="18"/>
          <w:szCs w:val="18"/>
          <w:lang w:val="en-US"/>
        </w:rPr>
        <w:t>(12):</w:t>
      </w:r>
    </w:p>
    <w:p w:rsidR="00DF5090" w:rsidRPr="006D48F7" w:rsidRDefault="00303C0B" w:rsidP="000C12DE">
      <w:pPr>
        <w:jc w:val="center"/>
        <w:rPr>
          <w:sz w:val="18"/>
          <w:szCs w:val="18"/>
          <w:lang w:val="en-US"/>
        </w:rPr>
      </w:pPr>
      <m:oMathPara>
        <m:oMath>
          <m:sSub>
            <m:sSubPr>
              <m:ctrlPr>
                <w:rPr>
                  <w:rFonts w:ascii="Cambria Math" w:hAnsi="Cambria Math"/>
                  <w:i/>
                  <w:sz w:val="18"/>
                  <w:szCs w:val="18"/>
                  <w:lang w:val="en-US"/>
                </w:rPr>
              </m:ctrlPr>
            </m:sSubPr>
            <m:e>
              <m:sSup>
                <m:sSupPr>
                  <m:ctrlPr>
                    <w:rPr>
                      <w:rFonts w:ascii="Cambria Math" w:hAnsi="Cambria Math"/>
                      <w:i/>
                      <w:sz w:val="18"/>
                      <w:szCs w:val="18"/>
                      <w:lang w:val="en-US"/>
                    </w:rPr>
                  </m:ctrlPr>
                </m:sSupPr>
                <m:e>
                  <m:r>
                    <w:rPr>
                      <w:rFonts w:ascii="Cambria Math" w:hAnsi="Cambria Math"/>
                      <w:sz w:val="18"/>
                      <w:szCs w:val="18"/>
                      <w:lang w:val="en-US"/>
                    </w:rPr>
                    <m:t>x</m:t>
                  </m:r>
                </m:e>
                <m:sup>
                  <m:r>
                    <w:rPr>
                      <w:rFonts w:ascii="Cambria Math" w:hAnsi="Cambria Math"/>
                      <w:sz w:val="18"/>
                      <w:szCs w:val="18"/>
                      <w:lang w:val="en-US"/>
                    </w:rPr>
                    <m:t>0</m:t>
                  </m:r>
                </m:sup>
              </m:sSup>
            </m:e>
            <m:sub>
              <m:r>
                <w:rPr>
                  <w:rFonts w:ascii="Cambria Math" w:hAnsi="Cambria Math"/>
                  <w:sz w:val="18"/>
                  <w:szCs w:val="18"/>
                  <w:lang w:val="en-US"/>
                </w:rPr>
                <m:t>1,</m:t>
              </m:r>
              <m:sSub>
                <m:sSubPr>
                  <m:ctrlPr>
                    <w:rPr>
                      <w:rFonts w:ascii="Cambria Math" w:hAnsi="Cambria Math"/>
                      <w:i/>
                      <w:sz w:val="18"/>
                      <w:szCs w:val="18"/>
                      <w:lang w:val="en-US"/>
                    </w:rPr>
                  </m:ctrlPr>
                </m:sSubPr>
                <m:e>
                  <m:r>
                    <w:rPr>
                      <w:rFonts w:ascii="Cambria Math" w:hAnsi="Cambria Math"/>
                      <w:sz w:val="18"/>
                      <w:szCs w:val="18"/>
                      <w:lang w:val="en-US"/>
                    </w:rPr>
                    <m:t>v</m:t>
                  </m:r>
                </m:e>
                <m:sub>
                  <m:r>
                    <w:rPr>
                      <w:rFonts w:ascii="Cambria Math" w:hAnsi="Cambria Math"/>
                      <w:sz w:val="18"/>
                      <w:szCs w:val="18"/>
                      <w:lang w:val="en-US"/>
                    </w:rPr>
                    <m:t>0</m:t>
                  </m:r>
                </m:sub>
              </m:sSub>
              <m: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v</m:t>
                  </m:r>
                </m:e>
                <m:sub>
                  <m:r>
                    <w:rPr>
                      <w:rFonts w:ascii="Cambria Math" w:hAnsi="Cambria Math"/>
                      <w:sz w:val="18"/>
                      <w:szCs w:val="18"/>
                      <w:lang w:val="en-US"/>
                    </w:rPr>
                    <m:t>0</m:t>
                  </m:r>
                </m:sub>
              </m:sSub>
              <m:r>
                <w:rPr>
                  <w:rFonts w:ascii="Cambria Math" w:hAnsi="Cambria Math"/>
                  <w:sz w:val="18"/>
                  <w:szCs w:val="18"/>
                  <w:lang w:val="en-US"/>
                </w:rPr>
                <m:t xml:space="preserve"> </m:t>
              </m:r>
            </m:sub>
          </m:sSub>
          <m:r>
            <w:rPr>
              <w:rFonts w:ascii="Cambria Math" w:hAnsi="Cambria Math"/>
              <w:sz w:val="18"/>
              <w:szCs w:val="18"/>
              <w:lang w:val="en-US"/>
            </w:rPr>
            <m:t>≤1,</m:t>
          </m:r>
        </m:oMath>
      </m:oMathPara>
    </w:p>
    <w:p w:rsidR="000C12DE" w:rsidRPr="000C12DE" w:rsidRDefault="00303C0B" w:rsidP="000C12DE">
      <w:pPr>
        <w:jc w:val="center"/>
        <w:rPr>
          <w:sz w:val="18"/>
          <w:szCs w:val="18"/>
          <w:lang w:val="en-US"/>
        </w:rPr>
      </w:pPr>
      <m:oMath>
        <m:sSub>
          <m:sSubPr>
            <m:ctrlPr>
              <w:rPr>
                <w:rFonts w:ascii="Cambria Math" w:hAnsi="Cambria Math"/>
                <w:i/>
                <w:sz w:val="18"/>
                <w:szCs w:val="18"/>
                <w:lang w:val="en-US"/>
              </w:rPr>
            </m:ctrlPr>
          </m:sSubPr>
          <m:e>
            <m:sSup>
              <m:sSupPr>
                <m:ctrlPr>
                  <w:rPr>
                    <w:rFonts w:ascii="Cambria Math" w:hAnsi="Cambria Math"/>
                    <w:i/>
                    <w:sz w:val="18"/>
                    <w:szCs w:val="18"/>
                    <w:lang w:val="en-US"/>
                  </w:rPr>
                </m:ctrlPr>
              </m:sSupPr>
              <m:e>
                <m:r>
                  <w:rPr>
                    <w:rFonts w:ascii="Cambria Math" w:hAnsi="Cambria Math"/>
                    <w:sz w:val="18"/>
                    <w:szCs w:val="18"/>
                    <w:lang w:val="en-US"/>
                  </w:rPr>
                  <m:t>x</m:t>
                </m:r>
              </m:e>
              <m:sup>
                <m:r>
                  <w:rPr>
                    <w:rFonts w:ascii="Cambria Math" w:hAnsi="Cambria Math"/>
                    <w:sz w:val="18"/>
                    <w:szCs w:val="18"/>
                    <w:lang w:val="en-US"/>
                  </w:rPr>
                  <m:t>0</m:t>
                </m:r>
              </m:sup>
            </m:sSup>
          </m:e>
          <m:sub>
            <m:r>
              <w:rPr>
                <w:rFonts w:ascii="Cambria Math" w:hAnsi="Cambria Math"/>
                <w:sz w:val="18"/>
                <w:szCs w:val="18"/>
                <w:lang w:val="en-US"/>
              </w:rPr>
              <m:t>2,</m:t>
            </m:r>
            <m:sSub>
              <m:sSubPr>
                <m:ctrlPr>
                  <w:rPr>
                    <w:rFonts w:ascii="Cambria Math" w:hAnsi="Cambria Math"/>
                    <w:i/>
                    <w:sz w:val="18"/>
                    <w:szCs w:val="18"/>
                    <w:lang w:val="en-US"/>
                  </w:rPr>
                </m:ctrlPr>
              </m:sSubPr>
              <m:e>
                <m:r>
                  <w:rPr>
                    <w:rFonts w:ascii="Cambria Math" w:hAnsi="Cambria Math"/>
                    <w:sz w:val="18"/>
                    <w:szCs w:val="18"/>
                    <w:lang w:val="en-US"/>
                  </w:rPr>
                  <m:t>v</m:t>
                </m:r>
              </m:e>
              <m:sub>
                <m:r>
                  <w:rPr>
                    <w:rFonts w:ascii="Cambria Math" w:hAnsi="Cambria Math"/>
                    <w:sz w:val="18"/>
                    <w:szCs w:val="18"/>
                    <w:lang w:val="en-US"/>
                  </w:rPr>
                  <m:t>0</m:t>
                </m:r>
              </m:sub>
            </m:sSub>
            <m: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v</m:t>
                </m:r>
              </m:e>
              <m:sub>
                <m:r>
                  <w:rPr>
                    <w:rFonts w:ascii="Cambria Math" w:hAnsi="Cambria Math"/>
                    <w:sz w:val="18"/>
                    <w:szCs w:val="18"/>
                    <w:lang w:val="en-US"/>
                  </w:rPr>
                  <m:t>1</m:t>
                </m:r>
              </m:sub>
            </m:sSub>
            <m:r>
              <w:rPr>
                <w:rFonts w:ascii="Cambria Math" w:hAnsi="Cambria Math"/>
                <w:sz w:val="18"/>
                <w:szCs w:val="18"/>
                <w:lang w:val="en-US"/>
              </w:rPr>
              <m:t xml:space="preserve"> </m:t>
            </m:r>
          </m:sub>
        </m:sSub>
      </m:oMath>
      <w:r w:rsidR="000C12DE">
        <w:rPr>
          <w:sz w:val="18"/>
          <w:szCs w:val="18"/>
          <w:lang w:val="en-US"/>
        </w:rPr>
        <w:t xml:space="preserve">+ </w:t>
      </w:r>
      <m:oMath>
        <m:sSub>
          <m:sSubPr>
            <m:ctrlPr>
              <w:rPr>
                <w:rFonts w:ascii="Cambria Math" w:hAnsi="Cambria Math"/>
                <w:i/>
                <w:sz w:val="18"/>
                <w:szCs w:val="18"/>
                <w:lang w:val="en-US"/>
              </w:rPr>
            </m:ctrlPr>
          </m:sSubPr>
          <m:e>
            <m:sSup>
              <m:sSupPr>
                <m:ctrlPr>
                  <w:rPr>
                    <w:rFonts w:ascii="Cambria Math" w:hAnsi="Cambria Math"/>
                    <w:i/>
                    <w:sz w:val="18"/>
                    <w:szCs w:val="18"/>
                    <w:lang w:val="en-US"/>
                  </w:rPr>
                </m:ctrlPr>
              </m:sSupPr>
              <m:e>
                <m:r>
                  <w:rPr>
                    <w:rFonts w:ascii="Cambria Math" w:hAnsi="Cambria Math"/>
                    <w:sz w:val="18"/>
                    <w:szCs w:val="18"/>
                    <w:lang w:val="en-US"/>
                  </w:rPr>
                  <m:t>x</m:t>
                </m:r>
              </m:e>
              <m:sup>
                <m:r>
                  <w:rPr>
                    <w:rFonts w:ascii="Cambria Math" w:hAnsi="Cambria Math"/>
                    <w:sz w:val="18"/>
                    <w:szCs w:val="18"/>
                    <w:lang w:val="en-US"/>
                  </w:rPr>
                  <m:t>0</m:t>
                </m:r>
              </m:sup>
            </m:sSup>
          </m:e>
          <m:sub>
            <m:r>
              <w:rPr>
                <w:rFonts w:ascii="Cambria Math" w:hAnsi="Cambria Math"/>
                <w:sz w:val="18"/>
                <w:szCs w:val="18"/>
                <w:lang w:val="en-US"/>
              </w:rPr>
              <m:t>1,</m:t>
            </m:r>
            <m:sSub>
              <m:sSubPr>
                <m:ctrlPr>
                  <w:rPr>
                    <w:rFonts w:ascii="Cambria Math" w:hAnsi="Cambria Math"/>
                    <w:i/>
                    <w:sz w:val="18"/>
                    <w:szCs w:val="18"/>
                    <w:lang w:val="en-US"/>
                  </w:rPr>
                </m:ctrlPr>
              </m:sSubPr>
              <m:e>
                <m:r>
                  <w:rPr>
                    <w:rFonts w:ascii="Cambria Math" w:hAnsi="Cambria Math"/>
                    <w:sz w:val="18"/>
                    <w:szCs w:val="18"/>
                    <w:lang w:val="en-US"/>
                  </w:rPr>
                  <m:t>v</m:t>
                </m:r>
              </m:e>
              <m:sub>
                <m:r>
                  <w:rPr>
                    <w:rFonts w:ascii="Cambria Math" w:hAnsi="Cambria Math"/>
                    <w:sz w:val="18"/>
                    <w:szCs w:val="18"/>
                    <w:lang w:val="en-US"/>
                  </w:rPr>
                  <m:t>1</m:t>
                </m:r>
              </m:sub>
            </m:sSub>
            <m: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v</m:t>
                </m:r>
              </m:e>
              <m:sub>
                <m:r>
                  <w:rPr>
                    <w:rFonts w:ascii="Cambria Math" w:hAnsi="Cambria Math"/>
                    <w:sz w:val="18"/>
                    <w:szCs w:val="18"/>
                    <w:lang w:val="en-US"/>
                  </w:rPr>
                  <m:t>0</m:t>
                </m:r>
              </m:sub>
            </m:sSub>
            <m:r>
              <w:rPr>
                <w:rFonts w:ascii="Cambria Math" w:hAnsi="Cambria Math"/>
                <w:sz w:val="18"/>
                <w:szCs w:val="18"/>
                <w:lang w:val="en-US"/>
              </w:rPr>
              <m:t xml:space="preserve"> </m:t>
            </m:r>
          </m:sub>
        </m:sSub>
        <m:r>
          <w:rPr>
            <w:rFonts w:ascii="Cambria Math" w:hAnsi="Cambria Math"/>
            <w:sz w:val="18"/>
            <w:szCs w:val="18"/>
            <w:lang w:val="en-US"/>
          </w:rPr>
          <m:t>≤1,</m:t>
        </m:r>
        <m:r>
          <m:rPr>
            <m:sty m:val="p"/>
          </m:rPr>
          <w:rPr>
            <w:rFonts w:ascii="Cambria Math" w:hAnsi="Cambria Math"/>
            <w:sz w:val="18"/>
            <w:szCs w:val="18"/>
            <w:lang w:val="en-US"/>
          </w:rPr>
          <w:br/>
        </m:r>
      </m:oMath>
      <m:oMathPara>
        <m:oMath>
          <m:sSub>
            <m:sSubPr>
              <m:ctrlPr>
                <w:rPr>
                  <w:rFonts w:ascii="Cambria Math" w:hAnsi="Cambria Math"/>
                  <w:i/>
                  <w:sz w:val="18"/>
                  <w:szCs w:val="18"/>
                  <w:lang w:val="en-US"/>
                </w:rPr>
              </m:ctrlPr>
            </m:sSubPr>
            <m:e>
              <m:sSup>
                <m:sSupPr>
                  <m:ctrlPr>
                    <w:rPr>
                      <w:rFonts w:ascii="Cambria Math" w:hAnsi="Cambria Math"/>
                      <w:i/>
                      <w:sz w:val="18"/>
                      <w:szCs w:val="18"/>
                      <w:lang w:val="en-US"/>
                    </w:rPr>
                  </m:ctrlPr>
                </m:sSupPr>
                <m:e>
                  <m:r>
                    <w:rPr>
                      <w:rFonts w:ascii="Cambria Math" w:hAnsi="Cambria Math"/>
                      <w:sz w:val="18"/>
                      <w:szCs w:val="18"/>
                      <w:lang w:val="en-US"/>
                    </w:rPr>
                    <m:t>x</m:t>
                  </m:r>
                </m:e>
                <m:sup>
                  <m:r>
                    <w:rPr>
                      <w:rFonts w:ascii="Cambria Math" w:hAnsi="Cambria Math"/>
                      <w:sz w:val="18"/>
                      <w:szCs w:val="18"/>
                      <w:lang w:val="en-US"/>
                    </w:rPr>
                    <m:t>0</m:t>
                  </m:r>
                </m:sup>
              </m:sSup>
            </m:e>
            <m:sub>
              <m:r>
                <w:rPr>
                  <w:rFonts w:ascii="Cambria Math" w:hAnsi="Cambria Math"/>
                  <w:sz w:val="18"/>
                  <w:szCs w:val="18"/>
                  <w:lang w:val="en-US"/>
                </w:rPr>
                <m:t>1,</m:t>
              </m:r>
              <m:sSub>
                <m:sSubPr>
                  <m:ctrlPr>
                    <w:rPr>
                      <w:rFonts w:ascii="Cambria Math" w:hAnsi="Cambria Math"/>
                      <w:i/>
                      <w:sz w:val="18"/>
                      <w:szCs w:val="18"/>
                      <w:lang w:val="en-US"/>
                    </w:rPr>
                  </m:ctrlPr>
                </m:sSubPr>
                <m:e>
                  <m:r>
                    <w:rPr>
                      <w:rFonts w:ascii="Cambria Math" w:hAnsi="Cambria Math"/>
                      <w:sz w:val="18"/>
                      <w:szCs w:val="18"/>
                      <w:lang w:val="en-US"/>
                    </w:rPr>
                    <m:t>v</m:t>
                  </m:r>
                </m:e>
                <m:sub>
                  <m:r>
                    <w:rPr>
                      <w:rFonts w:ascii="Cambria Math" w:hAnsi="Cambria Math"/>
                      <w:sz w:val="18"/>
                      <w:szCs w:val="18"/>
                      <w:lang w:val="en-US"/>
                    </w:rPr>
                    <m:t>1</m:t>
                  </m:r>
                </m:sub>
              </m:sSub>
              <m: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v</m:t>
                  </m:r>
                </m:e>
                <m:sub>
                  <m:r>
                    <w:rPr>
                      <w:rFonts w:ascii="Cambria Math" w:hAnsi="Cambria Math"/>
                      <w:sz w:val="18"/>
                      <w:szCs w:val="18"/>
                      <w:lang w:val="en-US"/>
                    </w:rPr>
                    <m:t>1</m:t>
                  </m:r>
                </m:sub>
              </m:sSub>
              <m:r>
                <w:rPr>
                  <w:rFonts w:ascii="Cambria Math" w:hAnsi="Cambria Math"/>
                  <w:sz w:val="18"/>
                  <w:szCs w:val="18"/>
                  <w:lang w:val="en-US"/>
                </w:rPr>
                <m:t xml:space="preserve"> </m:t>
              </m:r>
            </m:sub>
          </m:sSub>
          <m:r>
            <w:rPr>
              <w:rFonts w:ascii="Cambria Math" w:hAnsi="Cambria Math"/>
              <w:sz w:val="18"/>
              <w:szCs w:val="18"/>
              <w:lang w:val="en-US"/>
            </w:rPr>
            <m:t>≤1,</m:t>
          </m:r>
        </m:oMath>
      </m:oMathPara>
    </w:p>
    <w:p w:rsidR="000C12DE" w:rsidRPr="000C12DE" w:rsidRDefault="00303C0B" w:rsidP="000C12DE">
      <w:pPr>
        <w:jc w:val="center"/>
        <w:rPr>
          <w:sz w:val="18"/>
          <w:szCs w:val="18"/>
          <w:lang w:val="en-US"/>
        </w:rPr>
      </w:pPr>
      <m:oMathPara>
        <m:oMath>
          <m:sSub>
            <m:sSubPr>
              <m:ctrlPr>
                <w:rPr>
                  <w:rFonts w:ascii="Cambria Math" w:hAnsi="Cambria Math"/>
                  <w:i/>
                  <w:sz w:val="18"/>
                  <w:szCs w:val="18"/>
                  <w:lang w:val="en-US"/>
                </w:rPr>
              </m:ctrlPr>
            </m:sSubPr>
            <m:e>
              <m:sSup>
                <m:sSupPr>
                  <m:ctrlPr>
                    <w:rPr>
                      <w:rFonts w:ascii="Cambria Math" w:hAnsi="Cambria Math"/>
                      <w:i/>
                      <w:sz w:val="18"/>
                      <w:szCs w:val="18"/>
                      <w:lang w:val="en-US"/>
                    </w:rPr>
                  </m:ctrlPr>
                </m:sSupPr>
                <m:e>
                  <m:r>
                    <w:rPr>
                      <w:rFonts w:ascii="Cambria Math" w:hAnsi="Cambria Math"/>
                      <w:sz w:val="18"/>
                      <w:szCs w:val="18"/>
                      <w:lang w:val="en-US"/>
                    </w:rPr>
                    <m:t>x</m:t>
                  </m:r>
                </m:e>
                <m:sup>
                  <m:r>
                    <w:rPr>
                      <w:rFonts w:ascii="Cambria Math" w:hAnsi="Cambria Math"/>
                      <w:sz w:val="18"/>
                      <w:szCs w:val="18"/>
                      <w:lang w:val="en-US"/>
                    </w:rPr>
                    <m:t>0</m:t>
                  </m:r>
                </m:sup>
              </m:sSup>
            </m:e>
            <m:sub>
              <m:r>
                <w:rPr>
                  <w:rFonts w:ascii="Cambria Math" w:hAnsi="Cambria Math"/>
                  <w:sz w:val="18"/>
                  <w:szCs w:val="18"/>
                  <w:lang w:val="en-US"/>
                </w:rPr>
                <m:t>2,</m:t>
              </m:r>
              <m:sSub>
                <m:sSubPr>
                  <m:ctrlPr>
                    <w:rPr>
                      <w:rFonts w:ascii="Cambria Math" w:hAnsi="Cambria Math"/>
                      <w:i/>
                      <w:sz w:val="18"/>
                      <w:szCs w:val="18"/>
                      <w:lang w:val="en-US"/>
                    </w:rPr>
                  </m:ctrlPr>
                </m:sSubPr>
                <m:e>
                  <m:r>
                    <w:rPr>
                      <w:rFonts w:ascii="Cambria Math" w:hAnsi="Cambria Math"/>
                      <w:sz w:val="18"/>
                      <w:szCs w:val="18"/>
                      <w:lang w:val="en-US"/>
                    </w:rPr>
                    <m:t>v</m:t>
                  </m:r>
                </m:e>
                <m:sub>
                  <m:r>
                    <w:rPr>
                      <w:rFonts w:ascii="Cambria Math" w:hAnsi="Cambria Math"/>
                      <w:sz w:val="18"/>
                      <w:szCs w:val="18"/>
                      <w:lang w:val="en-US"/>
                    </w:rPr>
                    <m:t>2</m:t>
                  </m:r>
                </m:sub>
              </m:sSub>
              <m: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v</m:t>
                  </m:r>
                </m:e>
                <m:sub>
                  <m:r>
                    <w:rPr>
                      <w:rFonts w:ascii="Cambria Math" w:hAnsi="Cambria Math"/>
                      <w:sz w:val="18"/>
                      <w:szCs w:val="18"/>
                      <w:lang w:val="en-US"/>
                    </w:rPr>
                    <m:t>1</m:t>
                  </m:r>
                </m:sub>
              </m:sSub>
              <m:r>
                <w:rPr>
                  <w:rFonts w:ascii="Cambria Math" w:hAnsi="Cambria Math"/>
                  <w:sz w:val="18"/>
                  <w:szCs w:val="18"/>
                  <w:lang w:val="en-US"/>
                </w:rPr>
                <m:t xml:space="preserve"> </m:t>
              </m:r>
            </m:sub>
          </m:sSub>
          <m:r>
            <w:rPr>
              <w:rFonts w:ascii="Cambria Math" w:hAnsi="Cambria Math"/>
              <w:sz w:val="18"/>
              <w:szCs w:val="18"/>
              <w:lang w:val="en-US"/>
            </w:rPr>
            <m:t>≤1,</m:t>
          </m:r>
        </m:oMath>
      </m:oMathPara>
    </w:p>
    <w:p w:rsidR="000C12DE" w:rsidRPr="000C12DE" w:rsidRDefault="00303C0B" w:rsidP="000C12DE">
      <w:pPr>
        <w:jc w:val="center"/>
        <w:rPr>
          <w:sz w:val="18"/>
          <w:szCs w:val="18"/>
          <w:lang w:val="en-US"/>
        </w:rPr>
      </w:pPr>
      <m:oMathPara>
        <m:oMath>
          <m:sSub>
            <m:sSubPr>
              <m:ctrlPr>
                <w:rPr>
                  <w:rFonts w:ascii="Cambria Math" w:hAnsi="Cambria Math"/>
                  <w:i/>
                  <w:sz w:val="18"/>
                  <w:szCs w:val="18"/>
                  <w:lang w:val="en-US"/>
                </w:rPr>
              </m:ctrlPr>
            </m:sSubPr>
            <m:e>
              <m:sSup>
                <m:sSupPr>
                  <m:ctrlPr>
                    <w:rPr>
                      <w:rFonts w:ascii="Cambria Math" w:hAnsi="Cambria Math"/>
                      <w:i/>
                      <w:sz w:val="18"/>
                      <w:szCs w:val="18"/>
                      <w:lang w:val="en-US"/>
                    </w:rPr>
                  </m:ctrlPr>
                </m:sSupPr>
                <m:e>
                  <m:r>
                    <w:rPr>
                      <w:rFonts w:ascii="Cambria Math" w:hAnsi="Cambria Math"/>
                      <w:sz w:val="18"/>
                      <w:szCs w:val="18"/>
                      <w:lang w:val="en-US"/>
                    </w:rPr>
                    <m:t>x</m:t>
                  </m:r>
                </m:e>
                <m:sup>
                  <m:r>
                    <w:rPr>
                      <w:rFonts w:ascii="Cambria Math" w:hAnsi="Cambria Math"/>
                      <w:sz w:val="18"/>
                      <w:szCs w:val="18"/>
                      <w:lang w:val="en-US"/>
                    </w:rPr>
                    <m:t>1</m:t>
                  </m:r>
                </m:sup>
              </m:sSup>
            </m:e>
            <m:sub>
              <m:r>
                <w:rPr>
                  <w:rFonts w:ascii="Cambria Math" w:hAnsi="Cambria Math"/>
                  <w:sz w:val="18"/>
                  <w:szCs w:val="18"/>
                  <w:lang w:val="en-US"/>
                </w:rPr>
                <m:t>1,</m:t>
              </m:r>
              <m:sSub>
                <m:sSubPr>
                  <m:ctrlPr>
                    <w:rPr>
                      <w:rFonts w:ascii="Cambria Math" w:hAnsi="Cambria Math"/>
                      <w:i/>
                      <w:sz w:val="18"/>
                      <w:szCs w:val="18"/>
                      <w:lang w:val="en-US"/>
                    </w:rPr>
                  </m:ctrlPr>
                </m:sSubPr>
                <m:e>
                  <m:r>
                    <w:rPr>
                      <w:rFonts w:ascii="Cambria Math" w:hAnsi="Cambria Math"/>
                      <w:sz w:val="18"/>
                      <w:szCs w:val="18"/>
                      <w:lang w:val="en-US"/>
                    </w:rPr>
                    <m:t>v</m:t>
                  </m:r>
                </m:e>
                <m:sub>
                  <m:r>
                    <w:rPr>
                      <w:rFonts w:ascii="Cambria Math" w:hAnsi="Cambria Math"/>
                      <w:sz w:val="18"/>
                      <w:szCs w:val="18"/>
                      <w:lang w:val="en-US"/>
                    </w:rPr>
                    <m:t>0</m:t>
                  </m:r>
                </m:sub>
              </m:sSub>
              <m: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v</m:t>
                  </m:r>
                </m:e>
                <m:sub>
                  <m:r>
                    <w:rPr>
                      <w:rFonts w:ascii="Cambria Math" w:hAnsi="Cambria Math"/>
                      <w:sz w:val="18"/>
                      <w:szCs w:val="18"/>
                      <w:lang w:val="en-US"/>
                    </w:rPr>
                    <m:t>0</m:t>
                  </m:r>
                </m:sub>
              </m:sSub>
              <m:r>
                <w:rPr>
                  <w:rFonts w:ascii="Cambria Math" w:hAnsi="Cambria Math"/>
                  <w:sz w:val="18"/>
                  <w:szCs w:val="18"/>
                  <w:lang w:val="en-US"/>
                </w:rPr>
                <m:t xml:space="preserve"> </m:t>
              </m:r>
            </m:sub>
          </m:sSub>
          <m:r>
            <w:rPr>
              <w:rFonts w:ascii="Cambria Math" w:hAnsi="Cambria Math"/>
              <w:sz w:val="18"/>
              <w:szCs w:val="18"/>
              <w:lang w:val="en-US"/>
            </w:rPr>
            <m:t>≤1,</m:t>
          </m:r>
        </m:oMath>
      </m:oMathPara>
    </w:p>
    <w:p w:rsidR="000C12DE" w:rsidRDefault="00303C0B" w:rsidP="000C12DE">
      <w:pPr>
        <w:jc w:val="center"/>
        <w:rPr>
          <w:sz w:val="18"/>
          <w:szCs w:val="18"/>
          <w:lang w:val="en-US"/>
        </w:rPr>
      </w:pPr>
      <m:oMath>
        <m:sSub>
          <m:sSubPr>
            <m:ctrlPr>
              <w:rPr>
                <w:rFonts w:ascii="Cambria Math" w:hAnsi="Cambria Math"/>
                <w:i/>
                <w:sz w:val="18"/>
                <w:szCs w:val="18"/>
                <w:lang w:val="en-US"/>
              </w:rPr>
            </m:ctrlPr>
          </m:sSubPr>
          <m:e>
            <m:sSup>
              <m:sSupPr>
                <m:ctrlPr>
                  <w:rPr>
                    <w:rFonts w:ascii="Cambria Math" w:hAnsi="Cambria Math"/>
                    <w:i/>
                    <w:sz w:val="18"/>
                    <w:szCs w:val="18"/>
                    <w:lang w:val="en-US"/>
                  </w:rPr>
                </m:ctrlPr>
              </m:sSupPr>
              <m:e>
                <m:r>
                  <w:rPr>
                    <w:rFonts w:ascii="Cambria Math" w:hAnsi="Cambria Math"/>
                    <w:sz w:val="18"/>
                    <w:szCs w:val="18"/>
                    <w:lang w:val="en-US"/>
                  </w:rPr>
                  <m:t>x</m:t>
                </m:r>
              </m:e>
              <m:sup>
                <m:r>
                  <w:rPr>
                    <w:rFonts w:ascii="Cambria Math" w:hAnsi="Cambria Math"/>
                    <w:sz w:val="18"/>
                    <w:szCs w:val="18"/>
                    <w:lang w:val="en-US"/>
                  </w:rPr>
                  <m:t>1</m:t>
                </m:r>
              </m:sup>
            </m:sSup>
          </m:e>
          <m:sub>
            <m:r>
              <w:rPr>
                <w:rFonts w:ascii="Cambria Math" w:hAnsi="Cambria Math"/>
                <w:sz w:val="18"/>
                <w:szCs w:val="18"/>
                <w:lang w:val="en-US"/>
              </w:rPr>
              <m:t>1,</m:t>
            </m:r>
            <m:sSub>
              <m:sSubPr>
                <m:ctrlPr>
                  <w:rPr>
                    <w:rFonts w:ascii="Cambria Math" w:hAnsi="Cambria Math"/>
                    <w:i/>
                    <w:sz w:val="18"/>
                    <w:szCs w:val="18"/>
                    <w:lang w:val="en-US"/>
                  </w:rPr>
                </m:ctrlPr>
              </m:sSubPr>
              <m:e>
                <m:r>
                  <w:rPr>
                    <w:rFonts w:ascii="Cambria Math" w:hAnsi="Cambria Math"/>
                    <w:sz w:val="18"/>
                    <w:szCs w:val="18"/>
                    <w:lang w:val="en-US"/>
                  </w:rPr>
                  <m:t>v</m:t>
                </m:r>
              </m:e>
              <m:sub>
                <m:r>
                  <w:rPr>
                    <w:rFonts w:ascii="Cambria Math" w:hAnsi="Cambria Math"/>
                    <w:sz w:val="18"/>
                    <w:szCs w:val="18"/>
                    <w:lang w:val="en-US"/>
                  </w:rPr>
                  <m:t>0</m:t>
                </m:r>
              </m:sub>
            </m:sSub>
            <m: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v</m:t>
                </m:r>
              </m:e>
              <m:sub>
                <m:r>
                  <w:rPr>
                    <w:rFonts w:ascii="Cambria Math" w:hAnsi="Cambria Math"/>
                    <w:sz w:val="18"/>
                    <w:szCs w:val="18"/>
                    <w:lang w:val="en-US"/>
                  </w:rPr>
                  <m:t>1</m:t>
                </m:r>
              </m:sub>
            </m:sSub>
            <m:r>
              <w:rPr>
                <w:rFonts w:ascii="Cambria Math" w:hAnsi="Cambria Math"/>
                <w:sz w:val="18"/>
                <w:szCs w:val="18"/>
                <w:lang w:val="en-US"/>
              </w:rPr>
              <m:t xml:space="preserve"> </m:t>
            </m:r>
          </m:sub>
        </m:sSub>
      </m:oMath>
      <w:r w:rsidR="000C12DE">
        <w:rPr>
          <w:sz w:val="18"/>
          <w:szCs w:val="18"/>
          <w:lang w:val="en-US"/>
        </w:rPr>
        <w:t xml:space="preserve">+ </w:t>
      </w:r>
      <m:oMath>
        <m:sSub>
          <m:sSubPr>
            <m:ctrlPr>
              <w:rPr>
                <w:rFonts w:ascii="Cambria Math" w:hAnsi="Cambria Math"/>
                <w:i/>
                <w:sz w:val="18"/>
                <w:szCs w:val="18"/>
                <w:lang w:val="en-US"/>
              </w:rPr>
            </m:ctrlPr>
          </m:sSubPr>
          <m:e>
            <m:sSup>
              <m:sSupPr>
                <m:ctrlPr>
                  <w:rPr>
                    <w:rFonts w:ascii="Cambria Math" w:hAnsi="Cambria Math"/>
                    <w:i/>
                    <w:sz w:val="18"/>
                    <w:szCs w:val="18"/>
                    <w:lang w:val="en-US"/>
                  </w:rPr>
                </m:ctrlPr>
              </m:sSupPr>
              <m:e>
                <m:r>
                  <w:rPr>
                    <w:rFonts w:ascii="Cambria Math" w:hAnsi="Cambria Math"/>
                    <w:sz w:val="18"/>
                    <w:szCs w:val="18"/>
                    <w:lang w:val="en-US"/>
                  </w:rPr>
                  <m:t>x</m:t>
                </m:r>
              </m:e>
              <m:sup>
                <m:r>
                  <w:rPr>
                    <w:rFonts w:ascii="Cambria Math" w:hAnsi="Cambria Math"/>
                    <w:sz w:val="18"/>
                    <w:szCs w:val="18"/>
                    <w:lang w:val="en-US"/>
                  </w:rPr>
                  <m:t>1</m:t>
                </m:r>
              </m:sup>
            </m:sSup>
          </m:e>
          <m:sub>
            <m:r>
              <w:rPr>
                <w:rFonts w:ascii="Cambria Math" w:hAnsi="Cambria Math"/>
                <w:sz w:val="18"/>
                <w:szCs w:val="18"/>
                <w:lang w:val="en-US"/>
              </w:rPr>
              <m:t>2,</m:t>
            </m:r>
            <m:sSub>
              <m:sSubPr>
                <m:ctrlPr>
                  <w:rPr>
                    <w:rFonts w:ascii="Cambria Math" w:hAnsi="Cambria Math"/>
                    <w:i/>
                    <w:sz w:val="18"/>
                    <w:szCs w:val="18"/>
                    <w:lang w:val="en-US"/>
                  </w:rPr>
                </m:ctrlPr>
              </m:sSubPr>
              <m:e>
                <m:r>
                  <w:rPr>
                    <w:rFonts w:ascii="Cambria Math" w:hAnsi="Cambria Math"/>
                    <w:sz w:val="18"/>
                    <w:szCs w:val="18"/>
                    <w:lang w:val="en-US"/>
                  </w:rPr>
                  <m:t>v</m:t>
                </m:r>
              </m:e>
              <m:sub>
                <m:r>
                  <w:rPr>
                    <w:rFonts w:ascii="Cambria Math" w:hAnsi="Cambria Math"/>
                    <w:sz w:val="18"/>
                    <w:szCs w:val="18"/>
                    <w:lang w:val="en-US"/>
                  </w:rPr>
                  <m:t>1</m:t>
                </m:r>
              </m:sub>
            </m:sSub>
            <m: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v</m:t>
                </m:r>
              </m:e>
              <m:sub>
                <m:r>
                  <w:rPr>
                    <w:rFonts w:ascii="Cambria Math" w:hAnsi="Cambria Math"/>
                    <w:sz w:val="18"/>
                    <w:szCs w:val="18"/>
                    <w:lang w:val="en-US"/>
                  </w:rPr>
                  <m:t>0</m:t>
                </m:r>
              </m:sub>
            </m:sSub>
            <m:r>
              <w:rPr>
                <w:rFonts w:ascii="Cambria Math" w:hAnsi="Cambria Math"/>
                <w:sz w:val="18"/>
                <w:szCs w:val="18"/>
                <w:lang w:val="en-US"/>
              </w:rPr>
              <m:t xml:space="preserve"> </m:t>
            </m:r>
          </m:sub>
        </m:sSub>
        <m:r>
          <w:rPr>
            <w:rFonts w:ascii="Cambria Math" w:hAnsi="Cambria Math"/>
            <w:sz w:val="18"/>
            <w:szCs w:val="18"/>
            <w:lang w:val="en-US"/>
          </w:rPr>
          <m:t>≤1,</m:t>
        </m:r>
      </m:oMath>
    </w:p>
    <w:p w:rsidR="000C12DE" w:rsidRPr="000C12DE" w:rsidRDefault="00303C0B" w:rsidP="000C12DE">
      <w:pPr>
        <w:jc w:val="center"/>
        <w:rPr>
          <w:sz w:val="18"/>
          <w:szCs w:val="18"/>
          <w:lang w:val="en-US"/>
        </w:rPr>
      </w:pPr>
      <m:oMathPara>
        <m:oMath>
          <m:sSub>
            <m:sSubPr>
              <m:ctrlPr>
                <w:rPr>
                  <w:rFonts w:ascii="Cambria Math" w:hAnsi="Cambria Math"/>
                  <w:i/>
                  <w:sz w:val="18"/>
                  <w:szCs w:val="18"/>
                  <w:lang w:val="en-US"/>
                </w:rPr>
              </m:ctrlPr>
            </m:sSubPr>
            <m:e>
              <m:sSup>
                <m:sSupPr>
                  <m:ctrlPr>
                    <w:rPr>
                      <w:rFonts w:ascii="Cambria Math" w:hAnsi="Cambria Math"/>
                      <w:i/>
                      <w:sz w:val="18"/>
                      <w:szCs w:val="18"/>
                      <w:lang w:val="en-US"/>
                    </w:rPr>
                  </m:ctrlPr>
                </m:sSupPr>
                <m:e>
                  <m:r>
                    <w:rPr>
                      <w:rFonts w:ascii="Cambria Math" w:hAnsi="Cambria Math"/>
                      <w:sz w:val="18"/>
                      <w:szCs w:val="18"/>
                      <w:lang w:val="en-US"/>
                    </w:rPr>
                    <m:t>x</m:t>
                  </m:r>
                </m:e>
                <m:sup>
                  <m:r>
                    <w:rPr>
                      <w:rFonts w:ascii="Cambria Math" w:hAnsi="Cambria Math"/>
                      <w:sz w:val="18"/>
                      <w:szCs w:val="18"/>
                      <w:lang w:val="en-US"/>
                    </w:rPr>
                    <m:t>1</m:t>
                  </m:r>
                </m:sup>
              </m:sSup>
            </m:e>
            <m:sub>
              <m:r>
                <w:rPr>
                  <w:rFonts w:ascii="Cambria Math" w:hAnsi="Cambria Math"/>
                  <w:sz w:val="18"/>
                  <w:szCs w:val="18"/>
                  <w:lang w:val="en-US"/>
                </w:rPr>
                <m:t>2,</m:t>
              </m:r>
              <m:sSub>
                <m:sSubPr>
                  <m:ctrlPr>
                    <w:rPr>
                      <w:rFonts w:ascii="Cambria Math" w:hAnsi="Cambria Math"/>
                      <w:i/>
                      <w:sz w:val="18"/>
                      <w:szCs w:val="18"/>
                      <w:lang w:val="en-US"/>
                    </w:rPr>
                  </m:ctrlPr>
                </m:sSubPr>
                <m:e>
                  <m:r>
                    <w:rPr>
                      <w:rFonts w:ascii="Cambria Math" w:hAnsi="Cambria Math"/>
                      <w:sz w:val="18"/>
                      <w:szCs w:val="18"/>
                      <w:lang w:val="en-US"/>
                    </w:rPr>
                    <m:t>v</m:t>
                  </m:r>
                </m:e>
                <m:sub>
                  <m:r>
                    <w:rPr>
                      <w:rFonts w:ascii="Cambria Math" w:hAnsi="Cambria Math"/>
                      <w:sz w:val="18"/>
                      <w:szCs w:val="18"/>
                      <w:lang w:val="en-US"/>
                    </w:rPr>
                    <m:t>1</m:t>
                  </m:r>
                </m:sub>
              </m:sSub>
              <m: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v</m:t>
                  </m:r>
                </m:e>
                <m:sub>
                  <m:r>
                    <w:rPr>
                      <w:rFonts w:ascii="Cambria Math" w:hAnsi="Cambria Math"/>
                      <w:sz w:val="18"/>
                      <w:szCs w:val="18"/>
                      <w:lang w:val="en-US"/>
                    </w:rPr>
                    <m:t>1</m:t>
                  </m:r>
                </m:sub>
              </m:sSub>
              <m:r>
                <w:rPr>
                  <w:rFonts w:ascii="Cambria Math" w:hAnsi="Cambria Math"/>
                  <w:sz w:val="18"/>
                  <w:szCs w:val="18"/>
                  <w:lang w:val="en-US"/>
                </w:rPr>
                <m:t xml:space="preserve"> </m:t>
              </m:r>
            </m:sub>
          </m:sSub>
          <m:r>
            <w:rPr>
              <w:rFonts w:ascii="Cambria Math" w:hAnsi="Cambria Math"/>
              <w:sz w:val="18"/>
              <w:szCs w:val="18"/>
              <w:lang w:val="en-US"/>
            </w:rPr>
            <m:t>≤1,</m:t>
          </m:r>
        </m:oMath>
      </m:oMathPara>
    </w:p>
    <w:p w:rsidR="000C12DE" w:rsidRPr="000C12DE" w:rsidRDefault="00303C0B" w:rsidP="000C12DE">
      <w:pPr>
        <w:jc w:val="center"/>
        <w:rPr>
          <w:sz w:val="18"/>
          <w:szCs w:val="18"/>
          <w:lang w:val="en-US"/>
        </w:rPr>
      </w:pPr>
      <m:oMathPara>
        <m:oMath>
          <m:sSub>
            <m:sSubPr>
              <m:ctrlPr>
                <w:rPr>
                  <w:rFonts w:ascii="Cambria Math" w:hAnsi="Cambria Math"/>
                  <w:i/>
                  <w:sz w:val="18"/>
                  <w:szCs w:val="18"/>
                  <w:lang w:val="en-US"/>
                </w:rPr>
              </m:ctrlPr>
            </m:sSubPr>
            <m:e>
              <m:sSup>
                <m:sSupPr>
                  <m:ctrlPr>
                    <w:rPr>
                      <w:rFonts w:ascii="Cambria Math" w:hAnsi="Cambria Math"/>
                      <w:i/>
                      <w:sz w:val="18"/>
                      <w:szCs w:val="18"/>
                      <w:lang w:val="en-US"/>
                    </w:rPr>
                  </m:ctrlPr>
                </m:sSupPr>
                <m:e>
                  <m:r>
                    <w:rPr>
                      <w:rFonts w:ascii="Cambria Math" w:hAnsi="Cambria Math"/>
                      <w:sz w:val="18"/>
                      <w:szCs w:val="18"/>
                      <w:lang w:val="en-US"/>
                    </w:rPr>
                    <m:t>x</m:t>
                  </m:r>
                </m:e>
                <m:sup>
                  <m:r>
                    <w:rPr>
                      <w:rFonts w:ascii="Cambria Math" w:hAnsi="Cambria Math"/>
                      <w:sz w:val="18"/>
                      <w:szCs w:val="18"/>
                      <w:lang w:val="en-US"/>
                    </w:rPr>
                    <m:t>1</m:t>
                  </m:r>
                </m:sup>
              </m:sSup>
            </m:e>
            <m:sub>
              <m:r>
                <w:rPr>
                  <w:rFonts w:ascii="Cambria Math" w:hAnsi="Cambria Math"/>
                  <w:sz w:val="18"/>
                  <w:szCs w:val="18"/>
                  <w:lang w:val="en-US"/>
                </w:rPr>
                <m:t>2,</m:t>
              </m:r>
              <m:sSub>
                <m:sSubPr>
                  <m:ctrlPr>
                    <w:rPr>
                      <w:rFonts w:ascii="Cambria Math" w:hAnsi="Cambria Math"/>
                      <w:i/>
                      <w:sz w:val="18"/>
                      <w:szCs w:val="18"/>
                      <w:lang w:val="en-US"/>
                    </w:rPr>
                  </m:ctrlPr>
                </m:sSubPr>
                <m:e>
                  <m:r>
                    <w:rPr>
                      <w:rFonts w:ascii="Cambria Math" w:hAnsi="Cambria Math"/>
                      <w:sz w:val="18"/>
                      <w:szCs w:val="18"/>
                      <w:lang w:val="en-US"/>
                    </w:rPr>
                    <m:t>v</m:t>
                  </m:r>
                </m:e>
                <m:sub>
                  <m:r>
                    <w:rPr>
                      <w:rFonts w:ascii="Cambria Math" w:hAnsi="Cambria Math"/>
                      <w:sz w:val="18"/>
                      <w:szCs w:val="18"/>
                      <w:lang w:val="en-US"/>
                    </w:rPr>
                    <m:t>1</m:t>
                  </m:r>
                </m:sub>
              </m:sSub>
              <m: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v</m:t>
                  </m:r>
                </m:e>
                <m:sub>
                  <m:r>
                    <w:rPr>
                      <w:rFonts w:ascii="Cambria Math" w:hAnsi="Cambria Math"/>
                      <w:sz w:val="18"/>
                      <w:szCs w:val="18"/>
                      <w:lang w:val="en-US"/>
                    </w:rPr>
                    <m:t>2</m:t>
                  </m:r>
                </m:sub>
              </m:sSub>
              <m:r>
                <w:rPr>
                  <w:rFonts w:ascii="Cambria Math" w:hAnsi="Cambria Math"/>
                  <w:sz w:val="18"/>
                  <w:szCs w:val="18"/>
                  <w:lang w:val="en-US"/>
                </w:rPr>
                <m:t xml:space="preserve"> </m:t>
              </m:r>
            </m:sub>
          </m:sSub>
          <m:r>
            <w:rPr>
              <w:rFonts w:ascii="Cambria Math" w:hAnsi="Cambria Math"/>
              <w:sz w:val="18"/>
              <w:szCs w:val="18"/>
              <w:lang w:val="en-US"/>
            </w:rPr>
            <m:t>≤1,</m:t>
          </m:r>
        </m:oMath>
      </m:oMathPara>
    </w:p>
    <w:p w:rsidR="000C12DE" w:rsidRPr="00382C99" w:rsidRDefault="000C12DE" w:rsidP="007C656E">
      <w:pPr>
        <w:ind w:firstLine="340"/>
        <w:rPr>
          <w:lang w:val="en-US"/>
        </w:rPr>
      </w:pPr>
      <w:r w:rsidRPr="00382C99">
        <w:rPr>
          <w:rFonts w:hint="eastAsia"/>
          <w:lang w:val="en-US"/>
        </w:rPr>
        <w:t>注意到对于部分解，目标函数不需要被最优化；我们可以将</w:t>
      </w:r>
      <w:r w:rsidRPr="00382C99">
        <w:rPr>
          <w:rFonts w:hint="eastAsia"/>
          <w:lang w:val="en-US"/>
        </w:rPr>
        <w:t>IP</w:t>
      </w:r>
      <w:r w:rsidRPr="00382C99">
        <w:rPr>
          <w:rFonts w:hint="eastAsia"/>
          <w:lang w:val="en-US"/>
        </w:rPr>
        <w:t>求解的过程终止，当出现：</w:t>
      </w:r>
    </w:p>
    <w:p w:rsidR="000C12DE" w:rsidRDefault="00303C0B" w:rsidP="007C656E">
      <w:pPr>
        <w:ind w:firstLine="340"/>
        <w:jc w:val="center"/>
        <w:rPr>
          <w:sz w:val="18"/>
          <w:szCs w:val="18"/>
          <w:lang w:val="en-US"/>
        </w:rPr>
      </w:pPr>
      <m:oMath>
        <m:sSub>
          <m:sSubPr>
            <m:ctrlPr>
              <w:rPr>
                <w:rFonts w:ascii="Cambria Math" w:hAnsi="Cambria Math"/>
                <w:i/>
                <w:sz w:val="18"/>
                <w:szCs w:val="18"/>
                <w:lang w:val="en-US"/>
              </w:rPr>
            </m:ctrlPr>
          </m:sSubPr>
          <m:e>
            <m:sSup>
              <m:sSupPr>
                <m:ctrlPr>
                  <w:rPr>
                    <w:rFonts w:ascii="Cambria Math" w:hAnsi="Cambria Math"/>
                    <w:i/>
                    <w:sz w:val="18"/>
                    <w:szCs w:val="18"/>
                    <w:lang w:val="en-US"/>
                  </w:rPr>
                </m:ctrlPr>
              </m:sSupPr>
              <m:e>
                <m:r>
                  <w:rPr>
                    <w:rFonts w:ascii="Cambria Math" w:hAnsi="Cambria Math"/>
                    <w:sz w:val="18"/>
                    <w:szCs w:val="18"/>
                    <w:lang w:val="en-US"/>
                  </w:rPr>
                  <m:t>x</m:t>
                </m:r>
              </m:e>
              <m:sup>
                <m:r>
                  <w:rPr>
                    <w:rFonts w:ascii="Cambria Math" w:hAnsi="Cambria Math"/>
                    <w:sz w:val="18"/>
                    <w:szCs w:val="18"/>
                    <w:lang w:val="en-US"/>
                  </w:rPr>
                  <m:t>0</m:t>
                </m:r>
              </m:sup>
            </m:sSup>
          </m:e>
          <m:sub>
            <m:r>
              <w:rPr>
                <w:rFonts w:ascii="Cambria Math" w:hAnsi="Cambria Math"/>
                <w:sz w:val="18"/>
                <w:szCs w:val="18"/>
                <w:lang w:val="en-US"/>
              </w:rPr>
              <m:t>1,</m:t>
            </m:r>
            <m:sSub>
              <m:sSubPr>
                <m:ctrlPr>
                  <w:rPr>
                    <w:rFonts w:ascii="Cambria Math" w:hAnsi="Cambria Math"/>
                    <w:i/>
                    <w:sz w:val="18"/>
                    <w:szCs w:val="18"/>
                    <w:lang w:val="en-US"/>
                  </w:rPr>
                </m:ctrlPr>
              </m:sSubPr>
              <m:e>
                <m:r>
                  <w:rPr>
                    <w:rFonts w:ascii="Cambria Math" w:hAnsi="Cambria Math"/>
                    <w:sz w:val="18"/>
                    <w:szCs w:val="18"/>
                    <w:lang w:val="en-US"/>
                  </w:rPr>
                  <m:t>v</m:t>
                </m:r>
              </m:e>
              <m:sub>
                <m:r>
                  <w:rPr>
                    <w:rFonts w:ascii="Cambria Math" w:hAnsi="Cambria Math"/>
                    <w:sz w:val="18"/>
                    <w:szCs w:val="18"/>
                    <w:lang w:val="en-US"/>
                  </w:rPr>
                  <m:t>1</m:t>
                </m:r>
              </m:sub>
            </m:sSub>
            <m: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v</m:t>
                </m:r>
              </m:e>
              <m:sub>
                <m:r>
                  <w:rPr>
                    <w:rFonts w:ascii="Cambria Math" w:hAnsi="Cambria Math"/>
                    <w:sz w:val="18"/>
                    <w:szCs w:val="18"/>
                    <w:lang w:val="en-US"/>
                  </w:rPr>
                  <m:t>0</m:t>
                </m:r>
              </m:sub>
            </m:sSub>
            <m:r>
              <w:rPr>
                <w:rFonts w:ascii="Cambria Math" w:hAnsi="Cambria Math"/>
                <w:sz w:val="18"/>
                <w:szCs w:val="18"/>
                <w:lang w:val="en-US"/>
              </w:rPr>
              <m:t xml:space="preserve"> </m:t>
            </m:r>
          </m:sub>
        </m:sSub>
      </m:oMath>
      <w:r w:rsidR="000C12DE">
        <w:rPr>
          <w:sz w:val="18"/>
          <w:szCs w:val="18"/>
          <w:lang w:val="en-US"/>
        </w:rPr>
        <w:t xml:space="preserve">+ </w:t>
      </w:r>
      <m:oMath>
        <m:sSub>
          <m:sSubPr>
            <m:ctrlPr>
              <w:rPr>
                <w:rFonts w:ascii="Cambria Math" w:hAnsi="Cambria Math"/>
                <w:i/>
                <w:sz w:val="18"/>
                <w:szCs w:val="18"/>
                <w:lang w:val="en-US"/>
              </w:rPr>
            </m:ctrlPr>
          </m:sSubPr>
          <m:e>
            <m:sSup>
              <m:sSupPr>
                <m:ctrlPr>
                  <w:rPr>
                    <w:rFonts w:ascii="Cambria Math" w:hAnsi="Cambria Math"/>
                    <w:i/>
                    <w:sz w:val="18"/>
                    <w:szCs w:val="18"/>
                    <w:lang w:val="en-US"/>
                  </w:rPr>
                </m:ctrlPr>
              </m:sSupPr>
              <m:e>
                <m:r>
                  <w:rPr>
                    <w:rFonts w:ascii="Cambria Math" w:hAnsi="Cambria Math"/>
                    <w:sz w:val="18"/>
                    <w:szCs w:val="18"/>
                    <w:lang w:val="en-US"/>
                  </w:rPr>
                  <m:t>x</m:t>
                </m:r>
              </m:e>
              <m:sup>
                <m:r>
                  <w:rPr>
                    <w:rFonts w:ascii="Cambria Math" w:hAnsi="Cambria Math"/>
                    <w:sz w:val="18"/>
                    <w:szCs w:val="18"/>
                    <w:lang w:val="en-US"/>
                  </w:rPr>
                  <m:t>0</m:t>
                </m:r>
              </m:sup>
            </m:sSup>
          </m:e>
          <m:sub>
            <m:r>
              <w:rPr>
                <w:rFonts w:ascii="Cambria Math" w:hAnsi="Cambria Math"/>
                <w:sz w:val="18"/>
                <w:szCs w:val="18"/>
                <w:lang w:val="en-US"/>
              </w:rPr>
              <m:t>2,</m:t>
            </m:r>
            <m:sSub>
              <m:sSubPr>
                <m:ctrlPr>
                  <w:rPr>
                    <w:rFonts w:ascii="Cambria Math" w:hAnsi="Cambria Math"/>
                    <w:i/>
                    <w:sz w:val="18"/>
                    <w:szCs w:val="18"/>
                    <w:lang w:val="en-US"/>
                  </w:rPr>
                </m:ctrlPr>
              </m:sSubPr>
              <m:e>
                <m:r>
                  <w:rPr>
                    <w:rFonts w:ascii="Cambria Math" w:hAnsi="Cambria Math"/>
                    <w:sz w:val="18"/>
                    <w:szCs w:val="18"/>
                    <w:lang w:val="en-US"/>
                  </w:rPr>
                  <m:t>v</m:t>
                </m:r>
              </m:e>
              <m:sub>
                <m:r>
                  <w:rPr>
                    <w:rFonts w:ascii="Cambria Math" w:hAnsi="Cambria Math"/>
                    <w:sz w:val="18"/>
                    <w:szCs w:val="18"/>
                    <w:lang w:val="en-US"/>
                  </w:rPr>
                  <m:t>1</m:t>
                </m:r>
              </m:sub>
            </m:sSub>
            <m: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v</m:t>
                </m:r>
              </m:e>
              <m:sub>
                <m:r>
                  <w:rPr>
                    <w:rFonts w:ascii="Cambria Math" w:hAnsi="Cambria Math"/>
                    <w:sz w:val="18"/>
                    <w:szCs w:val="18"/>
                    <w:lang w:val="en-US"/>
                  </w:rPr>
                  <m:t>0</m:t>
                </m:r>
              </m:sub>
            </m:sSub>
            <m:r>
              <w:rPr>
                <w:rFonts w:ascii="Cambria Math" w:hAnsi="Cambria Math"/>
                <w:sz w:val="18"/>
                <w:szCs w:val="18"/>
                <w:lang w:val="en-US"/>
              </w:rPr>
              <m:t xml:space="preserve"> </m:t>
            </m:r>
          </m:sub>
        </m:sSub>
        <m:r>
          <w:rPr>
            <w:rFonts w:ascii="Cambria Math" w:hAnsi="Cambria Math"/>
            <w:sz w:val="18"/>
            <w:szCs w:val="18"/>
            <w:lang w:val="en-US"/>
          </w:rPr>
          <m:t>≥</m:t>
        </m:r>
        <m:r>
          <w:rPr>
            <w:rFonts w:ascii="Cambria Math" w:hAnsi="Cambria Math" w:hint="eastAsia"/>
            <w:sz w:val="18"/>
            <w:szCs w:val="18"/>
            <w:lang w:val="en-US"/>
          </w:rPr>
          <m:t>k</m:t>
        </m:r>
        <m:r>
          <w:rPr>
            <w:rFonts w:ascii="Cambria Math" w:hAnsi="Cambria Math"/>
            <w:sz w:val="18"/>
            <w:szCs w:val="18"/>
            <w:lang w:val="en-US"/>
          </w:rPr>
          <m:t>=1.</m:t>
        </m:r>
      </m:oMath>
    </w:p>
    <w:p w:rsidR="000C12DE" w:rsidRPr="000C12DE" w:rsidRDefault="000C12DE" w:rsidP="007C656E">
      <w:pPr>
        <w:ind w:firstLine="340"/>
        <w:rPr>
          <w:sz w:val="18"/>
          <w:szCs w:val="18"/>
          <w:lang w:val="en-US"/>
        </w:rPr>
      </w:pPr>
    </w:p>
    <w:p w:rsidR="000C12DE" w:rsidRPr="000C12DE" w:rsidRDefault="000C12DE" w:rsidP="007C656E">
      <w:pPr>
        <w:ind w:firstLine="340"/>
        <w:jc w:val="center"/>
        <w:rPr>
          <w:sz w:val="18"/>
          <w:szCs w:val="18"/>
          <w:lang w:val="en-US"/>
        </w:rPr>
      </w:pPr>
    </w:p>
    <w:p w:rsidR="000C12DE" w:rsidRPr="00382C99" w:rsidRDefault="000C12DE" w:rsidP="007C656E">
      <w:pPr>
        <w:ind w:firstLine="340"/>
        <w:rPr>
          <w:lang w:val="en-US"/>
        </w:rPr>
      </w:pPr>
      <w:r w:rsidRPr="00382C99">
        <w:rPr>
          <w:lang w:val="en-US"/>
        </w:rPr>
        <w:t>B. MPP</w:t>
      </w:r>
      <w:r w:rsidRPr="00382C99">
        <w:rPr>
          <w:rFonts w:hint="eastAsia"/>
          <w:lang w:val="en-US"/>
        </w:rPr>
        <w:t>启发式算法</w:t>
      </w:r>
    </w:p>
    <w:p w:rsidR="000C12DE" w:rsidRPr="00382C99" w:rsidRDefault="000C12DE" w:rsidP="007C656E">
      <w:pPr>
        <w:ind w:firstLine="340"/>
        <w:rPr>
          <w:lang w:val="en-US"/>
        </w:rPr>
      </w:pPr>
      <w:r w:rsidRPr="00382C99">
        <w:rPr>
          <w:rFonts w:hint="eastAsia"/>
          <w:lang w:val="en-US"/>
        </w:rPr>
        <w:t>接着上一个例子，当我们使用管道式邻域算法，</w:t>
      </w:r>
      <m:oMath>
        <m:sSub>
          <m:sSubPr>
            <m:ctrlPr>
              <w:rPr>
                <w:rFonts w:ascii="Cambria Math" w:hAnsi="Cambria Math"/>
                <w:i/>
                <w:lang w:val="en-US"/>
              </w:rPr>
            </m:ctrlPr>
          </m:sSubPr>
          <m:e>
            <m:r>
              <w:rPr>
                <w:rFonts w:ascii="Cambria Math" w:hAnsi="Cambria Math"/>
                <w:lang w:val="en-US"/>
              </w:rPr>
              <m:t>h</m:t>
            </m:r>
          </m:e>
          <m:sub>
            <m:r>
              <w:rPr>
                <w:rFonts w:ascii="Cambria Math" w:hAnsi="Cambria Math" w:hint="eastAsia"/>
                <w:lang w:val="en-US"/>
              </w:rPr>
              <m:t>t</m:t>
            </m:r>
          </m:sub>
        </m:sSub>
        <m:r>
          <w:rPr>
            <w:rFonts w:ascii="Cambria Math" w:hAnsi="Cambria Math"/>
            <w:lang w:val="en-US"/>
          </w:rPr>
          <m:t>=0</m:t>
        </m:r>
        <m:r>
          <w:rPr>
            <w:rFonts w:ascii="Cambria Math" w:hAnsi="Cambria Math" w:hint="eastAsia"/>
            <w:lang w:val="en-US"/>
          </w:rPr>
          <m:t>，</m:t>
        </m:r>
      </m:oMath>
      <w:r w:rsidRPr="00382C99">
        <w:rPr>
          <w:rFonts w:hint="eastAsia"/>
          <w:lang w:val="en-US"/>
        </w:rPr>
        <w:t>变量</w:t>
      </w:r>
      <m:oMath>
        <m:sSub>
          <m:sSubPr>
            <m:ctrlPr>
              <w:rPr>
                <w:rFonts w:ascii="Cambria Math" w:hAnsi="Cambria Math"/>
                <w:i/>
                <w:lang w:val="en-US"/>
              </w:rPr>
            </m:ctrlPr>
          </m:sSubPr>
          <m:e>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0</m:t>
                </m:r>
              </m:sup>
            </m:sSup>
          </m:e>
          <m:sub>
            <m:r>
              <w:rPr>
                <w:rFonts w:ascii="Cambria Math" w:hAnsi="Cambria Math"/>
                <w:lang w:val="en-US"/>
              </w:rPr>
              <m:t>2,</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sub>
        </m:sSub>
      </m:oMath>
      <w:r w:rsidR="00A87972" w:rsidRPr="00382C99">
        <w:rPr>
          <w:rFonts w:hint="eastAsia"/>
          <w:lang w:val="en-US"/>
        </w:rPr>
        <w:t>并且</w:t>
      </w:r>
      <m:oMath>
        <m:sSub>
          <m:sSubPr>
            <m:ctrlPr>
              <w:rPr>
                <w:rFonts w:ascii="Cambria Math" w:hAnsi="Cambria Math"/>
                <w:i/>
                <w:lang w:val="en-US"/>
              </w:rPr>
            </m:ctrlPr>
          </m:sSubPr>
          <m:e>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1</m:t>
                </m:r>
              </m:sup>
            </m:sSup>
          </m:e>
          <m:sub>
            <m:r>
              <w:rPr>
                <w:rFonts w:ascii="Cambria Math" w:hAnsi="Cambria Math"/>
                <w:lang w:val="en-US"/>
              </w:rPr>
              <m:t>2,</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sub>
        </m:sSub>
      </m:oMath>
      <w:r w:rsidR="00A87972" w:rsidRPr="00382C99">
        <w:rPr>
          <w:rFonts w:hint="eastAsia"/>
          <w:lang w:val="en-US"/>
        </w:rPr>
        <w:t>将都被置为</w:t>
      </w:r>
      <w:r w:rsidR="00A87972" w:rsidRPr="00382C99">
        <w:rPr>
          <w:rFonts w:hint="eastAsia"/>
          <w:lang w:val="en-US"/>
        </w:rPr>
        <w:t>0</w:t>
      </w:r>
      <w:r w:rsidR="00382C99">
        <w:rPr>
          <w:rFonts w:hint="eastAsia"/>
          <w:lang w:val="en-US"/>
        </w:rPr>
        <w:t>，</w:t>
      </w:r>
      <w:r w:rsidR="00A87972" w:rsidRPr="00382C99">
        <w:rPr>
          <w:rFonts w:hint="eastAsia"/>
          <w:lang w:val="en-US"/>
        </w:rPr>
        <w:t>由于机器人</w:t>
      </w:r>
      <w:r w:rsidR="00A87972" w:rsidRPr="00382C99">
        <w:rPr>
          <w:rFonts w:hint="eastAsia"/>
          <w:lang w:val="en-US"/>
        </w:rPr>
        <w:t>2</w:t>
      </w:r>
      <w:r w:rsidR="00A87972" w:rsidRPr="00382C99">
        <w:rPr>
          <w:rFonts w:hint="eastAsia"/>
          <w:lang w:val="en-US"/>
        </w:rPr>
        <w:t>的最短路径不包含</w:t>
      </w:r>
      <m:oMath>
        <m:sSub>
          <m:sSubPr>
            <m:ctrlPr>
              <w:rPr>
                <w:rFonts w:ascii="Cambria Math" w:hAnsi="Cambria Math"/>
                <w:i/>
                <w:lang w:val="en-US"/>
              </w:rPr>
            </m:ctrlPr>
          </m:sSubPr>
          <m:e>
            <m:r>
              <w:rPr>
                <w:rFonts w:ascii="Cambria Math" w:hAnsi="Cambria Math" w:hint="eastAsia"/>
                <w:lang w:val="en-US"/>
              </w:rPr>
              <m:t>v</m:t>
            </m:r>
            <m:ctrlPr>
              <w:rPr>
                <w:rFonts w:ascii="Cambria Math" w:hAnsi="Cambria Math" w:hint="eastAsia"/>
                <w:i/>
                <w:lang w:val="en-US"/>
              </w:rPr>
            </m:ctrlPr>
          </m:e>
          <m:sub>
            <m:r>
              <w:rPr>
                <w:rFonts w:ascii="Cambria Math" w:hAnsi="Cambria Math"/>
                <w:lang w:val="en-US"/>
              </w:rPr>
              <m:t>0</m:t>
            </m:r>
          </m:sub>
        </m:sSub>
      </m:oMath>
      <w:r w:rsidR="00A87972" w:rsidRPr="00382C99">
        <w:rPr>
          <w:rFonts w:hint="eastAsia"/>
          <w:lang w:val="en-US"/>
        </w:rPr>
        <w:t>。当可达圆</w:t>
      </w:r>
      <m:oMath>
        <m:sSub>
          <m:sSubPr>
            <m:ctrlPr>
              <w:rPr>
                <w:rFonts w:ascii="Cambria Math" w:hAnsi="Cambria Math"/>
                <w:i/>
                <w:lang w:val="en-US"/>
              </w:rPr>
            </m:ctrlPr>
          </m:sSubPr>
          <m:e>
            <m:r>
              <w:rPr>
                <w:rFonts w:ascii="Cambria Math" w:hAnsi="Cambria Math"/>
                <w:lang w:val="en-US"/>
              </w:rPr>
              <m:t>h</m:t>
            </m:r>
          </m:e>
          <m:sub>
            <m:r>
              <w:rPr>
                <w:rFonts w:ascii="Cambria Math" w:hAnsi="Cambria Math" w:hint="eastAsia"/>
                <w:lang w:val="en-US"/>
              </w:rPr>
              <m:t>s</m:t>
            </m:r>
          </m:sub>
        </m:sSub>
        <m:r>
          <w:rPr>
            <w:rFonts w:ascii="Cambria Math" w:hAnsi="Cambria Math"/>
            <w:lang w:val="en-US"/>
          </w:rPr>
          <m:t>=0</m:t>
        </m:r>
      </m:oMath>
      <w:r w:rsidR="00382C99" w:rsidRPr="00382C99">
        <w:rPr>
          <w:lang w:val="en-US"/>
        </w:rPr>
        <w:t xml:space="preserve">, </w:t>
      </w:r>
      <w:r w:rsidR="00382C99" w:rsidRPr="00382C99">
        <w:rPr>
          <w:rFonts w:hint="eastAsia"/>
          <w:lang w:val="en-US"/>
        </w:rPr>
        <w:t>另外四个变量</w:t>
      </w:r>
      <m:oMath>
        <m:sSub>
          <m:sSubPr>
            <m:ctrlPr>
              <w:rPr>
                <w:rFonts w:ascii="Cambria Math" w:hAnsi="Cambria Math"/>
                <w:i/>
                <w:lang w:val="en-US"/>
              </w:rPr>
            </m:ctrlPr>
          </m:sSubPr>
          <m:e>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0</m:t>
                </m:r>
              </m:sup>
            </m:sSup>
          </m:e>
          <m:sub>
            <m:r>
              <w:rPr>
                <w:rFonts w:ascii="Cambria Math" w:hAnsi="Cambria Math"/>
                <w:lang w:val="en-US"/>
              </w:rPr>
              <m:t>1,</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r>
              <w:rPr>
                <w:rFonts w:ascii="Cambria Math" w:hAnsi="Cambria Math"/>
                <w:lang w:val="en-US"/>
              </w:rPr>
              <m:t xml:space="preserve"> </m:t>
            </m:r>
          </m:sub>
        </m:sSub>
      </m:oMath>
      <w:r w:rsidR="00382C99" w:rsidRPr="00382C99">
        <w:rPr>
          <w:lang w:val="en-US"/>
        </w:rPr>
        <w:t xml:space="preserve">, </w:t>
      </w:r>
      <m:oMath>
        <m:sSub>
          <m:sSubPr>
            <m:ctrlPr>
              <w:rPr>
                <w:rFonts w:ascii="Cambria Math" w:hAnsi="Cambria Math"/>
                <w:i/>
                <w:lang w:val="en-US"/>
              </w:rPr>
            </m:ctrlPr>
          </m:sSubPr>
          <m:e>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1</m:t>
                </m:r>
              </m:sup>
            </m:sSup>
          </m:e>
          <m:sub>
            <m:r>
              <w:rPr>
                <w:rFonts w:ascii="Cambria Math" w:hAnsi="Cambria Math"/>
                <w:lang w:val="en-US"/>
              </w:rPr>
              <m:t>1,</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r>
              <w:rPr>
                <w:rFonts w:ascii="Cambria Math" w:hAnsi="Cambria Math"/>
                <w:lang w:val="en-US"/>
              </w:rPr>
              <m:t xml:space="preserve"> </m:t>
            </m:r>
          </m:sub>
        </m:sSub>
      </m:oMath>
      <w:r w:rsidR="00382C99" w:rsidRPr="00382C99">
        <w:rPr>
          <w:lang w:val="en-US"/>
        </w:rPr>
        <w:t xml:space="preserve">, </w:t>
      </w:r>
      <m:oMath>
        <m:sSub>
          <m:sSubPr>
            <m:ctrlPr>
              <w:rPr>
                <w:rFonts w:ascii="Cambria Math" w:hAnsi="Cambria Math"/>
                <w:i/>
                <w:lang w:val="en-US"/>
              </w:rPr>
            </m:ctrlPr>
          </m:sSubPr>
          <m:e>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0</m:t>
                </m:r>
              </m:sup>
            </m:sSup>
          </m:e>
          <m:sub>
            <m:r>
              <w:rPr>
                <w:rFonts w:ascii="Cambria Math" w:hAnsi="Cambria Math"/>
                <w:lang w:val="en-US"/>
              </w:rPr>
              <m:t>2,</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r>
              <w:rPr>
                <w:rFonts w:ascii="Cambria Math" w:hAnsi="Cambria Math"/>
                <w:lang w:val="en-US"/>
              </w:rPr>
              <m:t xml:space="preserve"> </m:t>
            </m:r>
          </m:sub>
        </m:sSub>
        <m:r>
          <w:rPr>
            <w:rFonts w:ascii="Cambria Math" w:hAnsi="Cambria Math"/>
            <w:lang w:val="en-US"/>
          </w:rPr>
          <m:t xml:space="preserve">, </m:t>
        </m:r>
        <m:sSub>
          <m:sSubPr>
            <m:ctrlPr>
              <w:rPr>
                <w:rFonts w:ascii="Cambria Math" w:hAnsi="Cambria Math"/>
                <w:i/>
                <w:lang w:val="en-US"/>
              </w:rPr>
            </m:ctrlPr>
          </m:sSubPr>
          <m:e>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1</m:t>
                </m:r>
              </m:sup>
            </m:sSup>
          </m:e>
          <m:sub>
            <m:r>
              <w:rPr>
                <w:rFonts w:ascii="Cambria Math" w:hAnsi="Cambria Math"/>
                <w:lang w:val="en-US"/>
              </w:rPr>
              <m:t>2,</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r>
              <w:rPr>
                <w:rFonts w:ascii="Cambria Math" w:hAnsi="Cambria Math"/>
                <w:lang w:val="en-US"/>
              </w:rPr>
              <m:t xml:space="preserve"> </m:t>
            </m:r>
          </m:sub>
        </m:sSub>
      </m:oMath>
      <w:r w:rsidR="00382C99" w:rsidRPr="00382C99">
        <w:rPr>
          <w:rFonts w:hint="eastAsia"/>
          <w:lang w:val="en-US"/>
        </w:rPr>
        <w:t>将被置为</w:t>
      </w:r>
      <w:r w:rsidR="00382C99" w:rsidRPr="00382C99">
        <w:rPr>
          <w:lang w:val="en-US"/>
        </w:rPr>
        <w:t>0</w:t>
      </w:r>
      <w:r w:rsidR="00382C99">
        <w:rPr>
          <w:rFonts w:hint="eastAsia"/>
          <w:lang w:val="en-US"/>
        </w:rPr>
        <w:t>。</w:t>
      </w:r>
      <w:r w:rsidR="00382C99" w:rsidRPr="00382C99">
        <w:rPr>
          <w:rFonts w:hint="eastAsia"/>
          <w:lang w:val="en-US"/>
        </w:rPr>
        <w:t>对于这个特定的问题实例，这些修改并不影响解决方案的可行性和最优性。</w:t>
      </w:r>
    </w:p>
    <w:p w:rsidR="00382C99" w:rsidRPr="00382C99" w:rsidRDefault="00382C99" w:rsidP="007C656E">
      <w:pPr>
        <w:ind w:firstLine="340"/>
        <w:rPr>
          <w:lang w:val="en-US"/>
        </w:rPr>
      </w:pPr>
      <w:r w:rsidRPr="00382C99">
        <w:rPr>
          <w:rFonts w:hint="eastAsia"/>
          <w:lang w:val="en-US"/>
        </w:rPr>
        <w:t>请注意，尽管良好的可达性测试将删除上述</w:t>
      </w:r>
      <w:r w:rsidRPr="00382C99">
        <w:rPr>
          <w:rFonts w:hint="eastAsia"/>
          <w:lang w:val="en-US"/>
        </w:rPr>
        <w:t>6</w:t>
      </w:r>
      <w:r w:rsidRPr="00382C99">
        <w:rPr>
          <w:rFonts w:hint="eastAsia"/>
          <w:lang w:val="en-US"/>
        </w:rPr>
        <w:t>个变量，但在较大的问题实例中，受每个启发式</w:t>
      </w:r>
      <w:r>
        <w:rPr>
          <w:rFonts w:hint="eastAsia"/>
          <w:lang w:val="en-US"/>
        </w:rPr>
        <w:t>算法</w:t>
      </w:r>
      <w:r w:rsidRPr="00382C99">
        <w:rPr>
          <w:rFonts w:hint="eastAsia"/>
          <w:lang w:val="en-US"/>
        </w:rPr>
        <w:t>影响的变量通常不是彼此的子集。</w:t>
      </w:r>
    </w:p>
    <w:p w:rsidR="00C34173" w:rsidRDefault="00C34173" w:rsidP="007C656E">
      <w:pPr>
        <w:ind w:firstLine="340"/>
        <w:rPr>
          <w:sz w:val="18"/>
          <w:szCs w:val="18"/>
          <w:lang w:val="en-US"/>
        </w:rPr>
      </w:pPr>
    </w:p>
    <w:p w:rsidR="007B0AAE" w:rsidRDefault="007B0AAE" w:rsidP="007C656E">
      <w:pPr>
        <w:ind w:firstLine="340"/>
        <w:rPr>
          <w:lang w:val="en-US"/>
        </w:rPr>
      </w:pPr>
      <w:r w:rsidRPr="007B0AAE">
        <w:rPr>
          <w:lang w:val="en-US"/>
        </w:rPr>
        <w:t>C. MMCR</w:t>
      </w:r>
    </w:p>
    <w:p w:rsidR="007B0AAE" w:rsidRDefault="007B0AAE" w:rsidP="007C656E">
      <w:pPr>
        <w:ind w:firstLine="340"/>
        <w:rPr>
          <w:lang w:val="en-US"/>
        </w:rPr>
      </w:pPr>
      <w:r w:rsidRPr="007B0AAE">
        <w:rPr>
          <w:noProof/>
          <w:lang w:val="en-US"/>
        </w:rPr>
        <w:drawing>
          <wp:inline distT="0" distB="0" distL="0" distR="0" wp14:anchorId="4EE4946F" wp14:editId="6FD531DC">
            <wp:extent cx="2302686" cy="837297"/>
            <wp:effectExtent l="0" t="0" r="0" b="1270"/>
            <wp:docPr id="7" name="Image 7" descr="Une image contenant objet, horlo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08461" cy="839397"/>
                    </a:xfrm>
                    <a:prstGeom prst="rect">
                      <a:avLst/>
                    </a:prstGeom>
                  </pic:spPr>
                </pic:pic>
              </a:graphicData>
            </a:graphic>
          </wp:inline>
        </w:drawing>
      </w:r>
    </w:p>
    <w:p w:rsidR="007B0AAE" w:rsidRDefault="007B0AAE" w:rsidP="007C656E">
      <w:pPr>
        <w:ind w:firstLine="340"/>
        <w:rPr>
          <w:i/>
          <w:iCs/>
          <w:sz w:val="16"/>
          <w:szCs w:val="16"/>
          <w:lang w:val="en-US"/>
        </w:rPr>
      </w:pPr>
      <w:r w:rsidRPr="007B0AAE">
        <w:rPr>
          <w:rFonts w:hint="eastAsia"/>
          <w:i/>
          <w:iCs/>
          <w:sz w:val="16"/>
          <w:szCs w:val="16"/>
          <w:lang w:val="en-US"/>
        </w:rPr>
        <w:t>图</w:t>
      </w:r>
      <w:r w:rsidRPr="007B0AAE">
        <w:rPr>
          <w:rFonts w:hint="eastAsia"/>
          <w:i/>
          <w:iCs/>
          <w:sz w:val="16"/>
          <w:szCs w:val="16"/>
          <w:lang w:val="en-US"/>
        </w:rPr>
        <w:t>1</w:t>
      </w:r>
      <w:r w:rsidRPr="007B0AAE">
        <w:rPr>
          <w:i/>
          <w:iCs/>
          <w:sz w:val="16"/>
          <w:szCs w:val="16"/>
          <w:lang w:val="en-US"/>
        </w:rPr>
        <w:t xml:space="preserve">4. </w:t>
      </w:r>
      <w:r w:rsidRPr="007B0AAE">
        <w:rPr>
          <w:rFonts w:hint="eastAsia"/>
          <w:i/>
          <w:iCs/>
          <w:sz w:val="16"/>
          <w:szCs w:val="16"/>
          <w:lang w:val="en-US"/>
        </w:rPr>
        <w:t>一个简单的</w:t>
      </w:r>
      <w:r w:rsidRPr="007B0AAE">
        <w:rPr>
          <w:rFonts w:hint="eastAsia"/>
          <w:i/>
          <w:iCs/>
          <w:sz w:val="16"/>
          <w:szCs w:val="16"/>
          <w:lang w:val="en-US"/>
        </w:rPr>
        <w:t>3</w:t>
      </w:r>
      <w:r w:rsidRPr="007B0AAE">
        <w:rPr>
          <w:rFonts w:hint="eastAsia"/>
          <w:i/>
          <w:iCs/>
          <w:sz w:val="16"/>
          <w:szCs w:val="16"/>
          <w:lang w:val="en-US"/>
        </w:rPr>
        <w:t>顶点</w:t>
      </w:r>
      <w:r w:rsidRPr="007B0AAE">
        <w:rPr>
          <w:i/>
          <w:iCs/>
          <w:sz w:val="16"/>
          <w:szCs w:val="16"/>
          <w:lang w:val="en-US"/>
        </w:rPr>
        <w:t>{</w:t>
      </w:r>
      <m:oMath>
        <m:sSub>
          <m:sSubPr>
            <m:ctrlPr>
              <w:rPr>
                <w:rFonts w:ascii="Cambria Math" w:hAnsi="Cambria Math"/>
                <w:i/>
                <w:iCs/>
                <w:sz w:val="16"/>
                <w:szCs w:val="16"/>
                <w:lang w:val="en-US"/>
              </w:rPr>
            </m:ctrlPr>
          </m:sSubPr>
          <m:e>
            <m:r>
              <w:rPr>
                <w:rFonts w:ascii="Cambria Math" w:hAnsi="Cambria Math"/>
                <w:sz w:val="16"/>
                <w:szCs w:val="16"/>
                <w:lang w:val="en-US"/>
              </w:rPr>
              <m:t>v</m:t>
            </m:r>
          </m:e>
          <m:sub>
            <m:r>
              <w:rPr>
                <w:rFonts w:ascii="Cambria Math" w:hAnsi="Cambria Math"/>
                <w:sz w:val="16"/>
                <w:szCs w:val="16"/>
                <w:lang w:val="en-US"/>
              </w:rPr>
              <m:t>0</m:t>
            </m:r>
          </m:sub>
        </m:sSub>
        <m:r>
          <w:rPr>
            <w:rFonts w:ascii="Cambria Math" w:hAnsi="Cambria Math"/>
            <w:sz w:val="16"/>
            <w:szCs w:val="16"/>
            <w:lang w:val="en-US"/>
          </w:rPr>
          <m:t xml:space="preserve">, </m:t>
        </m:r>
        <m:sSub>
          <m:sSubPr>
            <m:ctrlPr>
              <w:rPr>
                <w:rFonts w:ascii="Cambria Math" w:hAnsi="Cambria Math"/>
                <w:i/>
                <w:iCs/>
                <w:sz w:val="16"/>
                <w:szCs w:val="16"/>
                <w:lang w:val="en-US"/>
              </w:rPr>
            </m:ctrlPr>
          </m:sSubPr>
          <m:e>
            <m:r>
              <w:rPr>
                <w:rFonts w:ascii="Cambria Math" w:hAnsi="Cambria Math"/>
                <w:sz w:val="16"/>
                <w:szCs w:val="16"/>
                <w:lang w:val="en-US"/>
              </w:rPr>
              <m:t>v</m:t>
            </m:r>
          </m:e>
          <m:sub>
            <m:r>
              <w:rPr>
                <w:rFonts w:ascii="Cambria Math" w:hAnsi="Cambria Math"/>
                <w:sz w:val="16"/>
                <w:szCs w:val="16"/>
                <w:lang w:val="en-US"/>
              </w:rPr>
              <m:t>1</m:t>
            </m:r>
          </m:sub>
        </m:sSub>
        <m:r>
          <w:rPr>
            <w:rFonts w:ascii="Cambria Math" w:hAnsi="Cambria Math"/>
            <w:sz w:val="16"/>
            <w:szCs w:val="16"/>
            <w:lang w:val="en-US"/>
          </w:rPr>
          <m:t xml:space="preserve">, </m:t>
        </m:r>
        <m:sSub>
          <m:sSubPr>
            <m:ctrlPr>
              <w:rPr>
                <w:rFonts w:ascii="Cambria Math" w:hAnsi="Cambria Math"/>
                <w:i/>
                <w:iCs/>
                <w:sz w:val="16"/>
                <w:szCs w:val="16"/>
                <w:lang w:val="en-US"/>
              </w:rPr>
            </m:ctrlPr>
          </m:sSubPr>
          <m:e>
            <m:r>
              <w:rPr>
                <w:rFonts w:ascii="Cambria Math" w:hAnsi="Cambria Math"/>
                <w:sz w:val="16"/>
                <w:szCs w:val="16"/>
                <w:lang w:val="en-US"/>
              </w:rPr>
              <m:t>v</m:t>
            </m:r>
          </m:e>
          <m:sub>
            <m:r>
              <w:rPr>
                <w:rFonts w:ascii="Cambria Math" w:hAnsi="Cambria Math"/>
                <w:sz w:val="16"/>
                <w:szCs w:val="16"/>
                <w:lang w:val="en-US"/>
              </w:rPr>
              <m:t>2</m:t>
            </m:r>
          </m:sub>
        </m:sSub>
      </m:oMath>
      <w:r w:rsidRPr="007B0AAE">
        <w:rPr>
          <w:i/>
          <w:iCs/>
          <w:sz w:val="16"/>
          <w:szCs w:val="16"/>
          <w:lang w:val="en-US"/>
        </w:rPr>
        <w:t xml:space="preserve">} </w:t>
      </w:r>
      <w:r w:rsidRPr="007B0AAE">
        <w:rPr>
          <w:rFonts w:hint="eastAsia"/>
          <w:i/>
          <w:iCs/>
          <w:sz w:val="16"/>
          <w:szCs w:val="16"/>
          <w:lang w:val="en-US"/>
        </w:rPr>
        <w:t>的</w:t>
      </w:r>
      <w:r w:rsidRPr="007B0AAE">
        <w:rPr>
          <w:i/>
          <w:iCs/>
          <w:sz w:val="16"/>
          <w:szCs w:val="16"/>
          <w:lang w:val="en-US"/>
        </w:rPr>
        <w:t>(M)MCR</w:t>
      </w:r>
      <w:r w:rsidRPr="007B0AAE">
        <w:rPr>
          <w:rFonts w:hint="eastAsia"/>
          <w:i/>
          <w:iCs/>
          <w:sz w:val="16"/>
          <w:szCs w:val="16"/>
          <w:lang w:val="en-US"/>
        </w:rPr>
        <w:t>实例以及两个障碍物</w:t>
      </w:r>
      <m:oMath>
        <m:sSub>
          <m:sSubPr>
            <m:ctrlPr>
              <w:rPr>
                <w:rFonts w:ascii="Cambria Math" w:hAnsi="Cambria Math"/>
                <w:i/>
                <w:iCs/>
                <w:sz w:val="16"/>
                <w:szCs w:val="16"/>
                <w:lang w:val="en-US"/>
              </w:rPr>
            </m:ctrlPr>
          </m:sSubPr>
          <m:e>
            <m:r>
              <w:rPr>
                <w:rFonts w:ascii="Cambria Math" w:hAnsi="Cambria Math" w:hint="eastAsia"/>
                <w:sz w:val="16"/>
                <w:szCs w:val="16"/>
                <w:lang w:val="en-US"/>
              </w:rPr>
              <m:t>O</m:t>
            </m:r>
          </m:e>
          <m:sub>
            <m:r>
              <w:rPr>
                <w:rFonts w:ascii="Cambria Math" w:hAnsi="Cambria Math"/>
                <w:sz w:val="16"/>
                <w:szCs w:val="16"/>
                <w:lang w:val="en-US"/>
              </w:rPr>
              <m:t>1</m:t>
            </m:r>
          </m:sub>
        </m:sSub>
        <m:r>
          <w:rPr>
            <w:rFonts w:ascii="Cambria Math" w:hAnsi="Cambria Math"/>
            <w:sz w:val="16"/>
            <w:szCs w:val="16"/>
            <w:lang w:val="en-US"/>
          </w:rPr>
          <m:t xml:space="preserve">= </m:t>
        </m:r>
      </m:oMath>
      <w:r w:rsidRPr="007B0AAE">
        <w:rPr>
          <w:i/>
          <w:iCs/>
          <w:sz w:val="16"/>
          <w:szCs w:val="16"/>
          <w:lang w:val="en-US"/>
        </w:rPr>
        <w:t>{</w:t>
      </w:r>
      <m:oMath>
        <m:sSub>
          <m:sSubPr>
            <m:ctrlPr>
              <w:rPr>
                <w:rFonts w:ascii="Cambria Math" w:hAnsi="Cambria Math"/>
                <w:i/>
                <w:iCs/>
                <w:sz w:val="16"/>
                <w:szCs w:val="16"/>
                <w:lang w:val="en-US"/>
              </w:rPr>
            </m:ctrlPr>
          </m:sSubPr>
          <m:e>
            <m:r>
              <w:rPr>
                <w:rFonts w:ascii="Cambria Math" w:hAnsi="Cambria Math"/>
                <w:sz w:val="16"/>
                <w:szCs w:val="16"/>
                <w:lang w:val="en-US"/>
              </w:rPr>
              <m:t>v</m:t>
            </m:r>
          </m:e>
          <m:sub>
            <m:r>
              <w:rPr>
                <w:rFonts w:ascii="Cambria Math" w:hAnsi="Cambria Math"/>
                <w:sz w:val="16"/>
                <w:szCs w:val="16"/>
                <w:lang w:val="en-US"/>
              </w:rPr>
              <m:t>0</m:t>
            </m:r>
          </m:sub>
        </m:sSub>
        <m:r>
          <w:rPr>
            <w:rFonts w:ascii="Cambria Math" w:hAnsi="Cambria Math"/>
            <w:sz w:val="16"/>
            <w:szCs w:val="16"/>
            <w:lang w:val="en-US"/>
          </w:rPr>
          <m:t xml:space="preserve">, </m:t>
        </m:r>
        <m:sSub>
          <m:sSubPr>
            <m:ctrlPr>
              <w:rPr>
                <w:rFonts w:ascii="Cambria Math" w:hAnsi="Cambria Math"/>
                <w:i/>
                <w:iCs/>
                <w:sz w:val="16"/>
                <w:szCs w:val="16"/>
                <w:lang w:val="en-US"/>
              </w:rPr>
            </m:ctrlPr>
          </m:sSubPr>
          <m:e>
            <m:r>
              <w:rPr>
                <w:rFonts w:ascii="Cambria Math" w:hAnsi="Cambria Math"/>
                <w:sz w:val="16"/>
                <w:szCs w:val="16"/>
                <w:lang w:val="en-US"/>
              </w:rPr>
              <m:t>v</m:t>
            </m:r>
          </m:e>
          <m:sub>
            <m:r>
              <w:rPr>
                <w:rFonts w:ascii="Cambria Math" w:hAnsi="Cambria Math"/>
                <w:sz w:val="16"/>
                <w:szCs w:val="16"/>
                <w:lang w:val="en-US"/>
              </w:rPr>
              <m:t>1</m:t>
            </m:r>
          </m:sub>
        </m:sSub>
      </m:oMath>
      <w:r w:rsidRPr="007B0AAE">
        <w:rPr>
          <w:i/>
          <w:iCs/>
          <w:sz w:val="16"/>
          <w:szCs w:val="16"/>
          <w:lang w:val="en-US"/>
        </w:rPr>
        <w:t xml:space="preserve">}, </w:t>
      </w:r>
      <m:oMath>
        <m:sSub>
          <m:sSubPr>
            <m:ctrlPr>
              <w:rPr>
                <w:rFonts w:ascii="Cambria Math" w:hAnsi="Cambria Math"/>
                <w:i/>
                <w:iCs/>
                <w:sz w:val="16"/>
                <w:szCs w:val="16"/>
                <w:lang w:val="en-US"/>
              </w:rPr>
            </m:ctrlPr>
          </m:sSubPr>
          <m:e>
            <m:r>
              <w:rPr>
                <w:rFonts w:ascii="Cambria Math" w:hAnsi="Cambria Math" w:hint="eastAsia"/>
                <w:sz w:val="16"/>
                <w:szCs w:val="16"/>
                <w:lang w:val="en-US"/>
              </w:rPr>
              <m:t>O</m:t>
            </m:r>
          </m:e>
          <m:sub>
            <m:r>
              <w:rPr>
                <w:rFonts w:ascii="Cambria Math" w:hAnsi="Cambria Math"/>
                <w:sz w:val="16"/>
                <w:szCs w:val="16"/>
                <w:lang w:val="en-US"/>
              </w:rPr>
              <m:t>2</m:t>
            </m:r>
          </m:sub>
        </m:sSub>
        <m:r>
          <w:rPr>
            <w:rFonts w:ascii="Cambria Math" w:hAnsi="Cambria Math"/>
            <w:sz w:val="16"/>
            <w:szCs w:val="16"/>
            <w:lang w:val="en-US"/>
          </w:rPr>
          <m:t xml:space="preserve">= </m:t>
        </m:r>
      </m:oMath>
      <w:r w:rsidRPr="007B0AAE">
        <w:rPr>
          <w:i/>
          <w:iCs/>
          <w:sz w:val="16"/>
          <w:szCs w:val="16"/>
          <w:lang w:val="en-US"/>
        </w:rPr>
        <w:t>{</w:t>
      </w:r>
      <m:oMath>
        <m:sSub>
          <m:sSubPr>
            <m:ctrlPr>
              <w:rPr>
                <w:rFonts w:ascii="Cambria Math" w:hAnsi="Cambria Math"/>
                <w:i/>
                <w:iCs/>
                <w:sz w:val="16"/>
                <w:szCs w:val="16"/>
                <w:lang w:val="en-US"/>
              </w:rPr>
            </m:ctrlPr>
          </m:sSubPr>
          <m:e>
            <m:r>
              <w:rPr>
                <w:rFonts w:ascii="Cambria Math" w:hAnsi="Cambria Math"/>
                <w:sz w:val="16"/>
                <w:szCs w:val="16"/>
                <w:lang w:val="en-US"/>
              </w:rPr>
              <m:t>v</m:t>
            </m:r>
          </m:e>
          <m:sub>
            <m:r>
              <w:rPr>
                <w:rFonts w:ascii="Cambria Math" w:hAnsi="Cambria Math"/>
                <w:sz w:val="16"/>
                <w:szCs w:val="16"/>
                <w:lang w:val="en-US"/>
              </w:rPr>
              <m:t>1</m:t>
            </m:r>
          </m:sub>
        </m:sSub>
        <m:r>
          <w:rPr>
            <w:rFonts w:ascii="Cambria Math" w:hAnsi="Cambria Math"/>
            <w:sz w:val="16"/>
            <w:szCs w:val="16"/>
            <w:lang w:val="en-US"/>
          </w:rPr>
          <m:t xml:space="preserve">, </m:t>
        </m:r>
        <m:sSub>
          <m:sSubPr>
            <m:ctrlPr>
              <w:rPr>
                <w:rFonts w:ascii="Cambria Math" w:hAnsi="Cambria Math"/>
                <w:i/>
                <w:iCs/>
                <w:sz w:val="16"/>
                <w:szCs w:val="16"/>
                <w:lang w:val="en-US"/>
              </w:rPr>
            </m:ctrlPr>
          </m:sSubPr>
          <m:e>
            <m:r>
              <w:rPr>
                <w:rFonts w:ascii="Cambria Math" w:hAnsi="Cambria Math"/>
                <w:sz w:val="16"/>
                <w:szCs w:val="16"/>
                <w:lang w:val="en-US"/>
              </w:rPr>
              <m:t>v</m:t>
            </m:r>
          </m:e>
          <m:sub>
            <m:r>
              <w:rPr>
                <w:rFonts w:ascii="Cambria Math" w:hAnsi="Cambria Math"/>
                <w:sz w:val="16"/>
                <w:szCs w:val="16"/>
                <w:lang w:val="en-US"/>
              </w:rPr>
              <m:t>2</m:t>
            </m:r>
          </m:sub>
        </m:sSub>
      </m:oMath>
      <w:r w:rsidRPr="007B0AAE">
        <w:rPr>
          <w:i/>
          <w:iCs/>
          <w:sz w:val="16"/>
          <w:szCs w:val="16"/>
          <w:lang w:val="en-US"/>
        </w:rPr>
        <w:t>}</w:t>
      </w:r>
      <w:r>
        <w:rPr>
          <w:i/>
          <w:iCs/>
          <w:sz w:val="16"/>
          <w:szCs w:val="16"/>
          <w:lang w:val="en-US"/>
        </w:rPr>
        <w:t>.</w:t>
      </w:r>
    </w:p>
    <w:p w:rsidR="007B0AAE" w:rsidRDefault="007B0AAE" w:rsidP="007C656E">
      <w:pPr>
        <w:ind w:firstLine="340"/>
        <w:rPr>
          <w:lang w:val="en-US"/>
        </w:rPr>
      </w:pPr>
      <w:r>
        <w:rPr>
          <w:rFonts w:hint="eastAsia"/>
          <w:lang w:val="en-US"/>
        </w:rPr>
        <w:t>正如图</w:t>
      </w:r>
      <w:r>
        <w:rPr>
          <w:rFonts w:hint="eastAsia"/>
          <w:lang w:val="en-US"/>
        </w:rPr>
        <w:t>1</w:t>
      </w:r>
      <w:r>
        <w:rPr>
          <w:lang w:val="en-US"/>
        </w:rPr>
        <w:t>3</w:t>
      </w:r>
      <w:r>
        <w:rPr>
          <w:rFonts w:hint="eastAsia"/>
          <w:lang w:val="en-US"/>
        </w:rPr>
        <w:t>所示，我们向上一个</w:t>
      </w:r>
      <w:r>
        <w:rPr>
          <w:rFonts w:hint="eastAsia"/>
          <w:lang w:val="en-US"/>
        </w:rPr>
        <w:t>MPP</w:t>
      </w:r>
      <w:r>
        <w:rPr>
          <w:rFonts w:hint="eastAsia"/>
          <w:lang w:val="en-US"/>
        </w:rPr>
        <w:t>的例子中增加两个障碍物来使之成为一个</w:t>
      </w:r>
      <w:r>
        <w:rPr>
          <w:rFonts w:hint="eastAsia"/>
          <w:lang w:val="en-US"/>
        </w:rPr>
        <w:t>MMCR</w:t>
      </w:r>
      <w:r>
        <w:rPr>
          <w:rFonts w:hint="eastAsia"/>
          <w:lang w:val="en-US"/>
        </w:rPr>
        <w:t>的例子。问题具有相同</w:t>
      </w:r>
      <w:r>
        <w:rPr>
          <w:rFonts w:hint="eastAsia"/>
          <w:iCs/>
          <w:lang w:val="en-US"/>
        </w:rPr>
        <w:t>的参数</w:t>
      </w:r>
      <w:r>
        <w:rPr>
          <w:rFonts w:hint="eastAsia"/>
          <w:iCs/>
          <w:lang w:val="en-US"/>
        </w:rPr>
        <w:t>n</w:t>
      </w:r>
      <w:r>
        <w:rPr>
          <w:iCs/>
          <w:lang w:val="en-US"/>
        </w:rPr>
        <w:t xml:space="preserve"> = 2, k = 1, </w:t>
      </w:r>
      <m:oMath>
        <m:sSub>
          <m:sSubPr>
            <m:ctrlPr>
              <w:rPr>
                <w:rFonts w:ascii="Cambria Math" w:hAnsi="Cambria Math"/>
                <w:i/>
                <w:lang w:val="en-US"/>
              </w:rPr>
            </m:ctrlPr>
          </m:sSubPr>
          <m:e>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I</m:t>
                </m:r>
              </m:sup>
            </m:sSup>
          </m:e>
          <m:sub>
            <m:r>
              <w:rPr>
                <w:rFonts w:ascii="Cambria Math" w:hAnsi="Cambria Math"/>
                <w:lang w:val="en-US"/>
              </w:rPr>
              <m:t>1</m:t>
            </m:r>
          </m:sub>
        </m:sSub>
      </m:oMath>
      <w:r>
        <w:rPr>
          <w:lang w:val="en-US"/>
        </w:rPr>
        <w:t xml:space="preserve"> =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r>
          <w:rPr>
            <w:rFonts w:ascii="Cambria Math" w:hAnsi="Cambria Math"/>
            <w:lang w:val="en-US"/>
          </w:rPr>
          <m:t xml:space="preserve">, </m:t>
        </m:r>
        <m:sSub>
          <m:sSubPr>
            <m:ctrlPr>
              <w:rPr>
                <w:rFonts w:ascii="Cambria Math" w:hAnsi="Cambria Math"/>
                <w:i/>
                <w:lang w:val="en-US"/>
              </w:rPr>
            </m:ctrlPr>
          </m:sSubPr>
          <m:e>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G</m:t>
                </m:r>
              </m:sup>
            </m:sSup>
          </m:e>
          <m:sub>
            <m:r>
              <w:rPr>
                <w:rFonts w:ascii="Cambria Math" w:hAnsi="Cambria Math"/>
                <w:lang w:val="en-US"/>
              </w:rPr>
              <m:t>1</m:t>
            </m:r>
          </m:sub>
        </m:sSub>
      </m:oMath>
      <w:r>
        <w:rPr>
          <w:lang w:val="en-US"/>
        </w:rPr>
        <w:t xml:space="preserve"> =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I</m:t>
                </m:r>
              </m:sup>
            </m:sSup>
          </m:e>
          <m:sub>
            <m:r>
              <w:rPr>
                <w:rFonts w:ascii="Cambria Math" w:hAnsi="Cambria Math"/>
                <w:lang w:val="en-US"/>
              </w:rPr>
              <m:t>2</m:t>
            </m:r>
          </m:sub>
        </m:sSub>
      </m:oMath>
      <w:r>
        <w:rPr>
          <w:lang w:val="en-US"/>
        </w:rPr>
        <w:t xml:space="preserve"> =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G</m:t>
                </m:r>
              </m:sup>
            </m:sSup>
          </m:e>
          <m:sub>
            <m:r>
              <w:rPr>
                <w:rFonts w:ascii="Cambria Math" w:hAnsi="Cambria Math"/>
                <w:lang w:val="en-US"/>
              </w:rPr>
              <m:t>2</m:t>
            </m:r>
          </m:sub>
        </m:sSub>
      </m:oMath>
      <w:r>
        <w:rPr>
          <w:lang w:val="en-US"/>
        </w:rPr>
        <w:t xml:space="preserve"> =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oMath>
      <w:r>
        <w:rPr>
          <w:rFonts w:hint="eastAsia"/>
          <w:lang w:val="en-US"/>
        </w:rPr>
        <w:t>。使用基于图的公式，二进制变量为：</w:t>
      </w:r>
    </w:p>
    <w:p w:rsidR="007B0AAE" w:rsidRDefault="00303C0B" w:rsidP="007C656E">
      <w:pPr>
        <w:ind w:firstLine="340"/>
        <w:jc w:val="center"/>
        <w:rPr>
          <w:lang w:val="en-US"/>
        </w:rPr>
      </w:pPr>
      <m:oMath>
        <m:sSub>
          <m:sSubPr>
            <m:ctrlPr>
              <w:rPr>
                <w:rFonts w:ascii="Cambria Math" w:hAnsi="Cambria Math"/>
                <w:i/>
                <w:lang w:val="en-US"/>
              </w:rPr>
            </m:ctrlPr>
          </m:sSubPr>
          <m:e>
            <m:r>
              <w:rPr>
                <w:rFonts w:ascii="Cambria Math" w:hAnsi="Cambria Math" w:hint="eastAsia"/>
                <w:lang w:val="en-US"/>
              </w:rPr>
              <m:t>x</m:t>
            </m:r>
          </m:e>
          <m:sub>
            <m:r>
              <w:rPr>
                <w:rFonts w:ascii="Cambria Math" w:hAnsi="Cambria Math"/>
                <w:sz w:val="18"/>
                <w:szCs w:val="18"/>
                <w:lang w:val="en-US"/>
              </w:rPr>
              <m:t>1,</m:t>
            </m:r>
            <m:sSub>
              <m:sSubPr>
                <m:ctrlPr>
                  <w:rPr>
                    <w:rFonts w:ascii="Cambria Math" w:hAnsi="Cambria Math"/>
                    <w:i/>
                    <w:sz w:val="18"/>
                    <w:szCs w:val="18"/>
                    <w:lang w:val="en-US"/>
                  </w:rPr>
                </m:ctrlPr>
              </m:sSubPr>
              <m:e>
                <m:r>
                  <w:rPr>
                    <w:rFonts w:ascii="Cambria Math" w:hAnsi="Cambria Math"/>
                    <w:sz w:val="18"/>
                    <w:szCs w:val="18"/>
                    <w:lang w:val="en-US"/>
                  </w:rPr>
                  <m:t>v</m:t>
                </m:r>
              </m:e>
              <m:sub>
                <m:r>
                  <w:rPr>
                    <w:rFonts w:ascii="Cambria Math" w:hAnsi="Cambria Math"/>
                    <w:sz w:val="18"/>
                    <w:szCs w:val="18"/>
                    <w:lang w:val="en-US"/>
                  </w:rPr>
                  <m:t>0</m:t>
                </m:r>
              </m:sub>
            </m:sSub>
            <m: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v</m:t>
                </m:r>
              </m:e>
              <m:sub>
                <m:r>
                  <w:rPr>
                    <w:rFonts w:ascii="Cambria Math" w:hAnsi="Cambria Math"/>
                    <w:sz w:val="18"/>
                    <w:szCs w:val="18"/>
                    <w:lang w:val="en-US"/>
                  </w:rPr>
                  <m:t>1</m:t>
                </m:r>
              </m:sub>
            </m:sSub>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hint="eastAsia"/>
                <w:lang w:val="en-US"/>
              </w:rPr>
              <m:t>x</m:t>
            </m:r>
          </m:e>
          <m:sub>
            <m:r>
              <w:rPr>
                <w:rFonts w:ascii="Cambria Math" w:hAnsi="Cambria Math"/>
                <w:sz w:val="18"/>
                <w:szCs w:val="18"/>
                <w:lang w:val="en-US"/>
              </w:rPr>
              <m:t>1,</m:t>
            </m:r>
            <m:sSub>
              <m:sSubPr>
                <m:ctrlPr>
                  <w:rPr>
                    <w:rFonts w:ascii="Cambria Math" w:hAnsi="Cambria Math"/>
                    <w:i/>
                    <w:sz w:val="18"/>
                    <w:szCs w:val="18"/>
                    <w:lang w:val="en-US"/>
                  </w:rPr>
                </m:ctrlPr>
              </m:sSubPr>
              <m:e>
                <m:r>
                  <w:rPr>
                    <w:rFonts w:ascii="Cambria Math" w:hAnsi="Cambria Math"/>
                    <w:sz w:val="18"/>
                    <w:szCs w:val="18"/>
                    <w:lang w:val="en-US"/>
                  </w:rPr>
                  <m:t>v</m:t>
                </m:r>
              </m:e>
              <m:sub>
                <m:r>
                  <w:rPr>
                    <w:rFonts w:ascii="Cambria Math" w:hAnsi="Cambria Math"/>
                    <w:sz w:val="18"/>
                    <w:szCs w:val="18"/>
                    <w:lang w:val="en-US"/>
                  </w:rPr>
                  <m:t>1</m:t>
                </m:r>
              </m:sub>
            </m:sSub>
            <m: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v</m:t>
                </m:r>
              </m:e>
              <m:sub>
                <m:r>
                  <w:rPr>
                    <w:rFonts w:ascii="Cambria Math" w:hAnsi="Cambria Math"/>
                    <w:sz w:val="18"/>
                    <w:szCs w:val="18"/>
                    <w:lang w:val="en-US"/>
                  </w:rPr>
                  <m:t>0</m:t>
                </m:r>
              </m:sub>
            </m:sSub>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hint="eastAsia"/>
                <w:lang w:val="en-US"/>
              </w:rPr>
              <m:t>x</m:t>
            </m:r>
          </m:e>
          <m:sub>
            <m:r>
              <w:rPr>
                <w:rFonts w:ascii="Cambria Math" w:hAnsi="Cambria Math"/>
                <w:sz w:val="18"/>
                <w:szCs w:val="18"/>
                <w:lang w:val="en-US"/>
              </w:rPr>
              <m:t>1,</m:t>
            </m:r>
            <m:sSub>
              <m:sSubPr>
                <m:ctrlPr>
                  <w:rPr>
                    <w:rFonts w:ascii="Cambria Math" w:hAnsi="Cambria Math"/>
                    <w:i/>
                    <w:sz w:val="18"/>
                    <w:szCs w:val="18"/>
                    <w:lang w:val="en-US"/>
                  </w:rPr>
                </m:ctrlPr>
              </m:sSubPr>
              <m:e>
                <m:r>
                  <w:rPr>
                    <w:rFonts w:ascii="Cambria Math" w:hAnsi="Cambria Math"/>
                    <w:sz w:val="18"/>
                    <w:szCs w:val="18"/>
                    <w:lang w:val="en-US"/>
                  </w:rPr>
                  <m:t>v</m:t>
                </m:r>
              </m:e>
              <m:sub>
                <m:r>
                  <w:rPr>
                    <w:rFonts w:ascii="Cambria Math" w:hAnsi="Cambria Math"/>
                    <w:sz w:val="18"/>
                    <w:szCs w:val="18"/>
                    <w:lang w:val="en-US"/>
                  </w:rPr>
                  <m:t>1</m:t>
                </m:r>
              </m:sub>
            </m:sSub>
            <m: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v</m:t>
                </m:r>
              </m:e>
              <m:sub>
                <m:r>
                  <w:rPr>
                    <w:rFonts w:ascii="Cambria Math" w:hAnsi="Cambria Math"/>
                    <w:sz w:val="18"/>
                    <w:szCs w:val="18"/>
                    <w:lang w:val="en-US"/>
                  </w:rPr>
                  <m:t>2</m:t>
                </m:r>
              </m:sub>
            </m:sSub>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hint="eastAsia"/>
                <w:lang w:val="en-US"/>
              </w:rPr>
              <m:t>x</m:t>
            </m:r>
          </m:e>
          <m:sub>
            <m:r>
              <w:rPr>
                <w:rFonts w:ascii="Cambria Math" w:hAnsi="Cambria Math"/>
                <w:sz w:val="18"/>
                <w:szCs w:val="18"/>
                <w:lang w:val="en-US"/>
              </w:rPr>
              <m:t>1,</m:t>
            </m:r>
            <m:sSub>
              <m:sSubPr>
                <m:ctrlPr>
                  <w:rPr>
                    <w:rFonts w:ascii="Cambria Math" w:hAnsi="Cambria Math"/>
                    <w:i/>
                    <w:sz w:val="18"/>
                    <w:szCs w:val="18"/>
                    <w:lang w:val="en-US"/>
                  </w:rPr>
                </m:ctrlPr>
              </m:sSubPr>
              <m:e>
                <m:r>
                  <w:rPr>
                    <w:rFonts w:ascii="Cambria Math" w:hAnsi="Cambria Math"/>
                    <w:sz w:val="18"/>
                    <w:szCs w:val="18"/>
                    <w:lang w:val="en-US"/>
                  </w:rPr>
                  <m:t>v</m:t>
                </m:r>
              </m:e>
              <m:sub>
                <m:r>
                  <w:rPr>
                    <w:rFonts w:ascii="Cambria Math" w:hAnsi="Cambria Math"/>
                    <w:sz w:val="18"/>
                    <w:szCs w:val="18"/>
                    <w:lang w:val="en-US"/>
                  </w:rPr>
                  <m:t>2</m:t>
                </m:r>
              </m:sub>
            </m:sSub>
            <m: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v</m:t>
                </m:r>
              </m:e>
              <m:sub>
                <m:r>
                  <w:rPr>
                    <w:rFonts w:ascii="Cambria Math" w:hAnsi="Cambria Math"/>
                    <w:sz w:val="18"/>
                    <w:szCs w:val="18"/>
                    <w:lang w:val="en-US"/>
                  </w:rPr>
                  <m:t>1</m:t>
                </m:r>
              </m:sub>
            </m:sSub>
          </m:sub>
        </m:sSub>
      </m:oMath>
      <w:r w:rsidR="007B0AAE">
        <w:rPr>
          <w:lang w:val="en-US"/>
        </w:rPr>
        <w:t>,</w:t>
      </w:r>
    </w:p>
    <w:p w:rsidR="007B0AAE" w:rsidRDefault="00303C0B" w:rsidP="007C656E">
      <w:pPr>
        <w:ind w:firstLine="340"/>
        <w:jc w:val="center"/>
        <w:rPr>
          <w:lang w:val="en-US"/>
        </w:rPr>
      </w:pPr>
      <m:oMath>
        <m:sSub>
          <m:sSubPr>
            <m:ctrlPr>
              <w:rPr>
                <w:rFonts w:ascii="Cambria Math" w:hAnsi="Cambria Math"/>
                <w:i/>
                <w:lang w:val="en-US"/>
              </w:rPr>
            </m:ctrlPr>
          </m:sSubPr>
          <m:e>
            <m:r>
              <w:rPr>
                <w:rFonts w:ascii="Cambria Math" w:hAnsi="Cambria Math" w:hint="eastAsia"/>
                <w:lang w:val="en-US"/>
              </w:rPr>
              <m:t>x</m:t>
            </m:r>
          </m:e>
          <m:sub>
            <m:r>
              <w:rPr>
                <w:rFonts w:ascii="Cambria Math" w:hAnsi="Cambria Math"/>
                <w:sz w:val="18"/>
                <w:szCs w:val="18"/>
                <w:lang w:val="en-US"/>
              </w:rPr>
              <m:t>2,</m:t>
            </m:r>
            <m:sSub>
              <m:sSubPr>
                <m:ctrlPr>
                  <w:rPr>
                    <w:rFonts w:ascii="Cambria Math" w:hAnsi="Cambria Math"/>
                    <w:i/>
                    <w:sz w:val="18"/>
                    <w:szCs w:val="18"/>
                    <w:lang w:val="en-US"/>
                  </w:rPr>
                </m:ctrlPr>
              </m:sSubPr>
              <m:e>
                <m:r>
                  <w:rPr>
                    <w:rFonts w:ascii="Cambria Math" w:hAnsi="Cambria Math"/>
                    <w:sz w:val="18"/>
                    <w:szCs w:val="18"/>
                    <w:lang w:val="en-US"/>
                  </w:rPr>
                  <m:t>v</m:t>
                </m:r>
              </m:e>
              <m:sub>
                <m:r>
                  <w:rPr>
                    <w:rFonts w:ascii="Cambria Math" w:hAnsi="Cambria Math"/>
                    <w:sz w:val="18"/>
                    <w:szCs w:val="18"/>
                    <w:lang w:val="en-US"/>
                  </w:rPr>
                  <m:t>0</m:t>
                </m:r>
              </m:sub>
            </m:sSub>
            <m: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v</m:t>
                </m:r>
              </m:e>
              <m:sub>
                <m:r>
                  <w:rPr>
                    <w:rFonts w:ascii="Cambria Math" w:hAnsi="Cambria Math"/>
                    <w:sz w:val="18"/>
                    <w:szCs w:val="18"/>
                    <w:lang w:val="en-US"/>
                  </w:rPr>
                  <m:t>1</m:t>
                </m:r>
              </m:sub>
            </m:sSub>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hint="eastAsia"/>
                <w:lang w:val="en-US"/>
              </w:rPr>
              <m:t>x</m:t>
            </m:r>
          </m:e>
          <m:sub>
            <m:r>
              <w:rPr>
                <w:rFonts w:ascii="Cambria Math" w:hAnsi="Cambria Math"/>
                <w:sz w:val="18"/>
                <w:szCs w:val="18"/>
                <w:lang w:val="en-US"/>
              </w:rPr>
              <m:t>2,</m:t>
            </m:r>
            <m:sSub>
              <m:sSubPr>
                <m:ctrlPr>
                  <w:rPr>
                    <w:rFonts w:ascii="Cambria Math" w:hAnsi="Cambria Math"/>
                    <w:i/>
                    <w:sz w:val="18"/>
                    <w:szCs w:val="18"/>
                    <w:lang w:val="en-US"/>
                  </w:rPr>
                </m:ctrlPr>
              </m:sSubPr>
              <m:e>
                <m:r>
                  <w:rPr>
                    <w:rFonts w:ascii="Cambria Math" w:hAnsi="Cambria Math"/>
                    <w:sz w:val="18"/>
                    <w:szCs w:val="18"/>
                    <w:lang w:val="en-US"/>
                  </w:rPr>
                  <m:t>v</m:t>
                </m:r>
              </m:e>
              <m:sub>
                <m:r>
                  <w:rPr>
                    <w:rFonts w:ascii="Cambria Math" w:hAnsi="Cambria Math"/>
                    <w:sz w:val="18"/>
                    <w:szCs w:val="18"/>
                    <w:lang w:val="en-US"/>
                  </w:rPr>
                  <m:t>1</m:t>
                </m:r>
              </m:sub>
            </m:sSub>
            <m: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v</m:t>
                </m:r>
              </m:e>
              <m:sub>
                <m:r>
                  <w:rPr>
                    <w:rFonts w:ascii="Cambria Math" w:hAnsi="Cambria Math"/>
                    <w:sz w:val="18"/>
                    <w:szCs w:val="18"/>
                    <w:lang w:val="en-US"/>
                  </w:rPr>
                  <m:t>0</m:t>
                </m:r>
              </m:sub>
            </m:sSub>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hint="eastAsia"/>
                <w:lang w:val="en-US"/>
              </w:rPr>
              <m:t>x</m:t>
            </m:r>
          </m:e>
          <m:sub>
            <m:r>
              <w:rPr>
                <w:rFonts w:ascii="Cambria Math" w:hAnsi="Cambria Math"/>
                <w:sz w:val="18"/>
                <w:szCs w:val="18"/>
                <w:lang w:val="en-US"/>
              </w:rPr>
              <m:t>2,</m:t>
            </m:r>
            <m:sSub>
              <m:sSubPr>
                <m:ctrlPr>
                  <w:rPr>
                    <w:rFonts w:ascii="Cambria Math" w:hAnsi="Cambria Math"/>
                    <w:i/>
                    <w:sz w:val="18"/>
                    <w:szCs w:val="18"/>
                    <w:lang w:val="en-US"/>
                  </w:rPr>
                </m:ctrlPr>
              </m:sSubPr>
              <m:e>
                <m:r>
                  <w:rPr>
                    <w:rFonts w:ascii="Cambria Math" w:hAnsi="Cambria Math"/>
                    <w:sz w:val="18"/>
                    <w:szCs w:val="18"/>
                    <w:lang w:val="en-US"/>
                  </w:rPr>
                  <m:t>v</m:t>
                </m:r>
              </m:e>
              <m:sub>
                <m:r>
                  <w:rPr>
                    <w:rFonts w:ascii="Cambria Math" w:hAnsi="Cambria Math"/>
                    <w:sz w:val="18"/>
                    <w:szCs w:val="18"/>
                    <w:lang w:val="en-US"/>
                  </w:rPr>
                  <m:t>1</m:t>
                </m:r>
              </m:sub>
            </m:sSub>
            <m: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v</m:t>
                </m:r>
              </m:e>
              <m:sub>
                <m:r>
                  <w:rPr>
                    <w:rFonts w:ascii="Cambria Math" w:hAnsi="Cambria Math"/>
                    <w:sz w:val="18"/>
                    <w:szCs w:val="18"/>
                    <w:lang w:val="en-US"/>
                  </w:rPr>
                  <m:t>2</m:t>
                </m:r>
              </m:sub>
            </m:sSub>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hint="eastAsia"/>
                <w:lang w:val="en-US"/>
              </w:rPr>
              <m:t>x</m:t>
            </m:r>
          </m:e>
          <m:sub>
            <m:r>
              <w:rPr>
                <w:rFonts w:ascii="Cambria Math" w:hAnsi="Cambria Math"/>
                <w:sz w:val="18"/>
                <w:szCs w:val="18"/>
                <w:lang w:val="en-US"/>
              </w:rPr>
              <m:t>2,</m:t>
            </m:r>
            <m:sSub>
              <m:sSubPr>
                <m:ctrlPr>
                  <w:rPr>
                    <w:rFonts w:ascii="Cambria Math" w:hAnsi="Cambria Math"/>
                    <w:i/>
                    <w:sz w:val="18"/>
                    <w:szCs w:val="18"/>
                    <w:lang w:val="en-US"/>
                  </w:rPr>
                </m:ctrlPr>
              </m:sSubPr>
              <m:e>
                <m:r>
                  <w:rPr>
                    <w:rFonts w:ascii="Cambria Math" w:hAnsi="Cambria Math"/>
                    <w:sz w:val="18"/>
                    <w:szCs w:val="18"/>
                    <w:lang w:val="en-US"/>
                  </w:rPr>
                  <m:t>v</m:t>
                </m:r>
              </m:e>
              <m:sub>
                <m:r>
                  <w:rPr>
                    <w:rFonts w:ascii="Cambria Math" w:hAnsi="Cambria Math"/>
                    <w:sz w:val="18"/>
                    <w:szCs w:val="18"/>
                    <w:lang w:val="en-US"/>
                  </w:rPr>
                  <m:t>2</m:t>
                </m:r>
              </m:sub>
            </m:sSub>
            <m: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v</m:t>
                </m:r>
              </m:e>
              <m:sub>
                <m:r>
                  <w:rPr>
                    <w:rFonts w:ascii="Cambria Math" w:hAnsi="Cambria Math"/>
                    <w:sz w:val="18"/>
                    <w:szCs w:val="18"/>
                    <w:lang w:val="en-US"/>
                  </w:rPr>
                  <m:t>1</m:t>
                </m:r>
              </m:sub>
            </m:sSub>
          </m:sub>
        </m:sSub>
      </m:oMath>
      <w:r w:rsidR="007B0AAE">
        <w:rPr>
          <w:lang w:val="en-US"/>
        </w:rPr>
        <w:t>,</w:t>
      </w:r>
    </w:p>
    <w:p w:rsidR="007B0AAE" w:rsidRDefault="00303C0B" w:rsidP="007C656E">
      <w:pPr>
        <w:ind w:firstLine="340"/>
        <w:jc w:val="center"/>
        <w:rPr>
          <w:lang w:val="en-US"/>
        </w:rPr>
      </w:pPr>
      <m:oMath>
        <m:sSub>
          <m:sSubPr>
            <m:ctrlPr>
              <w:rPr>
                <w:rFonts w:ascii="Cambria Math" w:hAnsi="Cambria Math"/>
                <w:i/>
                <w:lang w:val="en-US"/>
              </w:rPr>
            </m:ctrlPr>
          </m:sSubPr>
          <m:e>
            <m:r>
              <w:rPr>
                <w:rFonts w:ascii="Cambria Math" w:hAnsi="Cambria Math" w:hint="eastAsia"/>
                <w:lang w:val="en-US"/>
              </w:rPr>
              <m:t>x</m:t>
            </m:r>
          </m:e>
          <m:sub>
            <m:sSub>
              <m:sSubPr>
                <m:ctrlPr>
                  <w:rPr>
                    <w:rFonts w:ascii="Cambria Math" w:hAnsi="Cambria Math"/>
                    <w:i/>
                    <w:sz w:val="18"/>
                    <w:szCs w:val="18"/>
                    <w:lang w:val="en-US"/>
                  </w:rPr>
                </m:ctrlPr>
              </m:sSubPr>
              <m:e>
                <m:r>
                  <w:rPr>
                    <w:rFonts w:ascii="Cambria Math" w:hAnsi="Cambria Math"/>
                    <w:sz w:val="18"/>
                    <w:szCs w:val="18"/>
                    <w:lang w:val="en-US"/>
                  </w:rPr>
                  <m:t>v</m:t>
                </m:r>
              </m:e>
              <m:sub>
                <m:r>
                  <w:rPr>
                    <w:rFonts w:ascii="Cambria Math" w:hAnsi="Cambria Math"/>
                    <w:sz w:val="18"/>
                    <w:szCs w:val="18"/>
                    <w:lang w:val="en-US"/>
                  </w:rPr>
                  <m:t>0</m:t>
                </m:r>
              </m:sub>
            </m:sSub>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hint="eastAsia"/>
                <w:lang w:val="en-US"/>
              </w:rPr>
              <m:t>x</m:t>
            </m:r>
          </m:e>
          <m:sub>
            <m:sSub>
              <m:sSubPr>
                <m:ctrlPr>
                  <w:rPr>
                    <w:rFonts w:ascii="Cambria Math" w:hAnsi="Cambria Math"/>
                    <w:i/>
                    <w:sz w:val="18"/>
                    <w:szCs w:val="18"/>
                    <w:lang w:val="en-US"/>
                  </w:rPr>
                </m:ctrlPr>
              </m:sSubPr>
              <m:e>
                <m:r>
                  <w:rPr>
                    <w:rFonts w:ascii="Cambria Math" w:hAnsi="Cambria Math"/>
                    <w:sz w:val="18"/>
                    <w:szCs w:val="18"/>
                    <w:lang w:val="en-US"/>
                  </w:rPr>
                  <m:t>v</m:t>
                </m:r>
              </m:e>
              <m:sub>
                <m:r>
                  <w:rPr>
                    <w:rFonts w:ascii="Cambria Math" w:hAnsi="Cambria Math"/>
                    <w:sz w:val="18"/>
                    <w:szCs w:val="18"/>
                    <w:lang w:val="en-US"/>
                  </w:rPr>
                  <m:t>1</m:t>
                </m:r>
              </m:sub>
            </m:sSub>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hint="eastAsia"/>
                <w:lang w:val="en-US"/>
              </w:rPr>
              <m:t>x</m:t>
            </m:r>
          </m:e>
          <m:sub>
            <m:sSub>
              <m:sSubPr>
                <m:ctrlPr>
                  <w:rPr>
                    <w:rFonts w:ascii="Cambria Math" w:hAnsi="Cambria Math"/>
                    <w:i/>
                    <w:sz w:val="18"/>
                    <w:szCs w:val="18"/>
                    <w:lang w:val="en-US"/>
                  </w:rPr>
                </m:ctrlPr>
              </m:sSubPr>
              <m:e>
                <m:r>
                  <w:rPr>
                    <w:rFonts w:ascii="Cambria Math" w:hAnsi="Cambria Math"/>
                    <w:sz w:val="18"/>
                    <w:szCs w:val="18"/>
                    <w:lang w:val="en-US"/>
                  </w:rPr>
                  <m:t>v</m:t>
                </m:r>
              </m:e>
              <m:sub>
                <m:r>
                  <w:rPr>
                    <w:rFonts w:ascii="Cambria Math" w:hAnsi="Cambria Math"/>
                    <w:sz w:val="18"/>
                    <w:szCs w:val="18"/>
                    <w:lang w:val="en-US"/>
                  </w:rPr>
                  <m:t>2</m:t>
                </m:r>
              </m:sub>
            </m:sSub>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hint="eastAsia"/>
                <w:lang w:val="en-US"/>
              </w:rPr>
              <m:t>x</m:t>
            </m:r>
          </m:e>
          <m:sub>
            <m:sSub>
              <m:sSubPr>
                <m:ctrlPr>
                  <w:rPr>
                    <w:rFonts w:ascii="Cambria Math" w:hAnsi="Cambria Math"/>
                    <w:i/>
                    <w:sz w:val="18"/>
                    <w:szCs w:val="18"/>
                    <w:lang w:val="en-US"/>
                  </w:rPr>
                </m:ctrlPr>
              </m:sSubPr>
              <m:e>
                <m:r>
                  <w:rPr>
                    <w:rFonts w:ascii="Cambria Math" w:hAnsi="Cambria Math"/>
                    <w:sz w:val="18"/>
                    <w:szCs w:val="18"/>
                    <w:lang w:val="en-US"/>
                  </w:rPr>
                  <m:t>O</m:t>
                </m:r>
              </m:e>
              <m:sub>
                <m:r>
                  <w:rPr>
                    <w:rFonts w:ascii="Cambria Math" w:hAnsi="Cambria Math"/>
                    <w:sz w:val="18"/>
                    <w:szCs w:val="18"/>
                    <w:lang w:val="en-US"/>
                  </w:rPr>
                  <m:t>1</m:t>
                </m:r>
              </m:sub>
            </m:sSub>
          </m:sub>
        </m:sSub>
        <m:r>
          <m:rPr>
            <m:sty m:val="p"/>
          </m:rPr>
          <w:rPr>
            <w:rFonts w:ascii="Cambria Math" w:hAnsi="Cambria Math"/>
            <w:lang w:val="en-US"/>
          </w:rPr>
          <m:t xml:space="preserve">, </m:t>
        </m:r>
        <m:sSub>
          <m:sSubPr>
            <m:ctrlPr>
              <w:rPr>
                <w:rFonts w:ascii="Cambria Math" w:hAnsi="Cambria Math"/>
                <w:i/>
                <w:lang w:val="en-US"/>
              </w:rPr>
            </m:ctrlPr>
          </m:sSubPr>
          <m:e>
            <m:r>
              <w:rPr>
                <w:rFonts w:ascii="Cambria Math" w:hAnsi="Cambria Math" w:hint="eastAsia"/>
                <w:lang w:val="en-US"/>
              </w:rPr>
              <m:t>x</m:t>
            </m:r>
          </m:e>
          <m:sub>
            <m:sSub>
              <m:sSubPr>
                <m:ctrlPr>
                  <w:rPr>
                    <w:rFonts w:ascii="Cambria Math" w:hAnsi="Cambria Math"/>
                    <w:i/>
                    <w:sz w:val="18"/>
                    <w:szCs w:val="18"/>
                    <w:lang w:val="en-US"/>
                  </w:rPr>
                </m:ctrlPr>
              </m:sSubPr>
              <m:e>
                <m:r>
                  <w:rPr>
                    <w:rFonts w:ascii="Cambria Math" w:hAnsi="Cambria Math"/>
                    <w:sz w:val="18"/>
                    <w:szCs w:val="18"/>
                    <w:lang w:val="en-US"/>
                  </w:rPr>
                  <m:t>O</m:t>
                </m:r>
              </m:e>
              <m:sub>
                <m:r>
                  <w:rPr>
                    <w:rFonts w:ascii="Cambria Math" w:hAnsi="Cambria Math"/>
                    <w:sz w:val="18"/>
                    <w:szCs w:val="18"/>
                    <w:lang w:val="en-US"/>
                  </w:rPr>
                  <m:t>2</m:t>
                </m:r>
              </m:sub>
            </m:sSub>
          </m:sub>
        </m:sSub>
      </m:oMath>
      <w:r w:rsidR="007B0AAE">
        <w:rPr>
          <w:lang w:val="en-US"/>
        </w:rPr>
        <w:t>.</w:t>
      </w:r>
    </w:p>
    <w:p w:rsidR="007B0AAE" w:rsidRDefault="007B0AAE" w:rsidP="007C656E">
      <w:pPr>
        <w:ind w:firstLine="340"/>
        <w:rPr>
          <w:lang w:val="en-US"/>
        </w:rPr>
      </w:pPr>
      <w:r>
        <w:rPr>
          <w:rFonts w:hint="eastAsia"/>
          <w:lang w:val="en-US"/>
        </w:rPr>
        <w:lastRenderedPageBreak/>
        <w:t>目标函数是最小化和路径相交的障碍物数量：</w:t>
      </w:r>
    </w:p>
    <w:p w:rsidR="007B0AAE" w:rsidRDefault="007B0AAE" w:rsidP="007B0AAE">
      <w:pPr>
        <w:jc w:val="center"/>
      </w:pPr>
      <w:proofErr w:type="spellStart"/>
      <w:r w:rsidRPr="007B0AAE">
        <w:rPr>
          <w:rFonts w:hint="eastAsia"/>
        </w:rPr>
        <w:t>minimize</w:t>
      </w:r>
      <w:proofErr w:type="spellEnd"/>
      <w:r w:rsidRPr="007B0AAE">
        <w:t xml:space="preserve"> </w:t>
      </w:r>
      <w:r>
        <w:t xml:space="preserve"> </w:t>
      </w:r>
      <m:oMath>
        <m:sSub>
          <m:sSubPr>
            <m:ctrlPr>
              <w:rPr>
                <w:rFonts w:ascii="Cambria Math" w:hAnsi="Cambria Math"/>
                <w:i/>
                <w:lang w:val="en-US"/>
              </w:rPr>
            </m:ctrlPr>
          </m:sSubPr>
          <m:e>
            <m:r>
              <w:rPr>
                <w:rFonts w:ascii="Cambria Math" w:hAnsi="Cambria Math" w:hint="eastAsia"/>
                <w:lang w:val="en-US"/>
              </w:rPr>
              <m:t>x</m:t>
            </m:r>
          </m:e>
          <m:sub>
            <m:sSub>
              <m:sSubPr>
                <m:ctrlPr>
                  <w:rPr>
                    <w:rFonts w:ascii="Cambria Math" w:hAnsi="Cambria Math"/>
                    <w:i/>
                    <w:sz w:val="18"/>
                    <w:szCs w:val="18"/>
                    <w:lang w:val="en-US"/>
                  </w:rPr>
                </m:ctrlPr>
              </m:sSubPr>
              <m:e>
                <m:r>
                  <w:rPr>
                    <w:rFonts w:ascii="Cambria Math" w:hAnsi="Cambria Math"/>
                    <w:sz w:val="18"/>
                    <w:szCs w:val="18"/>
                    <w:lang w:val="en-US"/>
                  </w:rPr>
                  <m:t>O</m:t>
                </m:r>
              </m:e>
              <m:sub>
                <m:r>
                  <w:rPr>
                    <w:rFonts w:ascii="Cambria Math" w:hAnsi="Cambria Math"/>
                    <w:sz w:val="18"/>
                    <w:szCs w:val="18"/>
                  </w:rPr>
                  <m:t>1</m:t>
                </m:r>
              </m:sub>
            </m:sSub>
          </m:sub>
        </m:sSub>
        <m:r>
          <m:rPr>
            <m:sty m:val="p"/>
          </m:rPr>
          <w:rPr>
            <w:rFonts w:ascii="Cambria Math" w:hAnsi="Cambria Math"/>
          </w:rPr>
          <m:t xml:space="preserve">+ </m:t>
        </m:r>
        <m:sSub>
          <m:sSubPr>
            <m:ctrlPr>
              <w:rPr>
                <w:rFonts w:ascii="Cambria Math" w:hAnsi="Cambria Math"/>
                <w:i/>
                <w:lang w:val="en-US"/>
              </w:rPr>
            </m:ctrlPr>
          </m:sSubPr>
          <m:e>
            <m:r>
              <w:rPr>
                <w:rFonts w:ascii="Cambria Math" w:hAnsi="Cambria Math" w:hint="eastAsia"/>
                <w:lang w:val="en-US"/>
              </w:rPr>
              <m:t>x</m:t>
            </m:r>
          </m:e>
          <m:sub>
            <m:sSub>
              <m:sSubPr>
                <m:ctrlPr>
                  <w:rPr>
                    <w:rFonts w:ascii="Cambria Math" w:hAnsi="Cambria Math"/>
                    <w:i/>
                    <w:sz w:val="18"/>
                    <w:szCs w:val="18"/>
                    <w:lang w:val="en-US"/>
                  </w:rPr>
                </m:ctrlPr>
              </m:sSubPr>
              <m:e>
                <m:r>
                  <w:rPr>
                    <w:rFonts w:ascii="Cambria Math" w:hAnsi="Cambria Math"/>
                    <w:sz w:val="18"/>
                    <w:szCs w:val="18"/>
                    <w:lang w:val="en-US"/>
                  </w:rPr>
                  <m:t>O</m:t>
                </m:r>
              </m:e>
              <m:sub>
                <m:r>
                  <w:rPr>
                    <w:rFonts w:ascii="Cambria Math" w:hAnsi="Cambria Math"/>
                    <w:sz w:val="18"/>
                    <w:szCs w:val="18"/>
                  </w:rPr>
                  <m:t>2</m:t>
                </m:r>
              </m:sub>
            </m:sSub>
          </m:sub>
        </m:sSub>
      </m:oMath>
      <w:r w:rsidRPr="007B0AAE">
        <w:t>.</w:t>
      </w:r>
    </w:p>
    <w:p w:rsidR="00B97655" w:rsidRDefault="00B97655" w:rsidP="00B97655">
      <w:pPr>
        <w:rPr>
          <w:lang w:val="en-US"/>
        </w:rPr>
      </w:pPr>
      <w:r>
        <w:rPr>
          <w:rFonts w:hint="eastAsia"/>
        </w:rPr>
        <w:t>约束</w:t>
      </w:r>
      <w:r>
        <w:rPr>
          <w:lang w:val="en-US"/>
        </w:rPr>
        <w:t>(5),</w:t>
      </w:r>
    </w:p>
    <w:p w:rsidR="00B97655" w:rsidRPr="00B97655" w:rsidRDefault="00303C0B" w:rsidP="00B97655">
      <w:pPr>
        <w:jc w:val="center"/>
        <w:rPr>
          <w:sz w:val="18"/>
          <w:szCs w:val="18"/>
          <w:lang w:val="en-US"/>
        </w:rPr>
      </w:pPr>
      <m:oMath>
        <m:sSub>
          <m:sSubPr>
            <m:ctrlPr>
              <w:rPr>
                <w:rFonts w:ascii="Cambria Math" w:hAnsi="Cambria Math"/>
                <w:i/>
                <w:sz w:val="18"/>
                <w:szCs w:val="18"/>
                <w:lang w:val="en-US"/>
              </w:rPr>
            </m:ctrlPr>
          </m:sSubPr>
          <m:e>
            <m:r>
              <w:rPr>
                <w:rFonts w:ascii="Cambria Math" w:hAnsi="Cambria Math" w:hint="eastAsia"/>
                <w:sz w:val="18"/>
                <w:szCs w:val="18"/>
                <w:lang w:val="en-US"/>
              </w:rPr>
              <m:t>x</m:t>
            </m:r>
          </m:e>
          <m:sub>
            <m:r>
              <w:rPr>
                <w:rFonts w:ascii="Cambria Math" w:hAnsi="Cambria Math"/>
                <w:sz w:val="18"/>
                <w:szCs w:val="18"/>
                <w:lang w:val="en-US"/>
              </w:rPr>
              <m:t>1,</m:t>
            </m:r>
            <m:sSub>
              <m:sSubPr>
                <m:ctrlPr>
                  <w:rPr>
                    <w:rFonts w:ascii="Cambria Math" w:hAnsi="Cambria Math"/>
                    <w:i/>
                    <w:sz w:val="18"/>
                    <w:szCs w:val="18"/>
                    <w:lang w:val="en-US"/>
                  </w:rPr>
                </m:ctrlPr>
              </m:sSubPr>
              <m:e>
                <m:r>
                  <w:rPr>
                    <w:rFonts w:ascii="Cambria Math" w:hAnsi="Cambria Math"/>
                    <w:sz w:val="18"/>
                    <w:szCs w:val="18"/>
                    <w:lang w:val="en-US"/>
                  </w:rPr>
                  <m:t>v</m:t>
                </m:r>
              </m:e>
              <m:sub>
                <m:r>
                  <w:rPr>
                    <w:rFonts w:ascii="Cambria Math" w:hAnsi="Cambria Math"/>
                    <w:sz w:val="18"/>
                    <w:szCs w:val="18"/>
                    <w:lang w:val="en-US"/>
                  </w:rPr>
                  <m:t>0</m:t>
                </m:r>
              </m:sub>
            </m:sSub>
            <m: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v</m:t>
                </m:r>
              </m:e>
              <m:sub>
                <m:r>
                  <w:rPr>
                    <w:rFonts w:ascii="Cambria Math" w:hAnsi="Cambria Math"/>
                    <w:sz w:val="18"/>
                    <w:szCs w:val="18"/>
                    <w:lang w:val="en-US"/>
                  </w:rPr>
                  <m:t>1</m:t>
                </m:r>
              </m:sub>
            </m:sSub>
          </m:sub>
        </m:sSub>
        <m:r>
          <w:rPr>
            <w:rFonts w:ascii="Cambria Math" w:hAnsi="Cambria Math"/>
            <w:sz w:val="18"/>
            <w:szCs w:val="18"/>
            <w:lang w:val="en-US"/>
          </w:rPr>
          <m:t>=</m:t>
        </m:r>
      </m:oMath>
      <w:r w:rsidR="00B97655" w:rsidRPr="00B97655">
        <w:rPr>
          <w:sz w:val="18"/>
          <w:szCs w:val="18"/>
          <w:lang w:val="en-US"/>
        </w:rPr>
        <w:t xml:space="preserve">  </w:t>
      </w:r>
      <m:oMath>
        <m:sSub>
          <m:sSubPr>
            <m:ctrlPr>
              <w:rPr>
                <w:rFonts w:ascii="Cambria Math" w:hAnsi="Cambria Math"/>
                <w:i/>
                <w:sz w:val="18"/>
                <w:szCs w:val="18"/>
                <w:lang w:val="en-US"/>
              </w:rPr>
            </m:ctrlPr>
          </m:sSubPr>
          <m:e>
            <m:r>
              <w:rPr>
                <w:rFonts w:ascii="Cambria Math" w:hAnsi="Cambria Math" w:hint="eastAsia"/>
                <w:sz w:val="18"/>
                <w:szCs w:val="18"/>
                <w:lang w:val="en-US"/>
              </w:rPr>
              <m:t>x</m:t>
            </m:r>
          </m:e>
          <m:sub>
            <m:r>
              <w:rPr>
                <w:rFonts w:ascii="Cambria Math" w:hAnsi="Cambria Math"/>
                <w:sz w:val="18"/>
                <w:szCs w:val="18"/>
                <w:lang w:val="en-US"/>
              </w:rPr>
              <m:t>1,</m:t>
            </m:r>
            <m:sSub>
              <m:sSubPr>
                <m:ctrlPr>
                  <w:rPr>
                    <w:rFonts w:ascii="Cambria Math" w:hAnsi="Cambria Math"/>
                    <w:i/>
                    <w:sz w:val="18"/>
                    <w:szCs w:val="18"/>
                    <w:lang w:val="en-US"/>
                  </w:rPr>
                </m:ctrlPr>
              </m:sSubPr>
              <m:e>
                <m:r>
                  <w:rPr>
                    <w:rFonts w:ascii="Cambria Math" w:hAnsi="Cambria Math"/>
                    <w:sz w:val="18"/>
                    <w:szCs w:val="18"/>
                    <w:lang w:val="en-US"/>
                  </w:rPr>
                  <m:t>v</m:t>
                </m:r>
              </m:e>
              <m:sub>
                <m:r>
                  <w:rPr>
                    <w:rFonts w:ascii="Cambria Math" w:hAnsi="Cambria Math"/>
                    <w:sz w:val="18"/>
                    <w:szCs w:val="18"/>
                    <w:lang w:val="en-US"/>
                  </w:rPr>
                  <m:t>0</m:t>
                </m:r>
              </m:sub>
            </m:sSub>
            <m: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v</m:t>
                </m:r>
              </m:e>
              <m:sub>
                <m:r>
                  <w:rPr>
                    <w:rFonts w:ascii="Cambria Math" w:hAnsi="Cambria Math"/>
                    <w:sz w:val="18"/>
                    <w:szCs w:val="18"/>
                    <w:lang w:val="en-US"/>
                  </w:rPr>
                  <m:t>1</m:t>
                </m:r>
              </m:sub>
            </m:sSub>
          </m:sub>
        </m:sSub>
        <m: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hint="eastAsia"/>
                <w:sz w:val="18"/>
                <w:szCs w:val="18"/>
                <w:lang w:val="en-US"/>
              </w:rPr>
              <m:t>x</m:t>
            </m:r>
          </m:e>
          <m:sub>
            <m:r>
              <w:rPr>
                <w:rFonts w:ascii="Cambria Math" w:hAnsi="Cambria Math"/>
                <w:sz w:val="18"/>
                <w:szCs w:val="18"/>
                <w:lang w:val="en-US"/>
              </w:rPr>
              <m:t>1,</m:t>
            </m:r>
            <m:sSub>
              <m:sSubPr>
                <m:ctrlPr>
                  <w:rPr>
                    <w:rFonts w:ascii="Cambria Math" w:hAnsi="Cambria Math"/>
                    <w:i/>
                    <w:sz w:val="18"/>
                    <w:szCs w:val="18"/>
                    <w:lang w:val="en-US"/>
                  </w:rPr>
                </m:ctrlPr>
              </m:sSubPr>
              <m:e>
                <m:r>
                  <w:rPr>
                    <w:rFonts w:ascii="Cambria Math" w:hAnsi="Cambria Math"/>
                    <w:sz w:val="18"/>
                    <w:szCs w:val="18"/>
                    <w:lang w:val="en-US"/>
                  </w:rPr>
                  <m:t>v</m:t>
                </m:r>
              </m:e>
              <m:sub>
                <m:r>
                  <w:rPr>
                    <w:rFonts w:ascii="Cambria Math" w:hAnsi="Cambria Math"/>
                    <w:sz w:val="18"/>
                    <w:szCs w:val="18"/>
                    <w:lang w:val="en-US"/>
                  </w:rPr>
                  <m:t>2</m:t>
                </m:r>
              </m:sub>
            </m:sSub>
            <m: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v</m:t>
                </m:r>
              </m:e>
              <m:sub>
                <m:r>
                  <w:rPr>
                    <w:rFonts w:ascii="Cambria Math" w:hAnsi="Cambria Math"/>
                    <w:sz w:val="18"/>
                    <w:szCs w:val="18"/>
                    <w:lang w:val="en-US"/>
                  </w:rPr>
                  <m:t>1</m:t>
                </m:r>
              </m:sub>
            </m:sSub>
          </m:sub>
        </m:sSub>
        <m:r>
          <w:rPr>
            <w:rFonts w:ascii="Cambria Math" w:hAnsi="Cambria Math"/>
            <w:sz w:val="18"/>
            <w:szCs w:val="18"/>
            <w:lang w:val="en-US"/>
          </w:rPr>
          <m:t xml:space="preserve">= </m:t>
        </m:r>
      </m:oMath>
      <w:r w:rsidR="00B921D4">
        <w:rPr>
          <w:sz w:val="18"/>
          <w:szCs w:val="18"/>
          <w:lang w:val="en-US"/>
        </w:rPr>
        <w:t xml:space="preserve"> </w:t>
      </w:r>
      <w:r w:rsidR="00B97655" w:rsidRPr="00B97655">
        <w:rPr>
          <w:sz w:val="18"/>
          <w:szCs w:val="18"/>
          <w:lang w:val="en-US"/>
        </w:rPr>
        <w:t>1,</w:t>
      </w:r>
    </w:p>
    <w:p w:rsidR="00B97655" w:rsidRPr="00B97655" w:rsidRDefault="00303C0B" w:rsidP="00B97655">
      <w:pPr>
        <w:jc w:val="center"/>
        <w:rPr>
          <w:sz w:val="18"/>
          <w:szCs w:val="18"/>
          <w:lang w:val="en-US"/>
        </w:rPr>
      </w:pPr>
      <m:oMathPara>
        <m:oMath>
          <m:sSub>
            <m:sSubPr>
              <m:ctrlPr>
                <w:rPr>
                  <w:rFonts w:ascii="Cambria Math" w:hAnsi="Cambria Math"/>
                  <w:i/>
                  <w:sz w:val="18"/>
                  <w:szCs w:val="18"/>
                  <w:lang w:val="en-US"/>
                </w:rPr>
              </m:ctrlPr>
            </m:sSubPr>
            <m:e>
              <m:r>
                <w:rPr>
                  <w:rFonts w:ascii="Cambria Math" w:hAnsi="Cambria Math" w:hint="eastAsia"/>
                  <w:sz w:val="18"/>
                  <w:szCs w:val="18"/>
                  <w:lang w:val="en-US"/>
                </w:rPr>
                <m:t>x</m:t>
              </m:r>
            </m:e>
            <m:sub>
              <m:r>
                <w:rPr>
                  <w:rFonts w:ascii="Cambria Math" w:hAnsi="Cambria Math"/>
                  <w:sz w:val="18"/>
                  <w:szCs w:val="18"/>
                  <w:lang w:val="en-US"/>
                </w:rPr>
                <m:t>2,</m:t>
              </m:r>
              <m:sSub>
                <m:sSubPr>
                  <m:ctrlPr>
                    <w:rPr>
                      <w:rFonts w:ascii="Cambria Math" w:hAnsi="Cambria Math"/>
                      <w:i/>
                      <w:sz w:val="18"/>
                      <w:szCs w:val="18"/>
                      <w:lang w:val="en-US"/>
                    </w:rPr>
                  </m:ctrlPr>
                </m:sSubPr>
                <m:e>
                  <m:r>
                    <w:rPr>
                      <w:rFonts w:ascii="Cambria Math" w:hAnsi="Cambria Math"/>
                      <w:sz w:val="18"/>
                      <w:szCs w:val="18"/>
                      <w:lang w:val="en-US"/>
                    </w:rPr>
                    <m:t>v</m:t>
                  </m:r>
                </m:e>
                <m:sub>
                  <m:r>
                    <w:rPr>
                      <w:rFonts w:ascii="Cambria Math" w:hAnsi="Cambria Math"/>
                      <w:sz w:val="18"/>
                      <w:szCs w:val="18"/>
                      <w:lang w:val="en-US"/>
                    </w:rPr>
                    <m:t>1</m:t>
                  </m:r>
                </m:sub>
              </m:sSub>
              <m: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v</m:t>
                  </m:r>
                </m:e>
                <m:sub>
                  <m:r>
                    <w:rPr>
                      <w:rFonts w:ascii="Cambria Math" w:hAnsi="Cambria Math"/>
                      <w:sz w:val="18"/>
                      <w:szCs w:val="18"/>
                      <w:lang w:val="en-US"/>
                    </w:rPr>
                    <m:t>0</m:t>
                  </m:r>
                </m:sub>
              </m:sSub>
            </m:sub>
          </m:sSub>
          <m:r>
            <w:rPr>
              <w:rFonts w:ascii="Cambria Math" w:hAnsi="Cambria Math"/>
              <w:sz w:val="18"/>
              <w:szCs w:val="18"/>
              <w:lang w:val="en-US"/>
            </w:rPr>
            <m:t xml:space="preserve">+ </m:t>
          </m:r>
          <m:sSub>
            <m:sSubPr>
              <m:ctrlPr>
                <w:rPr>
                  <w:rFonts w:ascii="Cambria Math" w:hAnsi="Cambria Math"/>
                  <w:i/>
                  <w:sz w:val="18"/>
                  <w:szCs w:val="18"/>
                  <w:lang w:val="en-US"/>
                </w:rPr>
              </m:ctrlPr>
            </m:sSubPr>
            <m:e>
              <m:r>
                <w:rPr>
                  <w:rFonts w:ascii="Cambria Math" w:hAnsi="Cambria Math" w:hint="eastAsia"/>
                  <w:sz w:val="18"/>
                  <w:szCs w:val="18"/>
                  <w:lang w:val="en-US"/>
                </w:rPr>
                <m:t>x</m:t>
              </m:r>
            </m:e>
            <m:sub>
              <m:r>
                <w:rPr>
                  <w:rFonts w:ascii="Cambria Math" w:hAnsi="Cambria Math"/>
                  <w:sz w:val="18"/>
                  <w:szCs w:val="18"/>
                  <w:lang w:val="en-US"/>
                </w:rPr>
                <m:t>2,</m:t>
              </m:r>
              <m:sSub>
                <m:sSubPr>
                  <m:ctrlPr>
                    <w:rPr>
                      <w:rFonts w:ascii="Cambria Math" w:hAnsi="Cambria Math"/>
                      <w:i/>
                      <w:sz w:val="18"/>
                      <w:szCs w:val="18"/>
                      <w:lang w:val="en-US"/>
                    </w:rPr>
                  </m:ctrlPr>
                </m:sSubPr>
                <m:e>
                  <m:r>
                    <w:rPr>
                      <w:rFonts w:ascii="Cambria Math" w:hAnsi="Cambria Math"/>
                      <w:sz w:val="18"/>
                      <w:szCs w:val="18"/>
                      <w:lang w:val="en-US"/>
                    </w:rPr>
                    <m:t>v</m:t>
                  </m:r>
                </m:e>
                <m:sub>
                  <m:r>
                    <w:rPr>
                      <w:rFonts w:ascii="Cambria Math" w:hAnsi="Cambria Math"/>
                      <w:sz w:val="18"/>
                      <w:szCs w:val="18"/>
                      <w:lang w:val="en-US"/>
                    </w:rPr>
                    <m:t>1</m:t>
                  </m:r>
                </m:sub>
              </m:sSub>
              <m: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v</m:t>
                  </m:r>
                </m:e>
                <m:sub>
                  <m:r>
                    <w:rPr>
                      <w:rFonts w:ascii="Cambria Math" w:hAnsi="Cambria Math"/>
                      <w:sz w:val="18"/>
                      <w:szCs w:val="18"/>
                      <w:lang w:val="en-US"/>
                    </w:rPr>
                    <m:t>2</m:t>
                  </m:r>
                </m:sub>
              </m:sSub>
            </m:sub>
          </m:sSub>
          <m:r>
            <w:rPr>
              <w:rFonts w:ascii="Cambria Math" w:hAnsi="Cambria Math"/>
              <w:sz w:val="18"/>
              <w:szCs w:val="18"/>
              <w:lang w:val="en-US"/>
            </w:rPr>
            <m:t xml:space="preserve">= </m:t>
          </m:r>
          <m:sSub>
            <m:sSubPr>
              <m:ctrlPr>
                <w:rPr>
                  <w:rFonts w:ascii="Cambria Math" w:hAnsi="Cambria Math"/>
                  <w:i/>
                  <w:sz w:val="18"/>
                  <w:szCs w:val="18"/>
                  <w:lang w:val="en-US"/>
                </w:rPr>
              </m:ctrlPr>
            </m:sSubPr>
            <m:e>
              <m:r>
                <w:rPr>
                  <w:rFonts w:ascii="Cambria Math" w:hAnsi="Cambria Math" w:hint="eastAsia"/>
                  <w:sz w:val="18"/>
                  <w:szCs w:val="18"/>
                  <w:lang w:val="en-US"/>
                </w:rPr>
                <m:t>x</m:t>
              </m:r>
            </m:e>
            <m:sub>
              <m:r>
                <w:rPr>
                  <w:rFonts w:ascii="Cambria Math" w:hAnsi="Cambria Math"/>
                  <w:sz w:val="18"/>
                  <w:szCs w:val="18"/>
                  <w:lang w:val="en-US"/>
                </w:rPr>
                <m:t>2,</m:t>
              </m:r>
              <m:sSub>
                <m:sSubPr>
                  <m:ctrlPr>
                    <w:rPr>
                      <w:rFonts w:ascii="Cambria Math" w:hAnsi="Cambria Math"/>
                      <w:i/>
                      <w:sz w:val="18"/>
                      <w:szCs w:val="18"/>
                      <w:lang w:val="en-US"/>
                    </w:rPr>
                  </m:ctrlPr>
                </m:sSubPr>
                <m:e>
                  <m:r>
                    <w:rPr>
                      <w:rFonts w:ascii="Cambria Math" w:hAnsi="Cambria Math"/>
                      <w:sz w:val="18"/>
                      <w:szCs w:val="18"/>
                      <w:lang w:val="en-US"/>
                    </w:rPr>
                    <m:t>v</m:t>
                  </m:r>
                </m:e>
                <m:sub>
                  <m:r>
                    <w:rPr>
                      <w:rFonts w:ascii="Cambria Math" w:hAnsi="Cambria Math"/>
                      <w:sz w:val="18"/>
                      <w:szCs w:val="18"/>
                      <w:lang w:val="en-US"/>
                    </w:rPr>
                    <m:t>1</m:t>
                  </m:r>
                </m:sub>
              </m:sSub>
              <m: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v</m:t>
                  </m:r>
                </m:e>
                <m:sub>
                  <m:r>
                    <w:rPr>
                      <w:rFonts w:ascii="Cambria Math" w:hAnsi="Cambria Math"/>
                      <w:sz w:val="18"/>
                      <w:szCs w:val="18"/>
                      <w:lang w:val="en-US"/>
                    </w:rPr>
                    <m:t>2</m:t>
                  </m:r>
                </m:sub>
              </m:sSub>
            </m:sub>
          </m:sSub>
          <m:r>
            <w:rPr>
              <w:rFonts w:ascii="Cambria Math" w:hAnsi="Cambria Math"/>
              <w:sz w:val="18"/>
              <w:szCs w:val="18"/>
              <w:lang w:val="en-US"/>
            </w:rPr>
            <m:t>=1.</m:t>
          </m:r>
        </m:oMath>
      </m:oMathPara>
    </w:p>
    <w:p w:rsidR="00B97655" w:rsidRDefault="00B97655" w:rsidP="00B97655">
      <w:pPr>
        <w:rPr>
          <w:lang w:val="en-US"/>
        </w:rPr>
      </w:pPr>
      <w:r>
        <w:rPr>
          <w:rFonts w:hint="eastAsia"/>
        </w:rPr>
        <w:t>约束</w:t>
      </w:r>
      <w:r>
        <w:rPr>
          <w:lang w:val="en-US"/>
        </w:rPr>
        <w:t>(6),</w:t>
      </w:r>
    </w:p>
    <w:p w:rsidR="00B97655" w:rsidRPr="00B97655" w:rsidRDefault="00303C0B" w:rsidP="00B97655">
      <w:pPr>
        <w:jc w:val="center"/>
        <w:rPr>
          <w:sz w:val="18"/>
          <w:szCs w:val="18"/>
          <w:lang w:val="en-US"/>
        </w:rPr>
      </w:pPr>
      <m:oMath>
        <m:sSub>
          <m:sSubPr>
            <m:ctrlPr>
              <w:rPr>
                <w:rFonts w:ascii="Cambria Math" w:hAnsi="Cambria Math"/>
                <w:i/>
                <w:sz w:val="18"/>
                <w:szCs w:val="18"/>
                <w:lang w:val="en-US"/>
              </w:rPr>
            </m:ctrlPr>
          </m:sSubPr>
          <m:e>
            <m:r>
              <w:rPr>
                <w:rFonts w:ascii="Cambria Math" w:hAnsi="Cambria Math" w:hint="eastAsia"/>
                <w:sz w:val="18"/>
                <w:szCs w:val="18"/>
                <w:lang w:val="en-US"/>
              </w:rPr>
              <m:t>x</m:t>
            </m:r>
          </m:e>
          <m:sub>
            <m:r>
              <w:rPr>
                <w:rFonts w:ascii="Cambria Math" w:hAnsi="Cambria Math"/>
                <w:sz w:val="18"/>
                <w:szCs w:val="18"/>
                <w:lang w:val="en-US"/>
              </w:rPr>
              <m:t>1,</m:t>
            </m:r>
            <m:sSub>
              <m:sSubPr>
                <m:ctrlPr>
                  <w:rPr>
                    <w:rFonts w:ascii="Cambria Math" w:hAnsi="Cambria Math"/>
                    <w:i/>
                    <w:sz w:val="18"/>
                    <w:szCs w:val="18"/>
                    <w:lang w:val="en-US"/>
                  </w:rPr>
                </m:ctrlPr>
              </m:sSubPr>
              <m:e>
                <m:r>
                  <w:rPr>
                    <w:rFonts w:ascii="Cambria Math" w:hAnsi="Cambria Math"/>
                    <w:sz w:val="18"/>
                    <w:szCs w:val="18"/>
                    <w:lang w:val="en-US"/>
                  </w:rPr>
                  <m:t>v</m:t>
                </m:r>
              </m:e>
              <m:sub>
                <m:r>
                  <w:rPr>
                    <w:rFonts w:ascii="Cambria Math" w:hAnsi="Cambria Math"/>
                    <w:sz w:val="18"/>
                    <w:szCs w:val="18"/>
                    <w:lang w:val="en-US"/>
                  </w:rPr>
                  <m:t>1</m:t>
                </m:r>
              </m:sub>
            </m:sSub>
            <m: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v</m:t>
                </m:r>
              </m:e>
              <m:sub>
                <m:r>
                  <w:rPr>
                    <w:rFonts w:ascii="Cambria Math" w:hAnsi="Cambria Math"/>
                    <w:sz w:val="18"/>
                    <w:szCs w:val="18"/>
                    <w:lang w:val="en-US"/>
                  </w:rPr>
                  <m:t>0</m:t>
                </m:r>
              </m:sub>
            </m:sSub>
          </m:sub>
        </m:sSub>
      </m:oMath>
      <w:r w:rsidR="00B97655" w:rsidRPr="00B97655">
        <w:rPr>
          <w:sz w:val="18"/>
          <w:szCs w:val="18"/>
          <w:lang w:val="en-US"/>
        </w:rPr>
        <w:t xml:space="preserve"> = </w:t>
      </w:r>
      <m:oMath>
        <m:sSub>
          <m:sSubPr>
            <m:ctrlPr>
              <w:rPr>
                <w:rFonts w:ascii="Cambria Math" w:hAnsi="Cambria Math"/>
                <w:i/>
                <w:sz w:val="18"/>
                <w:szCs w:val="18"/>
                <w:lang w:val="en-US"/>
              </w:rPr>
            </m:ctrlPr>
          </m:sSubPr>
          <m:e>
            <m:r>
              <w:rPr>
                <w:rFonts w:ascii="Cambria Math" w:hAnsi="Cambria Math" w:hint="eastAsia"/>
                <w:sz w:val="18"/>
                <w:szCs w:val="18"/>
                <w:lang w:val="en-US"/>
              </w:rPr>
              <m:t>x</m:t>
            </m:r>
          </m:e>
          <m:sub>
            <m:r>
              <w:rPr>
                <w:rFonts w:ascii="Cambria Math" w:hAnsi="Cambria Math"/>
                <w:sz w:val="18"/>
                <w:szCs w:val="18"/>
                <w:lang w:val="en-US"/>
              </w:rPr>
              <m:t>1,</m:t>
            </m:r>
            <m:sSub>
              <m:sSubPr>
                <m:ctrlPr>
                  <w:rPr>
                    <w:rFonts w:ascii="Cambria Math" w:hAnsi="Cambria Math"/>
                    <w:i/>
                    <w:sz w:val="18"/>
                    <w:szCs w:val="18"/>
                    <w:lang w:val="en-US"/>
                  </w:rPr>
                </m:ctrlPr>
              </m:sSubPr>
              <m:e>
                <m:r>
                  <w:rPr>
                    <w:rFonts w:ascii="Cambria Math" w:hAnsi="Cambria Math"/>
                    <w:sz w:val="18"/>
                    <w:szCs w:val="18"/>
                    <w:lang w:val="en-US"/>
                  </w:rPr>
                  <m:t>v</m:t>
                </m:r>
              </m:e>
              <m:sub>
                <m:r>
                  <w:rPr>
                    <w:rFonts w:ascii="Cambria Math" w:hAnsi="Cambria Math"/>
                    <w:sz w:val="18"/>
                    <w:szCs w:val="18"/>
                    <w:lang w:val="en-US"/>
                  </w:rPr>
                  <m:t>1</m:t>
                </m:r>
              </m:sub>
            </m:sSub>
            <m: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v</m:t>
                </m:r>
              </m:e>
              <m:sub>
                <m:r>
                  <w:rPr>
                    <w:rFonts w:ascii="Cambria Math" w:hAnsi="Cambria Math"/>
                    <w:sz w:val="18"/>
                    <w:szCs w:val="18"/>
                    <w:lang w:val="en-US"/>
                  </w:rPr>
                  <m:t>0</m:t>
                </m:r>
              </m:sub>
            </m:sSub>
          </m:sub>
        </m:sSub>
        <m: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hint="eastAsia"/>
                <w:sz w:val="18"/>
                <w:szCs w:val="18"/>
                <w:lang w:val="en-US"/>
              </w:rPr>
              <m:t>x</m:t>
            </m:r>
          </m:e>
          <m:sub>
            <m:r>
              <w:rPr>
                <w:rFonts w:ascii="Cambria Math" w:hAnsi="Cambria Math"/>
                <w:sz w:val="18"/>
                <w:szCs w:val="18"/>
                <w:lang w:val="en-US"/>
              </w:rPr>
              <m:t>1,</m:t>
            </m:r>
            <m:sSub>
              <m:sSubPr>
                <m:ctrlPr>
                  <w:rPr>
                    <w:rFonts w:ascii="Cambria Math" w:hAnsi="Cambria Math"/>
                    <w:i/>
                    <w:sz w:val="18"/>
                    <w:szCs w:val="18"/>
                    <w:lang w:val="en-US"/>
                  </w:rPr>
                </m:ctrlPr>
              </m:sSubPr>
              <m:e>
                <m:r>
                  <w:rPr>
                    <w:rFonts w:ascii="Cambria Math" w:hAnsi="Cambria Math"/>
                    <w:sz w:val="18"/>
                    <w:szCs w:val="18"/>
                    <w:lang w:val="en-US"/>
                  </w:rPr>
                  <m:t>v</m:t>
                </m:r>
              </m:e>
              <m:sub>
                <m:r>
                  <w:rPr>
                    <w:rFonts w:ascii="Cambria Math" w:hAnsi="Cambria Math"/>
                    <w:sz w:val="18"/>
                    <w:szCs w:val="18"/>
                    <w:lang w:val="en-US"/>
                  </w:rPr>
                  <m:t>1</m:t>
                </m:r>
              </m:sub>
            </m:sSub>
            <m: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v</m:t>
                </m:r>
              </m:e>
              <m:sub>
                <m:r>
                  <w:rPr>
                    <w:rFonts w:ascii="Cambria Math" w:hAnsi="Cambria Math"/>
                    <w:sz w:val="18"/>
                    <w:szCs w:val="18"/>
                    <w:lang w:val="en-US"/>
                  </w:rPr>
                  <m:t>2</m:t>
                </m:r>
              </m:sub>
            </m:sSub>
          </m:sub>
        </m:sSub>
        <m:r>
          <w:rPr>
            <w:rFonts w:ascii="Cambria Math" w:hAnsi="Cambria Math"/>
            <w:sz w:val="18"/>
            <w:szCs w:val="18"/>
            <w:lang w:val="en-US"/>
          </w:rPr>
          <m:t>=</m:t>
        </m:r>
      </m:oMath>
      <w:r w:rsidR="00B97655" w:rsidRPr="00B97655">
        <w:rPr>
          <w:sz w:val="18"/>
          <w:szCs w:val="18"/>
          <w:lang w:val="en-US"/>
        </w:rPr>
        <w:t xml:space="preserve">  </w:t>
      </w:r>
      <w:r w:rsidR="00B97655">
        <w:rPr>
          <w:sz w:val="18"/>
          <w:szCs w:val="18"/>
          <w:lang w:val="en-US"/>
        </w:rPr>
        <w:t>0</w:t>
      </w:r>
      <w:r w:rsidR="00B97655" w:rsidRPr="00B97655">
        <w:rPr>
          <w:sz w:val="18"/>
          <w:szCs w:val="18"/>
          <w:lang w:val="en-US"/>
        </w:rPr>
        <w:t>,</w:t>
      </w:r>
    </w:p>
    <w:p w:rsidR="00B97655" w:rsidRPr="00B97655" w:rsidRDefault="00303C0B" w:rsidP="00B97655">
      <w:pPr>
        <w:jc w:val="center"/>
        <w:rPr>
          <w:sz w:val="18"/>
          <w:szCs w:val="18"/>
          <w:lang w:val="en-US"/>
        </w:rPr>
      </w:pPr>
      <m:oMathPara>
        <m:oMath>
          <m:sSub>
            <m:sSubPr>
              <m:ctrlPr>
                <w:rPr>
                  <w:rFonts w:ascii="Cambria Math" w:hAnsi="Cambria Math"/>
                  <w:i/>
                  <w:sz w:val="18"/>
                  <w:szCs w:val="18"/>
                  <w:lang w:val="en-US"/>
                </w:rPr>
              </m:ctrlPr>
            </m:sSubPr>
            <m:e>
              <m:r>
                <w:rPr>
                  <w:rFonts w:ascii="Cambria Math" w:hAnsi="Cambria Math" w:hint="eastAsia"/>
                  <w:sz w:val="18"/>
                  <w:szCs w:val="18"/>
                  <w:lang w:val="en-US"/>
                </w:rPr>
                <m:t>x</m:t>
              </m:r>
            </m:e>
            <m:sub>
              <m:r>
                <w:rPr>
                  <w:rFonts w:ascii="Cambria Math" w:hAnsi="Cambria Math"/>
                  <w:sz w:val="18"/>
                  <w:szCs w:val="18"/>
                  <w:lang w:val="en-US"/>
                </w:rPr>
                <m:t>2,</m:t>
              </m:r>
              <m:sSub>
                <m:sSubPr>
                  <m:ctrlPr>
                    <w:rPr>
                      <w:rFonts w:ascii="Cambria Math" w:hAnsi="Cambria Math"/>
                      <w:i/>
                      <w:sz w:val="18"/>
                      <w:szCs w:val="18"/>
                      <w:lang w:val="en-US"/>
                    </w:rPr>
                  </m:ctrlPr>
                </m:sSubPr>
                <m:e>
                  <m:r>
                    <w:rPr>
                      <w:rFonts w:ascii="Cambria Math" w:hAnsi="Cambria Math"/>
                      <w:sz w:val="18"/>
                      <w:szCs w:val="18"/>
                      <w:lang w:val="en-US"/>
                    </w:rPr>
                    <m:t>v</m:t>
                  </m:r>
                </m:e>
                <m:sub>
                  <m:r>
                    <w:rPr>
                      <w:rFonts w:ascii="Cambria Math" w:hAnsi="Cambria Math"/>
                      <w:sz w:val="18"/>
                      <w:szCs w:val="18"/>
                      <w:lang w:val="en-US"/>
                    </w:rPr>
                    <m:t>0</m:t>
                  </m:r>
                </m:sub>
              </m:sSub>
              <m: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v</m:t>
                  </m:r>
                </m:e>
                <m:sub>
                  <m:r>
                    <w:rPr>
                      <w:rFonts w:ascii="Cambria Math" w:hAnsi="Cambria Math"/>
                      <w:sz w:val="18"/>
                      <w:szCs w:val="18"/>
                      <w:lang w:val="en-US"/>
                    </w:rPr>
                    <m:t>1</m:t>
                  </m:r>
                </m:sub>
              </m:sSub>
            </m:sub>
          </m:sSub>
          <m:r>
            <w:rPr>
              <w:rFonts w:ascii="Cambria Math" w:hAnsi="Cambria Math"/>
              <w:sz w:val="18"/>
              <w:szCs w:val="18"/>
              <w:lang w:val="en-US"/>
            </w:rPr>
            <m:t xml:space="preserve">+ </m:t>
          </m:r>
          <m:sSub>
            <m:sSubPr>
              <m:ctrlPr>
                <w:rPr>
                  <w:rFonts w:ascii="Cambria Math" w:hAnsi="Cambria Math"/>
                  <w:i/>
                  <w:sz w:val="18"/>
                  <w:szCs w:val="18"/>
                  <w:lang w:val="en-US"/>
                </w:rPr>
              </m:ctrlPr>
            </m:sSubPr>
            <m:e>
              <m:r>
                <w:rPr>
                  <w:rFonts w:ascii="Cambria Math" w:hAnsi="Cambria Math" w:hint="eastAsia"/>
                  <w:sz w:val="18"/>
                  <w:szCs w:val="18"/>
                  <w:lang w:val="en-US"/>
                </w:rPr>
                <m:t>x</m:t>
              </m:r>
            </m:e>
            <m:sub>
              <m:r>
                <w:rPr>
                  <w:rFonts w:ascii="Cambria Math" w:hAnsi="Cambria Math"/>
                  <w:sz w:val="18"/>
                  <w:szCs w:val="18"/>
                  <w:lang w:val="en-US"/>
                </w:rPr>
                <m:t>2,</m:t>
              </m:r>
              <m:sSub>
                <m:sSubPr>
                  <m:ctrlPr>
                    <w:rPr>
                      <w:rFonts w:ascii="Cambria Math" w:hAnsi="Cambria Math"/>
                      <w:i/>
                      <w:sz w:val="18"/>
                      <w:szCs w:val="18"/>
                      <w:lang w:val="en-US"/>
                    </w:rPr>
                  </m:ctrlPr>
                </m:sSubPr>
                <m:e>
                  <m:r>
                    <w:rPr>
                      <w:rFonts w:ascii="Cambria Math" w:hAnsi="Cambria Math"/>
                      <w:sz w:val="18"/>
                      <w:szCs w:val="18"/>
                      <w:lang w:val="en-US"/>
                    </w:rPr>
                    <m:t>v</m:t>
                  </m:r>
                </m:e>
                <m:sub>
                  <m:r>
                    <w:rPr>
                      <w:rFonts w:ascii="Cambria Math" w:hAnsi="Cambria Math"/>
                      <w:sz w:val="18"/>
                      <w:szCs w:val="18"/>
                      <w:lang w:val="en-US"/>
                    </w:rPr>
                    <m:t>2</m:t>
                  </m:r>
                </m:sub>
              </m:sSub>
              <m: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v</m:t>
                  </m:r>
                </m:e>
                <m:sub>
                  <m:r>
                    <w:rPr>
                      <w:rFonts w:ascii="Cambria Math" w:hAnsi="Cambria Math"/>
                      <w:sz w:val="18"/>
                      <w:szCs w:val="18"/>
                      <w:lang w:val="en-US"/>
                    </w:rPr>
                    <m:t>1</m:t>
                  </m:r>
                </m:sub>
              </m:sSub>
            </m:sub>
          </m:sSub>
          <m:r>
            <w:rPr>
              <w:rFonts w:ascii="Cambria Math" w:hAnsi="Cambria Math"/>
              <w:sz w:val="18"/>
              <w:szCs w:val="18"/>
              <w:lang w:val="en-US"/>
            </w:rPr>
            <m:t xml:space="preserve">= </m:t>
          </m:r>
          <m:sSub>
            <m:sSubPr>
              <m:ctrlPr>
                <w:rPr>
                  <w:rFonts w:ascii="Cambria Math" w:hAnsi="Cambria Math"/>
                  <w:i/>
                  <w:sz w:val="18"/>
                  <w:szCs w:val="18"/>
                  <w:lang w:val="en-US"/>
                </w:rPr>
              </m:ctrlPr>
            </m:sSubPr>
            <m:e>
              <m:r>
                <w:rPr>
                  <w:rFonts w:ascii="Cambria Math" w:hAnsi="Cambria Math" w:hint="eastAsia"/>
                  <w:sz w:val="18"/>
                  <w:szCs w:val="18"/>
                  <w:lang w:val="en-US"/>
                </w:rPr>
                <m:t>x</m:t>
              </m:r>
            </m:e>
            <m:sub>
              <m:r>
                <w:rPr>
                  <w:rFonts w:ascii="Cambria Math" w:hAnsi="Cambria Math"/>
                  <w:sz w:val="18"/>
                  <w:szCs w:val="18"/>
                  <w:lang w:val="en-US"/>
                </w:rPr>
                <m:t>2,</m:t>
              </m:r>
              <m:sSub>
                <m:sSubPr>
                  <m:ctrlPr>
                    <w:rPr>
                      <w:rFonts w:ascii="Cambria Math" w:hAnsi="Cambria Math"/>
                      <w:i/>
                      <w:sz w:val="18"/>
                      <w:szCs w:val="18"/>
                      <w:lang w:val="en-US"/>
                    </w:rPr>
                  </m:ctrlPr>
                </m:sSubPr>
                <m:e>
                  <m:r>
                    <w:rPr>
                      <w:rFonts w:ascii="Cambria Math" w:hAnsi="Cambria Math"/>
                      <w:sz w:val="18"/>
                      <w:szCs w:val="18"/>
                      <w:lang w:val="en-US"/>
                    </w:rPr>
                    <m:t>v</m:t>
                  </m:r>
                </m:e>
                <m:sub>
                  <m:r>
                    <w:rPr>
                      <w:rFonts w:ascii="Cambria Math" w:hAnsi="Cambria Math"/>
                      <w:sz w:val="18"/>
                      <w:szCs w:val="18"/>
                      <w:lang w:val="en-US"/>
                    </w:rPr>
                    <m:t>2</m:t>
                  </m:r>
                </m:sub>
              </m:sSub>
              <m: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v</m:t>
                  </m:r>
                </m:e>
                <m:sub>
                  <m:r>
                    <w:rPr>
                      <w:rFonts w:ascii="Cambria Math" w:hAnsi="Cambria Math"/>
                      <w:sz w:val="18"/>
                      <w:szCs w:val="18"/>
                      <w:lang w:val="en-US"/>
                    </w:rPr>
                    <m:t>1</m:t>
                  </m:r>
                </m:sub>
              </m:sSub>
            </m:sub>
          </m:sSub>
          <m:r>
            <w:rPr>
              <w:rFonts w:ascii="Cambria Math" w:hAnsi="Cambria Math"/>
              <w:sz w:val="18"/>
              <w:szCs w:val="18"/>
              <w:lang w:val="en-US"/>
            </w:rPr>
            <m:t>= 0.</m:t>
          </m:r>
        </m:oMath>
      </m:oMathPara>
    </w:p>
    <w:p w:rsidR="00B97655" w:rsidRDefault="00B97655" w:rsidP="00B97655">
      <w:pPr>
        <w:rPr>
          <w:lang w:val="en-US"/>
        </w:rPr>
      </w:pPr>
      <w:r>
        <w:rPr>
          <w:rFonts w:hint="eastAsia"/>
          <w:lang w:val="en-US"/>
        </w:rPr>
        <w:t>约束</w:t>
      </w:r>
      <w:r>
        <w:rPr>
          <w:lang w:val="en-US"/>
        </w:rPr>
        <w:t>(7),</w:t>
      </w:r>
    </w:p>
    <w:p w:rsidR="00B97655" w:rsidRPr="00B97655" w:rsidRDefault="00B97655" w:rsidP="00B97655">
      <w:pPr>
        <w:jc w:val="center"/>
        <w:rPr>
          <w:sz w:val="18"/>
          <w:szCs w:val="18"/>
          <w:lang w:val="en-US"/>
        </w:rPr>
      </w:pPr>
      <w:r w:rsidRPr="00B97655">
        <w:rPr>
          <w:sz w:val="18"/>
          <w:szCs w:val="18"/>
          <w:lang w:val="en-US"/>
        </w:rPr>
        <w:t xml:space="preserve"> </w:t>
      </w:r>
      <m:oMath>
        <m:sSub>
          <m:sSubPr>
            <m:ctrlPr>
              <w:rPr>
                <w:rFonts w:ascii="Cambria Math" w:hAnsi="Cambria Math"/>
                <w:i/>
                <w:sz w:val="18"/>
                <w:szCs w:val="18"/>
                <w:lang w:val="en-US"/>
              </w:rPr>
            </m:ctrlPr>
          </m:sSubPr>
          <m:e>
            <m:r>
              <w:rPr>
                <w:rFonts w:ascii="Cambria Math" w:hAnsi="Cambria Math" w:hint="eastAsia"/>
                <w:sz w:val="18"/>
                <w:szCs w:val="18"/>
                <w:lang w:val="en-US"/>
              </w:rPr>
              <m:t>x</m:t>
            </m:r>
          </m:e>
          <m:sub>
            <m:r>
              <w:rPr>
                <w:rFonts w:ascii="Cambria Math" w:hAnsi="Cambria Math"/>
                <w:sz w:val="18"/>
                <w:szCs w:val="18"/>
                <w:lang w:val="en-US"/>
              </w:rPr>
              <m:t>1,</m:t>
            </m:r>
            <m:sSub>
              <m:sSubPr>
                <m:ctrlPr>
                  <w:rPr>
                    <w:rFonts w:ascii="Cambria Math" w:hAnsi="Cambria Math"/>
                    <w:i/>
                    <w:sz w:val="18"/>
                    <w:szCs w:val="18"/>
                    <w:lang w:val="en-US"/>
                  </w:rPr>
                </m:ctrlPr>
              </m:sSubPr>
              <m:e>
                <m:r>
                  <w:rPr>
                    <w:rFonts w:ascii="Cambria Math" w:hAnsi="Cambria Math"/>
                    <w:sz w:val="18"/>
                    <w:szCs w:val="18"/>
                    <w:lang w:val="en-US"/>
                  </w:rPr>
                  <m:t>v</m:t>
                </m:r>
              </m:e>
              <m:sub>
                <m:r>
                  <w:rPr>
                    <w:rFonts w:ascii="Cambria Math" w:hAnsi="Cambria Math"/>
                    <w:sz w:val="18"/>
                    <w:szCs w:val="18"/>
                    <w:lang w:val="en-US"/>
                  </w:rPr>
                  <m:t>1</m:t>
                </m:r>
              </m:sub>
            </m:sSub>
            <m: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v</m:t>
                </m:r>
              </m:e>
              <m:sub>
                <m:r>
                  <w:rPr>
                    <w:rFonts w:ascii="Cambria Math" w:hAnsi="Cambria Math"/>
                    <w:sz w:val="18"/>
                    <w:szCs w:val="18"/>
                    <w:lang w:val="en-US"/>
                  </w:rPr>
                  <m:t>2</m:t>
                </m:r>
              </m:sub>
            </m:sSub>
          </m:sub>
        </m:sSub>
        <m:r>
          <w:rPr>
            <w:rFonts w:ascii="Cambria Math" w:hAnsi="Cambria Math"/>
            <w:sz w:val="18"/>
            <w:szCs w:val="18"/>
            <w:lang w:val="en-US"/>
          </w:rPr>
          <m:t>=</m:t>
        </m:r>
      </m:oMath>
      <w:r w:rsidRPr="00B97655">
        <w:rPr>
          <w:sz w:val="18"/>
          <w:szCs w:val="18"/>
          <w:lang w:val="en-US"/>
        </w:rPr>
        <w:t xml:space="preserve"> </w:t>
      </w:r>
      <w:r>
        <w:rPr>
          <w:sz w:val="18"/>
          <w:szCs w:val="18"/>
          <w:lang w:val="en-US"/>
        </w:rPr>
        <w:t xml:space="preserve"> </w:t>
      </w:r>
      <m:oMath>
        <m:sSub>
          <m:sSubPr>
            <m:ctrlPr>
              <w:rPr>
                <w:rFonts w:ascii="Cambria Math" w:hAnsi="Cambria Math"/>
                <w:i/>
                <w:sz w:val="18"/>
                <w:szCs w:val="18"/>
                <w:lang w:val="en-US"/>
              </w:rPr>
            </m:ctrlPr>
          </m:sSubPr>
          <m:e>
            <m:r>
              <w:rPr>
                <w:rFonts w:ascii="Cambria Math" w:hAnsi="Cambria Math" w:hint="eastAsia"/>
                <w:sz w:val="18"/>
                <w:szCs w:val="18"/>
                <w:lang w:val="en-US"/>
              </w:rPr>
              <m:t>x</m:t>
            </m:r>
          </m:e>
          <m:sub>
            <m:r>
              <w:rPr>
                <w:rFonts w:ascii="Cambria Math" w:hAnsi="Cambria Math"/>
                <w:sz w:val="18"/>
                <w:szCs w:val="18"/>
                <w:lang w:val="en-US"/>
              </w:rPr>
              <m:t>1,</m:t>
            </m:r>
            <m:sSub>
              <m:sSubPr>
                <m:ctrlPr>
                  <w:rPr>
                    <w:rFonts w:ascii="Cambria Math" w:hAnsi="Cambria Math"/>
                    <w:i/>
                    <w:sz w:val="18"/>
                    <w:szCs w:val="18"/>
                    <w:lang w:val="en-US"/>
                  </w:rPr>
                </m:ctrlPr>
              </m:sSubPr>
              <m:e>
                <m:r>
                  <w:rPr>
                    <w:rFonts w:ascii="Cambria Math" w:hAnsi="Cambria Math"/>
                    <w:sz w:val="18"/>
                    <w:szCs w:val="18"/>
                    <w:lang w:val="en-US"/>
                  </w:rPr>
                  <m:t>v</m:t>
                </m:r>
              </m:e>
              <m:sub>
                <m:r>
                  <w:rPr>
                    <w:rFonts w:ascii="Cambria Math" w:hAnsi="Cambria Math"/>
                    <w:sz w:val="18"/>
                    <w:szCs w:val="18"/>
                    <w:lang w:val="en-US"/>
                  </w:rPr>
                  <m:t>1</m:t>
                </m:r>
              </m:sub>
            </m:sSub>
            <m: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v</m:t>
                </m:r>
              </m:e>
              <m:sub>
                <m:r>
                  <w:rPr>
                    <w:rFonts w:ascii="Cambria Math" w:hAnsi="Cambria Math"/>
                    <w:sz w:val="18"/>
                    <w:szCs w:val="18"/>
                    <w:lang w:val="en-US"/>
                  </w:rPr>
                  <m:t>2</m:t>
                </m:r>
              </m:sub>
            </m:sSub>
          </m:sub>
        </m:sSub>
      </m:oMath>
      <w:r w:rsidRPr="00B97655">
        <w:rPr>
          <w:sz w:val="18"/>
          <w:szCs w:val="18"/>
          <w:lang w:val="en-US"/>
        </w:rPr>
        <w:t xml:space="preserve"> </w:t>
      </w:r>
      <m:oMath>
        <m:r>
          <w:rPr>
            <w:rFonts w:ascii="Cambria Math" w:hAnsi="Cambria Math"/>
            <w:sz w:val="18"/>
            <w:szCs w:val="18"/>
            <w:lang w:val="en-US"/>
          </w:rPr>
          <m:t xml:space="preserve">≤ </m:t>
        </m:r>
      </m:oMath>
      <w:r>
        <w:rPr>
          <w:sz w:val="18"/>
          <w:szCs w:val="18"/>
          <w:lang w:val="en-US"/>
        </w:rPr>
        <w:t>1</w:t>
      </w:r>
      <w:r w:rsidRPr="00B97655">
        <w:rPr>
          <w:sz w:val="18"/>
          <w:szCs w:val="18"/>
          <w:lang w:val="en-US"/>
        </w:rPr>
        <w:t>,</w:t>
      </w:r>
    </w:p>
    <w:p w:rsidR="00B97655" w:rsidRPr="00B97655" w:rsidRDefault="00303C0B" w:rsidP="00B97655">
      <w:pPr>
        <w:jc w:val="center"/>
        <w:rPr>
          <w:sz w:val="18"/>
          <w:szCs w:val="18"/>
          <w:lang w:val="en-US"/>
        </w:rPr>
      </w:pPr>
      <m:oMathPara>
        <m:oMath>
          <m:sSub>
            <m:sSubPr>
              <m:ctrlPr>
                <w:rPr>
                  <w:rFonts w:ascii="Cambria Math" w:hAnsi="Cambria Math"/>
                  <w:i/>
                  <w:sz w:val="18"/>
                  <w:szCs w:val="18"/>
                  <w:lang w:val="en-US"/>
                </w:rPr>
              </m:ctrlPr>
            </m:sSubPr>
            <m:e>
              <m:r>
                <w:rPr>
                  <w:rFonts w:ascii="Cambria Math" w:hAnsi="Cambria Math"/>
                  <w:sz w:val="18"/>
                  <w:szCs w:val="18"/>
                  <w:lang w:val="en-US"/>
                </w:rPr>
                <m:t xml:space="preserve">   </m:t>
              </m:r>
              <m:r>
                <w:rPr>
                  <w:rFonts w:ascii="Cambria Math" w:hAnsi="Cambria Math" w:hint="eastAsia"/>
                  <w:sz w:val="18"/>
                  <w:szCs w:val="18"/>
                  <w:lang w:val="en-US"/>
                </w:rPr>
                <m:t>x</m:t>
              </m:r>
            </m:e>
            <m:sub>
              <m:r>
                <w:rPr>
                  <w:rFonts w:ascii="Cambria Math" w:hAnsi="Cambria Math"/>
                  <w:sz w:val="18"/>
                  <w:szCs w:val="18"/>
                  <w:lang w:val="en-US"/>
                </w:rPr>
                <m:t>2,</m:t>
              </m:r>
              <m:sSub>
                <m:sSubPr>
                  <m:ctrlPr>
                    <w:rPr>
                      <w:rFonts w:ascii="Cambria Math" w:hAnsi="Cambria Math"/>
                      <w:i/>
                      <w:sz w:val="18"/>
                      <w:szCs w:val="18"/>
                      <w:lang w:val="en-US"/>
                    </w:rPr>
                  </m:ctrlPr>
                </m:sSubPr>
                <m:e>
                  <m:r>
                    <w:rPr>
                      <w:rFonts w:ascii="Cambria Math" w:hAnsi="Cambria Math"/>
                      <w:sz w:val="18"/>
                      <w:szCs w:val="18"/>
                      <w:lang w:val="en-US"/>
                    </w:rPr>
                    <m:t>v</m:t>
                  </m:r>
                </m:e>
                <m:sub>
                  <m:r>
                    <w:rPr>
                      <w:rFonts w:ascii="Cambria Math" w:hAnsi="Cambria Math"/>
                      <w:sz w:val="18"/>
                      <w:szCs w:val="18"/>
                      <w:lang w:val="en-US"/>
                    </w:rPr>
                    <m:t>0</m:t>
                  </m:r>
                </m:sub>
              </m:sSub>
              <m: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v</m:t>
                  </m:r>
                </m:e>
                <m:sub>
                  <m:r>
                    <w:rPr>
                      <w:rFonts w:ascii="Cambria Math" w:hAnsi="Cambria Math"/>
                      <w:sz w:val="18"/>
                      <w:szCs w:val="18"/>
                      <w:lang w:val="en-US"/>
                    </w:rPr>
                    <m:t>1</m:t>
                  </m:r>
                </m:sub>
              </m:sSub>
            </m:sub>
          </m:sSub>
          <m:r>
            <w:rPr>
              <w:rFonts w:ascii="Cambria Math" w:hAnsi="Cambria Math"/>
              <w:sz w:val="18"/>
              <w:szCs w:val="18"/>
              <w:lang w:val="en-US"/>
            </w:rPr>
            <m:t xml:space="preserve">= </m:t>
          </m:r>
          <m:sSub>
            <m:sSubPr>
              <m:ctrlPr>
                <w:rPr>
                  <w:rFonts w:ascii="Cambria Math" w:hAnsi="Cambria Math"/>
                  <w:i/>
                  <w:sz w:val="18"/>
                  <w:szCs w:val="18"/>
                  <w:lang w:val="en-US"/>
                </w:rPr>
              </m:ctrlPr>
            </m:sSubPr>
            <m:e>
              <m:r>
                <w:rPr>
                  <w:rFonts w:ascii="Cambria Math" w:hAnsi="Cambria Math" w:hint="eastAsia"/>
                  <w:sz w:val="18"/>
                  <w:szCs w:val="18"/>
                  <w:lang w:val="en-US"/>
                </w:rPr>
                <m:t>x</m:t>
              </m:r>
            </m:e>
            <m:sub>
              <m:r>
                <w:rPr>
                  <w:rFonts w:ascii="Cambria Math" w:hAnsi="Cambria Math"/>
                  <w:sz w:val="18"/>
                  <w:szCs w:val="18"/>
                  <w:lang w:val="en-US"/>
                </w:rPr>
                <m:t>2,</m:t>
              </m:r>
              <m:sSub>
                <m:sSubPr>
                  <m:ctrlPr>
                    <w:rPr>
                      <w:rFonts w:ascii="Cambria Math" w:hAnsi="Cambria Math"/>
                      <w:i/>
                      <w:sz w:val="18"/>
                      <w:szCs w:val="18"/>
                      <w:lang w:val="en-US"/>
                    </w:rPr>
                  </m:ctrlPr>
                </m:sSubPr>
                <m:e>
                  <m:r>
                    <w:rPr>
                      <w:rFonts w:ascii="Cambria Math" w:hAnsi="Cambria Math"/>
                      <w:sz w:val="18"/>
                      <w:szCs w:val="18"/>
                      <w:lang w:val="en-US"/>
                    </w:rPr>
                    <m:t>v</m:t>
                  </m:r>
                </m:e>
                <m:sub>
                  <m:r>
                    <w:rPr>
                      <w:rFonts w:ascii="Cambria Math" w:hAnsi="Cambria Math"/>
                      <w:sz w:val="18"/>
                      <w:szCs w:val="18"/>
                      <w:lang w:val="en-US"/>
                    </w:rPr>
                    <m:t>1</m:t>
                  </m:r>
                </m:sub>
              </m:sSub>
              <m: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v</m:t>
                  </m:r>
                </m:e>
                <m:sub>
                  <m:r>
                    <w:rPr>
                      <w:rFonts w:ascii="Cambria Math" w:hAnsi="Cambria Math"/>
                      <w:sz w:val="18"/>
                      <w:szCs w:val="18"/>
                      <w:lang w:val="en-US"/>
                    </w:rPr>
                    <m:t>0</m:t>
                  </m:r>
                </m:sub>
              </m:sSub>
            </m:sub>
          </m:sSub>
          <m:r>
            <w:rPr>
              <w:rFonts w:ascii="Cambria Math" w:hAnsi="Cambria Math"/>
              <w:sz w:val="18"/>
              <w:szCs w:val="18"/>
              <w:lang w:val="en-US"/>
            </w:rPr>
            <m:t xml:space="preserve">≤ </m:t>
          </m:r>
          <m:r>
            <m:rPr>
              <m:sty m:val="p"/>
            </m:rPr>
            <w:rPr>
              <w:rFonts w:ascii="Cambria Math" w:hAnsi="Cambria Math"/>
              <w:sz w:val="18"/>
              <w:szCs w:val="18"/>
              <w:lang w:val="en-US"/>
            </w:rPr>
            <m:t>1</m:t>
          </m:r>
          <m:r>
            <w:rPr>
              <w:rFonts w:ascii="Cambria Math" w:hAnsi="Cambria Math"/>
              <w:sz w:val="18"/>
              <w:szCs w:val="18"/>
              <w:lang w:val="en-US"/>
            </w:rPr>
            <m:t>.</m:t>
          </m:r>
        </m:oMath>
      </m:oMathPara>
    </w:p>
    <w:p w:rsidR="00B97655" w:rsidRDefault="00B921D4" w:rsidP="007C656E">
      <w:pPr>
        <w:ind w:firstLine="340"/>
        <w:rPr>
          <w:lang w:val="en-US"/>
        </w:rPr>
      </w:pPr>
      <w:r>
        <w:rPr>
          <w:rFonts w:hint="eastAsia"/>
          <w:lang w:val="en-US"/>
        </w:rPr>
        <w:t>注意到约束</w:t>
      </w:r>
      <w:r>
        <w:rPr>
          <w:lang w:val="en-US"/>
        </w:rPr>
        <w:t>(8)</w:t>
      </w:r>
      <w:r>
        <w:rPr>
          <w:rFonts w:hint="eastAsia"/>
          <w:lang w:val="en-US"/>
        </w:rPr>
        <w:t>对于</w:t>
      </w:r>
      <w:r>
        <w:rPr>
          <w:rFonts w:hint="eastAsia"/>
          <w:lang w:val="en-US"/>
        </w:rPr>
        <w:t>MMCR</w:t>
      </w:r>
      <w:r>
        <w:rPr>
          <w:rFonts w:hint="eastAsia"/>
          <w:lang w:val="en-US"/>
        </w:rPr>
        <w:t>问题来说不必要因为额外的子循环不能减少目标函数值。</w:t>
      </w:r>
    </w:p>
    <w:p w:rsidR="00B921D4" w:rsidRDefault="00B921D4" w:rsidP="00B97655">
      <w:pPr>
        <w:rPr>
          <w:lang w:val="en-US"/>
        </w:rPr>
      </w:pPr>
      <w:r>
        <w:rPr>
          <w:rFonts w:hint="eastAsia"/>
          <w:lang w:val="en-US"/>
        </w:rPr>
        <w:t>约束</w:t>
      </w:r>
      <w:r>
        <w:rPr>
          <w:lang w:val="en-US"/>
        </w:rPr>
        <w:t>(13),</w:t>
      </w:r>
    </w:p>
    <w:p w:rsidR="00B921D4" w:rsidRPr="00B921D4" w:rsidRDefault="00303C0B" w:rsidP="00B921D4">
      <w:pPr>
        <w:jc w:val="center"/>
        <w:rPr>
          <w:sz w:val="18"/>
          <w:szCs w:val="18"/>
          <w:lang w:val="en-US"/>
        </w:rPr>
      </w:pPr>
      <m:oMathPara>
        <m:oMath>
          <m:sSub>
            <m:sSubPr>
              <m:ctrlPr>
                <w:rPr>
                  <w:rFonts w:ascii="Cambria Math" w:hAnsi="Cambria Math"/>
                  <w:i/>
                  <w:sz w:val="18"/>
                  <w:szCs w:val="18"/>
                  <w:lang w:val="en-US"/>
                </w:rPr>
              </m:ctrlPr>
            </m:sSubPr>
            <m:e>
              <m:r>
                <w:rPr>
                  <w:rFonts w:ascii="Cambria Math" w:hAnsi="Cambria Math"/>
                  <w:sz w:val="18"/>
                  <w:szCs w:val="18"/>
                  <w:lang w:val="en-US"/>
                </w:rPr>
                <m:t xml:space="preserve">  L </m:t>
              </m:r>
              <m:r>
                <w:rPr>
                  <w:rFonts w:ascii="Cambria Math" w:hAnsi="Cambria Math" w:hint="eastAsia"/>
                  <w:sz w:val="18"/>
                  <w:szCs w:val="18"/>
                  <w:lang w:val="en-US"/>
                </w:rPr>
                <m:t>x</m:t>
              </m:r>
            </m:e>
            <m:sub>
              <m:sSub>
                <m:sSubPr>
                  <m:ctrlPr>
                    <w:rPr>
                      <w:rFonts w:ascii="Cambria Math" w:hAnsi="Cambria Math"/>
                      <w:i/>
                      <w:sz w:val="18"/>
                      <w:szCs w:val="18"/>
                      <w:lang w:val="en-US"/>
                    </w:rPr>
                  </m:ctrlPr>
                </m:sSubPr>
                <m:e>
                  <m:r>
                    <w:rPr>
                      <w:rFonts w:ascii="Cambria Math" w:hAnsi="Cambria Math"/>
                      <w:sz w:val="18"/>
                      <w:szCs w:val="18"/>
                      <w:lang w:val="en-US"/>
                    </w:rPr>
                    <m:t>v</m:t>
                  </m:r>
                </m:e>
                <m:sub>
                  <m:r>
                    <w:rPr>
                      <w:rFonts w:ascii="Cambria Math" w:hAnsi="Cambria Math"/>
                      <w:sz w:val="18"/>
                      <w:szCs w:val="18"/>
                      <w:lang w:val="en-US"/>
                    </w:rPr>
                    <m:t>0</m:t>
                  </m:r>
                </m:sub>
              </m:sSub>
            </m:sub>
          </m:sSub>
          <m: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hint="eastAsia"/>
                  <w:sz w:val="18"/>
                  <w:szCs w:val="18"/>
                  <w:lang w:val="en-US"/>
                </w:rPr>
                <m:t>x</m:t>
              </m:r>
            </m:e>
            <m:sub>
              <m:r>
                <w:rPr>
                  <w:rFonts w:ascii="Cambria Math" w:hAnsi="Cambria Math"/>
                  <w:sz w:val="18"/>
                  <w:szCs w:val="18"/>
                  <w:lang w:val="en-US"/>
                </w:rPr>
                <m:t>1,</m:t>
              </m:r>
              <m:sSub>
                <m:sSubPr>
                  <m:ctrlPr>
                    <w:rPr>
                      <w:rFonts w:ascii="Cambria Math" w:hAnsi="Cambria Math"/>
                      <w:i/>
                      <w:sz w:val="18"/>
                      <w:szCs w:val="18"/>
                      <w:lang w:val="en-US"/>
                    </w:rPr>
                  </m:ctrlPr>
                </m:sSubPr>
                <m:e>
                  <m:r>
                    <w:rPr>
                      <w:rFonts w:ascii="Cambria Math" w:hAnsi="Cambria Math"/>
                      <w:sz w:val="18"/>
                      <w:szCs w:val="18"/>
                      <w:lang w:val="en-US"/>
                    </w:rPr>
                    <m:t>v</m:t>
                  </m:r>
                </m:e>
                <m:sub>
                  <m:r>
                    <w:rPr>
                      <w:rFonts w:ascii="Cambria Math" w:hAnsi="Cambria Math"/>
                      <w:sz w:val="18"/>
                      <w:szCs w:val="18"/>
                      <w:lang w:val="en-US"/>
                    </w:rPr>
                    <m:t>0</m:t>
                  </m:r>
                </m:sub>
              </m:sSub>
              <m: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v</m:t>
                  </m:r>
                </m:e>
                <m:sub>
                  <m:r>
                    <w:rPr>
                      <w:rFonts w:ascii="Cambria Math" w:hAnsi="Cambria Math"/>
                      <w:sz w:val="18"/>
                      <w:szCs w:val="18"/>
                      <w:lang w:val="en-US"/>
                    </w:rPr>
                    <m:t>1</m:t>
                  </m:r>
                </m:sub>
              </m:sSub>
            </m:sub>
          </m:sSub>
          <m: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hint="eastAsia"/>
                  <w:sz w:val="18"/>
                  <w:szCs w:val="18"/>
                  <w:lang w:val="en-US"/>
                </w:rPr>
                <m:t>x</m:t>
              </m:r>
            </m:e>
            <m:sub>
              <m:r>
                <w:rPr>
                  <w:rFonts w:ascii="Cambria Math" w:hAnsi="Cambria Math"/>
                  <w:sz w:val="18"/>
                  <w:szCs w:val="18"/>
                  <w:lang w:val="en-US"/>
                </w:rPr>
                <m:t>1,</m:t>
              </m:r>
              <m:sSub>
                <m:sSubPr>
                  <m:ctrlPr>
                    <w:rPr>
                      <w:rFonts w:ascii="Cambria Math" w:hAnsi="Cambria Math"/>
                      <w:i/>
                      <w:sz w:val="18"/>
                      <w:szCs w:val="18"/>
                      <w:lang w:val="en-US"/>
                    </w:rPr>
                  </m:ctrlPr>
                </m:sSubPr>
                <m:e>
                  <m:r>
                    <w:rPr>
                      <w:rFonts w:ascii="Cambria Math" w:hAnsi="Cambria Math"/>
                      <w:sz w:val="18"/>
                      <w:szCs w:val="18"/>
                      <w:lang w:val="en-US"/>
                    </w:rPr>
                    <m:t>v</m:t>
                  </m:r>
                </m:e>
                <m:sub>
                  <m:r>
                    <w:rPr>
                      <w:rFonts w:ascii="Cambria Math" w:hAnsi="Cambria Math"/>
                      <w:sz w:val="18"/>
                      <w:szCs w:val="18"/>
                      <w:lang w:val="en-US"/>
                    </w:rPr>
                    <m:t>1</m:t>
                  </m:r>
                </m:sub>
              </m:sSub>
              <m: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v</m:t>
                  </m:r>
                </m:e>
                <m:sub>
                  <m:r>
                    <w:rPr>
                      <w:rFonts w:ascii="Cambria Math" w:hAnsi="Cambria Math"/>
                      <w:sz w:val="18"/>
                      <w:szCs w:val="18"/>
                      <w:lang w:val="en-US"/>
                    </w:rPr>
                    <m:t>0</m:t>
                  </m:r>
                </m:sub>
              </m:sSub>
            </m:sub>
          </m:sSub>
          <m: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hint="eastAsia"/>
                  <w:sz w:val="18"/>
                  <w:szCs w:val="18"/>
                  <w:lang w:val="en-US"/>
                </w:rPr>
                <m:t>x</m:t>
              </m:r>
            </m:e>
            <m:sub>
              <m:r>
                <w:rPr>
                  <w:rFonts w:ascii="Cambria Math" w:hAnsi="Cambria Math"/>
                  <w:sz w:val="18"/>
                  <w:szCs w:val="18"/>
                  <w:lang w:val="en-US"/>
                </w:rPr>
                <m:t>2,</m:t>
              </m:r>
              <m:sSub>
                <m:sSubPr>
                  <m:ctrlPr>
                    <w:rPr>
                      <w:rFonts w:ascii="Cambria Math" w:hAnsi="Cambria Math"/>
                      <w:i/>
                      <w:sz w:val="18"/>
                      <w:szCs w:val="18"/>
                      <w:lang w:val="en-US"/>
                    </w:rPr>
                  </m:ctrlPr>
                </m:sSubPr>
                <m:e>
                  <m:r>
                    <w:rPr>
                      <w:rFonts w:ascii="Cambria Math" w:hAnsi="Cambria Math"/>
                      <w:sz w:val="18"/>
                      <w:szCs w:val="18"/>
                      <w:lang w:val="en-US"/>
                    </w:rPr>
                    <m:t>v</m:t>
                  </m:r>
                </m:e>
                <m:sub>
                  <m:r>
                    <w:rPr>
                      <w:rFonts w:ascii="Cambria Math" w:hAnsi="Cambria Math"/>
                      <w:sz w:val="18"/>
                      <w:szCs w:val="18"/>
                      <w:lang w:val="en-US"/>
                    </w:rPr>
                    <m:t>0</m:t>
                  </m:r>
                </m:sub>
              </m:sSub>
              <m: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v</m:t>
                  </m:r>
                </m:e>
                <m:sub>
                  <m:r>
                    <w:rPr>
                      <w:rFonts w:ascii="Cambria Math" w:hAnsi="Cambria Math"/>
                      <w:sz w:val="18"/>
                      <w:szCs w:val="18"/>
                      <w:lang w:val="en-US"/>
                    </w:rPr>
                    <m:t>1</m:t>
                  </m:r>
                </m:sub>
              </m:sSub>
            </m:sub>
          </m:sSub>
          <m: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hint="eastAsia"/>
                  <w:sz w:val="18"/>
                  <w:szCs w:val="18"/>
                  <w:lang w:val="en-US"/>
                </w:rPr>
                <m:t>x</m:t>
              </m:r>
            </m:e>
            <m:sub>
              <m:r>
                <w:rPr>
                  <w:rFonts w:ascii="Cambria Math" w:hAnsi="Cambria Math"/>
                  <w:sz w:val="18"/>
                  <w:szCs w:val="18"/>
                  <w:lang w:val="en-US"/>
                </w:rPr>
                <m:t>2,</m:t>
              </m:r>
              <m:sSub>
                <m:sSubPr>
                  <m:ctrlPr>
                    <w:rPr>
                      <w:rFonts w:ascii="Cambria Math" w:hAnsi="Cambria Math"/>
                      <w:i/>
                      <w:sz w:val="18"/>
                      <w:szCs w:val="18"/>
                      <w:lang w:val="en-US"/>
                    </w:rPr>
                  </m:ctrlPr>
                </m:sSubPr>
                <m:e>
                  <m:r>
                    <w:rPr>
                      <w:rFonts w:ascii="Cambria Math" w:hAnsi="Cambria Math"/>
                      <w:sz w:val="18"/>
                      <w:szCs w:val="18"/>
                      <w:lang w:val="en-US"/>
                    </w:rPr>
                    <m:t>v</m:t>
                  </m:r>
                </m:e>
                <m:sub>
                  <m:r>
                    <w:rPr>
                      <w:rFonts w:ascii="Cambria Math" w:hAnsi="Cambria Math"/>
                      <w:sz w:val="18"/>
                      <w:szCs w:val="18"/>
                      <w:lang w:val="en-US"/>
                    </w:rPr>
                    <m:t>1</m:t>
                  </m:r>
                </m:sub>
              </m:sSub>
              <m: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v</m:t>
                  </m:r>
                </m:e>
                <m:sub>
                  <m:r>
                    <w:rPr>
                      <w:rFonts w:ascii="Cambria Math" w:hAnsi="Cambria Math"/>
                      <w:sz w:val="18"/>
                      <w:szCs w:val="18"/>
                      <w:lang w:val="en-US"/>
                    </w:rPr>
                    <m:t>0</m:t>
                  </m:r>
                </m:sub>
              </m:sSub>
            </m:sub>
          </m:sSub>
          <m:r>
            <w:rPr>
              <w:rFonts w:ascii="Cambria Math" w:hAnsi="Cambria Math"/>
              <w:sz w:val="18"/>
              <w:szCs w:val="18"/>
              <w:lang w:val="en-US"/>
            </w:rPr>
            <m:t>,</m:t>
          </m:r>
        </m:oMath>
      </m:oMathPara>
    </w:p>
    <w:p w:rsidR="00B921D4" w:rsidRPr="00B921D4" w:rsidRDefault="00303C0B" w:rsidP="00B921D4">
      <w:pPr>
        <w:jc w:val="center"/>
        <w:rPr>
          <w:sz w:val="18"/>
          <w:szCs w:val="18"/>
          <w:lang w:val="en-US"/>
        </w:rPr>
      </w:pPr>
      <m:oMathPara>
        <m:oMath>
          <m:sSub>
            <m:sSubPr>
              <m:ctrlPr>
                <w:rPr>
                  <w:rFonts w:ascii="Cambria Math" w:hAnsi="Cambria Math"/>
                  <w:i/>
                  <w:sz w:val="18"/>
                  <w:szCs w:val="18"/>
                  <w:lang w:val="en-US"/>
                </w:rPr>
              </m:ctrlPr>
            </m:sSubPr>
            <m:e>
              <m:r>
                <w:rPr>
                  <w:rFonts w:ascii="Cambria Math" w:hAnsi="Cambria Math"/>
                  <w:sz w:val="18"/>
                  <w:szCs w:val="18"/>
                  <w:lang w:val="en-US"/>
                </w:rPr>
                <m:t xml:space="preserve">  L </m:t>
              </m:r>
              <m:r>
                <w:rPr>
                  <w:rFonts w:ascii="Cambria Math" w:hAnsi="Cambria Math" w:hint="eastAsia"/>
                  <w:sz w:val="18"/>
                  <w:szCs w:val="18"/>
                  <w:lang w:val="en-US"/>
                </w:rPr>
                <m:t>x</m:t>
              </m:r>
            </m:e>
            <m:sub>
              <m:sSub>
                <m:sSubPr>
                  <m:ctrlPr>
                    <w:rPr>
                      <w:rFonts w:ascii="Cambria Math" w:hAnsi="Cambria Math"/>
                      <w:i/>
                      <w:sz w:val="18"/>
                      <w:szCs w:val="18"/>
                      <w:lang w:val="en-US"/>
                    </w:rPr>
                  </m:ctrlPr>
                </m:sSubPr>
                <m:e>
                  <m:r>
                    <w:rPr>
                      <w:rFonts w:ascii="Cambria Math" w:hAnsi="Cambria Math"/>
                      <w:sz w:val="18"/>
                      <w:szCs w:val="18"/>
                      <w:lang w:val="en-US"/>
                    </w:rPr>
                    <m:t>v</m:t>
                  </m:r>
                </m:e>
                <m:sub>
                  <m:r>
                    <w:rPr>
                      <w:rFonts w:ascii="Cambria Math" w:hAnsi="Cambria Math"/>
                      <w:sz w:val="18"/>
                      <w:szCs w:val="18"/>
                      <w:lang w:val="en-US"/>
                    </w:rPr>
                    <m:t>1</m:t>
                  </m:r>
                </m:sub>
              </m:sSub>
            </m:sub>
          </m:sSub>
          <m: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hint="eastAsia"/>
                  <w:sz w:val="18"/>
                  <w:szCs w:val="18"/>
                  <w:lang w:val="en-US"/>
                </w:rPr>
                <m:t>x</m:t>
              </m:r>
            </m:e>
            <m:sub>
              <m:r>
                <w:rPr>
                  <w:rFonts w:ascii="Cambria Math" w:hAnsi="Cambria Math"/>
                  <w:sz w:val="18"/>
                  <w:szCs w:val="18"/>
                  <w:lang w:val="en-US"/>
                </w:rPr>
                <m:t>1,</m:t>
              </m:r>
              <m:sSub>
                <m:sSubPr>
                  <m:ctrlPr>
                    <w:rPr>
                      <w:rFonts w:ascii="Cambria Math" w:hAnsi="Cambria Math"/>
                      <w:i/>
                      <w:sz w:val="18"/>
                      <w:szCs w:val="18"/>
                      <w:lang w:val="en-US"/>
                    </w:rPr>
                  </m:ctrlPr>
                </m:sSubPr>
                <m:e>
                  <m:r>
                    <w:rPr>
                      <w:rFonts w:ascii="Cambria Math" w:hAnsi="Cambria Math"/>
                      <w:sz w:val="18"/>
                      <w:szCs w:val="18"/>
                      <w:lang w:val="en-US"/>
                    </w:rPr>
                    <m:t>v</m:t>
                  </m:r>
                </m:e>
                <m:sub>
                  <m:r>
                    <w:rPr>
                      <w:rFonts w:ascii="Cambria Math" w:hAnsi="Cambria Math"/>
                      <w:sz w:val="18"/>
                      <w:szCs w:val="18"/>
                      <w:lang w:val="en-US"/>
                    </w:rPr>
                    <m:t>1</m:t>
                  </m:r>
                </m:sub>
              </m:sSub>
              <m: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v</m:t>
                  </m:r>
                </m:e>
                <m:sub>
                  <m:r>
                    <w:rPr>
                      <w:rFonts w:ascii="Cambria Math" w:hAnsi="Cambria Math"/>
                      <w:sz w:val="18"/>
                      <w:szCs w:val="18"/>
                      <w:lang w:val="en-US"/>
                    </w:rPr>
                    <m:t>0</m:t>
                  </m:r>
                </m:sub>
              </m:sSub>
            </m:sub>
          </m:sSub>
          <m: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hint="eastAsia"/>
                  <w:sz w:val="18"/>
                  <w:szCs w:val="18"/>
                  <w:lang w:val="en-US"/>
                </w:rPr>
                <m:t>x</m:t>
              </m:r>
            </m:e>
            <m:sub>
              <m:r>
                <w:rPr>
                  <w:rFonts w:ascii="Cambria Math" w:hAnsi="Cambria Math"/>
                  <w:sz w:val="18"/>
                  <w:szCs w:val="18"/>
                  <w:lang w:val="en-US"/>
                </w:rPr>
                <m:t>1,</m:t>
              </m:r>
              <m:sSub>
                <m:sSubPr>
                  <m:ctrlPr>
                    <w:rPr>
                      <w:rFonts w:ascii="Cambria Math" w:hAnsi="Cambria Math"/>
                      <w:i/>
                      <w:sz w:val="18"/>
                      <w:szCs w:val="18"/>
                      <w:lang w:val="en-US"/>
                    </w:rPr>
                  </m:ctrlPr>
                </m:sSubPr>
                <m:e>
                  <m:r>
                    <w:rPr>
                      <w:rFonts w:ascii="Cambria Math" w:hAnsi="Cambria Math"/>
                      <w:sz w:val="18"/>
                      <w:szCs w:val="18"/>
                      <w:lang w:val="en-US"/>
                    </w:rPr>
                    <m:t>v</m:t>
                  </m:r>
                </m:e>
                <m:sub>
                  <m:r>
                    <w:rPr>
                      <w:rFonts w:ascii="Cambria Math" w:hAnsi="Cambria Math"/>
                      <w:sz w:val="18"/>
                      <w:szCs w:val="18"/>
                      <w:lang w:val="en-US"/>
                    </w:rPr>
                    <m:t>0</m:t>
                  </m:r>
                </m:sub>
              </m:sSub>
              <m: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v</m:t>
                  </m:r>
                </m:e>
                <m:sub>
                  <m:r>
                    <w:rPr>
                      <w:rFonts w:ascii="Cambria Math" w:hAnsi="Cambria Math"/>
                      <w:sz w:val="18"/>
                      <w:szCs w:val="18"/>
                      <w:lang w:val="en-US"/>
                    </w:rPr>
                    <m:t>1</m:t>
                  </m:r>
                </m:sub>
              </m:sSub>
            </m:sub>
          </m:sSub>
          <m: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hint="eastAsia"/>
                  <w:sz w:val="18"/>
                  <w:szCs w:val="18"/>
                  <w:lang w:val="en-US"/>
                </w:rPr>
                <m:t>x</m:t>
              </m:r>
            </m:e>
            <m:sub>
              <m:r>
                <w:rPr>
                  <w:rFonts w:ascii="Cambria Math" w:hAnsi="Cambria Math"/>
                  <w:sz w:val="18"/>
                  <w:szCs w:val="18"/>
                  <w:lang w:val="en-US"/>
                </w:rPr>
                <m:t>1,</m:t>
              </m:r>
              <m:sSub>
                <m:sSubPr>
                  <m:ctrlPr>
                    <w:rPr>
                      <w:rFonts w:ascii="Cambria Math" w:hAnsi="Cambria Math"/>
                      <w:i/>
                      <w:sz w:val="18"/>
                      <w:szCs w:val="18"/>
                      <w:lang w:val="en-US"/>
                    </w:rPr>
                  </m:ctrlPr>
                </m:sSubPr>
                <m:e>
                  <m:r>
                    <w:rPr>
                      <w:rFonts w:ascii="Cambria Math" w:hAnsi="Cambria Math"/>
                      <w:sz w:val="18"/>
                      <w:szCs w:val="18"/>
                      <w:lang w:val="en-US"/>
                    </w:rPr>
                    <m:t>v</m:t>
                  </m:r>
                </m:e>
                <m:sub>
                  <m:r>
                    <w:rPr>
                      <w:rFonts w:ascii="Cambria Math" w:hAnsi="Cambria Math"/>
                      <w:sz w:val="18"/>
                      <w:szCs w:val="18"/>
                      <w:lang w:val="en-US"/>
                    </w:rPr>
                    <m:t>1</m:t>
                  </m:r>
                </m:sub>
              </m:sSub>
              <m: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v</m:t>
                  </m:r>
                </m:e>
                <m:sub>
                  <m:r>
                    <w:rPr>
                      <w:rFonts w:ascii="Cambria Math" w:hAnsi="Cambria Math"/>
                      <w:sz w:val="18"/>
                      <w:szCs w:val="18"/>
                      <w:lang w:val="en-US"/>
                    </w:rPr>
                    <m:t>2</m:t>
                  </m:r>
                </m:sub>
              </m:sSub>
            </m:sub>
          </m:sSub>
          <m: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hint="eastAsia"/>
                  <w:sz w:val="18"/>
                  <w:szCs w:val="18"/>
                  <w:lang w:val="en-US"/>
                </w:rPr>
                <m:t>x</m:t>
              </m:r>
            </m:e>
            <m:sub>
              <m:r>
                <w:rPr>
                  <w:rFonts w:ascii="Cambria Math" w:hAnsi="Cambria Math"/>
                  <w:sz w:val="18"/>
                  <w:szCs w:val="18"/>
                  <w:lang w:val="en-US"/>
                </w:rPr>
                <m:t>1,</m:t>
              </m:r>
              <m:sSub>
                <m:sSubPr>
                  <m:ctrlPr>
                    <w:rPr>
                      <w:rFonts w:ascii="Cambria Math" w:hAnsi="Cambria Math"/>
                      <w:i/>
                      <w:sz w:val="18"/>
                      <w:szCs w:val="18"/>
                      <w:lang w:val="en-US"/>
                    </w:rPr>
                  </m:ctrlPr>
                </m:sSubPr>
                <m:e>
                  <m:r>
                    <w:rPr>
                      <w:rFonts w:ascii="Cambria Math" w:hAnsi="Cambria Math"/>
                      <w:sz w:val="18"/>
                      <w:szCs w:val="18"/>
                      <w:lang w:val="en-US"/>
                    </w:rPr>
                    <m:t>v</m:t>
                  </m:r>
                </m:e>
                <m:sub>
                  <m:r>
                    <w:rPr>
                      <w:rFonts w:ascii="Cambria Math" w:hAnsi="Cambria Math"/>
                      <w:sz w:val="18"/>
                      <w:szCs w:val="18"/>
                      <w:lang w:val="en-US"/>
                    </w:rPr>
                    <m:t>2</m:t>
                  </m:r>
                </m:sub>
              </m:sSub>
              <m: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v</m:t>
                  </m:r>
                </m:e>
                <m:sub>
                  <m:r>
                    <w:rPr>
                      <w:rFonts w:ascii="Cambria Math" w:hAnsi="Cambria Math"/>
                      <w:sz w:val="18"/>
                      <w:szCs w:val="18"/>
                      <w:lang w:val="en-US"/>
                    </w:rPr>
                    <m:t>1</m:t>
                  </m:r>
                </m:sub>
              </m:sSub>
            </m:sub>
          </m:sSub>
        </m:oMath>
      </m:oMathPara>
    </w:p>
    <w:p w:rsidR="00B921D4" w:rsidRPr="00B921D4" w:rsidRDefault="00B921D4" w:rsidP="00B921D4">
      <w:pPr>
        <w:jc w:val="center"/>
        <w:rPr>
          <w:sz w:val="18"/>
          <w:szCs w:val="18"/>
          <w:lang w:val="en-US"/>
        </w:rPr>
      </w:pPr>
      <m:oMathPara>
        <m:oMath>
          <m: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hint="eastAsia"/>
                  <w:sz w:val="18"/>
                  <w:szCs w:val="18"/>
                  <w:lang w:val="en-US"/>
                </w:rPr>
                <m:t>x</m:t>
              </m:r>
            </m:e>
            <m:sub>
              <m:r>
                <w:rPr>
                  <w:rFonts w:ascii="Cambria Math" w:hAnsi="Cambria Math"/>
                  <w:sz w:val="18"/>
                  <w:szCs w:val="18"/>
                  <w:lang w:val="en-US"/>
                </w:rPr>
                <m:t>2,</m:t>
              </m:r>
              <m:sSub>
                <m:sSubPr>
                  <m:ctrlPr>
                    <w:rPr>
                      <w:rFonts w:ascii="Cambria Math" w:hAnsi="Cambria Math"/>
                      <w:i/>
                      <w:sz w:val="18"/>
                      <w:szCs w:val="18"/>
                      <w:lang w:val="en-US"/>
                    </w:rPr>
                  </m:ctrlPr>
                </m:sSubPr>
                <m:e>
                  <m:r>
                    <w:rPr>
                      <w:rFonts w:ascii="Cambria Math" w:hAnsi="Cambria Math"/>
                      <w:sz w:val="18"/>
                      <w:szCs w:val="18"/>
                      <w:lang w:val="en-US"/>
                    </w:rPr>
                    <m:t>v</m:t>
                  </m:r>
                </m:e>
                <m:sub>
                  <m:r>
                    <w:rPr>
                      <w:rFonts w:ascii="Cambria Math" w:hAnsi="Cambria Math"/>
                      <w:sz w:val="18"/>
                      <w:szCs w:val="18"/>
                      <w:lang w:val="en-US"/>
                    </w:rPr>
                    <m:t>1</m:t>
                  </m:r>
                </m:sub>
              </m:sSub>
              <m: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v</m:t>
                  </m:r>
                </m:e>
                <m:sub>
                  <m:r>
                    <w:rPr>
                      <w:rFonts w:ascii="Cambria Math" w:hAnsi="Cambria Math"/>
                      <w:sz w:val="18"/>
                      <w:szCs w:val="18"/>
                      <w:lang w:val="en-US"/>
                    </w:rPr>
                    <m:t>0</m:t>
                  </m:r>
                </m:sub>
              </m:sSub>
            </m:sub>
          </m:sSub>
          <m: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hint="eastAsia"/>
                  <w:sz w:val="18"/>
                  <w:szCs w:val="18"/>
                  <w:lang w:val="en-US"/>
                </w:rPr>
                <m:t>x</m:t>
              </m:r>
            </m:e>
            <m:sub>
              <m:r>
                <w:rPr>
                  <w:rFonts w:ascii="Cambria Math" w:hAnsi="Cambria Math"/>
                  <w:sz w:val="18"/>
                  <w:szCs w:val="18"/>
                  <w:lang w:val="en-US"/>
                </w:rPr>
                <m:t>2,</m:t>
              </m:r>
              <m:sSub>
                <m:sSubPr>
                  <m:ctrlPr>
                    <w:rPr>
                      <w:rFonts w:ascii="Cambria Math" w:hAnsi="Cambria Math"/>
                      <w:i/>
                      <w:sz w:val="18"/>
                      <w:szCs w:val="18"/>
                      <w:lang w:val="en-US"/>
                    </w:rPr>
                  </m:ctrlPr>
                </m:sSubPr>
                <m:e>
                  <m:r>
                    <w:rPr>
                      <w:rFonts w:ascii="Cambria Math" w:hAnsi="Cambria Math"/>
                      <w:sz w:val="18"/>
                      <w:szCs w:val="18"/>
                      <w:lang w:val="en-US"/>
                    </w:rPr>
                    <m:t>v</m:t>
                  </m:r>
                </m:e>
                <m:sub>
                  <m:r>
                    <w:rPr>
                      <w:rFonts w:ascii="Cambria Math" w:hAnsi="Cambria Math"/>
                      <w:sz w:val="18"/>
                      <w:szCs w:val="18"/>
                      <w:lang w:val="en-US"/>
                    </w:rPr>
                    <m:t>0</m:t>
                  </m:r>
                </m:sub>
              </m:sSub>
              <m: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v</m:t>
                  </m:r>
                </m:e>
                <m:sub>
                  <m:r>
                    <w:rPr>
                      <w:rFonts w:ascii="Cambria Math" w:hAnsi="Cambria Math"/>
                      <w:sz w:val="18"/>
                      <w:szCs w:val="18"/>
                      <w:lang w:val="en-US"/>
                    </w:rPr>
                    <m:t>1</m:t>
                  </m:r>
                </m:sub>
              </m:sSub>
            </m:sub>
          </m:sSub>
          <m: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hint="eastAsia"/>
                  <w:sz w:val="18"/>
                  <w:szCs w:val="18"/>
                  <w:lang w:val="en-US"/>
                </w:rPr>
                <m:t>x</m:t>
              </m:r>
            </m:e>
            <m:sub>
              <m:r>
                <w:rPr>
                  <w:rFonts w:ascii="Cambria Math" w:hAnsi="Cambria Math"/>
                  <w:sz w:val="18"/>
                  <w:szCs w:val="18"/>
                  <w:lang w:val="en-US"/>
                </w:rPr>
                <m:t>2,</m:t>
              </m:r>
              <m:sSub>
                <m:sSubPr>
                  <m:ctrlPr>
                    <w:rPr>
                      <w:rFonts w:ascii="Cambria Math" w:hAnsi="Cambria Math"/>
                      <w:i/>
                      <w:sz w:val="18"/>
                      <w:szCs w:val="18"/>
                      <w:lang w:val="en-US"/>
                    </w:rPr>
                  </m:ctrlPr>
                </m:sSubPr>
                <m:e>
                  <m:r>
                    <w:rPr>
                      <w:rFonts w:ascii="Cambria Math" w:hAnsi="Cambria Math"/>
                      <w:sz w:val="18"/>
                      <w:szCs w:val="18"/>
                      <w:lang w:val="en-US"/>
                    </w:rPr>
                    <m:t>v</m:t>
                  </m:r>
                </m:e>
                <m:sub>
                  <m:r>
                    <w:rPr>
                      <w:rFonts w:ascii="Cambria Math" w:hAnsi="Cambria Math"/>
                      <w:sz w:val="18"/>
                      <w:szCs w:val="18"/>
                      <w:lang w:val="en-US"/>
                    </w:rPr>
                    <m:t>2</m:t>
                  </m:r>
                </m:sub>
              </m:sSub>
              <m: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v</m:t>
                  </m:r>
                </m:e>
                <m:sub>
                  <m:r>
                    <w:rPr>
                      <w:rFonts w:ascii="Cambria Math" w:hAnsi="Cambria Math"/>
                      <w:sz w:val="18"/>
                      <w:szCs w:val="18"/>
                      <w:lang w:val="en-US"/>
                    </w:rPr>
                    <m:t>1</m:t>
                  </m:r>
                </m:sub>
              </m:sSub>
            </m:sub>
          </m:sSub>
          <m: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hint="eastAsia"/>
                  <w:sz w:val="18"/>
                  <w:szCs w:val="18"/>
                  <w:lang w:val="en-US"/>
                </w:rPr>
                <m:t>x</m:t>
              </m:r>
            </m:e>
            <m:sub>
              <m:r>
                <w:rPr>
                  <w:rFonts w:ascii="Cambria Math" w:hAnsi="Cambria Math"/>
                  <w:sz w:val="18"/>
                  <w:szCs w:val="18"/>
                  <w:lang w:val="en-US"/>
                </w:rPr>
                <m:t>2,</m:t>
              </m:r>
              <m:sSub>
                <m:sSubPr>
                  <m:ctrlPr>
                    <w:rPr>
                      <w:rFonts w:ascii="Cambria Math" w:hAnsi="Cambria Math"/>
                      <w:i/>
                      <w:sz w:val="18"/>
                      <w:szCs w:val="18"/>
                      <w:lang w:val="en-US"/>
                    </w:rPr>
                  </m:ctrlPr>
                </m:sSubPr>
                <m:e>
                  <m:r>
                    <w:rPr>
                      <w:rFonts w:ascii="Cambria Math" w:hAnsi="Cambria Math"/>
                      <w:sz w:val="18"/>
                      <w:szCs w:val="18"/>
                      <w:lang w:val="en-US"/>
                    </w:rPr>
                    <m:t>v</m:t>
                  </m:r>
                </m:e>
                <m:sub>
                  <m:r>
                    <w:rPr>
                      <w:rFonts w:ascii="Cambria Math" w:hAnsi="Cambria Math"/>
                      <w:sz w:val="18"/>
                      <w:szCs w:val="18"/>
                      <w:lang w:val="en-US"/>
                    </w:rPr>
                    <m:t>2</m:t>
                  </m:r>
                </m:sub>
              </m:sSub>
              <m: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v</m:t>
                  </m:r>
                </m:e>
                <m:sub>
                  <m:r>
                    <w:rPr>
                      <w:rFonts w:ascii="Cambria Math" w:hAnsi="Cambria Math"/>
                      <w:sz w:val="18"/>
                      <w:szCs w:val="18"/>
                      <w:lang w:val="en-US"/>
                    </w:rPr>
                    <m:t>1</m:t>
                  </m:r>
                </m:sub>
              </m:sSub>
            </m:sub>
          </m:sSub>
          <m:r>
            <w:rPr>
              <w:rFonts w:ascii="Cambria Math" w:hAnsi="Cambria Math"/>
              <w:sz w:val="18"/>
              <w:szCs w:val="18"/>
              <w:lang w:val="en-US"/>
            </w:rPr>
            <m:t>,</m:t>
          </m:r>
        </m:oMath>
      </m:oMathPara>
    </w:p>
    <w:p w:rsidR="00B921D4" w:rsidRPr="00B921D4" w:rsidRDefault="00303C0B" w:rsidP="00B921D4">
      <w:pPr>
        <w:jc w:val="center"/>
        <w:rPr>
          <w:sz w:val="18"/>
          <w:szCs w:val="18"/>
          <w:lang w:val="en-US"/>
        </w:rPr>
      </w:pPr>
      <m:oMathPara>
        <m:oMath>
          <m:sSub>
            <m:sSubPr>
              <m:ctrlPr>
                <w:rPr>
                  <w:rFonts w:ascii="Cambria Math" w:hAnsi="Cambria Math"/>
                  <w:i/>
                  <w:sz w:val="18"/>
                  <w:szCs w:val="18"/>
                  <w:lang w:val="en-US"/>
                </w:rPr>
              </m:ctrlPr>
            </m:sSubPr>
            <m:e>
              <m:r>
                <w:rPr>
                  <w:rFonts w:ascii="Cambria Math" w:hAnsi="Cambria Math"/>
                  <w:sz w:val="18"/>
                  <w:szCs w:val="18"/>
                  <w:lang w:val="en-US"/>
                </w:rPr>
                <m:t xml:space="preserve">  L </m:t>
              </m:r>
              <m:r>
                <w:rPr>
                  <w:rFonts w:ascii="Cambria Math" w:hAnsi="Cambria Math" w:hint="eastAsia"/>
                  <w:sz w:val="18"/>
                  <w:szCs w:val="18"/>
                  <w:lang w:val="en-US"/>
                </w:rPr>
                <m:t>x</m:t>
              </m:r>
            </m:e>
            <m:sub>
              <m:sSub>
                <m:sSubPr>
                  <m:ctrlPr>
                    <w:rPr>
                      <w:rFonts w:ascii="Cambria Math" w:hAnsi="Cambria Math"/>
                      <w:i/>
                      <w:sz w:val="18"/>
                      <w:szCs w:val="18"/>
                      <w:lang w:val="en-US"/>
                    </w:rPr>
                  </m:ctrlPr>
                </m:sSubPr>
                <m:e>
                  <m:r>
                    <w:rPr>
                      <w:rFonts w:ascii="Cambria Math" w:hAnsi="Cambria Math"/>
                      <w:sz w:val="18"/>
                      <w:szCs w:val="18"/>
                      <w:lang w:val="en-US"/>
                    </w:rPr>
                    <m:t>v</m:t>
                  </m:r>
                </m:e>
                <m:sub>
                  <m:r>
                    <w:rPr>
                      <w:rFonts w:ascii="Cambria Math" w:hAnsi="Cambria Math"/>
                      <w:sz w:val="18"/>
                      <w:szCs w:val="18"/>
                      <w:lang w:val="en-US"/>
                    </w:rPr>
                    <m:t>2</m:t>
                  </m:r>
                </m:sub>
              </m:sSub>
            </m:sub>
          </m:sSub>
          <m: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hint="eastAsia"/>
                  <w:sz w:val="18"/>
                  <w:szCs w:val="18"/>
                  <w:lang w:val="en-US"/>
                </w:rPr>
                <m:t>x</m:t>
              </m:r>
            </m:e>
            <m:sub>
              <m:r>
                <w:rPr>
                  <w:rFonts w:ascii="Cambria Math" w:hAnsi="Cambria Math"/>
                  <w:sz w:val="18"/>
                  <w:szCs w:val="18"/>
                  <w:lang w:val="en-US"/>
                </w:rPr>
                <m:t>1,</m:t>
              </m:r>
              <m:sSub>
                <m:sSubPr>
                  <m:ctrlPr>
                    <w:rPr>
                      <w:rFonts w:ascii="Cambria Math" w:hAnsi="Cambria Math"/>
                      <w:i/>
                      <w:sz w:val="18"/>
                      <w:szCs w:val="18"/>
                      <w:lang w:val="en-US"/>
                    </w:rPr>
                  </m:ctrlPr>
                </m:sSubPr>
                <m:e>
                  <m:r>
                    <w:rPr>
                      <w:rFonts w:ascii="Cambria Math" w:hAnsi="Cambria Math"/>
                      <w:sz w:val="18"/>
                      <w:szCs w:val="18"/>
                      <w:lang w:val="en-US"/>
                    </w:rPr>
                    <m:t>v</m:t>
                  </m:r>
                </m:e>
                <m:sub>
                  <m:r>
                    <w:rPr>
                      <w:rFonts w:ascii="Cambria Math" w:hAnsi="Cambria Math"/>
                      <w:sz w:val="18"/>
                      <w:szCs w:val="18"/>
                      <w:lang w:val="en-US"/>
                    </w:rPr>
                    <m:t>2</m:t>
                  </m:r>
                </m:sub>
              </m:sSub>
              <m: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v</m:t>
                  </m:r>
                </m:e>
                <m:sub>
                  <m:r>
                    <w:rPr>
                      <w:rFonts w:ascii="Cambria Math" w:hAnsi="Cambria Math"/>
                      <w:sz w:val="18"/>
                      <w:szCs w:val="18"/>
                      <w:lang w:val="en-US"/>
                    </w:rPr>
                    <m:t>1</m:t>
                  </m:r>
                </m:sub>
              </m:sSub>
            </m:sub>
          </m:sSub>
          <m: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hint="eastAsia"/>
                  <w:sz w:val="18"/>
                  <w:szCs w:val="18"/>
                  <w:lang w:val="en-US"/>
                </w:rPr>
                <m:t>x</m:t>
              </m:r>
            </m:e>
            <m:sub>
              <m:r>
                <w:rPr>
                  <w:rFonts w:ascii="Cambria Math" w:hAnsi="Cambria Math"/>
                  <w:sz w:val="18"/>
                  <w:szCs w:val="18"/>
                  <w:lang w:val="en-US"/>
                </w:rPr>
                <m:t>1,</m:t>
              </m:r>
              <m:sSub>
                <m:sSubPr>
                  <m:ctrlPr>
                    <w:rPr>
                      <w:rFonts w:ascii="Cambria Math" w:hAnsi="Cambria Math"/>
                      <w:i/>
                      <w:sz w:val="18"/>
                      <w:szCs w:val="18"/>
                      <w:lang w:val="en-US"/>
                    </w:rPr>
                  </m:ctrlPr>
                </m:sSubPr>
                <m:e>
                  <m:r>
                    <w:rPr>
                      <w:rFonts w:ascii="Cambria Math" w:hAnsi="Cambria Math"/>
                      <w:sz w:val="18"/>
                      <w:szCs w:val="18"/>
                      <w:lang w:val="en-US"/>
                    </w:rPr>
                    <m:t>v</m:t>
                  </m:r>
                </m:e>
                <m:sub>
                  <m:r>
                    <w:rPr>
                      <w:rFonts w:ascii="Cambria Math" w:hAnsi="Cambria Math"/>
                      <w:sz w:val="18"/>
                      <w:szCs w:val="18"/>
                      <w:lang w:val="en-US"/>
                    </w:rPr>
                    <m:t>1</m:t>
                  </m:r>
                </m:sub>
              </m:sSub>
              <m: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v</m:t>
                  </m:r>
                </m:e>
                <m:sub>
                  <m:r>
                    <w:rPr>
                      <w:rFonts w:ascii="Cambria Math" w:hAnsi="Cambria Math"/>
                      <w:sz w:val="18"/>
                      <w:szCs w:val="18"/>
                      <w:lang w:val="en-US"/>
                    </w:rPr>
                    <m:t>2</m:t>
                  </m:r>
                </m:sub>
              </m:sSub>
            </m:sub>
          </m:sSub>
          <m: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hint="eastAsia"/>
                  <w:sz w:val="18"/>
                  <w:szCs w:val="18"/>
                  <w:lang w:val="en-US"/>
                </w:rPr>
                <m:t>x</m:t>
              </m:r>
            </m:e>
            <m:sub>
              <m:r>
                <w:rPr>
                  <w:rFonts w:ascii="Cambria Math" w:hAnsi="Cambria Math"/>
                  <w:sz w:val="18"/>
                  <w:szCs w:val="18"/>
                  <w:lang w:val="en-US"/>
                </w:rPr>
                <m:t>2,</m:t>
              </m:r>
              <m:sSub>
                <m:sSubPr>
                  <m:ctrlPr>
                    <w:rPr>
                      <w:rFonts w:ascii="Cambria Math" w:hAnsi="Cambria Math"/>
                      <w:i/>
                      <w:sz w:val="18"/>
                      <w:szCs w:val="18"/>
                      <w:lang w:val="en-US"/>
                    </w:rPr>
                  </m:ctrlPr>
                </m:sSubPr>
                <m:e>
                  <m:r>
                    <w:rPr>
                      <w:rFonts w:ascii="Cambria Math" w:hAnsi="Cambria Math"/>
                      <w:sz w:val="18"/>
                      <w:szCs w:val="18"/>
                      <w:lang w:val="en-US"/>
                    </w:rPr>
                    <m:t>v</m:t>
                  </m:r>
                </m:e>
                <m:sub>
                  <m:r>
                    <w:rPr>
                      <w:rFonts w:ascii="Cambria Math" w:hAnsi="Cambria Math"/>
                      <w:sz w:val="18"/>
                      <w:szCs w:val="18"/>
                      <w:lang w:val="en-US"/>
                    </w:rPr>
                    <m:t>2</m:t>
                  </m:r>
                </m:sub>
              </m:sSub>
              <m: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v</m:t>
                  </m:r>
                </m:e>
                <m:sub>
                  <m:r>
                    <w:rPr>
                      <w:rFonts w:ascii="Cambria Math" w:hAnsi="Cambria Math"/>
                      <w:sz w:val="18"/>
                      <w:szCs w:val="18"/>
                      <w:lang w:val="en-US"/>
                    </w:rPr>
                    <m:t>1</m:t>
                  </m:r>
                </m:sub>
              </m:sSub>
            </m:sub>
          </m:sSub>
          <m: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hint="eastAsia"/>
                  <w:sz w:val="18"/>
                  <w:szCs w:val="18"/>
                  <w:lang w:val="en-US"/>
                </w:rPr>
                <m:t>x</m:t>
              </m:r>
            </m:e>
            <m:sub>
              <m:r>
                <w:rPr>
                  <w:rFonts w:ascii="Cambria Math" w:hAnsi="Cambria Math"/>
                  <w:sz w:val="18"/>
                  <w:szCs w:val="18"/>
                  <w:lang w:val="en-US"/>
                </w:rPr>
                <m:t>2,</m:t>
              </m:r>
              <m:sSub>
                <m:sSubPr>
                  <m:ctrlPr>
                    <w:rPr>
                      <w:rFonts w:ascii="Cambria Math" w:hAnsi="Cambria Math"/>
                      <w:i/>
                      <w:sz w:val="18"/>
                      <w:szCs w:val="18"/>
                      <w:lang w:val="en-US"/>
                    </w:rPr>
                  </m:ctrlPr>
                </m:sSubPr>
                <m:e>
                  <m:r>
                    <w:rPr>
                      <w:rFonts w:ascii="Cambria Math" w:hAnsi="Cambria Math"/>
                      <w:sz w:val="18"/>
                      <w:szCs w:val="18"/>
                      <w:lang w:val="en-US"/>
                    </w:rPr>
                    <m:t>v</m:t>
                  </m:r>
                </m:e>
                <m:sub>
                  <m:r>
                    <w:rPr>
                      <w:rFonts w:ascii="Cambria Math" w:hAnsi="Cambria Math"/>
                      <w:sz w:val="18"/>
                      <w:szCs w:val="18"/>
                      <w:lang w:val="en-US"/>
                    </w:rPr>
                    <m:t>1</m:t>
                  </m:r>
                </m:sub>
              </m:sSub>
              <m: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v</m:t>
                  </m:r>
                </m:e>
                <m:sub>
                  <m:r>
                    <w:rPr>
                      <w:rFonts w:ascii="Cambria Math" w:hAnsi="Cambria Math"/>
                      <w:sz w:val="18"/>
                      <w:szCs w:val="18"/>
                      <w:lang w:val="en-US"/>
                    </w:rPr>
                    <m:t>2</m:t>
                  </m:r>
                </m:sub>
              </m:sSub>
            </m:sub>
          </m:sSub>
          <m:r>
            <w:rPr>
              <w:rFonts w:ascii="Cambria Math" w:hAnsi="Cambria Math"/>
              <w:sz w:val="18"/>
              <w:szCs w:val="18"/>
              <w:lang w:val="en-US"/>
            </w:rPr>
            <m:t>,</m:t>
          </m:r>
        </m:oMath>
      </m:oMathPara>
    </w:p>
    <w:p w:rsidR="00B921D4" w:rsidRPr="007C656E" w:rsidRDefault="009866A2" w:rsidP="009866A2">
      <w:pPr>
        <w:rPr>
          <w:lang w:val="en-US"/>
        </w:rPr>
      </w:pPr>
      <w:r w:rsidRPr="007C656E">
        <w:rPr>
          <w:rFonts w:hint="eastAsia"/>
          <w:lang w:val="en-US"/>
        </w:rPr>
        <w:t>约束</w:t>
      </w:r>
      <w:r w:rsidRPr="007C656E">
        <w:rPr>
          <w:lang w:val="en-US"/>
        </w:rPr>
        <w:t>(14),</w:t>
      </w:r>
    </w:p>
    <w:p w:rsidR="009866A2" w:rsidRPr="009866A2" w:rsidRDefault="009866A2" w:rsidP="009866A2">
      <w:pPr>
        <w:jc w:val="center"/>
        <w:rPr>
          <w:sz w:val="18"/>
          <w:szCs w:val="18"/>
          <w:lang w:val="en-US"/>
        </w:rPr>
      </w:pPr>
      <m:oMathPara>
        <m:oMath>
          <m:r>
            <w:rPr>
              <w:rFonts w:ascii="Cambria Math" w:hAnsi="Cambria Math" w:hint="eastAsia"/>
              <w:sz w:val="18"/>
              <w:szCs w:val="18"/>
              <w:lang w:val="en-US"/>
            </w:rPr>
            <m:t>L</m:t>
          </m:r>
          <m:r>
            <w:rPr>
              <w:rFonts w:ascii="Cambria Math" w:hAnsi="Cambria Math"/>
              <w:sz w:val="18"/>
              <w:szCs w:val="18"/>
              <w:lang w:val="en-US"/>
            </w:rPr>
            <m:t xml:space="preserve"> </m:t>
          </m:r>
          <m:sSub>
            <m:sSubPr>
              <m:ctrlPr>
                <w:rPr>
                  <w:rFonts w:ascii="Cambria Math" w:hAnsi="Cambria Math"/>
                  <w:i/>
                  <w:sz w:val="18"/>
                  <w:szCs w:val="18"/>
                  <w:lang w:val="en-US"/>
                </w:rPr>
              </m:ctrlPr>
            </m:sSubPr>
            <m:e>
              <m:r>
                <w:rPr>
                  <w:rFonts w:ascii="Cambria Math" w:hAnsi="Cambria Math" w:hint="eastAsia"/>
                  <w:sz w:val="18"/>
                  <w:szCs w:val="18"/>
                  <w:lang w:val="en-US"/>
                </w:rPr>
                <m:t>x</m:t>
              </m:r>
            </m:e>
            <m:sub>
              <m:sSub>
                <m:sSubPr>
                  <m:ctrlPr>
                    <w:rPr>
                      <w:rFonts w:ascii="Cambria Math" w:hAnsi="Cambria Math"/>
                      <w:i/>
                      <w:sz w:val="18"/>
                      <w:szCs w:val="18"/>
                      <w:lang w:val="en-US"/>
                    </w:rPr>
                  </m:ctrlPr>
                </m:sSubPr>
                <m:e>
                  <m:r>
                    <w:rPr>
                      <w:rFonts w:ascii="Cambria Math" w:hAnsi="Cambria Math"/>
                      <w:sz w:val="18"/>
                      <w:szCs w:val="18"/>
                      <w:lang w:val="en-US"/>
                    </w:rPr>
                    <m:t>O</m:t>
                  </m:r>
                </m:e>
                <m:sub>
                  <m:r>
                    <w:rPr>
                      <w:rFonts w:ascii="Cambria Math" w:hAnsi="Cambria Math"/>
                      <w:sz w:val="18"/>
                      <w:szCs w:val="18"/>
                      <w:lang w:val="en-US"/>
                    </w:rPr>
                    <m:t>1</m:t>
                  </m:r>
                </m:sub>
              </m:sSub>
            </m:sub>
          </m:sSub>
          <m:r>
            <w:rPr>
              <w:rFonts w:ascii="Cambria Math" w:hAnsi="Cambria Math"/>
              <w:sz w:val="18"/>
              <w:szCs w:val="18"/>
              <w:lang w:val="en-US"/>
            </w:rPr>
            <m:t xml:space="preserve">≥ </m:t>
          </m:r>
          <m:sSub>
            <m:sSubPr>
              <m:ctrlPr>
                <w:rPr>
                  <w:rFonts w:ascii="Cambria Math" w:hAnsi="Cambria Math"/>
                  <w:i/>
                  <w:sz w:val="18"/>
                  <w:szCs w:val="18"/>
                  <w:lang w:val="en-US"/>
                </w:rPr>
              </m:ctrlPr>
            </m:sSubPr>
            <m:e>
              <m:r>
                <w:rPr>
                  <w:rFonts w:ascii="Cambria Math" w:hAnsi="Cambria Math" w:hint="eastAsia"/>
                  <w:sz w:val="18"/>
                  <w:szCs w:val="18"/>
                  <w:lang w:val="en-US"/>
                </w:rPr>
                <m:t>x</m:t>
              </m:r>
            </m:e>
            <m:sub>
              <m:sSub>
                <m:sSubPr>
                  <m:ctrlPr>
                    <w:rPr>
                      <w:rFonts w:ascii="Cambria Math" w:hAnsi="Cambria Math"/>
                      <w:i/>
                      <w:sz w:val="18"/>
                      <w:szCs w:val="18"/>
                      <w:lang w:val="en-US"/>
                    </w:rPr>
                  </m:ctrlPr>
                </m:sSubPr>
                <m:e>
                  <m:r>
                    <w:rPr>
                      <w:rFonts w:ascii="Cambria Math" w:hAnsi="Cambria Math"/>
                      <w:sz w:val="18"/>
                      <w:szCs w:val="18"/>
                      <w:lang w:val="en-US"/>
                    </w:rPr>
                    <m:t>v</m:t>
                  </m:r>
                </m:e>
                <m:sub>
                  <m:r>
                    <w:rPr>
                      <w:rFonts w:ascii="Cambria Math" w:hAnsi="Cambria Math"/>
                      <w:sz w:val="18"/>
                      <w:szCs w:val="18"/>
                      <w:lang w:val="en-US"/>
                    </w:rPr>
                    <m:t>0</m:t>
                  </m:r>
                </m:sub>
              </m:sSub>
            </m:sub>
          </m:sSub>
          <m: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hint="eastAsia"/>
                  <w:sz w:val="18"/>
                  <w:szCs w:val="18"/>
                  <w:lang w:val="en-US"/>
                </w:rPr>
                <m:t>x</m:t>
              </m:r>
            </m:e>
            <m:sub>
              <m:sSub>
                <m:sSubPr>
                  <m:ctrlPr>
                    <w:rPr>
                      <w:rFonts w:ascii="Cambria Math" w:hAnsi="Cambria Math"/>
                      <w:i/>
                      <w:sz w:val="18"/>
                      <w:szCs w:val="18"/>
                      <w:lang w:val="en-US"/>
                    </w:rPr>
                  </m:ctrlPr>
                </m:sSubPr>
                <m:e>
                  <m:r>
                    <w:rPr>
                      <w:rFonts w:ascii="Cambria Math" w:hAnsi="Cambria Math"/>
                      <w:sz w:val="18"/>
                      <w:szCs w:val="18"/>
                      <w:lang w:val="en-US"/>
                    </w:rPr>
                    <m:t>v</m:t>
                  </m:r>
                </m:e>
                <m:sub>
                  <m:r>
                    <w:rPr>
                      <w:rFonts w:ascii="Cambria Math" w:hAnsi="Cambria Math"/>
                      <w:sz w:val="18"/>
                      <w:szCs w:val="18"/>
                      <w:lang w:val="en-US"/>
                    </w:rPr>
                    <m:t>1</m:t>
                  </m:r>
                </m:sub>
              </m:sSub>
            </m:sub>
          </m:sSub>
          <m:r>
            <w:rPr>
              <w:rFonts w:ascii="Cambria Math" w:hAnsi="Cambria Math"/>
              <w:sz w:val="18"/>
              <w:szCs w:val="18"/>
              <w:lang w:val="en-US"/>
            </w:rPr>
            <m:t>,</m:t>
          </m:r>
        </m:oMath>
      </m:oMathPara>
    </w:p>
    <w:p w:rsidR="00B921D4" w:rsidRPr="009866A2" w:rsidRDefault="009866A2" w:rsidP="009866A2">
      <w:pPr>
        <w:jc w:val="center"/>
        <w:rPr>
          <w:sz w:val="18"/>
          <w:szCs w:val="18"/>
          <w:lang w:val="en-US"/>
        </w:rPr>
      </w:pPr>
      <m:oMathPara>
        <m:oMath>
          <m:r>
            <w:rPr>
              <w:rFonts w:ascii="Cambria Math" w:hAnsi="Cambria Math" w:hint="eastAsia"/>
              <w:sz w:val="18"/>
              <w:szCs w:val="18"/>
              <w:lang w:val="en-US"/>
            </w:rPr>
            <m:t>L</m:t>
          </m:r>
          <m:r>
            <w:rPr>
              <w:rFonts w:ascii="Cambria Math" w:hAnsi="Cambria Math"/>
              <w:sz w:val="18"/>
              <w:szCs w:val="18"/>
              <w:lang w:val="en-US"/>
            </w:rPr>
            <m:t xml:space="preserve"> </m:t>
          </m:r>
          <m:sSub>
            <m:sSubPr>
              <m:ctrlPr>
                <w:rPr>
                  <w:rFonts w:ascii="Cambria Math" w:hAnsi="Cambria Math"/>
                  <w:i/>
                  <w:sz w:val="18"/>
                  <w:szCs w:val="18"/>
                  <w:lang w:val="en-US"/>
                </w:rPr>
              </m:ctrlPr>
            </m:sSubPr>
            <m:e>
              <m:r>
                <w:rPr>
                  <w:rFonts w:ascii="Cambria Math" w:hAnsi="Cambria Math" w:hint="eastAsia"/>
                  <w:sz w:val="18"/>
                  <w:szCs w:val="18"/>
                  <w:lang w:val="en-US"/>
                </w:rPr>
                <m:t>x</m:t>
              </m:r>
            </m:e>
            <m:sub>
              <m:sSub>
                <m:sSubPr>
                  <m:ctrlPr>
                    <w:rPr>
                      <w:rFonts w:ascii="Cambria Math" w:hAnsi="Cambria Math"/>
                      <w:i/>
                      <w:sz w:val="18"/>
                      <w:szCs w:val="18"/>
                      <w:lang w:val="en-US"/>
                    </w:rPr>
                  </m:ctrlPr>
                </m:sSubPr>
                <m:e>
                  <m:r>
                    <w:rPr>
                      <w:rFonts w:ascii="Cambria Math" w:hAnsi="Cambria Math"/>
                      <w:sz w:val="18"/>
                      <w:szCs w:val="18"/>
                      <w:lang w:val="en-US"/>
                    </w:rPr>
                    <m:t>O</m:t>
                  </m:r>
                </m:e>
                <m:sub>
                  <m:r>
                    <w:rPr>
                      <w:rFonts w:ascii="Cambria Math" w:hAnsi="Cambria Math"/>
                      <w:sz w:val="18"/>
                      <w:szCs w:val="18"/>
                      <w:lang w:val="en-US"/>
                    </w:rPr>
                    <m:t>2</m:t>
                  </m:r>
                </m:sub>
              </m:sSub>
            </m:sub>
          </m:sSub>
          <m:r>
            <w:rPr>
              <w:rFonts w:ascii="Cambria Math" w:hAnsi="Cambria Math"/>
              <w:sz w:val="18"/>
              <w:szCs w:val="18"/>
              <w:lang w:val="en-US"/>
            </w:rPr>
            <m:t xml:space="preserve">≥ </m:t>
          </m:r>
          <m:sSub>
            <m:sSubPr>
              <m:ctrlPr>
                <w:rPr>
                  <w:rFonts w:ascii="Cambria Math" w:hAnsi="Cambria Math"/>
                  <w:i/>
                  <w:sz w:val="18"/>
                  <w:szCs w:val="18"/>
                  <w:lang w:val="en-US"/>
                </w:rPr>
              </m:ctrlPr>
            </m:sSubPr>
            <m:e>
              <m:r>
                <w:rPr>
                  <w:rFonts w:ascii="Cambria Math" w:hAnsi="Cambria Math" w:hint="eastAsia"/>
                  <w:sz w:val="18"/>
                  <w:szCs w:val="18"/>
                  <w:lang w:val="en-US"/>
                </w:rPr>
                <m:t>x</m:t>
              </m:r>
            </m:e>
            <m:sub>
              <m:sSub>
                <m:sSubPr>
                  <m:ctrlPr>
                    <w:rPr>
                      <w:rFonts w:ascii="Cambria Math" w:hAnsi="Cambria Math"/>
                      <w:i/>
                      <w:sz w:val="18"/>
                      <w:szCs w:val="18"/>
                      <w:lang w:val="en-US"/>
                    </w:rPr>
                  </m:ctrlPr>
                </m:sSubPr>
                <m:e>
                  <m:r>
                    <w:rPr>
                      <w:rFonts w:ascii="Cambria Math" w:hAnsi="Cambria Math"/>
                      <w:sz w:val="18"/>
                      <w:szCs w:val="18"/>
                      <w:lang w:val="en-US"/>
                    </w:rPr>
                    <m:t>v</m:t>
                  </m:r>
                </m:e>
                <m:sub>
                  <m:r>
                    <w:rPr>
                      <w:rFonts w:ascii="Cambria Math" w:hAnsi="Cambria Math"/>
                      <w:sz w:val="18"/>
                      <w:szCs w:val="18"/>
                      <w:lang w:val="en-US"/>
                    </w:rPr>
                    <m:t>1</m:t>
                  </m:r>
                </m:sub>
              </m:sSub>
            </m:sub>
          </m:sSub>
          <m: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hint="eastAsia"/>
                  <w:sz w:val="18"/>
                  <w:szCs w:val="18"/>
                  <w:lang w:val="en-US"/>
                </w:rPr>
                <m:t>x</m:t>
              </m:r>
            </m:e>
            <m:sub>
              <m:sSub>
                <m:sSubPr>
                  <m:ctrlPr>
                    <w:rPr>
                      <w:rFonts w:ascii="Cambria Math" w:hAnsi="Cambria Math"/>
                      <w:i/>
                      <w:sz w:val="18"/>
                      <w:szCs w:val="18"/>
                      <w:lang w:val="en-US"/>
                    </w:rPr>
                  </m:ctrlPr>
                </m:sSubPr>
                <m:e>
                  <m:r>
                    <w:rPr>
                      <w:rFonts w:ascii="Cambria Math" w:hAnsi="Cambria Math"/>
                      <w:sz w:val="18"/>
                      <w:szCs w:val="18"/>
                      <w:lang w:val="en-US"/>
                    </w:rPr>
                    <m:t>v</m:t>
                  </m:r>
                </m:e>
                <m:sub>
                  <m:r>
                    <w:rPr>
                      <w:rFonts w:ascii="Cambria Math" w:hAnsi="Cambria Math"/>
                      <w:sz w:val="18"/>
                      <w:szCs w:val="18"/>
                      <w:lang w:val="en-US"/>
                    </w:rPr>
                    <m:t>2</m:t>
                  </m:r>
                </m:sub>
              </m:sSub>
            </m:sub>
          </m:sSub>
          <m:r>
            <w:rPr>
              <w:rFonts w:ascii="Cambria Math" w:hAnsi="Cambria Math"/>
              <w:sz w:val="18"/>
              <w:szCs w:val="18"/>
              <w:lang w:val="en-US"/>
            </w:rPr>
            <m:t>,</m:t>
          </m:r>
        </m:oMath>
      </m:oMathPara>
    </w:p>
    <w:p w:rsidR="00B921D4" w:rsidRDefault="00B921D4" w:rsidP="009866A2">
      <w:pPr>
        <w:rPr>
          <w:sz w:val="18"/>
          <w:szCs w:val="18"/>
          <w:lang w:val="en-US"/>
        </w:rPr>
      </w:pPr>
      <w:r w:rsidRPr="00B97655">
        <w:rPr>
          <w:sz w:val="18"/>
          <w:szCs w:val="18"/>
          <w:lang w:val="en-US"/>
        </w:rPr>
        <w:t xml:space="preserve"> </w:t>
      </w:r>
    </w:p>
    <w:p w:rsidR="009866A2" w:rsidRPr="007C656E" w:rsidRDefault="009866A2" w:rsidP="009866A2">
      <w:pPr>
        <w:rPr>
          <w:lang w:val="en-US"/>
        </w:rPr>
      </w:pPr>
      <w:r w:rsidRPr="007C656E">
        <w:rPr>
          <w:lang w:val="en-US"/>
        </w:rPr>
        <w:t>D.RCP</w:t>
      </w:r>
    </w:p>
    <w:p w:rsidR="009866A2" w:rsidRDefault="009866A2" w:rsidP="007C656E">
      <w:pPr>
        <w:ind w:firstLine="340"/>
        <w:rPr>
          <w:lang w:val="en-US"/>
        </w:rPr>
      </w:pPr>
      <w:r w:rsidRPr="007C656E">
        <w:rPr>
          <w:rFonts w:hint="eastAsia"/>
          <w:lang w:val="en-US"/>
        </w:rPr>
        <w:t>在这个部分中，我们只阐述</w:t>
      </w:r>
      <w:r w:rsidRPr="007C656E">
        <w:rPr>
          <w:rFonts w:hint="eastAsia"/>
          <w:lang w:val="en-US"/>
        </w:rPr>
        <w:t>OTP</w:t>
      </w:r>
      <w:r w:rsidRPr="007C656E">
        <w:rPr>
          <w:rFonts w:hint="eastAsia"/>
          <w:lang w:val="en-US"/>
        </w:rPr>
        <w:t>的实现示例，因为该公式可以粗略地看作是带有额外变量和约束的</w:t>
      </w:r>
      <w:r w:rsidRPr="007C656E">
        <w:rPr>
          <w:rFonts w:hint="eastAsia"/>
          <w:lang w:val="en-US"/>
        </w:rPr>
        <w:t>QCOP</w:t>
      </w:r>
      <w:r w:rsidRPr="007C656E">
        <w:rPr>
          <w:rFonts w:hint="eastAsia"/>
          <w:lang w:val="en-US"/>
        </w:rPr>
        <w:t>。我们继续使用图</w:t>
      </w:r>
      <w:r w:rsidRPr="007C656E">
        <w:rPr>
          <w:rFonts w:hint="eastAsia"/>
          <w:lang w:val="en-US"/>
        </w:rPr>
        <w:t>1</w:t>
      </w:r>
      <w:r w:rsidRPr="007C656E">
        <w:rPr>
          <w:lang w:val="en-US"/>
        </w:rPr>
        <w:t>3</w:t>
      </w:r>
      <w:r w:rsidRPr="007C656E">
        <w:rPr>
          <w:rFonts w:hint="eastAsia"/>
          <w:lang w:val="en-US"/>
        </w:rPr>
        <w:t>中的图。我们考虑三个顶点都和三个线性的奖励函数相关联</w:t>
      </w:r>
      <m:oMath>
        <m:sSub>
          <m:sSubPr>
            <m:ctrlPr>
              <w:rPr>
                <w:rFonts w:ascii="Cambria Math" w:hAnsi="Cambria Math"/>
                <w:i/>
                <w:lang w:val="en-US"/>
              </w:rPr>
            </m:ctrlPr>
          </m:sSubPr>
          <m:e>
            <m:r>
              <w:rPr>
                <w:rFonts w:ascii="Cambria Math" w:hAnsi="Cambria Math" w:hint="eastAsia"/>
                <w:lang w:val="en-US"/>
              </w:rPr>
              <m:t>R</m:t>
            </m:r>
          </m:e>
          <m:sub>
            <m:r>
              <w:rPr>
                <w:rFonts w:ascii="Cambria Math" w:hAnsi="Cambria Math"/>
                <w:lang w:val="en-US"/>
              </w:rPr>
              <m:t>0</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hint="eastAsia"/>
                <w:lang w:val="en-US"/>
              </w:rPr>
              <m:t>R</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hint="eastAsia"/>
                <w:lang w:val="en-US"/>
              </w:rPr>
              <m:t>R</m:t>
            </m:r>
          </m:e>
          <m:sub>
            <m:r>
              <w:rPr>
                <w:rFonts w:ascii="Cambria Math" w:hAnsi="Cambria Math"/>
                <w:lang w:val="en-US"/>
              </w:rPr>
              <m:t>2</m:t>
            </m:r>
          </m:sub>
        </m:sSub>
      </m:oMath>
      <w:r w:rsidRPr="007C656E">
        <w:rPr>
          <w:rFonts w:hint="eastAsia"/>
          <w:lang w:val="en-US"/>
        </w:rPr>
        <w:t>；机器人从顶点</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oMath>
      <w:r w:rsidRPr="007C656E">
        <w:rPr>
          <w:rFonts w:hint="eastAsia"/>
          <w:lang w:val="en-US"/>
        </w:rPr>
        <w:t>出发；</w:t>
      </w:r>
      <w:r w:rsidRPr="007C656E">
        <w:rPr>
          <w:lang w:val="en-US"/>
        </w:rPr>
        <w:t>(</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oMath>
      <w:r w:rsidRPr="007C656E">
        <w:rPr>
          <w:lang w:val="en-US"/>
        </w:rPr>
        <w:t xml:space="preserve">) </w:t>
      </w:r>
      <w:r w:rsidRPr="007C656E">
        <w:rPr>
          <w:rFonts w:hint="eastAsia"/>
          <w:lang w:val="en-US"/>
        </w:rPr>
        <w:t>和</w:t>
      </w:r>
      <w:r w:rsidRPr="007C656E">
        <w:rPr>
          <w:rFonts w:hint="eastAsia"/>
          <w:lang w:val="en-US"/>
        </w:rPr>
        <w:t xml:space="preserve"> </w:t>
      </w:r>
      <w:r w:rsidRPr="007C656E">
        <w:rPr>
          <w:lang w:val="en-US"/>
        </w:rPr>
        <w:t>(</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r>
          <w:rPr>
            <w:rFonts w:ascii="Cambria Math" w:hAnsi="Cambria Math"/>
            <w:lang w:val="en-US"/>
          </w:rPr>
          <m:t>)</m:t>
        </m:r>
      </m:oMath>
      <w:r w:rsidRPr="007C656E">
        <w:rPr>
          <w:rFonts w:hint="eastAsia"/>
          <w:lang w:val="en-US"/>
        </w:rPr>
        <w:t>边的成本为</w:t>
      </w:r>
      <m:oMath>
        <m:sSub>
          <m:sSubPr>
            <m:ctrlPr>
              <w:rPr>
                <w:rFonts w:ascii="Cambria Math" w:hAnsi="Cambria Math"/>
                <w:i/>
                <w:lang w:val="en-US"/>
              </w:rPr>
            </m:ctrlPr>
          </m:sSubPr>
          <m:e>
            <m:r>
              <w:rPr>
                <w:rFonts w:ascii="Cambria Math" w:hAnsi="Cambria Math" w:hint="eastAsia"/>
                <w:lang w:val="en-US"/>
              </w:rPr>
              <m:t>c</m:t>
            </m:r>
          </m:e>
          <m:sub>
            <m:r>
              <w:rPr>
                <w:rFonts w:ascii="Cambria Math" w:hAnsi="Cambria Math"/>
                <w:lang w:val="en-US"/>
              </w:rPr>
              <m:t>01</m:t>
            </m:r>
          </m:sub>
        </m:sSub>
      </m:oMath>
      <w:r w:rsidRPr="007C656E">
        <w:rPr>
          <w:rFonts w:hint="eastAsia"/>
          <w:lang w:val="en-US"/>
        </w:rPr>
        <w:t>和</w:t>
      </w:r>
      <m:oMath>
        <m:sSub>
          <m:sSubPr>
            <m:ctrlPr>
              <w:rPr>
                <w:rFonts w:ascii="Cambria Math" w:hAnsi="Cambria Math"/>
                <w:i/>
                <w:lang w:val="en-US"/>
              </w:rPr>
            </m:ctrlPr>
          </m:sSubPr>
          <m:e>
            <m:r>
              <w:rPr>
                <w:rFonts w:ascii="Cambria Math" w:hAnsi="Cambria Math" w:hint="eastAsia"/>
                <w:lang w:val="en-US"/>
              </w:rPr>
              <m:t>c</m:t>
            </m:r>
          </m:e>
          <m:sub>
            <m:r>
              <w:rPr>
                <w:rFonts w:ascii="Cambria Math" w:hAnsi="Cambria Math"/>
                <w:lang w:val="en-US"/>
              </w:rPr>
              <m:t>12</m:t>
            </m:r>
          </m:sub>
        </m:sSub>
      </m:oMath>
      <w:r w:rsidRPr="007C656E">
        <w:rPr>
          <w:rFonts w:hint="eastAsia"/>
          <w:lang w:val="en-US"/>
        </w:rPr>
        <w:t>；最大成本为</w:t>
      </w:r>
      <m:oMath>
        <m:sSup>
          <m:sSupPr>
            <m:ctrlPr>
              <w:rPr>
                <w:rFonts w:ascii="Cambria Math" w:hAnsi="Cambria Math"/>
                <w:i/>
                <w:lang w:val="en-US"/>
              </w:rPr>
            </m:ctrlPr>
          </m:sSupPr>
          <m:e>
            <m:r>
              <w:rPr>
                <w:rFonts w:ascii="Cambria Math" w:hAnsi="Cambria Math" w:hint="eastAsia"/>
                <w:lang w:val="en-US"/>
              </w:rPr>
              <m:t>c</m:t>
            </m:r>
          </m:e>
          <m:sup>
            <m:r>
              <w:rPr>
                <w:rFonts w:ascii="Cambria Math" w:hAnsi="Cambria Math"/>
                <w:lang w:val="en-US"/>
              </w:rPr>
              <m:t>*</m:t>
            </m:r>
          </m:sup>
        </m:sSup>
      </m:oMath>
      <w:r w:rsidRPr="007C656E">
        <w:rPr>
          <w:rFonts w:hint="eastAsia"/>
          <w:lang w:val="en-US"/>
        </w:rPr>
        <w:t>；</w:t>
      </w:r>
      <m:oMath>
        <m:sSup>
          <m:sSupPr>
            <m:ctrlPr>
              <w:rPr>
                <w:rFonts w:ascii="Cambria Math" w:hAnsi="Cambria Math"/>
                <w:i/>
                <w:lang w:val="en-US"/>
              </w:rPr>
            </m:ctrlPr>
          </m:sSupPr>
          <m:e>
            <m:r>
              <w:rPr>
                <w:rFonts w:ascii="Cambria Math" w:hAnsi="Cambria Math" w:hint="eastAsia"/>
                <w:lang w:val="en-US"/>
              </w:rPr>
              <m:t>X</m:t>
            </m:r>
          </m:e>
          <m:sup>
            <m:r>
              <w:rPr>
                <w:rFonts w:ascii="Cambria Math" w:hAnsi="Cambria Math" w:hint="eastAsia"/>
                <w:lang w:val="en-US"/>
              </w:rPr>
              <m:t>I</m:t>
            </m:r>
          </m:sup>
        </m:sSup>
        <m:r>
          <w:rPr>
            <w:rFonts w:ascii="Cambria Math" w:hAnsi="Cambria Math"/>
            <w:lang w:val="en-US"/>
          </w:rPr>
          <m:t>=</m:t>
        </m:r>
        <m:sSup>
          <m:sSupPr>
            <m:ctrlPr>
              <w:rPr>
                <w:rFonts w:ascii="Cambria Math" w:hAnsi="Cambria Math"/>
                <w:i/>
                <w:lang w:val="en-US"/>
              </w:rPr>
            </m:ctrlPr>
          </m:sSupPr>
          <m:e>
            <m:r>
              <w:rPr>
                <w:rFonts w:ascii="Cambria Math" w:hAnsi="Cambria Math" w:hint="eastAsia"/>
                <w:lang w:val="en-US"/>
              </w:rPr>
              <m:t>X</m:t>
            </m:r>
          </m:e>
          <m:sup>
            <m:r>
              <w:rPr>
                <w:rFonts w:ascii="Cambria Math" w:hAnsi="Cambria Math" w:hint="eastAsia"/>
                <w:lang w:val="en-US"/>
              </w:rPr>
              <m:t>G</m:t>
            </m:r>
          </m:sup>
        </m:sSup>
        <m:r>
          <w:rPr>
            <w:rFonts w:ascii="Cambria Math" w:hAnsi="Cambria Math"/>
            <w:lang w:val="en-US"/>
          </w:rPr>
          <m:t>={</m:t>
        </m:r>
        <m:sSub>
          <m:sSubPr>
            <m:ctrlPr>
              <w:rPr>
                <w:rFonts w:ascii="Cambria Math" w:hAnsi="Cambria Math"/>
                <w:i/>
                <w:sz w:val="18"/>
                <w:szCs w:val="18"/>
                <w:lang w:val="en-US"/>
              </w:rPr>
            </m:ctrlPr>
          </m:sSubPr>
          <m:e>
            <m:r>
              <w:rPr>
                <w:rFonts w:ascii="Cambria Math" w:hAnsi="Cambria Math"/>
                <w:sz w:val="18"/>
                <w:szCs w:val="18"/>
                <w:lang w:val="en-US"/>
              </w:rPr>
              <m:t>v</m:t>
            </m:r>
          </m:e>
          <m:sub>
            <m:r>
              <w:rPr>
                <w:rFonts w:ascii="Cambria Math" w:hAnsi="Cambria Math"/>
                <w:sz w:val="18"/>
                <w:szCs w:val="18"/>
                <w:lang w:val="en-US"/>
              </w:rPr>
              <m:t>0</m:t>
            </m:r>
          </m:sub>
        </m:sSub>
        <m: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v</m:t>
            </m:r>
          </m:e>
          <m:sub>
            <m:r>
              <w:rPr>
                <w:rFonts w:ascii="Cambria Math" w:hAnsi="Cambria Math"/>
                <w:sz w:val="18"/>
                <w:szCs w:val="18"/>
                <w:lang w:val="en-US"/>
              </w:rPr>
              <m:t>1</m:t>
            </m:r>
          </m:sub>
        </m:sSub>
        <m:r>
          <w:rPr>
            <w:rFonts w:ascii="Cambria Math" w:hAnsi="Cambria Math"/>
            <w:lang w:val="en-US"/>
          </w:rPr>
          <m:t>}</m:t>
        </m:r>
      </m:oMath>
      <w:r>
        <w:rPr>
          <w:rFonts w:hint="eastAsia"/>
          <w:lang w:val="en-US"/>
        </w:rPr>
        <w:t>。使用时间拓展编码方式以及额外的虚拟顶点</w:t>
      </w:r>
      <m:oMath>
        <m:r>
          <w:rPr>
            <w:rFonts w:ascii="Cambria Math" w:hAnsi="Cambria Math" w:hint="eastAsia"/>
            <w:lang w:val="en-US"/>
          </w:rPr>
          <m:t>u</m:t>
        </m:r>
      </m:oMath>
      <w:r>
        <w:rPr>
          <w:rFonts w:hint="eastAsia"/>
          <w:lang w:val="en-US"/>
        </w:rPr>
        <w:t>，</w:t>
      </w:r>
      <w:r>
        <w:rPr>
          <w:rFonts w:hint="eastAsia"/>
          <w:lang w:val="en-US"/>
        </w:rPr>
        <w:t>T</w:t>
      </w:r>
      <w:r>
        <w:rPr>
          <w:lang w:val="en-US"/>
        </w:rPr>
        <w:t>=2</w:t>
      </w:r>
      <w:r>
        <w:rPr>
          <w:rFonts w:hint="eastAsia"/>
          <w:lang w:val="en-US"/>
        </w:rPr>
        <w:t>时我们</w:t>
      </w:r>
      <w:r>
        <w:rPr>
          <w:rFonts w:hint="eastAsia"/>
          <w:lang w:val="en-US"/>
        </w:rPr>
        <w:t>IP</w:t>
      </w:r>
      <w:r>
        <w:rPr>
          <w:rFonts w:hint="eastAsia"/>
          <w:lang w:val="en-US"/>
        </w:rPr>
        <w:t>公式的二进制变量时：</w:t>
      </w:r>
    </w:p>
    <w:p w:rsidR="009866A2" w:rsidRPr="00435C80" w:rsidRDefault="00303C0B" w:rsidP="00435C80">
      <w:pPr>
        <w:jc w:val="center"/>
        <w:rPr>
          <w:sz w:val="16"/>
          <w:szCs w:val="16"/>
          <w:lang w:val="en-US"/>
        </w:rPr>
      </w:pPr>
      <m:oMathPara>
        <m:oMath>
          <m:sSub>
            <m:sSubPr>
              <m:ctrlPr>
                <w:rPr>
                  <w:rFonts w:ascii="Cambria Math" w:hAnsi="Cambria Math"/>
                  <w:i/>
                  <w:sz w:val="16"/>
                  <w:szCs w:val="16"/>
                  <w:lang w:val="en-US"/>
                </w:rPr>
              </m:ctrlPr>
            </m:sSubPr>
            <m:e>
              <m:sSup>
                <m:sSupPr>
                  <m:ctrlPr>
                    <w:rPr>
                      <w:rFonts w:ascii="Cambria Math" w:hAnsi="Cambria Math"/>
                      <w:i/>
                      <w:sz w:val="16"/>
                      <w:szCs w:val="16"/>
                      <w:lang w:val="en-US"/>
                    </w:rPr>
                  </m:ctrlPr>
                </m:sSupPr>
                <m:e>
                  <m:r>
                    <w:rPr>
                      <w:rFonts w:ascii="Cambria Math" w:hAnsi="Cambria Math"/>
                      <w:sz w:val="16"/>
                      <w:szCs w:val="16"/>
                      <w:lang w:val="en-US"/>
                    </w:rPr>
                    <m:t>x</m:t>
                  </m:r>
                </m:e>
                <m:sup>
                  <m:r>
                    <w:rPr>
                      <w:rFonts w:ascii="Cambria Math" w:hAnsi="Cambria Math"/>
                      <w:sz w:val="16"/>
                      <w:szCs w:val="16"/>
                      <w:lang w:val="en-US"/>
                    </w:rPr>
                    <m:t>0</m:t>
                  </m:r>
                </m:sup>
              </m:sSup>
            </m:e>
            <m:sub>
              <m:r>
                <w:rPr>
                  <w:rFonts w:ascii="Cambria Math" w:hAnsi="Cambria Math" w:hint="eastAsia"/>
                  <w:sz w:val="16"/>
                  <w:szCs w:val="16"/>
                  <w:lang w:val="en-US"/>
                </w:rPr>
                <m:t>u</m:t>
              </m:r>
              <m:r>
                <w:rPr>
                  <w:rFonts w:ascii="Cambria Math" w:hAnsi="Cambria Math"/>
                  <w:sz w:val="16"/>
                  <w:szCs w:val="16"/>
                  <w:lang w:val="en-US"/>
                </w:rPr>
                <m:t>,</m:t>
              </m:r>
              <m:sSub>
                <m:sSubPr>
                  <m:ctrlPr>
                    <w:rPr>
                      <w:rFonts w:ascii="Cambria Math" w:hAnsi="Cambria Math"/>
                      <w:i/>
                      <w:sz w:val="16"/>
                      <w:szCs w:val="16"/>
                      <w:lang w:val="en-US"/>
                    </w:rPr>
                  </m:ctrlPr>
                </m:sSubPr>
                <m:e>
                  <m:r>
                    <w:rPr>
                      <w:rFonts w:ascii="Cambria Math" w:hAnsi="Cambria Math"/>
                      <w:sz w:val="16"/>
                      <w:szCs w:val="16"/>
                      <w:lang w:val="en-US"/>
                    </w:rPr>
                    <m:t>v</m:t>
                  </m:r>
                </m:e>
                <m:sub>
                  <m:r>
                    <w:rPr>
                      <w:rFonts w:ascii="Cambria Math" w:hAnsi="Cambria Math"/>
                      <w:sz w:val="16"/>
                      <w:szCs w:val="16"/>
                      <w:lang w:val="en-US"/>
                    </w:rPr>
                    <m:t>0</m:t>
                  </m:r>
                </m:sub>
              </m:sSub>
              <m:r>
                <w:rPr>
                  <w:rFonts w:ascii="Cambria Math" w:hAnsi="Cambria Math"/>
                  <w:sz w:val="16"/>
                  <w:szCs w:val="16"/>
                  <w:lang w:val="en-US"/>
                </w:rPr>
                <m:t xml:space="preserve"> </m:t>
              </m:r>
            </m:sub>
          </m:sSub>
          <m:r>
            <w:rPr>
              <w:rFonts w:ascii="Cambria Math" w:hAnsi="Cambria Math"/>
              <w:sz w:val="16"/>
              <w:szCs w:val="16"/>
              <w:lang w:val="en-US"/>
            </w:rPr>
            <m:t xml:space="preserve">, </m:t>
          </m:r>
          <m:sSub>
            <m:sSubPr>
              <m:ctrlPr>
                <w:rPr>
                  <w:rFonts w:ascii="Cambria Math" w:hAnsi="Cambria Math"/>
                  <w:i/>
                  <w:sz w:val="16"/>
                  <w:szCs w:val="16"/>
                  <w:lang w:val="en-US"/>
                </w:rPr>
              </m:ctrlPr>
            </m:sSubPr>
            <m:e>
              <m:sSup>
                <m:sSupPr>
                  <m:ctrlPr>
                    <w:rPr>
                      <w:rFonts w:ascii="Cambria Math" w:hAnsi="Cambria Math"/>
                      <w:i/>
                      <w:sz w:val="16"/>
                      <w:szCs w:val="16"/>
                      <w:lang w:val="en-US"/>
                    </w:rPr>
                  </m:ctrlPr>
                </m:sSupPr>
                <m:e>
                  <m:r>
                    <w:rPr>
                      <w:rFonts w:ascii="Cambria Math" w:hAnsi="Cambria Math"/>
                      <w:sz w:val="16"/>
                      <w:szCs w:val="16"/>
                      <w:lang w:val="en-US"/>
                    </w:rPr>
                    <m:t>x</m:t>
                  </m:r>
                </m:e>
                <m:sup>
                  <m:r>
                    <w:rPr>
                      <w:rFonts w:ascii="Cambria Math" w:hAnsi="Cambria Math"/>
                      <w:sz w:val="16"/>
                      <w:szCs w:val="16"/>
                      <w:lang w:val="en-US"/>
                    </w:rPr>
                    <m:t>0</m:t>
                  </m:r>
                </m:sup>
              </m:sSup>
            </m:e>
            <m:sub>
              <m:r>
                <w:rPr>
                  <w:rFonts w:ascii="Cambria Math" w:hAnsi="Cambria Math" w:hint="eastAsia"/>
                  <w:sz w:val="16"/>
                  <w:szCs w:val="16"/>
                  <w:lang w:val="en-US"/>
                </w:rPr>
                <m:t>u</m:t>
              </m:r>
              <m:r>
                <w:rPr>
                  <w:rFonts w:ascii="Cambria Math" w:hAnsi="Cambria Math"/>
                  <w:sz w:val="16"/>
                  <w:szCs w:val="16"/>
                  <w:lang w:val="en-US"/>
                </w:rPr>
                <m:t>,</m:t>
              </m:r>
              <m:sSub>
                <m:sSubPr>
                  <m:ctrlPr>
                    <w:rPr>
                      <w:rFonts w:ascii="Cambria Math" w:hAnsi="Cambria Math"/>
                      <w:i/>
                      <w:sz w:val="16"/>
                      <w:szCs w:val="16"/>
                      <w:lang w:val="en-US"/>
                    </w:rPr>
                  </m:ctrlPr>
                </m:sSubPr>
                <m:e>
                  <m:r>
                    <w:rPr>
                      <w:rFonts w:ascii="Cambria Math" w:hAnsi="Cambria Math"/>
                      <w:sz w:val="16"/>
                      <w:szCs w:val="16"/>
                      <w:lang w:val="en-US"/>
                    </w:rPr>
                    <m:t>v</m:t>
                  </m:r>
                </m:e>
                <m:sub>
                  <m:r>
                    <w:rPr>
                      <w:rFonts w:ascii="Cambria Math" w:hAnsi="Cambria Math"/>
                      <w:sz w:val="16"/>
                      <w:szCs w:val="16"/>
                      <w:lang w:val="en-US"/>
                    </w:rPr>
                    <m:t>1</m:t>
                  </m:r>
                </m:sub>
              </m:sSub>
              <m:r>
                <w:rPr>
                  <w:rFonts w:ascii="Cambria Math" w:hAnsi="Cambria Math"/>
                  <w:sz w:val="16"/>
                  <w:szCs w:val="16"/>
                  <w:lang w:val="en-US"/>
                </w:rPr>
                <m:t xml:space="preserve"> </m:t>
              </m:r>
            </m:sub>
          </m:sSub>
          <m:r>
            <w:rPr>
              <w:rFonts w:ascii="Cambria Math" w:hAnsi="Cambria Math"/>
              <w:sz w:val="16"/>
              <w:szCs w:val="16"/>
              <w:lang w:val="en-US"/>
            </w:rPr>
            <m:t>,</m:t>
          </m:r>
          <m:sSub>
            <m:sSubPr>
              <m:ctrlPr>
                <w:rPr>
                  <w:rFonts w:ascii="Cambria Math" w:hAnsi="Cambria Math"/>
                  <w:i/>
                  <w:sz w:val="16"/>
                  <w:szCs w:val="16"/>
                  <w:lang w:val="en-US"/>
                </w:rPr>
              </m:ctrlPr>
            </m:sSubPr>
            <m:e>
              <m:sSup>
                <m:sSupPr>
                  <m:ctrlPr>
                    <w:rPr>
                      <w:rFonts w:ascii="Cambria Math" w:hAnsi="Cambria Math"/>
                      <w:i/>
                      <w:sz w:val="16"/>
                      <w:szCs w:val="16"/>
                      <w:lang w:val="en-US"/>
                    </w:rPr>
                  </m:ctrlPr>
                </m:sSupPr>
                <m:e>
                  <m:r>
                    <w:rPr>
                      <w:rFonts w:ascii="Cambria Math" w:hAnsi="Cambria Math"/>
                      <w:sz w:val="16"/>
                      <w:szCs w:val="16"/>
                      <w:lang w:val="en-US"/>
                    </w:rPr>
                    <m:t>x</m:t>
                  </m:r>
                </m:e>
                <m:sup>
                  <m:r>
                    <w:rPr>
                      <w:rFonts w:ascii="Cambria Math" w:hAnsi="Cambria Math"/>
                      <w:sz w:val="16"/>
                      <w:szCs w:val="16"/>
                      <w:lang w:val="en-US"/>
                    </w:rPr>
                    <m:t>2</m:t>
                  </m:r>
                </m:sup>
              </m:sSup>
            </m:e>
            <m:sub>
              <m:sSub>
                <m:sSubPr>
                  <m:ctrlPr>
                    <w:rPr>
                      <w:rFonts w:ascii="Cambria Math" w:hAnsi="Cambria Math"/>
                      <w:i/>
                      <w:sz w:val="16"/>
                      <w:szCs w:val="16"/>
                      <w:lang w:val="en-US"/>
                    </w:rPr>
                  </m:ctrlPr>
                </m:sSubPr>
                <m:e>
                  <m:r>
                    <w:rPr>
                      <w:rFonts w:ascii="Cambria Math" w:hAnsi="Cambria Math"/>
                      <w:sz w:val="16"/>
                      <w:szCs w:val="16"/>
                      <w:lang w:val="en-US"/>
                    </w:rPr>
                    <m:t>v</m:t>
                  </m:r>
                </m:e>
                <m:sub>
                  <m:r>
                    <w:rPr>
                      <w:rFonts w:ascii="Cambria Math" w:hAnsi="Cambria Math"/>
                      <w:sz w:val="16"/>
                      <w:szCs w:val="16"/>
                      <w:lang w:val="en-US"/>
                    </w:rPr>
                    <m:t>0</m:t>
                  </m:r>
                </m:sub>
              </m:sSub>
              <m:r>
                <w:rPr>
                  <w:rFonts w:ascii="Cambria Math" w:hAnsi="Cambria Math"/>
                  <w:sz w:val="16"/>
                  <w:szCs w:val="16"/>
                  <w:lang w:val="en-US"/>
                </w:rPr>
                <m:t>,</m:t>
              </m:r>
              <m:r>
                <w:rPr>
                  <w:rFonts w:ascii="Cambria Math" w:hAnsi="Cambria Math" w:hint="eastAsia"/>
                  <w:sz w:val="16"/>
                  <w:szCs w:val="16"/>
                  <w:lang w:val="en-US"/>
                </w:rPr>
                <m:t>u</m:t>
              </m:r>
            </m:sub>
          </m:sSub>
          <m:r>
            <w:rPr>
              <w:rFonts w:ascii="Cambria Math" w:hAnsi="Cambria Math"/>
              <w:sz w:val="16"/>
              <w:szCs w:val="16"/>
              <w:lang w:val="en-US"/>
            </w:rPr>
            <m:t>,</m:t>
          </m:r>
          <m:sSub>
            <m:sSubPr>
              <m:ctrlPr>
                <w:rPr>
                  <w:rFonts w:ascii="Cambria Math" w:hAnsi="Cambria Math"/>
                  <w:i/>
                  <w:sz w:val="16"/>
                  <w:szCs w:val="16"/>
                  <w:lang w:val="en-US"/>
                </w:rPr>
              </m:ctrlPr>
            </m:sSubPr>
            <m:e>
              <m:sSup>
                <m:sSupPr>
                  <m:ctrlPr>
                    <w:rPr>
                      <w:rFonts w:ascii="Cambria Math" w:hAnsi="Cambria Math"/>
                      <w:i/>
                      <w:sz w:val="16"/>
                      <w:szCs w:val="16"/>
                      <w:lang w:val="en-US"/>
                    </w:rPr>
                  </m:ctrlPr>
                </m:sSupPr>
                <m:e>
                  <m:r>
                    <w:rPr>
                      <w:rFonts w:ascii="Cambria Math" w:hAnsi="Cambria Math"/>
                      <w:sz w:val="16"/>
                      <w:szCs w:val="16"/>
                      <w:lang w:val="en-US"/>
                    </w:rPr>
                    <m:t>x</m:t>
                  </m:r>
                </m:e>
                <m:sup>
                  <m:r>
                    <w:rPr>
                      <w:rFonts w:ascii="Cambria Math" w:hAnsi="Cambria Math"/>
                      <w:sz w:val="16"/>
                      <w:szCs w:val="16"/>
                      <w:lang w:val="en-US"/>
                    </w:rPr>
                    <m:t>2</m:t>
                  </m:r>
                </m:sup>
              </m:sSup>
            </m:e>
            <m:sub>
              <m:sSub>
                <m:sSubPr>
                  <m:ctrlPr>
                    <w:rPr>
                      <w:rFonts w:ascii="Cambria Math" w:hAnsi="Cambria Math"/>
                      <w:i/>
                      <w:sz w:val="16"/>
                      <w:szCs w:val="16"/>
                      <w:lang w:val="en-US"/>
                    </w:rPr>
                  </m:ctrlPr>
                </m:sSubPr>
                <m:e>
                  <m:r>
                    <w:rPr>
                      <w:rFonts w:ascii="Cambria Math" w:hAnsi="Cambria Math"/>
                      <w:sz w:val="16"/>
                      <w:szCs w:val="16"/>
                      <w:lang w:val="en-US"/>
                    </w:rPr>
                    <m:t>v</m:t>
                  </m:r>
                </m:e>
                <m:sub>
                  <m:r>
                    <w:rPr>
                      <w:rFonts w:ascii="Cambria Math" w:hAnsi="Cambria Math"/>
                      <w:sz w:val="16"/>
                      <w:szCs w:val="16"/>
                      <w:lang w:val="en-US"/>
                    </w:rPr>
                    <m:t>1</m:t>
                  </m:r>
                </m:sub>
              </m:sSub>
              <m:r>
                <w:rPr>
                  <w:rFonts w:ascii="Cambria Math" w:hAnsi="Cambria Math"/>
                  <w:sz w:val="16"/>
                  <w:szCs w:val="16"/>
                  <w:lang w:val="en-US"/>
                </w:rPr>
                <m:t>,</m:t>
              </m:r>
              <m:r>
                <w:rPr>
                  <w:rFonts w:ascii="Cambria Math" w:hAnsi="Cambria Math" w:hint="eastAsia"/>
                  <w:sz w:val="16"/>
                  <w:szCs w:val="16"/>
                  <w:lang w:val="en-US"/>
                </w:rPr>
                <m:t>u</m:t>
              </m:r>
            </m:sub>
          </m:sSub>
          <m:r>
            <w:rPr>
              <w:rFonts w:ascii="Cambria Math" w:hAnsi="Cambria Math"/>
              <w:sz w:val="16"/>
              <w:szCs w:val="16"/>
              <w:lang w:val="en-US"/>
            </w:rPr>
            <m:t>,</m:t>
          </m:r>
        </m:oMath>
      </m:oMathPara>
    </w:p>
    <w:p w:rsidR="00435C80" w:rsidRPr="00435C80" w:rsidRDefault="00303C0B" w:rsidP="00435C80">
      <w:pPr>
        <w:jc w:val="center"/>
        <w:rPr>
          <w:sz w:val="18"/>
          <w:szCs w:val="18"/>
          <w:lang w:val="en-US"/>
        </w:rPr>
      </w:pPr>
      <m:oMathPara>
        <m:oMath>
          <m:sSub>
            <m:sSubPr>
              <m:ctrlPr>
                <w:rPr>
                  <w:rFonts w:ascii="Cambria Math" w:hAnsi="Cambria Math"/>
                  <w:i/>
                  <w:sz w:val="16"/>
                  <w:szCs w:val="16"/>
                  <w:lang w:val="en-US"/>
                </w:rPr>
              </m:ctrlPr>
            </m:sSubPr>
            <m:e>
              <m:sSup>
                <m:sSupPr>
                  <m:ctrlPr>
                    <w:rPr>
                      <w:rFonts w:ascii="Cambria Math" w:hAnsi="Cambria Math"/>
                      <w:i/>
                      <w:sz w:val="16"/>
                      <w:szCs w:val="16"/>
                      <w:lang w:val="en-US"/>
                    </w:rPr>
                  </m:ctrlPr>
                </m:sSupPr>
                <m:e>
                  <m:r>
                    <w:rPr>
                      <w:rFonts w:ascii="Cambria Math" w:hAnsi="Cambria Math"/>
                      <w:sz w:val="16"/>
                      <w:szCs w:val="16"/>
                      <w:lang w:val="en-US"/>
                    </w:rPr>
                    <m:t>x</m:t>
                  </m:r>
                </m:e>
                <m:sup>
                  <m:r>
                    <w:rPr>
                      <w:rFonts w:ascii="Cambria Math" w:hAnsi="Cambria Math"/>
                      <w:sz w:val="16"/>
                      <w:szCs w:val="16"/>
                      <w:lang w:val="en-US"/>
                    </w:rPr>
                    <m:t>1</m:t>
                  </m:r>
                </m:sup>
              </m:sSup>
            </m:e>
            <m:sub>
              <m:sSub>
                <m:sSubPr>
                  <m:ctrlPr>
                    <w:rPr>
                      <w:rFonts w:ascii="Cambria Math" w:hAnsi="Cambria Math"/>
                      <w:i/>
                      <w:sz w:val="16"/>
                      <w:szCs w:val="16"/>
                      <w:lang w:val="en-US"/>
                    </w:rPr>
                  </m:ctrlPr>
                </m:sSubPr>
                <m:e>
                  <m:r>
                    <w:rPr>
                      <w:rFonts w:ascii="Cambria Math" w:hAnsi="Cambria Math"/>
                      <w:sz w:val="16"/>
                      <w:szCs w:val="16"/>
                      <w:lang w:val="en-US"/>
                    </w:rPr>
                    <m:t>v</m:t>
                  </m:r>
                </m:e>
                <m:sub>
                  <m:r>
                    <w:rPr>
                      <w:rFonts w:ascii="Cambria Math" w:hAnsi="Cambria Math"/>
                      <w:sz w:val="16"/>
                      <w:szCs w:val="16"/>
                      <w:lang w:val="en-US"/>
                    </w:rPr>
                    <m:t>0</m:t>
                  </m:r>
                </m:sub>
              </m:sSub>
              <m:r>
                <w:rPr>
                  <w:rFonts w:ascii="Cambria Math" w:hAnsi="Cambria Math"/>
                  <w:sz w:val="16"/>
                  <w:szCs w:val="16"/>
                  <w:lang w:val="en-US"/>
                </w:rPr>
                <m:t>,</m:t>
              </m:r>
              <m:sSub>
                <m:sSubPr>
                  <m:ctrlPr>
                    <w:rPr>
                      <w:rFonts w:ascii="Cambria Math" w:hAnsi="Cambria Math"/>
                      <w:i/>
                      <w:sz w:val="16"/>
                      <w:szCs w:val="16"/>
                      <w:lang w:val="en-US"/>
                    </w:rPr>
                  </m:ctrlPr>
                </m:sSubPr>
                <m:e>
                  <m:r>
                    <w:rPr>
                      <w:rFonts w:ascii="Cambria Math" w:hAnsi="Cambria Math"/>
                      <w:sz w:val="16"/>
                      <w:szCs w:val="16"/>
                      <w:lang w:val="en-US"/>
                    </w:rPr>
                    <m:t>v</m:t>
                  </m:r>
                </m:e>
                <m:sub>
                  <m:r>
                    <w:rPr>
                      <w:rFonts w:ascii="Cambria Math" w:hAnsi="Cambria Math"/>
                      <w:sz w:val="16"/>
                      <w:szCs w:val="16"/>
                      <w:lang w:val="en-US"/>
                    </w:rPr>
                    <m:t>0</m:t>
                  </m:r>
                </m:sub>
              </m:sSub>
              <m:r>
                <w:rPr>
                  <w:rFonts w:ascii="Cambria Math" w:hAnsi="Cambria Math"/>
                  <w:sz w:val="16"/>
                  <w:szCs w:val="16"/>
                  <w:lang w:val="en-US"/>
                </w:rPr>
                <m:t xml:space="preserve"> </m:t>
              </m:r>
            </m:sub>
          </m:sSub>
          <m:r>
            <w:rPr>
              <w:rFonts w:ascii="Cambria Math" w:hAnsi="Cambria Math"/>
              <w:sz w:val="16"/>
              <w:szCs w:val="16"/>
              <w:lang w:val="en-US"/>
            </w:rPr>
            <m:t xml:space="preserve">, </m:t>
          </m:r>
          <m:sSub>
            <m:sSubPr>
              <m:ctrlPr>
                <w:rPr>
                  <w:rFonts w:ascii="Cambria Math" w:hAnsi="Cambria Math"/>
                  <w:i/>
                  <w:sz w:val="16"/>
                  <w:szCs w:val="16"/>
                  <w:lang w:val="en-US"/>
                </w:rPr>
              </m:ctrlPr>
            </m:sSubPr>
            <m:e>
              <m:sSup>
                <m:sSupPr>
                  <m:ctrlPr>
                    <w:rPr>
                      <w:rFonts w:ascii="Cambria Math" w:hAnsi="Cambria Math"/>
                      <w:i/>
                      <w:sz w:val="16"/>
                      <w:szCs w:val="16"/>
                      <w:lang w:val="en-US"/>
                    </w:rPr>
                  </m:ctrlPr>
                </m:sSupPr>
                <m:e>
                  <m:r>
                    <w:rPr>
                      <w:rFonts w:ascii="Cambria Math" w:hAnsi="Cambria Math"/>
                      <w:sz w:val="16"/>
                      <w:szCs w:val="16"/>
                      <w:lang w:val="en-US"/>
                    </w:rPr>
                    <m:t>x</m:t>
                  </m:r>
                </m:e>
                <m:sup>
                  <m:r>
                    <w:rPr>
                      <w:rFonts w:ascii="Cambria Math" w:hAnsi="Cambria Math"/>
                      <w:sz w:val="16"/>
                      <w:szCs w:val="16"/>
                      <w:lang w:val="en-US"/>
                    </w:rPr>
                    <m:t>1</m:t>
                  </m:r>
                </m:sup>
              </m:sSup>
            </m:e>
            <m:sub>
              <m:sSub>
                <m:sSubPr>
                  <m:ctrlPr>
                    <w:rPr>
                      <w:rFonts w:ascii="Cambria Math" w:hAnsi="Cambria Math"/>
                      <w:i/>
                      <w:sz w:val="16"/>
                      <w:szCs w:val="16"/>
                      <w:lang w:val="en-US"/>
                    </w:rPr>
                  </m:ctrlPr>
                </m:sSubPr>
                <m:e>
                  <m:r>
                    <w:rPr>
                      <w:rFonts w:ascii="Cambria Math" w:hAnsi="Cambria Math"/>
                      <w:sz w:val="16"/>
                      <w:szCs w:val="16"/>
                      <w:lang w:val="en-US"/>
                    </w:rPr>
                    <m:t>v</m:t>
                  </m:r>
                </m:e>
                <m:sub>
                  <m:r>
                    <w:rPr>
                      <w:rFonts w:ascii="Cambria Math" w:hAnsi="Cambria Math"/>
                      <w:sz w:val="16"/>
                      <w:szCs w:val="16"/>
                      <w:lang w:val="en-US"/>
                    </w:rPr>
                    <m:t>0</m:t>
                  </m:r>
                </m:sub>
              </m:sSub>
              <m:r>
                <w:rPr>
                  <w:rFonts w:ascii="Cambria Math" w:hAnsi="Cambria Math"/>
                  <w:sz w:val="16"/>
                  <w:szCs w:val="16"/>
                  <w:lang w:val="en-US"/>
                </w:rPr>
                <m:t>,</m:t>
              </m:r>
              <m:sSub>
                <m:sSubPr>
                  <m:ctrlPr>
                    <w:rPr>
                      <w:rFonts w:ascii="Cambria Math" w:hAnsi="Cambria Math"/>
                      <w:i/>
                      <w:sz w:val="16"/>
                      <w:szCs w:val="16"/>
                      <w:lang w:val="en-US"/>
                    </w:rPr>
                  </m:ctrlPr>
                </m:sSubPr>
                <m:e>
                  <m:r>
                    <w:rPr>
                      <w:rFonts w:ascii="Cambria Math" w:hAnsi="Cambria Math"/>
                      <w:sz w:val="16"/>
                      <w:szCs w:val="16"/>
                      <w:lang w:val="en-US"/>
                    </w:rPr>
                    <m:t>v</m:t>
                  </m:r>
                </m:e>
                <m:sub>
                  <m:r>
                    <w:rPr>
                      <w:rFonts w:ascii="Cambria Math" w:hAnsi="Cambria Math"/>
                      <w:sz w:val="16"/>
                      <w:szCs w:val="16"/>
                      <w:lang w:val="en-US"/>
                    </w:rPr>
                    <m:t>1</m:t>
                  </m:r>
                </m:sub>
              </m:sSub>
              <m:r>
                <w:rPr>
                  <w:rFonts w:ascii="Cambria Math" w:hAnsi="Cambria Math"/>
                  <w:sz w:val="16"/>
                  <w:szCs w:val="16"/>
                  <w:lang w:val="en-US"/>
                </w:rPr>
                <m:t xml:space="preserve"> </m:t>
              </m:r>
            </m:sub>
          </m:sSub>
          <m:r>
            <w:rPr>
              <w:rFonts w:ascii="Cambria Math" w:hAnsi="Cambria Math"/>
              <w:sz w:val="16"/>
              <w:szCs w:val="16"/>
              <w:lang w:val="en-US"/>
            </w:rPr>
            <m:t>,</m:t>
          </m:r>
          <m:sSub>
            <m:sSubPr>
              <m:ctrlPr>
                <w:rPr>
                  <w:rFonts w:ascii="Cambria Math" w:hAnsi="Cambria Math"/>
                  <w:i/>
                  <w:sz w:val="16"/>
                  <w:szCs w:val="16"/>
                  <w:lang w:val="en-US"/>
                </w:rPr>
              </m:ctrlPr>
            </m:sSubPr>
            <m:e>
              <m:sSup>
                <m:sSupPr>
                  <m:ctrlPr>
                    <w:rPr>
                      <w:rFonts w:ascii="Cambria Math" w:hAnsi="Cambria Math"/>
                      <w:i/>
                      <w:sz w:val="16"/>
                      <w:szCs w:val="16"/>
                      <w:lang w:val="en-US"/>
                    </w:rPr>
                  </m:ctrlPr>
                </m:sSupPr>
                <m:e>
                  <m:r>
                    <w:rPr>
                      <w:rFonts w:ascii="Cambria Math" w:hAnsi="Cambria Math"/>
                      <w:sz w:val="16"/>
                      <w:szCs w:val="16"/>
                      <w:lang w:val="en-US"/>
                    </w:rPr>
                    <m:t>x</m:t>
                  </m:r>
                </m:e>
                <m:sup>
                  <m:r>
                    <w:rPr>
                      <w:rFonts w:ascii="Cambria Math" w:hAnsi="Cambria Math"/>
                      <w:sz w:val="16"/>
                      <w:szCs w:val="16"/>
                      <w:lang w:val="en-US"/>
                    </w:rPr>
                    <m:t>1</m:t>
                  </m:r>
                </m:sup>
              </m:sSup>
            </m:e>
            <m:sub>
              <m:sSub>
                <m:sSubPr>
                  <m:ctrlPr>
                    <w:rPr>
                      <w:rFonts w:ascii="Cambria Math" w:hAnsi="Cambria Math"/>
                      <w:i/>
                      <w:sz w:val="16"/>
                      <w:szCs w:val="16"/>
                      <w:lang w:val="en-US"/>
                    </w:rPr>
                  </m:ctrlPr>
                </m:sSubPr>
                <m:e>
                  <m:r>
                    <w:rPr>
                      <w:rFonts w:ascii="Cambria Math" w:hAnsi="Cambria Math"/>
                      <w:sz w:val="16"/>
                      <w:szCs w:val="16"/>
                      <w:lang w:val="en-US"/>
                    </w:rPr>
                    <m:t>v</m:t>
                  </m:r>
                </m:e>
                <m:sub>
                  <m:r>
                    <w:rPr>
                      <w:rFonts w:ascii="Cambria Math" w:hAnsi="Cambria Math"/>
                      <w:sz w:val="16"/>
                      <w:szCs w:val="16"/>
                      <w:lang w:val="en-US"/>
                    </w:rPr>
                    <m:t>1</m:t>
                  </m:r>
                </m:sub>
              </m:sSub>
              <m:r>
                <w:rPr>
                  <w:rFonts w:ascii="Cambria Math" w:hAnsi="Cambria Math"/>
                  <w:sz w:val="16"/>
                  <w:szCs w:val="16"/>
                  <w:lang w:val="en-US"/>
                </w:rPr>
                <m:t>,</m:t>
              </m:r>
              <m:sSub>
                <m:sSubPr>
                  <m:ctrlPr>
                    <w:rPr>
                      <w:rFonts w:ascii="Cambria Math" w:hAnsi="Cambria Math"/>
                      <w:i/>
                      <w:sz w:val="16"/>
                      <w:szCs w:val="16"/>
                      <w:lang w:val="en-US"/>
                    </w:rPr>
                  </m:ctrlPr>
                </m:sSubPr>
                <m:e>
                  <m:r>
                    <w:rPr>
                      <w:rFonts w:ascii="Cambria Math" w:hAnsi="Cambria Math"/>
                      <w:sz w:val="16"/>
                      <w:szCs w:val="16"/>
                      <w:lang w:val="en-US"/>
                    </w:rPr>
                    <m:t>v</m:t>
                  </m:r>
                </m:e>
                <m:sub>
                  <m:r>
                    <w:rPr>
                      <w:rFonts w:ascii="Cambria Math" w:hAnsi="Cambria Math"/>
                      <w:sz w:val="16"/>
                      <w:szCs w:val="16"/>
                      <w:lang w:val="en-US"/>
                    </w:rPr>
                    <m:t>0</m:t>
                  </m:r>
                </m:sub>
              </m:sSub>
              <m:r>
                <w:rPr>
                  <w:rFonts w:ascii="Cambria Math" w:hAnsi="Cambria Math"/>
                  <w:sz w:val="16"/>
                  <w:szCs w:val="16"/>
                  <w:lang w:val="en-US"/>
                </w:rPr>
                <m:t xml:space="preserve"> </m:t>
              </m:r>
            </m:sub>
          </m:sSub>
          <m:r>
            <w:rPr>
              <w:rFonts w:ascii="Cambria Math" w:hAnsi="Cambria Math"/>
              <w:sz w:val="16"/>
              <w:szCs w:val="16"/>
              <w:lang w:val="en-US"/>
            </w:rPr>
            <m:t>,</m:t>
          </m:r>
          <m:sSub>
            <m:sSubPr>
              <m:ctrlPr>
                <w:rPr>
                  <w:rFonts w:ascii="Cambria Math" w:hAnsi="Cambria Math"/>
                  <w:i/>
                  <w:sz w:val="16"/>
                  <w:szCs w:val="16"/>
                  <w:lang w:val="en-US"/>
                </w:rPr>
              </m:ctrlPr>
            </m:sSubPr>
            <m:e>
              <m:sSup>
                <m:sSupPr>
                  <m:ctrlPr>
                    <w:rPr>
                      <w:rFonts w:ascii="Cambria Math" w:hAnsi="Cambria Math"/>
                      <w:i/>
                      <w:sz w:val="16"/>
                      <w:szCs w:val="16"/>
                      <w:lang w:val="en-US"/>
                    </w:rPr>
                  </m:ctrlPr>
                </m:sSupPr>
                <m:e>
                  <m:r>
                    <w:rPr>
                      <w:rFonts w:ascii="Cambria Math" w:hAnsi="Cambria Math"/>
                      <w:sz w:val="16"/>
                      <w:szCs w:val="16"/>
                      <w:lang w:val="en-US"/>
                    </w:rPr>
                    <m:t>x</m:t>
                  </m:r>
                </m:e>
                <m:sup>
                  <m:r>
                    <w:rPr>
                      <w:rFonts w:ascii="Cambria Math" w:hAnsi="Cambria Math"/>
                      <w:sz w:val="16"/>
                      <w:szCs w:val="16"/>
                      <w:lang w:val="en-US"/>
                    </w:rPr>
                    <m:t>1</m:t>
                  </m:r>
                </m:sup>
              </m:sSup>
            </m:e>
            <m:sub>
              <m:sSub>
                <m:sSubPr>
                  <m:ctrlPr>
                    <w:rPr>
                      <w:rFonts w:ascii="Cambria Math" w:hAnsi="Cambria Math"/>
                      <w:i/>
                      <w:sz w:val="16"/>
                      <w:szCs w:val="16"/>
                      <w:lang w:val="en-US"/>
                    </w:rPr>
                  </m:ctrlPr>
                </m:sSubPr>
                <m:e>
                  <m:r>
                    <w:rPr>
                      <w:rFonts w:ascii="Cambria Math" w:hAnsi="Cambria Math"/>
                      <w:sz w:val="16"/>
                      <w:szCs w:val="16"/>
                      <w:lang w:val="en-US"/>
                    </w:rPr>
                    <m:t>v</m:t>
                  </m:r>
                </m:e>
                <m:sub>
                  <m:r>
                    <w:rPr>
                      <w:rFonts w:ascii="Cambria Math" w:hAnsi="Cambria Math"/>
                      <w:sz w:val="16"/>
                      <w:szCs w:val="16"/>
                      <w:lang w:val="en-US"/>
                    </w:rPr>
                    <m:t>1</m:t>
                  </m:r>
                </m:sub>
              </m:sSub>
              <m:r>
                <w:rPr>
                  <w:rFonts w:ascii="Cambria Math" w:hAnsi="Cambria Math"/>
                  <w:sz w:val="16"/>
                  <w:szCs w:val="16"/>
                  <w:lang w:val="en-US"/>
                </w:rPr>
                <m:t>,</m:t>
              </m:r>
              <m:sSub>
                <m:sSubPr>
                  <m:ctrlPr>
                    <w:rPr>
                      <w:rFonts w:ascii="Cambria Math" w:hAnsi="Cambria Math"/>
                      <w:i/>
                      <w:sz w:val="16"/>
                      <w:szCs w:val="16"/>
                      <w:lang w:val="en-US"/>
                    </w:rPr>
                  </m:ctrlPr>
                </m:sSubPr>
                <m:e>
                  <m:r>
                    <w:rPr>
                      <w:rFonts w:ascii="Cambria Math" w:hAnsi="Cambria Math"/>
                      <w:sz w:val="16"/>
                      <w:szCs w:val="16"/>
                      <w:lang w:val="en-US"/>
                    </w:rPr>
                    <m:t>v</m:t>
                  </m:r>
                </m:e>
                <m:sub>
                  <m:r>
                    <w:rPr>
                      <w:rFonts w:ascii="Cambria Math" w:hAnsi="Cambria Math"/>
                      <w:sz w:val="16"/>
                      <w:szCs w:val="16"/>
                      <w:lang w:val="en-US"/>
                    </w:rPr>
                    <m:t>1</m:t>
                  </m:r>
                </m:sub>
              </m:sSub>
              <m:r>
                <w:rPr>
                  <w:rFonts w:ascii="Cambria Math" w:hAnsi="Cambria Math"/>
                  <w:sz w:val="16"/>
                  <w:szCs w:val="16"/>
                  <w:lang w:val="en-US"/>
                </w:rPr>
                <m:t xml:space="preserve"> </m:t>
              </m:r>
            </m:sub>
          </m:sSub>
          <m:r>
            <w:rPr>
              <w:rFonts w:ascii="Cambria Math" w:hAnsi="Cambria Math"/>
              <w:sz w:val="16"/>
              <w:szCs w:val="16"/>
              <w:lang w:val="en-US"/>
            </w:rPr>
            <m:t>,</m:t>
          </m:r>
          <m:sSub>
            <m:sSubPr>
              <m:ctrlPr>
                <w:rPr>
                  <w:rFonts w:ascii="Cambria Math" w:hAnsi="Cambria Math"/>
                  <w:i/>
                  <w:sz w:val="16"/>
                  <w:szCs w:val="16"/>
                  <w:lang w:val="en-US"/>
                </w:rPr>
              </m:ctrlPr>
            </m:sSubPr>
            <m:e>
              <m:sSup>
                <m:sSupPr>
                  <m:ctrlPr>
                    <w:rPr>
                      <w:rFonts w:ascii="Cambria Math" w:hAnsi="Cambria Math"/>
                      <w:i/>
                      <w:sz w:val="16"/>
                      <w:szCs w:val="16"/>
                      <w:lang w:val="en-US"/>
                    </w:rPr>
                  </m:ctrlPr>
                </m:sSupPr>
                <m:e>
                  <m:r>
                    <w:rPr>
                      <w:rFonts w:ascii="Cambria Math" w:hAnsi="Cambria Math"/>
                      <w:sz w:val="16"/>
                      <w:szCs w:val="16"/>
                      <w:lang w:val="en-US"/>
                    </w:rPr>
                    <m:t>x</m:t>
                  </m:r>
                </m:e>
                <m:sup>
                  <m:r>
                    <w:rPr>
                      <w:rFonts w:ascii="Cambria Math" w:hAnsi="Cambria Math"/>
                      <w:sz w:val="16"/>
                      <w:szCs w:val="16"/>
                      <w:lang w:val="en-US"/>
                    </w:rPr>
                    <m:t>1</m:t>
                  </m:r>
                </m:sup>
              </m:sSup>
            </m:e>
            <m:sub>
              <m:sSub>
                <m:sSubPr>
                  <m:ctrlPr>
                    <w:rPr>
                      <w:rFonts w:ascii="Cambria Math" w:hAnsi="Cambria Math"/>
                      <w:i/>
                      <w:sz w:val="16"/>
                      <w:szCs w:val="16"/>
                      <w:lang w:val="en-US"/>
                    </w:rPr>
                  </m:ctrlPr>
                </m:sSubPr>
                <m:e>
                  <m:r>
                    <w:rPr>
                      <w:rFonts w:ascii="Cambria Math" w:hAnsi="Cambria Math"/>
                      <w:sz w:val="16"/>
                      <w:szCs w:val="16"/>
                      <w:lang w:val="en-US"/>
                    </w:rPr>
                    <m:t>v</m:t>
                  </m:r>
                </m:e>
                <m:sub>
                  <m:r>
                    <w:rPr>
                      <w:rFonts w:ascii="Cambria Math" w:hAnsi="Cambria Math"/>
                      <w:sz w:val="16"/>
                      <w:szCs w:val="16"/>
                      <w:lang w:val="en-US"/>
                    </w:rPr>
                    <m:t>1</m:t>
                  </m:r>
                </m:sub>
              </m:sSub>
              <m:r>
                <w:rPr>
                  <w:rFonts w:ascii="Cambria Math" w:hAnsi="Cambria Math"/>
                  <w:sz w:val="16"/>
                  <w:szCs w:val="16"/>
                  <w:lang w:val="en-US"/>
                </w:rPr>
                <m:t>,</m:t>
              </m:r>
              <m:sSub>
                <m:sSubPr>
                  <m:ctrlPr>
                    <w:rPr>
                      <w:rFonts w:ascii="Cambria Math" w:hAnsi="Cambria Math"/>
                      <w:i/>
                      <w:sz w:val="16"/>
                      <w:szCs w:val="16"/>
                      <w:lang w:val="en-US"/>
                    </w:rPr>
                  </m:ctrlPr>
                </m:sSubPr>
                <m:e>
                  <m:r>
                    <w:rPr>
                      <w:rFonts w:ascii="Cambria Math" w:hAnsi="Cambria Math"/>
                      <w:sz w:val="16"/>
                      <w:szCs w:val="16"/>
                      <w:lang w:val="en-US"/>
                    </w:rPr>
                    <m:t>v</m:t>
                  </m:r>
                </m:e>
                <m:sub>
                  <m:r>
                    <w:rPr>
                      <w:rFonts w:ascii="Cambria Math" w:hAnsi="Cambria Math"/>
                      <w:sz w:val="16"/>
                      <w:szCs w:val="16"/>
                      <w:lang w:val="en-US"/>
                    </w:rPr>
                    <m:t>2</m:t>
                  </m:r>
                </m:sub>
              </m:sSub>
              <m:r>
                <w:rPr>
                  <w:rFonts w:ascii="Cambria Math" w:hAnsi="Cambria Math"/>
                  <w:sz w:val="16"/>
                  <w:szCs w:val="16"/>
                  <w:lang w:val="en-US"/>
                </w:rPr>
                <m:t xml:space="preserve"> </m:t>
              </m:r>
            </m:sub>
          </m:sSub>
          <m:r>
            <w:rPr>
              <w:rFonts w:ascii="Cambria Math" w:hAnsi="Cambria Math"/>
              <w:sz w:val="16"/>
              <w:szCs w:val="16"/>
              <w:lang w:val="en-US"/>
            </w:rPr>
            <m:t xml:space="preserve">, </m:t>
          </m:r>
          <m:sSub>
            <m:sSubPr>
              <m:ctrlPr>
                <w:rPr>
                  <w:rFonts w:ascii="Cambria Math" w:hAnsi="Cambria Math"/>
                  <w:i/>
                  <w:sz w:val="18"/>
                  <w:szCs w:val="18"/>
                  <w:lang w:val="en-US"/>
                </w:rPr>
              </m:ctrlPr>
            </m:sSubPr>
            <m:e>
              <m:r>
                <w:rPr>
                  <w:rFonts w:ascii="Cambria Math" w:hAnsi="Cambria Math" w:hint="eastAsia"/>
                  <w:sz w:val="18"/>
                  <w:szCs w:val="18"/>
                  <w:lang w:val="en-US"/>
                </w:rPr>
                <m:t>x</m:t>
              </m:r>
            </m:e>
            <m:sub>
              <m:sSub>
                <m:sSubPr>
                  <m:ctrlPr>
                    <w:rPr>
                      <w:rFonts w:ascii="Cambria Math" w:hAnsi="Cambria Math"/>
                      <w:i/>
                      <w:sz w:val="18"/>
                      <w:szCs w:val="18"/>
                      <w:lang w:val="en-US"/>
                    </w:rPr>
                  </m:ctrlPr>
                </m:sSubPr>
                <m:e>
                  <m:r>
                    <w:rPr>
                      <w:rFonts w:ascii="Cambria Math" w:hAnsi="Cambria Math"/>
                      <w:sz w:val="18"/>
                      <w:szCs w:val="18"/>
                      <w:lang w:val="en-US"/>
                    </w:rPr>
                    <m:t>v</m:t>
                  </m:r>
                </m:e>
                <m:sub>
                  <m:r>
                    <w:rPr>
                      <w:rFonts w:ascii="Cambria Math" w:hAnsi="Cambria Math"/>
                      <w:sz w:val="18"/>
                      <w:szCs w:val="18"/>
                      <w:lang w:val="en-US"/>
                    </w:rPr>
                    <m:t>0</m:t>
                  </m:r>
                </m:sub>
              </m:sSub>
            </m:sub>
          </m:sSub>
          <m:r>
            <w:rPr>
              <w:rFonts w:ascii="Cambria Math" w:hAnsi="Cambria Math"/>
              <w:sz w:val="18"/>
              <w:szCs w:val="18"/>
              <w:lang w:val="en-US"/>
            </w:rPr>
            <m:t xml:space="preserve">, </m:t>
          </m:r>
          <m:sSub>
            <m:sSubPr>
              <m:ctrlPr>
                <w:rPr>
                  <w:rFonts w:ascii="Cambria Math" w:hAnsi="Cambria Math"/>
                  <w:i/>
                  <w:sz w:val="18"/>
                  <w:szCs w:val="18"/>
                  <w:lang w:val="en-US"/>
                </w:rPr>
              </m:ctrlPr>
            </m:sSubPr>
            <m:e>
              <m:r>
                <w:rPr>
                  <w:rFonts w:ascii="Cambria Math" w:hAnsi="Cambria Math" w:hint="eastAsia"/>
                  <w:sz w:val="18"/>
                  <w:szCs w:val="18"/>
                  <w:lang w:val="en-US"/>
                </w:rPr>
                <m:t>x</m:t>
              </m:r>
            </m:e>
            <m:sub>
              <m:sSub>
                <m:sSubPr>
                  <m:ctrlPr>
                    <w:rPr>
                      <w:rFonts w:ascii="Cambria Math" w:hAnsi="Cambria Math"/>
                      <w:i/>
                      <w:sz w:val="18"/>
                      <w:szCs w:val="18"/>
                      <w:lang w:val="en-US"/>
                    </w:rPr>
                  </m:ctrlPr>
                </m:sSubPr>
                <m:e>
                  <m:r>
                    <w:rPr>
                      <w:rFonts w:ascii="Cambria Math" w:hAnsi="Cambria Math"/>
                      <w:sz w:val="18"/>
                      <w:szCs w:val="18"/>
                      <w:lang w:val="en-US"/>
                    </w:rPr>
                    <m:t>v</m:t>
                  </m:r>
                </m:e>
                <m:sub>
                  <m:r>
                    <w:rPr>
                      <w:rFonts w:ascii="Cambria Math" w:hAnsi="Cambria Math"/>
                      <w:sz w:val="18"/>
                      <w:szCs w:val="18"/>
                      <w:lang w:val="en-US"/>
                    </w:rPr>
                    <m:t>1</m:t>
                  </m:r>
                </m:sub>
              </m:sSub>
            </m:sub>
          </m:sSub>
          <m:r>
            <w:rPr>
              <w:rFonts w:ascii="Cambria Math" w:hAnsi="Cambria Math"/>
              <w:sz w:val="18"/>
              <w:szCs w:val="18"/>
              <w:lang w:val="en-US"/>
            </w:rPr>
            <m:t xml:space="preserve">, </m:t>
          </m:r>
          <m:sSub>
            <m:sSubPr>
              <m:ctrlPr>
                <w:rPr>
                  <w:rFonts w:ascii="Cambria Math" w:hAnsi="Cambria Math"/>
                  <w:i/>
                  <w:sz w:val="18"/>
                  <w:szCs w:val="18"/>
                  <w:lang w:val="en-US"/>
                </w:rPr>
              </m:ctrlPr>
            </m:sSubPr>
            <m:e>
              <m:r>
                <w:rPr>
                  <w:rFonts w:ascii="Cambria Math" w:hAnsi="Cambria Math" w:hint="eastAsia"/>
                  <w:sz w:val="18"/>
                  <w:szCs w:val="18"/>
                  <w:lang w:val="en-US"/>
                </w:rPr>
                <m:t>x</m:t>
              </m:r>
            </m:e>
            <m:sub>
              <m:sSub>
                <m:sSubPr>
                  <m:ctrlPr>
                    <w:rPr>
                      <w:rFonts w:ascii="Cambria Math" w:hAnsi="Cambria Math"/>
                      <w:i/>
                      <w:sz w:val="18"/>
                      <w:szCs w:val="18"/>
                      <w:lang w:val="en-US"/>
                    </w:rPr>
                  </m:ctrlPr>
                </m:sSubPr>
                <m:e>
                  <m:r>
                    <w:rPr>
                      <w:rFonts w:ascii="Cambria Math" w:hAnsi="Cambria Math"/>
                      <w:sz w:val="18"/>
                      <w:szCs w:val="18"/>
                      <w:lang w:val="en-US"/>
                    </w:rPr>
                    <m:t>v</m:t>
                  </m:r>
                </m:e>
                <m:sub>
                  <m:r>
                    <w:rPr>
                      <w:rFonts w:ascii="Cambria Math" w:hAnsi="Cambria Math"/>
                      <w:sz w:val="18"/>
                      <w:szCs w:val="18"/>
                      <w:lang w:val="en-US"/>
                    </w:rPr>
                    <m:t>2</m:t>
                  </m:r>
                </m:sub>
              </m:sSub>
            </m:sub>
          </m:sSub>
          <m:r>
            <w:rPr>
              <w:rFonts w:ascii="Cambria Math" w:hAnsi="Cambria Math"/>
              <w:sz w:val="18"/>
              <w:szCs w:val="18"/>
              <w:lang w:val="en-US"/>
            </w:rPr>
            <m:t>.</m:t>
          </m:r>
        </m:oMath>
      </m:oMathPara>
    </w:p>
    <w:p w:rsidR="00435C80" w:rsidRPr="00576857" w:rsidRDefault="00435C80" w:rsidP="00435C80">
      <w:pPr>
        <w:rPr>
          <w:lang w:val="en-US"/>
        </w:rPr>
      </w:pPr>
      <w:r w:rsidRPr="00576857">
        <w:rPr>
          <w:rFonts w:hint="eastAsia"/>
          <w:lang w:val="en-US"/>
        </w:rPr>
        <w:t>三个额外的连续变量是：</w:t>
      </w:r>
    </w:p>
    <w:p w:rsidR="00576857" w:rsidRPr="00576857" w:rsidRDefault="00303C0B" w:rsidP="00576857">
      <w:pPr>
        <w:rPr>
          <w:i/>
          <w:sz w:val="18"/>
          <w:szCs w:val="18"/>
          <w:lang w:val="en-US"/>
        </w:rPr>
      </w:pPr>
      <m:oMathPara>
        <m:oMath>
          <m:sSub>
            <m:sSubPr>
              <m:ctrlPr>
                <w:rPr>
                  <w:rFonts w:ascii="Cambria Math" w:hAnsi="Cambria Math"/>
                  <w:i/>
                  <w:iCs/>
                  <w:sz w:val="18"/>
                  <w:szCs w:val="18"/>
                  <w:lang w:val="en-US"/>
                </w:rPr>
              </m:ctrlPr>
            </m:sSubPr>
            <m:e>
              <m:r>
                <w:rPr>
                  <w:rFonts w:ascii="Cambria Math" w:hAnsi="Cambria Math" w:hint="eastAsia"/>
                  <w:sz w:val="18"/>
                  <w:szCs w:val="18"/>
                  <w:lang w:val="en-US"/>
                </w:rPr>
                <m:t>t</m:t>
              </m:r>
            </m:e>
            <m:sub>
              <m:r>
                <w:rPr>
                  <w:rFonts w:ascii="Cambria Math" w:hAnsi="Cambria Math"/>
                  <w:sz w:val="18"/>
                  <w:szCs w:val="18"/>
                  <w:lang w:val="en-US"/>
                </w:rPr>
                <m:t>0</m:t>
              </m:r>
            </m:sub>
          </m:sSub>
          <m:r>
            <w:rPr>
              <w:rFonts w:ascii="Cambria Math" w:hAnsi="Cambria Math"/>
              <w:sz w:val="18"/>
              <w:szCs w:val="18"/>
              <w:lang w:val="en-US"/>
            </w:rPr>
            <m:t xml:space="preserve">≥0, </m:t>
          </m:r>
          <m:sSub>
            <m:sSubPr>
              <m:ctrlPr>
                <w:rPr>
                  <w:rFonts w:ascii="Cambria Math" w:hAnsi="Cambria Math"/>
                  <w:i/>
                  <w:iCs/>
                  <w:sz w:val="18"/>
                  <w:szCs w:val="18"/>
                  <w:lang w:val="en-US"/>
                </w:rPr>
              </m:ctrlPr>
            </m:sSubPr>
            <m:e>
              <m:r>
                <w:rPr>
                  <w:rFonts w:ascii="Cambria Math" w:hAnsi="Cambria Math" w:hint="eastAsia"/>
                  <w:sz w:val="18"/>
                  <w:szCs w:val="18"/>
                  <w:lang w:val="en-US"/>
                </w:rPr>
                <m:t>t</m:t>
              </m:r>
            </m:e>
            <m:sub>
              <m:r>
                <w:rPr>
                  <w:rFonts w:ascii="Cambria Math" w:hAnsi="Cambria Math"/>
                  <w:sz w:val="18"/>
                  <w:szCs w:val="18"/>
                  <w:lang w:val="en-US"/>
                </w:rPr>
                <m:t>1</m:t>
              </m:r>
            </m:sub>
          </m:sSub>
          <m:r>
            <w:rPr>
              <w:rFonts w:ascii="Cambria Math" w:hAnsi="Cambria Math"/>
              <w:sz w:val="18"/>
              <w:szCs w:val="18"/>
              <w:lang w:val="en-US"/>
            </w:rPr>
            <m:t xml:space="preserve">≥0, </m:t>
          </m:r>
          <m:sSub>
            <m:sSubPr>
              <m:ctrlPr>
                <w:rPr>
                  <w:rFonts w:ascii="Cambria Math" w:hAnsi="Cambria Math"/>
                  <w:i/>
                  <w:iCs/>
                  <w:sz w:val="18"/>
                  <w:szCs w:val="18"/>
                  <w:lang w:val="en-US"/>
                </w:rPr>
              </m:ctrlPr>
            </m:sSubPr>
            <m:e>
              <m:r>
                <w:rPr>
                  <w:rFonts w:ascii="Cambria Math" w:hAnsi="Cambria Math" w:hint="eastAsia"/>
                  <w:sz w:val="18"/>
                  <w:szCs w:val="18"/>
                  <w:lang w:val="en-US"/>
                </w:rPr>
                <m:t>t</m:t>
              </m:r>
            </m:e>
            <m:sub>
              <m:r>
                <w:rPr>
                  <w:rFonts w:ascii="Cambria Math" w:hAnsi="Cambria Math"/>
                  <w:sz w:val="18"/>
                  <w:szCs w:val="18"/>
                  <w:lang w:val="en-US"/>
                </w:rPr>
                <m:t>2</m:t>
              </m:r>
            </m:sub>
          </m:sSub>
          <m:r>
            <w:rPr>
              <w:rFonts w:ascii="Cambria Math" w:hAnsi="Cambria Math"/>
              <w:sz w:val="18"/>
              <w:szCs w:val="18"/>
              <w:lang w:val="en-US"/>
            </w:rPr>
            <m:t xml:space="preserve">≥0. </m:t>
          </m:r>
        </m:oMath>
      </m:oMathPara>
    </w:p>
    <w:p w:rsidR="00576857" w:rsidRPr="00576857" w:rsidRDefault="00576857" w:rsidP="00576857">
      <w:pPr>
        <w:rPr>
          <w:iCs/>
          <w:lang w:val="en-US"/>
        </w:rPr>
      </w:pPr>
      <w:r>
        <w:rPr>
          <w:rFonts w:hint="eastAsia"/>
          <w:iCs/>
          <w:lang w:val="en-US"/>
        </w:rPr>
        <w:t>目标函数是：</w:t>
      </w:r>
    </w:p>
    <w:p w:rsidR="00435C80" w:rsidRDefault="00576857" w:rsidP="00D34FD5">
      <w:pPr>
        <w:jc w:val="center"/>
        <w:rPr>
          <w:sz w:val="18"/>
          <w:szCs w:val="18"/>
          <w:lang w:val="en-US"/>
        </w:rPr>
      </w:pPr>
      <w:r>
        <w:rPr>
          <w:rFonts w:hint="eastAsia"/>
          <w:iCs/>
          <w:lang w:val="en-US"/>
        </w:rPr>
        <w:t>maximize</w:t>
      </w:r>
      <w:r>
        <w:rPr>
          <w:iCs/>
          <w:lang w:val="en-US"/>
        </w:rPr>
        <w:t xml:space="preserve"> </w:t>
      </w:r>
      <m:oMath>
        <m:sSub>
          <m:sSubPr>
            <m:ctrlPr>
              <w:rPr>
                <w:rFonts w:ascii="Cambria Math" w:hAnsi="Cambria Math"/>
                <w:i/>
                <w:sz w:val="18"/>
                <w:szCs w:val="18"/>
                <w:lang w:val="en-US"/>
              </w:rPr>
            </m:ctrlPr>
          </m:sSubPr>
          <m:e>
            <m:r>
              <w:rPr>
                <w:rFonts w:ascii="Cambria Math" w:hAnsi="Cambria Math" w:hint="eastAsia"/>
                <w:sz w:val="18"/>
                <w:szCs w:val="18"/>
                <w:lang w:val="en-US"/>
              </w:rPr>
              <m:t>R</m:t>
            </m:r>
          </m:e>
          <m:sub>
            <m:r>
              <w:rPr>
                <w:rFonts w:ascii="Cambria Math" w:hAnsi="Cambria Math"/>
                <w:sz w:val="18"/>
                <w:szCs w:val="18"/>
                <w:lang w:val="en-US"/>
              </w:rPr>
              <m:t>0</m:t>
            </m:r>
          </m:sub>
        </m:sSub>
        <m:d>
          <m:dPr>
            <m:ctrlPr>
              <w:rPr>
                <w:rFonts w:ascii="Cambria Math" w:hAnsi="Cambria Math"/>
                <w:i/>
                <w:sz w:val="18"/>
                <w:szCs w:val="18"/>
                <w:lang w:val="en-US"/>
              </w:rPr>
            </m:ctrlPr>
          </m:dPr>
          <m:e>
            <m:sSub>
              <m:sSubPr>
                <m:ctrlPr>
                  <w:rPr>
                    <w:rFonts w:ascii="Cambria Math" w:hAnsi="Cambria Math"/>
                    <w:i/>
                    <w:iCs/>
                    <w:sz w:val="18"/>
                    <w:szCs w:val="18"/>
                    <w:lang w:val="en-US"/>
                  </w:rPr>
                </m:ctrlPr>
              </m:sSubPr>
              <m:e>
                <m:r>
                  <w:rPr>
                    <w:rFonts w:ascii="Cambria Math" w:hAnsi="Cambria Math" w:hint="eastAsia"/>
                    <w:sz w:val="18"/>
                    <w:szCs w:val="18"/>
                    <w:lang w:val="en-US"/>
                  </w:rPr>
                  <m:t>t</m:t>
                </m:r>
              </m:e>
              <m:sub>
                <m:r>
                  <w:rPr>
                    <w:rFonts w:ascii="Cambria Math" w:hAnsi="Cambria Math"/>
                    <w:sz w:val="18"/>
                    <w:szCs w:val="18"/>
                    <w:lang w:val="en-US"/>
                  </w:rPr>
                  <m:t>0</m:t>
                </m:r>
              </m:sub>
            </m:sSub>
          </m:e>
        </m:d>
        <m:sSub>
          <m:sSubPr>
            <m:ctrlPr>
              <w:rPr>
                <w:rFonts w:ascii="Cambria Math" w:hAnsi="Cambria Math"/>
                <w:i/>
                <w:sz w:val="18"/>
                <w:szCs w:val="18"/>
                <w:lang w:val="en-US"/>
              </w:rPr>
            </m:ctrlPr>
          </m:sSubPr>
          <m:e>
            <m:r>
              <w:rPr>
                <w:rFonts w:ascii="Cambria Math" w:hAnsi="Cambria Math"/>
                <w:sz w:val="18"/>
                <w:szCs w:val="18"/>
                <w:lang w:val="en-US"/>
              </w:rPr>
              <m:t xml:space="preserve"> + </m:t>
            </m:r>
            <m:r>
              <w:rPr>
                <w:rFonts w:ascii="Cambria Math" w:hAnsi="Cambria Math" w:hint="eastAsia"/>
                <w:sz w:val="18"/>
                <w:szCs w:val="18"/>
                <w:lang w:val="en-US"/>
              </w:rPr>
              <m:t>R</m:t>
            </m:r>
          </m:e>
          <m:sub>
            <m:r>
              <w:rPr>
                <w:rFonts w:ascii="Cambria Math" w:hAnsi="Cambria Math"/>
                <w:sz w:val="18"/>
                <w:szCs w:val="18"/>
                <w:lang w:val="en-US"/>
              </w:rPr>
              <m:t>1</m:t>
            </m:r>
          </m:sub>
        </m:sSub>
        <m:d>
          <m:dPr>
            <m:ctrlPr>
              <w:rPr>
                <w:rFonts w:ascii="Cambria Math" w:hAnsi="Cambria Math"/>
                <w:i/>
                <w:sz w:val="18"/>
                <w:szCs w:val="18"/>
                <w:lang w:val="en-US"/>
              </w:rPr>
            </m:ctrlPr>
          </m:dPr>
          <m:e>
            <m:sSub>
              <m:sSubPr>
                <m:ctrlPr>
                  <w:rPr>
                    <w:rFonts w:ascii="Cambria Math" w:hAnsi="Cambria Math"/>
                    <w:i/>
                    <w:iCs/>
                    <w:sz w:val="18"/>
                    <w:szCs w:val="18"/>
                    <w:lang w:val="en-US"/>
                  </w:rPr>
                </m:ctrlPr>
              </m:sSubPr>
              <m:e>
                <m:r>
                  <w:rPr>
                    <w:rFonts w:ascii="Cambria Math" w:hAnsi="Cambria Math" w:hint="eastAsia"/>
                    <w:sz w:val="18"/>
                    <w:szCs w:val="18"/>
                    <w:lang w:val="en-US"/>
                  </w:rPr>
                  <m:t>t</m:t>
                </m:r>
              </m:e>
              <m:sub>
                <m:r>
                  <w:rPr>
                    <w:rFonts w:ascii="Cambria Math" w:hAnsi="Cambria Math"/>
                    <w:sz w:val="18"/>
                    <w:szCs w:val="18"/>
                    <w:lang w:val="en-US"/>
                  </w:rPr>
                  <m:t>1</m:t>
                </m:r>
              </m:sub>
            </m:sSub>
          </m:e>
        </m:d>
        <m: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hint="eastAsia"/>
                <w:sz w:val="18"/>
                <w:szCs w:val="18"/>
                <w:lang w:val="en-US"/>
              </w:rPr>
              <m:t>R</m:t>
            </m:r>
          </m:e>
          <m:sub>
            <m:r>
              <w:rPr>
                <w:rFonts w:ascii="Cambria Math" w:hAnsi="Cambria Math"/>
                <w:sz w:val="18"/>
                <w:szCs w:val="18"/>
                <w:lang w:val="en-US"/>
              </w:rPr>
              <m:t>2</m:t>
            </m:r>
          </m:sub>
        </m:sSub>
        <m:r>
          <w:rPr>
            <w:rFonts w:ascii="Cambria Math" w:hAnsi="Cambria Math"/>
            <w:sz w:val="18"/>
            <w:szCs w:val="18"/>
            <w:lang w:val="en-US"/>
          </w:rPr>
          <m:t>(</m:t>
        </m:r>
        <m:sSub>
          <m:sSubPr>
            <m:ctrlPr>
              <w:rPr>
                <w:rFonts w:ascii="Cambria Math" w:hAnsi="Cambria Math"/>
                <w:i/>
                <w:iCs/>
                <w:sz w:val="18"/>
                <w:szCs w:val="18"/>
                <w:lang w:val="en-US"/>
              </w:rPr>
            </m:ctrlPr>
          </m:sSubPr>
          <m:e>
            <m:r>
              <w:rPr>
                <w:rFonts w:ascii="Cambria Math" w:hAnsi="Cambria Math" w:hint="eastAsia"/>
                <w:sz w:val="18"/>
                <w:szCs w:val="18"/>
                <w:lang w:val="en-US"/>
              </w:rPr>
              <m:t>t</m:t>
            </m:r>
          </m:e>
          <m:sub>
            <m:r>
              <w:rPr>
                <w:rFonts w:ascii="Cambria Math" w:hAnsi="Cambria Math"/>
                <w:sz w:val="18"/>
                <w:szCs w:val="18"/>
                <w:lang w:val="en-US"/>
              </w:rPr>
              <m:t>2</m:t>
            </m:r>
          </m:sub>
        </m:sSub>
        <m:r>
          <w:rPr>
            <w:rFonts w:ascii="Cambria Math" w:hAnsi="Cambria Math"/>
            <w:sz w:val="18"/>
            <w:szCs w:val="18"/>
            <w:lang w:val="en-US"/>
          </w:rPr>
          <m:t>)</m:t>
        </m:r>
      </m:oMath>
      <w:r w:rsidR="005703E5">
        <w:rPr>
          <w:sz w:val="18"/>
          <w:szCs w:val="18"/>
          <w:lang w:val="en-US"/>
        </w:rPr>
        <w:t>.</w:t>
      </w:r>
    </w:p>
    <w:p w:rsidR="00D34FD5" w:rsidRPr="00D34FD5" w:rsidRDefault="00D34FD5" w:rsidP="00D34FD5">
      <w:pPr>
        <w:rPr>
          <w:lang w:val="en-US"/>
        </w:rPr>
      </w:pPr>
      <w:r w:rsidRPr="00D34FD5">
        <w:rPr>
          <w:rFonts w:hint="eastAsia"/>
          <w:lang w:val="en-US"/>
        </w:rPr>
        <w:t>约束</w:t>
      </w:r>
      <w:r w:rsidRPr="00D34FD5">
        <w:rPr>
          <w:lang w:val="en-US"/>
        </w:rPr>
        <w:t>(4),</w:t>
      </w:r>
    </w:p>
    <w:p w:rsidR="00D34FD5" w:rsidRPr="00D34FD5" w:rsidRDefault="00303C0B" w:rsidP="00D34FD5">
      <w:pPr>
        <w:rPr>
          <w:sz w:val="18"/>
          <w:szCs w:val="18"/>
          <w:lang w:val="en-US"/>
        </w:rPr>
      </w:pPr>
      <m:oMath>
        <m:sSub>
          <m:sSubPr>
            <m:ctrlPr>
              <w:rPr>
                <w:rFonts w:ascii="Cambria Math" w:hAnsi="Cambria Math"/>
                <w:i/>
                <w:sz w:val="18"/>
                <w:szCs w:val="18"/>
                <w:lang w:val="en-US"/>
              </w:rPr>
            </m:ctrlPr>
          </m:sSubPr>
          <m:e>
            <m:r>
              <w:rPr>
                <w:rFonts w:ascii="Cambria Math" w:hAnsi="Cambria Math" w:hint="eastAsia"/>
                <w:sz w:val="18"/>
                <w:szCs w:val="18"/>
                <w:lang w:val="en-US"/>
              </w:rPr>
              <m:t>c</m:t>
            </m:r>
          </m:e>
          <m:sub>
            <m:r>
              <w:rPr>
                <w:rFonts w:ascii="Cambria Math" w:hAnsi="Cambria Math"/>
                <w:sz w:val="18"/>
                <w:szCs w:val="18"/>
                <w:lang w:val="en-US"/>
              </w:rPr>
              <m:t>01</m:t>
            </m:r>
          </m:sub>
        </m:sSub>
        <m:r>
          <w:rPr>
            <w:rFonts w:ascii="Cambria Math" w:hAnsi="Cambria Math"/>
            <w:sz w:val="18"/>
            <w:szCs w:val="18"/>
            <w:lang w:val="en-US"/>
          </w:rPr>
          <m:t>*</m:t>
        </m:r>
        <m:d>
          <m:dPr>
            <m:ctrlPr>
              <w:rPr>
                <w:rFonts w:ascii="Cambria Math" w:hAnsi="Cambria Math"/>
                <w:i/>
                <w:sz w:val="18"/>
                <w:szCs w:val="18"/>
                <w:lang w:val="en-US"/>
              </w:rPr>
            </m:ctrlPr>
          </m:dPr>
          <m:e>
            <m:sSub>
              <m:sSubPr>
                <m:ctrlPr>
                  <w:rPr>
                    <w:rFonts w:ascii="Cambria Math" w:hAnsi="Cambria Math"/>
                    <w:i/>
                    <w:sz w:val="16"/>
                    <w:szCs w:val="16"/>
                    <w:lang w:val="en-US"/>
                  </w:rPr>
                </m:ctrlPr>
              </m:sSubPr>
              <m:e>
                <m:sSup>
                  <m:sSupPr>
                    <m:ctrlPr>
                      <w:rPr>
                        <w:rFonts w:ascii="Cambria Math" w:hAnsi="Cambria Math"/>
                        <w:i/>
                        <w:sz w:val="16"/>
                        <w:szCs w:val="16"/>
                        <w:lang w:val="en-US"/>
                      </w:rPr>
                    </m:ctrlPr>
                  </m:sSupPr>
                  <m:e>
                    <m:r>
                      <w:rPr>
                        <w:rFonts w:ascii="Cambria Math" w:hAnsi="Cambria Math"/>
                        <w:sz w:val="16"/>
                        <w:szCs w:val="16"/>
                        <w:lang w:val="en-US"/>
                      </w:rPr>
                      <m:t>x</m:t>
                    </m:r>
                  </m:e>
                  <m:sup>
                    <m:r>
                      <w:rPr>
                        <w:rFonts w:ascii="Cambria Math" w:hAnsi="Cambria Math"/>
                        <w:sz w:val="16"/>
                        <w:szCs w:val="16"/>
                        <w:lang w:val="en-US"/>
                      </w:rPr>
                      <m:t>1</m:t>
                    </m:r>
                  </m:sup>
                </m:sSup>
              </m:e>
              <m:sub>
                <m:sSub>
                  <m:sSubPr>
                    <m:ctrlPr>
                      <w:rPr>
                        <w:rFonts w:ascii="Cambria Math" w:hAnsi="Cambria Math"/>
                        <w:i/>
                        <w:sz w:val="16"/>
                        <w:szCs w:val="16"/>
                        <w:lang w:val="en-US"/>
                      </w:rPr>
                    </m:ctrlPr>
                  </m:sSubPr>
                  <m:e>
                    <m:r>
                      <w:rPr>
                        <w:rFonts w:ascii="Cambria Math" w:hAnsi="Cambria Math"/>
                        <w:sz w:val="16"/>
                        <w:szCs w:val="16"/>
                        <w:lang w:val="en-US"/>
                      </w:rPr>
                      <m:t>v</m:t>
                    </m:r>
                  </m:e>
                  <m:sub>
                    <m:r>
                      <w:rPr>
                        <w:rFonts w:ascii="Cambria Math" w:hAnsi="Cambria Math"/>
                        <w:sz w:val="16"/>
                        <w:szCs w:val="16"/>
                        <w:lang w:val="en-US"/>
                      </w:rPr>
                      <m:t>0</m:t>
                    </m:r>
                  </m:sub>
                </m:sSub>
                <m:r>
                  <w:rPr>
                    <w:rFonts w:ascii="Cambria Math" w:hAnsi="Cambria Math"/>
                    <w:sz w:val="16"/>
                    <w:szCs w:val="16"/>
                    <w:lang w:val="en-US"/>
                  </w:rPr>
                  <m:t>,</m:t>
                </m:r>
                <m:sSub>
                  <m:sSubPr>
                    <m:ctrlPr>
                      <w:rPr>
                        <w:rFonts w:ascii="Cambria Math" w:hAnsi="Cambria Math"/>
                        <w:i/>
                        <w:sz w:val="16"/>
                        <w:szCs w:val="16"/>
                        <w:lang w:val="en-US"/>
                      </w:rPr>
                    </m:ctrlPr>
                  </m:sSubPr>
                  <m:e>
                    <m:r>
                      <w:rPr>
                        <w:rFonts w:ascii="Cambria Math" w:hAnsi="Cambria Math"/>
                        <w:sz w:val="16"/>
                        <w:szCs w:val="16"/>
                        <w:lang w:val="en-US"/>
                      </w:rPr>
                      <m:t>v</m:t>
                    </m:r>
                  </m:e>
                  <m:sub>
                    <m:r>
                      <w:rPr>
                        <w:rFonts w:ascii="Cambria Math" w:hAnsi="Cambria Math"/>
                        <w:sz w:val="16"/>
                        <w:szCs w:val="16"/>
                        <w:lang w:val="en-US"/>
                      </w:rPr>
                      <m:t>1</m:t>
                    </m:r>
                  </m:sub>
                </m:sSub>
                <m:r>
                  <w:rPr>
                    <w:rFonts w:ascii="Cambria Math" w:hAnsi="Cambria Math"/>
                    <w:sz w:val="16"/>
                    <w:szCs w:val="16"/>
                    <w:lang w:val="en-US"/>
                  </w:rPr>
                  <m:t xml:space="preserve"> </m:t>
                </m:r>
              </m:sub>
            </m:sSub>
            <m:r>
              <w:rPr>
                <w:rFonts w:ascii="Cambria Math" w:hAnsi="Cambria Math"/>
                <w:sz w:val="18"/>
                <w:szCs w:val="18"/>
                <w:lang w:val="en-US"/>
              </w:rPr>
              <m:t>+</m:t>
            </m:r>
            <m:sSub>
              <m:sSubPr>
                <m:ctrlPr>
                  <w:rPr>
                    <w:rFonts w:ascii="Cambria Math" w:hAnsi="Cambria Math"/>
                    <w:i/>
                    <w:sz w:val="16"/>
                    <w:szCs w:val="16"/>
                    <w:lang w:val="en-US"/>
                  </w:rPr>
                </m:ctrlPr>
              </m:sSubPr>
              <m:e>
                <m:sSup>
                  <m:sSupPr>
                    <m:ctrlPr>
                      <w:rPr>
                        <w:rFonts w:ascii="Cambria Math" w:hAnsi="Cambria Math"/>
                        <w:i/>
                        <w:sz w:val="16"/>
                        <w:szCs w:val="16"/>
                        <w:lang w:val="en-US"/>
                      </w:rPr>
                    </m:ctrlPr>
                  </m:sSupPr>
                  <m:e>
                    <m:r>
                      <w:rPr>
                        <w:rFonts w:ascii="Cambria Math" w:hAnsi="Cambria Math"/>
                        <w:sz w:val="16"/>
                        <w:szCs w:val="16"/>
                        <w:lang w:val="en-US"/>
                      </w:rPr>
                      <m:t>x</m:t>
                    </m:r>
                  </m:e>
                  <m:sup>
                    <m:r>
                      <w:rPr>
                        <w:rFonts w:ascii="Cambria Math" w:hAnsi="Cambria Math"/>
                        <w:sz w:val="16"/>
                        <w:szCs w:val="16"/>
                        <w:lang w:val="en-US"/>
                      </w:rPr>
                      <m:t>1</m:t>
                    </m:r>
                  </m:sup>
                </m:sSup>
              </m:e>
              <m:sub>
                <m:sSub>
                  <m:sSubPr>
                    <m:ctrlPr>
                      <w:rPr>
                        <w:rFonts w:ascii="Cambria Math" w:hAnsi="Cambria Math"/>
                        <w:i/>
                        <w:sz w:val="16"/>
                        <w:szCs w:val="16"/>
                        <w:lang w:val="en-US"/>
                      </w:rPr>
                    </m:ctrlPr>
                  </m:sSubPr>
                  <m:e>
                    <m:r>
                      <w:rPr>
                        <w:rFonts w:ascii="Cambria Math" w:hAnsi="Cambria Math"/>
                        <w:sz w:val="16"/>
                        <w:szCs w:val="16"/>
                        <w:lang w:val="en-US"/>
                      </w:rPr>
                      <m:t>v</m:t>
                    </m:r>
                  </m:e>
                  <m:sub>
                    <m:r>
                      <w:rPr>
                        <w:rFonts w:ascii="Cambria Math" w:hAnsi="Cambria Math"/>
                        <w:sz w:val="16"/>
                        <w:szCs w:val="16"/>
                        <w:lang w:val="en-US"/>
                      </w:rPr>
                      <m:t>1</m:t>
                    </m:r>
                  </m:sub>
                </m:sSub>
                <m:r>
                  <w:rPr>
                    <w:rFonts w:ascii="Cambria Math" w:hAnsi="Cambria Math"/>
                    <w:sz w:val="16"/>
                    <w:szCs w:val="16"/>
                    <w:lang w:val="en-US"/>
                  </w:rPr>
                  <m:t>,</m:t>
                </m:r>
                <m:sSub>
                  <m:sSubPr>
                    <m:ctrlPr>
                      <w:rPr>
                        <w:rFonts w:ascii="Cambria Math" w:hAnsi="Cambria Math"/>
                        <w:i/>
                        <w:sz w:val="16"/>
                        <w:szCs w:val="16"/>
                        <w:lang w:val="en-US"/>
                      </w:rPr>
                    </m:ctrlPr>
                  </m:sSubPr>
                  <m:e>
                    <m:r>
                      <w:rPr>
                        <w:rFonts w:ascii="Cambria Math" w:hAnsi="Cambria Math"/>
                        <w:sz w:val="16"/>
                        <w:szCs w:val="16"/>
                        <w:lang w:val="en-US"/>
                      </w:rPr>
                      <m:t>v</m:t>
                    </m:r>
                  </m:e>
                  <m:sub>
                    <m:r>
                      <w:rPr>
                        <w:rFonts w:ascii="Cambria Math" w:hAnsi="Cambria Math"/>
                        <w:sz w:val="16"/>
                        <w:szCs w:val="16"/>
                        <w:lang w:val="en-US"/>
                      </w:rPr>
                      <m:t>0</m:t>
                    </m:r>
                  </m:sub>
                </m:sSub>
                <m:r>
                  <w:rPr>
                    <w:rFonts w:ascii="Cambria Math" w:hAnsi="Cambria Math"/>
                    <w:sz w:val="16"/>
                    <w:szCs w:val="16"/>
                    <w:lang w:val="en-US"/>
                  </w:rPr>
                  <m:t xml:space="preserve"> </m:t>
                </m:r>
              </m:sub>
            </m:sSub>
          </m:e>
        </m:d>
      </m:oMath>
      <w:r w:rsidR="00D34FD5">
        <w:rPr>
          <w:sz w:val="18"/>
          <w:szCs w:val="18"/>
          <w:lang w:val="en-US"/>
        </w:rPr>
        <w:t>+</w:t>
      </w:r>
      <m:oMath>
        <m:r>
          <w:rPr>
            <w:rFonts w:ascii="Cambria Math" w:hAnsi="Cambria Math"/>
            <w:sz w:val="18"/>
            <w:szCs w:val="18"/>
            <w:lang w:val="en-US"/>
          </w:rPr>
          <m:t xml:space="preserve"> </m:t>
        </m:r>
        <m:sSub>
          <m:sSubPr>
            <m:ctrlPr>
              <w:rPr>
                <w:rFonts w:ascii="Cambria Math" w:hAnsi="Cambria Math"/>
                <w:i/>
                <w:sz w:val="18"/>
                <w:szCs w:val="18"/>
                <w:lang w:val="en-US"/>
              </w:rPr>
            </m:ctrlPr>
          </m:sSubPr>
          <m:e>
            <m:r>
              <w:rPr>
                <w:rFonts w:ascii="Cambria Math" w:hAnsi="Cambria Math" w:hint="eastAsia"/>
                <w:sz w:val="18"/>
                <w:szCs w:val="18"/>
                <w:lang w:val="en-US"/>
              </w:rPr>
              <m:t>c</m:t>
            </m:r>
          </m:e>
          <m:sub>
            <m:r>
              <w:rPr>
                <w:rFonts w:ascii="Cambria Math" w:hAnsi="Cambria Math"/>
                <w:sz w:val="18"/>
                <w:szCs w:val="18"/>
                <w:lang w:val="en-US"/>
              </w:rPr>
              <m:t>12</m:t>
            </m:r>
          </m:sub>
        </m:sSub>
        <m:r>
          <w:rPr>
            <w:rFonts w:ascii="Cambria Math" w:hAnsi="Cambria Math"/>
            <w:sz w:val="18"/>
            <w:szCs w:val="18"/>
            <w:lang w:val="en-US"/>
          </w:rPr>
          <m:t>*</m:t>
        </m:r>
        <m:sSub>
          <m:sSubPr>
            <m:ctrlPr>
              <w:rPr>
                <w:rFonts w:ascii="Cambria Math" w:hAnsi="Cambria Math"/>
                <w:i/>
                <w:sz w:val="16"/>
                <w:szCs w:val="16"/>
                <w:lang w:val="en-US"/>
              </w:rPr>
            </m:ctrlPr>
          </m:sSubPr>
          <m:e>
            <m:sSup>
              <m:sSupPr>
                <m:ctrlPr>
                  <w:rPr>
                    <w:rFonts w:ascii="Cambria Math" w:hAnsi="Cambria Math"/>
                    <w:i/>
                    <w:sz w:val="16"/>
                    <w:szCs w:val="16"/>
                    <w:lang w:val="en-US"/>
                  </w:rPr>
                </m:ctrlPr>
              </m:sSupPr>
              <m:e>
                <m:r>
                  <w:rPr>
                    <w:rFonts w:ascii="Cambria Math" w:hAnsi="Cambria Math"/>
                    <w:sz w:val="16"/>
                    <w:szCs w:val="16"/>
                    <w:lang w:val="en-US"/>
                  </w:rPr>
                  <m:t>x</m:t>
                </m:r>
              </m:e>
              <m:sup>
                <m:r>
                  <w:rPr>
                    <w:rFonts w:ascii="Cambria Math" w:hAnsi="Cambria Math"/>
                    <w:sz w:val="16"/>
                    <w:szCs w:val="16"/>
                    <w:lang w:val="en-US"/>
                  </w:rPr>
                  <m:t>1</m:t>
                </m:r>
              </m:sup>
            </m:sSup>
          </m:e>
          <m:sub>
            <m:sSub>
              <m:sSubPr>
                <m:ctrlPr>
                  <w:rPr>
                    <w:rFonts w:ascii="Cambria Math" w:hAnsi="Cambria Math"/>
                    <w:i/>
                    <w:sz w:val="16"/>
                    <w:szCs w:val="16"/>
                    <w:lang w:val="en-US"/>
                  </w:rPr>
                </m:ctrlPr>
              </m:sSubPr>
              <m:e>
                <m:r>
                  <w:rPr>
                    <w:rFonts w:ascii="Cambria Math" w:hAnsi="Cambria Math"/>
                    <w:sz w:val="16"/>
                    <w:szCs w:val="16"/>
                    <w:lang w:val="en-US"/>
                  </w:rPr>
                  <m:t>v</m:t>
                </m:r>
              </m:e>
              <m:sub>
                <m:r>
                  <w:rPr>
                    <w:rFonts w:ascii="Cambria Math" w:hAnsi="Cambria Math"/>
                    <w:sz w:val="16"/>
                    <w:szCs w:val="16"/>
                    <w:lang w:val="en-US"/>
                  </w:rPr>
                  <m:t>1</m:t>
                </m:r>
              </m:sub>
            </m:sSub>
            <m:r>
              <w:rPr>
                <w:rFonts w:ascii="Cambria Math" w:hAnsi="Cambria Math"/>
                <w:sz w:val="16"/>
                <w:szCs w:val="16"/>
                <w:lang w:val="en-US"/>
              </w:rPr>
              <m:t>,</m:t>
            </m:r>
            <m:sSub>
              <m:sSubPr>
                <m:ctrlPr>
                  <w:rPr>
                    <w:rFonts w:ascii="Cambria Math" w:hAnsi="Cambria Math"/>
                    <w:i/>
                    <w:sz w:val="16"/>
                    <w:szCs w:val="16"/>
                    <w:lang w:val="en-US"/>
                  </w:rPr>
                </m:ctrlPr>
              </m:sSubPr>
              <m:e>
                <m:r>
                  <w:rPr>
                    <w:rFonts w:ascii="Cambria Math" w:hAnsi="Cambria Math"/>
                    <w:sz w:val="16"/>
                    <w:szCs w:val="16"/>
                    <w:lang w:val="en-US"/>
                  </w:rPr>
                  <m:t>v</m:t>
                </m:r>
              </m:e>
              <m:sub>
                <m:r>
                  <w:rPr>
                    <w:rFonts w:ascii="Cambria Math" w:hAnsi="Cambria Math"/>
                    <w:sz w:val="16"/>
                    <w:szCs w:val="16"/>
                    <w:lang w:val="en-US"/>
                  </w:rPr>
                  <m:t>2</m:t>
                </m:r>
              </m:sub>
            </m:sSub>
            <m:r>
              <w:rPr>
                <w:rFonts w:ascii="Cambria Math" w:hAnsi="Cambria Math"/>
                <w:sz w:val="16"/>
                <w:szCs w:val="16"/>
                <w:lang w:val="en-US"/>
              </w:rPr>
              <m:t xml:space="preserve"> </m:t>
            </m:r>
          </m:sub>
        </m:sSub>
        <m:r>
          <w:rPr>
            <w:rFonts w:ascii="Cambria Math" w:hAnsi="Cambria Math"/>
            <w:sz w:val="16"/>
            <w:szCs w:val="16"/>
            <w:lang w:val="en-US"/>
          </w:rPr>
          <m:t xml:space="preserve">+ </m:t>
        </m:r>
        <m:sSub>
          <m:sSubPr>
            <m:ctrlPr>
              <w:rPr>
                <w:rFonts w:ascii="Cambria Math" w:hAnsi="Cambria Math"/>
                <w:i/>
                <w:iCs/>
                <w:sz w:val="18"/>
                <w:szCs w:val="18"/>
                <w:lang w:val="en-US"/>
              </w:rPr>
            </m:ctrlPr>
          </m:sSubPr>
          <m:e>
            <m:r>
              <w:rPr>
                <w:rFonts w:ascii="Cambria Math" w:hAnsi="Cambria Math" w:hint="eastAsia"/>
                <w:sz w:val="18"/>
                <w:szCs w:val="18"/>
                <w:lang w:val="en-US"/>
              </w:rPr>
              <m:t>t</m:t>
            </m:r>
          </m:e>
          <m:sub>
            <m:r>
              <w:rPr>
                <w:rFonts w:ascii="Cambria Math" w:hAnsi="Cambria Math"/>
                <w:sz w:val="18"/>
                <w:szCs w:val="18"/>
                <w:lang w:val="en-US"/>
              </w:rPr>
              <m:t>0</m:t>
            </m:r>
          </m:sub>
        </m:sSub>
        <m:r>
          <w:rPr>
            <w:rFonts w:ascii="Cambria Math" w:hAnsi="Cambria Math"/>
            <w:sz w:val="18"/>
            <w:szCs w:val="18"/>
            <w:lang w:val="en-US"/>
          </w:rPr>
          <m:t>+</m:t>
        </m:r>
        <m:sSub>
          <m:sSubPr>
            <m:ctrlPr>
              <w:rPr>
                <w:rFonts w:ascii="Cambria Math" w:hAnsi="Cambria Math"/>
                <w:i/>
                <w:iCs/>
                <w:sz w:val="18"/>
                <w:szCs w:val="18"/>
                <w:lang w:val="en-US"/>
              </w:rPr>
            </m:ctrlPr>
          </m:sSubPr>
          <m:e>
            <m:r>
              <w:rPr>
                <w:rFonts w:ascii="Cambria Math" w:hAnsi="Cambria Math" w:hint="eastAsia"/>
                <w:sz w:val="18"/>
                <w:szCs w:val="18"/>
                <w:lang w:val="en-US"/>
              </w:rPr>
              <m:t>t</m:t>
            </m:r>
          </m:e>
          <m:sub>
            <m:r>
              <w:rPr>
                <w:rFonts w:ascii="Cambria Math" w:hAnsi="Cambria Math"/>
                <w:sz w:val="18"/>
                <w:szCs w:val="18"/>
                <w:lang w:val="en-US"/>
              </w:rPr>
              <m:t>1</m:t>
            </m:r>
          </m:sub>
        </m:sSub>
        <m:r>
          <w:rPr>
            <w:rFonts w:ascii="Cambria Math" w:hAnsi="Cambria Math"/>
            <w:sz w:val="18"/>
            <w:szCs w:val="18"/>
            <w:lang w:val="en-US"/>
          </w:rPr>
          <m:t>+</m:t>
        </m:r>
        <m:sSub>
          <m:sSubPr>
            <m:ctrlPr>
              <w:rPr>
                <w:rFonts w:ascii="Cambria Math" w:hAnsi="Cambria Math"/>
                <w:i/>
                <w:iCs/>
                <w:sz w:val="18"/>
                <w:szCs w:val="18"/>
                <w:lang w:val="en-US"/>
              </w:rPr>
            </m:ctrlPr>
          </m:sSubPr>
          <m:e>
            <m:r>
              <w:rPr>
                <w:rFonts w:ascii="Cambria Math" w:hAnsi="Cambria Math" w:hint="eastAsia"/>
                <w:sz w:val="18"/>
                <w:szCs w:val="18"/>
                <w:lang w:val="en-US"/>
              </w:rPr>
              <m:t>t</m:t>
            </m:r>
          </m:e>
          <m:sub>
            <m:r>
              <w:rPr>
                <w:rFonts w:ascii="Cambria Math" w:hAnsi="Cambria Math"/>
                <w:sz w:val="18"/>
                <w:szCs w:val="18"/>
                <w:lang w:val="en-US"/>
              </w:rPr>
              <m:t>2</m:t>
            </m:r>
          </m:sub>
        </m:sSub>
        <m:r>
          <w:rPr>
            <w:rFonts w:ascii="Cambria Math" w:hAnsi="Cambria Math"/>
            <w:sz w:val="18"/>
            <w:szCs w:val="18"/>
            <w:lang w:val="en-US"/>
          </w:rPr>
          <m:t>≤</m:t>
        </m:r>
        <m:sSup>
          <m:sSupPr>
            <m:ctrlPr>
              <w:rPr>
                <w:rFonts w:ascii="Cambria Math" w:hAnsi="Cambria Math"/>
                <w:i/>
                <w:sz w:val="18"/>
                <w:szCs w:val="18"/>
                <w:lang w:val="en-US"/>
              </w:rPr>
            </m:ctrlPr>
          </m:sSupPr>
          <m:e>
            <m:r>
              <w:rPr>
                <w:rFonts w:ascii="Cambria Math" w:hAnsi="Cambria Math" w:hint="eastAsia"/>
                <w:sz w:val="18"/>
                <w:szCs w:val="18"/>
                <w:lang w:val="en-US"/>
              </w:rPr>
              <m:t>c</m:t>
            </m:r>
          </m:e>
          <m:sup>
            <m:r>
              <w:rPr>
                <w:rFonts w:ascii="Cambria Math" w:hAnsi="Cambria Math"/>
                <w:sz w:val="18"/>
                <w:szCs w:val="18"/>
                <w:lang w:val="en-US"/>
              </w:rPr>
              <m:t>*</m:t>
            </m:r>
          </m:sup>
        </m:sSup>
        <m:r>
          <w:rPr>
            <w:rFonts w:ascii="Cambria Math" w:hAnsi="Cambria Math"/>
            <w:sz w:val="18"/>
            <w:szCs w:val="18"/>
            <w:lang w:val="en-US"/>
          </w:rPr>
          <m:t>.</m:t>
        </m:r>
      </m:oMath>
    </w:p>
    <w:p w:rsidR="00D34FD5" w:rsidRDefault="00D34FD5" w:rsidP="00D34FD5">
      <w:pPr>
        <w:rPr>
          <w:iCs/>
          <w:lang w:val="en-US"/>
        </w:rPr>
      </w:pPr>
      <w:r>
        <w:rPr>
          <w:rFonts w:hint="eastAsia"/>
          <w:iCs/>
          <w:lang w:val="en-US"/>
        </w:rPr>
        <w:t>约束</w:t>
      </w:r>
      <w:r>
        <w:rPr>
          <w:iCs/>
          <w:lang w:val="en-US"/>
        </w:rPr>
        <w:t>(15)</w:t>
      </w:r>
      <w:r>
        <w:rPr>
          <w:rFonts w:hint="eastAsia"/>
          <w:iCs/>
          <w:lang w:val="en-US"/>
        </w:rPr>
        <w:t>（而不是</w:t>
      </w:r>
      <w:r>
        <w:rPr>
          <w:iCs/>
          <w:lang w:val="en-US"/>
        </w:rPr>
        <w:t>(9)</w:t>
      </w:r>
      <w:r>
        <w:rPr>
          <w:rFonts w:hint="eastAsia"/>
          <w:iCs/>
          <w:lang w:val="en-US"/>
        </w:rPr>
        <w:t>）</w:t>
      </w:r>
      <w:r>
        <w:rPr>
          <w:iCs/>
          <w:lang w:val="en-US"/>
        </w:rPr>
        <w:t>,</w:t>
      </w:r>
    </w:p>
    <w:p w:rsidR="00D34FD5" w:rsidRDefault="00303C0B" w:rsidP="00D34FD5">
      <w:pPr>
        <w:rPr>
          <w:sz w:val="18"/>
          <w:szCs w:val="18"/>
          <w:lang w:val="en-US"/>
        </w:rPr>
      </w:pPr>
      <m:oMath>
        <m:sSub>
          <m:sSubPr>
            <m:ctrlPr>
              <w:rPr>
                <w:rFonts w:ascii="Cambria Math" w:hAnsi="Cambria Math"/>
                <w:i/>
                <w:sz w:val="18"/>
                <w:szCs w:val="18"/>
                <w:lang w:val="en-US"/>
              </w:rPr>
            </m:ctrlPr>
          </m:sSubPr>
          <m:e>
            <m:sSup>
              <m:sSupPr>
                <m:ctrlPr>
                  <w:rPr>
                    <w:rFonts w:ascii="Cambria Math" w:hAnsi="Cambria Math"/>
                    <w:i/>
                    <w:sz w:val="18"/>
                    <w:szCs w:val="18"/>
                    <w:lang w:val="en-US"/>
                  </w:rPr>
                </m:ctrlPr>
              </m:sSupPr>
              <m:e>
                <m:r>
                  <w:rPr>
                    <w:rFonts w:ascii="Cambria Math" w:hAnsi="Cambria Math"/>
                    <w:sz w:val="18"/>
                    <w:szCs w:val="18"/>
                    <w:lang w:val="en-US"/>
                  </w:rPr>
                  <m:t>x</m:t>
                </m:r>
              </m:e>
              <m:sup>
                <m:r>
                  <w:rPr>
                    <w:rFonts w:ascii="Cambria Math" w:hAnsi="Cambria Math"/>
                    <w:sz w:val="18"/>
                    <w:szCs w:val="18"/>
                    <w:lang w:val="en-US"/>
                  </w:rPr>
                  <m:t>0</m:t>
                </m:r>
              </m:sup>
            </m:sSup>
          </m:e>
          <m:sub>
            <m:r>
              <w:rPr>
                <w:rFonts w:ascii="Cambria Math" w:hAnsi="Cambria Math"/>
                <w:sz w:val="18"/>
                <w:szCs w:val="18"/>
                <w:lang w:val="en-US"/>
              </w:rPr>
              <m:t>u,</m:t>
            </m:r>
            <m:sSub>
              <m:sSubPr>
                <m:ctrlPr>
                  <w:rPr>
                    <w:rFonts w:ascii="Cambria Math" w:hAnsi="Cambria Math"/>
                    <w:i/>
                    <w:sz w:val="18"/>
                    <w:szCs w:val="18"/>
                    <w:lang w:val="en-US"/>
                  </w:rPr>
                </m:ctrlPr>
              </m:sSubPr>
              <m:e>
                <m:r>
                  <w:rPr>
                    <w:rFonts w:ascii="Cambria Math" w:hAnsi="Cambria Math"/>
                    <w:sz w:val="18"/>
                    <w:szCs w:val="18"/>
                    <w:lang w:val="en-US"/>
                  </w:rPr>
                  <m:t>v</m:t>
                </m:r>
              </m:e>
              <m:sub>
                <m:r>
                  <w:rPr>
                    <w:rFonts w:ascii="Cambria Math" w:hAnsi="Cambria Math"/>
                    <w:sz w:val="18"/>
                    <w:szCs w:val="18"/>
                    <w:lang w:val="en-US"/>
                  </w:rPr>
                  <m:t>0</m:t>
                </m:r>
              </m:sub>
            </m:sSub>
            <m:r>
              <w:rPr>
                <w:rFonts w:ascii="Cambria Math" w:hAnsi="Cambria Math"/>
                <w:sz w:val="18"/>
                <w:szCs w:val="18"/>
                <w:lang w:val="en-US"/>
              </w:rPr>
              <m:t xml:space="preserve"> </m:t>
            </m:r>
          </m:sub>
        </m:sSub>
      </m:oMath>
      <w:r w:rsidR="00D34FD5">
        <w:rPr>
          <w:sz w:val="18"/>
          <w:szCs w:val="18"/>
          <w:lang w:val="en-US"/>
        </w:rPr>
        <w:t xml:space="preserve">+ </w:t>
      </w:r>
      <m:oMath>
        <m:sSub>
          <m:sSubPr>
            <m:ctrlPr>
              <w:rPr>
                <w:rFonts w:ascii="Cambria Math" w:hAnsi="Cambria Math"/>
                <w:i/>
                <w:sz w:val="18"/>
                <w:szCs w:val="18"/>
                <w:lang w:val="en-US"/>
              </w:rPr>
            </m:ctrlPr>
          </m:sSubPr>
          <m:e>
            <m:sSup>
              <m:sSupPr>
                <m:ctrlPr>
                  <w:rPr>
                    <w:rFonts w:ascii="Cambria Math" w:hAnsi="Cambria Math"/>
                    <w:i/>
                    <w:sz w:val="18"/>
                    <w:szCs w:val="18"/>
                    <w:lang w:val="en-US"/>
                  </w:rPr>
                </m:ctrlPr>
              </m:sSupPr>
              <m:e>
                <m:r>
                  <w:rPr>
                    <w:rFonts w:ascii="Cambria Math" w:hAnsi="Cambria Math"/>
                    <w:sz w:val="18"/>
                    <w:szCs w:val="18"/>
                    <w:lang w:val="en-US"/>
                  </w:rPr>
                  <m:t>x</m:t>
                </m:r>
              </m:e>
              <m:sup>
                <m:r>
                  <w:rPr>
                    <w:rFonts w:ascii="Cambria Math" w:hAnsi="Cambria Math"/>
                    <w:sz w:val="18"/>
                    <w:szCs w:val="18"/>
                    <w:lang w:val="en-US"/>
                  </w:rPr>
                  <m:t>0</m:t>
                </m:r>
              </m:sup>
            </m:sSup>
          </m:e>
          <m:sub>
            <m:r>
              <w:rPr>
                <w:rFonts w:ascii="Cambria Math" w:hAnsi="Cambria Math"/>
                <w:sz w:val="18"/>
                <w:szCs w:val="18"/>
                <w:lang w:val="en-US"/>
              </w:rPr>
              <m:t>u,</m:t>
            </m:r>
            <m:sSub>
              <m:sSubPr>
                <m:ctrlPr>
                  <w:rPr>
                    <w:rFonts w:ascii="Cambria Math" w:hAnsi="Cambria Math"/>
                    <w:i/>
                    <w:sz w:val="18"/>
                    <w:szCs w:val="18"/>
                    <w:lang w:val="en-US"/>
                  </w:rPr>
                </m:ctrlPr>
              </m:sSubPr>
              <m:e>
                <m:r>
                  <w:rPr>
                    <w:rFonts w:ascii="Cambria Math" w:hAnsi="Cambria Math"/>
                    <w:sz w:val="18"/>
                    <w:szCs w:val="18"/>
                    <w:lang w:val="en-US"/>
                  </w:rPr>
                  <m:t>v</m:t>
                </m:r>
              </m:e>
              <m:sub>
                <m:r>
                  <w:rPr>
                    <w:rFonts w:ascii="Cambria Math" w:hAnsi="Cambria Math"/>
                    <w:sz w:val="18"/>
                    <w:szCs w:val="18"/>
                    <w:lang w:val="en-US"/>
                  </w:rPr>
                  <m:t>1</m:t>
                </m:r>
              </m:sub>
            </m:sSub>
            <m:r>
              <w:rPr>
                <w:rFonts w:ascii="Cambria Math" w:hAnsi="Cambria Math"/>
                <w:sz w:val="18"/>
                <w:szCs w:val="18"/>
                <w:lang w:val="en-US"/>
              </w:rPr>
              <m:t xml:space="preserve"> </m:t>
            </m:r>
          </m:sub>
        </m:sSub>
      </m:oMath>
      <w:r w:rsidR="00D34FD5">
        <w:rPr>
          <w:sz w:val="18"/>
          <w:szCs w:val="18"/>
          <w:lang w:val="en-US"/>
        </w:rPr>
        <w:t xml:space="preserve">= </w:t>
      </w:r>
      <m:oMath>
        <m:sSub>
          <m:sSubPr>
            <m:ctrlPr>
              <w:rPr>
                <w:rFonts w:ascii="Cambria Math" w:hAnsi="Cambria Math"/>
                <w:i/>
                <w:sz w:val="18"/>
                <w:szCs w:val="18"/>
                <w:lang w:val="en-US"/>
              </w:rPr>
            </m:ctrlPr>
          </m:sSubPr>
          <m:e>
            <m:sSup>
              <m:sSupPr>
                <m:ctrlPr>
                  <w:rPr>
                    <w:rFonts w:ascii="Cambria Math" w:hAnsi="Cambria Math"/>
                    <w:i/>
                    <w:sz w:val="18"/>
                    <w:szCs w:val="18"/>
                    <w:lang w:val="en-US"/>
                  </w:rPr>
                </m:ctrlPr>
              </m:sSupPr>
              <m:e>
                <m:r>
                  <w:rPr>
                    <w:rFonts w:ascii="Cambria Math" w:hAnsi="Cambria Math"/>
                    <w:sz w:val="18"/>
                    <w:szCs w:val="18"/>
                    <w:lang w:val="en-US"/>
                  </w:rPr>
                  <m:t>x</m:t>
                </m:r>
              </m:e>
              <m:sup>
                <m:r>
                  <w:rPr>
                    <w:rFonts w:ascii="Cambria Math" w:hAnsi="Cambria Math"/>
                    <w:sz w:val="18"/>
                    <w:szCs w:val="18"/>
                    <w:lang w:val="en-US"/>
                  </w:rPr>
                  <m:t>2</m:t>
                </m:r>
              </m:sup>
            </m:sSup>
          </m:e>
          <m:sub>
            <m:sSub>
              <m:sSubPr>
                <m:ctrlPr>
                  <w:rPr>
                    <w:rFonts w:ascii="Cambria Math" w:hAnsi="Cambria Math"/>
                    <w:i/>
                    <w:sz w:val="18"/>
                    <w:szCs w:val="18"/>
                    <w:lang w:val="en-US"/>
                  </w:rPr>
                </m:ctrlPr>
              </m:sSubPr>
              <m:e>
                <m:r>
                  <w:rPr>
                    <w:rFonts w:ascii="Cambria Math" w:hAnsi="Cambria Math"/>
                    <w:sz w:val="18"/>
                    <w:szCs w:val="18"/>
                    <w:lang w:val="en-US"/>
                  </w:rPr>
                  <m:t>v</m:t>
                </m:r>
              </m:e>
              <m:sub>
                <m:r>
                  <w:rPr>
                    <w:rFonts w:ascii="Cambria Math" w:hAnsi="Cambria Math"/>
                    <w:sz w:val="18"/>
                    <w:szCs w:val="18"/>
                    <w:lang w:val="en-US"/>
                  </w:rPr>
                  <m:t>0</m:t>
                </m:r>
              </m:sub>
            </m:sSub>
            <m:r>
              <w:rPr>
                <w:rFonts w:ascii="Cambria Math" w:hAnsi="Cambria Math"/>
                <w:sz w:val="18"/>
                <w:szCs w:val="18"/>
                <w:lang w:val="en-US"/>
              </w:rPr>
              <m:t xml:space="preserve">,u </m:t>
            </m:r>
          </m:sub>
        </m:sSub>
      </m:oMath>
      <w:r w:rsidR="00D34FD5">
        <w:rPr>
          <w:sz w:val="18"/>
          <w:szCs w:val="18"/>
          <w:lang w:val="en-US"/>
        </w:rPr>
        <w:t xml:space="preserve">+ </w:t>
      </w:r>
      <m:oMath>
        <m:sSub>
          <m:sSubPr>
            <m:ctrlPr>
              <w:rPr>
                <w:rFonts w:ascii="Cambria Math" w:hAnsi="Cambria Math"/>
                <w:i/>
                <w:sz w:val="18"/>
                <w:szCs w:val="18"/>
                <w:lang w:val="en-US"/>
              </w:rPr>
            </m:ctrlPr>
          </m:sSubPr>
          <m:e>
            <m:sSup>
              <m:sSupPr>
                <m:ctrlPr>
                  <w:rPr>
                    <w:rFonts w:ascii="Cambria Math" w:hAnsi="Cambria Math"/>
                    <w:i/>
                    <w:sz w:val="18"/>
                    <w:szCs w:val="18"/>
                    <w:lang w:val="en-US"/>
                  </w:rPr>
                </m:ctrlPr>
              </m:sSupPr>
              <m:e>
                <m:r>
                  <w:rPr>
                    <w:rFonts w:ascii="Cambria Math" w:hAnsi="Cambria Math"/>
                    <w:sz w:val="18"/>
                    <w:szCs w:val="18"/>
                    <w:lang w:val="en-US"/>
                  </w:rPr>
                  <m:t>x</m:t>
                </m:r>
              </m:e>
              <m:sup>
                <m:r>
                  <w:rPr>
                    <w:rFonts w:ascii="Cambria Math" w:hAnsi="Cambria Math"/>
                    <w:sz w:val="18"/>
                    <w:szCs w:val="18"/>
                    <w:lang w:val="en-US"/>
                  </w:rPr>
                  <m:t>2</m:t>
                </m:r>
              </m:sup>
            </m:sSup>
          </m:e>
          <m:sub>
            <m:sSub>
              <m:sSubPr>
                <m:ctrlPr>
                  <w:rPr>
                    <w:rFonts w:ascii="Cambria Math" w:hAnsi="Cambria Math"/>
                    <w:i/>
                    <w:sz w:val="18"/>
                    <w:szCs w:val="18"/>
                    <w:lang w:val="en-US"/>
                  </w:rPr>
                </m:ctrlPr>
              </m:sSubPr>
              <m:e>
                <m:r>
                  <w:rPr>
                    <w:rFonts w:ascii="Cambria Math" w:hAnsi="Cambria Math"/>
                    <w:sz w:val="18"/>
                    <w:szCs w:val="18"/>
                    <w:lang w:val="en-US"/>
                  </w:rPr>
                  <m:t>v</m:t>
                </m:r>
              </m:e>
              <m:sub>
                <m:r>
                  <w:rPr>
                    <w:rFonts w:ascii="Cambria Math" w:hAnsi="Cambria Math"/>
                    <w:sz w:val="18"/>
                    <w:szCs w:val="18"/>
                    <w:lang w:val="en-US"/>
                  </w:rPr>
                  <m:t>1</m:t>
                </m:r>
              </m:sub>
            </m:sSub>
            <m:r>
              <w:rPr>
                <w:rFonts w:ascii="Cambria Math" w:hAnsi="Cambria Math"/>
                <w:sz w:val="18"/>
                <w:szCs w:val="18"/>
                <w:lang w:val="en-US"/>
              </w:rPr>
              <m:t xml:space="preserve">,u </m:t>
            </m:r>
          </m:sub>
        </m:sSub>
      </m:oMath>
      <w:r w:rsidR="00C14846">
        <w:rPr>
          <w:sz w:val="18"/>
          <w:szCs w:val="18"/>
          <w:lang w:val="en-US"/>
        </w:rPr>
        <w:t>= 1,</w:t>
      </w:r>
    </w:p>
    <w:p w:rsidR="00C35633" w:rsidRPr="00C35633" w:rsidRDefault="00C35633" w:rsidP="00D34FD5">
      <w:pPr>
        <w:rPr>
          <w:iCs/>
          <w:lang w:val="en-US"/>
        </w:rPr>
      </w:pPr>
      <w:r w:rsidRPr="00C35633">
        <w:rPr>
          <w:rFonts w:hint="eastAsia"/>
          <w:iCs/>
          <w:lang w:val="en-US"/>
        </w:rPr>
        <w:t>约束</w:t>
      </w:r>
      <w:r>
        <w:rPr>
          <w:rFonts w:hint="eastAsia"/>
          <w:iCs/>
          <w:lang w:val="en-US"/>
        </w:rPr>
        <w:t>(</w:t>
      </w:r>
      <w:r w:rsidRPr="00C35633">
        <w:rPr>
          <w:rFonts w:hint="eastAsia"/>
          <w:iCs/>
          <w:lang w:val="en-US"/>
        </w:rPr>
        <w:t>1</w:t>
      </w:r>
      <w:r w:rsidRPr="00C35633">
        <w:rPr>
          <w:iCs/>
          <w:lang w:val="en-US"/>
        </w:rPr>
        <w:t>0</w:t>
      </w:r>
      <w:r>
        <w:rPr>
          <w:rFonts w:hint="eastAsia"/>
          <w:iCs/>
          <w:lang w:val="en-US"/>
        </w:rPr>
        <w:t>)</w:t>
      </w:r>
      <w:r>
        <w:rPr>
          <w:iCs/>
          <w:lang w:val="en-US"/>
        </w:rPr>
        <w:t>,</w:t>
      </w:r>
    </w:p>
    <w:p w:rsidR="00C35633" w:rsidRPr="00C35633" w:rsidRDefault="00303C0B" w:rsidP="00C35633">
      <w:pPr>
        <w:jc w:val="center"/>
        <w:rPr>
          <w:sz w:val="16"/>
          <w:szCs w:val="16"/>
          <w:lang w:val="en-US"/>
        </w:rPr>
      </w:pPr>
      <m:oMathPara>
        <m:oMath>
          <m:sSub>
            <m:sSubPr>
              <m:ctrlPr>
                <w:rPr>
                  <w:rFonts w:ascii="Cambria Math" w:hAnsi="Cambria Math"/>
                  <w:i/>
                  <w:sz w:val="16"/>
                  <w:szCs w:val="16"/>
                  <w:lang w:val="en-US"/>
                </w:rPr>
              </m:ctrlPr>
            </m:sSubPr>
            <m:e>
              <m:sSup>
                <m:sSupPr>
                  <m:ctrlPr>
                    <w:rPr>
                      <w:rFonts w:ascii="Cambria Math" w:hAnsi="Cambria Math"/>
                      <w:i/>
                      <w:sz w:val="16"/>
                      <w:szCs w:val="16"/>
                      <w:lang w:val="en-US"/>
                    </w:rPr>
                  </m:ctrlPr>
                </m:sSupPr>
                <m:e>
                  <m:r>
                    <w:rPr>
                      <w:rFonts w:ascii="Cambria Math" w:hAnsi="Cambria Math"/>
                      <w:sz w:val="16"/>
                      <w:szCs w:val="16"/>
                      <w:lang w:val="en-US"/>
                    </w:rPr>
                    <m:t>x</m:t>
                  </m:r>
                </m:e>
                <m:sup>
                  <m:r>
                    <w:rPr>
                      <w:rFonts w:ascii="Cambria Math" w:hAnsi="Cambria Math"/>
                      <w:sz w:val="16"/>
                      <w:szCs w:val="16"/>
                      <w:lang w:val="en-US"/>
                    </w:rPr>
                    <m:t>1</m:t>
                  </m:r>
                </m:sup>
              </m:sSup>
            </m:e>
            <m:sub>
              <m:sSub>
                <m:sSubPr>
                  <m:ctrlPr>
                    <w:rPr>
                      <w:rFonts w:ascii="Cambria Math" w:hAnsi="Cambria Math"/>
                      <w:i/>
                      <w:sz w:val="16"/>
                      <w:szCs w:val="16"/>
                      <w:lang w:val="en-US"/>
                    </w:rPr>
                  </m:ctrlPr>
                </m:sSubPr>
                <m:e>
                  <m:r>
                    <w:rPr>
                      <w:rFonts w:ascii="Cambria Math" w:hAnsi="Cambria Math"/>
                      <w:sz w:val="16"/>
                      <w:szCs w:val="16"/>
                      <w:lang w:val="en-US"/>
                    </w:rPr>
                    <m:t>v</m:t>
                  </m:r>
                </m:e>
                <m:sub>
                  <m:r>
                    <w:rPr>
                      <w:rFonts w:ascii="Cambria Math" w:hAnsi="Cambria Math"/>
                      <w:sz w:val="16"/>
                      <w:szCs w:val="16"/>
                      <w:lang w:val="en-US"/>
                    </w:rPr>
                    <m:t>0</m:t>
                  </m:r>
                </m:sub>
              </m:sSub>
              <m:r>
                <w:rPr>
                  <w:rFonts w:ascii="Cambria Math" w:hAnsi="Cambria Math"/>
                  <w:sz w:val="16"/>
                  <w:szCs w:val="16"/>
                  <w:lang w:val="en-US"/>
                </w:rPr>
                <m:t>,</m:t>
              </m:r>
              <m:sSub>
                <m:sSubPr>
                  <m:ctrlPr>
                    <w:rPr>
                      <w:rFonts w:ascii="Cambria Math" w:hAnsi="Cambria Math"/>
                      <w:i/>
                      <w:sz w:val="16"/>
                      <w:szCs w:val="16"/>
                      <w:lang w:val="en-US"/>
                    </w:rPr>
                  </m:ctrlPr>
                </m:sSubPr>
                <m:e>
                  <m:r>
                    <w:rPr>
                      <w:rFonts w:ascii="Cambria Math" w:hAnsi="Cambria Math"/>
                      <w:sz w:val="16"/>
                      <w:szCs w:val="16"/>
                      <w:lang w:val="en-US"/>
                    </w:rPr>
                    <m:t>v</m:t>
                  </m:r>
                </m:e>
                <m:sub>
                  <m:r>
                    <w:rPr>
                      <w:rFonts w:ascii="Cambria Math" w:hAnsi="Cambria Math"/>
                      <w:sz w:val="16"/>
                      <w:szCs w:val="16"/>
                      <w:lang w:val="en-US"/>
                    </w:rPr>
                    <m:t>0</m:t>
                  </m:r>
                </m:sub>
              </m:sSub>
              <m:r>
                <w:rPr>
                  <w:rFonts w:ascii="Cambria Math" w:hAnsi="Cambria Math"/>
                  <w:sz w:val="16"/>
                  <w:szCs w:val="16"/>
                  <w:lang w:val="en-US"/>
                </w:rPr>
                <m:t xml:space="preserve"> </m:t>
              </m:r>
            </m:sub>
          </m:sSub>
          <m:r>
            <w:rPr>
              <w:rFonts w:ascii="Cambria Math" w:hAnsi="Cambria Math"/>
              <w:sz w:val="16"/>
              <w:szCs w:val="16"/>
              <w:lang w:val="en-US"/>
            </w:rPr>
            <m:t>+</m:t>
          </m:r>
          <m:sSub>
            <m:sSubPr>
              <m:ctrlPr>
                <w:rPr>
                  <w:rFonts w:ascii="Cambria Math" w:hAnsi="Cambria Math"/>
                  <w:i/>
                  <w:sz w:val="16"/>
                  <w:szCs w:val="16"/>
                  <w:lang w:val="en-US"/>
                </w:rPr>
              </m:ctrlPr>
            </m:sSubPr>
            <m:e>
              <m:sSup>
                <m:sSupPr>
                  <m:ctrlPr>
                    <w:rPr>
                      <w:rFonts w:ascii="Cambria Math" w:hAnsi="Cambria Math"/>
                      <w:i/>
                      <w:sz w:val="16"/>
                      <w:szCs w:val="16"/>
                      <w:lang w:val="en-US"/>
                    </w:rPr>
                  </m:ctrlPr>
                </m:sSupPr>
                <m:e>
                  <m:r>
                    <w:rPr>
                      <w:rFonts w:ascii="Cambria Math" w:hAnsi="Cambria Math"/>
                      <w:sz w:val="16"/>
                      <w:szCs w:val="16"/>
                      <w:lang w:val="en-US"/>
                    </w:rPr>
                    <m:t>x</m:t>
                  </m:r>
                </m:e>
                <m:sup>
                  <m:r>
                    <w:rPr>
                      <w:rFonts w:ascii="Cambria Math" w:hAnsi="Cambria Math"/>
                      <w:sz w:val="16"/>
                      <w:szCs w:val="16"/>
                      <w:lang w:val="en-US"/>
                    </w:rPr>
                    <m:t>1</m:t>
                  </m:r>
                </m:sup>
              </m:sSup>
            </m:e>
            <m:sub>
              <m:sSub>
                <m:sSubPr>
                  <m:ctrlPr>
                    <w:rPr>
                      <w:rFonts w:ascii="Cambria Math" w:hAnsi="Cambria Math"/>
                      <w:i/>
                      <w:sz w:val="16"/>
                      <w:szCs w:val="16"/>
                      <w:lang w:val="en-US"/>
                    </w:rPr>
                  </m:ctrlPr>
                </m:sSubPr>
                <m:e>
                  <m:r>
                    <w:rPr>
                      <w:rFonts w:ascii="Cambria Math" w:hAnsi="Cambria Math"/>
                      <w:sz w:val="16"/>
                      <w:szCs w:val="16"/>
                      <w:lang w:val="en-US"/>
                    </w:rPr>
                    <m:t>v</m:t>
                  </m:r>
                </m:e>
                <m:sub>
                  <m:r>
                    <w:rPr>
                      <w:rFonts w:ascii="Cambria Math" w:hAnsi="Cambria Math"/>
                      <w:sz w:val="16"/>
                      <w:szCs w:val="16"/>
                      <w:lang w:val="en-US"/>
                    </w:rPr>
                    <m:t>0</m:t>
                  </m:r>
                </m:sub>
              </m:sSub>
              <m:r>
                <w:rPr>
                  <w:rFonts w:ascii="Cambria Math" w:hAnsi="Cambria Math"/>
                  <w:sz w:val="16"/>
                  <w:szCs w:val="16"/>
                  <w:lang w:val="en-US"/>
                </w:rPr>
                <m:t>,</m:t>
              </m:r>
              <m:sSub>
                <m:sSubPr>
                  <m:ctrlPr>
                    <w:rPr>
                      <w:rFonts w:ascii="Cambria Math" w:hAnsi="Cambria Math"/>
                      <w:i/>
                      <w:sz w:val="16"/>
                      <w:szCs w:val="16"/>
                      <w:lang w:val="en-US"/>
                    </w:rPr>
                  </m:ctrlPr>
                </m:sSubPr>
                <m:e>
                  <m:r>
                    <w:rPr>
                      <w:rFonts w:ascii="Cambria Math" w:hAnsi="Cambria Math"/>
                      <w:sz w:val="16"/>
                      <w:szCs w:val="16"/>
                      <w:lang w:val="en-US"/>
                    </w:rPr>
                    <m:t>v</m:t>
                  </m:r>
                </m:e>
                <m:sub>
                  <m:r>
                    <w:rPr>
                      <w:rFonts w:ascii="Cambria Math" w:hAnsi="Cambria Math"/>
                      <w:sz w:val="16"/>
                      <w:szCs w:val="16"/>
                      <w:lang w:val="en-US"/>
                    </w:rPr>
                    <m:t>1</m:t>
                  </m:r>
                </m:sub>
              </m:sSub>
              <m:r>
                <w:rPr>
                  <w:rFonts w:ascii="Cambria Math" w:hAnsi="Cambria Math"/>
                  <w:sz w:val="16"/>
                  <w:szCs w:val="16"/>
                  <w:lang w:val="en-US"/>
                </w:rPr>
                <m:t xml:space="preserve"> </m:t>
              </m:r>
            </m:sub>
          </m:sSub>
          <m:r>
            <w:rPr>
              <w:rFonts w:ascii="Cambria Math" w:hAnsi="Cambria Math"/>
              <w:sz w:val="16"/>
              <w:szCs w:val="16"/>
              <w:lang w:val="en-US"/>
            </w:rPr>
            <m:t>=</m:t>
          </m:r>
          <m:sSub>
            <m:sSubPr>
              <m:ctrlPr>
                <w:rPr>
                  <w:rFonts w:ascii="Cambria Math" w:hAnsi="Cambria Math"/>
                  <w:i/>
                  <w:sz w:val="16"/>
                  <w:szCs w:val="16"/>
                  <w:lang w:val="en-US"/>
                </w:rPr>
              </m:ctrlPr>
            </m:sSubPr>
            <m:e>
              <m:sSup>
                <m:sSupPr>
                  <m:ctrlPr>
                    <w:rPr>
                      <w:rFonts w:ascii="Cambria Math" w:hAnsi="Cambria Math"/>
                      <w:i/>
                      <w:sz w:val="16"/>
                      <w:szCs w:val="16"/>
                      <w:lang w:val="en-US"/>
                    </w:rPr>
                  </m:ctrlPr>
                </m:sSupPr>
                <m:e>
                  <m:r>
                    <w:rPr>
                      <w:rFonts w:ascii="Cambria Math" w:hAnsi="Cambria Math"/>
                      <w:sz w:val="16"/>
                      <w:szCs w:val="16"/>
                      <w:lang w:val="en-US"/>
                    </w:rPr>
                    <m:t>x</m:t>
                  </m:r>
                </m:e>
                <m:sup>
                  <m:r>
                    <w:rPr>
                      <w:rFonts w:ascii="Cambria Math" w:hAnsi="Cambria Math"/>
                      <w:sz w:val="16"/>
                      <w:szCs w:val="16"/>
                      <w:lang w:val="en-US"/>
                    </w:rPr>
                    <m:t>0</m:t>
                  </m:r>
                </m:sup>
              </m:sSup>
            </m:e>
            <m:sub>
              <m:r>
                <w:rPr>
                  <w:rFonts w:ascii="Cambria Math" w:hAnsi="Cambria Math" w:hint="eastAsia"/>
                  <w:sz w:val="16"/>
                  <w:szCs w:val="16"/>
                  <w:lang w:val="en-US"/>
                </w:rPr>
                <m:t>u</m:t>
              </m:r>
              <m:r>
                <w:rPr>
                  <w:rFonts w:ascii="Cambria Math" w:hAnsi="Cambria Math"/>
                  <w:sz w:val="16"/>
                  <w:szCs w:val="16"/>
                  <w:lang w:val="en-US"/>
                </w:rPr>
                <m:t>,</m:t>
              </m:r>
              <m:sSub>
                <m:sSubPr>
                  <m:ctrlPr>
                    <w:rPr>
                      <w:rFonts w:ascii="Cambria Math" w:hAnsi="Cambria Math"/>
                      <w:i/>
                      <w:sz w:val="16"/>
                      <w:szCs w:val="16"/>
                      <w:lang w:val="en-US"/>
                    </w:rPr>
                  </m:ctrlPr>
                </m:sSubPr>
                <m:e>
                  <m:r>
                    <w:rPr>
                      <w:rFonts w:ascii="Cambria Math" w:hAnsi="Cambria Math"/>
                      <w:sz w:val="16"/>
                      <w:szCs w:val="16"/>
                      <w:lang w:val="en-US"/>
                    </w:rPr>
                    <m:t>v</m:t>
                  </m:r>
                </m:e>
                <m:sub>
                  <m:r>
                    <w:rPr>
                      <w:rFonts w:ascii="Cambria Math" w:hAnsi="Cambria Math"/>
                      <w:sz w:val="16"/>
                      <w:szCs w:val="16"/>
                      <w:lang w:val="en-US"/>
                    </w:rPr>
                    <m:t>0</m:t>
                  </m:r>
                </m:sub>
              </m:sSub>
              <m:r>
                <w:rPr>
                  <w:rFonts w:ascii="Cambria Math" w:hAnsi="Cambria Math"/>
                  <w:sz w:val="16"/>
                  <w:szCs w:val="16"/>
                  <w:lang w:val="en-US"/>
                </w:rPr>
                <m:t xml:space="preserve"> </m:t>
              </m:r>
            </m:sub>
          </m:sSub>
          <m:r>
            <w:rPr>
              <w:rFonts w:ascii="Cambria Math" w:hAnsi="Cambria Math"/>
              <w:sz w:val="16"/>
              <w:szCs w:val="16"/>
              <w:lang w:val="en-US"/>
            </w:rPr>
            <m:t>,</m:t>
          </m:r>
        </m:oMath>
      </m:oMathPara>
    </w:p>
    <w:p w:rsidR="00C35633" w:rsidRDefault="00303C0B" w:rsidP="00C35633">
      <w:pPr>
        <w:jc w:val="center"/>
        <w:rPr>
          <w:sz w:val="16"/>
          <w:szCs w:val="16"/>
          <w:lang w:val="en-US"/>
        </w:rPr>
      </w:pPr>
      <m:oMath>
        <m:sSub>
          <m:sSubPr>
            <m:ctrlPr>
              <w:rPr>
                <w:rFonts w:ascii="Cambria Math" w:hAnsi="Cambria Math"/>
                <w:i/>
                <w:sz w:val="16"/>
                <w:szCs w:val="16"/>
                <w:lang w:val="en-US"/>
              </w:rPr>
            </m:ctrlPr>
          </m:sSubPr>
          <m:e>
            <m:sSup>
              <m:sSupPr>
                <m:ctrlPr>
                  <w:rPr>
                    <w:rFonts w:ascii="Cambria Math" w:hAnsi="Cambria Math"/>
                    <w:i/>
                    <w:sz w:val="16"/>
                    <w:szCs w:val="16"/>
                    <w:lang w:val="en-US"/>
                  </w:rPr>
                </m:ctrlPr>
              </m:sSupPr>
              <m:e>
                <m:r>
                  <w:rPr>
                    <w:rFonts w:ascii="Cambria Math" w:hAnsi="Cambria Math"/>
                    <w:sz w:val="16"/>
                    <w:szCs w:val="16"/>
                    <w:lang w:val="en-US"/>
                  </w:rPr>
                  <m:t>x</m:t>
                </m:r>
              </m:e>
              <m:sup>
                <m:r>
                  <w:rPr>
                    <w:rFonts w:ascii="Cambria Math" w:hAnsi="Cambria Math"/>
                    <w:sz w:val="16"/>
                    <w:szCs w:val="16"/>
                    <w:lang w:val="en-US"/>
                  </w:rPr>
                  <m:t>1</m:t>
                </m:r>
              </m:sup>
            </m:sSup>
          </m:e>
          <m:sub>
            <m:sSub>
              <m:sSubPr>
                <m:ctrlPr>
                  <w:rPr>
                    <w:rFonts w:ascii="Cambria Math" w:hAnsi="Cambria Math"/>
                    <w:i/>
                    <w:sz w:val="16"/>
                    <w:szCs w:val="16"/>
                    <w:lang w:val="en-US"/>
                  </w:rPr>
                </m:ctrlPr>
              </m:sSubPr>
              <m:e>
                <m:r>
                  <w:rPr>
                    <w:rFonts w:ascii="Cambria Math" w:hAnsi="Cambria Math"/>
                    <w:sz w:val="16"/>
                    <w:szCs w:val="16"/>
                    <w:lang w:val="en-US"/>
                  </w:rPr>
                  <m:t>v</m:t>
                </m:r>
              </m:e>
              <m:sub>
                <m:r>
                  <w:rPr>
                    <w:rFonts w:ascii="Cambria Math" w:hAnsi="Cambria Math"/>
                    <w:sz w:val="16"/>
                    <w:szCs w:val="16"/>
                    <w:lang w:val="en-US"/>
                  </w:rPr>
                  <m:t>1</m:t>
                </m:r>
              </m:sub>
            </m:sSub>
            <m:r>
              <w:rPr>
                <w:rFonts w:ascii="Cambria Math" w:hAnsi="Cambria Math"/>
                <w:sz w:val="16"/>
                <w:szCs w:val="16"/>
                <w:lang w:val="en-US"/>
              </w:rPr>
              <m:t>,</m:t>
            </m:r>
            <m:sSub>
              <m:sSubPr>
                <m:ctrlPr>
                  <w:rPr>
                    <w:rFonts w:ascii="Cambria Math" w:hAnsi="Cambria Math"/>
                    <w:i/>
                    <w:sz w:val="16"/>
                    <w:szCs w:val="16"/>
                    <w:lang w:val="en-US"/>
                  </w:rPr>
                </m:ctrlPr>
              </m:sSubPr>
              <m:e>
                <m:r>
                  <w:rPr>
                    <w:rFonts w:ascii="Cambria Math" w:hAnsi="Cambria Math"/>
                    <w:sz w:val="16"/>
                    <w:szCs w:val="16"/>
                    <w:lang w:val="en-US"/>
                  </w:rPr>
                  <m:t>v</m:t>
                </m:r>
              </m:e>
              <m:sub>
                <m:r>
                  <w:rPr>
                    <w:rFonts w:ascii="Cambria Math" w:hAnsi="Cambria Math"/>
                    <w:sz w:val="16"/>
                    <w:szCs w:val="16"/>
                    <w:lang w:val="en-US"/>
                  </w:rPr>
                  <m:t>0</m:t>
                </m:r>
              </m:sub>
            </m:sSub>
            <m:r>
              <w:rPr>
                <w:rFonts w:ascii="Cambria Math" w:hAnsi="Cambria Math"/>
                <w:sz w:val="16"/>
                <w:szCs w:val="16"/>
                <w:lang w:val="en-US"/>
              </w:rPr>
              <m:t xml:space="preserve"> </m:t>
            </m:r>
          </m:sub>
        </m:sSub>
        <m:r>
          <w:rPr>
            <w:rFonts w:ascii="Cambria Math" w:hAnsi="Cambria Math"/>
            <w:sz w:val="16"/>
            <w:szCs w:val="16"/>
            <w:lang w:val="en-US"/>
          </w:rPr>
          <m:t>+</m:t>
        </m:r>
        <m:sSub>
          <m:sSubPr>
            <m:ctrlPr>
              <w:rPr>
                <w:rFonts w:ascii="Cambria Math" w:hAnsi="Cambria Math"/>
                <w:i/>
                <w:sz w:val="16"/>
                <w:szCs w:val="16"/>
                <w:lang w:val="en-US"/>
              </w:rPr>
            </m:ctrlPr>
          </m:sSubPr>
          <m:e>
            <m:sSup>
              <m:sSupPr>
                <m:ctrlPr>
                  <w:rPr>
                    <w:rFonts w:ascii="Cambria Math" w:hAnsi="Cambria Math"/>
                    <w:i/>
                    <w:sz w:val="16"/>
                    <w:szCs w:val="16"/>
                    <w:lang w:val="en-US"/>
                  </w:rPr>
                </m:ctrlPr>
              </m:sSupPr>
              <m:e>
                <m:r>
                  <w:rPr>
                    <w:rFonts w:ascii="Cambria Math" w:hAnsi="Cambria Math"/>
                    <w:sz w:val="16"/>
                    <w:szCs w:val="16"/>
                    <w:lang w:val="en-US"/>
                  </w:rPr>
                  <m:t>x</m:t>
                </m:r>
              </m:e>
              <m:sup>
                <m:r>
                  <w:rPr>
                    <w:rFonts w:ascii="Cambria Math" w:hAnsi="Cambria Math"/>
                    <w:sz w:val="16"/>
                    <w:szCs w:val="16"/>
                    <w:lang w:val="en-US"/>
                  </w:rPr>
                  <m:t>1</m:t>
                </m:r>
              </m:sup>
            </m:sSup>
          </m:e>
          <m:sub>
            <m:sSub>
              <m:sSubPr>
                <m:ctrlPr>
                  <w:rPr>
                    <w:rFonts w:ascii="Cambria Math" w:hAnsi="Cambria Math"/>
                    <w:i/>
                    <w:sz w:val="16"/>
                    <w:szCs w:val="16"/>
                    <w:lang w:val="en-US"/>
                  </w:rPr>
                </m:ctrlPr>
              </m:sSubPr>
              <m:e>
                <m:r>
                  <w:rPr>
                    <w:rFonts w:ascii="Cambria Math" w:hAnsi="Cambria Math"/>
                    <w:sz w:val="16"/>
                    <w:szCs w:val="16"/>
                    <w:lang w:val="en-US"/>
                  </w:rPr>
                  <m:t>v</m:t>
                </m:r>
              </m:e>
              <m:sub>
                <m:r>
                  <w:rPr>
                    <w:rFonts w:ascii="Cambria Math" w:hAnsi="Cambria Math"/>
                    <w:sz w:val="16"/>
                    <w:szCs w:val="16"/>
                    <w:lang w:val="en-US"/>
                  </w:rPr>
                  <m:t>1</m:t>
                </m:r>
              </m:sub>
            </m:sSub>
            <m:r>
              <w:rPr>
                <w:rFonts w:ascii="Cambria Math" w:hAnsi="Cambria Math"/>
                <w:sz w:val="16"/>
                <w:szCs w:val="16"/>
                <w:lang w:val="en-US"/>
              </w:rPr>
              <m:t>,</m:t>
            </m:r>
            <m:sSub>
              <m:sSubPr>
                <m:ctrlPr>
                  <w:rPr>
                    <w:rFonts w:ascii="Cambria Math" w:hAnsi="Cambria Math"/>
                    <w:i/>
                    <w:sz w:val="16"/>
                    <w:szCs w:val="16"/>
                    <w:lang w:val="en-US"/>
                  </w:rPr>
                </m:ctrlPr>
              </m:sSubPr>
              <m:e>
                <m:r>
                  <w:rPr>
                    <w:rFonts w:ascii="Cambria Math" w:hAnsi="Cambria Math"/>
                    <w:sz w:val="16"/>
                    <w:szCs w:val="16"/>
                    <w:lang w:val="en-US"/>
                  </w:rPr>
                  <m:t>v</m:t>
                </m:r>
              </m:e>
              <m:sub>
                <m:r>
                  <w:rPr>
                    <w:rFonts w:ascii="Cambria Math" w:hAnsi="Cambria Math"/>
                    <w:sz w:val="16"/>
                    <w:szCs w:val="16"/>
                    <w:lang w:val="en-US"/>
                  </w:rPr>
                  <m:t>1</m:t>
                </m:r>
              </m:sub>
            </m:sSub>
            <m:r>
              <w:rPr>
                <w:rFonts w:ascii="Cambria Math" w:hAnsi="Cambria Math"/>
                <w:sz w:val="16"/>
                <w:szCs w:val="16"/>
                <w:lang w:val="en-US"/>
              </w:rPr>
              <m:t xml:space="preserve"> </m:t>
            </m:r>
          </m:sub>
        </m:sSub>
        <m:r>
          <w:rPr>
            <w:rFonts w:ascii="Cambria Math" w:hAnsi="Cambria Math"/>
            <w:sz w:val="16"/>
            <w:szCs w:val="16"/>
            <w:lang w:val="en-US"/>
          </w:rPr>
          <m:t>+</m:t>
        </m:r>
        <m:sSub>
          <m:sSubPr>
            <m:ctrlPr>
              <w:rPr>
                <w:rFonts w:ascii="Cambria Math" w:hAnsi="Cambria Math"/>
                <w:i/>
                <w:sz w:val="16"/>
                <w:szCs w:val="16"/>
                <w:lang w:val="en-US"/>
              </w:rPr>
            </m:ctrlPr>
          </m:sSubPr>
          <m:e>
            <m:sSup>
              <m:sSupPr>
                <m:ctrlPr>
                  <w:rPr>
                    <w:rFonts w:ascii="Cambria Math" w:hAnsi="Cambria Math"/>
                    <w:i/>
                    <w:sz w:val="16"/>
                    <w:szCs w:val="16"/>
                    <w:lang w:val="en-US"/>
                  </w:rPr>
                </m:ctrlPr>
              </m:sSupPr>
              <m:e>
                <m:r>
                  <w:rPr>
                    <w:rFonts w:ascii="Cambria Math" w:hAnsi="Cambria Math"/>
                    <w:sz w:val="16"/>
                    <w:szCs w:val="16"/>
                    <w:lang w:val="en-US"/>
                  </w:rPr>
                  <m:t>x</m:t>
                </m:r>
              </m:e>
              <m:sup>
                <m:r>
                  <w:rPr>
                    <w:rFonts w:ascii="Cambria Math" w:hAnsi="Cambria Math"/>
                    <w:sz w:val="16"/>
                    <w:szCs w:val="16"/>
                    <w:lang w:val="en-US"/>
                  </w:rPr>
                  <m:t>1</m:t>
                </m:r>
              </m:sup>
            </m:sSup>
          </m:e>
          <m:sub>
            <m:sSub>
              <m:sSubPr>
                <m:ctrlPr>
                  <w:rPr>
                    <w:rFonts w:ascii="Cambria Math" w:hAnsi="Cambria Math"/>
                    <w:i/>
                    <w:sz w:val="16"/>
                    <w:szCs w:val="16"/>
                    <w:lang w:val="en-US"/>
                  </w:rPr>
                </m:ctrlPr>
              </m:sSubPr>
              <m:e>
                <m:r>
                  <w:rPr>
                    <w:rFonts w:ascii="Cambria Math" w:hAnsi="Cambria Math"/>
                    <w:sz w:val="16"/>
                    <w:szCs w:val="16"/>
                    <w:lang w:val="en-US"/>
                  </w:rPr>
                  <m:t>v</m:t>
                </m:r>
              </m:e>
              <m:sub>
                <m:r>
                  <w:rPr>
                    <w:rFonts w:ascii="Cambria Math" w:hAnsi="Cambria Math"/>
                    <w:sz w:val="16"/>
                    <w:szCs w:val="16"/>
                    <w:lang w:val="en-US"/>
                  </w:rPr>
                  <m:t>1</m:t>
                </m:r>
              </m:sub>
            </m:sSub>
            <m:r>
              <w:rPr>
                <w:rFonts w:ascii="Cambria Math" w:hAnsi="Cambria Math"/>
                <w:sz w:val="16"/>
                <w:szCs w:val="16"/>
                <w:lang w:val="en-US"/>
              </w:rPr>
              <m:t>,</m:t>
            </m:r>
            <m:sSub>
              <m:sSubPr>
                <m:ctrlPr>
                  <w:rPr>
                    <w:rFonts w:ascii="Cambria Math" w:hAnsi="Cambria Math"/>
                    <w:i/>
                    <w:sz w:val="16"/>
                    <w:szCs w:val="16"/>
                    <w:lang w:val="en-US"/>
                  </w:rPr>
                </m:ctrlPr>
              </m:sSubPr>
              <m:e>
                <m:r>
                  <w:rPr>
                    <w:rFonts w:ascii="Cambria Math" w:hAnsi="Cambria Math"/>
                    <w:sz w:val="16"/>
                    <w:szCs w:val="16"/>
                    <w:lang w:val="en-US"/>
                  </w:rPr>
                  <m:t>v</m:t>
                </m:r>
              </m:e>
              <m:sub>
                <m:r>
                  <w:rPr>
                    <w:rFonts w:ascii="Cambria Math" w:hAnsi="Cambria Math"/>
                    <w:sz w:val="16"/>
                    <w:szCs w:val="16"/>
                    <w:lang w:val="en-US"/>
                  </w:rPr>
                  <m:t>2</m:t>
                </m:r>
              </m:sub>
            </m:sSub>
            <m:r>
              <w:rPr>
                <w:rFonts w:ascii="Cambria Math" w:hAnsi="Cambria Math"/>
                <w:sz w:val="16"/>
                <w:szCs w:val="16"/>
                <w:lang w:val="en-US"/>
              </w:rPr>
              <m:t xml:space="preserve"> </m:t>
            </m:r>
          </m:sub>
        </m:sSub>
        <m:r>
          <w:rPr>
            <w:rFonts w:ascii="Cambria Math" w:hAnsi="Cambria Math"/>
            <w:sz w:val="16"/>
            <w:szCs w:val="16"/>
            <w:lang w:val="en-US"/>
          </w:rPr>
          <m:t>=</m:t>
        </m:r>
        <m:sSub>
          <m:sSubPr>
            <m:ctrlPr>
              <w:rPr>
                <w:rFonts w:ascii="Cambria Math" w:hAnsi="Cambria Math"/>
                <w:i/>
                <w:sz w:val="16"/>
                <w:szCs w:val="16"/>
                <w:lang w:val="en-US"/>
              </w:rPr>
            </m:ctrlPr>
          </m:sSubPr>
          <m:e>
            <m:sSup>
              <m:sSupPr>
                <m:ctrlPr>
                  <w:rPr>
                    <w:rFonts w:ascii="Cambria Math" w:hAnsi="Cambria Math"/>
                    <w:i/>
                    <w:sz w:val="16"/>
                    <w:szCs w:val="16"/>
                    <w:lang w:val="en-US"/>
                  </w:rPr>
                </m:ctrlPr>
              </m:sSupPr>
              <m:e>
                <m:r>
                  <w:rPr>
                    <w:rFonts w:ascii="Cambria Math" w:hAnsi="Cambria Math"/>
                    <w:sz w:val="16"/>
                    <w:szCs w:val="16"/>
                    <w:lang w:val="en-US"/>
                  </w:rPr>
                  <m:t>x</m:t>
                </m:r>
              </m:e>
              <m:sup>
                <m:r>
                  <w:rPr>
                    <w:rFonts w:ascii="Cambria Math" w:hAnsi="Cambria Math"/>
                    <w:sz w:val="16"/>
                    <w:szCs w:val="16"/>
                    <w:lang w:val="en-US"/>
                  </w:rPr>
                  <m:t>0</m:t>
                </m:r>
              </m:sup>
            </m:sSup>
          </m:e>
          <m:sub>
            <m:r>
              <w:rPr>
                <w:rFonts w:ascii="Cambria Math" w:hAnsi="Cambria Math" w:hint="eastAsia"/>
                <w:sz w:val="16"/>
                <w:szCs w:val="16"/>
                <w:lang w:val="en-US"/>
              </w:rPr>
              <m:t>u</m:t>
            </m:r>
            <m:r>
              <w:rPr>
                <w:rFonts w:ascii="Cambria Math" w:hAnsi="Cambria Math"/>
                <w:sz w:val="16"/>
                <w:szCs w:val="16"/>
                <w:lang w:val="en-US"/>
              </w:rPr>
              <m:t>,</m:t>
            </m:r>
            <m:sSub>
              <m:sSubPr>
                <m:ctrlPr>
                  <w:rPr>
                    <w:rFonts w:ascii="Cambria Math" w:hAnsi="Cambria Math"/>
                    <w:i/>
                    <w:sz w:val="16"/>
                    <w:szCs w:val="16"/>
                    <w:lang w:val="en-US"/>
                  </w:rPr>
                </m:ctrlPr>
              </m:sSubPr>
              <m:e>
                <m:r>
                  <w:rPr>
                    <w:rFonts w:ascii="Cambria Math" w:hAnsi="Cambria Math"/>
                    <w:sz w:val="16"/>
                    <w:szCs w:val="16"/>
                    <w:lang w:val="en-US"/>
                  </w:rPr>
                  <m:t>v</m:t>
                </m:r>
              </m:e>
              <m:sub>
                <m:r>
                  <w:rPr>
                    <w:rFonts w:ascii="Cambria Math" w:hAnsi="Cambria Math"/>
                    <w:sz w:val="16"/>
                    <w:szCs w:val="16"/>
                    <w:lang w:val="en-US"/>
                  </w:rPr>
                  <m:t>1</m:t>
                </m:r>
              </m:sub>
            </m:sSub>
            <m:r>
              <w:rPr>
                <w:rFonts w:ascii="Cambria Math" w:hAnsi="Cambria Math"/>
                <w:sz w:val="16"/>
                <w:szCs w:val="16"/>
                <w:lang w:val="en-US"/>
              </w:rPr>
              <m:t xml:space="preserve"> </m:t>
            </m:r>
          </m:sub>
        </m:sSub>
      </m:oMath>
      <w:r w:rsidR="00C35633">
        <w:rPr>
          <w:sz w:val="16"/>
          <w:szCs w:val="16"/>
          <w:lang w:val="en-US"/>
        </w:rPr>
        <w:t>,</w:t>
      </w:r>
    </w:p>
    <w:p w:rsidR="00C35633" w:rsidRPr="00C35633" w:rsidRDefault="00303C0B" w:rsidP="00C35633">
      <w:pPr>
        <w:jc w:val="center"/>
        <w:rPr>
          <w:sz w:val="16"/>
          <w:szCs w:val="16"/>
          <w:lang w:val="en-US"/>
        </w:rPr>
      </w:pPr>
      <m:oMathPara>
        <m:oMath>
          <m:sSub>
            <m:sSubPr>
              <m:ctrlPr>
                <w:rPr>
                  <w:rFonts w:ascii="Cambria Math" w:hAnsi="Cambria Math"/>
                  <w:i/>
                  <w:sz w:val="16"/>
                  <w:szCs w:val="16"/>
                  <w:lang w:val="en-US"/>
                </w:rPr>
              </m:ctrlPr>
            </m:sSubPr>
            <m:e>
              <m:sSup>
                <m:sSupPr>
                  <m:ctrlPr>
                    <w:rPr>
                      <w:rFonts w:ascii="Cambria Math" w:hAnsi="Cambria Math"/>
                      <w:i/>
                      <w:sz w:val="16"/>
                      <w:szCs w:val="16"/>
                      <w:lang w:val="en-US"/>
                    </w:rPr>
                  </m:ctrlPr>
                </m:sSupPr>
                <m:e>
                  <m:r>
                    <w:rPr>
                      <w:rFonts w:ascii="Cambria Math" w:hAnsi="Cambria Math"/>
                      <w:sz w:val="16"/>
                      <w:szCs w:val="16"/>
                      <w:lang w:val="en-US"/>
                    </w:rPr>
                    <m:t>x</m:t>
                  </m:r>
                </m:e>
                <m:sup>
                  <m:r>
                    <w:rPr>
                      <w:rFonts w:ascii="Cambria Math" w:hAnsi="Cambria Math"/>
                      <w:sz w:val="16"/>
                      <w:szCs w:val="16"/>
                      <w:lang w:val="en-US"/>
                    </w:rPr>
                    <m:t>2</m:t>
                  </m:r>
                </m:sup>
              </m:sSup>
            </m:e>
            <m:sub>
              <m:sSub>
                <m:sSubPr>
                  <m:ctrlPr>
                    <w:rPr>
                      <w:rFonts w:ascii="Cambria Math" w:hAnsi="Cambria Math"/>
                      <w:i/>
                      <w:sz w:val="16"/>
                      <w:szCs w:val="16"/>
                      <w:lang w:val="en-US"/>
                    </w:rPr>
                  </m:ctrlPr>
                </m:sSubPr>
                <m:e>
                  <m:r>
                    <w:rPr>
                      <w:rFonts w:ascii="Cambria Math" w:hAnsi="Cambria Math"/>
                      <w:sz w:val="16"/>
                      <w:szCs w:val="16"/>
                      <w:lang w:val="en-US"/>
                    </w:rPr>
                    <m:t>v</m:t>
                  </m:r>
                </m:e>
                <m:sub>
                  <m:r>
                    <w:rPr>
                      <w:rFonts w:ascii="Cambria Math" w:hAnsi="Cambria Math"/>
                      <w:sz w:val="16"/>
                      <w:szCs w:val="16"/>
                      <w:lang w:val="en-US"/>
                    </w:rPr>
                    <m:t>0</m:t>
                  </m:r>
                </m:sub>
              </m:sSub>
              <m:r>
                <w:rPr>
                  <w:rFonts w:ascii="Cambria Math" w:hAnsi="Cambria Math"/>
                  <w:sz w:val="16"/>
                  <w:szCs w:val="16"/>
                  <w:lang w:val="en-US"/>
                </w:rPr>
                <m:t>,</m:t>
              </m:r>
              <m:r>
                <w:rPr>
                  <w:rFonts w:ascii="Cambria Math" w:hAnsi="Cambria Math" w:hint="eastAsia"/>
                  <w:sz w:val="16"/>
                  <w:szCs w:val="16"/>
                  <w:lang w:val="en-US"/>
                </w:rPr>
                <m:t>u</m:t>
              </m:r>
            </m:sub>
          </m:sSub>
          <m:r>
            <w:rPr>
              <w:rFonts w:ascii="Cambria Math" w:hAnsi="Cambria Math"/>
              <w:sz w:val="16"/>
              <w:szCs w:val="16"/>
              <w:lang w:val="en-US"/>
            </w:rPr>
            <m:t>=</m:t>
          </m:r>
          <m:sSub>
            <m:sSubPr>
              <m:ctrlPr>
                <w:rPr>
                  <w:rFonts w:ascii="Cambria Math" w:hAnsi="Cambria Math"/>
                  <w:i/>
                  <w:sz w:val="16"/>
                  <w:szCs w:val="16"/>
                  <w:lang w:val="en-US"/>
                </w:rPr>
              </m:ctrlPr>
            </m:sSubPr>
            <m:e>
              <m:sSup>
                <m:sSupPr>
                  <m:ctrlPr>
                    <w:rPr>
                      <w:rFonts w:ascii="Cambria Math" w:hAnsi="Cambria Math"/>
                      <w:i/>
                      <w:sz w:val="16"/>
                      <w:szCs w:val="16"/>
                      <w:lang w:val="en-US"/>
                    </w:rPr>
                  </m:ctrlPr>
                </m:sSupPr>
                <m:e>
                  <m:r>
                    <w:rPr>
                      <w:rFonts w:ascii="Cambria Math" w:hAnsi="Cambria Math"/>
                      <w:sz w:val="16"/>
                      <w:szCs w:val="16"/>
                      <w:lang w:val="en-US"/>
                    </w:rPr>
                    <m:t>x</m:t>
                  </m:r>
                </m:e>
                <m:sup>
                  <m:r>
                    <w:rPr>
                      <w:rFonts w:ascii="Cambria Math" w:hAnsi="Cambria Math"/>
                      <w:sz w:val="16"/>
                      <w:szCs w:val="16"/>
                      <w:lang w:val="en-US"/>
                    </w:rPr>
                    <m:t>1</m:t>
                  </m:r>
                </m:sup>
              </m:sSup>
            </m:e>
            <m:sub>
              <m:sSub>
                <m:sSubPr>
                  <m:ctrlPr>
                    <w:rPr>
                      <w:rFonts w:ascii="Cambria Math" w:hAnsi="Cambria Math"/>
                      <w:i/>
                      <w:sz w:val="16"/>
                      <w:szCs w:val="16"/>
                      <w:lang w:val="en-US"/>
                    </w:rPr>
                  </m:ctrlPr>
                </m:sSubPr>
                <m:e>
                  <m:r>
                    <w:rPr>
                      <w:rFonts w:ascii="Cambria Math" w:hAnsi="Cambria Math"/>
                      <w:sz w:val="16"/>
                      <w:szCs w:val="16"/>
                      <w:lang w:val="en-US"/>
                    </w:rPr>
                    <m:t>v</m:t>
                  </m:r>
                </m:e>
                <m:sub>
                  <m:r>
                    <w:rPr>
                      <w:rFonts w:ascii="Cambria Math" w:hAnsi="Cambria Math"/>
                      <w:sz w:val="16"/>
                      <w:szCs w:val="16"/>
                      <w:lang w:val="en-US"/>
                    </w:rPr>
                    <m:t>0</m:t>
                  </m:r>
                </m:sub>
              </m:sSub>
              <m:r>
                <w:rPr>
                  <w:rFonts w:ascii="Cambria Math" w:hAnsi="Cambria Math"/>
                  <w:sz w:val="16"/>
                  <w:szCs w:val="16"/>
                  <w:lang w:val="en-US"/>
                </w:rPr>
                <m:t>,</m:t>
              </m:r>
              <m:sSub>
                <m:sSubPr>
                  <m:ctrlPr>
                    <w:rPr>
                      <w:rFonts w:ascii="Cambria Math" w:hAnsi="Cambria Math"/>
                      <w:i/>
                      <w:sz w:val="16"/>
                      <w:szCs w:val="16"/>
                      <w:lang w:val="en-US"/>
                    </w:rPr>
                  </m:ctrlPr>
                </m:sSubPr>
                <m:e>
                  <m:r>
                    <w:rPr>
                      <w:rFonts w:ascii="Cambria Math" w:hAnsi="Cambria Math"/>
                      <w:sz w:val="16"/>
                      <w:szCs w:val="16"/>
                      <w:lang w:val="en-US"/>
                    </w:rPr>
                    <m:t>v</m:t>
                  </m:r>
                </m:e>
                <m:sub>
                  <m:r>
                    <w:rPr>
                      <w:rFonts w:ascii="Cambria Math" w:hAnsi="Cambria Math"/>
                      <w:sz w:val="16"/>
                      <w:szCs w:val="16"/>
                      <w:lang w:val="en-US"/>
                    </w:rPr>
                    <m:t>0</m:t>
                  </m:r>
                </m:sub>
              </m:sSub>
              <m:r>
                <w:rPr>
                  <w:rFonts w:ascii="Cambria Math" w:hAnsi="Cambria Math"/>
                  <w:sz w:val="16"/>
                  <w:szCs w:val="16"/>
                  <w:lang w:val="en-US"/>
                </w:rPr>
                <m:t xml:space="preserve"> </m:t>
              </m:r>
            </m:sub>
          </m:sSub>
          <m:r>
            <w:rPr>
              <w:rFonts w:ascii="Cambria Math" w:hAnsi="Cambria Math"/>
              <w:sz w:val="16"/>
              <w:szCs w:val="16"/>
              <w:lang w:val="en-US"/>
            </w:rPr>
            <m:t>+</m:t>
          </m:r>
          <m:sSub>
            <m:sSubPr>
              <m:ctrlPr>
                <w:rPr>
                  <w:rFonts w:ascii="Cambria Math" w:hAnsi="Cambria Math"/>
                  <w:i/>
                  <w:sz w:val="16"/>
                  <w:szCs w:val="16"/>
                  <w:lang w:val="en-US"/>
                </w:rPr>
              </m:ctrlPr>
            </m:sSubPr>
            <m:e>
              <m:sSup>
                <m:sSupPr>
                  <m:ctrlPr>
                    <w:rPr>
                      <w:rFonts w:ascii="Cambria Math" w:hAnsi="Cambria Math"/>
                      <w:i/>
                      <w:sz w:val="16"/>
                      <w:szCs w:val="16"/>
                      <w:lang w:val="en-US"/>
                    </w:rPr>
                  </m:ctrlPr>
                </m:sSupPr>
                <m:e>
                  <m:r>
                    <w:rPr>
                      <w:rFonts w:ascii="Cambria Math" w:hAnsi="Cambria Math"/>
                      <w:sz w:val="16"/>
                      <w:szCs w:val="16"/>
                      <w:lang w:val="en-US"/>
                    </w:rPr>
                    <m:t>x</m:t>
                  </m:r>
                </m:e>
                <m:sup>
                  <m:r>
                    <w:rPr>
                      <w:rFonts w:ascii="Cambria Math" w:hAnsi="Cambria Math"/>
                      <w:sz w:val="16"/>
                      <w:szCs w:val="16"/>
                      <w:lang w:val="en-US"/>
                    </w:rPr>
                    <m:t>1</m:t>
                  </m:r>
                </m:sup>
              </m:sSup>
            </m:e>
            <m:sub>
              <m:sSub>
                <m:sSubPr>
                  <m:ctrlPr>
                    <w:rPr>
                      <w:rFonts w:ascii="Cambria Math" w:hAnsi="Cambria Math"/>
                      <w:i/>
                      <w:sz w:val="16"/>
                      <w:szCs w:val="16"/>
                      <w:lang w:val="en-US"/>
                    </w:rPr>
                  </m:ctrlPr>
                </m:sSubPr>
                <m:e>
                  <m:r>
                    <w:rPr>
                      <w:rFonts w:ascii="Cambria Math" w:hAnsi="Cambria Math"/>
                      <w:sz w:val="16"/>
                      <w:szCs w:val="16"/>
                      <w:lang w:val="en-US"/>
                    </w:rPr>
                    <m:t>v</m:t>
                  </m:r>
                </m:e>
                <m:sub>
                  <m:r>
                    <w:rPr>
                      <w:rFonts w:ascii="Cambria Math" w:hAnsi="Cambria Math"/>
                      <w:sz w:val="16"/>
                      <w:szCs w:val="16"/>
                      <w:lang w:val="en-US"/>
                    </w:rPr>
                    <m:t>1</m:t>
                  </m:r>
                </m:sub>
              </m:sSub>
              <m:r>
                <w:rPr>
                  <w:rFonts w:ascii="Cambria Math" w:hAnsi="Cambria Math"/>
                  <w:sz w:val="16"/>
                  <w:szCs w:val="16"/>
                  <w:lang w:val="en-US"/>
                </w:rPr>
                <m:t>,</m:t>
              </m:r>
              <m:sSub>
                <m:sSubPr>
                  <m:ctrlPr>
                    <w:rPr>
                      <w:rFonts w:ascii="Cambria Math" w:hAnsi="Cambria Math"/>
                      <w:i/>
                      <w:sz w:val="16"/>
                      <w:szCs w:val="16"/>
                      <w:lang w:val="en-US"/>
                    </w:rPr>
                  </m:ctrlPr>
                </m:sSubPr>
                <m:e>
                  <m:r>
                    <w:rPr>
                      <w:rFonts w:ascii="Cambria Math" w:hAnsi="Cambria Math"/>
                      <w:sz w:val="16"/>
                      <w:szCs w:val="16"/>
                      <w:lang w:val="en-US"/>
                    </w:rPr>
                    <m:t>v</m:t>
                  </m:r>
                </m:e>
                <m:sub>
                  <m:r>
                    <w:rPr>
                      <w:rFonts w:ascii="Cambria Math" w:hAnsi="Cambria Math"/>
                      <w:sz w:val="16"/>
                      <w:szCs w:val="16"/>
                      <w:lang w:val="en-US"/>
                    </w:rPr>
                    <m:t>0</m:t>
                  </m:r>
                </m:sub>
              </m:sSub>
              <m:r>
                <w:rPr>
                  <w:rFonts w:ascii="Cambria Math" w:hAnsi="Cambria Math"/>
                  <w:sz w:val="16"/>
                  <w:szCs w:val="16"/>
                  <w:lang w:val="en-US"/>
                </w:rPr>
                <m:t xml:space="preserve"> </m:t>
              </m:r>
            </m:sub>
          </m:sSub>
          <m:r>
            <w:rPr>
              <w:rFonts w:ascii="Cambria Math" w:hAnsi="Cambria Math"/>
              <w:sz w:val="16"/>
              <w:szCs w:val="16"/>
              <w:lang w:val="en-US"/>
            </w:rPr>
            <m:t>,</m:t>
          </m:r>
        </m:oMath>
      </m:oMathPara>
    </w:p>
    <w:p w:rsidR="00C35633" w:rsidRPr="00C35633" w:rsidRDefault="00303C0B" w:rsidP="00C35633">
      <w:pPr>
        <w:jc w:val="center"/>
        <w:rPr>
          <w:sz w:val="16"/>
          <w:szCs w:val="16"/>
          <w:lang w:val="en-US"/>
        </w:rPr>
      </w:pPr>
      <m:oMathPara>
        <m:oMath>
          <m:sSub>
            <m:sSubPr>
              <m:ctrlPr>
                <w:rPr>
                  <w:rFonts w:ascii="Cambria Math" w:hAnsi="Cambria Math"/>
                  <w:i/>
                  <w:sz w:val="16"/>
                  <w:szCs w:val="16"/>
                  <w:lang w:val="en-US"/>
                </w:rPr>
              </m:ctrlPr>
            </m:sSubPr>
            <m:e>
              <m:sSup>
                <m:sSupPr>
                  <m:ctrlPr>
                    <w:rPr>
                      <w:rFonts w:ascii="Cambria Math" w:hAnsi="Cambria Math"/>
                      <w:i/>
                      <w:sz w:val="16"/>
                      <w:szCs w:val="16"/>
                      <w:lang w:val="en-US"/>
                    </w:rPr>
                  </m:ctrlPr>
                </m:sSupPr>
                <m:e>
                  <m:r>
                    <w:rPr>
                      <w:rFonts w:ascii="Cambria Math" w:hAnsi="Cambria Math"/>
                      <w:sz w:val="16"/>
                      <w:szCs w:val="16"/>
                      <w:lang w:val="en-US"/>
                    </w:rPr>
                    <m:t>x</m:t>
                  </m:r>
                </m:e>
                <m:sup>
                  <m:r>
                    <w:rPr>
                      <w:rFonts w:ascii="Cambria Math" w:hAnsi="Cambria Math"/>
                      <w:sz w:val="16"/>
                      <w:szCs w:val="16"/>
                      <w:lang w:val="en-US"/>
                    </w:rPr>
                    <m:t>2</m:t>
                  </m:r>
                </m:sup>
              </m:sSup>
            </m:e>
            <m:sub>
              <m:sSub>
                <m:sSubPr>
                  <m:ctrlPr>
                    <w:rPr>
                      <w:rFonts w:ascii="Cambria Math" w:hAnsi="Cambria Math"/>
                      <w:i/>
                      <w:sz w:val="16"/>
                      <w:szCs w:val="16"/>
                      <w:lang w:val="en-US"/>
                    </w:rPr>
                  </m:ctrlPr>
                </m:sSubPr>
                <m:e>
                  <m:r>
                    <w:rPr>
                      <w:rFonts w:ascii="Cambria Math" w:hAnsi="Cambria Math"/>
                      <w:sz w:val="16"/>
                      <w:szCs w:val="16"/>
                      <w:lang w:val="en-US"/>
                    </w:rPr>
                    <m:t>v</m:t>
                  </m:r>
                </m:e>
                <m:sub>
                  <m:r>
                    <w:rPr>
                      <w:rFonts w:ascii="Cambria Math" w:hAnsi="Cambria Math"/>
                      <w:sz w:val="16"/>
                      <w:szCs w:val="16"/>
                      <w:lang w:val="en-US"/>
                    </w:rPr>
                    <m:t>1</m:t>
                  </m:r>
                </m:sub>
              </m:sSub>
              <m:r>
                <w:rPr>
                  <w:rFonts w:ascii="Cambria Math" w:hAnsi="Cambria Math"/>
                  <w:sz w:val="16"/>
                  <w:szCs w:val="16"/>
                  <w:lang w:val="en-US"/>
                </w:rPr>
                <m:t>,</m:t>
              </m:r>
              <m:r>
                <w:rPr>
                  <w:rFonts w:ascii="Cambria Math" w:hAnsi="Cambria Math" w:hint="eastAsia"/>
                  <w:sz w:val="16"/>
                  <w:szCs w:val="16"/>
                  <w:lang w:val="en-US"/>
                </w:rPr>
                <m:t>u</m:t>
              </m:r>
            </m:sub>
          </m:sSub>
          <m:r>
            <w:rPr>
              <w:rFonts w:ascii="Cambria Math" w:hAnsi="Cambria Math"/>
              <w:sz w:val="16"/>
              <w:szCs w:val="16"/>
              <w:lang w:val="en-US"/>
            </w:rPr>
            <m:t>=</m:t>
          </m:r>
          <m:sSub>
            <m:sSubPr>
              <m:ctrlPr>
                <w:rPr>
                  <w:rFonts w:ascii="Cambria Math" w:hAnsi="Cambria Math"/>
                  <w:i/>
                  <w:sz w:val="16"/>
                  <w:szCs w:val="16"/>
                  <w:lang w:val="en-US"/>
                </w:rPr>
              </m:ctrlPr>
            </m:sSubPr>
            <m:e>
              <m:sSup>
                <m:sSupPr>
                  <m:ctrlPr>
                    <w:rPr>
                      <w:rFonts w:ascii="Cambria Math" w:hAnsi="Cambria Math"/>
                      <w:i/>
                      <w:sz w:val="16"/>
                      <w:szCs w:val="16"/>
                      <w:lang w:val="en-US"/>
                    </w:rPr>
                  </m:ctrlPr>
                </m:sSupPr>
                <m:e>
                  <m:r>
                    <w:rPr>
                      <w:rFonts w:ascii="Cambria Math" w:hAnsi="Cambria Math"/>
                      <w:sz w:val="16"/>
                      <w:szCs w:val="16"/>
                      <w:lang w:val="en-US"/>
                    </w:rPr>
                    <m:t>x</m:t>
                  </m:r>
                </m:e>
                <m:sup>
                  <m:r>
                    <w:rPr>
                      <w:rFonts w:ascii="Cambria Math" w:hAnsi="Cambria Math"/>
                      <w:sz w:val="16"/>
                      <w:szCs w:val="16"/>
                      <w:lang w:val="en-US"/>
                    </w:rPr>
                    <m:t>1</m:t>
                  </m:r>
                </m:sup>
              </m:sSup>
            </m:e>
            <m:sub>
              <m:sSub>
                <m:sSubPr>
                  <m:ctrlPr>
                    <w:rPr>
                      <w:rFonts w:ascii="Cambria Math" w:hAnsi="Cambria Math"/>
                      <w:i/>
                      <w:sz w:val="16"/>
                      <w:szCs w:val="16"/>
                      <w:lang w:val="en-US"/>
                    </w:rPr>
                  </m:ctrlPr>
                </m:sSubPr>
                <m:e>
                  <m:r>
                    <w:rPr>
                      <w:rFonts w:ascii="Cambria Math" w:hAnsi="Cambria Math"/>
                      <w:sz w:val="16"/>
                      <w:szCs w:val="16"/>
                      <w:lang w:val="en-US"/>
                    </w:rPr>
                    <m:t>v</m:t>
                  </m:r>
                </m:e>
                <m:sub>
                  <m:r>
                    <w:rPr>
                      <w:rFonts w:ascii="Cambria Math" w:hAnsi="Cambria Math"/>
                      <w:sz w:val="16"/>
                      <w:szCs w:val="16"/>
                      <w:lang w:val="en-US"/>
                    </w:rPr>
                    <m:t>0</m:t>
                  </m:r>
                </m:sub>
              </m:sSub>
              <m:r>
                <w:rPr>
                  <w:rFonts w:ascii="Cambria Math" w:hAnsi="Cambria Math"/>
                  <w:sz w:val="16"/>
                  <w:szCs w:val="16"/>
                  <w:lang w:val="en-US"/>
                </w:rPr>
                <m:t>,</m:t>
              </m:r>
              <m:sSub>
                <m:sSubPr>
                  <m:ctrlPr>
                    <w:rPr>
                      <w:rFonts w:ascii="Cambria Math" w:hAnsi="Cambria Math"/>
                      <w:i/>
                      <w:sz w:val="16"/>
                      <w:szCs w:val="16"/>
                      <w:lang w:val="en-US"/>
                    </w:rPr>
                  </m:ctrlPr>
                </m:sSubPr>
                <m:e>
                  <m:r>
                    <w:rPr>
                      <w:rFonts w:ascii="Cambria Math" w:hAnsi="Cambria Math"/>
                      <w:sz w:val="16"/>
                      <w:szCs w:val="16"/>
                      <w:lang w:val="en-US"/>
                    </w:rPr>
                    <m:t>v</m:t>
                  </m:r>
                </m:e>
                <m:sub>
                  <m:r>
                    <w:rPr>
                      <w:rFonts w:ascii="Cambria Math" w:hAnsi="Cambria Math"/>
                      <w:sz w:val="16"/>
                      <w:szCs w:val="16"/>
                      <w:lang w:val="en-US"/>
                    </w:rPr>
                    <m:t>1</m:t>
                  </m:r>
                </m:sub>
              </m:sSub>
              <m:r>
                <w:rPr>
                  <w:rFonts w:ascii="Cambria Math" w:hAnsi="Cambria Math"/>
                  <w:sz w:val="16"/>
                  <w:szCs w:val="16"/>
                  <w:lang w:val="en-US"/>
                </w:rPr>
                <m:t xml:space="preserve"> </m:t>
              </m:r>
            </m:sub>
          </m:sSub>
          <m:r>
            <w:rPr>
              <w:rFonts w:ascii="Cambria Math" w:hAnsi="Cambria Math"/>
              <w:sz w:val="16"/>
              <w:szCs w:val="16"/>
              <w:lang w:val="en-US"/>
            </w:rPr>
            <m:t>+</m:t>
          </m:r>
          <m:sSub>
            <m:sSubPr>
              <m:ctrlPr>
                <w:rPr>
                  <w:rFonts w:ascii="Cambria Math" w:hAnsi="Cambria Math"/>
                  <w:i/>
                  <w:sz w:val="16"/>
                  <w:szCs w:val="16"/>
                  <w:lang w:val="en-US"/>
                </w:rPr>
              </m:ctrlPr>
            </m:sSubPr>
            <m:e>
              <m:sSup>
                <m:sSupPr>
                  <m:ctrlPr>
                    <w:rPr>
                      <w:rFonts w:ascii="Cambria Math" w:hAnsi="Cambria Math"/>
                      <w:i/>
                      <w:sz w:val="16"/>
                      <w:szCs w:val="16"/>
                      <w:lang w:val="en-US"/>
                    </w:rPr>
                  </m:ctrlPr>
                </m:sSupPr>
                <m:e>
                  <m:r>
                    <w:rPr>
                      <w:rFonts w:ascii="Cambria Math" w:hAnsi="Cambria Math"/>
                      <w:sz w:val="16"/>
                      <w:szCs w:val="16"/>
                      <w:lang w:val="en-US"/>
                    </w:rPr>
                    <m:t>x</m:t>
                  </m:r>
                </m:e>
                <m:sup>
                  <m:r>
                    <w:rPr>
                      <w:rFonts w:ascii="Cambria Math" w:hAnsi="Cambria Math"/>
                      <w:sz w:val="16"/>
                      <w:szCs w:val="16"/>
                      <w:lang w:val="en-US"/>
                    </w:rPr>
                    <m:t>1</m:t>
                  </m:r>
                </m:sup>
              </m:sSup>
            </m:e>
            <m:sub>
              <m:sSub>
                <m:sSubPr>
                  <m:ctrlPr>
                    <w:rPr>
                      <w:rFonts w:ascii="Cambria Math" w:hAnsi="Cambria Math"/>
                      <w:i/>
                      <w:sz w:val="16"/>
                      <w:szCs w:val="16"/>
                      <w:lang w:val="en-US"/>
                    </w:rPr>
                  </m:ctrlPr>
                </m:sSubPr>
                <m:e>
                  <m:r>
                    <w:rPr>
                      <w:rFonts w:ascii="Cambria Math" w:hAnsi="Cambria Math"/>
                      <w:sz w:val="16"/>
                      <w:szCs w:val="16"/>
                      <w:lang w:val="en-US"/>
                    </w:rPr>
                    <m:t>v</m:t>
                  </m:r>
                </m:e>
                <m:sub>
                  <m:r>
                    <w:rPr>
                      <w:rFonts w:ascii="Cambria Math" w:hAnsi="Cambria Math"/>
                      <w:sz w:val="16"/>
                      <w:szCs w:val="16"/>
                      <w:lang w:val="en-US"/>
                    </w:rPr>
                    <m:t>1</m:t>
                  </m:r>
                </m:sub>
              </m:sSub>
              <m:r>
                <w:rPr>
                  <w:rFonts w:ascii="Cambria Math" w:hAnsi="Cambria Math"/>
                  <w:sz w:val="16"/>
                  <w:szCs w:val="16"/>
                  <w:lang w:val="en-US"/>
                </w:rPr>
                <m:t>,</m:t>
              </m:r>
              <m:sSub>
                <m:sSubPr>
                  <m:ctrlPr>
                    <w:rPr>
                      <w:rFonts w:ascii="Cambria Math" w:hAnsi="Cambria Math"/>
                      <w:i/>
                      <w:sz w:val="16"/>
                      <w:szCs w:val="16"/>
                      <w:lang w:val="en-US"/>
                    </w:rPr>
                  </m:ctrlPr>
                </m:sSubPr>
                <m:e>
                  <m:r>
                    <w:rPr>
                      <w:rFonts w:ascii="Cambria Math" w:hAnsi="Cambria Math"/>
                      <w:sz w:val="16"/>
                      <w:szCs w:val="16"/>
                      <w:lang w:val="en-US"/>
                    </w:rPr>
                    <m:t>v</m:t>
                  </m:r>
                </m:e>
                <m:sub>
                  <m:r>
                    <w:rPr>
                      <w:rFonts w:ascii="Cambria Math" w:hAnsi="Cambria Math"/>
                      <w:sz w:val="16"/>
                      <w:szCs w:val="16"/>
                      <w:lang w:val="en-US"/>
                    </w:rPr>
                    <m:t>1</m:t>
                  </m:r>
                </m:sub>
              </m:sSub>
              <m:r>
                <w:rPr>
                  <w:rFonts w:ascii="Cambria Math" w:hAnsi="Cambria Math"/>
                  <w:sz w:val="16"/>
                  <w:szCs w:val="16"/>
                  <w:lang w:val="en-US"/>
                </w:rPr>
                <m:t xml:space="preserve"> </m:t>
              </m:r>
            </m:sub>
          </m:sSub>
          <m:r>
            <w:rPr>
              <w:rFonts w:ascii="Cambria Math" w:hAnsi="Cambria Math"/>
              <w:sz w:val="16"/>
              <w:szCs w:val="16"/>
              <w:lang w:val="en-US"/>
            </w:rPr>
            <m:t>.</m:t>
          </m:r>
        </m:oMath>
      </m:oMathPara>
    </w:p>
    <w:p w:rsidR="00C35633" w:rsidRDefault="00C35633" w:rsidP="00D34FD5">
      <w:pPr>
        <w:rPr>
          <w:iCs/>
          <w:lang w:val="en-US"/>
        </w:rPr>
      </w:pPr>
      <w:r>
        <w:rPr>
          <w:rFonts w:hint="eastAsia"/>
          <w:iCs/>
          <w:lang w:val="en-US"/>
        </w:rPr>
        <w:t>约束</w:t>
      </w:r>
      <w:r>
        <w:rPr>
          <w:iCs/>
          <w:lang w:val="en-US"/>
        </w:rPr>
        <w:t>(16),</w:t>
      </w:r>
    </w:p>
    <w:p w:rsidR="00C35633" w:rsidRPr="00C35633" w:rsidRDefault="00303C0B" w:rsidP="00D34FD5">
      <w:pPr>
        <w:rPr>
          <w:sz w:val="16"/>
          <w:szCs w:val="16"/>
          <w:lang w:val="en-US"/>
        </w:rPr>
      </w:pPr>
      <m:oMathPara>
        <m:oMath>
          <m:sSub>
            <m:sSubPr>
              <m:ctrlPr>
                <w:rPr>
                  <w:rFonts w:ascii="Cambria Math" w:hAnsi="Cambria Math"/>
                  <w:i/>
                  <w:sz w:val="18"/>
                  <w:szCs w:val="18"/>
                  <w:lang w:val="en-US"/>
                </w:rPr>
              </m:ctrlPr>
            </m:sSubPr>
            <m:e>
              <m:r>
                <w:rPr>
                  <w:rFonts w:ascii="Cambria Math" w:hAnsi="Cambria Math" w:hint="eastAsia"/>
                  <w:sz w:val="18"/>
                  <w:szCs w:val="18"/>
                  <w:lang w:val="en-US"/>
                </w:rPr>
                <m:t>x</m:t>
              </m:r>
            </m:e>
            <m:sub>
              <m:sSub>
                <m:sSubPr>
                  <m:ctrlPr>
                    <w:rPr>
                      <w:rFonts w:ascii="Cambria Math" w:hAnsi="Cambria Math"/>
                      <w:i/>
                      <w:sz w:val="18"/>
                      <w:szCs w:val="18"/>
                      <w:lang w:val="en-US"/>
                    </w:rPr>
                  </m:ctrlPr>
                </m:sSubPr>
                <m:e>
                  <m:r>
                    <w:rPr>
                      <w:rFonts w:ascii="Cambria Math" w:hAnsi="Cambria Math"/>
                      <w:sz w:val="18"/>
                      <w:szCs w:val="18"/>
                      <w:lang w:val="en-US"/>
                    </w:rPr>
                    <m:t>v</m:t>
                  </m:r>
                </m:e>
                <m:sub>
                  <m:r>
                    <w:rPr>
                      <w:rFonts w:ascii="Cambria Math" w:hAnsi="Cambria Math"/>
                      <w:sz w:val="18"/>
                      <w:szCs w:val="18"/>
                      <w:lang w:val="en-US"/>
                    </w:rPr>
                    <m:t>0</m:t>
                  </m:r>
                </m:sub>
              </m:sSub>
            </m:sub>
          </m:sSub>
          <m:r>
            <w:rPr>
              <w:rFonts w:ascii="Cambria Math" w:hAnsi="Cambria Math"/>
              <w:sz w:val="18"/>
              <w:szCs w:val="18"/>
              <w:lang w:val="en-US"/>
            </w:rPr>
            <m:t>≤</m:t>
          </m:r>
          <m:sSub>
            <m:sSubPr>
              <m:ctrlPr>
                <w:rPr>
                  <w:rFonts w:ascii="Cambria Math" w:hAnsi="Cambria Math"/>
                  <w:i/>
                  <w:sz w:val="16"/>
                  <w:szCs w:val="16"/>
                  <w:lang w:val="en-US"/>
                </w:rPr>
              </m:ctrlPr>
            </m:sSubPr>
            <m:e>
              <m:sSup>
                <m:sSupPr>
                  <m:ctrlPr>
                    <w:rPr>
                      <w:rFonts w:ascii="Cambria Math" w:hAnsi="Cambria Math"/>
                      <w:i/>
                      <w:sz w:val="16"/>
                      <w:szCs w:val="16"/>
                      <w:lang w:val="en-US"/>
                    </w:rPr>
                  </m:ctrlPr>
                </m:sSupPr>
                <m:e>
                  <m:r>
                    <w:rPr>
                      <w:rFonts w:ascii="Cambria Math" w:hAnsi="Cambria Math"/>
                      <w:sz w:val="16"/>
                      <w:szCs w:val="16"/>
                      <w:lang w:val="en-US"/>
                    </w:rPr>
                    <m:t>x</m:t>
                  </m:r>
                </m:e>
                <m:sup>
                  <m:r>
                    <w:rPr>
                      <w:rFonts w:ascii="Cambria Math" w:hAnsi="Cambria Math"/>
                      <w:sz w:val="16"/>
                      <w:szCs w:val="16"/>
                      <w:lang w:val="en-US"/>
                    </w:rPr>
                    <m:t>0</m:t>
                  </m:r>
                </m:sup>
              </m:sSup>
            </m:e>
            <m:sub>
              <m:r>
                <w:rPr>
                  <w:rFonts w:ascii="Cambria Math" w:hAnsi="Cambria Math" w:hint="eastAsia"/>
                  <w:sz w:val="16"/>
                  <w:szCs w:val="16"/>
                  <w:lang w:val="en-US"/>
                </w:rPr>
                <m:t>u</m:t>
              </m:r>
              <m:r>
                <w:rPr>
                  <w:rFonts w:ascii="Cambria Math" w:hAnsi="Cambria Math"/>
                  <w:sz w:val="16"/>
                  <w:szCs w:val="16"/>
                  <w:lang w:val="en-US"/>
                </w:rPr>
                <m:t>,</m:t>
              </m:r>
              <m:sSub>
                <m:sSubPr>
                  <m:ctrlPr>
                    <w:rPr>
                      <w:rFonts w:ascii="Cambria Math" w:hAnsi="Cambria Math"/>
                      <w:i/>
                      <w:sz w:val="16"/>
                      <w:szCs w:val="16"/>
                      <w:lang w:val="en-US"/>
                    </w:rPr>
                  </m:ctrlPr>
                </m:sSubPr>
                <m:e>
                  <m:r>
                    <w:rPr>
                      <w:rFonts w:ascii="Cambria Math" w:hAnsi="Cambria Math"/>
                      <w:sz w:val="16"/>
                      <w:szCs w:val="16"/>
                      <w:lang w:val="en-US"/>
                    </w:rPr>
                    <m:t>v</m:t>
                  </m:r>
                </m:e>
                <m:sub>
                  <m:r>
                    <w:rPr>
                      <w:rFonts w:ascii="Cambria Math" w:hAnsi="Cambria Math"/>
                      <w:sz w:val="16"/>
                      <w:szCs w:val="16"/>
                      <w:lang w:val="en-US"/>
                    </w:rPr>
                    <m:t>0</m:t>
                  </m:r>
                </m:sub>
              </m:sSub>
              <m:r>
                <w:rPr>
                  <w:rFonts w:ascii="Cambria Math" w:hAnsi="Cambria Math"/>
                  <w:sz w:val="16"/>
                  <w:szCs w:val="16"/>
                  <w:lang w:val="en-US"/>
                </w:rPr>
                <m:t xml:space="preserve"> </m:t>
              </m:r>
            </m:sub>
          </m:sSub>
          <m:r>
            <w:rPr>
              <w:rFonts w:ascii="Cambria Math" w:hAnsi="Cambria Math"/>
              <w:sz w:val="16"/>
              <w:szCs w:val="16"/>
              <w:lang w:val="en-US"/>
            </w:rPr>
            <m:t>+</m:t>
          </m:r>
          <m:sSub>
            <m:sSubPr>
              <m:ctrlPr>
                <w:rPr>
                  <w:rFonts w:ascii="Cambria Math" w:hAnsi="Cambria Math"/>
                  <w:i/>
                  <w:sz w:val="16"/>
                  <w:szCs w:val="16"/>
                  <w:lang w:val="en-US"/>
                </w:rPr>
              </m:ctrlPr>
            </m:sSubPr>
            <m:e>
              <m:sSup>
                <m:sSupPr>
                  <m:ctrlPr>
                    <w:rPr>
                      <w:rFonts w:ascii="Cambria Math" w:hAnsi="Cambria Math"/>
                      <w:i/>
                      <w:sz w:val="16"/>
                      <w:szCs w:val="16"/>
                      <w:lang w:val="en-US"/>
                    </w:rPr>
                  </m:ctrlPr>
                </m:sSupPr>
                <m:e>
                  <m:r>
                    <w:rPr>
                      <w:rFonts w:ascii="Cambria Math" w:hAnsi="Cambria Math"/>
                      <w:sz w:val="16"/>
                      <w:szCs w:val="16"/>
                      <w:lang w:val="en-US"/>
                    </w:rPr>
                    <m:t>x</m:t>
                  </m:r>
                </m:e>
                <m:sup>
                  <m:r>
                    <w:rPr>
                      <w:rFonts w:ascii="Cambria Math" w:hAnsi="Cambria Math"/>
                      <w:sz w:val="16"/>
                      <w:szCs w:val="16"/>
                      <w:lang w:val="en-US"/>
                    </w:rPr>
                    <m:t>1</m:t>
                  </m:r>
                </m:sup>
              </m:sSup>
            </m:e>
            <m:sub>
              <m:sSub>
                <m:sSubPr>
                  <m:ctrlPr>
                    <w:rPr>
                      <w:rFonts w:ascii="Cambria Math" w:hAnsi="Cambria Math"/>
                      <w:i/>
                      <w:sz w:val="16"/>
                      <w:szCs w:val="16"/>
                      <w:lang w:val="en-US"/>
                    </w:rPr>
                  </m:ctrlPr>
                </m:sSubPr>
                <m:e>
                  <m:r>
                    <w:rPr>
                      <w:rFonts w:ascii="Cambria Math" w:hAnsi="Cambria Math"/>
                      <w:sz w:val="16"/>
                      <w:szCs w:val="16"/>
                      <w:lang w:val="en-US"/>
                    </w:rPr>
                    <m:t>v</m:t>
                  </m:r>
                </m:e>
                <m:sub>
                  <m:r>
                    <w:rPr>
                      <w:rFonts w:ascii="Cambria Math" w:hAnsi="Cambria Math"/>
                      <w:sz w:val="16"/>
                      <w:szCs w:val="16"/>
                      <w:lang w:val="en-US"/>
                    </w:rPr>
                    <m:t>0</m:t>
                  </m:r>
                </m:sub>
              </m:sSub>
              <m:r>
                <w:rPr>
                  <w:rFonts w:ascii="Cambria Math" w:hAnsi="Cambria Math"/>
                  <w:sz w:val="16"/>
                  <w:szCs w:val="16"/>
                  <w:lang w:val="en-US"/>
                </w:rPr>
                <m:t>,</m:t>
              </m:r>
              <m:sSub>
                <m:sSubPr>
                  <m:ctrlPr>
                    <w:rPr>
                      <w:rFonts w:ascii="Cambria Math" w:hAnsi="Cambria Math"/>
                      <w:i/>
                      <w:sz w:val="16"/>
                      <w:szCs w:val="16"/>
                      <w:lang w:val="en-US"/>
                    </w:rPr>
                  </m:ctrlPr>
                </m:sSubPr>
                <m:e>
                  <m:r>
                    <w:rPr>
                      <w:rFonts w:ascii="Cambria Math" w:hAnsi="Cambria Math"/>
                      <w:sz w:val="16"/>
                      <w:szCs w:val="16"/>
                      <w:lang w:val="en-US"/>
                    </w:rPr>
                    <m:t>v</m:t>
                  </m:r>
                </m:e>
                <m:sub>
                  <m:r>
                    <w:rPr>
                      <w:rFonts w:ascii="Cambria Math" w:hAnsi="Cambria Math"/>
                      <w:sz w:val="16"/>
                      <w:szCs w:val="16"/>
                      <w:lang w:val="en-US"/>
                    </w:rPr>
                    <m:t>0</m:t>
                  </m:r>
                </m:sub>
              </m:sSub>
              <m:r>
                <w:rPr>
                  <w:rFonts w:ascii="Cambria Math" w:hAnsi="Cambria Math"/>
                  <w:sz w:val="16"/>
                  <w:szCs w:val="16"/>
                  <w:lang w:val="en-US"/>
                </w:rPr>
                <m:t xml:space="preserve"> </m:t>
              </m:r>
            </m:sub>
          </m:sSub>
          <m:r>
            <w:rPr>
              <w:rFonts w:ascii="Cambria Math" w:hAnsi="Cambria Math"/>
              <w:sz w:val="16"/>
              <w:szCs w:val="16"/>
              <w:lang w:val="en-US"/>
            </w:rPr>
            <m:t>+</m:t>
          </m:r>
          <m:sSub>
            <m:sSubPr>
              <m:ctrlPr>
                <w:rPr>
                  <w:rFonts w:ascii="Cambria Math" w:hAnsi="Cambria Math"/>
                  <w:i/>
                  <w:sz w:val="16"/>
                  <w:szCs w:val="16"/>
                  <w:lang w:val="en-US"/>
                </w:rPr>
              </m:ctrlPr>
            </m:sSubPr>
            <m:e>
              <m:sSup>
                <m:sSupPr>
                  <m:ctrlPr>
                    <w:rPr>
                      <w:rFonts w:ascii="Cambria Math" w:hAnsi="Cambria Math"/>
                      <w:i/>
                      <w:sz w:val="16"/>
                      <w:szCs w:val="16"/>
                      <w:lang w:val="en-US"/>
                    </w:rPr>
                  </m:ctrlPr>
                </m:sSupPr>
                <m:e>
                  <m:r>
                    <w:rPr>
                      <w:rFonts w:ascii="Cambria Math" w:hAnsi="Cambria Math"/>
                      <w:sz w:val="16"/>
                      <w:szCs w:val="16"/>
                      <w:lang w:val="en-US"/>
                    </w:rPr>
                    <m:t>x</m:t>
                  </m:r>
                </m:e>
                <m:sup>
                  <m:r>
                    <w:rPr>
                      <w:rFonts w:ascii="Cambria Math" w:hAnsi="Cambria Math"/>
                      <w:sz w:val="16"/>
                      <w:szCs w:val="16"/>
                      <w:lang w:val="en-US"/>
                    </w:rPr>
                    <m:t>1</m:t>
                  </m:r>
                </m:sup>
              </m:sSup>
            </m:e>
            <m:sub>
              <m:sSub>
                <m:sSubPr>
                  <m:ctrlPr>
                    <w:rPr>
                      <w:rFonts w:ascii="Cambria Math" w:hAnsi="Cambria Math"/>
                      <w:i/>
                      <w:sz w:val="16"/>
                      <w:szCs w:val="16"/>
                      <w:lang w:val="en-US"/>
                    </w:rPr>
                  </m:ctrlPr>
                </m:sSubPr>
                <m:e>
                  <m:r>
                    <w:rPr>
                      <w:rFonts w:ascii="Cambria Math" w:hAnsi="Cambria Math"/>
                      <w:sz w:val="16"/>
                      <w:szCs w:val="16"/>
                      <w:lang w:val="en-US"/>
                    </w:rPr>
                    <m:t>v</m:t>
                  </m:r>
                </m:e>
                <m:sub>
                  <m:r>
                    <w:rPr>
                      <w:rFonts w:ascii="Cambria Math" w:hAnsi="Cambria Math"/>
                      <w:sz w:val="16"/>
                      <w:szCs w:val="16"/>
                      <w:lang w:val="en-US"/>
                    </w:rPr>
                    <m:t>1</m:t>
                  </m:r>
                </m:sub>
              </m:sSub>
              <m:r>
                <w:rPr>
                  <w:rFonts w:ascii="Cambria Math" w:hAnsi="Cambria Math"/>
                  <w:sz w:val="16"/>
                  <w:szCs w:val="16"/>
                  <w:lang w:val="en-US"/>
                </w:rPr>
                <m:t>,</m:t>
              </m:r>
              <m:sSub>
                <m:sSubPr>
                  <m:ctrlPr>
                    <w:rPr>
                      <w:rFonts w:ascii="Cambria Math" w:hAnsi="Cambria Math"/>
                      <w:i/>
                      <w:sz w:val="16"/>
                      <w:szCs w:val="16"/>
                      <w:lang w:val="en-US"/>
                    </w:rPr>
                  </m:ctrlPr>
                </m:sSubPr>
                <m:e>
                  <m:r>
                    <w:rPr>
                      <w:rFonts w:ascii="Cambria Math" w:hAnsi="Cambria Math"/>
                      <w:sz w:val="16"/>
                      <w:szCs w:val="16"/>
                      <w:lang w:val="en-US"/>
                    </w:rPr>
                    <m:t>v</m:t>
                  </m:r>
                </m:e>
                <m:sub>
                  <m:r>
                    <w:rPr>
                      <w:rFonts w:ascii="Cambria Math" w:hAnsi="Cambria Math"/>
                      <w:sz w:val="16"/>
                      <w:szCs w:val="16"/>
                      <w:lang w:val="en-US"/>
                    </w:rPr>
                    <m:t>0</m:t>
                  </m:r>
                </m:sub>
              </m:sSub>
              <m:r>
                <w:rPr>
                  <w:rFonts w:ascii="Cambria Math" w:hAnsi="Cambria Math"/>
                  <w:sz w:val="16"/>
                  <w:szCs w:val="16"/>
                  <w:lang w:val="en-US"/>
                </w:rPr>
                <m:t xml:space="preserve"> </m:t>
              </m:r>
            </m:sub>
          </m:sSub>
          <m:r>
            <w:rPr>
              <w:rFonts w:ascii="Cambria Math" w:hAnsi="Cambria Math"/>
              <w:sz w:val="16"/>
              <w:szCs w:val="16"/>
              <w:lang w:val="en-US"/>
            </w:rPr>
            <m:t>,</m:t>
          </m:r>
        </m:oMath>
      </m:oMathPara>
    </w:p>
    <w:p w:rsidR="00C35633" w:rsidRPr="00C35633" w:rsidRDefault="00303C0B" w:rsidP="00C35633">
      <w:pPr>
        <w:rPr>
          <w:sz w:val="16"/>
          <w:szCs w:val="16"/>
          <w:lang w:val="en-US"/>
        </w:rPr>
      </w:pPr>
      <m:oMathPara>
        <m:oMath>
          <m:sSub>
            <m:sSubPr>
              <m:ctrlPr>
                <w:rPr>
                  <w:rFonts w:ascii="Cambria Math" w:hAnsi="Cambria Math"/>
                  <w:i/>
                  <w:sz w:val="18"/>
                  <w:szCs w:val="18"/>
                  <w:lang w:val="en-US"/>
                </w:rPr>
              </m:ctrlPr>
            </m:sSubPr>
            <m:e>
              <m:r>
                <w:rPr>
                  <w:rFonts w:ascii="Cambria Math" w:hAnsi="Cambria Math" w:hint="eastAsia"/>
                  <w:sz w:val="18"/>
                  <w:szCs w:val="18"/>
                  <w:lang w:val="en-US"/>
                </w:rPr>
                <m:t>x</m:t>
              </m:r>
            </m:e>
            <m:sub>
              <m:sSub>
                <m:sSubPr>
                  <m:ctrlPr>
                    <w:rPr>
                      <w:rFonts w:ascii="Cambria Math" w:hAnsi="Cambria Math"/>
                      <w:i/>
                      <w:sz w:val="18"/>
                      <w:szCs w:val="18"/>
                      <w:lang w:val="en-US"/>
                    </w:rPr>
                  </m:ctrlPr>
                </m:sSubPr>
                <m:e>
                  <m:r>
                    <w:rPr>
                      <w:rFonts w:ascii="Cambria Math" w:hAnsi="Cambria Math"/>
                      <w:sz w:val="18"/>
                      <w:szCs w:val="18"/>
                      <w:lang w:val="en-US"/>
                    </w:rPr>
                    <m:t>v</m:t>
                  </m:r>
                </m:e>
                <m:sub>
                  <m:r>
                    <w:rPr>
                      <w:rFonts w:ascii="Cambria Math" w:hAnsi="Cambria Math"/>
                      <w:sz w:val="18"/>
                      <w:szCs w:val="18"/>
                      <w:lang w:val="en-US"/>
                    </w:rPr>
                    <m:t>1</m:t>
                  </m:r>
                </m:sub>
              </m:sSub>
            </m:sub>
          </m:sSub>
          <m:r>
            <w:rPr>
              <w:rFonts w:ascii="Cambria Math" w:hAnsi="Cambria Math"/>
              <w:sz w:val="18"/>
              <w:szCs w:val="18"/>
              <w:lang w:val="en-US"/>
            </w:rPr>
            <m:t>≤</m:t>
          </m:r>
          <m:sSub>
            <m:sSubPr>
              <m:ctrlPr>
                <w:rPr>
                  <w:rFonts w:ascii="Cambria Math" w:hAnsi="Cambria Math"/>
                  <w:i/>
                  <w:sz w:val="16"/>
                  <w:szCs w:val="16"/>
                  <w:lang w:val="en-US"/>
                </w:rPr>
              </m:ctrlPr>
            </m:sSubPr>
            <m:e>
              <m:sSup>
                <m:sSupPr>
                  <m:ctrlPr>
                    <w:rPr>
                      <w:rFonts w:ascii="Cambria Math" w:hAnsi="Cambria Math"/>
                      <w:i/>
                      <w:sz w:val="16"/>
                      <w:szCs w:val="16"/>
                      <w:lang w:val="en-US"/>
                    </w:rPr>
                  </m:ctrlPr>
                </m:sSupPr>
                <m:e>
                  <m:r>
                    <w:rPr>
                      <w:rFonts w:ascii="Cambria Math" w:hAnsi="Cambria Math"/>
                      <w:sz w:val="16"/>
                      <w:szCs w:val="16"/>
                      <w:lang w:val="en-US"/>
                    </w:rPr>
                    <m:t>x</m:t>
                  </m:r>
                </m:e>
                <m:sup>
                  <m:r>
                    <w:rPr>
                      <w:rFonts w:ascii="Cambria Math" w:hAnsi="Cambria Math"/>
                      <w:sz w:val="16"/>
                      <w:szCs w:val="16"/>
                      <w:lang w:val="en-US"/>
                    </w:rPr>
                    <m:t>0</m:t>
                  </m:r>
                </m:sup>
              </m:sSup>
            </m:e>
            <m:sub>
              <m:r>
                <w:rPr>
                  <w:rFonts w:ascii="Cambria Math" w:hAnsi="Cambria Math" w:hint="eastAsia"/>
                  <w:sz w:val="16"/>
                  <w:szCs w:val="16"/>
                  <w:lang w:val="en-US"/>
                </w:rPr>
                <m:t>u</m:t>
              </m:r>
              <m:r>
                <w:rPr>
                  <w:rFonts w:ascii="Cambria Math" w:hAnsi="Cambria Math"/>
                  <w:sz w:val="16"/>
                  <w:szCs w:val="16"/>
                  <w:lang w:val="en-US"/>
                </w:rPr>
                <m:t>,</m:t>
              </m:r>
              <m:sSub>
                <m:sSubPr>
                  <m:ctrlPr>
                    <w:rPr>
                      <w:rFonts w:ascii="Cambria Math" w:hAnsi="Cambria Math"/>
                      <w:i/>
                      <w:sz w:val="16"/>
                      <w:szCs w:val="16"/>
                      <w:lang w:val="en-US"/>
                    </w:rPr>
                  </m:ctrlPr>
                </m:sSubPr>
                <m:e>
                  <m:r>
                    <w:rPr>
                      <w:rFonts w:ascii="Cambria Math" w:hAnsi="Cambria Math"/>
                      <w:sz w:val="16"/>
                      <w:szCs w:val="16"/>
                      <w:lang w:val="en-US"/>
                    </w:rPr>
                    <m:t>v</m:t>
                  </m:r>
                </m:e>
                <m:sub>
                  <m:r>
                    <w:rPr>
                      <w:rFonts w:ascii="Cambria Math" w:hAnsi="Cambria Math"/>
                      <w:sz w:val="16"/>
                      <w:szCs w:val="16"/>
                      <w:lang w:val="en-US"/>
                    </w:rPr>
                    <m:t>1</m:t>
                  </m:r>
                </m:sub>
              </m:sSub>
              <m:r>
                <w:rPr>
                  <w:rFonts w:ascii="Cambria Math" w:hAnsi="Cambria Math"/>
                  <w:sz w:val="16"/>
                  <w:szCs w:val="16"/>
                  <w:lang w:val="en-US"/>
                </w:rPr>
                <m:t xml:space="preserve"> </m:t>
              </m:r>
            </m:sub>
          </m:sSub>
          <m:r>
            <w:rPr>
              <w:rFonts w:ascii="Cambria Math" w:hAnsi="Cambria Math"/>
              <w:sz w:val="16"/>
              <w:szCs w:val="16"/>
              <w:lang w:val="en-US"/>
            </w:rPr>
            <m:t>+</m:t>
          </m:r>
          <m:sSub>
            <m:sSubPr>
              <m:ctrlPr>
                <w:rPr>
                  <w:rFonts w:ascii="Cambria Math" w:hAnsi="Cambria Math"/>
                  <w:i/>
                  <w:sz w:val="16"/>
                  <w:szCs w:val="16"/>
                  <w:lang w:val="en-US"/>
                </w:rPr>
              </m:ctrlPr>
            </m:sSubPr>
            <m:e>
              <m:sSup>
                <m:sSupPr>
                  <m:ctrlPr>
                    <w:rPr>
                      <w:rFonts w:ascii="Cambria Math" w:hAnsi="Cambria Math"/>
                      <w:i/>
                      <w:sz w:val="16"/>
                      <w:szCs w:val="16"/>
                      <w:lang w:val="en-US"/>
                    </w:rPr>
                  </m:ctrlPr>
                </m:sSupPr>
                <m:e>
                  <m:r>
                    <w:rPr>
                      <w:rFonts w:ascii="Cambria Math" w:hAnsi="Cambria Math"/>
                      <w:sz w:val="16"/>
                      <w:szCs w:val="16"/>
                      <w:lang w:val="en-US"/>
                    </w:rPr>
                    <m:t>x</m:t>
                  </m:r>
                </m:e>
                <m:sup>
                  <m:r>
                    <w:rPr>
                      <w:rFonts w:ascii="Cambria Math" w:hAnsi="Cambria Math"/>
                      <w:sz w:val="16"/>
                      <w:szCs w:val="16"/>
                      <w:lang w:val="en-US"/>
                    </w:rPr>
                    <m:t>1</m:t>
                  </m:r>
                </m:sup>
              </m:sSup>
            </m:e>
            <m:sub>
              <m:sSub>
                <m:sSubPr>
                  <m:ctrlPr>
                    <w:rPr>
                      <w:rFonts w:ascii="Cambria Math" w:hAnsi="Cambria Math"/>
                      <w:i/>
                      <w:sz w:val="16"/>
                      <w:szCs w:val="16"/>
                      <w:lang w:val="en-US"/>
                    </w:rPr>
                  </m:ctrlPr>
                </m:sSubPr>
                <m:e>
                  <m:r>
                    <w:rPr>
                      <w:rFonts w:ascii="Cambria Math" w:hAnsi="Cambria Math"/>
                      <w:sz w:val="16"/>
                      <w:szCs w:val="16"/>
                      <w:lang w:val="en-US"/>
                    </w:rPr>
                    <m:t>v</m:t>
                  </m:r>
                </m:e>
                <m:sub>
                  <m:r>
                    <w:rPr>
                      <w:rFonts w:ascii="Cambria Math" w:hAnsi="Cambria Math"/>
                      <w:sz w:val="16"/>
                      <w:szCs w:val="16"/>
                      <w:lang w:val="en-US"/>
                    </w:rPr>
                    <m:t>0</m:t>
                  </m:r>
                </m:sub>
              </m:sSub>
              <m:r>
                <w:rPr>
                  <w:rFonts w:ascii="Cambria Math" w:hAnsi="Cambria Math"/>
                  <w:sz w:val="16"/>
                  <w:szCs w:val="16"/>
                  <w:lang w:val="en-US"/>
                </w:rPr>
                <m:t>,</m:t>
              </m:r>
              <m:sSub>
                <m:sSubPr>
                  <m:ctrlPr>
                    <w:rPr>
                      <w:rFonts w:ascii="Cambria Math" w:hAnsi="Cambria Math"/>
                      <w:i/>
                      <w:sz w:val="16"/>
                      <w:szCs w:val="16"/>
                      <w:lang w:val="en-US"/>
                    </w:rPr>
                  </m:ctrlPr>
                </m:sSubPr>
                <m:e>
                  <m:r>
                    <w:rPr>
                      <w:rFonts w:ascii="Cambria Math" w:hAnsi="Cambria Math"/>
                      <w:sz w:val="16"/>
                      <w:szCs w:val="16"/>
                      <w:lang w:val="en-US"/>
                    </w:rPr>
                    <m:t>v</m:t>
                  </m:r>
                </m:e>
                <m:sub>
                  <m:r>
                    <w:rPr>
                      <w:rFonts w:ascii="Cambria Math" w:hAnsi="Cambria Math"/>
                      <w:sz w:val="16"/>
                      <w:szCs w:val="16"/>
                      <w:lang w:val="en-US"/>
                    </w:rPr>
                    <m:t>1</m:t>
                  </m:r>
                </m:sub>
              </m:sSub>
              <m:r>
                <w:rPr>
                  <w:rFonts w:ascii="Cambria Math" w:hAnsi="Cambria Math"/>
                  <w:sz w:val="16"/>
                  <w:szCs w:val="16"/>
                  <w:lang w:val="en-US"/>
                </w:rPr>
                <m:t xml:space="preserve"> </m:t>
              </m:r>
            </m:sub>
          </m:sSub>
          <m:r>
            <w:rPr>
              <w:rFonts w:ascii="Cambria Math" w:hAnsi="Cambria Math"/>
              <w:sz w:val="16"/>
              <w:szCs w:val="16"/>
              <w:lang w:val="en-US"/>
            </w:rPr>
            <m:t>+</m:t>
          </m:r>
          <m:sSub>
            <m:sSubPr>
              <m:ctrlPr>
                <w:rPr>
                  <w:rFonts w:ascii="Cambria Math" w:hAnsi="Cambria Math"/>
                  <w:i/>
                  <w:sz w:val="16"/>
                  <w:szCs w:val="16"/>
                  <w:lang w:val="en-US"/>
                </w:rPr>
              </m:ctrlPr>
            </m:sSubPr>
            <m:e>
              <m:sSup>
                <m:sSupPr>
                  <m:ctrlPr>
                    <w:rPr>
                      <w:rFonts w:ascii="Cambria Math" w:hAnsi="Cambria Math"/>
                      <w:i/>
                      <w:sz w:val="16"/>
                      <w:szCs w:val="16"/>
                      <w:lang w:val="en-US"/>
                    </w:rPr>
                  </m:ctrlPr>
                </m:sSupPr>
                <m:e>
                  <m:r>
                    <w:rPr>
                      <w:rFonts w:ascii="Cambria Math" w:hAnsi="Cambria Math"/>
                      <w:sz w:val="16"/>
                      <w:szCs w:val="16"/>
                      <w:lang w:val="en-US"/>
                    </w:rPr>
                    <m:t>x</m:t>
                  </m:r>
                </m:e>
                <m:sup>
                  <m:r>
                    <w:rPr>
                      <w:rFonts w:ascii="Cambria Math" w:hAnsi="Cambria Math"/>
                      <w:sz w:val="16"/>
                      <w:szCs w:val="16"/>
                      <w:lang w:val="en-US"/>
                    </w:rPr>
                    <m:t>1</m:t>
                  </m:r>
                </m:sup>
              </m:sSup>
            </m:e>
            <m:sub>
              <m:sSub>
                <m:sSubPr>
                  <m:ctrlPr>
                    <w:rPr>
                      <w:rFonts w:ascii="Cambria Math" w:hAnsi="Cambria Math"/>
                      <w:i/>
                      <w:sz w:val="16"/>
                      <w:szCs w:val="16"/>
                      <w:lang w:val="en-US"/>
                    </w:rPr>
                  </m:ctrlPr>
                </m:sSubPr>
                <m:e>
                  <m:r>
                    <w:rPr>
                      <w:rFonts w:ascii="Cambria Math" w:hAnsi="Cambria Math"/>
                      <w:sz w:val="16"/>
                      <w:szCs w:val="16"/>
                      <w:lang w:val="en-US"/>
                    </w:rPr>
                    <m:t>v</m:t>
                  </m:r>
                </m:e>
                <m:sub>
                  <m:r>
                    <w:rPr>
                      <w:rFonts w:ascii="Cambria Math" w:hAnsi="Cambria Math"/>
                      <w:sz w:val="16"/>
                      <w:szCs w:val="16"/>
                      <w:lang w:val="en-US"/>
                    </w:rPr>
                    <m:t>1</m:t>
                  </m:r>
                </m:sub>
              </m:sSub>
              <m:r>
                <w:rPr>
                  <w:rFonts w:ascii="Cambria Math" w:hAnsi="Cambria Math"/>
                  <w:sz w:val="16"/>
                  <w:szCs w:val="16"/>
                  <w:lang w:val="en-US"/>
                </w:rPr>
                <m:t>,</m:t>
              </m:r>
              <m:sSub>
                <m:sSubPr>
                  <m:ctrlPr>
                    <w:rPr>
                      <w:rFonts w:ascii="Cambria Math" w:hAnsi="Cambria Math"/>
                      <w:i/>
                      <w:sz w:val="16"/>
                      <w:szCs w:val="16"/>
                      <w:lang w:val="en-US"/>
                    </w:rPr>
                  </m:ctrlPr>
                </m:sSubPr>
                <m:e>
                  <m:r>
                    <w:rPr>
                      <w:rFonts w:ascii="Cambria Math" w:hAnsi="Cambria Math"/>
                      <w:sz w:val="16"/>
                      <w:szCs w:val="16"/>
                      <w:lang w:val="en-US"/>
                    </w:rPr>
                    <m:t>v</m:t>
                  </m:r>
                </m:e>
                <m:sub>
                  <m:r>
                    <w:rPr>
                      <w:rFonts w:ascii="Cambria Math" w:hAnsi="Cambria Math"/>
                      <w:sz w:val="16"/>
                      <w:szCs w:val="16"/>
                      <w:lang w:val="en-US"/>
                    </w:rPr>
                    <m:t>1</m:t>
                  </m:r>
                </m:sub>
              </m:sSub>
              <m:r>
                <w:rPr>
                  <w:rFonts w:ascii="Cambria Math" w:hAnsi="Cambria Math"/>
                  <w:sz w:val="16"/>
                  <w:szCs w:val="16"/>
                  <w:lang w:val="en-US"/>
                </w:rPr>
                <m:t xml:space="preserve"> </m:t>
              </m:r>
            </m:sub>
          </m:sSub>
          <m:r>
            <w:rPr>
              <w:rFonts w:ascii="Cambria Math" w:hAnsi="Cambria Math"/>
              <w:sz w:val="16"/>
              <w:szCs w:val="16"/>
              <w:lang w:val="en-US"/>
            </w:rPr>
            <m:t>,</m:t>
          </m:r>
        </m:oMath>
      </m:oMathPara>
    </w:p>
    <w:p w:rsidR="00C35633" w:rsidRPr="00C35633" w:rsidRDefault="00303C0B" w:rsidP="00D34FD5">
      <w:pPr>
        <w:rPr>
          <w:sz w:val="16"/>
          <w:szCs w:val="16"/>
          <w:lang w:val="en-US"/>
        </w:rPr>
      </w:pPr>
      <m:oMathPara>
        <m:oMath>
          <m:sSub>
            <m:sSubPr>
              <m:ctrlPr>
                <w:rPr>
                  <w:rFonts w:ascii="Cambria Math" w:hAnsi="Cambria Math"/>
                  <w:i/>
                  <w:sz w:val="18"/>
                  <w:szCs w:val="18"/>
                  <w:lang w:val="en-US"/>
                </w:rPr>
              </m:ctrlPr>
            </m:sSubPr>
            <m:e>
              <m:r>
                <w:rPr>
                  <w:rFonts w:ascii="Cambria Math" w:hAnsi="Cambria Math" w:hint="eastAsia"/>
                  <w:sz w:val="18"/>
                  <w:szCs w:val="18"/>
                  <w:lang w:val="en-US"/>
                </w:rPr>
                <m:t>x</m:t>
              </m:r>
            </m:e>
            <m:sub>
              <m:sSub>
                <m:sSubPr>
                  <m:ctrlPr>
                    <w:rPr>
                      <w:rFonts w:ascii="Cambria Math" w:hAnsi="Cambria Math"/>
                      <w:i/>
                      <w:sz w:val="18"/>
                      <w:szCs w:val="18"/>
                      <w:lang w:val="en-US"/>
                    </w:rPr>
                  </m:ctrlPr>
                </m:sSubPr>
                <m:e>
                  <m:r>
                    <w:rPr>
                      <w:rFonts w:ascii="Cambria Math" w:hAnsi="Cambria Math"/>
                      <w:sz w:val="18"/>
                      <w:szCs w:val="18"/>
                      <w:lang w:val="en-US"/>
                    </w:rPr>
                    <m:t>v</m:t>
                  </m:r>
                </m:e>
                <m:sub>
                  <m:r>
                    <w:rPr>
                      <w:rFonts w:ascii="Cambria Math" w:hAnsi="Cambria Math"/>
                      <w:sz w:val="18"/>
                      <w:szCs w:val="18"/>
                      <w:lang w:val="en-US"/>
                    </w:rPr>
                    <m:t>2</m:t>
                  </m:r>
                </m:sub>
              </m:sSub>
            </m:sub>
          </m:sSub>
          <m:r>
            <w:rPr>
              <w:rFonts w:ascii="Cambria Math" w:hAnsi="Cambria Math"/>
              <w:sz w:val="18"/>
              <w:szCs w:val="18"/>
              <w:lang w:val="en-US"/>
            </w:rPr>
            <m:t>≤</m:t>
          </m:r>
          <m:sSub>
            <m:sSubPr>
              <m:ctrlPr>
                <w:rPr>
                  <w:rFonts w:ascii="Cambria Math" w:hAnsi="Cambria Math"/>
                  <w:i/>
                  <w:sz w:val="16"/>
                  <w:szCs w:val="16"/>
                  <w:lang w:val="en-US"/>
                </w:rPr>
              </m:ctrlPr>
            </m:sSubPr>
            <m:e>
              <m:sSup>
                <m:sSupPr>
                  <m:ctrlPr>
                    <w:rPr>
                      <w:rFonts w:ascii="Cambria Math" w:hAnsi="Cambria Math"/>
                      <w:i/>
                      <w:sz w:val="16"/>
                      <w:szCs w:val="16"/>
                      <w:lang w:val="en-US"/>
                    </w:rPr>
                  </m:ctrlPr>
                </m:sSupPr>
                <m:e>
                  <m:r>
                    <w:rPr>
                      <w:rFonts w:ascii="Cambria Math" w:hAnsi="Cambria Math"/>
                      <w:sz w:val="16"/>
                      <w:szCs w:val="16"/>
                      <w:lang w:val="en-US"/>
                    </w:rPr>
                    <m:t>x</m:t>
                  </m:r>
                </m:e>
                <m:sup>
                  <m:r>
                    <w:rPr>
                      <w:rFonts w:ascii="Cambria Math" w:hAnsi="Cambria Math"/>
                      <w:sz w:val="16"/>
                      <w:szCs w:val="16"/>
                      <w:lang w:val="en-US"/>
                    </w:rPr>
                    <m:t>1</m:t>
                  </m:r>
                </m:sup>
              </m:sSup>
            </m:e>
            <m:sub>
              <m:sSub>
                <m:sSubPr>
                  <m:ctrlPr>
                    <w:rPr>
                      <w:rFonts w:ascii="Cambria Math" w:hAnsi="Cambria Math"/>
                      <w:i/>
                      <w:sz w:val="16"/>
                      <w:szCs w:val="16"/>
                      <w:lang w:val="en-US"/>
                    </w:rPr>
                  </m:ctrlPr>
                </m:sSubPr>
                <m:e>
                  <m:r>
                    <w:rPr>
                      <w:rFonts w:ascii="Cambria Math" w:hAnsi="Cambria Math"/>
                      <w:sz w:val="16"/>
                      <w:szCs w:val="16"/>
                      <w:lang w:val="en-US"/>
                    </w:rPr>
                    <m:t>v</m:t>
                  </m:r>
                </m:e>
                <m:sub>
                  <m:r>
                    <w:rPr>
                      <w:rFonts w:ascii="Cambria Math" w:hAnsi="Cambria Math"/>
                      <w:sz w:val="16"/>
                      <w:szCs w:val="16"/>
                      <w:lang w:val="en-US"/>
                    </w:rPr>
                    <m:t>1</m:t>
                  </m:r>
                </m:sub>
              </m:sSub>
              <m:r>
                <w:rPr>
                  <w:rFonts w:ascii="Cambria Math" w:hAnsi="Cambria Math"/>
                  <w:sz w:val="16"/>
                  <w:szCs w:val="16"/>
                  <w:lang w:val="en-US"/>
                </w:rPr>
                <m:t>,</m:t>
              </m:r>
              <m:sSub>
                <m:sSubPr>
                  <m:ctrlPr>
                    <w:rPr>
                      <w:rFonts w:ascii="Cambria Math" w:hAnsi="Cambria Math"/>
                      <w:i/>
                      <w:sz w:val="16"/>
                      <w:szCs w:val="16"/>
                      <w:lang w:val="en-US"/>
                    </w:rPr>
                  </m:ctrlPr>
                </m:sSubPr>
                <m:e>
                  <m:r>
                    <w:rPr>
                      <w:rFonts w:ascii="Cambria Math" w:hAnsi="Cambria Math"/>
                      <w:sz w:val="16"/>
                      <w:szCs w:val="16"/>
                      <w:lang w:val="en-US"/>
                    </w:rPr>
                    <m:t>v</m:t>
                  </m:r>
                </m:e>
                <m:sub>
                  <m:r>
                    <w:rPr>
                      <w:rFonts w:ascii="Cambria Math" w:hAnsi="Cambria Math"/>
                      <w:sz w:val="16"/>
                      <w:szCs w:val="16"/>
                      <w:lang w:val="en-US"/>
                    </w:rPr>
                    <m:t>2</m:t>
                  </m:r>
                </m:sub>
              </m:sSub>
              <m:r>
                <w:rPr>
                  <w:rFonts w:ascii="Cambria Math" w:hAnsi="Cambria Math"/>
                  <w:sz w:val="16"/>
                  <w:szCs w:val="16"/>
                  <w:lang w:val="en-US"/>
                </w:rPr>
                <m:t xml:space="preserve"> </m:t>
              </m:r>
            </m:sub>
          </m:sSub>
          <m:r>
            <w:rPr>
              <w:rFonts w:ascii="Cambria Math" w:hAnsi="Cambria Math"/>
              <w:sz w:val="16"/>
              <w:szCs w:val="16"/>
              <w:lang w:val="en-US"/>
            </w:rPr>
            <m:t>.</m:t>
          </m:r>
        </m:oMath>
      </m:oMathPara>
    </w:p>
    <w:p w:rsidR="00C35633" w:rsidRDefault="00C35633" w:rsidP="00D34FD5">
      <w:pPr>
        <w:rPr>
          <w:iCs/>
          <w:lang w:val="en-US"/>
        </w:rPr>
      </w:pPr>
      <w:r>
        <w:rPr>
          <w:rFonts w:hint="eastAsia"/>
          <w:iCs/>
          <w:lang w:val="en-US"/>
        </w:rPr>
        <w:t>对于</w:t>
      </w:r>
      <w:r>
        <w:rPr>
          <w:rFonts w:hint="eastAsia"/>
          <w:iCs/>
          <w:lang w:val="en-US"/>
        </w:rPr>
        <w:t>OTP</w:t>
      </w:r>
      <w:r>
        <w:rPr>
          <w:rFonts w:hint="eastAsia"/>
          <w:iCs/>
          <w:lang w:val="en-US"/>
        </w:rPr>
        <w:t>有额外的约束：</w:t>
      </w:r>
    </w:p>
    <w:p w:rsidR="00C35633" w:rsidRDefault="00303C0B" w:rsidP="00C35633">
      <w:pPr>
        <w:jc w:val="center"/>
        <w:rPr>
          <w:sz w:val="16"/>
          <w:szCs w:val="16"/>
          <w:lang w:val="en-US"/>
        </w:rPr>
      </w:pPr>
      <m:oMath>
        <m:sSub>
          <m:sSubPr>
            <m:ctrlPr>
              <w:rPr>
                <w:rFonts w:ascii="Cambria Math" w:hAnsi="Cambria Math"/>
                <w:i/>
                <w:sz w:val="16"/>
                <w:szCs w:val="16"/>
                <w:lang w:val="en-US"/>
              </w:rPr>
            </m:ctrlPr>
          </m:sSubPr>
          <m:e>
            <m:sSup>
              <m:sSupPr>
                <m:ctrlPr>
                  <w:rPr>
                    <w:rFonts w:ascii="Cambria Math" w:hAnsi="Cambria Math"/>
                    <w:i/>
                    <w:sz w:val="16"/>
                    <w:szCs w:val="16"/>
                    <w:lang w:val="en-US"/>
                  </w:rPr>
                </m:ctrlPr>
              </m:sSupPr>
              <m:e>
                <m:r>
                  <w:rPr>
                    <w:rFonts w:ascii="Cambria Math" w:hAnsi="Cambria Math"/>
                    <w:sz w:val="16"/>
                    <w:szCs w:val="16"/>
                    <w:lang w:val="en-US"/>
                  </w:rPr>
                  <m:t>x</m:t>
                </m:r>
              </m:e>
              <m:sup>
                <m:r>
                  <w:rPr>
                    <w:rFonts w:ascii="Cambria Math" w:hAnsi="Cambria Math"/>
                    <w:sz w:val="16"/>
                    <w:szCs w:val="16"/>
                    <w:lang w:val="en-US"/>
                  </w:rPr>
                  <m:t>0</m:t>
                </m:r>
              </m:sup>
            </m:sSup>
          </m:e>
          <m:sub>
            <m:r>
              <w:rPr>
                <w:rFonts w:ascii="Cambria Math" w:hAnsi="Cambria Math" w:hint="eastAsia"/>
                <w:sz w:val="16"/>
                <w:szCs w:val="16"/>
                <w:lang w:val="en-US"/>
              </w:rPr>
              <m:t>u</m:t>
            </m:r>
            <m:r>
              <w:rPr>
                <w:rFonts w:ascii="Cambria Math" w:hAnsi="Cambria Math"/>
                <w:sz w:val="16"/>
                <w:szCs w:val="16"/>
                <w:lang w:val="en-US"/>
              </w:rPr>
              <m:t>,</m:t>
            </m:r>
            <m:sSub>
              <m:sSubPr>
                <m:ctrlPr>
                  <w:rPr>
                    <w:rFonts w:ascii="Cambria Math" w:hAnsi="Cambria Math"/>
                    <w:i/>
                    <w:sz w:val="16"/>
                    <w:szCs w:val="16"/>
                    <w:lang w:val="en-US"/>
                  </w:rPr>
                </m:ctrlPr>
              </m:sSubPr>
              <m:e>
                <m:r>
                  <w:rPr>
                    <w:rFonts w:ascii="Cambria Math" w:hAnsi="Cambria Math"/>
                    <w:sz w:val="16"/>
                    <w:szCs w:val="16"/>
                    <w:lang w:val="en-US"/>
                  </w:rPr>
                  <m:t>v</m:t>
                </m:r>
              </m:e>
              <m:sub>
                <m:r>
                  <w:rPr>
                    <w:rFonts w:ascii="Cambria Math" w:hAnsi="Cambria Math"/>
                    <w:sz w:val="16"/>
                    <w:szCs w:val="16"/>
                    <w:lang w:val="en-US"/>
                  </w:rPr>
                  <m:t>0</m:t>
                </m:r>
              </m:sub>
            </m:sSub>
            <m:r>
              <w:rPr>
                <w:rFonts w:ascii="Cambria Math" w:hAnsi="Cambria Math"/>
                <w:sz w:val="16"/>
                <w:szCs w:val="16"/>
                <w:lang w:val="en-US"/>
              </w:rPr>
              <m:t xml:space="preserve"> </m:t>
            </m:r>
          </m:sub>
        </m:sSub>
        <m:r>
          <w:rPr>
            <w:rFonts w:ascii="Cambria Math" w:hAnsi="Cambria Math"/>
            <w:sz w:val="16"/>
            <w:szCs w:val="16"/>
            <w:lang w:val="en-US"/>
          </w:rPr>
          <m:t>=</m:t>
        </m:r>
        <m:sSub>
          <m:sSubPr>
            <m:ctrlPr>
              <w:rPr>
                <w:rFonts w:ascii="Cambria Math" w:hAnsi="Cambria Math"/>
                <w:i/>
                <w:sz w:val="16"/>
                <w:szCs w:val="16"/>
                <w:lang w:val="en-US"/>
              </w:rPr>
            </m:ctrlPr>
          </m:sSubPr>
          <m:e>
            <m:sSup>
              <m:sSupPr>
                <m:ctrlPr>
                  <w:rPr>
                    <w:rFonts w:ascii="Cambria Math" w:hAnsi="Cambria Math"/>
                    <w:i/>
                    <w:sz w:val="16"/>
                    <w:szCs w:val="16"/>
                    <w:lang w:val="en-US"/>
                  </w:rPr>
                </m:ctrlPr>
              </m:sSupPr>
              <m:e>
                <m:r>
                  <w:rPr>
                    <w:rFonts w:ascii="Cambria Math" w:hAnsi="Cambria Math"/>
                    <w:sz w:val="16"/>
                    <w:szCs w:val="16"/>
                    <w:lang w:val="en-US"/>
                  </w:rPr>
                  <m:t>x</m:t>
                </m:r>
              </m:e>
              <m:sup>
                <m:r>
                  <w:rPr>
                    <w:rFonts w:ascii="Cambria Math" w:hAnsi="Cambria Math"/>
                    <w:sz w:val="16"/>
                    <w:szCs w:val="16"/>
                    <w:lang w:val="en-US"/>
                  </w:rPr>
                  <m:t>2</m:t>
                </m:r>
              </m:sup>
            </m:sSup>
          </m:e>
          <m:sub>
            <m:sSub>
              <m:sSubPr>
                <m:ctrlPr>
                  <w:rPr>
                    <w:rFonts w:ascii="Cambria Math" w:hAnsi="Cambria Math"/>
                    <w:i/>
                    <w:sz w:val="16"/>
                    <w:szCs w:val="16"/>
                    <w:lang w:val="en-US"/>
                  </w:rPr>
                </m:ctrlPr>
              </m:sSubPr>
              <m:e>
                <m:r>
                  <w:rPr>
                    <w:rFonts w:ascii="Cambria Math" w:hAnsi="Cambria Math"/>
                    <w:sz w:val="16"/>
                    <w:szCs w:val="16"/>
                    <w:lang w:val="en-US"/>
                  </w:rPr>
                  <m:t>v</m:t>
                </m:r>
              </m:e>
              <m:sub>
                <m:r>
                  <w:rPr>
                    <w:rFonts w:ascii="Cambria Math" w:hAnsi="Cambria Math"/>
                    <w:sz w:val="16"/>
                    <w:szCs w:val="16"/>
                    <w:lang w:val="en-US"/>
                  </w:rPr>
                  <m:t>0</m:t>
                </m:r>
              </m:sub>
            </m:sSub>
            <m:r>
              <w:rPr>
                <w:rFonts w:ascii="Cambria Math" w:hAnsi="Cambria Math"/>
                <w:sz w:val="16"/>
                <w:szCs w:val="16"/>
                <w:lang w:val="en-US"/>
              </w:rPr>
              <m:t>,</m:t>
            </m:r>
            <m:r>
              <w:rPr>
                <w:rFonts w:ascii="Cambria Math" w:hAnsi="Cambria Math" w:hint="eastAsia"/>
                <w:sz w:val="16"/>
                <w:szCs w:val="16"/>
                <w:lang w:val="en-US"/>
              </w:rPr>
              <m:t>u</m:t>
            </m:r>
          </m:sub>
        </m:sSub>
      </m:oMath>
      <w:r w:rsidR="00C35633">
        <w:rPr>
          <w:sz w:val="16"/>
          <w:szCs w:val="16"/>
          <w:lang w:val="en-US"/>
        </w:rPr>
        <w:t xml:space="preserve">, </w:t>
      </w:r>
      <m:oMath>
        <m:sSub>
          <m:sSubPr>
            <m:ctrlPr>
              <w:rPr>
                <w:rFonts w:ascii="Cambria Math" w:hAnsi="Cambria Math"/>
                <w:i/>
                <w:sz w:val="16"/>
                <w:szCs w:val="16"/>
                <w:lang w:val="en-US"/>
              </w:rPr>
            </m:ctrlPr>
          </m:sSubPr>
          <m:e>
            <m:sSup>
              <m:sSupPr>
                <m:ctrlPr>
                  <w:rPr>
                    <w:rFonts w:ascii="Cambria Math" w:hAnsi="Cambria Math"/>
                    <w:i/>
                    <w:sz w:val="16"/>
                    <w:szCs w:val="16"/>
                    <w:lang w:val="en-US"/>
                  </w:rPr>
                </m:ctrlPr>
              </m:sSupPr>
              <m:e>
                <m:r>
                  <w:rPr>
                    <w:rFonts w:ascii="Cambria Math" w:hAnsi="Cambria Math"/>
                    <w:sz w:val="16"/>
                    <w:szCs w:val="16"/>
                    <w:lang w:val="en-US"/>
                  </w:rPr>
                  <m:t>x</m:t>
                </m:r>
              </m:e>
              <m:sup>
                <m:r>
                  <w:rPr>
                    <w:rFonts w:ascii="Cambria Math" w:hAnsi="Cambria Math"/>
                    <w:sz w:val="16"/>
                    <w:szCs w:val="16"/>
                    <w:lang w:val="en-US"/>
                  </w:rPr>
                  <m:t>0</m:t>
                </m:r>
              </m:sup>
            </m:sSup>
          </m:e>
          <m:sub>
            <m:r>
              <w:rPr>
                <w:rFonts w:ascii="Cambria Math" w:hAnsi="Cambria Math" w:hint="eastAsia"/>
                <w:sz w:val="16"/>
                <w:szCs w:val="16"/>
                <w:lang w:val="en-US"/>
              </w:rPr>
              <m:t>u</m:t>
            </m:r>
            <m:r>
              <w:rPr>
                <w:rFonts w:ascii="Cambria Math" w:hAnsi="Cambria Math"/>
                <w:sz w:val="16"/>
                <w:szCs w:val="16"/>
                <w:lang w:val="en-US"/>
              </w:rPr>
              <m:t>,</m:t>
            </m:r>
            <m:sSub>
              <m:sSubPr>
                <m:ctrlPr>
                  <w:rPr>
                    <w:rFonts w:ascii="Cambria Math" w:hAnsi="Cambria Math"/>
                    <w:i/>
                    <w:sz w:val="16"/>
                    <w:szCs w:val="16"/>
                    <w:lang w:val="en-US"/>
                  </w:rPr>
                </m:ctrlPr>
              </m:sSubPr>
              <m:e>
                <m:r>
                  <w:rPr>
                    <w:rFonts w:ascii="Cambria Math" w:hAnsi="Cambria Math"/>
                    <w:sz w:val="16"/>
                    <w:szCs w:val="16"/>
                    <w:lang w:val="en-US"/>
                  </w:rPr>
                  <m:t>v</m:t>
                </m:r>
              </m:e>
              <m:sub>
                <m:r>
                  <w:rPr>
                    <w:rFonts w:ascii="Cambria Math" w:hAnsi="Cambria Math"/>
                    <w:sz w:val="16"/>
                    <w:szCs w:val="16"/>
                    <w:lang w:val="en-US"/>
                  </w:rPr>
                  <m:t>1</m:t>
                </m:r>
              </m:sub>
            </m:sSub>
            <m:r>
              <w:rPr>
                <w:rFonts w:ascii="Cambria Math" w:hAnsi="Cambria Math"/>
                <w:sz w:val="16"/>
                <w:szCs w:val="16"/>
                <w:lang w:val="en-US"/>
              </w:rPr>
              <m:t xml:space="preserve"> </m:t>
            </m:r>
          </m:sub>
        </m:sSub>
        <m:r>
          <w:rPr>
            <w:rFonts w:ascii="Cambria Math" w:hAnsi="Cambria Math"/>
            <w:sz w:val="16"/>
            <w:szCs w:val="16"/>
            <w:lang w:val="en-US"/>
          </w:rPr>
          <m:t>=</m:t>
        </m:r>
        <m:sSub>
          <m:sSubPr>
            <m:ctrlPr>
              <w:rPr>
                <w:rFonts w:ascii="Cambria Math" w:hAnsi="Cambria Math"/>
                <w:i/>
                <w:sz w:val="16"/>
                <w:szCs w:val="16"/>
                <w:lang w:val="en-US"/>
              </w:rPr>
            </m:ctrlPr>
          </m:sSubPr>
          <m:e>
            <m:sSup>
              <m:sSupPr>
                <m:ctrlPr>
                  <w:rPr>
                    <w:rFonts w:ascii="Cambria Math" w:hAnsi="Cambria Math"/>
                    <w:i/>
                    <w:sz w:val="16"/>
                    <w:szCs w:val="16"/>
                    <w:lang w:val="en-US"/>
                  </w:rPr>
                </m:ctrlPr>
              </m:sSupPr>
              <m:e>
                <m:r>
                  <w:rPr>
                    <w:rFonts w:ascii="Cambria Math" w:hAnsi="Cambria Math"/>
                    <w:sz w:val="16"/>
                    <w:szCs w:val="16"/>
                    <w:lang w:val="en-US"/>
                  </w:rPr>
                  <m:t>x</m:t>
                </m:r>
              </m:e>
              <m:sup>
                <m:r>
                  <w:rPr>
                    <w:rFonts w:ascii="Cambria Math" w:hAnsi="Cambria Math"/>
                    <w:sz w:val="16"/>
                    <w:szCs w:val="16"/>
                    <w:lang w:val="en-US"/>
                  </w:rPr>
                  <m:t>2</m:t>
                </m:r>
              </m:sup>
            </m:sSup>
          </m:e>
          <m:sub>
            <m:sSub>
              <m:sSubPr>
                <m:ctrlPr>
                  <w:rPr>
                    <w:rFonts w:ascii="Cambria Math" w:hAnsi="Cambria Math"/>
                    <w:i/>
                    <w:sz w:val="16"/>
                    <w:szCs w:val="16"/>
                    <w:lang w:val="en-US"/>
                  </w:rPr>
                </m:ctrlPr>
              </m:sSubPr>
              <m:e>
                <m:r>
                  <w:rPr>
                    <w:rFonts w:ascii="Cambria Math" w:hAnsi="Cambria Math"/>
                    <w:sz w:val="16"/>
                    <w:szCs w:val="16"/>
                    <w:lang w:val="en-US"/>
                  </w:rPr>
                  <m:t>v</m:t>
                </m:r>
              </m:e>
              <m:sub>
                <m:r>
                  <w:rPr>
                    <w:rFonts w:ascii="Cambria Math" w:hAnsi="Cambria Math"/>
                    <w:sz w:val="16"/>
                    <w:szCs w:val="16"/>
                    <w:lang w:val="en-US"/>
                  </w:rPr>
                  <m:t>1</m:t>
                </m:r>
              </m:sub>
            </m:sSub>
            <m:r>
              <w:rPr>
                <w:rFonts w:ascii="Cambria Math" w:hAnsi="Cambria Math"/>
                <w:sz w:val="16"/>
                <w:szCs w:val="16"/>
                <w:lang w:val="en-US"/>
              </w:rPr>
              <m:t>,</m:t>
            </m:r>
            <m:r>
              <w:rPr>
                <w:rFonts w:ascii="Cambria Math" w:hAnsi="Cambria Math" w:hint="eastAsia"/>
                <w:sz w:val="16"/>
                <w:szCs w:val="16"/>
                <w:lang w:val="en-US"/>
              </w:rPr>
              <m:t>u</m:t>
            </m:r>
          </m:sub>
        </m:sSub>
      </m:oMath>
    </w:p>
    <w:p w:rsidR="00C35633" w:rsidRPr="00C35633" w:rsidRDefault="00303C0B" w:rsidP="00C35633">
      <w:pPr>
        <w:jc w:val="center"/>
        <w:rPr>
          <w:iCs/>
          <w:lang w:val="en-US"/>
        </w:rPr>
      </w:pPr>
      <m:oMathPara>
        <m:oMath>
          <m:sSub>
            <m:sSubPr>
              <m:ctrlPr>
                <w:rPr>
                  <w:rFonts w:ascii="Cambria Math" w:hAnsi="Cambria Math"/>
                  <w:i/>
                  <w:iCs/>
                  <w:sz w:val="18"/>
                  <w:szCs w:val="18"/>
                  <w:lang w:val="en-US"/>
                </w:rPr>
              </m:ctrlPr>
            </m:sSubPr>
            <m:e>
              <m:r>
                <w:rPr>
                  <w:rFonts w:ascii="Cambria Math" w:hAnsi="Cambria Math" w:hint="eastAsia"/>
                  <w:sz w:val="18"/>
                  <w:szCs w:val="18"/>
                  <w:lang w:val="en-US"/>
                </w:rPr>
                <m:t>t</m:t>
              </m:r>
            </m:e>
            <m:sub>
              <m:r>
                <w:rPr>
                  <w:rFonts w:ascii="Cambria Math" w:hAnsi="Cambria Math"/>
                  <w:sz w:val="18"/>
                  <w:szCs w:val="18"/>
                  <w:lang w:val="en-US"/>
                </w:rPr>
                <m:t>0</m:t>
              </m:r>
            </m:sub>
          </m:sSub>
          <m:r>
            <w:rPr>
              <w:rFonts w:ascii="Cambria Math" w:hAnsi="Cambria Math"/>
              <w:sz w:val="18"/>
              <w:szCs w:val="18"/>
              <w:lang w:val="en-US"/>
            </w:rPr>
            <m:t>&lt;L</m:t>
          </m:r>
          <m:sSub>
            <m:sSubPr>
              <m:ctrlPr>
                <w:rPr>
                  <w:rFonts w:ascii="Cambria Math" w:hAnsi="Cambria Math"/>
                  <w:i/>
                  <w:sz w:val="18"/>
                  <w:szCs w:val="18"/>
                  <w:lang w:val="en-US"/>
                </w:rPr>
              </m:ctrlPr>
            </m:sSubPr>
            <m:e>
              <m:r>
                <w:rPr>
                  <w:rFonts w:ascii="Cambria Math" w:hAnsi="Cambria Math" w:hint="eastAsia"/>
                  <w:sz w:val="18"/>
                  <w:szCs w:val="18"/>
                  <w:lang w:val="en-US"/>
                </w:rPr>
                <m:t>x</m:t>
              </m:r>
            </m:e>
            <m:sub>
              <m:sSub>
                <m:sSubPr>
                  <m:ctrlPr>
                    <w:rPr>
                      <w:rFonts w:ascii="Cambria Math" w:hAnsi="Cambria Math"/>
                      <w:i/>
                      <w:sz w:val="18"/>
                      <w:szCs w:val="18"/>
                      <w:lang w:val="en-US"/>
                    </w:rPr>
                  </m:ctrlPr>
                </m:sSubPr>
                <m:e>
                  <m:r>
                    <w:rPr>
                      <w:rFonts w:ascii="Cambria Math" w:hAnsi="Cambria Math"/>
                      <w:sz w:val="18"/>
                      <w:szCs w:val="18"/>
                      <w:lang w:val="en-US"/>
                    </w:rPr>
                    <m:t>v</m:t>
                  </m:r>
                </m:e>
                <m:sub>
                  <m:r>
                    <w:rPr>
                      <w:rFonts w:ascii="Cambria Math" w:hAnsi="Cambria Math"/>
                      <w:sz w:val="18"/>
                      <w:szCs w:val="18"/>
                      <w:lang w:val="en-US"/>
                    </w:rPr>
                    <m:t>0</m:t>
                  </m:r>
                </m:sub>
              </m:sSub>
            </m:sub>
          </m:sSub>
          <m:r>
            <w:rPr>
              <w:rFonts w:ascii="Cambria Math" w:hAnsi="Cambria Math"/>
              <w:sz w:val="18"/>
              <w:szCs w:val="18"/>
              <w:lang w:val="en-US"/>
            </w:rPr>
            <m:t xml:space="preserve">, </m:t>
          </m:r>
          <m:sSub>
            <m:sSubPr>
              <m:ctrlPr>
                <w:rPr>
                  <w:rFonts w:ascii="Cambria Math" w:hAnsi="Cambria Math"/>
                  <w:i/>
                  <w:iCs/>
                  <w:sz w:val="18"/>
                  <w:szCs w:val="18"/>
                  <w:lang w:val="en-US"/>
                </w:rPr>
              </m:ctrlPr>
            </m:sSubPr>
            <m:e>
              <m:r>
                <w:rPr>
                  <w:rFonts w:ascii="Cambria Math" w:hAnsi="Cambria Math" w:hint="eastAsia"/>
                  <w:sz w:val="18"/>
                  <w:szCs w:val="18"/>
                  <w:lang w:val="en-US"/>
                </w:rPr>
                <m:t>t</m:t>
              </m:r>
            </m:e>
            <m:sub>
              <m:r>
                <w:rPr>
                  <w:rFonts w:ascii="Cambria Math" w:hAnsi="Cambria Math"/>
                  <w:sz w:val="18"/>
                  <w:szCs w:val="18"/>
                  <w:lang w:val="en-US"/>
                </w:rPr>
                <m:t>1</m:t>
              </m:r>
            </m:sub>
          </m:sSub>
          <m:r>
            <w:rPr>
              <w:rFonts w:ascii="Cambria Math" w:hAnsi="Cambria Math"/>
              <w:sz w:val="18"/>
              <w:szCs w:val="18"/>
              <w:lang w:val="en-US"/>
            </w:rPr>
            <m:t>&lt;L</m:t>
          </m:r>
          <m:sSub>
            <m:sSubPr>
              <m:ctrlPr>
                <w:rPr>
                  <w:rFonts w:ascii="Cambria Math" w:hAnsi="Cambria Math"/>
                  <w:i/>
                  <w:sz w:val="18"/>
                  <w:szCs w:val="18"/>
                  <w:lang w:val="en-US"/>
                </w:rPr>
              </m:ctrlPr>
            </m:sSubPr>
            <m:e>
              <m:r>
                <w:rPr>
                  <w:rFonts w:ascii="Cambria Math" w:hAnsi="Cambria Math" w:hint="eastAsia"/>
                  <w:sz w:val="18"/>
                  <w:szCs w:val="18"/>
                  <w:lang w:val="en-US"/>
                </w:rPr>
                <m:t>x</m:t>
              </m:r>
            </m:e>
            <m:sub>
              <m:sSub>
                <m:sSubPr>
                  <m:ctrlPr>
                    <w:rPr>
                      <w:rFonts w:ascii="Cambria Math" w:hAnsi="Cambria Math"/>
                      <w:i/>
                      <w:sz w:val="18"/>
                      <w:szCs w:val="18"/>
                      <w:lang w:val="en-US"/>
                    </w:rPr>
                  </m:ctrlPr>
                </m:sSubPr>
                <m:e>
                  <m:r>
                    <w:rPr>
                      <w:rFonts w:ascii="Cambria Math" w:hAnsi="Cambria Math"/>
                      <w:sz w:val="18"/>
                      <w:szCs w:val="18"/>
                      <w:lang w:val="en-US"/>
                    </w:rPr>
                    <m:t>v</m:t>
                  </m:r>
                </m:e>
                <m:sub>
                  <m:r>
                    <w:rPr>
                      <w:rFonts w:ascii="Cambria Math" w:hAnsi="Cambria Math"/>
                      <w:sz w:val="18"/>
                      <w:szCs w:val="18"/>
                      <w:lang w:val="en-US"/>
                    </w:rPr>
                    <m:t>1</m:t>
                  </m:r>
                </m:sub>
              </m:sSub>
            </m:sub>
          </m:sSub>
          <m:r>
            <w:rPr>
              <w:rFonts w:ascii="Cambria Math" w:hAnsi="Cambria Math"/>
              <w:sz w:val="18"/>
              <w:szCs w:val="18"/>
              <w:lang w:val="en-US"/>
            </w:rPr>
            <m:t xml:space="preserve">, </m:t>
          </m:r>
          <m:sSub>
            <m:sSubPr>
              <m:ctrlPr>
                <w:rPr>
                  <w:rFonts w:ascii="Cambria Math" w:hAnsi="Cambria Math"/>
                  <w:i/>
                  <w:iCs/>
                  <w:sz w:val="18"/>
                  <w:szCs w:val="18"/>
                  <w:lang w:val="en-US"/>
                </w:rPr>
              </m:ctrlPr>
            </m:sSubPr>
            <m:e>
              <m:r>
                <w:rPr>
                  <w:rFonts w:ascii="Cambria Math" w:hAnsi="Cambria Math" w:hint="eastAsia"/>
                  <w:sz w:val="18"/>
                  <w:szCs w:val="18"/>
                  <w:lang w:val="en-US"/>
                </w:rPr>
                <m:t>t</m:t>
              </m:r>
            </m:e>
            <m:sub>
              <m:r>
                <w:rPr>
                  <w:rFonts w:ascii="Cambria Math" w:hAnsi="Cambria Math"/>
                  <w:sz w:val="18"/>
                  <w:szCs w:val="18"/>
                  <w:lang w:val="en-US"/>
                </w:rPr>
                <m:t>2</m:t>
              </m:r>
            </m:sub>
          </m:sSub>
          <m:r>
            <w:rPr>
              <w:rFonts w:ascii="Cambria Math" w:hAnsi="Cambria Math"/>
              <w:sz w:val="18"/>
              <w:szCs w:val="18"/>
              <w:lang w:val="en-US"/>
            </w:rPr>
            <m:t>&lt;L</m:t>
          </m:r>
          <m:sSub>
            <m:sSubPr>
              <m:ctrlPr>
                <w:rPr>
                  <w:rFonts w:ascii="Cambria Math" w:hAnsi="Cambria Math"/>
                  <w:i/>
                  <w:sz w:val="18"/>
                  <w:szCs w:val="18"/>
                  <w:lang w:val="en-US"/>
                </w:rPr>
              </m:ctrlPr>
            </m:sSubPr>
            <m:e>
              <m:r>
                <w:rPr>
                  <w:rFonts w:ascii="Cambria Math" w:hAnsi="Cambria Math" w:hint="eastAsia"/>
                  <w:sz w:val="18"/>
                  <w:szCs w:val="18"/>
                  <w:lang w:val="en-US"/>
                </w:rPr>
                <m:t>x</m:t>
              </m:r>
            </m:e>
            <m:sub>
              <m:sSub>
                <m:sSubPr>
                  <m:ctrlPr>
                    <w:rPr>
                      <w:rFonts w:ascii="Cambria Math" w:hAnsi="Cambria Math"/>
                      <w:i/>
                      <w:sz w:val="18"/>
                      <w:szCs w:val="18"/>
                      <w:lang w:val="en-US"/>
                    </w:rPr>
                  </m:ctrlPr>
                </m:sSubPr>
                <m:e>
                  <m:r>
                    <w:rPr>
                      <w:rFonts w:ascii="Cambria Math" w:hAnsi="Cambria Math"/>
                      <w:sz w:val="18"/>
                      <w:szCs w:val="18"/>
                      <w:lang w:val="en-US"/>
                    </w:rPr>
                    <m:t>v</m:t>
                  </m:r>
                </m:e>
                <m:sub>
                  <m:r>
                    <w:rPr>
                      <w:rFonts w:ascii="Cambria Math" w:hAnsi="Cambria Math"/>
                      <w:sz w:val="18"/>
                      <w:szCs w:val="18"/>
                      <w:lang w:val="en-US"/>
                    </w:rPr>
                    <m:t>2</m:t>
                  </m:r>
                </m:sub>
              </m:sSub>
            </m:sub>
          </m:sSub>
          <m:r>
            <w:rPr>
              <w:rFonts w:ascii="Cambria Math" w:hAnsi="Cambria Math"/>
              <w:sz w:val="18"/>
              <w:szCs w:val="18"/>
              <w:lang w:val="en-US"/>
            </w:rPr>
            <m:t xml:space="preserve">. </m:t>
          </m:r>
        </m:oMath>
      </m:oMathPara>
    </w:p>
    <w:p w:rsidR="00C35633" w:rsidRPr="00C35633" w:rsidRDefault="00C35633" w:rsidP="00C35633">
      <w:pPr>
        <w:jc w:val="center"/>
        <w:rPr>
          <w:iCs/>
          <w:lang w:val="en-US"/>
        </w:rPr>
      </w:pPr>
    </w:p>
    <w:p w:rsidR="00C35633" w:rsidRPr="00C35633" w:rsidRDefault="00C35633" w:rsidP="00C35633">
      <w:pPr>
        <w:jc w:val="center"/>
        <w:rPr>
          <w:iCs/>
          <w:lang w:val="en-US"/>
        </w:rPr>
      </w:pPr>
    </w:p>
    <w:p w:rsidR="00C35633" w:rsidRPr="00C35633" w:rsidRDefault="00C35633" w:rsidP="00D34FD5">
      <w:pPr>
        <w:rPr>
          <w:iCs/>
          <w:lang w:val="en-US"/>
        </w:rPr>
      </w:pPr>
    </w:p>
    <w:sectPr w:rsidR="00C35633" w:rsidRPr="00C35633" w:rsidSect="00B32EF9">
      <w:type w:val="continuous"/>
      <w:pgSz w:w="11900" w:h="16840"/>
      <w:pgMar w:top="720" w:right="720" w:bottom="720" w:left="720" w:header="708" w:footer="708" w:gutter="0"/>
      <w:cols w:num="2"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03C0B" w:rsidRDefault="00303C0B" w:rsidP="00321D88">
      <w:r>
        <w:separator/>
      </w:r>
    </w:p>
  </w:endnote>
  <w:endnote w:type="continuationSeparator" w:id="0">
    <w:p w:rsidR="00303C0B" w:rsidRDefault="00303C0B" w:rsidP="00321D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Apple Color Emoji">
    <w:panose1 w:val="00000000000000000000"/>
    <w:charset w:val="00"/>
    <w:family w:val="auto"/>
    <w:pitch w:val="variable"/>
    <w:sig w:usb0="00000003" w:usb1="18000000" w:usb2="14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03C0B" w:rsidRDefault="00303C0B" w:rsidP="00321D88">
      <w:r>
        <w:separator/>
      </w:r>
    </w:p>
  </w:footnote>
  <w:footnote w:type="continuationSeparator" w:id="0">
    <w:p w:rsidR="00303C0B" w:rsidRDefault="00303C0B" w:rsidP="00321D8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9A13AE"/>
    <w:multiLevelType w:val="multilevel"/>
    <w:tmpl w:val="3B72FA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1065099"/>
    <w:multiLevelType w:val="hybridMultilevel"/>
    <w:tmpl w:val="8C1EC1E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3927D6C"/>
    <w:multiLevelType w:val="hybridMultilevel"/>
    <w:tmpl w:val="C2C450D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E9D35AD"/>
    <w:multiLevelType w:val="multilevel"/>
    <w:tmpl w:val="C9EE4620"/>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68"/>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144B"/>
    <w:rsid w:val="00013771"/>
    <w:rsid w:val="0001407D"/>
    <w:rsid w:val="00023989"/>
    <w:rsid w:val="00024588"/>
    <w:rsid w:val="00037FF9"/>
    <w:rsid w:val="0007101F"/>
    <w:rsid w:val="00081622"/>
    <w:rsid w:val="0008378F"/>
    <w:rsid w:val="00096E91"/>
    <w:rsid w:val="000A2F7C"/>
    <w:rsid w:val="000C12DE"/>
    <w:rsid w:val="000C50D5"/>
    <w:rsid w:val="000D221E"/>
    <w:rsid w:val="00103300"/>
    <w:rsid w:val="00111BD7"/>
    <w:rsid w:val="0012394D"/>
    <w:rsid w:val="00134272"/>
    <w:rsid w:val="00135B8A"/>
    <w:rsid w:val="00135DA1"/>
    <w:rsid w:val="001374D7"/>
    <w:rsid w:val="0013777A"/>
    <w:rsid w:val="00161133"/>
    <w:rsid w:val="00187F6B"/>
    <w:rsid w:val="001F7DA0"/>
    <w:rsid w:val="002002FE"/>
    <w:rsid w:val="002026D3"/>
    <w:rsid w:val="00206954"/>
    <w:rsid w:val="002A2F24"/>
    <w:rsid w:val="002A6D56"/>
    <w:rsid w:val="002B687F"/>
    <w:rsid w:val="002C748A"/>
    <w:rsid w:val="002D4FBF"/>
    <w:rsid w:val="002F6A3D"/>
    <w:rsid w:val="00301ACC"/>
    <w:rsid w:val="00303C0B"/>
    <w:rsid w:val="0030720D"/>
    <w:rsid w:val="00321D88"/>
    <w:rsid w:val="003528A4"/>
    <w:rsid w:val="003564A7"/>
    <w:rsid w:val="00370EC9"/>
    <w:rsid w:val="00381DCB"/>
    <w:rsid w:val="00382C99"/>
    <w:rsid w:val="003E6B7C"/>
    <w:rsid w:val="004253E6"/>
    <w:rsid w:val="004344C8"/>
    <w:rsid w:val="00435C80"/>
    <w:rsid w:val="00450240"/>
    <w:rsid w:val="00455C56"/>
    <w:rsid w:val="00464871"/>
    <w:rsid w:val="00474501"/>
    <w:rsid w:val="00485685"/>
    <w:rsid w:val="00485E00"/>
    <w:rsid w:val="004A2642"/>
    <w:rsid w:val="00516202"/>
    <w:rsid w:val="00524C5C"/>
    <w:rsid w:val="0052780A"/>
    <w:rsid w:val="005575C7"/>
    <w:rsid w:val="00561937"/>
    <w:rsid w:val="005703E5"/>
    <w:rsid w:val="00576857"/>
    <w:rsid w:val="00581029"/>
    <w:rsid w:val="005A1260"/>
    <w:rsid w:val="005B70AD"/>
    <w:rsid w:val="005C1FA8"/>
    <w:rsid w:val="005E1AD2"/>
    <w:rsid w:val="006144EA"/>
    <w:rsid w:val="00636778"/>
    <w:rsid w:val="00636E04"/>
    <w:rsid w:val="00663B2E"/>
    <w:rsid w:val="00663D2F"/>
    <w:rsid w:val="00694BEB"/>
    <w:rsid w:val="006A1663"/>
    <w:rsid w:val="006A24C2"/>
    <w:rsid w:val="006C0FA4"/>
    <w:rsid w:val="006C1147"/>
    <w:rsid w:val="006D48F7"/>
    <w:rsid w:val="006E0066"/>
    <w:rsid w:val="00727B4A"/>
    <w:rsid w:val="00730E4E"/>
    <w:rsid w:val="007369FB"/>
    <w:rsid w:val="00751309"/>
    <w:rsid w:val="00760DD6"/>
    <w:rsid w:val="00776640"/>
    <w:rsid w:val="00783B30"/>
    <w:rsid w:val="00787619"/>
    <w:rsid w:val="007A6AFA"/>
    <w:rsid w:val="007B0AAE"/>
    <w:rsid w:val="007C3821"/>
    <w:rsid w:val="007C53AE"/>
    <w:rsid w:val="007C656E"/>
    <w:rsid w:val="007D019D"/>
    <w:rsid w:val="008026A0"/>
    <w:rsid w:val="008117A1"/>
    <w:rsid w:val="00853969"/>
    <w:rsid w:val="0087784F"/>
    <w:rsid w:val="00882D9B"/>
    <w:rsid w:val="008C54B7"/>
    <w:rsid w:val="0093658D"/>
    <w:rsid w:val="0094170A"/>
    <w:rsid w:val="00981172"/>
    <w:rsid w:val="009866A2"/>
    <w:rsid w:val="009A0A25"/>
    <w:rsid w:val="00A10021"/>
    <w:rsid w:val="00A11816"/>
    <w:rsid w:val="00A15059"/>
    <w:rsid w:val="00A3368C"/>
    <w:rsid w:val="00A45695"/>
    <w:rsid w:val="00A61A2E"/>
    <w:rsid w:val="00A87972"/>
    <w:rsid w:val="00A97A3F"/>
    <w:rsid w:val="00AB1BB2"/>
    <w:rsid w:val="00AC0FFD"/>
    <w:rsid w:val="00AD13A5"/>
    <w:rsid w:val="00AD3F62"/>
    <w:rsid w:val="00AD7B08"/>
    <w:rsid w:val="00AE7964"/>
    <w:rsid w:val="00AF00DB"/>
    <w:rsid w:val="00B32EF9"/>
    <w:rsid w:val="00B63A24"/>
    <w:rsid w:val="00B915B9"/>
    <w:rsid w:val="00B921D4"/>
    <w:rsid w:val="00B97655"/>
    <w:rsid w:val="00BB2ADF"/>
    <w:rsid w:val="00BB42F6"/>
    <w:rsid w:val="00BF54F2"/>
    <w:rsid w:val="00C078F6"/>
    <w:rsid w:val="00C14846"/>
    <w:rsid w:val="00C329A7"/>
    <w:rsid w:val="00C34173"/>
    <w:rsid w:val="00C35633"/>
    <w:rsid w:val="00C40C20"/>
    <w:rsid w:val="00C664DA"/>
    <w:rsid w:val="00C74A88"/>
    <w:rsid w:val="00C87388"/>
    <w:rsid w:val="00CB4ED6"/>
    <w:rsid w:val="00CC3550"/>
    <w:rsid w:val="00CF37EE"/>
    <w:rsid w:val="00D00669"/>
    <w:rsid w:val="00D12AE0"/>
    <w:rsid w:val="00D15048"/>
    <w:rsid w:val="00D26437"/>
    <w:rsid w:val="00D34FD5"/>
    <w:rsid w:val="00D638B1"/>
    <w:rsid w:val="00D67EAF"/>
    <w:rsid w:val="00D71FD4"/>
    <w:rsid w:val="00D82C37"/>
    <w:rsid w:val="00D85E4C"/>
    <w:rsid w:val="00DB144B"/>
    <w:rsid w:val="00DB6963"/>
    <w:rsid w:val="00DC0728"/>
    <w:rsid w:val="00DD56F5"/>
    <w:rsid w:val="00DF5090"/>
    <w:rsid w:val="00E020DF"/>
    <w:rsid w:val="00E03BA2"/>
    <w:rsid w:val="00E06847"/>
    <w:rsid w:val="00E25CBF"/>
    <w:rsid w:val="00E4015B"/>
    <w:rsid w:val="00E50779"/>
    <w:rsid w:val="00E64B04"/>
    <w:rsid w:val="00E679A9"/>
    <w:rsid w:val="00E751F6"/>
    <w:rsid w:val="00E75A88"/>
    <w:rsid w:val="00E9171A"/>
    <w:rsid w:val="00E931C6"/>
    <w:rsid w:val="00EE670B"/>
    <w:rsid w:val="00F1453C"/>
    <w:rsid w:val="00F15119"/>
    <w:rsid w:val="00F16D4E"/>
    <w:rsid w:val="00F25E5F"/>
    <w:rsid w:val="00F27946"/>
    <w:rsid w:val="00F27CB3"/>
    <w:rsid w:val="00F33CD2"/>
    <w:rsid w:val="00F42C61"/>
    <w:rsid w:val="00F6728C"/>
    <w:rsid w:val="00FA4D6B"/>
    <w:rsid w:val="00FC2730"/>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093B33"/>
  <w15:chartTrackingRefBased/>
  <w15:docId w15:val="{63528D1B-A372-D54C-9828-DBDA0BDB4B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fr-FR"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E751F6"/>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DB144B"/>
    <w:pPr>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DB144B"/>
    <w:rPr>
      <w:rFonts w:asciiTheme="majorHAnsi" w:eastAsiaTheme="majorEastAsia" w:hAnsiTheme="majorHAnsi" w:cstheme="majorBidi"/>
      <w:spacing w:val="-10"/>
      <w:kern w:val="28"/>
      <w:sz w:val="56"/>
      <w:szCs w:val="56"/>
    </w:rPr>
  </w:style>
  <w:style w:type="paragraph" w:styleId="Notedefin">
    <w:name w:val="endnote text"/>
    <w:basedOn w:val="Normal"/>
    <w:link w:val="NotedefinCar"/>
    <w:uiPriority w:val="99"/>
    <w:semiHidden/>
    <w:unhideWhenUsed/>
    <w:rsid w:val="00321D88"/>
    <w:rPr>
      <w:sz w:val="20"/>
      <w:szCs w:val="20"/>
    </w:rPr>
  </w:style>
  <w:style w:type="character" w:customStyle="1" w:styleId="NotedefinCar">
    <w:name w:val="Note de fin Car"/>
    <w:basedOn w:val="Policepardfaut"/>
    <w:link w:val="Notedefin"/>
    <w:uiPriority w:val="99"/>
    <w:semiHidden/>
    <w:rsid w:val="00321D88"/>
    <w:rPr>
      <w:sz w:val="20"/>
      <w:szCs w:val="20"/>
    </w:rPr>
  </w:style>
  <w:style w:type="character" w:styleId="Appeldenotedefin">
    <w:name w:val="endnote reference"/>
    <w:basedOn w:val="Policepardfaut"/>
    <w:uiPriority w:val="99"/>
    <w:semiHidden/>
    <w:unhideWhenUsed/>
    <w:rsid w:val="00321D88"/>
    <w:rPr>
      <w:vertAlign w:val="superscript"/>
    </w:rPr>
  </w:style>
  <w:style w:type="paragraph" w:styleId="Notedebasdepage">
    <w:name w:val="footnote text"/>
    <w:basedOn w:val="Normal"/>
    <w:link w:val="NotedebasdepageCar"/>
    <w:uiPriority w:val="99"/>
    <w:semiHidden/>
    <w:unhideWhenUsed/>
    <w:rsid w:val="00321D88"/>
    <w:rPr>
      <w:sz w:val="20"/>
      <w:szCs w:val="20"/>
    </w:rPr>
  </w:style>
  <w:style w:type="character" w:customStyle="1" w:styleId="NotedebasdepageCar">
    <w:name w:val="Note de bas de page Car"/>
    <w:basedOn w:val="Policepardfaut"/>
    <w:link w:val="Notedebasdepage"/>
    <w:uiPriority w:val="99"/>
    <w:semiHidden/>
    <w:rsid w:val="00321D88"/>
    <w:rPr>
      <w:sz w:val="20"/>
      <w:szCs w:val="20"/>
    </w:rPr>
  </w:style>
  <w:style w:type="character" w:styleId="Appelnotedebasdep">
    <w:name w:val="footnote reference"/>
    <w:basedOn w:val="Policepardfaut"/>
    <w:uiPriority w:val="99"/>
    <w:semiHidden/>
    <w:unhideWhenUsed/>
    <w:rsid w:val="00321D88"/>
    <w:rPr>
      <w:vertAlign w:val="superscript"/>
    </w:rPr>
  </w:style>
  <w:style w:type="paragraph" w:styleId="Tabledesrfrencesjuridiques">
    <w:name w:val="table of authorities"/>
    <w:basedOn w:val="Normal"/>
    <w:next w:val="Normal"/>
    <w:uiPriority w:val="99"/>
    <w:unhideWhenUsed/>
    <w:rsid w:val="00321D88"/>
    <w:pPr>
      <w:ind w:left="240" w:hanging="240"/>
    </w:pPr>
    <w:rPr>
      <w:rFonts w:cstheme="minorHAnsi"/>
      <w:sz w:val="20"/>
      <w:szCs w:val="20"/>
    </w:rPr>
  </w:style>
  <w:style w:type="paragraph" w:styleId="TitreTR">
    <w:name w:val="toa heading"/>
    <w:basedOn w:val="Normal"/>
    <w:next w:val="Normal"/>
    <w:uiPriority w:val="99"/>
    <w:unhideWhenUsed/>
    <w:rsid w:val="00321D88"/>
    <w:pPr>
      <w:spacing w:before="240" w:after="120"/>
      <w:jc w:val="center"/>
    </w:pPr>
    <w:rPr>
      <w:rFonts w:cstheme="minorHAnsi"/>
      <w:smallCaps/>
      <w:sz w:val="22"/>
      <w:szCs w:val="22"/>
      <w:u w:val="single"/>
    </w:rPr>
  </w:style>
  <w:style w:type="character" w:customStyle="1" w:styleId="Titre1Car">
    <w:name w:val="Titre 1 Car"/>
    <w:basedOn w:val="Policepardfaut"/>
    <w:link w:val="Titre1"/>
    <w:uiPriority w:val="9"/>
    <w:rsid w:val="00E751F6"/>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E751F6"/>
    <w:pPr>
      <w:spacing w:before="480" w:line="276" w:lineRule="auto"/>
      <w:outlineLvl w:val="9"/>
    </w:pPr>
    <w:rPr>
      <w:b/>
      <w:bCs/>
      <w:sz w:val="28"/>
      <w:szCs w:val="28"/>
    </w:rPr>
  </w:style>
  <w:style w:type="paragraph" w:styleId="TM1">
    <w:name w:val="toc 1"/>
    <w:basedOn w:val="Normal"/>
    <w:next w:val="Normal"/>
    <w:autoRedefine/>
    <w:uiPriority w:val="39"/>
    <w:semiHidden/>
    <w:unhideWhenUsed/>
    <w:rsid w:val="00E751F6"/>
    <w:pPr>
      <w:spacing w:before="120" w:after="120"/>
    </w:pPr>
    <w:rPr>
      <w:rFonts w:cstheme="minorHAnsi"/>
      <w:b/>
      <w:bCs/>
      <w:caps/>
      <w:sz w:val="20"/>
      <w:szCs w:val="20"/>
    </w:rPr>
  </w:style>
  <w:style w:type="paragraph" w:styleId="TM2">
    <w:name w:val="toc 2"/>
    <w:basedOn w:val="Normal"/>
    <w:next w:val="Normal"/>
    <w:autoRedefine/>
    <w:uiPriority w:val="39"/>
    <w:semiHidden/>
    <w:unhideWhenUsed/>
    <w:rsid w:val="00E751F6"/>
    <w:pPr>
      <w:ind w:left="240"/>
    </w:pPr>
    <w:rPr>
      <w:rFonts w:cstheme="minorHAnsi"/>
      <w:smallCaps/>
      <w:sz w:val="20"/>
      <w:szCs w:val="20"/>
    </w:rPr>
  </w:style>
  <w:style w:type="paragraph" w:styleId="TM3">
    <w:name w:val="toc 3"/>
    <w:basedOn w:val="Normal"/>
    <w:next w:val="Normal"/>
    <w:autoRedefine/>
    <w:uiPriority w:val="39"/>
    <w:semiHidden/>
    <w:unhideWhenUsed/>
    <w:rsid w:val="00E751F6"/>
    <w:pPr>
      <w:ind w:left="480"/>
    </w:pPr>
    <w:rPr>
      <w:rFonts w:cstheme="minorHAnsi"/>
      <w:i/>
      <w:iCs/>
      <w:sz w:val="20"/>
      <w:szCs w:val="20"/>
    </w:rPr>
  </w:style>
  <w:style w:type="paragraph" w:styleId="TM4">
    <w:name w:val="toc 4"/>
    <w:basedOn w:val="Normal"/>
    <w:next w:val="Normal"/>
    <w:autoRedefine/>
    <w:uiPriority w:val="39"/>
    <w:semiHidden/>
    <w:unhideWhenUsed/>
    <w:rsid w:val="00E751F6"/>
    <w:pPr>
      <w:ind w:left="720"/>
    </w:pPr>
    <w:rPr>
      <w:rFonts w:cstheme="minorHAnsi"/>
      <w:sz w:val="18"/>
      <w:szCs w:val="18"/>
    </w:rPr>
  </w:style>
  <w:style w:type="paragraph" w:styleId="TM5">
    <w:name w:val="toc 5"/>
    <w:basedOn w:val="Normal"/>
    <w:next w:val="Normal"/>
    <w:autoRedefine/>
    <w:uiPriority w:val="39"/>
    <w:semiHidden/>
    <w:unhideWhenUsed/>
    <w:rsid w:val="00E751F6"/>
    <w:pPr>
      <w:ind w:left="960"/>
    </w:pPr>
    <w:rPr>
      <w:rFonts w:cstheme="minorHAnsi"/>
      <w:sz w:val="18"/>
      <w:szCs w:val="18"/>
    </w:rPr>
  </w:style>
  <w:style w:type="paragraph" w:styleId="TM6">
    <w:name w:val="toc 6"/>
    <w:basedOn w:val="Normal"/>
    <w:next w:val="Normal"/>
    <w:autoRedefine/>
    <w:uiPriority w:val="39"/>
    <w:semiHidden/>
    <w:unhideWhenUsed/>
    <w:rsid w:val="00E751F6"/>
    <w:pPr>
      <w:ind w:left="1200"/>
    </w:pPr>
    <w:rPr>
      <w:rFonts w:cstheme="minorHAnsi"/>
      <w:sz w:val="18"/>
      <w:szCs w:val="18"/>
    </w:rPr>
  </w:style>
  <w:style w:type="paragraph" w:styleId="TM7">
    <w:name w:val="toc 7"/>
    <w:basedOn w:val="Normal"/>
    <w:next w:val="Normal"/>
    <w:autoRedefine/>
    <w:uiPriority w:val="39"/>
    <w:semiHidden/>
    <w:unhideWhenUsed/>
    <w:rsid w:val="00E751F6"/>
    <w:pPr>
      <w:ind w:left="1440"/>
    </w:pPr>
    <w:rPr>
      <w:rFonts w:cstheme="minorHAnsi"/>
      <w:sz w:val="18"/>
      <w:szCs w:val="18"/>
    </w:rPr>
  </w:style>
  <w:style w:type="paragraph" w:styleId="TM8">
    <w:name w:val="toc 8"/>
    <w:basedOn w:val="Normal"/>
    <w:next w:val="Normal"/>
    <w:autoRedefine/>
    <w:uiPriority w:val="39"/>
    <w:semiHidden/>
    <w:unhideWhenUsed/>
    <w:rsid w:val="00E751F6"/>
    <w:pPr>
      <w:ind w:left="1680"/>
    </w:pPr>
    <w:rPr>
      <w:rFonts w:cstheme="minorHAnsi"/>
      <w:sz w:val="18"/>
      <w:szCs w:val="18"/>
    </w:rPr>
  </w:style>
  <w:style w:type="paragraph" w:styleId="TM9">
    <w:name w:val="toc 9"/>
    <w:basedOn w:val="Normal"/>
    <w:next w:val="Normal"/>
    <w:autoRedefine/>
    <w:uiPriority w:val="39"/>
    <w:semiHidden/>
    <w:unhideWhenUsed/>
    <w:rsid w:val="00E751F6"/>
    <w:pPr>
      <w:ind w:left="1920"/>
    </w:pPr>
    <w:rPr>
      <w:rFonts w:cstheme="minorHAnsi"/>
      <w:sz w:val="18"/>
      <w:szCs w:val="18"/>
    </w:rPr>
  </w:style>
  <w:style w:type="paragraph" w:styleId="Bibliographie">
    <w:name w:val="Bibliography"/>
    <w:basedOn w:val="Normal"/>
    <w:next w:val="Normal"/>
    <w:uiPriority w:val="37"/>
    <w:unhideWhenUsed/>
    <w:rsid w:val="00E751F6"/>
  </w:style>
  <w:style w:type="paragraph" w:styleId="Paragraphedeliste">
    <w:name w:val="List Paragraph"/>
    <w:basedOn w:val="Normal"/>
    <w:uiPriority w:val="34"/>
    <w:qFormat/>
    <w:rsid w:val="007C53AE"/>
    <w:pPr>
      <w:ind w:left="720"/>
      <w:contextualSpacing/>
    </w:pPr>
  </w:style>
  <w:style w:type="paragraph" w:styleId="NormalWeb">
    <w:name w:val="Normal (Web)"/>
    <w:basedOn w:val="Normal"/>
    <w:uiPriority w:val="99"/>
    <w:unhideWhenUsed/>
    <w:rsid w:val="00DD56F5"/>
    <w:pPr>
      <w:spacing w:before="100" w:beforeAutospacing="1" w:after="100" w:afterAutospacing="1"/>
    </w:pPr>
    <w:rPr>
      <w:rFonts w:ascii="Times New Roman" w:eastAsia="Times New Roman" w:hAnsi="Times New Roman" w:cs="Times New Roman"/>
    </w:rPr>
  </w:style>
  <w:style w:type="character" w:styleId="Textedelespacerserv">
    <w:name w:val="Placeholder Text"/>
    <w:basedOn w:val="Policepardfaut"/>
    <w:uiPriority w:val="99"/>
    <w:semiHidden/>
    <w:rsid w:val="00DD56F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617388">
      <w:bodyDiv w:val="1"/>
      <w:marLeft w:val="0"/>
      <w:marRight w:val="0"/>
      <w:marTop w:val="0"/>
      <w:marBottom w:val="0"/>
      <w:divBdr>
        <w:top w:val="none" w:sz="0" w:space="0" w:color="auto"/>
        <w:left w:val="none" w:sz="0" w:space="0" w:color="auto"/>
        <w:bottom w:val="none" w:sz="0" w:space="0" w:color="auto"/>
        <w:right w:val="none" w:sz="0" w:space="0" w:color="auto"/>
      </w:divBdr>
    </w:div>
    <w:div w:id="16809276">
      <w:bodyDiv w:val="1"/>
      <w:marLeft w:val="0"/>
      <w:marRight w:val="0"/>
      <w:marTop w:val="0"/>
      <w:marBottom w:val="0"/>
      <w:divBdr>
        <w:top w:val="none" w:sz="0" w:space="0" w:color="auto"/>
        <w:left w:val="none" w:sz="0" w:space="0" w:color="auto"/>
        <w:bottom w:val="none" w:sz="0" w:space="0" w:color="auto"/>
        <w:right w:val="none" w:sz="0" w:space="0" w:color="auto"/>
      </w:divBdr>
    </w:div>
    <w:div w:id="41099543">
      <w:bodyDiv w:val="1"/>
      <w:marLeft w:val="0"/>
      <w:marRight w:val="0"/>
      <w:marTop w:val="0"/>
      <w:marBottom w:val="0"/>
      <w:divBdr>
        <w:top w:val="none" w:sz="0" w:space="0" w:color="auto"/>
        <w:left w:val="none" w:sz="0" w:space="0" w:color="auto"/>
        <w:bottom w:val="none" w:sz="0" w:space="0" w:color="auto"/>
        <w:right w:val="none" w:sz="0" w:space="0" w:color="auto"/>
      </w:divBdr>
    </w:div>
    <w:div w:id="48503173">
      <w:bodyDiv w:val="1"/>
      <w:marLeft w:val="0"/>
      <w:marRight w:val="0"/>
      <w:marTop w:val="0"/>
      <w:marBottom w:val="0"/>
      <w:divBdr>
        <w:top w:val="none" w:sz="0" w:space="0" w:color="auto"/>
        <w:left w:val="none" w:sz="0" w:space="0" w:color="auto"/>
        <w:bottom w:val="none" w:sz="0" w:space="0" w:color="auto"/>
        <w:right w:val="none" w:sz="0" w:space="0" w:color="auto"/>
      </w:divBdr>
      <w:divsChild>
        <w:div w:id="320233639">
          <w:marLeft w:val="0"/>
          <w:marRight w:val="0"/>
          <w:marTop w:val="0"/>
          <w:marBottom w:val="0"/>
          <w:divBdr>
            <w:top w:val="none" w:sz="0" w:space="0" w:color="auto"/>
            <w:left w:val="none" w:sz="0" w:space="0" w:color="auto"/>
            <w:bottom w:val="none" w:sz="0" w:space="0" w:color="auto"/>
            <w:right w:val="none" w:sz="0" w:space="0" w:color="auto"/>
          </w:divBdr>
          <w:divsChild>
            <w:div w:id="1594976948">
              <w:marLeft w:val="0"/>
              <w:marRight w:val="0"/>
              <w:marTop w:val="0"/>
              <w:marBottom w:val="0"/>
              <w:divBdr>
                <w:top w:val="none" w:sz="0" w:space="0" w:color="auto"/>
                <w:left w:val="none" w:sz="0" w:space="0" w:color="auto"/>
                <w:bottom w:val="none" w:sz="0" w:space="0" w:color="auto"/>
                <w:right w:val="none" w:sz="0" w:space="0" w:color="auto"/>
              </w:divBdr>
              <w:divsChild>
                <w:div w:id="108744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641860">
      <w:bodyDiv w:val="1"/>
      <w:marLeft w:val="0"/>
      <w:marRight w:val="0"/>
      <w:marTop w:val="0"/>
      <w:marBottom w:val="0"/>
      <w:divBdr>
        <w:top w:val="none" w:sz="0" w:space="0" w:color="auto"/>
        <w:left w:val="none" w:sz="0" w:space="0" w:color="auto"/>
        <w:bottom w:val="none" w:sz="0" w:space="0" w:color="auto"/>
        <w:right w:val="none" w:sz="0" w:space="0" w:color="auto"/>
      </w:divBdr>
    </w:div>
    <w:div w:id="70087560">
      <w:bodyDiv w:val="1"/>
      <w:marLeft w:val="0"/>
      <w:marRight w:val="0"/>
      <w:marTop w:val="0"/>
      <w:marBottom w:val="0"/>
      <w:divBdr>
        <w:top w:val="none" w:sz="0" w:space="0" w:color="auto"/>
        <w:left w:val="none" w:sz="0" w:space="0" w:color="auto"/>
        <w:bottom w:val="none" w:sz="0" w:space="0" w:color="auto"/>
        <w:right w:val="none" w:sz="0" w:space="0" w:color="auto"/>
      </w:divBdr>
    </w:div>
    <w:div w:id="75329828">
      <w:bodyDiv w:val="1"/>
      <w:marLeft w:val="0"/>
      <w:marRight w:val="0"/>
      <w:marTop w:val="0"/>
      <w:marBottom w:val="0"/>
      <w:divBdr>
        <w:top w:val="none" w:sz="0" w:space="0" w:color="auto"/>
        <w:left w:val="none" w:sz="0" w:space="0" w:color="auto"/>
        <w:bottom w:val="none" w:sz="0" w:space="0" w:color="auto"/>
        <w:right w:val="none" w:sz="0" w:space="0" w:color="auto"/>
      </w:divBdr>
    </w:div>
    <w:div w:id="77362311">
      <w:bodyDiv w:val="1"/>
      <w:marLeft w:val="0"/>
      <w:marRight w:val="0"/>
      <w:marTop w:val="0"/>
      <w:marBottom w:val="0"/>
      <w:divBdr>
        <w:top w:val="none" w:sz="0" w:space="0" w:color="auto"/>
        <w:left w:val="none" w:sz="0" w:space="0" w:color="auto"/>
        <w:bottom w:val="none" w:sz="0" w:space="0" w:color="auto"/>
        <w:right w:val="none" w:sz="0" w:space="0" w:color="auto"/>
      </w:divBdr>
    </w:div>
    <w:div w:id="82143442">
      <w:bodyDiv w:val="1"/>
      <w:marLeft w:val="0"/>
      <w:marRight w:val="0"/>
      <w:marTop w:val="0"/>
      <w:marBottom w:val="0"/>
      <w:divBdr>
        <w:top w:val="none" w:sz="0" w:space="0" w:color="auto"/>
        <w:left w:val="none" w:sz="0" w:space="0" w:color="auto"/>
        <w:bottom w:val="none" w:sz="0" w:space="0" w:color="auto"/>
        <w:right w:val="none" w:sz="0" w:space="0" w:color="auto"/>
      </w:divBdr>
      <w:divsChild>
        <w:div w:id="1409842662">
          <w:marLeft w:val="0"/>
          <w:marRight w:val="0"/>
          <w:marTop w:val="0"/>
          <w:marBottom w:val="0"/>
          <w:divBdr>
            <w:top w:val="none" w:sz="0" w:space="0" w:color="auto"/>
            <w:left w:val="none" w:sz="0" w:space="0" w:color="auto"/>
            <w:bottom w:val="none" w:sz="0" w:space="0" w:color="auto"/>
            <w:right w:val="none" w:sz="0" w:space="0" w:color="auto"/>
          </w:divBdr>
          <w:divsChild>
            <w:div w:id="1572229351">
              <w:marLeft w:val="0"/>
              <w:marRight w:val="0"/>
              <w:marTop w:val="0"/>
              <w:marBottom w:val="0"/>
              <w:divBdr>
                <w:top w:val="none" w:sz="0" w:space="0" w:color="auto"/>
                <w:left w:val="none" w:sz="0" w:space="0" w:color="auto"/>
                <w:bottom w:val="none" w:sz="0" w:space="0" w:color="auto"/>
                <w:right w:val="none" w:sz="0" w:space="0" w:color="auto"/>
              </w:divBdr>
              <w:divsChild>
                <w:div w:id="1672368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646152">
      <w:bodyDiv w:val="1"/>
      <w:marLeft w:val="0"/>
      <w:marRight w:val="0"/>
      <w:marTop w:val="0"/>
      <w:marBottom w:val="0"/>
      <w:divBdr>
        <w:top w:val="none" w:sz="0" w:space="0" w:color="auto"/>
        <w:left w:val="none" w:sz="0" w:space="0" w:color="auto"/>
        <w:bottom w:val="none" w:sz="0" w:space="0" w:color="auto"/>
        <w:right w:val="none" w:sz="0" w:space="0" w:color="auto"/>
      </w:divBdr>
    </w:div>
    <w:div w:id="87653855">
      <w:bodyDiv w:val="1"/>
      <w:marLeft w:val="0"/>
      <w:marRight w:val="0"/>
      <w:marTop w:val="0"/>
      <w:marBottom w:val="0"/>
      <w:divBdr>
        <w:top w:val="none" w:sz="0" w:space="0" w:color="auto"/>
        <w:left w:val="none" w:sz="0" w:space="0" w:color="auto"/>
        <w:bottom w:val="none" w:sz="0" w:space="0" w:color="auto"/>
        <w:right w:val="none" w:sz="0" w:space="0" w:color="auto"/>
      </w:divBdr>
    </w:div>
    <w:div w:id="89936667">
      <w:bodyDiv w:val="1"/>
      <w:marLeft w:val="0"/>
      <w:marRight w:val="0"/>
      <w:marTop w:val="0"/>
      <w:marBottom w:val="0"/>
      <w:divBdr>
        <w:top w:val="none" w:sz="0" w:space="0" w:color="auto"/>
        <w:left w:val="none" w:sz="0" w:space="0" w:color="auto"/>
        <w:bottom w:val="none" w:sz="0" w:space="0" w:color="auto"/>
        <w:right w:val="none" w:sz="0" w:space="0" w:color="auto"/>
      </w:divBdr>
    </w:div>
    <w:div w:id="93286357">
      <w:bodyDiv w:val="1"/>
      <w:marLeft w:val="0"/>
      <w:marRight w:val="0"/>
      <w:marTop w:val="0"/>
      <w:marBottom w:val="0"/>
      <w:divBdr>
        <w:top w:val="none" w:sz="0" w:space="0" w:color="auto"/>
        <w:left w:val="none" w:sz="0" w:space="0" w:color="auto"/>
        <w:bottom w:val="none" w:sz="0" w:space="0" w:color="auto"/>
        <w:right w:val="none" w:sz="0" w:space="0" w:color="auto"/>
      </w:divBdr>
    </w:div>
    <w:div w:id="103577034">
      <w:bodyDiv w:val="1"/>
      <w:marLeft w:val="0"/>
      <w:marRight w:val="0"/>
      <w:marTop w:val="0"/>
      <w:marBottom w:val="0"/>
      <w:divBdr>
        <w:top w:val="none" w:sz="0" w:space="0" w:color="auto"/>
        <w:left w:val="none" w:sz="0" w:space="0" w:color="auto"/>
        <w:bottom w:val="none" w:sz="0" w:space="0" w:color="auto"/>
        <w:right w:val="none" w:sz="0" w:space="0" w:color="auto"/>
      </w:divBdr>
      <w:divsChild>
        <w:div w:id="1678389692">
          <w:marLeft w:val="0"/>
          <w:marRight w:val="0"/>
          <w:marTop w:val="0"/>
          <w:marBottom w:val="0"/>
          <w:divBdr>
            <w:top w:val="none" w:sz="0" w:space="0" w:color="auto"/>
            <w:left w:val="none" w:sz="0" w:space="0" w:color="auto"/>
            <w:bottom w:val="none" w:sz="0" w:space="0" w:color="auto"/>
            <w:right w:val="none" w:sz="0" w:space="0" w:color="auto"/>
          </w:divBdr>
          <w:divsChild>
            <w:div w:id="705643674">
              <w:marLeft w:val="0"/>
              <w:marRight w:val="0"/>
              <w:marTop w:val="0"/>
              <w:marBottom w:val="0"/>
              <w:divBdr>
                <w:top w:val="none" w:sz="0" w:space="0" w:color="auto"/>
                <w:left w:val="none" w:sz="0" w:space="0" w:color="auto"/>
                <w:bottom w:val="none" w:sz="0" w:space="0" w:color="auto"/>
                <w:right w:val="none" w:sz="0" w:space="0" w:color="auto"/>
              </w:divBdr>
              <w:divsChild>
                <w:div w:id="567574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810430">
      <w:bodyDiv w:val="1"/>
      <w:marLeft w:val="0"/>
      <w:marRight w:val="0"/>
      <w:marTop w:val="0"/>
      <w:marBottom w:val="0"/>
      <w:divBdr>
        <w:top w:val="none" w:sz="0" w:space="0" w:color="auto"/>
        <w:left w:val="none" w:sz="0" w:space="0" w:color="auto"/>
        <w:bottom w:val="none" w:sz="0" w:space="0" w:color="auto"/>
        <w:right w:val="none" w:sz="0" w:space="0" w:color="auto"/>
      </w:divBdr>
    </w:div>
    <w:div w:id="112940197">
      <w:bodyDiv w:val="1"/>
      <w:marLeft w:val="0"/>
      <w:marRight w:val="0"/>
      <w:marTop w:val="0"/>
      <w:marBottom w:val="0"/>
      <w:divBdr>
        <w:top w:val="none" w:sz="0" w:space="0" w:color="auto"/>
        <w:left w:val="none" w:sz="0" w:space="0" w:color="auto"/>
        <w:bottom w:val="none" w:sz="0" w:space="0" w:color="auto"/>
        <w:right w:val="none" w:sz="0" w:space="0" w:color="auto"/>
      </w:divBdr>
      <w:divsChild>
        <w:div w:id="1875843537">
          <w:marLeft w:val="0"/>
          <w:marRight w:val="0"/>
          <w:marTop w:val="0"/>
          <w:marBottom w:val="0"/>
          <w:divBdr>
            <w:top w:val="none" w:sz="0" w:space="0" w:color="auto"/>
            <w:left w:val="none" w:sz="0" w:space="0" w:color="auto"/>
            <w:bottom w:val="none" w:sz="0" w:space="0" w:color="auto"/>
            <w:right w:val="none" w:sz="0" w:space="0" w:color="auto"/>
          </w:divBdr>
          <w:divsChild>
            <w:div w:id="2131392840">
              <w:marLeft w:val="0"/>
              <w:marRight w:val="0"/>
              <w:marTop w:val="0"/>
              <w:marBottom w:val="0"/>
              <w:divBdr>
                <w:top w:val="none" w:sz="0" w:space="0" w:color="auto"/>
                <w:left w:val="none" w:sz="0" w:space="0" w:color="auto"/>
                <w:bottom w:val="none" w:sz="0" w:space="0" w:color="auto"/>
                <w:right w:val="none" w:sz="0" w:space="0" w:color="auto"/>
              </w:divBdr>
              <w:divsChild>
                <w:div w:id="442576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125618">
      <w:bodyDiv w:val="1"/>
      <w:marLeft w:val="0"/>
      <w:marRight w:val="0"/>
      <w:marTop w:val="0"/>
      <w:marBottom w:val="0"/>
      <w:divBdr>
        <w:top w:val="none" w:sz="0" w:space="0" w:color="auto"/>
        <w:left w:val="none" w:sz="0" w:space="0" w:color="auto"/>
        <w:bottom w:val="none" w:sz="0" w:space="0" w:color="auto"/>
        <w:right w:val="none" w:sz="0" w:space="0" w:color="auto"/>
      </w:divBdr>
      <w:divsChild>
        <w:div w:id="1885678892">
          <w:marLeft w:val="0"/>
          <w:marRight w:val="0"/>
          <w:marTop w:val="0"/>
          <w:marBottom w:val="0"/>
          <w:divBdr>
            <w:top w:val="none" w:sz="0" w:space="0" w:color="auto"/>
            <w:left w:val="none" w:sz="0" w:space="0" w:color="auto"/>
            <w:bottom w:val="none" w:sz="0" w:space="0" w:color="auto"/>
            <w:right w:val="none" w:sz="0" w:space="0" w:color="auto"/>
          </w:divBdr>
          <w:divsChild>
            <w:div w:id="1203789857">
              <w:marLeft w:val="0"/>
              <w:marRight w:val="0"/>
              <w:marTop w:val="0"/>
              <w:marBottom w:val="0"/>
              <w:divBdr>
                <w:top w:val="none" w:sz="0" w:space="0" w:color="auto"/>
                <w:left w:val="none" w:sz="0" w:space="0" w:color="auto"/>
                <w:bottom w:val="none" w:sz="0" w:space="0" w:color="auto"/>
                <w:right w:val="none" w:sz="0" w:space="0" w:color="auto"/>
              </w:divBdr>
              <w:divsChild>
                <w:div w:id="1690250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316305">
      <w:bodyDiv w:val="1"/>
      <w:marLeft w:val="0"/>
      <w:marRight w:val="0"/>
      <w:marTop w:val="0"/>
      <w:marBottom w:val="0"/>
      <w:divBdr>
        <w:top w:val="none" w:sz="0" w:space="0" w:color="auto"/>
        <w:left w:val="none" w:sz="0" w:space="0" w:color="auto"/>
        <w:bottom w:val="none" w:sz="0" w:space="0" w:color="auto"/>
        <w:right w:val="none" w:sz="0" w:space="0" w:color="auto"/>
      </w:divBdr>
    </w:div>
    <w:div w:id="169295254">
      <w:bodyDiv w:val="1"/>
      <w:marLeft w:val="0"/>
      <w:marRight w:val="0"/>
      <w:marTop w:val="0"/>
      <w:marBottom w:val="0"/>
      <w:divBdr>
        <w:top w:val="none" w:sz="0" w:space="0" w:color="auto"/>
        <w:left w:val="none" w:sz="0" w:space="0" w:color="auto"/>
        <w:bottom w:val="none" w:sz="0" w:space="0" w:color="auto"/>
        <w:right w:val="none" w:sz="0" w:space="0" w:color="auto"/>
      </w:divBdr>
    </w:div>
    <w:div w:id="171263248">
      <w:bodyDiv w:val="1"/>
      <w:marLeft w:val="0"/>
      <w:marRight w:val="0"/>
      <w:marTop w:val="0"/>
      <w:marBottom w:val="0"/>
      <w:divBdr>
        <w:top w:val="none" w:sz="0" w:space="0" w:color="auto"/>
        <w:left w:val="none" w:sz="0" w:space="0" w:color="auto"/>
        <w:bottom w:val="none" w:sz="0" w:space="0" w:color="auto"/>
        <w:right w:val="none" w:sz="0" w:space="0" w:color="auto"/>
      </w:divBdr>
    </w:div>
    <w:div w:id="183829905">
      <w:bodyDiv w:val="1"/>
      <w:marLeft w:val="0"/>
      <w:marRight w:val="0"/>
      <w:marTop w:val="0"/>
      <w:marBottom w:val="0"/>
      <w:divBdr>
        <w:top w:val="none" w:sz="0" w:space="0" w:color="auto"/>
        <w:left w:val="none" w:sz="0" w:space="0" w:color="auto"/>
        <w:bottom w:val="none" w:sz="0" w:space="0" w:color="auto"/>
        <w:right w:val="none" w:sz="0" w:space="0" w:color="auto"/>
      </w:divBdr>
    </w:div>
    <w:div w:id="188226781">
      <w:bodyDiv w:val="1"/>
      <w:marLeft w:val="0"/>
      <w:marRight w:val="0"/>
      <w:marTop w:val="0"/>
      <w:marBottom w:val="0"/>
      <w:divBdr>
        <w:top w:val="none" w:sz="0" w:space="0" w:color="auto"/>
        <w:left w:val="none" w:sz="0" w:space="0" w:color="auto"/>
        <w:bottom w:val="none" w:sz="0" w:space="0" w:color="auto"/>
        <w:right w:val="none" w:sz="0" w:space="0" w:color="auto"/>
      </w:divBdr>
      <w:divsChild>
        <w:div w:id="1186870159">
          <w:marLeft w:val="0"/>
          <w:marRight w:val="0"/>
          <w:marTop w:val="0"/>
          <w:marBottom w:val="0"/>
          <w:divBdr>
            <w:top w:val="none" w:sz="0" w:space="0" w:color="auto"/>
            <w:left w:val="none" w:sz="0" w:space="0" w:color="auto"/>
            <w:bottom w:val="none" w:sz="0" w:space="0" w:color="auto"/>
            <w:right w:val="none" w:sz="0" w:space="0" w:color="auto"/>
          </w:divBdr>
          <w:divsChild>
            <w:div w:id="943267026">
              <w:marLeft w:val="0"/>
              <w:marRight w:val="0"/>
              <w:marTop w:val="0"/>
              <w:marBottom w:val="0"/>
              <w:divBdr>
                <w:top w:val="none" w:sz="0" w:space="0" w:color="auto"/>
                <w:left w:val="none" w:sz="0" w:space="0" w:color="auto"/>
                <w:bottom w:val="none" w:sz="0" w:space="0" w:color="auto"/>
                <w:right w:val="none" w:sz="0" w:space="0" w:color="auto"/>
              </w:divBdr>
              <w:divsChild>
                <w:div w:id="1828084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483824">
      <w:bodyDiv w:val="1"/>
      <w:marLeft w:val="0"/>
      <w:marRight w:val="0"/>
      <w:marTop w:val="0"/>
      <w:marBottom w:val="0"/>
      <w:divBdr>
        <w:top w:val="none" w:sz="0" w:space="0" w:color="auto"/>
        <w:left w:val="none" w:sz="0" w:space="0" w:color="auto"/>
        <w:bottom w:val="none" w:sz="0" w:space="0" w:color="auto"/>
        <w:right w:val="none" w:sz="0" w:space="0" w:color="auto"/>
      </w:divBdr>
    </w:div>
    <w:div w:id="204559398">
      <w:bodyDiv w:val="1"/>
      <w:marLeft w:val="0"/>
      <w:marRight w:val="0"/>
      <w:marTop w:val="0"/>
      <w:marBottom w:val="0"/>
      <w:divBdr>
        <w:top w:val="none" w:sz="0" w:space="0" w:color="auto"/>
        <w:left w:val="none" w:sz="0" w:space="0" w:color="auto"/>
        <w:bottom w:val="none" w:sz="0" w:space="0" w:color="auto"/>
        <w:right w:val="none" w:sz="0" w:space="0" w:color="auto"/>
      </w:divBdr>
    </w:div>
    <w:div w:id="205408193">
      <w:bodyDiv w:val="1"/>
      <w:marLeft w:val="0"/>
      <w:marRight w:val="0"/>
      <w:marTop w:val="0"/>
      <w:marBottom w:val="0"/>
      <w:divBdr>
        <w:top w:val="none" w:sz="0" w:space="0" w:color="auto"/>
        <w:left w:val="none" w:sz="0" w:space="0" w:color="auto"/>
        <w:bottom w:val="none" w:sz="0" w:space="0" w:color="auto"/>
        <w:right w:val="none" w:sz="0" w:space="0" w:color="auto"/>
      </w:divBdr>
    </w:div>
    <w:div w:id="205873659">
      <w:bodyDiv w:val="1"/>
      <w:marLeft w:val="0"/>
      <w:marRight w:val="0"/>
      <w:marTop w:val="0"/>
      <w:marBottom w:val="0"/>
      <w:divBdr>
        <w:top w:val="none" w:sz="0" w:space="0" w:color="auto"/>
        <w:left w:val="none" w:sz="0" w:space="0" w:color="auto"/>
        <w:bottom w:val="none" w:sz="0" w:space="0" w:color="auto"/>
        <w:right w:val="none" w:sz="0" w:space="0" w:color="auto"/>
      </w:divBdr>
    </w:div>
    <w:div w:id="222569170">
      <w:bodyDiv w:val="1"/>
      <w:marLeft w:val="0"/>
      <w:marRight w:val="0"/>
      <w:marTop w:val="0"/>
      <w:marBottom w:val="0"/>
      <w:divBdr>
        <w:top w:val="none" w:sz="0" w:space="0" w:color="auto"/>
        <w:left w:val="none" w:sz="0" w:space="0" w:color="auto"/>
        <w:bottom w:val="none" w:sz="0" w:space="0" w:color="auto"/>
        <w:right w:val="none" w:sz="0" w:space="0" w:color="auto"/>
      </w:divBdr>
    </w:div>
    <w:div w:id="224149184">
      <w:bodyDiv w:val="1"/>
      <w:marLeft w:val="0"/>
      <w:marRight w:val="0"/>
      <w:marTop w:val="0"/>
      <w:marBottom w:val="0"/>
      <w:divBdr>
        <w:top w:val="none" w:sz="0" w:space="0" w:color="auto"/>
        <w:left w:val="none" w:sz="0" w:space="0" w:color="auto"/>
        <w:bottom w:val="none" w:sz="0" w:space="0" w:color="auto"/>
        <w:right w:val="none" w:sz="0" w:space="0" w:color="auto"/>
      </w:divBdr>
    </w:div>
    <w:div w:id="231014783">
      <w:bodyDiv w:val="1"/>
      <w:marLeft w:val="0"/>
      <w:marRight w:val="0"/>
      <w:marTop w:val="0"/>
      <w:marBottom w:val="0"/>
      <w:divBdr>
        <w:top w:val="none" w:sz="0" w:space="0" w:color="auto"/>
        <w:left w:val="none" w:sz="0" w:space="0" w:color="auto"/>
        <w:bottom w:val="none" w:sz="0" w:space="0" w:color="auto"/>
        <w:right w:val="none" w:sz="0" w:space="0" w:color="auto"/>
      </w:divBdr>
    </w:div>
    <w:div w:id="233012898">
      <w:bodyDiv w:val="1"/>
      <w:marLeft w:val="0"/>
      <w:marRight w:val="0"/>
      <w:marTop w:val="0"/>
      <w:marBottom w:val="0"/>
      <w:divBdr>
        <w:top w:val="none" w:sz="0" w:space="0" w:color="auto"/>
        <w:left w:val="none" w:sz="0" w:space="0" w:color="auto"/>
        <w:bottom w:val="none" w:sz="0" w:space="0" w:color="auto"/>
        <w:right w:val="none" w:sz="0" w:space="0" w:color="auto"/>
      </w:divBdr>
    </w:div>
    <w:div w:id="249394300">
      <w:bodyDiv w:val="1"/>
      <w:marLeft w:val="0"/>
      <w:marRight w:val="0"/>
      <w:marTop w:val="0"/>
      <w:marBottom w:val="0"/>
      <w:divBdr>
        <w:top w:val="none" w:sz="0" w:space="0" w:color="auto"/>
        <w:left w:val="none" w:sz="0" w:space="0" w:color="auto"/>
        <w:bottom w:val="none" w:sz="0" w:space="0" w:color="auto"/>
        <w:right w:val="none" w:sz="0" w:space="0" w:color="auto"/>
      </w:divBdr>
    </w:div>
    <w:div w:id="254020028">
      <w:bodyDiv w:val="1"/>
      <w:marLeft w:val="0"/>
      <w:marRight w:val="0"/>
      <w:marTop w:val="0"/>
      <w:marBottom w:val="0"/>
      <w:divBdr>
        <w:top w:val="none" w:sz="0" w:space="0" w:color="auto"/>
        <w:left w:val="none" w:sz="0" w:space="0" w:color="auto"/>
        <w:bottom w:val="none" w:sz="0" w:space="0" w:color="auto"/>
        <w:right w:val="none" w:sz="0" w:space="0" w:color="auto"/>
      </w:divBdr>
    </w:div>
    <w:div w:id="258955676">
      <w:bodyDiv w:val="1"/>
      <w:marLeft w:val="0"/>
      <w:marRight w:val="0"/>
      <w:marTop w:val="0"/>
      <w:marBottom w:val="0"/>
      <w:divBdr>
        <w:top w:val="none" w:sz="0" w:space="0" w:color="auto"/>
        <w:left w:val="none" w:sz="0" w:space="0" w:color="auto"/>
        <w:bottom w:val="none" w:sz="0" w:space="0" w:color="auto"/>
        <w:right w:val="none" w:sz="0" w:space="0" w:color="auto"/>
      </w:divBdr>
    </w:div>
    <w:div w:id="259224183">
      <w:bodyDiv w:val="1"/>
      <w:marLeft w:val="0"/>
      <w:marRight w:val="0"/>
      <w:marTop w:val="0"/>
      <w:marBottom w:val="0"/>
      <w:divBdr>
        <w:top w:val="none" w:sz="0" w:space="0" w:color="auto"/>
        <w:left w:val="none" w:sz="0" w:space="0" w:color="auto"/>
        <w:bottom w:val="none" w:sz="0" w:space="0" w:color="auto"/>
        <w:right w:val="none" w:sz="0" w:space="0" w:color="auto"/>
      </w:divBdr>
    </w:div>
    <w:div w:id="267466741">
      <w:bodyDiv w:val="1"/>
      <w:marLeft w:val="0"/>
      <w:marRight w:val="0"/>
      <w:marTop w:val="0"/>
      <w:marBottom w:val="0"/>
      <w:divBdr>
        <w:top w:val="none" w:sz="0" w:space="0" w:color="auto"/>
        <w:left w:val="none" w:sz="0" w:space="0" w:color="auto"/>
        <w:bottom w:val="none" w:sz="0" w:space="0" w:color="auto"/>
        <w:right w:val="none" w:sz="0" w:space="0" w:color="auto"/>
      </w:divBdr>
    </w:div>
    <w:div w:id="276722708">
      <w:bodyDiv w:val="1"/>
      <w:marLeft w:val="0"/>
      <w:marRight w:val="0"/>
      <w:marTop w:val="0"/>
      <w:marBottom w:val="0"/>
      <w:divBdr>
        <w:top w:val="none" w:sz="0" w:space="0" w:color="auto"/>
        <w:left w:val="none" w:sz="0" w:space="0" w:color="auto"/>
        <w:bottom w:val="none" w:sz="0" w:space="0" w:color="auto"/>
        <w:right w:val="none" w:sz="0" w:space="0" w:color="auto"/>
      </w:divBdr>
    </w:div>
    <w:div w:id="282006753">
      <w:bodyDiv w:val="1"/>
      <w:marLeft w:val="0"/>
      <w:marRight w:val="0"/>
      <w:marTop w:val="0"/>
      <w:marBottom w:val="0"/>
      <w:divBdr>
        <w:top w:val="none" w:sz="0" w:space="0" w:color="auto"/>
        <w:left w:val="none" w:sz="0" w:space="0" w:color="auto"/>
        <w:bottom w:val="none" w:sz="0" w:space="0" w:color="auto"/>
        <w:right w:val="none" w:sz="0" w:space="0" w:color="auto"/>
      </w:divBdr>
    </w:div>
    <w:div w:id="282347214">
      <w:bodyDiv w:val="1"/>
      <w:marLeft w:val="0"/>
      <w:marRight w:val="0"/>
      <w:marTop w:val="0"/>
      <w:marBottom w:val="0"/>
      <w:divBdr>
        <w:top w:val="none" w:sz="0" w:space="0" w:color="auto"/>
        <w:left w:val="none" w:sz="0" w:space="0" w:color="auto"/>
        <w:bottom w:val="none" w:sz="0" w:space="0" w:color="auto"/>
        <w:right w:val="none" w:sz="0" w:space="0" w:color="auto"/>
      </w:divBdr>
    </w:div>
    <w:div w:id="308900292">
      <w:bodyDiv w:val="1"/>
      <w:marLeft w:val="0"/>
      <w:marRight w:val="0"/>
      <w:marTop w:val="0"/>
      <w:marBottom w:val="0"/>
      <w:divBdr>
        <w:top w:val="none" w:sz="0" w:space="0" w:color="auto"/>
        <w:left w:val="none" w:sz="0" w:space="0" w:color="auto"/>
        <w:bottom w:val="none" w:sz="0" w:space="0" w:color="auto"/>
        <w:right w:val="none" w:sz="0" w:space="0" w:color="auto"/>
      </w:divBdr>
    </w:div>
    <w:div w:id="319432934">
      <w:bodyDiv w:val="1"/>
      <w:marLeft w:val="0"/>
      <w:marRight w:val="0"/>
      <w:marTop w:val="0"/>
      <w:marBottom w:val="0"/>
      <w:divBdr>
        <w:top w:val="none" w:sz="0" w:space="0" w:color="auto"/>
        <w:left w:val="none" w:sz="0" w:space="0" w:color="auto"/>
        <w:bottom w:val="none" w:sz="0" w:space="0" w:color="auto"/>
        <w:right w:val="none" w:sz="0" w:space="0" w:color="auto"/>
      </w:divBdr>
    </w:div>
    <w:div w:id="323818390">
      <w:bodyDiv w:val="1"/>
      <w:marLeft w:val="0"/>
      <w:marRight w:val="0"/>
      <w:marTop w:val="0"/>
      <w:marBottom w:val="0"/>
      <w:divBdr>
        <w:top w:val="none" w:sz="0" w:space="0" w:color="auto"/>
        <w:left w:val="none" w:sz="0" w:space="0" w:color="auto"/>
        <w:bottom w:val="none" w:sz="0" w:space="0" w:color="auto"/>
        <w:right w:val="none" w:sz="0" w:space="0" w:color="auto"/>
      </w:divBdr>
    </w:div>
    <w:div w:id="339814795">
      <w:bodyDiv w:val="1"/>
      <w:marLeft w:val="0"/>
      <w:marRight w:val="0"/>
      <w:marTop w:val="0"/>
      <w:marBottom w:val="0"/>
      <w:divBdr>
        <w:top w:val="none" w:sz="0" w:space="0" w:color="auto"/>
        <w:left w:val="none" w:sz="0" w:space="0" w:color="auto"/>
        <w:bottom w:val="none" w:sz="0" w:space="0" w:color="auto"/>
        <w:right w:val="none" w:sz="0" w:space="0" w:color="auto"/>
      </w:divBdr>
    </w:div>
    <w:div w:id="340812394">
      <w:bodyDiv w:val="1"/>
      <w:marLeft w:val="0"/>
      <w:marRight w:val="0"/>
      <w:marTop w:val="0"/>
      <w:marBottom w:val="0"/>
      <w:divBdr>
        <w:top w:val="none" w:sz="0" w:space="0" w:color="auto"/>
        <w:left w:val="none" w:sz="0" w:space="0" w:color="auto"/>
        <w:bottom w:val="none" w:sz="0" w:space="0" w:color="auto"/>
        <w:right w:val="none" w:sz="0" w:space="0" w:color="auto"/>
      </w:divBdr>
      <w:divsChild>
        <w:div w:id="587809413">
          <w:marLeft w:val="0"/>
          <w:marRight w:val="0"/>
          <w:marTop w:val="0"/>
          <w:marBottom w:val="0"/>
          <w:divBdr>
            <w:top w:val="none" w:sz="0" w:space="0" w:color="auto"/>
            <w:left w:val="none" w:sz="0" w:space="0" w:color="auto"/>
            <w:bottom w:val="none" w:sz="0" w:space="0" w:color="auto"/>
            <w:right w:val="none" w:sz="0" w:space="0" w:color="auto"/>
          </w:divBdr>
          <w:divsChild>
            <w:div w:id="1562130497">
              <w:marLeft w:val="0"/>
              <w:marRight w:val="0"/>
              <w:marTop w:val="0"/>
              <w:marBottom w:val="0"/>
              <w:divBdr>
                <w:top w:val="none" w:sz="0" w:space="0" w:color="auto"/>
                <w:left w:val="none" w:sz="0" w:space="0" w:color="auto"/>
                <w:bottom w:val="none" w:sz="0" w:space="0" w:color="auto"/>
                <w:right w:val="none" w:sz="0" w:space="0" w:color="auto"/>
              </w:divBdr>
              <w:divsChild>
                <w:div w:id="456340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0857877">
      <w:bodyDiv w:val="1"/>
      <w:marLeft w:val="0"/>
      <w:marRight w:val="0"/>
      <w:marTop w:val="0"/>
      <w:marBottom w:val="0"/>
      <w:divBdr>
        <w:top w:val="none" w:sz="0" w:space="0" w:color="auto"/>
        <w:left w:val="none" w:sz="0" w:space="0" w:color="auto"/>
        <w:bottom w:val="none" w:sz="0" w:space="0" w:color="auto"/>
        <w:right w:val="none" w:sz="0" w:space="0" w:color="auto"/>
      </w:divBdr>
    </w:div>
    <w:div w:id="343022029">
      <w:bodyDiv w:val="1"/>
      <w:marLeft w:val="0"/>
      <w:marRight w:val="0"/>
      <w:marTop w:val="0"/>
      <w:marBottom w:val="0"/>
      <w:divBdr>
        <w:top w:val="none" w:sz="0" w:space="0" w:color="auto"/>
        <w:left w:val="none" w:sz="0" w:space="0" w:color="auto"/>
        <w:bottom w:val="none" w:sz="0" w:space="0" w:color="auto"/>
        <w:right w:val="none" w:sz="0" w:space="0" w:color="auto"/>
      </w:divBdr>
    </w:div>
    <w:div w:id="343216474">
      <w:bodyDiv w:val="1"/>
      <w:marLeft w:val="0"/>
      <w:marRight w:val="0"/>
      <w:marTop w:val="0"/>
      <w:marBottom w:val="0"/>
      <w:divBdr>
        <w:top w:val="none" w:sz="0" w:space="0" w:color="auto"/>
        <w:left w:val="none" w:sz="0" w:space="0" w:color="auto"/>
        <w:bottom w:val="none" w:sz="0" w:space="0" w:color="auto"/>
        <w:right w:val="none" w:sz="0" w:space="0" w:color="auto"/>
      </w:divBdr>
      <w:divsChild>
        <w:div w:id="1536960335">
          <w:marLeft w:val="0"/>
          <w:marRight w:val="0"/>
          <w:marTop w:val="0"/>
          <w:marBottom w:val="0"/>
          <w:divBdr>
            <w:top w:val="none" w:sz="0" w:space="0" w:color="auto"/>
            <w:left w:val="none" w:sz="0" w:space="0" w:color="auto"/>
            <w:bottom w:val="none" w:sz="0" w:space="0" w:color="auto"/>
            <w:right w:val="none" w:sz="0" w:space="0" w:color="auto"/>
          </w:divBdr>
          <w:divsChild>
            <w:div w:id="187371834">
              <w:marLeft w:val="0"/>
              <w:marRight w:val="0"/>
              <w:marTop w:val="0"/>
              <w:marBottom w:val="0"/>
              <w:divBdr>
                <w:top w:val="none" w:sz="0" w:space="0" w:color="auto"/>
                <w:left w:val="none" w:sz="0" w:space="0" w:color="auto"/>
                <w:bottom w:val="none" w:sz="0" w:space="0" w:color="auto"/>
                <w:right w:val="none" w:sz="0" w:space="0" w:color="auto"/>
              </w:divBdr>
              <w:divsChild>
                <w:div w:id="423231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7147202">
      <w:bodyDiv w:val="1"/>
      <w:marLeft w:val="0"/>
      <w:marRight w:val="0"/>
      <w:marTop w:val="0"/>
      <w:marBottom w:val="0"/>
      <w:divBdr>
        <w:top w:val="none" w:sz="0" w:space="0" w:color="auto"/>
        <w:left w:val="none" w:sz="0" w:space="0" w:color="auto"/>
        <w:bottom w:val="none" w:sz="0" w:space="0" w:color="auto"/>
        <w:right w:val="none" w:sz="0" w:space="0" w:color="auto"/>
      </w:divBdr>
    </w:div>
    <w:div w:id="353919718">
      <w:bodyDiv w:val="1"/>
      <w:marLeft w:val="0"/>
      <w:marRight w:val="0"/>
      <w:marTop w:val="0"/>
      <w:marBottom w:val="0"/>
      <w:divBdr>
        <w:top w:val="none" w:sz="0" w:space="0" w:color="auto"/>
        <w:left w:val="none" w:sz="0" w:space="0" w:color="auto"/>
        <w:bottom w:val="none" w:sz="0" w:space="0" w:color="auto"/>
        <w:right w:val="none" w:sz="0" w:space="0" w:color="auto"/>
      </w:divBdr>
    </w:div>
    <w:div w:id="355810279">
      <w:bodyDiv w:val="1"/>
      <w:marLeft w:val="0"/>
      <w:marRight w:val="0"/>
      <w:marTop w:val="0"/>
      <w:marBottom w:val="0"/>
      <w:divBdr>
        <w:top w:val="none" w:sz="0" w:space="0" w:color="auto"/>
        <w:left w:val="none" w:sz="0" w:space="0" w:color="auto"/>
        <w:bottom w:val="none" w:sz="0" w:space="0" w:color="auto"/>
        <w:right w:val="none" w:sz="0" w:space="0" w:color="auto"/>
      </w:divBdr>
      <w:divsChild>
        <w:div w:id="1297104517">
          <w:marLeft w:val="0"/>
          <w:marRight w:val="0"/>
          <w:marTop w:val="0"/>
          <w:marBottom w:val="0"/>
          <w:divBdr>
            <w:top w:val="none" w:sz="0" w:space="0" w:color="auto"/>
            <w:left w:val="none" w:sz="0" w:space="0" w:color="auto"/>
            <w:bottom w:val="none" w:sz="0" w:space="0" w:color="auto"/>
            <w:right w:val="none" w:sz="0" w:space="0" w:color="auto"/>
          </w:divBdr>
          <w:divsChild>
            <w:div w:id="1755860209">
              <w:marLeft w:val="0"/>
              <w:marRight w:val="0"/>
              <w:marTop w:val="0"/>
              <w:marBottom w:val="0"/>
              <w:divBdr>
                <w:top w:val="none" w:sz="0" w:space="0" w:color="auto"/>
                <w:left w:val="none" w:sz="0" w:space="0" w:color="auto"/>
                <w:bottom w:val="none" w:sz="0" w:space="0" w:color="auto"/>
                <w:right w:val="none" w:sz="0" w:space="0" w:color="auto"/>
              </w:divBdr>
              <w:divsChild>
                <w:div w:id="1128821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6441024">
      <w:bodyDiv w:val="1"/>
      <w:marLeft w:val="0"/>
      <w:marRight w:val="0"/>
      <w:marTop w:val="0"/>
      <w:marBottom w:val="0"/>
      <w:divBdr>
        <w:top w:val="none" w:sz="0" w:space="0" w:color="auto"/>
        <w:left w:val="none" w:sz="0" w:space="0" w:color="auto"/>
        <w:bottom w:val="none" w:sz="0" w:space="0" w:color="auto"/>
        <w:right w:val="none" w:sz="0" w:space="0" w:color="auto"/>
      </w:divBdr>
    </w:div>
    <w:div w:id="400639227">
      <w:bodyDiv w:val="1"/>
      <w:marLeft w:val="0"/>
      <w:marRight w:val="0"/>
      <w:marTop w:val="0"/>
      <w:marBottom w:val="0"/>
      <w:divBdr>
        <w:top w:val="none" w:sz="0" w:space="0" w:color="auto"/>
        <w:left w:val="none" w:sz="0" w:space="0" w:color="auto"/>
        <w:bottom w:val="none" w:sz="0" w:space="0" w:color="auto"/>
        <w:right w:val="none" w:sz="0" w:space="0" w:color="auto"/>
      </w:divBdr>
    </w:div>
    <w:div w:id="415787376">
      <w:bodyDiv w:val="1"/>
      <w:marLeft w:val="0"/>
      <w:marRight w:val="0"/>
      <w:marTop w:val="0"/>
      <w:marBottom w:val="0"/>
      <w:divBdr>
        <w:top w:val="none" w:sz="0" w:space="0" w:color="auto"/>
        <w:left w:val="none" w:sz="0" w:space="0" w:color="auto"/>
        <w:bottom w:val="none" w:sz="0" w:space="0" w:color="auto"/>
        <w:right w:val="none" w:sz="0" w:space="0" w:color="auto"/>
      </w:divBdr>
    </w:div>
    <w:div w:id="428816197">
      <w:bodyDiv w:val="1"/>
      <w:marLeft w:val="0"/>
      <w:marRight w:val="0"/>
      <w:marTop w:val="0"/>
      <w:marBottom w:val="0"/>
      <w:divBdr>
        <w:top w:val="none" w:sz="0" w:space="0" w:color="auto"/>
        <w:left w:val="none" w:sz="0" w:space="0" w:color="auto"/>
        <w:bottom w:val="none" w:sz="0" w:space="0" w:color="auto"/>
        <w:right w:val="none" w:sz="0" w:space="0" w:color="auto"/>
      </w:divBdr>
    </w:div>
    <w:div w:id="435636014">
      <w:bodyDiv w:val="1"/>
      <w:marLeft w:val="0"/>
      <w:marRight w:val="0"/>
      <w:marTop w:val="0"/>
      <w:marBottom w:val="0"/>
      <w:divBdr>
        <w:top w:val="none" w:sz="0" w:space="0" w:color="auto"/>
        <w:left w:val="none" w:sz="0" w:space="0" w:color="auto"/>
        <w:bottom w:val="none" w:sz="0" w:space="0" w:color="auto"/>
        <w:right w:val="none" w:sz="0" w:space="0" w:color="auto"/>
      </w:divBdr>
    </w:div>
    <w:div w:id="460268741">
      <w:bodyDiv w:val="1"/>
      <w:marLeft w:val="0"/>
      <w:marRight w:val="0"/>
      <w:marTop w:val="0"/>
      <w:marBottom w:val="0"/>
      <w:divBdr>
        <w:top w:val="none" w:sz="0" w:space="0" w:color="auto"/>
        <w:left w:val="none" w:sz="0" w:space="0" w:color="auto"/>
        <w:bottom w:val="none" w:sz="0" w:space="0" w:color="auto"/>
        <w:right w:val="none" w:sz="0" w:space="0" w:color="auto"/>
      </w:divBdr>
      <w:divsChild>
        <w:div w:id="1090197289">
          <w:marLeft w:val="0"/>
          <w:marRight w:val="0"/>
          <w:marTop w:val="0"/>
          <w:marBottom w:val="0"/>
          <w:divBdr>
            <w:top w:val="none" w:sz="0" w:space="0" w:color="auto"/>
            <w:left w:val="none" w:sz="0" w:space="0" w:color="auto"/>
            <w:bottom w:val="none" w:sz="0" w:space="0" w:color="auto"/>
            <w:right w:val="none" w:sz="0" w:space="0" w:color="auto"/>
          </w:divBdr>
          <w:divsChild>
            <w:div w:id="146241573">
              <w:marLeft w:val="0"/>
              <w:marRight w:val="0"/>
              <w:marTop w:val="0"/>
              <w:marBottom w:val="0"/>
              <w:divBdr>
                <w:top w:val="none" w:sz="0" w:space="0" w:color="auto"/>
                <w:left w:val="none" w:sz="0" w:space="0" w:color="auto"/>
                <w:bottom w:val="none" w:sz="0" w:space="0" w:color="auto"/>
                <w:right w:val="none" w:sz="0" w:space="0" w:color="auto"/>
              </w:divBdr>
              <w:divsChild>
                <w:div w:id="1967539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8673360">
      <w:bodyDiv w:val="1"/>
      <w:marLeft w:val="0"/>
      <w:marRight w:val="0"/>
      <w:marTop w:val="0"/>
      <w:marBottom w:val="0"/>
      <w:divBdr>
        <w:top w:val="none" w:sz="0" w:space="0" w:color="auto"/>
        <w:left w:val="none" w:sz="0" w:space="0" w:color="auto"/>
        <w:bottom w:val="none" w:sz="0" w:space="0" w:color="auto"/>
        <w:right w:val="none" w:sz="0" w:space="0" w:color="auto"/>
      </w:divBdr>
    </w:div>
    <w:div w:id="471093619">
      <w:bodyDiv w:val="1"/>
      <w:marLeft w:val="0"/>
      <w:marRight w:val="0"/>
      <w:marTop w:val="0"/>
      <w:marBottom w:val="0"/>
      <w:divBdr>
        <w:top w:val="none" w:sz="0" w:space="0" w:color="auto"/>
        <w:left w:val="none" w:sz="0" w:space="0" w:color="auto"/>
        <w:bottom w:val="none" w:sz="0" w:space="0" w:color="auto"/>
        <w:right w:val="none" w:sz="0" w:space="0" w:color="auto"/>
      </w:divBdr>
      <w:divsChild>
        <w:div w:id="1899510495">
          <w:marLeft w:val="0"/>
          <w:marRight w:val="0"/>
          <w:marTop w:val="0"/>
          <w:marBottom w:val="0"/>
          <w:divBdr>
            <w:top w:val="none" w:sz="0" w:space="0" w:color="auto"/>
            <w:left w:val="none" w:sz="0" w:space="0" w:color="auto"/>
            <w:bottom w:val="none" w:sz="0" w:space="0" w:color="auto"/>
            <w:right w:val="none" w:sz="0" w:space="0" w:color="auto"/>
          </w:divBdr>
          <w:divsChild>
            <w:div w:id="1090734335">
              <w:marLeft w:val="0"/>
              <w:marRight w:val="0"/>
              <w:marTop w:val="0"/>
              <w:marBottom w:val="0"/>
              <w:divBdr>
                <w:top w:val="none" w:sz="0" w:space="0" w:color="auto"/>
                <w:left w:val="none" w:sz="0" w:space="0" w:color="auto"/>
                <w:bottom w:val="none" w:sz="0" w:space="0" w:color="auto"/>
                <w:right w:val="none" w:sz="0" w:space="0" w:color="auto"/>
              </w:divBdr>
              <w:divsChild>
                <w:div w:id="266163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8446766">
      <w:bodyDiv w:val="1"/>
      <w:marLeft w:val="0"/>
      <w:marRight w:val="0"/>
      <w:marTop w:val="0"/>
      <w:marBottom w:val="0"/>
      <w:divBdr>
        <w:top w:val="none" w:sz="0" w:space="0" w:color="auto"/>
        <w:left w:val="none" w:sz="0" w:space="0" w:color="auto"/>
        <w:bottom w:val="none" w:sz="0" w:space="0" w:color="auto"/>
        <w:right w:val="none" w:sz="0" w:space="0" w:color="auto"/>
      </w:divBdr>
    </w:div>
    <w:div w:id="496313571">
      <w:bodyDiv w:val="1"/>
      <w:marLeft w:val="0"/>
      <w:marRight w:val="0"/>
      <w:marTop w:val="0"/>
      <w:marBottom w:val="0"/>
      <w:divBdr>
        <w:top w:val="none" w:sz="0" w:space="0" w:color="auto"/>
        <w:left w:val="none" w:sz="0" w:space="0" w:color="auto"/>
        <w:bottom w:val="none" w:sz="0" w:space="0" w:color="auto"/>
        <w:right w:val="none" w:sz="0" w:space="0" w:color="auto"/>
      </w:divBdr>
    </w:div>
    <w:div w:id="505679142">
      <w:bodyDiv w:val="1"/>
      <w:marLeft w:val="0"/>
      <w:marRight w:val="0"/>
      <w:marTop w:val="0"/>
      <w:marBottom w:val="0"/>
      <w:divBdr>
        <w:top w:val="none" w:sz="0" w:space="0" w:color="auto"/>
        <w:left w:val="none" w:sz="0" w:space="0" w:color="auto"/>
        <w:bottom w:val="none" w:sz="0" w:space="0" w:color="auto"/>
        <w:right w:val="none" w:sz="0" w:space="0" w:color="auto"/>
      </w:divBdr>
    </w:div>
    <w:div w:id="518811025">
      <w:bodyDiv w:val="1"/>
      <w:marLeft w:val="0"/>
      <w:marRight w:val="0"/>
      <w:marTop w:val="0"/>
      <w:marBottom w:val="0"/>
      <w:divBdr>
        <w:top w:val="none" w:sz="0" w:space="0" w:color="auto"/>
        <w:left w:val="none" w:sz="0" w:space="0" w:color="auto"/>
        <w:bottom w:val="none" w:sz="0" w:space="0" w:color="auto"/>
        <w:right w:val="none" w:sz="0" w:space="0" w:color="auto"/>
      </w:divBdr>
    </w:div>
    <w:div w:id="530343107">
      <w:bodyDiv w:val="1"/>
      <w:marLeft w:val="0"/>
      <w:marRight w:val="0"/>
      <w:marTop w:val="0"/>
      <w:marBottom w:val="0"/>
      <w:divBdr>
        <w:top w:val="none" w:sz="0" w:space="0" w:color="auto"/>
        <w:left w:val="none" w:sz="0" w:space="0" w:color="auto"/>
        <w:bottom w:val="none" w:sz="0" w:space="0" w:color="auto"/>
        <w:right w:val="none" w:sz="0" w:space="0" w:color="auto"/>
      </w:divBdr>
    </w:div>
    <w:div w:id="536507989">
      <w:bodyDiv w:val="1"/>
      <w:marLeft w:val="0"/>
      <w:marRight w:val="0"/>
      <w:marTop w:val="0"/>
      <w:marBottom w:val="0"/>
      <w:divBdr>
        <w:top w:val="none" w:sz="0" w:space="0" w:color="auto"/>
        <w:left w:val="none" w:sz="0" w:space="0" w:color="auto"/>
        <w:bottom w:val="none" w:sz="0" w:space="0" w:color="auto"/>
        <w:right w:val="none" w:sz="0" w:space="0" w:color="auto"/>
      </w:divBdr>
    </w:div>
    <w:div w:id="561018185">
      <w:bodyDiv w:val="1"/>
      <w:marLeft w:val="0"/>
      <w:marRight w:val="0"/>
      <w:marTop w:val="0"/>
      <w:marBottom w:val="0"/>
      <w:divBdr>
        <w:top w:val="none" w:sz="0" w:space="0" w:color="auto"/>
        <w:left w:val="none" w:sz="0" w:space="0" w:color="auto"/>
        <w:bottom w:val="none" w:sz="0" w:space="0" w:color="auto"/>
        <w:right w:val="none" w:sz="0" w:space="0" w:color="auto"/>
      </w:divBdr>
    </w:div>
    <w:div w:id="584534882">
      <w:bodyDiv w:val="1"/>
      <w:marLeft w:val="0"/>
      <w:marRight w:val="0"/>
      <w:marTop w:val="0"/>
      <w:marBottom w:val="0"/>
      <w:divBdr>
        <w:top w:val="none" w:sz="0" w:space="0" w:color="auto"/>
        <w:left w:val="none" w:sz="0" w:space="0" w:color="auto"/>
        <w:bottom w:val="none" w:sz="0" w:space="0" w:color="auto"/>
        <w:right w:val="none" w:sz="0" w:space="0" w:color="auto"/>
      </w:divBdr>
    </w:div>
    <w:div w:id="588125052">
      <w:bodyDiv w:val="1"/>
      <w:marLeft w:val="0"/>
      <w:marRight w:val="0"/>
      <w:marTop w:val="0"/>
      <w:marBottom w:val="0"/>
      <w:divBdr>
        <w:top w:val="none" w:sz="0" w:space="0" w:color="auto"/>
        <w:left w:val="none" w:sz="0" w:space="0" w:color="auto"/>
        <w:bottom w:val="none" w:sz="0" w:space="0" w:color="auto"/>
        <w:right w:val="none" w:sz="0" w:space="0" w:color="auto"/>
      </w:divBdr>
    </w:div>
    <w:div w:id="590166645">
      <w:bodyDiv w:val="1"/>
      <w:marLeft w:val="0"/>
      <w:marRight w:val="0"/>
      <w:marTop w:val="0"/>
      <w:marBottom w:val="0"/>
      <w:divBdr>
        <w:top w:val="none" w:sz="0" w:space="0" w:color="auto"/>
        <w:left w:val="none" w:sz="0" w:space="0" w:color="auto"/>
        <w:bottom w:val="none" w:sz="0" w:space="0" w:color="auto"/>
        <w:right w:val="none" w:sz="0" w:space="0" w:color="auto"/>
      </w:divBdr>
    </w:div>
    <w:div w:id="603731942">
      <w:bodyDiv w:val="1"/>
      <w:marLeft w:val="0"/>
      <w:marRight w:val="0"/>
      <w:marTop w:val="0"/>
      <w:marBottom w:val="0"/>
      <w:divBdr>
        <w:top w:val="none" w:sz="0" w:space="0" w:color="auto"/>
        <w:left w:val="none" w:sz="0" w:space="0" w:color="auto"/>
        <w:bottom w:val="none" w:sz="0" w:space="0" w:color="auto"/>
        <w:right w:val="none" w:sz="0" w:space="0" w:color="auto"/>
      </w:divBdr>
    </w:div>
    <w:div w:id="615914166">
      <w:bodyDiv w:val="1"/>
      <w:marLeft w:val="0"/>
      <w:marRight w:val="0"/>
      <w:marTop w:val="0"/>
      <w:marBottom w:val="0"/>
      <w:divBdr>
        <w:top w:val="none" w:sz="0" w:space="0" w:color="auto"/>
        <w:left w:val="none" w:sz="0" w:space="0" w:color="auto"/>
        <w:bottom w:val="none" w:sz="0" w:space="0" w:color="auto"/>
        <w:right w:val="none" w:sz="0" w:space="0" w:color="auto"/>
      </w:divBdr>
    </w:div>
    <w:div w:id="617878099">
      <w:bodyDiv w:val="1"/>
      <w:marLeft w:val="0"/>
      <w:marRight w:val="0"/>
      <w:marTop w:val="0"/>
      <w:marBottom w:val="0"/>
      <w:divBdr>
        <w:top w:val="none" w:sz="0" w:space="0" w:color="auto"/>
        <w:left w:val="none" w:sz="0" w:space="0" w:color="auto"/>
        <w:bottom w:val="none" w:sz="0" w:space="0" w:color="auto"/>
        <w:right w:val="none" w:sz="0" w:space="0" w:color="auto"/>
      </w:divBdr>
    </w:div>
    <w:div w:id="623728430">
      <w:bodyDiv w:val="1"/>
      <w:marLeft w:val="0"/>
      <w:marRight w:val="0"/>
      <w:marTop w:val="0"/>
      <w:marBottom w:val="0"/>
      <w:divBdr>
        <w:top w:val="none" w:sz="0" w:space="0" w:color="auto"/>
        <w:left w:val="none" w:sz="0" w:space="0" w:color="auto"/>
        <w:bottom w:val="none" w:sz="0" w:space="0" w:color="auto"/>
        <w:right w:val="none" w:sz="0" w:space="0" w:color="auto"/>
      </w:divBdr>
      <w:divsChild>
        <w:div w:id="1565292907">
          <w:marLeft w:val="0"/>
          <w:marRight w:val="0"/>
          <w:marTop w:val="0"/>
          <w:marBottom w:val="0"/>
          <w:divBdr>
            <w:top w:val="none" w:sz="0" w:space="0" w:color="auto"/>
            <w:left w:val="none" w:sz="0" w:space="0" w:color="auto"/>
            <w:bottom w:val="none" w:sz="0" w:space="0" w:color="auto"/>
            <w:right w:val="none" w:sz="0" w:space="0" w:color="auto"/>
          </w:divBdr>
          <w:divsChild>
            <w:div w:id="200287434">
              <w:marLeft w:val="0"/>
              <w:marRight w:val="0"/>
              <w:marTop w:val="0"/>
              <w:marBottom w:val="0"/>
              <w:divBdr>
                <w:top w:val="none" w:sz="0" w:space="0" w:color="auto"/>
                <w:left w:val="none" w:sz="0" w:space="0" w:color="auto"/>
                <w:bottom w:val="none" w:sz="0" w:space="0" w:color="auto"/>
                <w:right w:val="none" w:sz="0" w:space="0" w:color="auto"/>
              </w:divBdr>
              <w:divsChild>
                <w:div w:id="1445147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6198810">
      <w:bodyDiv w:val="1"/>
      <w:marLeft w:val="0"/>
      <w:marRight w:val="0"/>
      <w:marTop w:val="0"/>
      <w:marBottom w:val="0"/>
      <w:divBdr>
        <w:top w:val="none" w:sz="0" w:space="0" w:color="auto"/>
        <w:left w:val="none" w:sz="0" w:space="0" w:color="auto"/>
        <w:bottom w:val="none" w:sz="0" w:space="0" w:color="auto"/>
        <w:right w:val="none" w:sz="0" w:space="0" w:color="auto"/>
      </w:divBdr>
    </w:div>
    <w:div w:id="631640192">
      <w:bodyDiv w:val="1"/>
      <w:marLeft w:val="0"/>
      <w:marRight w:val="0"/>
      <w:marTop w:val="0"/>
      <w:marBottom w:val="0"/>
      <w:divBdr>
        <w:top w:val="none" w:sz="0" w:space="0" w:color="auto"/>
        <w:left w:val="none" w:sz="0" w:space="0" w:color="auto"/>
        <w:bottom w:val="none" w:sz="0" w:space="0" w:color="auto"/>
        <w:right w:val="none" w:sz="0" w:space="0" w:color="auto"/>
      </w:divBdr>
    </w:div>
    <w:div w:id="645014781">
      <w:bodyDiv w:val="1"/>
      <w:marLeft w:val="0"/>
      <w:marRight w:val="0"/>
      <w:marTop w:val="0"/>
      <w:marBottom w:val="0"/>
      <w:divBdr>
        <w:top w:val="none" w:sz="0" w:space="0" w:color="auto"/>
        <w:left w:val="none" w:sz="0" w:space="0" w:color="auto"/>
        <w:bottom w:val="none" w:sz="0" w:space="0" w:color="auto"/>
        <w:right w:val="none" w:sz="0" w:space="0" w:color="auto"/>
      </w:divBdr>
    </w:div>
    <w:div w:id="652222492">
      <w:bodyDiv w:val="1"/>
      <w:marLeft w:val="0"/>
      <w:marRight w:val="0"/>
      <w:marTop w:val="0"/>
      <w:marBottom w:val="0"/>
      <w:divBdr>
        <w:top w:val="none" w:sz="0" w:space="0" w:color="auto"/>
        <w:left w:val="none" w:sz="0" w:space="0" w:color="auto"/>
        <w:bottom w:val="none" w:sz="0" w:space="0" w:color="auto"/>
        <w:right w:val="none" w:sz="0" w:space="0" w:color="auto"/>
      </w:divBdr>
    </w:div>
    <w:div w:id="654340145">
      <w:bodyDiv w:val="1"/>
      <w:marLeft w:val="0"/>
      <w:marRight w:val="0"/>
      <w:marTop w:val="0"/>
      <w:marBottom w:val="0"/>
      <w:divBdr>
        <w:top w:val="none" w:sz="0" w:space="0" w:color="auto"/>
        <w:left w:val="none" w:sz="0" w:space="0" w:color="auto"/>
        <w:bottom w:val="none" w:sz="0" w:space="0" w:color="auto"/>
        <w:right w:val="none" w:sz="0" w:space="0" w:color="auto"/>
      </w:divBdr>
    </w:div>
    <w:div w:id="660819416">
      <w:bodyDiv w:val="1"/>
      <w:marLeft w:val="0"/>
      <w:marRight w:val="0"/>
      <w:marTop w:val="0"/>
      <w:marBottom w:val="0"/>
      <w:divBdr>
        <w:top w:val="none" w:sz="0" w:space="0" w:color="auto"/>
        <w:left w:val="none" w:sz="0" w:space="0" w:color="auto"/>
        <w:bottom w:val="none" w:sz="0" w:space="0" w:color="auto"/>
        <w:right w:val="none" w:sz="0" w:space="0" w:color="auto"/>
      </w:divBdr>
      <w:divsChild>
        <w:div w:id="1555774723">
          <w:marLeft w:val="0"/>
          <w:marRight w:val="0"/>
          <w:marTop w:val="0"/>
          <w:marBottom w:val="0"/>
          <w:divBdr>
            <w:top w:val="none" w:sz="0" w:space="0" w:color="auto"/>
            <w:left w:val="none" w:sz="0" w:space="0" w:color="auto"/>
            <w:bottom w:val="none" w:sz="0" w:space="0" w:color="auto"/>
            <w:right w:val="none" w:sz="0" w:space="0" w:color="auto"/>
          </w:divBdr>
          <w:divsChild>
            <w:div w:id="650445550">
              <w:marLeft w:val="0"/>
              <w:marRight w:val="0"/>
              <w:marTop w:val="0"/>
              <w:marBottom w:val="0"/>
              <w:divBdr>
                <w:top w:val="none" w:sz="0" w:space="0" w:color="auto"/>
                <w:left w:val="none" w:sz="0" w:space="0" w:color="auto"/>
                <w:bottom w:val="none" w:sz="0" w:space="0" w:color="auto"/>
                <w:right w:val="none" w:sz="0" w:space="0" w:color="auto"/>
              </w:divBdr>
              <w:divsChild>
                <w:div w:id="150963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7251786">
      <w:bodyDiv w:val="1"/>
      <w:marLeft w:val="0"/>
      <w:marRight w:val="0"/>
      <w:marTop w:val="0"/>
      <w:marBottom w:val="0"/>
      <w:divBdr>
        <w:top w:val="none" w:sz="0" w:space="0" w:color="auto"/>
        <w:left w:val="none" w:sz="0" w:space="0" w:color="auto"/>
        <w:bottom w:val="none" w:sz="0" w:space="0" w:color="auto"/>
        <w:right w:val="none" w:sz="0" w:space="0" w:color="auto"/>
      </w:divBdr>
    </w:div>
    <w:div w:id="676423249">
      <w:bodyDiv w:val="1"/>
      <w:marLeft w:val="0"/>
      <w:marRight w:val="0"/>
      <w:marTop w:val="0"/>
      <w:marBottom w:val="0"/>
      <w:divBdr>
        <w:top w:val="none" w:sz="0" w:space="0" w:color="auto"/>
        <w:left w:val="none" w:sz="0" w:space="0" w:color="auto"/>
        <w:bottom w:val="none" w:sz="0" w:space="0" w:color="auto"/>
        <w:right w:val="none" w:sz="0" w:space="0" w:color="auto"/>
      </w:divBdr>
    </w:div>
    <w:div w:id="680819972">
      <w:bodyDiv w:val="1"/>
      <w:marLeft w:val="0"/>
      <w:marRight w:val="0"/>
      <w:marTop w:val="0"/>
      <w:marBottom w:val="0"/>
      <w:divBdr>
        <w:top w:val="none" w:sz="0" w:space="0" w:color="auto"/>
        <w:left w:val="none" w:sz="0" w:space="0" w:color="auto"/>
        <w:bottom w:val="none" w:sz="0" w:space="0" w:color="auto"/>
        <w:right w:val="none" w:sz="0" w:space="0" w:color="auto"/>
      </w:divBdr>
    </w:div>
    <w:div w:id="685325780">
      <w:bodyDiv w:val="1"/>
      <w:marLeft w:val="0"/>
      <w:marRight w:val="0"/>
      <w:marTop w:val="0"/>
      <w:marBottom w:val="0"/>
      <w:divBdr>
        <w:top w:val="none" w:sz="0" w:space="0" w:color="auto"/>
        <w:left w:val="none" w:sz="0" w:space="0" w:color="auto"/>
        <w:bottom w:val="none" w:sz="0" w:space="0" w:color="auto"/>
        <w:right w:val="none" w:sz="0" w:space="0" w:color="auto"/>
      </w:divBdr>
      <w:divsChild>
        <w:div w:id="1802530001">
          <w:marLeft w:val="0"/>
          <w:marRight w:val="0"/>
          <w:marTop w:val="0"/>
          <w:marBottom w:val="0"/>
          <w:divBdr>
            <w:top w:val="none" w:sz="0" w:space="0" w:color="auto"/>
            <w:left w:val="none" w:sz="0" w:space="0" w:color="auto"/>
            <w:bottom w:val="none" w:sz="0" w:space="0" w:color="auto"/>
            <w:right w:val="none" w:sz="0" w:space="0" w:color="auto"/>
          </w:divBdr>
          <w:divsChild>
            <w:div w:id="793331209">
              <w:marLeft w:val="0"/>
              <w:marRight w:val="0"/>
              <w:marTop w:val="0"/>
              <w:marBottom w:val="0"/>
              <w:divBdr>
                <w:top w:val="none" w:sz="0" w:space="0" w:color="auto"/>
                <w:left w:val="none" w:sz="0" w:space="0" w:color="auto"/>
                <w:bottom w:val="none" w:sz="0" w:space="0" w:color="auto"/>
                <w:right w:val="none" w:sz="0" w:space="0" w:color="auto"/>
              </w:divBdr>
              <w:divsChild>
                <w:div w:id="46229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5080856">
      <w:bodyDiv w:val="1"/>
      <w:marLeft w:val="0"/>
      <w:marRight w:val="0"/>
      <w:marTop w:val="0"/>
      <w:marBottom w:val="0"/>
      <w:divBdr>
        <w:top w:val="none" w:sz="0" w:space="0" w:color="auto"/>
        <w:left w:val="none" w:sz="0" w:space="0" w:color="auto"/>
        <w:bottom w:val="none" w:sz="0" w:space="0" w:color="auto"/>
        <w:right w:val="none" w:sz="0" w:space="0" w:color="auto"/>
      </w:divBdr>
    </w:div>
    <w:div w:id="703020272">
      <w:bodyDiv w:val="1"/>
      <w:marLeft w:val="0"/>
      <w:marRight w:val="0"/>
      <w:marTop w:val="0"/>
      <w:marBottom w:val="0"/>
      <w:divBdr>
        <w:top w:val="none" w:sz="0" w:space="0" w:color="auto"/>
        <w:left w:val="none" w:sz="0" w:space="0" w:color="auto"/>
        <w:bottom w:val="none" w:sz="0" w:space="0" w:color="auto"/>
        <w:right w:val="none" w:sz="0" w:space="0" w:color="auto"/>
      </w:divBdr>
    </w:div>
    <w:div w:id="705447667">
      <w:bodyDiv w:val="1"/>
      <w:marLeft w:val="0"/>
      <w:marRight w:val="0"/>
      <w:marTop w:val="0"/>
      <w:marBottom w:val="0"/>
      <w:divBdr>
        <w:top w:val="none" w:sz="0" w:space="0" w:color="auto"/>
        <w:left w:val="none" w:sz="0" w:space="0" w:color="auto"/>
        <w:bottom w:val="none" w:sz="0" w:space="0" w:color="auto"/>
        <w:right w:val="none" w:sz="0" w:space="0" w:color="auto"/>
      </w:divBdr>
      <w:divsChild>
        <w:div w:id="1768966417">
          <w:marLeft w:val="0"/>
          <w:marRight w:val="0"/>
          <w:marTop w:val="0"/>
          <w:marBottom w:val="0"/>
          <w:divBdr>
            <w:top w:val="none" w:sz="0" w:space="0" w:color="auto"/>
            <w:left w:val="none" w:sz="0" w:space="0" w:color="auto"/>
            <w:bottom w:val="none" w:sz="0" w:space="0" w:color="auto"/>
            <w:right w:val="none" w:sz="0" w:space="0" w:color="auto"/>
          </w:divBdr>
          <w:divsChild>
            <w:div w:id="568541221">
              <w:marLeft w:val="0"/>
              <w:marRight w:val="0"/>
              <w:marTop w:val="0"/>
              <w:marBottom w:val="0"/>
              <w:divBdr>
                <w:top w:val="none" w:sz="0" w:space="0" w:color="auto"/>
                <w:left w:val="none" w:sz="0" w:space="0" w:color="auto"/>
                <w:bottom w:val="none" w:sz="0" w:space="0" w:color="auto"/>
                <w:right w:val="none" w:sz="0" w:space="0" w:color="auto"/>
              </w:divBdr>
              <w:divsChild>
                <w:div w:id="62028943">
                  <w:marLeft w:val="0"/>
                  <w:marRight w:val="0"/>
                  <w:marTop w:val="0"/>
                  <w:marBottom w:val="0"/>
                  <w:divBdr>
                    <w:top w:val="none" w:sz="0" w:space="0" w:color="auto"/>
                    <w:left w:val="none" w:sz="0" w:space="0" w:color="auto"/>
                    <w:bottom w:val="none" w:sz="0" w:space="0" w:color="auto"/>
                    <w:right w:val="none" w:sz="0" w:space="0" w:color="auto"/>
                  </w:divBdr>
                  <w:divsChild>
                    <w:div w:id="440078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5201608">
      <w:bodyDiv w:val="1"/>
      <w:marLeft w:val="0"/>
      <w:marRight w:val="0"/>
      <w:marTop w:val="0"/>
      <w:marBottom w:val="0"/>
      <w:divBdr>
        <w:top w:val="none" w:sz="0" w:space="0" w:color="auto"/>
        <w:left w:val="none" w:sz="0" w:space="0" w:color="auto"/>
        <w:bottom w:val="none" w:sz="0" w:space="0" w:color="auto"/>
        <w:right w:val="none" w:sz="0" w:space="0" w:color="auto"/>
      </w:divBdr>
    </w:div>
    <w:div w:id="718481660">
      <w:bodyDiv w:val="1"/>
      <w:marLeft w:val="0"/>
      <w:marRight w:val="0"/>
      <w:marTop w:val="0"/>
      <w:marBottom w:val="0"/>
      <w:divBdr>
        <w:top w:val="none" w:sz="0" w:space="0" w:color="auto"/>
        <w:left w:val="none" w:sz="0" w:space="0" w:color="auto"/>
        <w:bottom w:val="none" w:sz="0" w:space="0" w:color="auto"/>
        <w:right w:val="none" w:sz="0" w:space="0" w:color="auto"/>
      </w:divBdr>
    </w:div>
    <w:div w:id="723483582">
      <w:bodyDiv w:val="1"/>
      <w:marLeft w:val="0"/>
      <w:marRight w:val="0"/>
      <w:marTop w:val="0"/>
      <w:marBottom w:val="0"/>
      <w:divBdr>
        <w:top w:val="none" w:sz="0" w:space="0" w:color="auto"/>
        <w:left w:val="none" w:sz="0" w:space="0" w:color="auto"/>
        <w:bottom w:val="none" w:sz="0" w:space="0" w:color="auto"/>
        <w:right w:val="none" w:sz="0" w:space="0" w:color="auto"/>
      </w:divBdr>
    </w:div>
    <w:div w:id="726146885">
      <w:bodyDiv w:val="1"/>
      <w:marLeft w:val="0"/>
      <w:marRight w:val="0"/>
      <w:marTop w:val="0"/>
      <w:marBottom w:val="0"/>
      <w:divBdr>
        <w:top w:val="none" w:sz="0" w:space="0" w:color="auto"/>
        <w:left w:val="none" w:sz="0" w:space="0" w:color="auto"/>
        <w:bottom w:val="none" w:sz="0" w:space="0" w:color="auto"/>
        <w:right w:val="none" w:sz="0" w:space="0" w:color="auto"/>
      </w:divBdr>
    </w:div>
    <w:div w:id="728575771">
      <w:bodyDiv w:val="1"/>
      <w:marLeft w:val="0"/>
      <w:marRight w:val="0"/>
      <w:marTop w:val="0"/>
      <w:marBottom w:val="0"/>
      <w:divBdr>
        <w:top w:val="none" w:sz="0" w:space="0" w:color="auto"/>
        <w:left w:val="none" w:sz="0" w:space="0" w:color="auto"/>
        <w:bottom w:val="none" w:sz="0" w:space="0" w:color="auto"/>
        <w:right w:val="none" w:sz="0" w:space="0" w:color="auto"/>
      </w:divBdr>
    </w:div>
    <w:div w:id="748576342">
      <w:bodyDiv w:val="1"/>
      <w:marLeft w:val="0"/>
      <w:marRight w:val="0"/>
      <w:marTop w:val="0"/>
      <w:marBottom w:val="0"/>
      <w:divBdr>
        <w:top w:val="none" w:sz="0" w:space="0" w:color="auto"/>
        <w:left w:val="none" w:sz="0" w:space="0" w:color="auto"/>
        <w:bottom w:val="none" w:sz="0" w:space="0" w:color="auto"/>
        <w:right w:val="none" w:sz="0" w:space="0" w:color="auto"/>
      </w:divBdr>
    </w:div>
    <w:div w:id="758408612">
      <w:bodyDiv w:val="1"/>
      <w:marLeft w:val="0"/>
      <w:marRight w:val="0"/>
      <w:marTop w:val="0"/>
      <w:marBottom w:val="0"/>
      <w:divBdr>
        <w:top w:val="none" w:sz="0" w:space="0" w:color="auto"/>
        <w:left w:val="none" w:sz="0" w:space="0" w:color="auto"/>
        <w:bottom w:val="none" w:sz="0" w:space="0" w:color="auto"/>
        <w:right w:val="none" w:sz="0" w:space="0" w:color="auto"/>
      </w:divBdr>
    </w:div>
    <w:div w:id="760755431">
      <w:bodyDiv w:val="1"/>
      <w:marLeft w:val="0"/>
      <w:marRight w:val="0"/>
      <w:marTop w:val="0"/>
      <w:marBottom w:val="0"/>
      <w:divBdr>
        <w:top w:val="none" w:sz="0" w:space="0" w:color="auto"/>
        <w:left w:val="none" w:sz="0" w:space="0" w:color="auto"/>
        <w:bottom w:val="none" w:sz="0" w:space="0" w:color="auto"/>
        <w:right w:val="none" w:sz="0" w:space="0" w:color="auto"/>
      </w:divBdr>
    </w:div>
    <w:div w:id="770706750">
      <w:bodyDiv w:val="1"/>
      <w:marLeft w:val="0"/>
      <w:marRight w:val="0"/>
      <w:marTop w:val="0"/>
      <w:marBottom w:val="0"/>
      <w:divBdr>
        <w:top w:val="none" w:sz="0" w:space="0" w:color="auto"/>
        <w:left w:val="none" w:sz="0" w:space="0" w:color="auto"/>
        <w:bottom w:val="none" w:sz="0" w:space="0" w:color="auto"/>
        <w:right w:val="none" w:sz="0" w:space="0" w:color="auto"/>
      </w:divBdr>
    </w:div>
    <w:div w:id="771435712">
      <w:bodyDiv w:val="1"/>
      <w:marLeft w:val="0"/>
      <w:marRight w:val="0"/>
      <w:marTop w:val="0"/>
      <w:marBottom w:val="0"/>
      <w:divBdr>
        <w:top w:val="none" w:sz="0" w:space="0" w:color="auto"/>
        <w:left w:val="none" w:sz="0" w:space="0" w:color="auto"/>
        <w:bottom w:val="none" w:sz="0" w:space="0" w:color="auto"/>
        <w:right w:val="none" w:sz="0" w:space="0" w:color="auto"/>
      </w:divBdr>
    </w:div>
    <w:div w:id="778330813">
      <w:bodyDiv w:val="1"/>
      <w:marLeft w:val="0"/>
      <w:marRight w:val="0"/>
      <w:marTop w:val="0"/>
      <w:marBottom w:val="0"/>
      <w:divBdr>
        <w:top w:val="none" w:sz="0" w:space="0" w:color="auto"/>
        <w:left w:val="none" w:sz="0" w:space="0" w:color="auto"/>
        <w:bottom w:val="none" w:sz="0" w:space="0" w:color="auto"/>
        <w:right w:val="none" w:sz="0" w:space="0" w:color="auto"/>
      </w:divBdr>
      <w:divsChild>
        <w:div w:id="408620918">
          <w:marLeft w:val="0"/>
          <w:marRight w:val="0"/>
          <w:marTop w:val="0"/>
          <w:marBottom w:val="0"/>
          <w:divBdr>
            <w:top w:val="none" w:sz="0" w:space="0" w:color="auto"/>
            <w:left w:val="none" w:sz="0" w:space="0" w:color="auto"/>
            <w:bottom w:val="none" w:sz="0" w:space="0" w:color="auto"/>
            <w:right w:val="none" w:sz="0" w:space="0" w:color="auto"/>
          </w:divBdr>
          <w:divsChild>
            <w:div w:id="1453131030">
              <w:marLeft w:val="0"/>
              <w:marRight w:val="0"/>
              <w:marTop w:val="0"/>
              <w:marBottom w:val="0"/>
              <w:divBdr>
                <w:top w:val="none" w:sz="0" w:space="0" w:color="auto"/>
                <w:left w:val="none" w:sz="0" w:space="0" w:color="auto"/>
                <w:bottom w:val="none" w:sz="0" w:space="0" w:color="auto"/>
                <w:right w:val="none" w:sz="0" w:space="0" w:color="auto"/>
              </w:divBdr>
              <w:divsChild>
                <w:div w:id="1758942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1152860">
      <w:bodyDiv w:val="1"/>
      <w:marLeft w:val="0"/>
      <w:marRight w:val="0"/>
      <w:marTop w:val="0"/>
      <w:marBottom w:val="0"/>
      <w:divBdr>
        <w:top w:val="none" w:sz="0" w:space="0" w:color="auto"/>
        <w:left w:val="none" w:sz="0" w:space="0" w:color="auto"/>
        <w:bottom w:val="none" w:sz="0" w:space="0" w:color="auto"/>
        <w:right w:val="none" w:sz="0" w:space="0" w:color="auto"/>
      </w:divBdr>
    </w:div>
    <w:div w:id="796021938">
      <w:bodyDiv w:val="1"/>
      <w:marLeft w:val="0"/>
      <w:marRight w:val="0"/>
      <w:marTop w:val="0"/>
      <w:marBottom w:val="0"/>
      <w:divBdr>
        <w:top w:val="none" w:sz="0" w:space="0" w:color="auto"/>
        <w:left w:val="none" w:sz="0" w:space="0" w:color="auto"/>
        <w:bottom w:val="none" w:sz="0" w:space="0" w:color="auto"/>
        <w:right w:val="none" w:sz="0" w:space="0" w:color="auto"/>
      </w:divBdr>
      <w:divsChild>
        <w:div w:id="1669090834">
          <w:marLeft w:val="0"/>
          <w:marRight w:val="0"/>
          <w:marTop w:val="0"/>
          <w:marBottom w:val="0"/>
          <w:divBdr>
            <w:top w:val="none" w:sz="0" w:space="0" w:color="auto"/>
            <w:left w:val="none" w:sz="0" w:space="0" w:color="auto"/>
            <w:bottom w:val="none" w:sz="0" w:space="0" w:color="auto"/>
            <w:right w:val="none" w:sz="0" w:space="0" w:color="auto"/>
          </w:divBdr>
          <w:divsChild>
            <w:div w:id="2103917748">
              <w:marLeft w:val="0"/>
              <w:marRight w:val="0"/>
              <w:marTop w:val="0"/>
              <w:marBottom w:val="0"/>
              <w:divBdr>
                <w:top w:val="none" w:sz="0" w:space="0" w:color="auto"/>
                <w:left w:val="none" w:sz="0" w:space="0" w:color="auto"/>
                <w:bottom w:val="none" w:sz="0" w:space="0" w:color="auto"/>
                <w:right w:val="none" w:sz="0" w:space="0" w:color="auto"/>
              </w:divBdr>
              <w:divsChild>
                <w:div w:id="432941045">
                  <w:marLeft w:val="0"/>
                  <w:marRight w:val="0"/>
                  <w:marTop w:val="0"/>
                  <w:marBottom w:val="0"/>
                  <w:divBdr>
                    <w:top w:val="none" w:sz="0" w:space="0" w:color="auto"/>
                    <w:left w:val="none" w:sz="0" w:space="0" w:color="auto"/>
                    <w:bottom w:val="none" w:sz="0" w:space="0" w:color="auto"/>
                    <w:right w:val="none" w:sz="0" w:space="0" w:color="auto"/>
                  </w:divBdr>
                  <w:divsChild>
                    <w:div w:id="257761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8837877">
      <w:bodyDiv w:val="1"/>
      <w:marLeft w:val="0"/>
      <w:marRight w:val="0"/>
      <w:marTop w:val="0"/>
      <w:marBottom w:val="0"/>
      <w:divBdr>
        <w:top w:val="none" w:sz="0" w:space="0" w:color="auto"/>
        <w:left w:val="none" w:sz="0" w:space="0" w:color="auto"/>
        <w:bottom w:val="none" w:sz="0" w:space="0" w:color="auto"/>
        <w:right w:val="none" w:sz="0" w:space="0" w:color="auto"/>
      </w:divBdr>
    </w:div>
    <w:div w:id="799613037">
      <w:bodyDiv w:val="1"/>
      <w:marLeft w:val="0"/>
      <w:marRight w:val="0"/>
      <w:marTop w:val="0"/>
      <w:marBottom w:val="0"/>
      <w:divBdr>
        <w:top w:val="none" w:sz="0" w:space="0" w:color="auto"/>
        <w:left w:val="none" w:sz="0" w:space="0" w:color="auto"/>
        <w:bottom w:val="none" w:sz="0" w:space="0" w:color="auto"/>
        <w:right w:val="none" w:sz="0" w:space="0" w:color="auto"/>
      </w:divBdr>
    </w:div>
    <w:div w:id="800072290">
      <w:bodyDiv w:val="1"/>
      <w:marLeft w:val="0"/>
      <w:marRight w:val="0"/>
      <w:marTop w:val="0"/>
      <w:marBottom w:val="0"/>
      <w:divBdr>
        <w:top w:val="none" w:sz="0" w:space="0" w:color="auto"/>
        <w:left w:val="none" w:sz="0" w:space="0" w:color="auto"/>
        <w:bottom w:val="none" w:sz="0" w:space="0" w:color="auto"/>
        <w:right w:val="none" w:sz="0" w:space="0" w:color="auto"/>
      </w:divBdr>
    </w:div>
    <w:div w:id="804590443">
      <w:bodyDiv w:val="1"/>
      <w:marLeft w:val="0"/>
      <w:marRight w:val="0"/>
      <w:marTop w:val="0"/>
      <w:marBottom w:val="0"/>
      <w:divBdr>
        <w:top w:val="none" w:sz="0" w:space="0" w:color="auto"/>
        <w:left w:val="none" w:sz="0" w:space="0" w:color="auto"/>
        <w:bottom w:val="none" w:sz="0" w:space="0" w:color="auto"/>
        <w:right w:val="none" w:sz="0" w:space="0" w:color="auto"/>
      </w:divBdr>
    </w:div>
    <w:div w:id="805322103">
      <w:bodyDiv w:val="1"/>
      <w:marLeft w:val="0"/>
      <w:marRight w:val="0"/>
      <w:marTop w:val="0"/>
      <w:marBottom w:val="0"/>
      <w:divBdr>
        <w:top w:val="none" w:sz="0" w:space="0" w:color="auto"/>
        <w:left w:val="none" w:sz="0" w:space="0" w:color="auto"/>
        <w:bottom w:val="none" w:sz="0" w:space="0" w:color="auto"/>
        <w:right w:val="none" w:sz="0" w:space="0" w:color="auto"/>
      </w:divBdr>
      <w:divsChild>
        <w:div w:id="78328603">
          <w:marLeft w:val="0"/>
          <w:marRight w:val="0"/>
          <w:marTop w:val="0"/>
          <w:marBottom w:val="0"/>
          <w:divBdr>
            <w:top w:val="none" w:sz="0" w:space="0" w:color="auto"/>
            <w:left w:val="none" w:sz="0" w:space="0" w:color="auto"/>
            <w:bottom w:val="none" w:sz="0" w:space="0" w:color="auto"/>
            <w:right w:val="none" w:sz="0" w:space="0" w:color="auto"/>
          </w:divBdr>
          <w:divsChild>
            <w:div w:id="639964091">
              <w:marLeft w:val="0"/>
              <w:marRight w:val="0"/>
              <w:marTop w:val="0"/>
              <w:marBottom w:val="0"/>
              <w:divBdr>
                <w:top w:val="none" w:sz="0" w:space="0" w:color="auto"/>
                <w:left w:val="none" w:sz="0" w:space="0" w:color="auto"/>
                <w:bottom w:val="none" w:sz="0" w:space="0" w:color="auto"/>
                <w:right w:val="none" w:sz="0" w:space="0" w:color="auto"/>
              </w:divBdr>
              <w:divsChild>
                <w:div w:id="28816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2479103">
      <w:bodyDiv w:val="1"/>
      <w:marLeft w:val="0"/>
      <w:marRight w:val="0"/>
      <w:marTop w:val="0"/>
      <w:marBottom w:val="0"/>
      <w:divBdr>
        <w:top w:val="none" w:sz="0" w:space="0" w:color="auto"/>
        <w:left w:val="none" w:sz="0" w:space="0" w:color="auto"/>
        <w:bottom w:val="none" w:sz="0" w:space="0" w:color="auto"/>
        <w:right w:val="none" w:sz="0" w:space="0" w:color="auto"/>
      </w:divBdr>
    </w:div>
    <w:div w:id="813448430">
      <w:bodyDiv w:val="1"/>
      <w:marLeft w:val="0"/>
      <w:marRight w:val="0"/>
      <w:marTop w:val="0"/>
      <w:marBottom w:val="0"/>
      <w:divBdr>
        <w:top w:val="none" w:sz="0" w:space="0" w:color="auto"/>
        <w:left w:val="none" w:sz="0" w:space="0" w:color="auto"/>
        <w:bottom w:val="none" w:sz="0" w:space="0" w:color="auto"/>
        <w:right w:val="none" w:sz="0" w:space="0" w:color="auto"/>
      </w:divBdr>
      <w:divsChild>
        <w:div w:id="1600139769">
          <w:marLeft w:val="0"/>
          <w:marRight w:val="0"/>
          <w:marTop w:val="0"/>
          <w:marBottom w:val="0"/>
          <w:divBdr>
            <w:top w:val="none" w:sz="0" w:space="0" w:color="auto"/>
            <w:left w:val="none" w:sz="0" w:space="0" w:color="auto"/>
            <w:bottom w:val="none" w:sz="0" w:space="0" w:color="auto"/>
            <w:right w:val="none" w:sz="0" w:space="0" w:color="auto"/>
          </w:divBdr>
          <w:divsChild>
            <w:div w:id="486820478">
              <w:marLeft w:val="0"/>
              <w:marRight w:val="0"/>
              <w:marTop w:val="0"/>
              <w:marBottom w:val="0"/>
              <w:divBdr>
                <w:top w:val="none" w:sz="0" w:space="0" w:color="auto"/>
                <w:left w:val="none" w:sz="0" w:space="0" w:color="auto"/>
                <w:bottom w:val="none" w:sz="0" w:space="0" w:color="auto"/>
                <w:right w:val="none" w:sz="0" w:space="0" w:color="auto"/>
              </w:divBdr>
              <w:divsChild>
                <w:div w:id="1904169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0459709">
      <w:bodyDiv w:val="1"/>
      <w:marLeft w:val="0"/>
      <w:marRight w:val="0"/>
      <w:marTop w:val="0"/>
      <w:marBottom w:val="0"/>
      <w:divBdr>
        <w:top w:val="none" w:sz="0" w:space="0" w:color="auto"/>
        <w:left w:val="none" w:sz="0" w:space="0" w:color="auto"/>
        <w:bottom w:val="none" w:sz="0" w:space="0" w:color="auto"/>
        <w:right w:val="none" w:sz="0" w:space="0" w:color="auto"/>
      </w:divBdr>
    </w:div>
    <w:div w:id="823283151">
      <w:bodyDiv w:val="1"/>
      <w:marLeft w:val="0"/>
      <w:marRight w:val="0"/>
      <w:marTop w:val="0"/>
      <w:marBottom w:val="0"/>
      <w:divBdr>
        <w:top w:val="none" w:sz="0" w:space="0" w:color="auto"/>
        <w:left w:val="none" w:sz="0" w:space="0" w:color="auto"/>
        <w:bottom w:val="none" w:sz="0" w:space="0" w:color="auto"/>
        <w:right w:val="none" w:sz="0" w:space="0" w:color="auto"/>
      </w:divBdr>
    </w:div>
    <w:div w:id="838154267">
      <w:bodyDiv w:val="1"/>
      <w:marLeft w:val="0"/>
      <w:marRight w:val="0"/>
      <w:marTop w:val="0"/>
      <w:marBottom w:val="0"/>
      <w:divBdr>
        <w:top w:val="none" w:sz="0" w:space="0" w:color="auto"/>
        <w:left w:val="none" w:sz="0" w:space="0" w:color="auto"/>
        <w:bottom w:val="none" w:sz="0" w:space="0" w:color="auto"/>
        <w:right w:val="none" w:sz="0" w:space="0" w:color="auto"/>
      </w:divBdr>
    </w:div>
    <w:div w:id="840896150">
      <w:bodyDiv w:val="1"/>
      <w:marLeft w:val="0"/>
      <w:marRight w:val="0"/>
      <w:marTop w:val="0"/>
      <w:marBottom w:val="0"/>
      <w:divBdr>
        <w:top w:val="none" w:sz="0" w:space="0" w:color="auto"/>
        <w:left w:val="none" w:sz="0" w:space="0" w:color="auto"/>
        <w:bottom w:val="none" w:sz="0" w:space="0" w:color="auto"/>
        <w:right w:val="none" w:sz="0" w:space="0" w:color="auto"/>
      </w:divBdr>
    </w:div>
    <w:div w:id="849176315">
      <w:bodyDiv w:val="1"/>
      <w:marLeft w:val="0"/>
      <w:marRight w:val="0"/>
      <w:marTop w:val="0"/>
      <w:marBottom w:val="0"/>
      <w:divBdr>
        <w:top w:val="none" w:sz="0" w:space="0" w:color="auto"/>
        <w:left w:val="none" w:sz="0" w:space="0" w:color="auto"/>
        <w:bottom w:val="none" w:sz="0" w:space="0" w:color="auto"/>
        <w:right w:val="none" w:sz="0" w:space="0" w:color="auto"/>
      </w:divBdr>
    </w:div>
    <w:div w:id="852770078">
      <w:bodyDiv w:val="1"/>
      <w:marLeft w:val="0"/>
      <w:marRight w:val="0"/>
      <w:marTop w:val="0"/>
      <w:marBottom w:val="0"/>
      <w:divBdr>
        <w:top w:val="none" w:sz="0" w:space="0" w:color="auto"/>
        <w:left w:val="none" w:sz="0" w:space="0" w:color="auto"/>
        <w:bottom w:val="none" w:sz="0" w:space="0" w:color="auto"/>
        <w:right w:val="none" w:sz="0" w:space="0" w:color="auto"/>
      </w:divBdr>
      <w:divsChild>
        <w:div w:id="1351373304">
          <w:marLeft w:val="0"/>
          <w:marRight w:val="0"/>
          <w:marTop w:val="0"/>
          <w:marBottom w:val="0"/>
          <w:divBdr>
            <w:top w:val="none" w:sz="0" w:space="0" w:color="auto"/>
            <w:left w:val="none" w:sz="0" w:space="0" w:color="auto"/>
            <w:bottom w:val="none" w:sz="0" w:space="0" w:color="auto"/>
            <w:right w:val="none" w:sz="0" w:space="0" w:color="auto"/>
          </w:divBdr>
          <w:divsChild>
            <w:div w:id="1365063232">
              <w:marLeft w:val="0"/>
              <w:marRight w:val="0"/>
              <w:marTop w:val="0"/>
              <w:marBottom w:val="0"/>
              <w:divBdr>
                <w:top w:val="none" w:sz="0" w:space="0" w:color="auto"/>
                <w:left w:val="none" w:sz="0" w:space="0" w:color="auto"/>
                <w:bottom w:val="none" w:sz="0" w:space="0" w:color="auto"/>
                <w:right w:val="none" w:sz="0" w:space="0" w:color="auto"/>
              </w:divBdr>
              <w:divsChild>
                <w:div w:id="182304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9926511">
      <w:bodyDiv w:val="1"/>
      <w:marLeft w:val="0"/>
      <w:marRight w:val="0"/>
      <w:marTop w:val="0"/>
      <w:marBottom w:val="0"/>
      <w:divBdr>
        <w:top w:val="none" w:sz="0" w:space="0" w:color="auto"/>
        <w:left w:val="none" w:sz="0" w:space="0" w:color="auto"/>
        <w:bottom w:val="none" w:sz="0" w:space="0" w:color="auto"/>
        <w:right w:val="none" w:sz="0" w:space="0" w:color="auto"/>
      </w:divBdr>
    </w:div>
    <w:div w:id="872381151">
      <w:bodyDiv w:val="1"/>
      <w:marLeft w:val="0"/>
      <w:marRight w:val="0"/>
      <w:marTop w:val="0"/>
      <w:marBottom w:val="0"/>
      <w:divBdr>
        <w:top w:val="none" w:sz="0" w:space="0" w:color="auto"/>
        <w:left w:val="none" w:sz="0" w:space="0" w:color="auto"/>
        <w:bottom w:val="none" w:sz="0" w:space="0" w:color="auto"/>
        <w:right w:val="none" w:sz="0" w:space="0" w:color="auto"/>
      </w:divBdr>
      <w:divsChild>
        <w:div w:id="263267862">
          <w:marLeft w:val="0"/>
          <w:marRight w:val="0"/>
          <w:marTop w:val="0"/>
          <w:marBottom w:val="0"/>
          <w:divBdr>
            <w:top w:val="none" w:sz="0" w:space="0" w:color="auto"/>
            <w:left w:val="none" w:sz="0" w:space="0" w:color="auto"/>
            <w:bottom w:val="none" w:sz="0" w:space="0" w:color="auto"/>
            <w:right w:val="none" w:sz="0" w:space="0" w:color="auto"/>
          </w:divBdr>
          <w:divsChild>
            <w:div w:id="747384208">
              <w:marLeft w:val="0"/>
              <w:marRight w:val="0"/>
              <w:marTop w:val="0"/>
              <w:marBottom w:val="0"/>
              <w:divBdr>
                <w:top w:val="none" w:sz="0" w:space="0" w:color="auto"/>
                <w:left w:val="none" w:sz="0" w:space="0" w:color="auto"/>
                <w:bottom w:val="none" w:sz="0" w:space="0" w:color="auto"/>
                <w:right w:val="none" w:sz="0" w:space="0" w:color="auto"/>
              </w:divBdr>
              <w:divsChild>
                <w:div w:id="842889666">
                  <w:marLeft w:val="0"/>
                  <w:marRight w:val="0"/>
                  <w:marTop w:val="0"/>
                  <w:marBottom w:val="0"/>
                  <w:divBdr>
                    <w:top w:val="none" w:sz="0" w:space="0" w:color="auto"/>
                    <w:left w:val="none" w:sz="0" w:space="0" w:color="auto"/>
                    <w:bottom w:val="none" w:sz="0" w:space="0" w:color="auto"/>
                    <w:right w:val="none" w:sz="0" w:space="0" w:color="auto"/>
                  </w:divBdr>
                  <w:divsChild>
                    <w:div w:id="367874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2812096">
      <w:bodyDiv w:val="1"/>
      <w:marLeft w:val="0"/>
      <w:marRight w:val="0"/>
      <w:marTop w:val="0"/>
      <w:marBottom w:val="0"/>
      <w:divBdr>
        <w:top w:val="none" w:sz="0" w:space="0" w:color="auto"/>
        <w:left w:val="none" w:sz="0" w:space="0" w:color="auto"/>
        <w:bottom w:val="none" w:sz="0" w:space="0" w:color="auto"/>
        <w:right w:val="none" w:sz="0" w:space="0" w:color="auto"/>
      </w:divBdr>
      <w:divsChild>
        <w:div w:id="19671484">
          <w:marLeft w:val="0"/>
          <w:marRight w:val="0"/>
          <w:marTop w:val="0"/>
          <w:marBottom w:val="0"/>
          <w:divBdr>
            <w:top w:val="none" w:sz="0" w:space="0" w:color="auto"/>
            <w:left w:val="none" w:sz="0" w:space="0" w:color="auto"/>
            <w:bottom w:val="none" w:sz="0" w:space="0" w:color="auto"/>
            <w:right w:val="none" w:sz="0" w:space="0" w:color="auto"/>
          </w:divBdr>
          <w:divsChild>
            <w:div w:id="524096740">
              <w:marLeft w:val="0"/>
              <w:marRight w:val="0"/>
              <w:marTop w:val="0"/>
              <w:marBottom w:val="0"/>
              <w:divBdr>
                <w:top w:val="none" w:sz="0" w:space="0" w:color="auto"/>
                <w:left w:val="none" w:sz="0" w:space="0" w:color="auto"/>
                <w:bottom w:val="none" w:sz="0" w:space="0" w:color="auto"/>
                <w:right w:val="none" w:sz="0" w:space="0" w:color="auto"/>
              </w:divBdr>
              <w:divsChild>
                <w:div w:id="786121573">
                  <w:marLeft w:val="0"/>
                  <w:marRight w:val="0"/>
                  <w:marTop w:val="0"/>
                  <w:marBottom w:val="0"/>
                  <w:divBdr>
                    <w:top w:val="none" w:sz="0" w:space="0" w:color="auto"/>
                    <w:left w:val="none" w:sz="0" w:space="0" w:color="auto"/>
                    <w:bottom w:val="none" w:sz="0" w:space="0" w:color="auto"/>
                    <w:right w:val="none" w:sz="0" w:space="0" w:color="auto"/>
                  </w:divBdr>
                  <w:divsChild>
                    <w:div w:id="845170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8473693">
      <w:bodyDiv w:val="1"/>
      <w:marLeft w:val="0"/>
      <w:marRight w:val="0"/>
      <w:marTop w:val="0"/>
      <w:marBottom w:val="0"/>
      <w:divBdr>
        <w:top w:val="none" w:sz="0" w:space="0" w:color="auto"/>
        <w:left w:val="none" w:sz="0" w:space="0" w:color="auto"/>
        <w:bottom w:val="none" w:sz="0" w:space="0" w:color="auto"/>
        <w:right w:val="none" w:sz="0" w:space="0" w:color="auto"/>
      </w:divBdr>
    </w:div>
    <w:div w:id="885413003">
      <w:bodyDiv w:val="1"/>
      <w:marLeft w:val="0"/>
      <w:marRight w:val="0"/>
      <w:marTop w:val="0"/>
      <w:marBottom w:val="0"/>
      <w:divBdr>
        <w:top w:val="none" w:sz="0" w:space="0" w:color="auto"/>
        <w:left w:val="none" w:sz="0" w:space="0" w:color="auto"/>
        <w:bottom w:val="none" w:sz="0" w:space="0" w:color="auto"/>
        <w:right w:val="none" w:sz="0" w:space="0" w:color="auto"/>
      </w:divBdr>
    </w:div>
    <w:div w:id="890992613">
      <w:bodyDiv w:val="1"/>
      <w:marLeft w:val="0"/>
      <w:marRight w:val="0"/>
      <w:marTop w:val="0"/>
      <w:marBottom w:val="0"/>
      <w:divBdr>
        <w:top w:val="none" w:sz="0" w:space="0" w:color="auto"/>
        <w:left w:val="none" w:sz="0" w:space="0" w:color="auto"/>
        <w:bottom w:val="none" w:sz="0" w:space="0" w:color="auto"/>
        <w:right w:val="none" w:sz="0" w:space="0" w:color="auto"/>
      </w:divBdr>
    </w:div>
    <w:div w:id="892235982">
      <w:bodyDiv w:val="1"/>
      <w:marLeft w:val="0"/>
      <w:marRight w:val="0"/>
      <w:marTop w:val="0"/>
      <w:marBottom w:val="0"/>
      <w:divBdr>
        <w:top w:val="none" w:sz="0" w:space="0" w:color="auto"/>
        <w:left w:val="none" w:sz="0" w:space="0" w:color="auto"/>
        <w:bottom w:val="none" w:sz="0" w:space="0" w:color="auto"/>
        <w:right w:val="none" w:sz="0" w:space="0" w:color="auto"/>
      </w:divBdr>
    </w:div>
    <w:div w:id="893201669">
      <w:bodyDiv w:val="1"/>
      <w:marLeft w:val="0"/>
      <w:marRight w:val="0"/>
      <w:marTop w:val="0"/>
      <w:marBottom w:val="0"/>
      <w:divBdr>
        <w:top w:val="none" w:sz="0" w:space="0" w:color="auto"/>
        <w:left w:val="none" w:sz="0" w:space="0" w:color="auto"/>
        <w:bottom w:val="none" w:sz="0" w:space="0" w:color="auto"/>
        <w:right w:val="none" w:sz="0" w:space="0" w:color="auto"/>
      </w:divBdr>
      <w:divsChild>
        <w:div w:id="667052631">
          <w:marLeft w:val="0"/>
          <w:marRight w:val="0"/>
          <w:marTop w:val="0"/>
          <w:marBottom w:val="0"/>
          <w:divBdr>
            <w:top w:val="none" w:sz="0" w:space="0" w:color="auto"/>
            <w:left w:val="none" w:sz="0" w:space="0" w:color="auto"/>
            <w:bottom w:val="none" w:sz="0" w:space="0" w:color="auto"/>
            <w:right w:val="none" w:sz="0" w:space="0" w:color="auto"/>
          </w:divBdr>
          <w:divsChild>
            <w:div w:id="709259963">
              <w:marLeft w:val="0"/>
              <w:marRight w:val="0"/>
              <w:marTop w:val="0"/>
              <w:marBottom w:val="0"/>
              <w:divBdr>
                <w:top w:val="none" w:sz="0" w:space="0" w:color="auto"/>
                <w:left w:val="none" w:sz="0" w:space="0" w:color="auto"/>
                <w:bottom w:val="none" w:sz="0" w:space="0" w:color="auto"/>
                <w:right w:val="none" w:sz="0" w:space="0" w:color="auto"/>
              </w:divBdr>
              <w:divsChild>
                <w:div w:id="1649552672">
                  <w:marLeft w:val="0"/>
                  <w:marRight w:val="0"/>
                  <w:marTop w:val="0"/>
                  <w:marBottom w:val="0"/>
                  <w:divBdr>
                    <w:top w:val="none" w:sz="0" w:space="0" w:color="auto"/>
                    <w:left w:val="none" w:sz="0" w:space="0" w:color="auto"/>
                    <w:bottom w:val="none" w:sz="0" w:space="0" w:color="auto"/>
                    <w:right w:val="none" w:sz="0" w:space="0" w:color="auto"/>
                  </w:divBdr>
                  <w:divsChild>
                    <w:div w:id="918903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4224524">
      <w:bodyDiv w:val="1"/>
      <w:marLeft w:val="0"/>
      <w:marRight w:val="0"/>
      <w:marTop w:val="0"/>
      <w:marBottom w:val="0"/>
      <w:divBdr>
        <w:top w:val="none" w:sz="0" w:space="0" w:color="auto"/>
        <w:left w:val="none" w:sz="0" w:space="0" w:color="auto"/>
        <w:bottom w:val="none" w:sz="0" w:space="0" w:color="auto"/>
        <w:right w:val="none" w:sz="0" w:space="0" w:color="auto"/>
      </w:divBdr>
    </w:div>
    <w:div w:id="904948156">
      <w:bodyDiv w:val="1"/>
      <w:marLeft w:val="0"/>
      <w:marRight w:val="0"/>
      <w:marTop w:val="0"/>
      <w:marBottom w:val="0"/>
      <w:divBdr>
        <w:top w:val="none" w:sz="0" w:space="0" w:color="auto"/>
        <w:left w:val="none" w:sz="0" w:space="0" w:color="auto"/>
        <w:bottom w:val="none" w:sz="0" w:space="0" w:color="auto"/>
        <w:right w:val="none" w:sz="0" w:space="0" w:color="auto"/>
      </w:divBdr>
    </w:div>
    <w:div w:id="905652509">
      <w:bodyDiv w:val="1"/>
      <w:marLeft w:val="0"/>
      <w:marRight w:val="0"/>
      <w:marTop w:val="0"/>
      <w:marBottom w:val="0"/>
      <w:divBdr>
        <w:top w:val="none" w:sz="0" w:space="0" w:color="auto"/>
        <w:left w:val="none" w:sz="0" w:space="0" w:color="auto"/>
        <w:bottom w:val="none" w:sz="0" w:space="0" w:color="auto"/>
        <w:right w:val="none" w:sz="0" w:space="0" w:color="auto"/>
      </w:divBdr>
      <w:divsChild>
        <w:div w:id="1309745542">
          <w:marLeft w:val="0"/>
          <w:marRight w:val="0"/>
          <w:marTop w:val="0"/>
          <w:marBottom w:val="0"/>
          <w:divBdr>
            <w:top w:val="none" w:sz="0" w:space="0" w:color="auto"/>
            <w:left w:val="none" w:sz="0" w:space="0" w:color="auto"/>
            <w:bottom w:val="none" w:sz="0" w:space="0" w:color="auto"/>
            <w:right w:val="none" w:sz="0" w:space="0" w:color="auto"/>
          </w:divBdr>
          <w:divsChild>
            <w:div w:id="1995407117">
              <w:marLeft w:val="0"/>
              <w:marRight w:val="0"/>
              <w:marTop w:val="0"/>
              <w:marBottom w:val="0"/>
              <w:divBdr>
                <w:top w:val="none" w:sz="0" w:space="0" w:color="auto"/>
                <w:left w:val="none" w:sz="0" w:space="0" w:color="auto"/>
                <w:bottom w:val="none" w:sz="0" w:space="0" w:color="auto"/>
                <w:right w:val="none" w:sz="0" w:space="0" w:color="auto"/>
              </w:divBdr>
              <w:divsChild>
                <w:div w:id="2086026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8908159">
      <w:bodyDiv w:val="1"/>
      <w:marLeft w:val="0"/>
      <w:marRight w:val="0"/>
      <w:marTop w:val="0"/>
      <w:marBottom w:val="0"/>
      <w:divBdr>
        <w:top w:val="none" w:sz="0" w:space="0" w:color="auto"/>
        <w:left w:val="none" w:sz="0" w:space="0" w:color="auto"/>
        <w:bottom w:val="none" w:sz="0" w:space="0" w:color="auto"/>
        <w:right w:val="none" w:sz="0" w:space="0" w:color="auto"/>
      </w:divBdr>
      <w:divsChild>
        <w:div w:id="114445993">
          <w:marLeft w:val="0"/>
          <w:marRight w:val="0"/>
          <w:marTop w:val="0"/>
          <w:marBottom w:val="0"/>
          <w:divBdr>
            <w:top w:val="none" w:sz="0" w:space="0" w:color="auto"/>
            <w:left w:val="none" w:sz="0" w:space="0" w:color="auto"/>
            <w:bottom w:val="none" w:sz="0" w:space="0" w:color="auto"/>
            <w:right w:val="none" w:sz="0" w:space="0" w:color="auto"/>
          </w:divBdr>
          <w:divsChild>
            <w:div w:id="2022661580">
              <w:marLeft w:val="0"/>
              <w:marRight w:val="0"/>
              <w:marTop w:val="0"/>
              <w:marBottom w:val="0"/>
              <w:divBdr>
                <w:top w:val="none" w:sz="0" w:space="0" w:color="auto"/>
                <w:left w:val="none" w:sz="0" w:space="0" w:color="auto"/>
                <w:bottom w:val="none" w:sz="0" w:space="0" w:color="auto"/>
                <w:right w:val="none" w:sz="0" w:space="0" w:color="auto"/>
              </w:divBdr>
              <w:divsChild>
                <w:div w:id="251092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9217981">
      <w:bodyDiv w:val="1"/>
      <w:marLeft w:val="0"/>
      <w:marRight w:val="0"/>
      <w:marTop w:val="0"/>
      <w:marBottom w:val="0"/>
      <w:divBdr>
        <w:top w:val="none" w:sz="0" w:space="0" w:color="auto"/>
        <w:left w:val="none" w:sz="0" w:space="0" w:color="auto"/>
        <w:bottom w:val="none" w:sz="0" w:space="0" w:color="auto"/>
        <w:right w:val="none" w:sz="0" w:space="0" w:color="auto"/>
      </w:divBdr>
      <w:divsChild>
        <w:div w:id="1884244735">
          <w:marLeft w:val="0"/>
          <w:marRight w:val="0"/>
          <w:marTop w:val="0"/>
          <w:marBottom w:val="0"/>
          <w:divBdr>
            <w:top w:val="none" w:sz="0" w:space="0" w:color="auto"/>
            <w:left w:val="none" w:sz="0" w:space="0" w:color="auto"/>
            <w:bottom w:val="none" w:sz="0" w:space="0" w:color="auto"/>
            <w:right w:val="none" w:sz="0" w:space="0" w:color="auto"/>
          </w:divBdr>
          <w:divsChild>
            <w:div w:id="1219436225">
              <w:marLeft w:val="0"/>
              <w:marRight w:val="0"/>
              <w:marTop w:val="0"/>
              <w:marBottom w:val="0"/>
              <w:divBdr>
                <w:top w:val="none" w:sz="0" w:space="0" w:color="auto"/>
                <w:left w:val="none" w:sz="0" w:space="0" w:color="auto"/>
                <w:bottom w:val="none" w:sz="0" w:space="0" w:color="auto"/>
                <w:right w:val="none" w:sz="0" w:space="0" w:color="auto"/>
              </w:divBdr>
              <w:divsChild>
                <w:div w:id="185029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0287677">
      <w:bodyDiv w:val="1"/>
      <w:marLeft w:val="0"/>
      <w:marRight w:val="0"/>
      <w:marTop w:val="0"/>
      <w:marBottom w:val="0"/>
      <w:divBdr>
        <w:top w:val="none" w:sz="0" w:space="0" w:color="auto"/>
        <w:left w:val="none" w:sz="0" w:space="0" w:color="auto"/>
        <w:bottom w:val="none" w:sz="0" w:space="0" w:color="auto"/>
        <w:right w:val="none" w:sz="0" w:space="0" w:color="auto"/>
      </w:divBdr>
    </w:div>
    <w:div w:id="921336498">
      <w:bodyDiv w:val="1"/>
      <w:marLeft w:val="0"/>
      <w:marRight w:val="0"/>
      <w:marTop w:val="0"/>
      <w:marBottom w:val="0"/>
      <w:divBdr>
        <w:top w:val="none" w:sz="0" w:space="0" w:color="auto"/>
        <w:left w:val="none" w:sz="0" w:space="0" w:color="auto"/>
        <w:bottom w:val="none" w:sz="0" w:space="0" w:color="auto"/>
        <w:right w:val="none" w:sz="0" w:space="0" w:color="auto"/>
      </w:divBdr>
    </w:div>
    <w:div w:id="927613316">
      <w:bodyDiv w:val="1"/>
      <w:marLeft w:val="0"/>
      <w:marRight w:val="0"/>
      <w:marTop w:val="0"/>
      <w:marBottom w:val="0"/>
      <w:divBdr>
        <w:top w:val="none" w:sz="0" w:space="0" w:color="auto"/>
        <w:left w:val="none" w:sz="0" w:space="0" w:color="auto"/>
        <w:bottom w:val="none" w:sz="0" w:space="0" w:color="auto"/>
        <w:right w:val="none" w:sz="0" w:space="0" w:color="auto"/>
      </w:divBdr>
    </w:div>
    <w:div w:id="938295559">
      <w:bodyDiv w:val="1"/>
      <w:marLeft w:val="0"/>
      <w:marRight w:val="0"/>
      <w:marTop w:val="0"/>
      <w:marBottom w:val="0"/>
      <w:divBdr>
        <w:top w:val="none" w:sz="0" w:space="0" w:color="auto"/>
        <w:left w:val="none" w:sz="0" w:space="0" w:color="auto"/>
        <w:bottom w:val="none" w:sz="0" w:space="0" w:color="auto"/>
        <w:right w:val="none" w:sz="0" w:space="0" w:color="auto"/>
      </w:divBdr>
    </w:div>
    <w:div w:id="942764856">
      <w:bodyDiv w:val="1"/>
      <w:marLeft w:val="0"/>
      <w:marRight w:val="0"/>
      <w:marTop w:val="0"/>
      <w:marBottom w:val="0"/>
      <w:divBdr>
        <w:top w:val="none" w:sz="0" w:space="0" w:color="auto"/>
        <w:left w:val="none" w:sz="0" w:space="0" w:color="auto"/>
        <w:bottom w:val="none" w:sz="0" w:space="0" w:color="auto"/>
        <w:right w:val="none" w:sz="0" w:space="0" w:color="auto"/>
      </w:divBdr>
      <w:divsChild>
        <w:div w:id="1955598609">
          <w:marLeft w:val="0"/>
          <w:marRight w:val="0"/>
          <w:marTop w:val="0"/>
          <w:marBottom w:val="0"/>
          <w:divBdr>
            <w:top w:val="none" w:sz="0" w:space="0" w:color="auto"/>
            <w:left w:val="none" w:sz="0" w:space="0" w:color="auto"/>
            <w:bottom w:val="none" w:sz="0" w:space="0" w:color="auto"/>
            <w:right w:val="none" w:sz="0" w:space="0" w:color="auto"/>
          </w:divBdr>
          <w:divsChild>
            <w:div w:id="128859694">
              <w:marLeft w:val="0"/>
              <w:marRight w:val="0"/>
              <w:marTop w:val="0"/>
              <w:marBottom w:val="0"/>
              <w:divBdr>
                <w:top w:val="none" w:sz="0" w:space="0" w:color="auto"/>
                <w:left w:val="none" w:sz="0" w:space="0" w:color="auto"/>
                <w:bottom w:val="none" w:sz="0" w:space="0" w:color="auto"/>
                <w:right w:val="none" w:sz="0" w:space="0" w:color="auto"/>
              </w:divBdr>
              <w:divsChild>
                <w:div w:id="1369836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9507281">
      <w:bodyDiv w:val="1"/>
      <w:marLeft w:val="0"/>
      <w:marRight w:val="0"/>
      <w:marTop w:val="0"/>
      <w:marBottom w:val="0"/>
      <w:divBdr>
        <w:top w:val="none" w:sz="0" w:space="0" w:color="auto"/>
        <w:left w:val="none" w:sz="0" w:space="0" w:color="auto"/>
        <w:bottom w:val="none" w:sz="0" w:space="0" w:color="auto"/>
        <w:right w:val="none" w:sz="0" w:space="0" w:color="auto"/>
      </w:divBdr>
    </w:div>
    <w:div w:id="955873930">
      <w:bodyDiv w:val="1"/>
      <w:marLeft w:val="0"/>
      <w:marRight w:val="0"/>
      <w:marTop w:val="0"/>
      <w:marBottom w:val="0"/>
      <w:divBdr>
        <w:top w:val="none" w:sz="0" w:space="0" w:color="auto"/>
        <w:left w:val="none" w:sz="0" w:space="0" w:color="auto"/>
        <w:bottom w:val="none" w:sz="0" w:space="0" w:color="auto"/>
        <w:right w:val="none" w:sz="0" w:space="0" w:color="auto"/>
      </w:divBdr>
    </w:div>
    <w:div w:id="965351870">
      <w:bodyDiv w:val="1"/>
      <w:marLeft w:val="0"/>
      <w:marRight w:val="0"/>
      <w:marTop w:val="0"/>
      <w:marBottom w:val="0"/>
      <w:divBdr>
        <w:top w:val="none" w:sz="0" w:space="0" w:color="auto"/>
        <w:left w:val="none" w:sz="0" w:space="0" w:color="auto"/>
        <w:bottom w:val="none" w:sz="0" w:space="0" w:color="auto"/>
        <w:right w:val="none" w:sz="0" w:space="0" w:color="auto"/>
      </w:divBdr>
    </w:div>
    <w:div w:id="965626180">
      <w:bodyDiv w:val="1"/>
      <w:marLeft w:val="0"/>
      <w:marRight w:val="0"/>
      <w:marTop w:val="0"/>
      <w:marBottom w:val="0"/>
      <w:divBdr>
        <w:top w:val="none" w:sz="0" w:space="0" w:color="auto"/>
        <w:left w:val="none" w:sz="0" w:space="0" w:color="auto"/>
        <w:bottom w:val="none" w:sz="0" w:space="0" w:color="auto"/>
        <w:right w:val="none" w:sz="0" w:space="0" w:color="auto"/>
      </w:divBdr>
      <w:divsChild>
        <w:div w:id="846990191">
          <w:marLeft w:val="0"/>
          <w:marRight w:val="0"/>
          <w:marTop w:val="0"/>
          <w:marBottom w:val="0"/>
          <w:divBdr>
            <w:top w:val="none" w:sz="0" w:space="0" w:color="auto"/>
            <w:left w:val="none" w:sz="0" w:space="0" w:color="auto"/>
            <w:bottom w:val="none" w:sz="0" w:space="0" w:color="auto"/>
            <w:right w:val="none" w:sz="0" w:space="0" w:color="auto"/>
          </w:divBdr>
          <w:divsChild>
            <w:div w:id="415325639">
              <w:marLeft w:val="0"/>
              <w:marRight w:val="0"/>
              <w:marTop w:val="0"/>
              <w:marBottom w:val="0"/>
              <w:divBdr>
                <w:top w:val="none" w:sz="0" w:space="0" w:color="auto"/>
                <w:left w:val="none" w:sz="0" w:space="0" w:color="auto"/>
                <w:bottom w:val="none" w:sz="0" w:space="0" w:color="auto"/>
                <w:right w:val="none" w:sz="0" w:space="0" w:color="auto"/>
              </w:divBdr>
              <w:divsChild>
                <w:div w:id="1895458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4339071">
      <w:bodyDiv w:val="1"/>
      <w:marLeft w:val="0"/>
      <w:marRight w:val="0"/>
      <w:marTop w:val="0"/>
      <w:marBottom w:val="0"/>
      <w:divBdr>
        <w:top w:val="none" w:sz="0" w:space="0" w:color="auto"/>
        <w:left w:val="none" w:sz="0" w:space="0" w:color="auto"/>
        <w:bottom w:val="none" w:sz="0" w:space="0" w:color="auto"/>
        <w:right w:val="none" w:sz="0" w:space="0" w:color="auto"/>
      </w:divBdr>
    </w:div>
    <w:div w:id="975527875">
      <w:bodyDiv w:val="1"/>
      <w:marLeft w:val="0"/>
      <w:marRight w:val="0"/>
      <w:marTop w:val="0"/>
      <w:marBottom w:val="0"/>
      <w:divBdr>
        <w:top w:val="none" w:sz="0" w:space="0" w:color="auto"/>
        <w:left w:val="none" w:sz="0" w:space="0" w:color="auto"/>
        <w:bottom w:val="none" w:sz="0" w:space="0" w:color="auto"/>
        <w:right w:val="none" w:sz="0" w:space="0" w:color="auto"/>
      </w:divBdr>
    </w:div>
    <w:div w:id="987636056">
      <w:bodyDiv w:val="1"/>
      <w:marLeft w:val="0"/>
      <w:marRight w:val="0"/>
      <w:marTop w:val="0"/>
      <w:marBottom w:val="0"/>
      <w:divBdr>
        <w:top w:val="none" w:sz="0" w:space="0" w:color="auto"/>
        <w:left w:val="none" w:sz="0" w:space="0" w:color="auto"/>
        <w:bottom w:val="none" w:sz="0" w:space="0" w:color="auto"/>
        <w:right w:val="none" w:sz="0" w:space="0" w:color="auto"/>
      </w:divBdr>
    </w:div>
    <w:div w:id="994646347">
      <w:bodyDiv w:val="1"/>
      <w:marLeft w:val="0"/>
      <w:marRight w:val="0"/>
      <w:marTop w:val="0"/>
      <w:marBottom w:val="0"/>
      <w:divBdr>
        <w:top w:val="none" w:sz="0" w:space="0" w:color="auto"/>
        <w:left w:val="none" w:sz="0" w:space="0" w:color="auto"/>
        <w:bottom w:val="none" w:sz="0" w:space="0" w:color="auto"/>
        <w:right w:val="none" w:sz="0" w:space="0" w:color="auto"/>
      </w:divBdr>
    </w:div>
    <w:div w:id="996109434">
      <w:bodyDiv w:val="1"/>
      <w:marLeft w:val="0"/>
      <w:marRight w:val="0"/>
      <w:marTop w:val="0"/>
      <w:marBottom w:val="0"/>
      <w:divBdr>
        <w:top w:val="none" w:sz="0" w:space="0" w:color="auto"/>
        <w:left w:val="none" w:sz="0" w:space="0" w:color="auto"/>
        <w:bottom w:val="none" w:sz="0" w:space="0" w:color="auto"/>
        <w:right w:val="none" w:sz="0" w:space="0" w:color="auto"/>
      </w:divBdr>
      <w:divsChild>
        <w:div w:id="635794768">
          <w:marLeft w:val="0"/>
          <w:marRight w:val="0"/>
          <w:marTop w:val="0"/>
          <w:marBottom w:val="0"/>
          <w:divBdr>
            <w:top w:val="none" w:sz="0" w:space="0" w:color="auto"/>
            <w:left w:val="none" w:sz="0" w:space="0" w:color="auto"/>
            <w:bottom w:val="none" w:sz="0" w:space="0" w:color="auto"/>
            <w:right w:val="none" w:sz="0" w:space="0" w:color="auto"/>
          </w:divBdr>
          <w:divsChild>
            <w:div w:id="488640978">
              <w:marLeft w:val="0"/>
              <w:marRight w:val="0"/>
              <w:marTop w:val="0"/>
              <w:marBottom w:val="0"/>
              <w:divBdr>
                <w:top w:val="none" w:sz="0" w:space="0" w:color="auto"/>
                <w:left w:val="none" w:sz="0" w:space="0" w:color="auto"/>
                <w:bottom w:val="none" w:sz="0" w:space="0" w:color="auto"/>
                <w:right w:val="none" w:sz="0" w:space="0" w:color="auto"/>
              </w:divBdr>
              <w:divsChild>
                <w:div w:id="867915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8191188">
      <w:bodyDiv w:val="1"/>
      <w:marLeft w:val="0"/>
      <w:marRight w:val="0"/>
      <w:marTop w:val="0"/>
      <w:marBottom w:val="0"/>
      <w:divBdr>
        <w:top w:val="none" w:sz="0" w:space="0" w:color="auto"/>
        <w:left w:val="none" w:sz="0" w:space="0" w:color="auto"/>
        <w:bottom w:val="none" w:sz="0" w:space="0" w:color="auto"/>
        <w:right w:val="none" w:sz="0" w:space="0" w:color="auto"/>
      </w:divBdr>
    </w:div>
    <w:div w:id="1002048818">
      <w:bodyDiv w:val="1"/>
      <w:marLeft w:val="0"/>
      <w:marRight w:val="0"/>
      <w:marTop w:val="0"/>
      <w:marBottom w:val="0"/>
      <w:divBdr>
        <w:top w:val="none" w:sz="0" w:space="0" w:color="auto"/>
        <w:left w:val="none" w:sz="0" w:space="0" w:color="auto"/>
        <w:bottom w:val="none" w:sz="0" w:space="0" w:color="auto"/>
        <w:right w:val="none" w:sz="0" w:space="0" w:color="auto"/>
      </w:divBdr>
    </w:div>
    <w:div w:id="1011955103">
      <w:bodyDiv w:val="1"/>
      <w:marLeft w:val="0"/>
      <w:marRight w:val="0"/>
      <w:marTop w:val="0"/>
      <w:marBottom w:val="0"/>
      <w:divBdr>
        <w:top w:val="none" w:sz="0" w:space="0" w:color="auto"/>
        <w:left w:val="none" w:sz="0" w:space="0" w:color="auto"/>
        <w:bottom w:val="none" w:sz="0" w:space="0" w:color="auto"/>
        <w:right w:val="none" w:sz="0" w:space="0" w:color="auto"/>
      </w:divBdr>
    </w:div>
    <w:div w:id="1024790097">
      <w:bodyDiv w:val="1"/>
      <w:marLeft w:val="0"/>
      <w:marRight w:val="0"/>
      <w:marTop w:val="0"/>
      <w:marBottom w:val="0"/>
      <w:divBdr>
        <w:top w:val="none" w:sz="0" w:space="0" w:color="auto"/>
        <w:left w:val="none" w:sz="0" w:space="0" w:color="auto"/>
        <w:bottom w:val="none" w:sz="0" w:space="0" w:color="auto"/>
        <w:right w:val="none" w:sz="0" w:space="0" w:color="auto"/>
      </w:divBdr>
      <w:divsChild>
        <w:div w:id="1654719480">
          <w:marLeft w:val="0"/>
          <w:marRight w:val="0"/>
          <w:marTop w:val="0"/>
          <w:marBottom w:val="0"/>
          <w:divBdr>
            <w:top w:val="none" w:sz="0" w:space="0" w:color="auto"/>
            <w:left w:val="none" w:sz="0" w:space="0" w:color="auto"/>
            <w:bottom w:val="none" w:sz="0" w:space="0" w:color="auto"/>
            <w:right w:val="none" w:sz="0" w:space="0" w:color="auto"/>
          </w:divBdr>
          <w:divsChild>
            <w:div w:id="422922674">
              <w:marLeft w:val="0"/>
              <w:marRight w:val="0"/>
              <w:marTop w:val="0"/>
              <w:marBottom w:val="0"/>
              <w:divBdr>
                <w:top w:val="none" w:sz="0" w:space="0" w:color="auto"/>
                <w:left w:val="none" w:sz="0" w:space="0" w:color="auto"/>
                <w:bottom w:val="none" w:sz="0" w:space="0" w:color="auto"/>
                <w:right w:val="none" w:sz="0" w:space="0" w:color="auto"/>
              </w:divBdr>
              <w:divsChild>
                <w:div w:id="355158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0911033">
      <w:bodyDiv w:val="1"/>
      <w:marLeft w:val="0"/>
      <w:marRight w:val="0"/>
      <w:marTop w:val="0"/>
      <w:marBottom w:val="0"/>
      <w:divBdr>
        <w:top w:val="none" w:sz="0" w:space="0" w:color="auto"/>
        <w:left w:val="none" w:sz="0" w:space="0" w:color="auto"/>
        <w:bottom w:val="none" w:sz="0" w:space="0" w:color="auto"/>
        <w:right w:val="none" w:sz="0" w:space="0" w:color="auto"/>
      </w:divBdr>
      <w:divsChild>
        <w:div w:id="870074184">
          <w:marLeft w:val="0"/>
          <w:marRight w:val="0"/>
          <w:marTop w:val="0"/>
          <w:marBottom w:val="0"/>
          <w:divBdr>
            <w:top w:val="none" w:sz="0" w:space="0" w:color="auto"/>
            <w:left w:val="none" w:sz="0" w:space="0" w:color="auto"/>
            <w:bottom w:val="none" w:sz="0" w:space="0" w:color="auto"/>
            <w:right w:val="none" w:sz="0" w:space="0" w:color="auto"/>
          </w:divBdr>
          <w:divsChild>
            <w:div w:id="1361466145">
              <w:marLeft w:val="0"/>
              <w:marRight w:val="0"/>
              <w:marTop w:val="0"/>
              <w:marBottom w:val="0"/>
              <w:divBdr>
                <w:top w:val="none" w:sz="0" w:space="0" w:color="auto"/>
                <w:left w:val="none" w:sz="0" w:space="0" w:color="auto"/>
                <w:bottom w:val="none" w:sz="0" w:space="0" w:color="auto"/>
                <w:right w:val="none" w:sz="0" w:space="0" w:color="auto"/>
              </w:divBdr>
              <w:divsChild>
                <w:div w:id="650717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3988866">
      <w:bodyDiv w:val="1"/>
      <w:marLeft w:val="0"/>
      <w:marRight w:val="0"/>
      <w:marTop w:val="0"/>
      <w:marBottom w:val="0"/>
      <w:divBdr>
        <w:top w:val="none" w:sz="0" w:space="0" w:color="auto"/>
        <w:left w:val="none" w:sz="0" w:space="0" w:color="auto"/>
        <w:bottom w:val="none" w:sz="0" w:space="0" w:color="auto"/>
        <w:right w:val="none" w:sz="0" w:space="0" w:color="auto"/>
      </w:divBdr>
      <w:divsChild>
        <w:div w:id="1209954614">
          <w:marLeft w:val="0"/>
          <w:marRight w:val="0"/>
          <w:marTop w:val="0"/>
          <w:marBottom w:val="0"/>
          <w:divBdr>
            <w:top w:val="none" w:sz="0" w:space="0" w:color="auto"/>
            <w:left w:val="none" w:sz="0" w:space="0" w:color="auto"/>
            <w:bottom w:val="none" w:sz="0" w:space="0" w:color="auto"/>
            <w:right w:val="none" w:sz="0" w:space="0" w:color="auto"/>
          </w:divBdr>
          <w:divsChild>
            <w:div w:id="1462112359">
              <w:marLeft w:val="0"/>
              <w:marRight w:val="0"/>
              <w:marTop w:val="0"/>
              <w:marBottom w:val="0"/>
              <w:divBdr>
                <w:top w:val="none" w:sz="0" w:space="0" w:color="auto"/>
                <w:left w:val="none" w:sz="0" w:space="0" w:color="auto"/>
                <w:bottom w:val="none" w:sz="0" w:space="0" w:color="auto"/>
                <w:right w:val="none" w:sz="0" w:space="0" w:color="auto"/>
              </w:divBdr>
              <w:divsChild>
                <w:div w:id="1058474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6758651">
      <w:bodyDiv w:val="1"/>
      <w:marLeft w:val="0"/>
      <w:marRight w:val="0"/>
      <w:marTop w:val="0"/>
      <w:marBottom w:val="0"/>
      <w:divBdr>
        <w:top w:val="none" w:sz="0" w:space="0" w:color="auto"/>
        <w:left w:val="none" w:sz="0" w:space="0" w:color="auto"/>
        <w:bottom w:val="none" w:sz="0" w:space="0" w:color="auto"/>
        <w:right w:val="none" w:sz="0" w:space="0" w:color="auto"/>
      </w:divBdr>
    </w:div>
    <w:div w:id="1050568652">
      <w:bodyDiv w:val="1"/>
      <w:marLeft w:val="0"/>
      <w:marRight w:val="0"/>
      <w:marTop w:val="0"/>
      <w:marBottom w:val="0"/>
      <w:divBdr>
        <w:top w:val="none" w:sz="0" w:space="0" w:color="auto"/>
        <w:left w:val="none" w:sz="0" w:space="0" w:color="auto"/>
        <w:bottom w:val="none" w:sz="0" w:space="0" w:color="auto"/>
        <w:right w:val="none" w:sz="0" w:space="0" w:color="auto"/>
      </w:divBdr>
    </w:div>
    <w:div w:id="1056002960">
      <w:bodyDiv w:val="1"/>
      <w:marLeft w:val="0"/>
      <w:marRight w:val="0"/>
      <w:marTop w:val="0"/>
      <w:marBottom w:val="0"/>
      <w:divBdr>
        <w:top w:val="none" w:sz="0" w:space="0" w:color="auto"/>
        <w:left w:val="none" w:sz="0" w:space="0" w:color="auto"/>
        <w:bottom w:val="none" w:sz="0" w:space="0" w:color="auto"/>
        <w:right w:val="none" w:sz="0" w:space="0" w:color="auto"/>
      </w:divBdr>
    </w:div>
    <w:div w:id="1056929581">
      <w:bodyDiv w:val="1"/>
      <w:marLeft w:val="0"/>
      <w:marRight w:val="0"/>
      <w:marTop w:val="0"/>
      <w:marBottom w:val="0"/>
      <w:divBdr>
        <w:top w:val="none" w:sz="0" w:space="0" w:color="auto"/>
        <w:left w:val="none" w:sz="0" w:space="0" w:color="auto"/>
        <w:bottom w:val="none" w:sz="0" w:space="0" w:color="auto"/>
        <w:right w:val="none" w:sz="0" w:space="0" w:color="auto"/>
      </w:divBdr>
    </w:div>
    <w:div w:id="1060447607">
      <w:bodyDiv w:val="1"/>
      <w:marLeft w:val="0"/>
      <w:marRight w:val="0"/>
      <w:marTop w:val="0"/>
      <w:marBottom w:val="0"/>
      <w:divBdr>
        <w:top w:val="none" w:sz="0" w:space="0" w:color="auto"/>
        <w:left w:val="none" w:sz="0" w:space="0" w:color="auto"/>
        <w:bottom w:val="none" w:sz="0" w:space="0" w:color="auto"/>
        <w:right w:val="none" w:sz="0" w:space="0" w:color="auto"/>
      </w:divBdr>
      <w:divsChild>
        <w:div w:id="1573659098">
          <w:marLeft w:val="0"/>
          <w:marRight w:val="0"/>
          <w:marTop w:val="0"/>
          <w:marBottom w:val="0"/>
          <w:divBdr>
            <w:top w:val="none" w:sz="0" w:space="0" w:color="auto"/>
            <w:left w:val="none" w:sz="0" w:space="0" w:color="auto"/>
            <w:bottom w:val="none" w:sz="0" w:space="0" w:color="auto"/>
            <w:right w:val="none" w:sz="0" w:space="0" w:color="auto"/>
          </w:divBdr>
          <w:divsChild>
            <w:div w:id="1561407500">
              <w:marLeft w:val="0"/>
              <w:marRight w:val="0"/>
              <w:marTop w:val="0"/>
              <w:marBottom w:val="0"/>
              <w:divBdr>
                <w:top w:val="none" w:sz="0" w:space="0" w:color="auto"/>
                <w:left w:val="none" w:sz="0" w:space="0" w:color="auto"/>
                <w:bottom w:val="none" w:sz="0" w:space="0" w:color="auto"/>
                <w:right w:val="none" w:sz="0" w:space="0" w:color="auto"/>
              </w:divBdr>
              <w:divsChild>
                <w:div w:id="1656568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8840043">
      <w:bodyDiv w:val="1"/>
      <w:marLeft w:val="0"/>
      <w:marRight w:val="0"/>
      <w:marTop w:val="0"/>
      <w:marBottom w:val="0"/>
      <w:divBdr>
        <w:top w:val="none" w:sz="0" w:space="0" w:color="auto"/>
        <w:left w:val="none" w:sz="0" w:space="0" w:color="auto"/>
        <w:bottom w:val="none" w:sz="0" w:space="0" w:color="auto"/>
        <w:right w:val="none" w:sz="0" w:space="0" w:color="auto"/>
      </w:divBdr>
      <w:divsChild>
        <w:div w:id="258566386">
          <w:marLeft w:val="0"/>
          <w:marRight w:val="0"/>
          <w:marTop w:val="0"/>
          <w:marBottom w:val="0"/>
          <w:divBdr>
            <w:top w:val="none" w:sz="0" w:space="0" w:color="auto"/>
            <w:left w:val="none" w:sz="0" w:space="0" w:color="auto"/>
            <w:bottom w:val="none" w:sz="0" w:space="0" w:color="auto"/>
            <w:right w:val="none" w:sz="0" w:space="0" w:color="auto"/>
          </w:divBdr>
          <w:divsChild>
            <w:div w:id="1798329520">
              <w:marLeft w:val="0"/>
              <w:marRight w:val="0"/>
              <w:marTop w:val="0"/>
              <w:marBottom w:val="0"/>
              <w:divBdr>
                <w:top w:val="none" w:sz="0" w:space="0" w:color="auto"/>
                <w:left w:val="none" w:sz="0" w:space="0" w:color="auto"/>
                <w:bottom w:val="none" w:sz="0" w:space="0" w:color="auto"/>
                <w:right w:val="none" w:sz="0" w:space="0" w:color="auto"/>
              </w:divBdr>
              <w:divsChild>
                <w:div w:id="1453935467">
                  <w:marLeft w:val="0"/>
                  <w:marRight w:val="0"/>
                  <w:marTop w:val="0"/>
                  <w:marBottom w:val="0"/>
                  <w:divBdr>
                    <w:top w:val="none" w:sz="0" w:space="0" w:color="auto"/>
                    <w:left w:val="none" w:sz="0" w:space="0" w:color="auto"/>
                    <w:bottom w:val="none" w:sz="0" w:space="0" w:color="auto"/>
                    <w:right w:val="none" w:sz="0" w:space="0" w:color="auto"/>
                  </w:divBdr>
                  <w:divsChild>
                    <w:div w:id="1030378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8744869">
      <w:bodyDiv w:val="1"/>
      <w:marLeft w:val="0"/>
      <w:marRight w:val="0"/>
      <w:marTop w:val="0"/>
      <w:marBottom w:val="0"/>
      <w:divBdr>
        <w:top w:val="none" w:sz="0" w:space="0" w:color="auto"/>
        <w:left w:val="none" w:sz="0" w:space="0" w:color="auto"/>
        <w:bottom w:val="none" w:sz="0" w:space="0" w:color="auto"/>
        <w:right w:val="none" w:sz="0" w:space="0" w:color="auto"/>
      </w:divBdr>
    </w:div>
    <w:div w:id="1085616802">
      <w:bodyDiv w:val="1"/>
      <w:marLeft w:val="0"/>
      <w:marRight w:val="0"/>
      <w:marTop w:val="0"/>
      <w:marBottom w:val="0"/>
      <w:divBdr>
        <w:top w:val="none" w:sz="0" w:space="0" w:color="auto"/>
        <w:left w:val="none" w:sz="0" w:space="0" w:color="auto"/>
        <w:bottom w:val="none" w:sz="0" w:space="0" w:color="auto"/>
        <w:right w:val="none" w:sz="0" w:space="0" w:color="auto"/>
      </w:divBdr>
      <w:divsChild>
        <w:div w:id="2088722003">
          <w:marLeft w:val="0"/>
          <w:marRight w:val="0"/>
          <w:marTop w:val="0"/>
          <w:marBottom w:val="0"/>
          <w:divBdr>
            <w:top w:val="none" w:sz="0" w:space="0" w:color="auto"/>
            <w:left w:val="none" w:sz="0" w:space="0" w:color="auto"/>
            <w:bottom w:val="none" w:sz="0" w:space="0" w:color="auto"/>
            <w:right w:val="none" w:sz="0" w:space="0" w:color="auto"/>
          </w:divBdr>
          <w:divsChild>
            <w:div w:id="1803035513">
              <w:marLeft w:val="0"/>
              <w:marRight w:val="0"/>
              <w:marTop w:val="0"/>
              <w:marBottom w:val="0"/>
              <w:divBdr>
                <w:top w:val="none" w:sz="0" w:space="0" w:color="auto"/>
                <w:left w:val="none" w:sz="0" w:space="0" w:color="auto"/>
                <w:bottom w:val="none" w:sz="0" w:space="0" w:color="auto"/>
                <w:right w:val="none" w:sz="0" w:space="0" w:color="auto"/>
              </w:divBdr>
              <w:divsChild>
                <w:div w:id="576062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1529995">
      <w:bodyDiv w:val="1"/>
      <w:marLeft w:val="0"/>
      <w:marRight w:val="0"/>
      <w:marTop w:val="0"/>
      <w:marBottom w:val="0"/>
      <w:divBdr>
        <w:top w:val="none" w:sz="0" w:space="0" w:color="auto"/>
        <w:left w:val="none" w:sz="0" w:space="0" w:color="auto"/>
        <w:bottom w:val="none" w:sz="0" w:space="0" w:color="auto"/>
        <w:right w:val="none" w:sz="0" w:space="0" w:color="auto"/>
      </w:divBdr>
    </w:div>
    <w:div w:id="1119379966">
      <w:bodyDiv w:val="1"/>
      <w:marLeft w:val="0"/>
      <w:marRight w:val="0"/>
      <w:marTop w:val="0"/>
      <w:marBottom w:val="0"/>
      <w:divBdr>
        <w:top w:val="none" w:sz="0" w:space="0" w:color="auto"/>
        <w:left w:val="none" w:sz="0" w:space="0" w:color="auto"/>
        <w:bottom w:val="none" w:sz="0" w:space="0" w:color="auto"/>
        <w:right w:val="none" w:sz="0" w:space="0" w:color="auto"/>
      </w:divBdr>
    </w:div>
    <w:div w:id="1127045991">
      <w:bodyDiv w:val="1"/>
      <w:marLeft w:val="0"/>
      <w:marRight w:val="0"/>
      <w:marTop w:val="0"/>
      <w:marBottom w:val="0"/>
      <w:divBdr>
        <w:top w:val="none" w:sz="0" w:space="0" w:color="auto"/>
        <w:left w:val="none" w:sz="0" w:space="0" w:color="auto"/>
        <w:bottom w:val="none" w:sz="0" w:space="0" w:color="auto"/>
        <w:right w:val="none" w:sz="0" w:space="0" w:color="auto"/>
      </w:divBdr>
    </w:div>
    <w:div w:id="1131628818">
      <w:bodyDiv w:val="1"/>
      <w:marLeft w:val="0"/>
      <w:marRight w:val="0"/>
      <w:marTop w:val="0"/>
      <w:marBottom w:val="0"/>
      <w:divBdr>
        <w:top w:val="none" w:sz="0" w:space="0" w:color="auto"/>
        <w:left w:val="none" w:sz="0" w:space="0" w:color="auto"/>
        <w:bottom w:val="none" w:sz="0" w:space="0" w:color="auto"/>
        <w:right w:val="none" w:sz="0" w:space="0" w:color="auto"/>
      </w:divBdr>
      <w:divsChild>
        <w:div w:id="1644384870">
          <w:marLeft w:val="0"/>
          <w:marRight w:val="0"/>
          <w:marTop w:val="0"/>
          <w:marBottom w:val="0"/>
          <w:divBdr>
            <w:top w:val="none" w:sz="0" w:space="0" w:color="auto"/>
            <w:left w:val="none" w:sz="0" w:space="0" w:color="auto"/>
            <w:bottom w:val="none" w:sz="0" w:space="0" w:color="auto"/>
            <w:right w:val="none" w:sz="0" w:space="0" w:color="auto"/>
          </w:divBdr>
          <w:divsChild>
            <w:div w:id="1137648014">
              <w:marLeft w:val="0"/>
              <w:marRight w:val="0"/>
              <w:marTop w:val="0"/>
              <w:marBottom w:val="0"/>
              <w:divBdr>
                <w:top w:val="none" w:sz="0" w:space="0" w:color="auto"/>
                <w:left w:val="none" w:sz="0" w:space="0" w:color="auto"/>
                <w:bottom w:val="none" w:sz="0" w:space="0" w:color="auto"/>
                <w:right w:val="none" w:sz="0" w:space="0" w:color="auto"/>
              </w:divBdr>
              <w:divsChild>
                <w:div w:id="1893033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7839431">
      <w:bodyDiv w:val="1"/>
      <w:marLeft w:val="0"/>
      <w:marRight w:val="0"/>
      <w:marTop w:val="0"/>
      <w:marBottom w:val="0"/>
      <w:divBdr>
        <w:top w:val="none" w:sz="0" w:space="0" w:color="auto"/>
        <w:left w:val="none" w:sz="0" w:space="0" w:color="auto"/>
        <w:bottom w:val="none" w:sz="0" w:space="0" w:color="auto"/>
        <w:right w:val="none" w:sz="0" w:space="0" w:color="auto"/>
      </w:divBdr>
    </w:div>
    <w:div w:id="1142037997">
      <w:bodyDiv w:val="1"/>
      <w:marLeft w:val="0"/>
      <w:marRight w:val="0"/>
      <w:marTop w:val="0"/>
      <w:marBottom w:val="0"/>
      <w:divBdr>
        <w:top w:val="none" w:sz="0" w:space="0" w:color="auto"/>
        <w:left w:val="none" w:sz="0" w:space="0" w:color="auto"/>
        <w:bottom w:val="none" w:sz="0" w:space="0" w:color="auto"/>
        <w:right w:val="none" w:sz="0" w:space="0" w:color="auto"/>
      </w:divBdr>
    </w:div>
    <w:div w:id="1146513646">
      <w:bodyDiv w:val="1"/>
      <w:marLeft w:val="0"/>
      <w:marRight w:val="0"/>
      <w:marTop w:val="0"/>
      <w:marBottom w:val="0"/>
      <w:divBdr>
        <w:top w:val="none" w:sz="0" w:space="0" w:color="auto"/>
        <w:left w:val="none" w:sz="0" w:space="0" w:color="auto"/>
        <w:bottom w:val="none" w:sz="0" w:space="0" w:color="auto"/>
        <w:right w:val="none" w:sz="0" w:space="0" w:color="auto"/>
      </w:divBdr>
    </w:div>
    <w:div w:id="1147236947">
      <w:bodyDiv w:val="1"/>
      <w:marLeft w:val="0"/>
      <w:marRight w:val="0"/>
      <w:marTop w:val="0"/>
      <w:marBottom w:val="0"/>
      <w:divBdr>
        <w:top w:val="none" w:sz="0" w:space="0" w:color="auto"/>
        <w:left w:val="none" w:sz="0" w:space="0" w:color="auto"/>
        <w:bottom w:val="none" w:sz="0" w:space="0" w:color="auto"/>
        <w:right w:val="none" w:sz="0" w:space="0" w:color="auto"/>
      </w:divBdr>
    </w:div>
    <w:div w:id="1150513801">
      <w:bodyDiv w:val="1"/>
      <w:marLeft w:val="0"/>
      <w:marRight w:val="0"/>
      <w:marTop w:val="0"/>
      <w:marBottom w:val="0"/>
      <w:divBdr>
        <w:top w:val="none" w:sz="0" w:space="0" w:color="auto"/>
        <w:left w:val="none" w:sz="0" w:space="0" w:color="auto"/>
        <w:bottom w:val="none" w:sz="0" w:space="0" w:color="auto"/>
        <w:right w:val="none" w:sz="0" w:space="0" w:color="auto"/>
      </w:divBdr>
    </w:div>
    <w:div w:id="1155269054">
      <w:bodyDiv w:val="1"/>
      <w:marLeft w:val="0"/>
      <w:marRight w:val="0"/>
      <w:marTop w:val="0"/>
      <w:marBottom w:val="0"/>
      <w:divBdr>
        <w:top w:val="none" w:sz="0" w:space="0" w:color="auto"/>
        <w:left w:val="none" w:sz="0" w:space="0" w:color="auto"/>
        <w:bottom w:val="none" w:sz="0" w:space="0" w:color="auto"/>
        <w:right w:val="none" w:sz="0" w:space="0" w:color="auto"/>
      </w:divBdr>
    </w:div>
    <w:div w:id="1155485821">
      <w:bodyDiv w:val="1"/>
      <w:marLeft w:val="0"/>
      <w:marRight w:val="0"/>
      <w:marTop w:val="0"/>
      <w:marBottom w:val="0"/>
      <w:divBdr>
        <w:top w:val="none" w:sz="0" w:space="0" w:color="auto"/>
        <w:left w:val="none" w:sz="0" w:space="0" w:color="auto"/>
        <w:bottom w:val="none" w:sz="0" w:space="0" w:color="auto"/>
        <w:right w:val="none" w:sz="0" w:space="0" w:color="auto"/>
      </w:divBdr>
    </w:div>
    <w:div w:id="1156650982">
      <w:bodyDiv w:val="1"/>
      <w:marLeft w:val="0"/>
      <w:marRight w:val="0"/>
      <w:marTop w:val="0"/>
      <w:marBottom w:val="0"/>
      <w:divBdr>
        <w:top w:val="none" w:sz="0" w:space="0" w:color="auto"/>
        <w:left w:val="none" w:sz="0" w:space="0" w:color="auto"/>
        <w:bottom w:val="none" w:sz="0" w:space="0" w:color="auto"/>
        <w:right w:val="none" w:sz="0" w:space="0" w:color="auto"/>
      </w:divBdr>
    </w:div>
    <w:div w:id="1166436535">
      <w:bodyDiv w:val="1"/>
      <w:marLeft w:val="0"/>
      <w:marRight w:val="0"/>
      <w:marTop w:val="0"/>
      <w:marBottom w:val="0"/>
      <w:divBdr>
        <w:top w:val="none" w:sz="0" w:space="0" w:color="auto"/>
        <w:left w:val="none" w:sz="0" w:space="0" w:color="auto"/>
        <w:bottom w:val="none" w:sz="0" w:space="0" w:color="auto"/>
        <w:right w:val="none" w:sz="0" w:space="0" w:color="auto"/>
      </w:divBdr>
    </w:div>
    <w:div w:id="1168057048">
      <w:bodyDiv w:val="1"/>
      <w:marLeft w:val="0"/>
      <w:marRight w:val="0"/>
      <w:marTop w:val="0"/>
      <w:marBottom w:val="0"/>
      <w:divBdr>
        <w:top w:val="none" w:sz="0" w:space="0" w:color="auto"/>
        <w:left w:val="none" w:sz="0" w:space="0" w:color="auto"/>
        <w:bottom w:val="none" w:sz="0" w:space="0" w:color="auto"/>
        <w:right w:val="none" w:sz="0" w:space="0" w:color="auto"/>
      </w:divBdr>
      <w:divsChild>
        <w:div w:id="1616594617">
          <w:marLeft w:val="0"/>
          <w:marRight w:val="0"/>
          <w:marTop w:val="0"/>
          <w:marBottom w:val="0"/>
          <w:divBdr>
            <w:top w:val="none" w:sz="0" w:space="0" w:color="auto"/>
            <w:left w:val="none" w:sz="0" w:space="0" w:color="auto"/>
            <w:bottom w:val="none" w:sz="0" w:space="0" w:color="auto"/>
            <w:right w:val="none" w:sz="0" w:space="0" w:color="auto"/>
          </w:divBdr>
          <w:divsChild>
            <w:div w:id="536892534">
              <w:marLeft w:val="0"/>
              <w:marRight w:val="0"/>
              <w:marTop w:val="0"/>
              <w:marBottom w:val="0"/>
              <w:divBdr>
                <w:top w:val="none" w:sz="0" w:space="0" w:color="auto"/>
                <w:left w:val="none" w:sz="0" w:space="0" w:color="auto"/>
                <w:bottom w:val="none" w:sz="0" w:space="0" w:color="auto"/>
                <w:right w:val="none" w:sz="0" w:space="0" w:color="auto"/>
              </w:divBdr>
              <w:divsChild>
                <w:div w:id="921374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3276642">
      <w:bodyDiv w:val="1"/>
      <w:marLeft w:val="0"/>
      <w:marRight w:val="0"/>
      <w:marTop w:val="0"/>
      <w:marBottom w:val="0"/>
      <w:divBdr>
        <w:top w:val="none" w:sz="0" w:space="0" w:color="auto"/>
        <w:left w:val="none" w:sz="0" w:space="0" w:color="auto"/>
        <w:bottom w:val="none" w:sz="0" w:space="0" w:color="auto"/>
        <w:right w:val="none" w:sz="0" w:space="0" w:color="auto"/>
      </w:divBdr>
    </w:div>
    <w:div w:id="1190417563">
      <w:bodyDiv w:val="1"/>
      <w:marLeft w:val="0"/>
      <w:marRight w:val="0"/>
      <w:marTop w:val="0"/>
      <w:marBottom w:val="0"/>
      <w:divBdr>
        <w:top w:val="none" w:sz="0" w:space="0" w:color="auto"/>
        <w:left w:val="none" w:sz="0" w:space="0" w:color="auto"/>
        <w:bottom w:val="none" w:sz="0" w:space="0" w:color="auto"/>
        <w:right w:val="none" w:sz="0" w:space="0" w:color="auto"/>
      </w:divBdr>
    </w:div>
    <w:div w:id="1190995318">
      <w:bodyDiv w:val="1"/>
      <w:marLeft w:val="0"/>
      <w:marRight w:val="0"/>
      <w:marTop w:val="0"/>
      <w:marBottom w:val="0"/>
      <w:divBdr>
        <w:top w:val="none" w:sz="0" w:space="0" w:color="auto"/>
        <w:left w:val="none" w:sz="0" w:space="0" w:color="auto"/>
        <w:bottom w:val="none" w:sz="0" w:space="0" w:color="auto"/>
        <w:right w:val="none" w:sz="0" w:space="0" w:color="auto"/>
      </w:divBdr>
    </w:div>
    <w:div w:id="1197767338">
      <w:bodyDiv w:val="1"/>
      <w:marLeft w:val="0"/>
      <w:marRight w:val="0"/>
      <w:marTop w:val="0"/>
      <w:marBottom w:val="0"/>
      <w:divBdr>
        <w:top w:val="none" w:sz="0" w:space="0" w:color="auto"/>
        <w:left w:val="none" w:sz="0" w:space="0" w:color="auto"/>
        <w:bottom w:val="none" w:sz="0" w:space="0" w:color="auto"/>
        <w:right w:val="none" w:sz="0" w:space="0" w:color="auto"/>
      </w:divBdr>
      <w:divsChild>
        <w:div w:id="1465780516">
          <w:marLeft w:val="0"/>
          <w:marRight w:val="0"/>
          <w:marTop w:val="0"/>
          <w:marBottom w:val="0"/>
          <w:divBdr>
            <w:top w:val="none" w:sz="0" w:space="0" w:color="auto"/>
            <w:left w:val="none" w:sz="0" w:space="0" w:color="auto"/>
            <w:bottom w:val="none" w:sz="0" w:space="0" w:color="auto"/>
            <w:right w:val="none" w:sz="0" w:space="0" w:color="auto"/>
          </w:divBdr>
          <w:divsChild>
            <w:div w:id="1741440257">
              <w:marLeft w:val="0"/>
              <w:marRight w:val="0"/>
              <w:marTop w:val="0"/>
              <w:marBottom w:val="0"/>
              <w:divBdr>
                <w:top w:val="none" w:sz="0" w:space="0" w:color="auto"/>
                <w:left w:val="none" w:sz="0" w:space="0" w:color="auto"/>
                <w:bottom w:val="none" w:sz="0" w:space="0" w:color="auto"/>
                <w:right w:val="none" w:sz="0" w:space="0" w:color="auto"/>
              </w:divBdr>
              <w:divsChild>
                <w:div w:id="1255094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8373808">
      <w:bodyDiv w:val="1"/>
      <w:marLeft w:val="0"/>
      <w:marRight w:val="0"/>
      <w:marTop w:val="0"/>
      <w:marBottom w:val="0"/>
      <w:divBdr>
        <w:top w:val="none" w:sz="0" w:space="0" w:color="auto"/>
        <w:left w:val="none" w:sz="0" w:space="0" w:color="auto"/>
        <w:bottom w:val="none" w:sz="0" w:space="0" w:color="auto"/>
        <w:right w:val="none" w:sz="0" w:space="0" w:color="auto"/>
      </w:divBdr>
    </w:div>
    <w:div w:id="1239512411">
      <w:bodyDiv w:val="1"/>
      <w:marLeft w:val="0"/>
      <w:marRight w:val="0"/>
      <w:marTop w:val="0"/>
      <w:marBottom w:val="0"/>
      <w:divBdr>
        <w:top w:val="none" w:sz="0" w:space="0" w:color="auto"/>
        <w:left w:val="none" w:sz="0" w:space="0" w:color="auto"/>
        <w:bottom w:val="none" w:sz="0" w:space="0" w:color="auto"/>
        <w:right w:val="none" w:sz="0" w:space="0" w:color="auto"/>
      </w:divBdr>
    </w:div>
    <w:div w:id="1244992649">
      <w:bodyDiv w:val="1"/>
      <w:marLeft w:val="0"/>
      <w:marRight w:val="0"/>
      <w:marTop w:val="0"/>
      <w:marBottom w:val="0"/>
      <w:divBdr>
        <w:top w:val="none" w:sz="0" w:space="0" w:color="auto"/>
        <w:left w:val="none" w:sz="0" w:space="0" w:color="auto"/>
        <w:bottom w:val="none" w:sz="0" w:space="0" w:color="auto"/>
        <w:right w:val="none" w:sz="0" w:space="0" w:color="auto"/>
      </w:divBdr>
      <w:divsChild>
        <w:div w:id="736785628">
          <w:marLeft w:val="0"/>
          <w:marRight w:val="0"/>
          <w:marTop w:val="0"/>
          <w:marBottom w:val="0"/>
          <w:divBdr>
            <w:top w:val="none" w:sz="0" w:space="0" w:color="auto"/>
            <w:left w:val="none" w:sz="0" w:space="0" w:color="auto"/>
            <w:bottom w:val="none" w:sz="0" w:space="0" w:color="auto"/>
            <w:right w:val="none" w:sz="0" w:space="0" w:color="auto"/>
          </w:divBdr>
          <w:divsChild>
            <w:div w:id="1811441422">
              <w:marLeft w:val="0"/>
              <w:marRight w:val="0"/>
              <w:marTop w:val="0"/>
              <w:marBottom w:val="0"/>
              <w:divBdr>
                <w:top w:val="none" w:sz="0" w:space="0" w:color="auto"/>
                <w:left w:val="none" w:sz="0" w:space="0" w:color="auto"/>
                <w:bottom w:val="none" w:sz="0" w:space="0" w:color="auto"/>
                <w:right w:val="none" w:sz="0" w:space="0" w:color="auto"/>
              </w:divBdr>
              <w:divsChild>
                <w:div w:id="673072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5918702">
      <w:bodyDiv w:val="1"/>
      <w:marLeft w:val="0"/>
      <w:marRight w:val="0"/>
      <w:marTop w:val="0"/>
      <w:marBottom w:val="0"/>
      <w:divBdr>
        <w:top w:val="none" w:sz="0" w:space="0" w:color="auto"/>
        <w:left w:val="none" w:sz="0" w:space="0" w:color="auto"/>
        <w:bottom w:val="none" w:sz="0" w:space="0" w:color="auto"/>
        <w:right w:val="none" w:sz="0" w:space="0" w:color="auto"/>
      </w:divBdr>
      <w:divsChild>
        <w:div w:id="981806529">
          <w:marLeft w:val="0"/>
          <w:marRight w:val="0"/>
          <w:marTop w:val="0"/>
          <w:marBottom w:val="0"/>
          <w:divBdr>
            <w:top w:val="none" w:sz="0" w:space="0" w:color="auto"/>
            <w:left w:val="none" w:sz="0" w:space="0" w:color="auto"/>
            <w:bottom w:val="none" w:sz="0" w:space="0" w:color="auto"/>
            <w:right w:val="none" w:sz="0" w:space="0" w:color="auto"/>
          </w:divBdr>
          <w:divsChild>
            <w:div w:id="1259873668">
              <w:marLeft w:val="0"/>
              <w:marRight w:val="0"/>
              <w:marTop w:val="0"/>
              <w:marBottom w:val="0"/>
              <w:divBdr>
                <w:top w:val="none" w:sz="0" w:space="0" w:color="auto"/>
                <w:left w:val="none" w:sz="0" w:space="0" w:color="auto"/>
                <w:bottom w:val="none" w:sz="0" w:space="0" w:color="auto"/>
                <w:right w:val="none" w:sz="0" w:space="0" w:color="auto"/>
              </w:divBdr>
              <w:divsChild>
                <w:div w:id="1608387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1064021">
      <w:bodyDiv w:val="1"/>
      <w:marLeft w:val="0"/>
      <w:marRight w:val="0"/>
      <w:marTop w:val="0"/>
      <w:marBottom w:val="0"/>
      <w:divBdr>
        <w:top w:val="none" w:sz="0" w:space="0" w:color="auto"/>
        <w:left w:val="none" w:sz="0" w:space="0" w:color="auto"/>
        <w:bottom w:val="none" w:sz="0" w:space="0" w:color="auto"/>
        <w:right w:val="none" w:sz="0" w:space="0" w:color="auto"/>
      </w:divBdr>
    </w:div>
    <w:div w:id="1262690082">
      <w:bodyDiv w:val="1"/>
      <w:marLeft w:val="0"/>
      <w:marRight w:val="0"/>
      <w:marTop w:val="0"/>
      <w:marBottom w:val="0"/>
      <w:divBdr>
        <w:top w:val="none" w:sz="0" w:space="0" w:color="auto"/>
        <w:left w:val="none" w:sz="0" w:space="0" w:color="auto"/>
        <w:bottom w:val="none" w:sz="0" w:space="0" w:color="auto"/>
        <w:right w:val="none" w:sz="0" w:space="0" w:color="auto"/>
      </w:divBdr>
    </w:div>
    <w:div w:id="1265113873">
      <w:bodyDiv w:val="1"/>
      <w:marLeft w:val="0"/>
      <w:marRight w:val="0"/>
      <w:marTop w:val="0"/>
      <w:marBottom w:val="0"/>
      <w:divBdr>
        <w:top w:val="none" w:sz="0" w:space="0" w:color="auto"/>
        <w:left w:val="none" w:sz="0" w:space="0" w:color="auto"/>
        <w:bottom w:val="none" w:sz="0" w:space="0" w:color="auto"/>
        <w:right w:val="none" w:sz="0" w:space="0" w:color="auto"/>
      </w:divBdr>
    </w:div>
    <w:div w:id="1266691392">
      <w:bodyDiv w:val="1"/>
      <w:marLeft w:val="0"/>
      <w:marRight w:val="0"/>
      <w:marTop w:val="0"/>
      <w:marBottom w:val="0"/>
      <w:divBdr>
        <w:top w:val="none" w:sz="0" w:space="0" w:color="auto"/>
        <w:left w:val="none" w:sz="0" w:space="0" w:color="auto"/>
        <w:bottom w:val="none" w:sz="0" w:space="0" w:color="auto"/>
        <w:right w:val="none" w:sz="0" w:space="0" w:color="auto"/>
      </w:divBdr>
      <w:divsChild>
        <w:div w:id="607739402">
          <w:marLeft w:val="0"/>
          <w:marRight w:val="0"/>
          <w:marTop w:val="0"/>
          <w:marBottom w:val="0"/>
          <w:divBdr>
            <w:top w:val="none" w:sz="0" w:space="0" w:color="auto"/>
            <w:left w:val="none" w:sz="0" w:space="0" w:color="auto"/>
            <w:bottom w:val="none" w:sz="0" w:space="0" w:color="auto"/>
            <w:right w:val="none" w:sz="0" w:space="0" w:color="auto"/>
          </w:divBdr>
          <w:divsChild>
            <w:div w:id="976687446">
              <w:marLeft w:val="0"/>
              <w:marRight w:val="0"/>
              <w:marTop w:val="0"/>
              <w:marBottom w:val="0"/>
              <w:divBdr>
                <w:top w:val="none" w:sz="0" w:space="0" w:color="auto"/>
                <w:left w:val="none" w:sz="0" w:space="0" w:color="auto"/>
                <w:bottom w:val="none" w:sz="0" w:space="0" w:color="auto"/>
                <w:right w:val="none" w:sz="0" w:space="0" w:color="auto"/>
              </w:divBdr>
              <w:divsChild>
                <w:div w:id="1933666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8385168">
      <w:bodyDiv w:val="1"/>
      <w:marLeft w:val="0"/>
      <w:marRight w:val="0"/>
      <w:marTop w:val="0"/>
      <w:marBottom w:val="0"/>
      <w:divBdr>
        <w:top w:val="none" w:sz="0" w:space="0" w:color="auto"/>
        <w:left w:val="none" w:sz="0" w:space="0" w:color="auto"/>
        <w:bottom w:val="none" w:sz="0" w:space="0" w:color="auto"/>
        <w:right w:val="none" w:sz="0" w:space="0" w:color="auto"/>
      </w:divBdr>
    </w:div>
    <w:div w:id="1288582613">
      <w:bodyDiv w:val="1"/>
      <w:marLeft w:val="0"/>
      <w:marRight w:val="0"/>
      <w:marTop w:val="0"/>
      <w:marBottom w:val="0"/>
      <w:divBdr>
        <w:top w:val="none" w:sz="0" w:space="0" w:color="auto"/>
        <w:left w:val="none" w:sz="0" w:space="0" w:color="auto"/>
        <w:bottom w:val="none" w:sz="0" w:space="0" w:color="auto"/>
        <w:right w:val="none" w:sz="0" w:space="0" w:color="auto"/>
      </w:divBdr>
    </w:div>
    <w:div w:id="1290403951">
      <w:bodyDiv w:val="1"/>
      <w:marLeft w:val="0"/>
      <w:marRight w:val="0"/>
      <w:marTop w:val="0"/>
      <w:marBottom w:val="0"/>
      <w:divBdr>
        <w:top w:val="none" w:sz="0" w:space="0" w:color="auto"/>
        <w:left w:val="none" w:sz="0" w:space="0" w:color="auto"/>
        <w:bottom w:val="none" w:sz="0" w:space="0" w:color="auto"/>
        <w:right w:val="none" w:sz="0" w:space="0" w:color="auto"/>
      </w:divBdr>
    </w:div>
    <w:div w:id="1290667698">
      <w:bodyDiv w:val="1"/>
      <w:marLeft w:val="0"/>
      <w:marRight w:val="0"/>
      <w:marTop w:val="0"/>
      <w:marBottom w:val="0"/>
      <w:divBdr>
        <w:top w:val="none" w:sz="0" w:space="0" w:color="auto"/>
        <w:left w:val="none" w:sz="0" w:space="0" w:color="auto"/>
        <w:bottom w:val="none" w:sz="0" w:space="0" w:color="auto"/>
        <w:right w:val="none" w:sz="0" w:space="0" w:color="auto"/>
      </w:divBdr>
    </w:div>
    <w:div w:id="1294020321">
      <w:bodyDiv w:val="1"/>
      <w:marLeft w:val="0"/>
      <w:marRight w:val="0"/>
      <w:marTop w:val="0"/>
      <w:marBottom w:val="0"/>
      <w:divBdr>
        <w:top w:val="none" w:sz="0" w:space="0" w:color="auto"/>
        <w:left w:val="none" w:sz="0" w:space="0" w:color="auto"/>
        <w:bottom w:val="none" w:sz="0" w:space="0" w:color="auto"/>
        <w:right w:val="none" w:sz="0" w:space="0" w:color="auto"/>
      </w:divBdr>
    </w:div>
    <w:div w:id="1298873710">
      <w:bodyDiv w:val="1"/>
      <w:marLeft w:val="0"/>
      <w:marRight w:val="0"/>
      <w:marTop w:val="0"/>
      <w:marBottom w:val="0"/>
      <w:divBdr>
        <w:top w:val="none" w:sz="0" w:space="0" w:color="auto"/>
        <w:left w:val="none" w:sz="0" w:space="0" w:color="auto"/>
        <w:bottom w:val="none" w:sz="0" w:space="0" w:color="auto"/>
        <w:right w:val="none" w:sz="0" w:space="0" w:color="auto"/>
      </w:divBdr>
    </w:div>
    <w:div w:id="1306203571">
      <w:bodyDiv w:val="1"/>
      <w:marLeft w:val="0"/>
      <w:marRight w:val="0"/>
      <w:marTop w:val="0"/>
      <w:marBottom w:val="0"/>
      <w:divBdr>
        <w:top w:val="none" w:sz="0" w:space="0" w:color="auto"/>
        <w:left w:val="none" w:sz="0" w:space="0" w:color="auto"/>
        <w:bottom w:val="none" w:sz="0" w:space="0" w:color="auto"/>
        <w:right w:val="none" w:sz="0" w:space="0" w:color="auto"/>
      </w:divBdr>
    </w:div>
    <w:div w:id="1307509256">
      <w:bodyDiv w:val="1"/>
      <w:marLeft w:val="0"/>
      <w:marRight w:val="0"/>
      <w:marTop w:val="0"/>
      <w:marBottom w:val="0"/>
      <w:divBdr>
        <w:top w:val="none" w:sz="0" w:space="0" w:color="auto"/>
        <w:left w:val="none" w:sz="0" w:space="0" w:color="auto"/>
        <w:bottom w:val="none" w:sz="0" w:space="0" w:color="auto"/>
        <w:right w:val="none" w:sz="0" w:space="0" w:color="auto"/>
      </w:divBdr>
    </w:div>
    <w:div w:id="1324771275">
      <w:bodyDiv w:val="1"/>
      <w:marLeft w:val="0"/>
      <w:marRight w:val="0"/>
      <w:marTop w:val="0"/>
      <w:marBottom w:val="0"/>
      <w:divBdr>
        <w:top w:val="none" w:sz="0" w:space="0" w:color="auto"/>
        <w:left w:val="none" w:sz="0" w:space="0" w:color="auto"/>
        <w:bottom w:val="none" w:sz="0" w:space="0" w:color="auto"/>
        <w:right w:val="none" w:sz="0" w:space="0" w:color="auto"/>
      </w:divBdr>
      <w:divsChild>
        <w:div w:id="2129010846">
          <w:marLeft w:val="0"/>
          <w:marRight w:val="0"/>
          <w:marTop w:val="0"/>
          <w:marBottom w:val="0"/>
          <w:divBdr>
            <w:top w:val="none" w:sz="0" w:space="0" w:color="auto"/>
            <w:left w:val="none" w:sz="0" w:space="0" w:color="auto"/>
            <w:bottom w:val="none" w:sz="0" w:space="0" w:color="auto"/>
            <w:right w:val="none" w:sz="0" w:space="0" w:color="auto"/>
          </w:divBdr>
          <w:divsChild>
            <w:div w:id="1994413125">
              <w:marLeft w:val="0"/>
              <w:marRight w:val="0"/>
              <w:marTop w:val="0"/>
              <w:marBottom w:val="0"/>
              <w:divBdr>
                <w:top w:val="none" w:sz="0" w:space="0" w:color="auto"/>
                <w:left w:val="none" w:sz="0" w:space="0" w:color="auto"/>
                <w:bottom w:val="none" w:sz="0" w:space="0" w:color="auto"/>
                <w:right w:val="none" w:sz="0" w:space="0" w:color="auto"/>
              </w:divBdr>
              <w:divsChild>
                <w:div w:id="845898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3240779">
      <w:bodyDiv w:val="1"/>
      <w:marLeft w:val="0"/>
      <w:marRight w:val="0"/>
      <w:marTop w:val="0"/>
      <w:marBottom w:val="0"/>
      <w:divBdr>
        <w:top w:val="none" w:sz="0" w:space="0" w:color="auto"/>
        <w:left w:val="none" w:sz="0" w:space="0" w:color="auto"/>
        <w:bottom w:val="none" w:sz="0" w:space="0" w:color="auto"/>
        <w:right w:val="none" w:sz="0" w:space="0" w:color="auto"/>
      </w:divBdr>
    </w:div>
    <w:div w:id="1345786819">
      <w:bodyDiv w:val="1"/>
      <w:marLeft w:val="0"/>
      <w:marRight w:val="0"/>
      <w:marTop w:val="0"/>
      <w:marBottom w:val="0"/>
      <w:divBdr>
        <w:top w:val="none" w:sz="0" w:space="0" w:color="auto"/>
        <w:left w:val="none" w:sz="0" w:space="0" w:color="auto"/>
        <w:bottom w:val="none" w:sz="0" w:space="0" w:color="auto"/>
        <w:right w:val="none" w:sz="0" w:space="0" w:color="auto"/>
      </w:divBdr>
    </w:div>
    <w:div w:id="1358388904">
      <w:bodyDiv w:val="1"/>
      <w:marLeft w:val="0"/>
      <w:marRight w:val="0"/>
      <w:marTop w:val="0"/>
      <w:marBottom w:val="0"/>
      <w:divBdr>
        <w:top w:val="none" w:sz="0" w:space="0" w:color="auto"/>
        <w:left w:val="none" w:sz="0" w:space="0" w:color="auto"/>
        <w:bottom w:val="none" w:sz="0" w:space="0" w:color="auto"/>
        <w:right w:val="none" w:sz="0" w:space="0" w:color="auto"/>
      </w:divBdr>
    </w:div>
    <w:div w:id="1360357248">
      <w:bodyDiv w:val="1"/>
      <w:marLeft w:val="0"/>
      <w:marRight w:val="0"/>
      <w:marTop w:val="0"/>
      <w:marBottom w:val="0"/>
      <w:divBdr>
        <w:top w:val="none" w:sz="0" w:space="0" w:color="auto"/>
        <w:left w:val="none" w:sz="0" w:space="0" w:color="auto"/>
        <w:bottom w:val="none" w:sz="0" w:space="0" w:color="auto"/>
        <w:right w:val="none" w:sz="0" w:space="0" w:color="auto"/>
      </w:divBdr>
    </w:div>
    <w:div w:id="1362241975">
      <w:bodyDiv w:val="1"/>
      <w:marLeft w:val="0"/>
      <w:marRight w:val="0"/>
      <w:marTop w:val="0"/>
      <w:marBottom w:val="0"/>
      <w:divBdr>
        <w:top w:val="none" w:sz="0" w:space="0" w:color="auto"/>
        <w:left w:val="none" w:sz="0" w:space="0" w:color="auto"/>
        <w:bottom w:val="none" w:sz="0" w:space="0" w:color="auto"/>
        <w:right w:val="none" w:sz="0" w:space="0" w:color="auto"/>
      </w:divBdr>
    </w:div>
    <w:div w:id="1366178853">
      <w:bodyDiv w:val="1"/>
      <w:marLeft w:val="0"/>
      <w:marRight w:val="0"/>
      <w:marTop w:val="0"/>
      <w:marBottom w:val="0"/>
      <w:divBdr>
        <w:top w:val="none" w:sz="0" w:space="0" w:color="auto"/>
        <w:left w:val="none" w:sz="0" w:space="0" w:color="auto"/>
        <w:bottom w:val="none" w:sz="0" w:space="0" w:color="auto"/>
        <w:right w:val="none" w:sz="0" w:space="0" w:color="auto"/>
      </w:divBdr>
    </w:div>
    <w:div w:id="1370184129">
      <w:bodyDiv w:val="1"/>
      <w:marLeft w:val="0"/>
      <w:marRight w:val="0"/>
      <w:marTop w:val="0"/>
      <w:marBottom w:val="0"/>
      <w:divBdr>
        <w:top w:val="none" w:sz="0" w:space="0" w:color="auto"/>
        <w:left w:val="none" w:sz="0" w:space="0" w:color="auto"/>
        <w:bottom w:val="none" w:sz="0" w:space="0" w:color="auto"/>
        <w:right w:val="none" w:sz="0" w:space="0" w:color="auto"/>
      </w:divBdr>
    </w:div>
    <w:div w:id="1378432467">
      <w:bodyDiv w:val="1"/>
      <w:marLeft w:val="0"/>
      <w:marRight w:val="0"/>
      <w:marTop w:val="0"/>
      <w:marBottom w:val="0"/>
      <w:divBdr>
        <w:top w:val="none" w:sz="0" w:space="0" w:color="auto"/>
        <w:left w:val="none" w:sz="0" w:space="0" w:color="auto"/>
        <w:bottom w:val="none" w:sz="0" w:space="0" w:color="auto"/>
        <w:right w:val="none" w:sz="0" w:space="0" w:color="auto"/>
      </w:divBdr>
    </w:div>
    <w:div w:id="1385985180">
      <w:bodyDiv w:val="1"/>
      <w:marLeft w:val="0"/>
      <w:marRight w:val="0"/>
      <w:marTop w:val="0"/>
      <w:marBottom w:val="0"/>
      <w:divBdr>
        <w:top w:val="none" w:sz="0" w:space="0" w:color="auto"/>
        <w:left w:val="none" w:sz="0" w:space="0" w:color="auto"/>
        <w:bottom w:val="none" w:sz="0" w:space="0" w:color="auto"/>
        <w:right w:val="none" w:sz="0" w:space="0" w:color="auto"/>
      </w:divBdr>
      <w:divsChild>
        <w:div w:id="836652316">
          <w:marLeft w:val="0"/>
          <w:marRight w:val="0"/>
          <w:marTop w:val="0"/>
          <w:marBottom w:val="0"/>
          <w:divBdr>
            <w:top w:val="none" w:sz="0" w:space="0" w:color="auto"/>
            <w:left w:val="none" w:sz="0" w:space="0" w:color="auto"/>
            <w:bottom w:val="none" w:sz="0" w:space="0" w:color="auto"/>
            <w:right w:val="none" w:sz="0" w:space="0" w:color="auto"/>
          </w:divBdr>
          <w:divsChild>
            <w:div w:id="1326981734">
              <w:marLeft w:val="0"/>
              <w:marRight w:val="0"/>
              <w:marTop w:val="0"/>
              <w:marBottom w:val="0"/>
              <w:divBdr>
                <w:top w:val="none" w:sz="0" w:space="0" w:color="auto"/>
                <w:left w:val="none" w:sz="0" w:space="0" w:color="auto"/>
                <w:bottom w:val="none" w:sz="0" w:space="0" w:color="auto"/>
                <w:right w:val="none" w:sz="0" w:space="0" w:color="auto"/>
              </w:divBdr>
              <w:divsChild>
                <w:div w:id="84058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6905377">
      <w:bodyDiv w:val="1"/>
      <w:marLeft w:val="0"/>
      <w:marRight w:val="0"/>
      <w:marTop w:val="0"/>
      <w:marBottom w:val="0"/>
      <w:divBdr>
        <w:top w:val="none" w:sz="0" w:space="0" w:color="auto"/>
        <w:left w:val="none" w:sz="0" w:space="0" w:color="auto"/>
        <w:bottom w:val="none" w:sz="0" w:space="0" w:color="auto"/>
        <w:right w:val="none" w:sz="0" w:space="0" w:color="auto"/>
      </w:divBdr>
    </w:div>
    <w:div w:id="1387879463">
      <w:bodyDiv w:val="1"/>
      <w:marLeft w:val="0"/>
      <w:marRight w:val="0"/>
      <w:marTop w:val="0"/>
      <w:marBottom w:val="0"/>
      <w:divBdr>
        <w:top w:val="none" w:sz="0" w:space="0" w:color="auto"/>
        <w:left w:val="none" w:sz="0" w:space="0" w:color="auto"/>
        <w:bottom w:val="none" w:sz="0" w:space="0" w:color="auto"/>
        <w:right w:val="none" w:sz="0" w:space="0" w:color="auto"/>
      </w:divBdr>
      <w:divsChild>
        <w:div w:id="753550987">
          <w:marLeft w:val="0"/>
          <w:marRight w:val="0"/>
          <w:marTop w:val="0"/>
          <w:marBottom w:val="0"/>
          <w:divBdr>
            <w:top w:val="none" w:sz="0" w:space="0" w:color="auto"/>
            <w:left w:val="none" w:sz="0" w:space="0" w:color="auto"/>
            <w:bottom w:val="none" w:sz="0" w:space="0" w:color="auto"/>
            <w:right w:val="none" w:sz="0" w:space="0" w:color="auto"/>
          </w:divBdr>
          <w:divsChild>
            <w:div w:id="1900478522">
              <w:marLeft w:val="0"/>
              <w:marRight w:val="0"/>
              <w:marTop w:val="0"/>
              <w:marBottom w:val="0"/>
              <w:divBdr>
                <w:top w:val="none" w:sz="0" w:space="0" w:color="auto"/>
                <w:left w:val="none" w:sz="0" w:space="0" w:color="auto"/>
                <w:bottom w:val="none" w:sz="0" w:space="0" w:color="auto"/>
                <w:right w:val="none" w:sz="0" w:space="0" w:color="auto"/>
              </w:divBdr>
              <w:divsChild>
                <w:div w:id="626937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9129606">
      <w:bodyDiv w:val="1"/>
      <w:marLeft w:val="0"/>
      <w:marRight w:val="0"/>
      <w:marTop w:val="0"/>
      <w:marBottom w:val="0"/>
      <w:divBdr>
        <w:top w:val="none" w:sz="0" w:space="0" w:color="auto"/>
        <w:left w:val="none" w:sz="0" w:space="0" w:color="auto"/>
        <w:bottom w:val="none" w:sz="0" w:space="0" w:color="auto"/>
        <w:right w:val="none" w:sz="0" w:space="0" w:color="auto"/>
      </w:divBdr>
      <w:divsChild>
        <w:div w:id="61607465">
          <w:marLeft w:val="0"/>
          <w:marRight w:val="0"/>
          <w:marTop w:val="0"/>
          <w:marBottom w:val="0"/>
          <w:divBdr>
            <w:top w:val="none" w:sz="0" w:space="0" w:color="auto"/>
            <w:left w:val="none" w:sz="0" w:space="0" w:color="auto"/>
            <w:bottom w:val="none" w:sz="0" w:space="0" w:color="auto"/>
            <w:right w:val="none" w:sz="0" w:space="0" w:color="auto"/>
          </w:divBdr>
          <w:divsChild>
            <w:div w:id="1366129202">
              <w:marLeft w:val="0"/>
              <w:marRight w:val="0"/>
              <w:marTop w:val="0"/>
              <w:marBottom w:val="0"/>
              <w:divBdr>
                <w:top w:val="none" w:sz="0" w:space="0" w:color="auto"/>
                <w:left w:val="none" w:sz="0" w:space="0" w:color="auto"/>
                <w:bottom w:val="none" w:sz="0" w:space="0" w:color="auto"/>
                <w:right w:val="none" w:sz="0" w:space="0" w:color="auto"/>
              </w:divBdr>
              <w:divsChild>
                <w:div w:id="543251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0009679">
      <w:bodyDiv w:val="1"/>
      <w:marLeft w:val="0"/>
      <w:marRight w:val="0"/>
      <w:marTop w:val="0"/>
      <w:marBottom w:val="0"/>
      <w:divBdr>
        <w:top w:val="none" w:sz="0" w:space="0" w:color="auto"/>
        <w:left w:val="none" w:sz="0" w:space="0" w:color="auto"/>
        <w:bottom w:val="none" w:sz="0" w:space="0" w:color="auto"/>
        <w:right w:val="none" w:sz="0" w:space="0" w:color="auto"/>
      </w:divBdr>
    </w:div>
    <w:div w:id="1400443398">
      <w:bodyDiv w:val="1"/>
      <w:marLeft w:val="0"/>
      <w:marRight w:val="0"/>
      <w:marTop w:val="0"/>
      <w:marBottom w:val="0"/>
      <w:divBdr>
        <w:top w:val="none" w:sz="0" w:space="0" w:color="auto"/>
        <w:left w:val="none" w:sz="0" w:space="0" w:color="auto"/>
        <w:bottom w:val="none" w:sz="0" w:space="0" w:color="auto"/>
        <w:right w:val="none" w:sz="0" w:space="0" w:color="auto"/>
      </w:divBdr>
    </w:div>
    <w:div w:id="1400785408">
      <w:bodyDiv w:val="1"/>
      <w:marLeft w:val="0"/>
      <w:marRight w:val="0"/>
      <w:marTop w:val="0"/>
      <w:marBottom w:val="0"/>
      <w:divBdr>
        <w:top w:val="none" w:sz="0" w:space="0" w:color="auto"/>
        <w:left w:val="none" w:sz="0" w:space="0" w:color="auto"/>
        <w:bottom w:val="none" w:sz="0" w:space="0" w:color="auto"/>
        <w:right w:val="none" w:sz="0" w:space="0" w:color="auto"/>
      </w:divBdr>
    </w:div>
    <w:div w:id="1403717716">
      <w:bodyDiv w:val="1"/>
      <w:marLeft w:val="0"/>
      <w:marRight w:val="0"/>
      <w:marTop w:val="0"/>
      <w:marBottom w:val="0"/>
      <w:divBdr>
        <w:top w:val="none" w:sz="0" w:space="0" w:color="auto"/>
        <w:left w:val="none" w:sz="0" w:space="0" w:color="auto"/>
        <w:bottom w:val="none" w:sz="0" w:space="0" w:color="auto"/>
        <w:right w:val="none" w:sz="0" w:space="0" w:color="auto"/>
      </w:divBdr>
    </w:div>
    <w:div w:id="1408376764">
      <w:bodyDiv w:val="1"/>
      <w:marLeft w:val="0"/>
      <w:marRight w:val="0"/>
      <w:marTop w:val="0"/>
      <w:marBottom w:val="0"/>
      <w:divBdr>
        <w:top w:val="none" w:sz="0" w:space="0" w:color="auto"/>
        <w:left w:val="none" w:sz="0" w:space="0" w:color="auto"/>
        <w:bottom w:val="none" w:sz="0" w:space="0" w:color="auto"/>
        <w:right w:val="none" w:sz="0" w:space="0" w:color="auto"/>
      </w:divBdr>
    </w:div>
    <w:div w:id="1414551956">
      <w:bodyDiv w:val="1"/>
      <w:marLeft w:val="0"/>
      <w:marRight w:val="0"/>
      <w:marTop w:val="0"/>
      <w:marBottom w:val="0"/>
      <w:divBdr>
        <w:top w:val="none" w:sz="0" w:space="0" w:color="auto"/>
        <w:left w:val="none" w:sz="0" w:space="0" w:color="auto"/>
        <w:bottom w:val="none" w:sz="0" w:space="0" w:color="auto"/>
        <w:right w:val="none" w:sz="0" w:space="0" w:color="auto"/>
      </w:divBdr>
    </w:div>
    <w:div w:id="1421560846">
      <w:bodyDiv w:val="1"/>
      <w:marLeft w:val="0"/>
      <w:marRight w:val="0"/>
      <w:marTop w:val="0"/>
      <w:marBottom w:val="0"/>
      <w:divBdr>
        <w:top w:val="none" w:sz="0" w:space="0" w:color="auto"/>
        <w:left w:val="none" w:sz="0" w:space="0" w:color="auto"/>
        <w:bottom w:val="none" w:sz="0" w:space="0" w:color="auto"/>
        <w:right w:val="none" w:sz="0" w:space="0" w:color="auto"/>
      </w:divBdr>
    </w:div>
    <w:div w:id="1424180728">
      <w:bodyDiv w:val="1"/>
      <w:marLeft w:val="0"/>
      <w:marRight w:val="0"/>
      <w:marTop w:val="0"/>
      <w:marBottom w:val="0"/>
      <w:divBdr>
        <w:top w:val="none" w:sz="0" w:space="0" w:color="auto"/>
        <w:left w:val="none" w:sz="0" w:space="0" w:color="auto"/>
        <w:bottom w:val="none" w:sz="0" w:space="0" w:color="auto"/>
        <w:right w:val="none" w:sz="0" w:space="0" w:color="auto"/>
      </w:divBdr>
      <w:divsChild>
        <w:div w:id="260534218">
          <w:marLeft w:val="0"/>
          <w:marRight w:val="0"/>
          <w:marTop w:val="0"/>
          <w:marBottom w:val="0"/>
          <w:divBdr>
            <w:top w:val="none" w:sz="0" w:space="0" w:color="auto"/>
            <w:left w:val="none" w:sz="0" w:space="0" w:color="auto"/>
            <w:bottom w:val="none" w:sz="0" w:space="0" w:color="auto"/>
            <w:right w:val="none" w:sz="0" w:space="0" w:color="auto"/>
          </w:divBdr>
          <w:divsChild>
            <w:div w:id="478302744">
              <w:marLeft w:val="0"/>
              <w:marRight w:val="0"/>
              <w:marTop w:val="0"/>
              <w:marBottom w:val="0"/>
              <w:divBdr>
                <w:top w:val="none" w:sz="0" w:space="0" w:color="auto"/>
                <w:left w:val="none" w:sz="0" w:space="0" w:color="auto"/>
                <w:bottom w:val="none" w:sz="0" w:space="0" w:color="auto"/>
                <w:right w:val="none" w:sz="0" w:space="0" w:color="auto"/>
              </w:divBdr>
              <w:divsChild>
                <w:div w:id="1228418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5999889">
      <w:bodyDiv w:val="1"/>
      <w:marLeft w:val="0"/>
      <w:marRight w:val="0"/>
      <w:marTop w:val="0"/>
      <w:marBottom w:val="0"/>
      <w:divBdr>
        <w:top w:val="none" w:sz="0" w:space="0" w:color="auto"/>
        <w:left w:val="none" w:sz="0" w:space="0" w:color="auto"/>
        <w:bottom w:val="none" w:sz="0" w:space="0" w:color="auto"/>
        <w:right w:val="none" w:sz="0" w:space="0" w:color="auto"/>
      </w:divBdr>
    </w:div>
    <w:div w:id="1428498798">
      <w:bodyDiv w:val="1"/>
      <w:marLeft w:val="0"/>
      <w:marRight w:val="0"/>
      <w:marTop w:val="0"/>
      <w:marBottom w:val="0"/>
      <w:divBdr>
        <w:top w:val="none" w:sz="0" w:space="0" w:color="auto"/>
        <w:left w:val="none" w:sz="0" w:space="0" w:color="auto"/>
        <w:bottom w:val="none" w:sz="0" w:space="0" w:color="auto"/>
        <w:right w:val="none" w:sz="0" w:space="0" w:color="auto"/>
      </w:divBdr>
      <w:divsChild>
        <w:div w:id="2079746037">
          <w:marLeft w:val="0"/>
          <w:marRight w:val="0"/>
          <w:marTop w:val="0"/>
          <w:marBottom w:val="0"/>
          <w:divBdr>
            <w:top w:val="none" w:sz="0" w:space="0" w:color="auto"/>
            <w:left w:val="none" w:sz="0" w:space="0" w:color="auto"/>
            <w:bottom w:val="none" w:sz="0" w:space="0" w:color="auto"/>
            <w:right w:val="none" w:sz="0" w:space="0" w:color="auto"/>
          </w:divBdr>
          <w:divsChild>
            <w:div w:id="461387319">
              <w:marLeft w:val="0"/>
              <w:marRight w:val="0"/>
              <w:marTop w:val="0"/>
              <w:marBottom w:val="0"/>
              <w:divBdr>
                <w:top w:val="none" w:sz="0" w:space="0" w:color="auto"/>
                <w:left w:val="none" w:sz="0" w:space="0" w:color="auto"/>
                <w:bottom w:val="none" w:sz="0" w:space="0" w:color="auto"/>
                <w:right w:val="none" w:sz="0" w:space="0" w:color="auto"/>
              </w:divBdr>
              <w:divsChild>
                <w:div w:id="1499492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1585631">
      <w:bodyDiv w:val="1"/>
      <w:marLeft w:val="0"/>
      <w:marRight w:val="0"/>
      <w:marTop w:val="0"/>
      <w:marBottom w:val="0"/>
      <w:divBdr>
        <w:top w:val="none" w:sz="0" w:space="0" w:color="auto"/>
        <w:left w:val="none" w:sz="0" w:space="0" w:color="auto"/>
        <w:bottom w:val="none" w:sz="0" w:space="0" w:color="auto"/>
        <w:right w:val="none" w:sz="0" w:space="0" w:color="auto"/>
      </w:divBdr>
      <w:divsChild>
        <w:div w:id="734858633">
          <w:marLeft w:val="0"/>
          <w:marRight w:val="0"/>
          <w:marTop w:val="0"/>
          <w:marBottom w:val="0"/>
          <w:divBdr>
            <w:top w:val="none" w:sz="0" w:space="0" w:color="auto"/>
            <w:left w:val="none" w:sz="0" w:space="0" w:color="auto"/>
            <w:bottom w:val="none" w:sz="0" w:space="0" w:color="auto"/>
            <w:right w:val="none" w:sz="0" w:space="0" w:color="auto"/>
          </w:divBdr>
          <w:divsChild>
            <w:div w:id="1993363312">
              <w:marLeft w:val="0"/>
              <w:marRight w:val="0"/>
              <w:marTop w:val="0"/>
              <w:marBottom w:val="0"/>
              <w:divBdr>
                <w:top w:val="none" w:sz="0" w:space="0" w:color="auto"/>
                <w:left w:val="none" w:sz="0" w:space="0" w:color="auto"/>
                <w:bottom w:val="none" w:sz="0" w:space="0" w:color="auto"/>
                <w:right w:val="none" w:sz="0" w:space="0" w:color="auto"/>
              </w:divBdr>
              <w:divsChild>
                <w:div w:id="2083982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4132355">
      <w:bodyDiv w:val="1"/>
      <w:marLeft w:val="0"/>
      <w:marRight w:val="0"/>
      <w:marTop w:val="0"/>
      <w:marBottom w:val="0"/>
      <w:divBdr>
        <w:top w:val="none" w:sz="0" w:space="0" w:color="auto"/>
        <w:left w:val="none" w:sz="0" w:space="0" w:color="auto"/>
        <w:bottom w:val="none" w:sz="0" w:space="0" w:color="auto"/>
        <w:right w:val="none" w:sz="0" w:space="0" w:color="auto"/>
      </w:divBdr>
    </w:div>
    <w:div w:id="1447312132">
      <w:bodyDiv w:val="1"/>
      <w:marLeft w:val="0"/>
      <w:marRight w:val="0"/>
      <w:marTop w:val="0"/>
      <w:marBottom w:val="0"/>
      <w:divBdr>
        <w:top w:val="none" w:sz="0" w:space="0" w:color="auto"/>
        <w:left w:val="none" w:sz="0" w:space="0" w:color="auto"/>
        <w:bottom w:val="none" w:sz="0" w:space="0" w:color="auto"/>
        <w:right w:val="none" w:sz="0" w:space="0" w:color="auto"/>
      </w:divBdr>
    </w:div>
    <w:div w:id="1448426639">
      <w:bodyDiv w:val="1"/>
      <w:marLeft w:val="0"/>
      <w:marRight w:val="0"/>
      <w:marTop w:val="0"/>
      <w:marBottom w:val="0"/>
      <w:divBdr>
        <w:top w:val="none" w:sz="0" w:space="0" w:color="auto"/>
        <w:left w:val="none" w:sz="0" w:space="0" w:color="auto"/>
        <w:bottom w:val="none" w:sz="0" w:space="0" w:color="auto"/>
        <w:right w:val="none" w:sz="0" w:space="0" w:color="auto"/>
      </w:divBdr>
    </w:div>
    <w:div w:id="1457287423">
      <w:bodyDiv w:val="1"/>
      <w:marLeft w:val="0"/>
      <w:marRight w:val="0"/>
      <w:marTop w:val="0"/>
      <w:marBottom w:val="0"/>
      <w:divBdr>
        <w:top w:val="none" w:sz="0" w:space="0" w:color="auto"/>
        <w:left w:val="none" w:sz="0" w:space="0" w:color="auto"/>
        <w:bottom w:val="none" w:sz="0" w:space="0" w:color="auto"/>
        <w:right w:val="none" w:sz="0" w:space="0" w:color="auto"/>
      </w:divBdr>
    </w:div>
    <w:div w:id="1473325676">
      <w:bodyDiv w:val="1"/>
      <w:marLeft w:val="0"/>
      <w:marRight w:val="0"/>
      <w:marTop w:val="0"/>
      <w:marBottom w:val="0"/>
      <w:divBdr>
        <w:top w:val="none" w:sz="0" w:space="0" w:color="auto"/>
        <w:left w:val="none" w:sz="0" w:space="0" w:color="auto"/>
        <w:bottom w:val="none" w:sz="0" w:space="0" w:color="auto"/>
        <w:right w:val="none" w:sz="0" w:space="0" w:color="auto"/>
      </w:divBdr>
    </w:div>
    <w:div w:id="1481771210">
      <w:bodyDiv w:val="1"/>
      <w:marLeft w:val="0"/>
      <w:marRight w:val="0"/>
      <w:marTop w:val="0"/>
      <w:marBottom w:val="0"/>
      <w:divBdr>
        <w:top w:val="none" w:sz="0" w:space="0" w:color="auto"/>
        <w:left w:val="none" w:sz="0" w:space="0" w:color="auto"/>
        <w:bottom w:val="none" w:sz="0" w:space="0" w:color="auto"/>
        <w:right w:val="none" w:sz="0" w:space="0" w:color="auto"/>
      </w:divBdr>
    </w:div>
    <w:div w:id="1493374772">
      <w:bodyDiv w:val="1"/>
      <w:marLeft w:val="0"/>
      <w:marRight w:val="0"/>
      <w:marTop w:val="0"/>
      <w:marBottom w:val="0"/>
      <w:divBdr>
        <w:top w:val="none" w:sz="0" w:space="0" w:color="auto"/>
        <w:left w:val="none" w:sz="0" w:space="0" w:color="auto"/>
        <w:bottom w:val="none" w:sz="0" w:space="0" w:color="auto"/>
        <w:right w:val="none" w:sz="0" w:space="0" w:color="auto"/>
      </w:divBdr>
    </w:div>
    <w:div w:id="1511600576">
      <w:bodyDiv w:val="1"/>
      <w:marLeft w:val="0"/>
      <w:marRight w:val="0"/>
      <w:marTop w:val="0"/>
      <w:marBottom w:val="0"/>
      <w:divBdr>
        <w:top w:val="none" w:sz="0" w:space="0" w:color="auto"/>
        <w:left w:val="none" w:sz="0" w:space="0" w:color="auto"/>
        <w:bottom w:val="none" w:sz="0" w:space="0" w:color="auto"/>
        <w:right w:val="none" w:sz="0" w:space="0" w:color="auto"/>
      </w:divBdr>
    </w:div>
    <w:div w:id="1514613292">
      <w:bodyDiv w:val="1"/>
      <w:marLeft w:val="0"/>
      <w:marRight w:val="0"/>
      <w:marTop w:val="0"/>
      <w:marBottom w:val="0"/>
      <w:divBdr>
        <w:top w:val="none" w:sz="0" w:space="0" w:color="auto"/>
        <w:left w:val="none" w:sz="0" w:space="0" w:color="auto"/>
        <w:bottom w:val="none" w:sz="0" w:space="0" w:color="auto"/>
        <w:right w:val="none" w:sz="0" w:space="0" w:color="auto"/>
      </w:divBdr>
    </w:div>
    <w:div w:id="1516647815">
      <w:bodyDiv w:val="1"/>
      <w:marLeft w:val="0"/>
      <w:marRight w:val="0"/>
      <w:marTop w:val="0"/>
      <w:marBottom w:val="0"/>
      <w:divBdr>
        <w:top w:val="none" w:sz="0" w:space="0" w:color="auto"/>
        <w:left w:val="none" w:sz="0" w:space="0" w:color="auto"/>
        <w:bottom w:val="none" w:sz="0" w:space="0" w:color="auto"/>
        <w:right w:val="none" w:sz="0" w:space="0" w:color="auto"/>
      </w:divBdr>
    </w:div>
    <w:div w:id="1521971374">
      <w:bodyDiv w:val="1"/>
      <w:marLeft w:val="0"/>
      <w:marRight w:val="0"/>
      <w:marTop w:val="0"/>
      <w:marBottom w:val="0"/>
      <w:divBdr>
        <w:top w:val="none" w:sz="0" w:space="0" w:color="auto"/>
        <w:left w:val="none" w:sz="0" w:space="0" w:color="auto"/>
        <w:bottom w:val="none" w:sz="0" w:space="0" w:color="auto"/>
        <w:right w:val="none" w:sz="0" w:space="0" w:color="auto"/>
      </w:divBdr>
    </w:div>
    <w:div w:id="1522864125">
      <w:bodyDiv w:val="1"/>
      <w:marLeft w:val="0"/>
      <w:marRight w:val="0"/>
      <w:marTop w:val="0"/>
      <w:marBottom w:val="0"/>
      <w:divBdr>
        <w:top w:val="none" w:sz="0" w:space="0" w:color="auto"/>
        <w:left w:val="none" w:sz="0" w:space="0" w:color="auto"/>
        <w:bottom w:val="none" w:sz="0" w:space="0" w:color="auto"/>
        <w:right w:val="none" w:sz="0" w:space="0" w:color="auto"/>
      </w:divBdr>
      <w:divsChild>
        <w:div w:id="957837969">
          <w:marLeft w:val="0"/>
          <w:marRight w:val="0"/>
          <w:marTop w:val="0"/>
          <w:marBottom w:val="0"/>
          <w:divBdr>
            <w:top w:val="none" w:sz="0" w:space="0" w:color="auto"/>
            <w:left w:val="none" w:sz="0" w:space="0" w:color="auto"/>
            <w:bottom w:val="none" w:sz="0" w:space="0" w:color="auto"/>
            <w:right w:val="none" w:sz="0" w:space="0" w:color="auto"/>
          </w:divBdr>
          <w:divsChild>
            <w:div w:id="97415114">
              <w:marLeft w:val="0"/>
              <w:marRight w:val="0"/>
              <w:marTop w:val="0"/>
              <w:marBottom w:val="0"/>
              <w:divBdr>
                <w:top w:val="none" w:sz="0" w:space="0" w:color="auto"/>
                <w:left w:val="none" w:sz="0" w:space="0" w:color="auto"/>
                <w:bottom w:val="none" w:sz="0" w:space="0" w:color="auto"/>
                <w:right w:val="none" w:sz="0" w:space="0" w:color="auto"/>
              </w:divBdr>
              <w:divsChild>
                <w:div w:id="1484007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6014253">
      <w:bodyDiv w:val="1"/>
      <w:marLeft w:val="0"/>
      <w:marRight w:val="0"/>
      <w:marTop w:val="0"/>
      <w:marBottom w:val="0"/>
      <w:divBdr>
        <w:top w:val="none" w:sz="0" w:space="0" w:color="auto"/>
        <w:left w:val="none" w:sz="0" w:space="0" w:color="auto"/>
        <w:bottom w:val="none" w:sz="0" w:space="0" w:color="auto"/>
        <w:right w:val="none" w:sz="0" w:space="0" w:color="auto"/>
      </w:divBdr>
    </w:div>
    <w:div w:id="1534150769">
      <w:bodyDiv w:val="1"/>
      <w:marLeft w:val="0"/>
      <w:marRight w:val="0"/>
      <w:marTop w:val="0"/>
      <w:marBottom w:val="0"/>
      <w:divBdr>
        <w:top w:val="none" w:sz="0" w:space="0" w:color="auto"/>
        <w:left w:val="none" w:sz="0" w:space="0" w:color="auto"/>
        <w:bottom w:val="none" w:sz="0" w:space="0" w:color="auto"/>
        <w:right w:val="none" w:sz="0" w:space="0" w:color="auto"/>
      </w:divBdr>
    </w:div>
    <w:div w:id="1536772153">
      <w:bodyDiv w:val="1"/>
      <w:marLeft w:val="0"/>
      <w:marRight w:val="0"/>
      <w:marTop w:val="0"/>
      <w:marBottom w:val="0"/>
      <w:divBdr>
        <w:top w:val="none" w:sz="0" w:space="0" w:color="auto"/>
        <w:left w:val="none" w:sz="0" w:space="0" w:color="auto"/>
        <w:bottom w:val="none" w:sz="0" w:space="0" w:color="auto"/>
        <w:right w:val="none" w:sz="0" w:space="0" w:color="auto"/>
      </w:divBdr>
    </w:div>
    <w:div w:id="1557861892">
      <w:bodyDiv w:val="1"/>
      <w:marLeft w:val="0"/>
      <w:marRight w:val="0"/>
      <w:marTop w:val="0"/>
      <w:marBottom w:val="0"/>
      <w:divBdr>
        <w:top w:val="none" w:sz="0" w:space="0" w:color="auto"/>
        <w:left w:val="none" w:sz="0" w:space="0" w:color="auto"/>
        <w:bottom w:val="none" w:sz="0" w:space="0" w:color="auto"/>
        <w:right w:val="none" w:sz="0" w:space="0" w:color="auto"/>
      </w:divBdr>
    </w:div>
    <w:div w:id="1564832698">
      <w:bodyDiv w:val="1"/>
      <w:marLeft w:val="0"/>
      <w:marRight w:val="0"/>
      <w:marTop w:val="0"/>
      <w:marBottom w:val="0"/>
      <w:divBdr>
        <w:top w:val="none" w:sz="0" w:space="0" w:color="auto"/>
        <w:left w:val="none" w:sz="0" w:space="0" w:color="auto"/>
        <w:bottom w:val="none" w:sz="0" w:space="0" w:color="auto"/>
        <w:right w:val="none" w:sz="0" w:space="0" w:color="auto"/>
      </w:divBdr>
      <w:divsChild>
        <w:div w:id="2004889439">
          <w:marLeft w:val="0"/>
          <w:marRight w:val="0"/>
          <w:marTop w:val="0"/>
          <w:marBottom w:val="0"/>
          <w:divBdr>
            <w:top w:val="none" w:sz="0" w:space="0" w:color="auto"/>
            <w:left w:val="none" w:sz="0" w:space="0" w:color="auto"/>
            <w:bottom w:val="none" w:sz="0" w:space="0" w:color="auto"/>
            <w:right w:val="none" w:sz="0" w:space="0" w:color="auto"/>
          </w:divBdr>
          <w:divsChild>
            <w:div w:id="1146362862">
              <w:marLeft w:val="0"/>
              <w:marRight w:val="0"/>
              <w:marTop w:val="0"/>
              <w:marBottom w:val="0"/>
              <w:divBdr>
                <w:top w:val="none" w:sz="0" w:space="0" w:color="auto"/>
                <w:left w:val="none" w:sz="0" w:space="0" w:color="auto"/>
                <w:bottom w:val="none" w:sz="0" w:space="0" w:color="auto"/>
                <w:right w:val="none" w:sz="0" w:space="0" w:color="auto"/>
              </w:divBdr>
              <w:divsChild>
                <w:div w:id="2131126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6453800">
      <w:bodyDiv w:val="1"/>
      <w:marLeft w:val="0"/>
      <w:marRight w:val="0"/>
      <w:marTop w:val="0"/>
      <w:marBottom w:val="0"/>
      <w:divBdr>
        <w:top w:val="none" w:sz="0" w:space="0" w:color="auto"/>
        <w:left w:val="none" w:sz="0" w:space="0" w:color="auto"/>
        <w:bottom w:val="none" w:sz="0" w:space="0" w:color="auto"/>
        <w:right w:val="none" w:sz="0" w:space="0" w:color="auto"/>
      </w:divBdr>
    </w:div>
    <w:div w:id="1589003063">
      <w:bodyDiv w:val="1"/>
      <w:marLeft w:val="0"/>
      <w:marRight w:val="0"/>
      <w:marTop w:val="0"/>
      <w:marBottom w:val="0"/>
      <w:divBdr>
        <w:top w:val="none" w:sz="0" w:space="0" w:color="auto"/>
        <w:left w:val="none" w:sz="0" w:space="0" w:color="auto"/>
        <w:bottom w:val="none" w:sz="0" w:space="0" w:color="auto"/>
        <w:right w:val="none" w:sz="0" w:space="0" w:color="auto"/>
      </w:divBdr>
    </w:div>
    <w:div w:id="1597668511">
      <w:bodyDiv w:val="1"/>
      <w:marLeft w:val="0"/>
      <w:marRight w:val="0"/>
      <w:marTop w:val="0"/>
      <w:marBottom w:val="0"/>
      <w:divBdr>
        <w:top w:val="none" w:sz="0" w:space="0" w:color="auto"/>
        <w:left w:val="none" w:sz="0" w:space="0" w:color="auto"/>
        <w:bottom w:val="none" w:sz="0" w:space="0" w:color="auto"/>
        <w:right w:val="none" w:sz="0" w:space="0" w:color="auto"/>
      </w:divBdr>
    </w:div>
    <w:div w:id="1600871266">
      <w:bodyDiv w:val="1"/>
      <w:marLeft w:val="0"/>
      <w:marRight w:val="0"/>
      <w:marTop w:val="0"/>
      <w:marBottom w:val="0"/>
      <w:divBdr>
        <w:top w:val="none" w:sz="0" w:space="0" w:color="auto"/>
        <w:left w:val="none" w:sz="0" w:space="0" w:color="auto"/>
        <w:bottom w:val="none" w:sz="0" w:space="0" w:color="auto"/>
        <w:right w:val="none" w:sz="0" w:space="0" w:color="auto"/>
      </w:divBdr>
    </w:div>
    <w:div w:id="1600986892">
      <w:bodyDiv w:val="1"/>
      <w:marLeft w:val="0"/>
      <w:marRight w:val="0"/>
      <w:marTop w:val="0"/>
      <w:marBottom w:val="0"/>
      <w:divBdr>
        <w:top w:val="none" w:sz="0" w:space="0" w:color="auto"/>
        <w:left w:val="none" w:sz="0" w:space="0" w:color="auto"/>
        <w:bottom w:val="none" w:sz="0" w:space="0" w:color="auto"/>
        <w:right w:val="none" w:sz="0" w:space="0" w:color="auto"/>
      </w:divBdr>
    </w:div>
    <w:div w:id="1606385042">
      <w:bodyDiv w:val="1"/>
      <w:marLeft w:val="0"/>
      <w:marRight w:val="0"/>
      <w:marTop w:val="0"/>
      <w:marBottom w:val="0"/>
      <w:divBdr>
        <w:top w:val="none" w:sz="0" w:space="0" w:color="auto"/>
        <w:left w:val="none" w:sz="0" w:space="0" w:color="auto"/>
        <w:bottom w:val="none" w:sz="0" w:space="0" w:color="auto"/>
        <w:right w:val="none" w:sz="0" w:space="0" w:color="auto"/>
      </w:divBdr>
    </w:div>
    <w:div w:id="1615399765">
      <w:bodyDiv w:val="1"/>
      <w:marLeft w:val="0"/>
      <w:marRight w:val="0"/>
      <w:marTop w:val="0"/>
      <w:marBottom w:val="0"/>
      <w:divBdr>
        <w:top w:val="none" w:sz="0" w:space="0" w:color="auto"/>
        <w:left w:val="none" w:sz="0" w:space="0" w:color="auto"/>
        <w:bottom w:val="none" w:sz="0" w:space="0" w:color="auto"/>
        <w:right w:val="none" w:sz="0" w:space="0" w:color="auto"/>
      </w:divBdr>
    </w:div>
    <w:div w:id="1617639751">
      <w:bodyDiv w:val="1"/>
      <w:marLeft w:val="0"/>
      <w:marRight w:val="0"/>
      <w:marTop w:val="0"/>
      <w:marBottom w:val="0"/>
      <w:divBdr>
        <w:top w:val="none" w:sz="0" w:space="0" w:color="auto"/>
        <w:left w:val="none" w:sz="0" w:space="0" w:color="auto"/>
        <w:bottom w:val="none" w:sz="0" w:space="0" w:color="auto"/>
        <w:right w:val="none" w:sz="0" w:space="0" w:color="auto"/>
      </w:divBdr>
    </w:div>
    <w:div w:id="1626352110">
      <w:bodyDiv w:val="1"/>
      <w:marLeft w:val="0"/>
      <w:marRight w:val="0"/>
      <w:marTop w:val="0"/>
      <w:marBottom w:val="0"/>
      <w:divBdr>
        <w:top w:val="none" w:sz="0" w:space="0" w:color="auto"/>
        <w:left w:val="none" w:sz="0" w:space="0" w:color="auto"/>
        <w:bottom w:val="none" w:sz="0" w:space="0" w:color="auto"/>
        <w:right w:val="none" w:sz="0" w:space="0" w:color="auto"/>
      </w:divBdr>
    </w:div>
    <w:div w:id="1627197426">
      <w:bodyDiv w:val="1"/>
      <w:marLeft w:val="0"/>
      <w:marRight w:val="0"/>
      <w:marTop w:val="0"/>
      <w:marBottom w:val="0"/>
      <w:divBdr>
        <w:top w:val="none" w:sz="0" w:space="0" w:color="auto"/>
        <w:left w:val="none" w:sz="0" w:space="0" w:color="auto"/>
        <w:bottom w:val="none" w:sz="0" w:space="0" w:color="auto"/>
        <w:right w:val="none" w:sz="0" w:space="0" w:color="auto"/>
      </w:divBdr>
    </w:div>
    <w:div w:id="1627345642">
      <w:bodyDiv w:val="1"/>
      <w:marLeft w:val="0"/>
      <w:marRight w:val="0"/>
      <w:marTop w:val="0"/>
      <w:marBottom w:val="0"/>
      <w:divBdr>
        <w:top w:val="none" w:sz="0" w:space="0" w:color="auto"/>
        <w:left w:val="none" w:sz="0" w:space="0" w:color="auto"/>
        <w:bottom w:val="none" w:sz="0" w:space="0" w:color="auto"/>
        <w:right w:val="none" w:sz="0" w:space="0" w:color="auto"/>
      </w:divBdr>
      <w:divsChild>
        <w:div w:id="721683535">
          <w:marLeft w:val="0"/>
          <w:marRight w:val="0"/>
          <w:marTop w:val="0"/>
          <w:marBottom w:val="0"/>
          <w:divBdr>
            <w:top w:val="none" w:sz="0" w:space="0" w:color="auto"/>
            <w:left w:val="none" w:sz="0" w:space="0" w:color="auto"/>
            <w:bottom w:val="none" w:sz="0" w:space="0" w:color="auto"/>
            <w:right w:val="none" w:sz="0" w:space="0" w:color="auto"/>
          </w:divBdr>
          <w:divsChild>
            <w:div w:id="120925088">
              <w:marLeft w:val="0"/>
              <w:marRight w:val="0"/>
              <w:marTop w:val="0"/>
              <w:marBottom w:val="0"/>
              <w:divBdr>
                <w:top w:val="none" w:sz="0" w:space="0" w:color="auto"/>
                <w:left w:val="none" w:sz="0" w:space="0" w:color="auto"/>
                <w:bottom w:val="none" w:sz="0" w:space="0" w:color="auto"/>
                <w:right w:val="none" w:sz="0" w:space="0" w:color="auto"/>
              </w:divBdr>
              <w:divsChild>
                <w:div w:id="1818183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0354656">
      <w:bodyDiv w:val="1"/>
      <w:marLeft w:val="0"/>
      <w:marRight w:val="0"/>
      <w:marTop w:val="0"/>
      <w:marBottom w:val="0"/>
      <w:divBdr>
        <w:top w:val="none" w:sz="0" w:space="0" w:color="auto"/>
        <w:left w:val="none" w:sz="0" w:space="0" w:color="auto"/>
        <w:bottom w:val="none" w:sz="0" w:space="0" w:color="auto"/>
        <w:right w:val="none" w:sz="0" w:space="0" w:color="auto"/>
      </w:divBdr>
    </w:div>
    <w:div w:id="1638991892">
      <w:bodyDiv w:val="1"/>
      <w:marLeft w:val="0"/>
      <w:marRight w:val="0"/>
      <w:marTop w:val="0"/>
      <w:marBottom w:val="0"/>
      <w:divBdr>
        <w:top w:val="none" w:sz="0" w:space="0" w:color="auto"/>
        <w:left w:val="none" w:sz="0" w:space="0" w:color="auto"/>
        <w:bottom w:val="none" w:sz="0" w:space="0" w:color="auto"/>
        <w:right w:val="none" w:sz="0" w:space="0" w:color="auto"/>
      </w:divBdr>
    </w:div>
    <w:div w:id="1641417756">
      <w:bodyDiv w:val="1"/>
      <w:marLeft w:val="0"/>
      <w:marRight w:val="0"/>
      <w:marTop w:val="0"/>
      <w:marBottom w:val="0"/>
      <w:divBdr>
        <w:top w:val="none" w:sz="0" w:space="0" w:color="auto"/>
        <w:left w:val="none" w:sz="0" w:space="0" w:color="auto"/>
        <w:bottom w:val="none" w:sz="0" w:space="0" w:color="auto"/>
        <w:right w:val="none" w:sz="0" w:space="0" w:color="auto"/>
      </w:divBdr>
      <w:divsChild>
        <w:div w:id="895899009">
          <w:marLeft w:val="0"/>
          <w:marRight w:val="0"/>
          <w:marTop w:val="0"/>
          <w:marBottom w:val="0"/>
          <w:divBdr>
            <w:top w:val="none" w:sz="0" w:space="0" w:color="auto"/>
            <w:left w:val="none" w:sz="0" w:space="0" w:color="auto"/>
            <w:bottom w:val="none" w:sz="0" w:space="0" w:color="auto"/>
            <w:right w:val="none" w:sz="0" w:space="0" w:color="auto"/>
          </w:divBdr>
          <w:divsChild>
            <w:div w:id="333000608">
              <w:marLeft w:val="0"/>
              <w:marRight w:val="0"/>
              <w:marTop w:val="0"/>
              <w:marBottom w:val="0"/>
              <w:divBdr>
                <w:top w:val="none" w:sz="0" w:space="0" w:color="auto"/>
                <w:left w:val="none" w:sz="0" w:space="0" w:color="auto"/>
                <w:bottom w:val="none" w:sz="0" w:space="0" w:color="auto"/>
                <w:right w:val="none" w:sz="0" w:space="0" w:color="auto"/>
              </w:divBdr>
              <w:divsChild>
                <w:div w:id="689989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7930572">
      <w:bodyDiv w:val="1"/>
      <w:marLeft w:val="0"/>
      <w:marRight w:val="0"/>
      <w:marTop w:val="0"/>
      <w:marBottom w:val="0"/>
      <w:divBdr>
        <w:top w:val="none" w:sz="0" w:space="0" w:color="auto"/>
        <w:left w:val="none" w:sz="0" w:space="0" w:color="auto"/>
        <w:bottom w:val="none" w:sz="0" w:space="0" w:color="auto"/>
        <w:right w:val="none" w:sz="0" w:space="0" w:color="auto"/>
      </w:divBdr>
    </w:div>
    <w:div w:id="1651835122">
      <w:bodyDiv w:val="1"/>
      <w:marLeft w:val="0"/>
      <w:marRight w:val="0"/>
      <w:marTop w:val="0"/>
      <w:marBottom w:val="0"/>
      <w:divBdr>
        <w:top w:val="none" w:sz="0" w:space="0" w:color="auto"/>
        <w:left w:val="none" w:sz="0" w:space="0" w:color="auto"/>
        <w:bottom w:val="none" w:sz="0" w:space="0" w:color="auto"/>
        <w:right w:val="none" w:sz="0" w:space="0" w:color="auto"/>
      </w:divBdr>
    </w:div>
    <w:div w:id="1665821904">
      <w:bodyDiv w:val="1"/>
      <w:marLeft w:val="0"/>
      <w:marRight w:val="0"/>
      <w:marTop w:val="0"/>
      <w:marBottom w:val="0"/>
      <w:divBdr>
        <w:top w:val="none" w:sz="0" w:space="0" w:color="auto"/>
        <w:left w:val="none" w:sz="0" w:space="0" w:color="auto"/>
        <w:bottom w:val="none" w:sz="0" w:space="0" w:color="auto"/>
        <w:right w:val="none" w:sz="0" w:space="0" w:color="auto"/>
      </w:divBdr>
    </w:div>
    <w:div w:id="1689410367">
      <w:bodyDiv w:val="1"/>
      <w:marLeft w:val="0"/>
      <w:marRight w:val="0"/>
      <w:marTop w:val="0"/>
      <w:marBottom w:val="0"/>
      <w:divBdr>
        <w:top w:val="none" w:sz="0" w:space="0" w:color="auto"/>
        <w:left w:val="none" w:sz="0" w:space="0" w:color="auto"/>
        <w:bottom w:val="none" w:sz="0" w:space="0" w:color="auto"/>
        <w:right w:val="none" w:sz="0" w:space="0" w:color="auto"/>
      </w:divBdr>
    </w:div>
    <w:div w:id="1693798358">
      <w:bodyDiv w:val="1"/>
      <w:marLeft w:val="0"/>
      <w:marRight w:val="0"/>
      <w:marTop w:val="0"/>
      <w:marBottom w:val="0"/>
      <w:divBdr>
        <w:top w:val="none" w:sz="0" w:space="0" w:color="auto"/>
        <w:left w:val="none" w:sz="0" w:space="0" w:color="auto"/>
        <w:bottom w:val="none" w:sz="0" w:space="0" w:color="auto"/>
        <w:right w:val="none" w:sz="0" w:space="0" w:color="auto"/>
      </w:divBdr>
    </w:div>
    <w:div w:id="1700428114">
      <w:bodyDiv w:val="1"/>
      <w:marLeft w:val="0"/>
      <w:marRight w:val="0"/>
      <w:marTop w:val="0"/>
      <w:marBottom w:val="0"/>
      <w:divBdr>
        <w:top w:val="none" w:sz="0" w:space="0" w:color="auto"/>
        <w:left w:val="none" w:sz="0" w:space="0" w:color="auto"/>
        <w:bottom w:val="none" w:sz="0" w:space="0" w:color="auto"/>
        <w:right w:val="none" w:sz="0" w:space="0" w:color="auto"/>
      </w:divBdr>
    </w:div>
    <w:div w:id="1701006819">
      <w:bodyDiv w:val="1"/>
      <w:marLeft w:val="0"/>
      <w:marRight w:val="0"/>
      <w:marTop w:val="0"/>
      <w:marBottom w:val="0"/>
      <w:divBdr>
        <w:top w:val="none" w:sz="0" w:space="0" w:color="auto"/>
        <w:left w:val="none" w:sz="0" w:space="0" w:color="auto"/>
        <w:bottom w:val="none" w:sz="0" w:space="0" w:color="auto"/>
        <w:right w:val="none" w:sz="0" w:space="0" w:color="auto"/>
      </w:divBdr>
    </w:div>
    <w:div w:id="1702198128">
      <w:bodyDiv w:val="1"/>
      <w:marLeft w:val="0"/>
      <w:marRight w:val="0"/>
      <w:marTop w:val="0"/>
      <w:marBottom w:val="0"/>
      <w:divBdr>
        <w:top w:val="none" w:sz="0" w:space="0" w:color="auto"/>
        <w:left w:val="none" w:sz="0" w:space="0" w:color="auto"/>
        <w:bottom w:val="none" w:sz="0" w:space="0" w:color="auto"/>
        <w:right w:val="none" w:sz="0" w:space="0" w:color="auto"/>
      </w:divBdr>
    </w:div>
    <w:div w:id="1704357873">
      <w:bodyDiv w:val="1"/>
      <w:marLeft w:val="0"/>
      <w:marRight w:val="0"/>
      <w:marTop w:val="0"/>
      <w:marBottom w:val="0"/>
      <w:divBdr>
        <w:top w:val="none" w:sz="0" w:space="0" w:color="auto"/>
        <w:left w:val="none" w:sz="0" w:space="0" w:color="auto"/>
        <w:bottom w:val="none" w:sz="0" w:space="0" w:color="auto"/>
        <w:right w:val="none" w:sz="0" w:space="0" w:color="auto"/>
      </w:divBdr>
    </w:div>
    <w:div w:id="1706173458">
      <w:bodyDiv w:val="1"/>
      <w:marLeft w:val="0"/>
      <w:marRight w:val="0"/>
      <w:marTop w:val="0"/>
      <w:marBottom w:val="0"/>
      <w:divBdr>
        <w:top w:val="none" w:sz="0" w:space="0" w:color="auto"/>
        <w:left w:val="none" w:sz="0" w:space="0" w:color="auto"/>
        <w:bottom w:val="none" w:sz="0" w:space="0" w:color="auto"/>
        <w:right w:val="none" w:sz="0" w:space="0" w:color="auto"/>
      </w:divBdr>
    </w:div>
    <w:div w:id="1713378244">
      <w:bodyDiv w:val="1"/>
      <w:marLeft w:val="0"/>
      <w:marRight w:val="0"/>
      <w:marTop w:val="0"/>
      <w:marBottom w:val="0"/>
      <w:divBdr>
        <w:top w:val="none" w:sz="0" w:space="0" w:color="auto"/>
        <w:left w:val="none" w:sz="0" w:space="0" w:color="auto"/>
        <w:bottom w:val="none" w:sz="0" w:space="0" w:color="auto"/>
        <w:right w:val="none" w:sz="0" w:space="0" w:color="auto"/>
      </w:divBdr>
    </w:div>
    <w:div w:id="1721325561">
      <w:bodyDiv w:val="1"/>
      <w:marLeft w:val="0"/>
      <w:marRight w:val="0"/>
      <w:marTop w:val="0"/>
      <w:marBottom w:val="0"/>
      <w:divBdr>
        <w:top w:val="none" w:sz="0" w:space="0" w:color="auto"/>
        <w:left w:val="none" w:sz="0" w:space="0" w:color="auto"/>
        <w:bottom w:val="none" w:sz="0" w:space="0" w:color="auto"/>
        <w:right w:val="none" w:sz="0" w:space="0" w:color="auto"/>
      </w:divBdr>
    </w:div>
    <w:div w:id="1733770808">
      <w:bodyDiv w:val="1"/>
      <w:marLeft w:val="0"/>
      <w:marRight w:val="0"/>
      <w:marTop w:val="0"/>
      <w:marBottom w:val="0"/>
      <w:divBdr>
        <w:top w:val="none" w:sz="0" w:space="0" w:color="auto"/>
        <w:left w:val="none" w:sz="0" w:space="0" w:color="auto"/>
        <w:bottom w:val="none" w:sz="0" w:space="0" w:color="auto"/>
        <w:right w:val="none" w:sz="0" w:space="0" w:color="auto"/>
      </w:divBdr>
    </w:div>
    <w:div w:id="1742677175">
      <w:bodyDiv w:val="1"/>
      <w:marLeft w:val="0"/>
      <w:marRight w:val="0"/>
      <w:marTop w:val="0"/>
      <w:marBottom w:val="0"/>
      <w:divBdr>
        <w:top w:val="none" w:sz="0" w:space="0" w:color="auto"/>
        <w:left w:val="none" w:sz="0" w:space="0" w:color="auto"/>
        <w:bottom w:val="none" w:sz="0" w:space="0" w:color="auto"/>
        <w:right w:val="none" w:sz="0" w:space="0" w:color="auto"/>
      </w:divBdr>
    </w:div>
    <w:div w:id="1745489511">
      <w:bodyDiv w:val="1"/>
      <w:marLeft w:val="0"/>
      <w:marRight w:val="0"/>
      <w:marTop w:val="0"/>
      <w:marBottom w:val="0"/>
      <w:divBdr>
        <w:top w:val="none" w:sz="0" w:space="0" w:color="auto"/>
        <w:left w:val="none" w:sz="0" w:space="0" w:color="auto"/>
        <w:bottom w:val="none" w:sz="0" w:space="0" w:color="auto"/>
        <w:right w:val="none" w:sz="0" w:space="0" w:color="auto"/>
      </w:divBdr>
    </w:div>
    <w:div w:id="1745761003">
      <w:bodyDiv w:val="1"/>
      <w:marLeft w:val="0"/>
      <w:marRight w:val="0"/>
      <w:marTop w:val="0"/>
      <w:marBottom w:val="0"/>
      <w:divBdr>
        <w:top w:val="none" w:sz="0" w:space="0" w:color="auto"/>
        <w:left w:val="none" w:sz="0" w:space="0" w:color="auto"/>
        <w:bottom w:val="none" w:sz="0" w:space="0" w:color="auto"/>
        <w:right w:val="none" w:sz="0" w:space="0" w:color="auto"/>
      </w:divBdr>
    </w:div>
    <w:div w:id="1749033255">
      <w:bodyDiv w:val="1"/>
      <w:marLeft w:val="0"/>
      <w:marRight w:val="0"/>
      <w:marTop w:val="0"/>
      <w:marBottom w:val="0"/>
      <w:divBdr>
        <w:top w:val="none" w:sz="0" w:space="0" w:color="auto"/>
        <w:left w:val="none" w:sz="0" w:space="0" w:color="auto"/>
        <w:bottom w:val="none" w:sz="0" w:space="0" w:color="auto"/>
        <w:right w:val="none" w:sz="0" w:space="0" w:color="auto"/>
      </w:divBdr>
    </w:div>
    <w:div w:id="1762070876">
      <w:bodyDiv w:val="1"/>
      <w:marLeft w:val="0"/>
      <w:marRight w:val="0"/>
      <w:marTop w:val="0"/>
      <w:marBottom w:val="0"/>
      <w:divBdr>
        <w:top w:val="none" w:sz="0" w:space="0" w:color="auto"/>
        <w:left w:val="none" w:sz="0" w:space="0" w:color="auto"/>
        <w:bottom w:val="none" w:sz="0" w:space="0" w:color="auto"/>
        <w:right w:val="none" w:sz="0" w:space="0" w:color="auto"/>
      </w:divBdr>
    </w:div>
    <w:div w:id="1765373245">
      <w:bodyDiv w:val="1"/>
      <w:marLeft w:val="0"/>
      <w:marRight w:val="0"/>
      <w:marTop w:val="0"/>
      <w:marBottom w:val="0"/>
      <w:divBdr>
        <w:top w:val="none" w:sz="0" w:space="0" w:color="auto"/>
        <w:left w:val="none" w:sz="0" w:space="0" w:color="auto"/>
        <w:bottom w:val="none" w:sz="0" w:space="0" w:color="auto"/>
        <w:right w:val="none" w:sz="0" w:space="0" w:color="auto"/>
      </w:divBdr>
    </w:div>
    <w:div w:id="1768652630">
      <w:bodyDiv w:val="1"/>
      <w:marLeft w:val="0"/>
      <w:marRight w:val="0"/>
      <w:marTop w:val="0"/>
      <w:marBottom w:val="0"/>
      <w:divBdr>
        <w:top w:val="none" w:sz="0" w:space="0" w:color="auto"/>
        <w:left w:val="none" w:sz="0" w:space="0" w:color="auto"/>
        <w:bottom w:val="none" w:sz="0" w:space="0" w:color="auto"/>
        <w:right w:val="none" w:sz="0" w:space="0" w:color="auto"/>
      </w:divBdr>
    </w:div>
    <w:div w:id="1770659588">
      <w:bodyDiv w:val="1"/>
      <w:marLeft w:val="0"/>
      <w:marRight w:val="0"/>
      <w:marTop w:val="0"/>
      <w:marBottom w:val="0"/>
      <w:divBdr>
        <w:top w:val="none" w:sz="0" w:space="0" w:color="auto"/>
        <w:left w:val="none" w:sz="0" w:space="0" w:color="auto"/>
        <w:bottom w:val="none" w:sz="0" w:space="0" w:color="auto"/>
        <w:right w:val="none" w:sz="0" w:space="0" w:color="auto"/>
      </w:divBdr>
    </w:div>
    <w:div w:id="1780487157">
      <w:bodyDiv w:val="1"/>
      <w:marLeft w:val="0"/>
      <w:marRight w:val="0"/>
      <w:marTop w:val="0"/>
      <w:marBottom w:val="0"/>
      <w:divBdr>
        <w:top w:val="none" w:sz="0" w:space="0" w:color="auto"/>
        <w:left w:val="none" w:sz="0" w:space="0" w:color="auto"/>
        <w:bottom w:val="none" w:sz="0" w:space="0" w:color="auto"/>
        <w:right w:val="none" w:sz="0" w:space="0" w:color="auto"/>
      </w:divBdr>
    </w:div>
    <w:div w:id="1783380613">
      <w:bodyDiv w:val="1"/>
      <w:marLeft w:val="0"/>
      <w:marRight w:val="0"/>
      <w:marTop w:val="0"/>
      <w:marBottom w:val="0"/>
      <w:divBdr>
        <w:top w:val="none" w:sz="0" w:space="0" w:color="auto"/>
        <w:left w:val="none" w:sz="0" w:space="0" w:color="auto"/>
        <w:bottom w:val="none" w:sz="0" w:space="0" w:color="auto"/>
        <w:right w:val="none" w:sz="0" w:space="0" w:color="auto"/>
      </w:divBdr>
    </w:div>
    <w:div w:id="1801146036">
      <w:bodyDiv w:val="1"/>
      <w:marLeft w:val="0"/>
      <w:marRight w:val="0"/>
      <w:marTop w:val="0"/>
      <w:marBottom w:val="0"/>
      <w:divBdr>
        <w:top w:val="none" w:sz="0" w:space="0" w:color="auto"/>
        <w:left w:val="none" w:sz="0" w:space="0" w:color="auto"/>
        <w:bottom w:val="none" w:sz="0" w:space="0" w:color="auto"/>
        <w:right w:val="none" w:sz="0" w:space="0" w:color="auto"/>
      </w:divBdr>
    </w:div>
    <w:div w:id="1825471566">
      <w:bodyDiv w:val="1"/>
      <w:marLeft w:val="0"/>
      <w:marRight w:val="0"/>
      <w:marTop w:val="0"/>
      <w:marBottom w:val="0"/>
      <w:divBdr>
        <w:top w:val="none" w:sz="0" w:space="0" w:color="auto"/>
        <w:left w:val="none" w:sz="0" w:space="0" w:color="auto"/>
        <w:bottom w:val="none" w:sz="0" w:space="0" w:color="auto"/>
        <w:right w:val="none" w:sz="0" w:space="0" w:color="auto"/>
      </w:divBdr>
    </w:div>
    <w:div w:id="1827434197">
      <w:bodyDiv w:val="1"/>
      <w:marLeft w:val="0"/>
      <w:marRight w:val="0"/>
      <w:marTop w:val="0"/>
      <w:marBottom w:val="0"/>
      <w:divBdr>
        <w:top w:val="none" w:sz="0" w:space="0" w:color="auto"/>
        <w:left w:val="none" w:sz="0" w:space="0" w:color="auto"/>
        <w:bottom w:val="none" w:sz="0" w:space="0" w:color="auto"/>
        <w:right w:val="none" w:sz="0" w:space="0" w:color="auto"/>
      </w:divBdr>
      <w:divsChild>
        <w:div w:id="1569459537">
          <w:marLeft w:val="0"/>
          <w:marRight w:val="0"/>
          <w:marTop w:val="0"/>
          <w:marBottom w:val="0"/>
          <w:divBdr>
            <w:top w:val="none" w:sz="0" w:space="0" w:color="auto"/>
            <w:left w:val="none" w:sz="0" w:space="0" w:color="auto"/>
            <w:bottom w:val="none" w:sz="0" w:space="0" w:color="auto"/>
            <w:right w:val="none" w:sz="0" w:space="0" w:color="auto"/>
          </w:divBdr>
          <w:divsChild>
            <w:div w:id="1623614810">
              <w:marLeft w:val="0"/>
              <w:marRight w:val="0"/>
              <w:marTop w:val="0"/>
              <w:marBottom w:val="0"/>
              <w:divBdr>
                <w:top w:val="none" w:sz="0" w:space="0" w:color="auto"/>
                <w:left w:val="none" w:sz="0" w:space="0" w:color="auto"/>
                <w:bottom w:val="none" w:sz="0" w:space="0" w:color="auto"/>
                <w:right w:val="none" w:sz="0" w:space="0" w:color="auto"/>
              </w:divBdr>
              <w:divsChild>
                <w:div w:id="357661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525061">
      <w:bodyDiv w:val="1"/>
      <w:marLeft w:val="0"/>
      <w:marRight w:val="0"/>
      <w:marTop w:val="0"/>
      <w:marBottom w:val="0"/>
      <w:divBdr>
        <w:top w:val="none" w:sz="0" w:space="0" w:color="auto"/>
        <w:left w:val="none" w:sz="0" w:space="0" w:color="auto"/>
        <w:bottom w:val="none" w:sz="0" w:space="0" w:color="auto"/>
        <w:right w:val="none" w:sz="0" w:space="0" w:color="auto"/>
      </w:divBdr>
    </w:div>
    <w:div w:id="1863669583">
      <w:bodyDiv w:val="1"/>
      <w:marLeft w:val="0"/>
      <w:marRight w:val="0"/>
      <w:marTop w:val="0"/>
      <w:marBottom w:val="0"/>
      <w:divBdr>
        <w:top w:val="none" w:sz="0" w:space="0" w:color="auto"/>
        <w:left w:val="none" w:sz="0" w:space="0" w:color="auto"/>
        <w:bottom w:val="none" w:sz="0" w:space="0" w:color="auto"/>
        <w:right w:val="none" w:sz="0" w:space="0" w:color="auto"/>
      </w:divBdr>
      <w:divsChild>
        <w:div w:id="875584678">
          <w:marLeft w:val="0"/>
          <w:marRight w:val="0"/>
          <w:marTop w:val="0"/>
          <w:marBottom w:val="0"/>
          <w:divBdr>
            <w:top w:val="none" w:sz="0" w:space="0" w:color="auto"/>
            <w:left w:val="none" w:sz="0" w:space="0" w:color="auto"/>
            <w:bottom w:val="none" w:sz="0" w:space="0" w:color="auto"/>
            <w:right w:val="none" w:sz="0" w:space="0" w:color="auto"/>
          </w:divBdr>
          <w:divsChild>
            <w:div w:id="1182015361">
              <w:marLeft w:val="0"/>
              <w:marRight w:val="0"/>
              <w:marTop w:val="0"/>
              <w:marBottom w:val="0"/>
              <w:divBdr>
                <w:top w:val="none" w:sz="0" w:space="0" w:color="auto"/>
                <w:left w:val="none" w:sz="0" w:space="0" w:color="auto"/>
                <w:bottom w:val="none" w:sz="0" w:space="0" w:color="auto"/>
                <w:right w:val="none" w:sz="0" w:space="0" w:color="auto"/>
              </w:divBdr>
              <w:divsChild>
                <w:div w:id="219750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7018954">
      <w:bodyDiv w:val="1"/>
      <w:marLeft w:val="0"/>
      <w:marRight w:val="0"/>
      <w:marTop w:val="0"/>
      <w:marBottom w:val="0"/>
      <w:divBdr>
        <w:top w:val="none" w:sz="0" w:space="0" w:color="auto"/>
        <w:left w:val="none" w:sz="0" w:space="0" w:color="auto"/>
        <w:bottom w:val="none" w:sz="0" w:space="0" w:color="auto"/>
        <w:right w:val="none" w:sz="0" w:space="0" w:color="auto"/>
      </w:divBdr>
    </w:div>
    <w:div w:id="1885100644">
      <w:bodyDiv w:val="1"/>
      <w:marLeft w:val="0"/>
      <w:marRight w:val="0"/>
      <w:marTop w:val="0"/>
      <w:marBottom w:val="0"/>
      <w:divBdr>
        <w:top w:val="none" w:sz="0" w:space="0" w:color="auto"/>
        <w:left w:val="none" w:sz="0" w:space="0" w:color="auto"/>
        <w:bottom w:val="none" w:sz="0" w:space="0" w:color="auto"/>
        <w:right w:val="none" w:sz="0" w:space="0" w:color="auto"/>
      </w:divBdr>
      <w:divsChild>
        <w:div w:id="1562865501">
          <w:marLeft w:val="0"/>
          <w:marRight w:val="0"/>
          <w:marTop w:val="0"/>
          <w:marBottom w:val="0"/>
          <w:divBdr>
            <w:top w:val="none" w:sz="0" w:space="0" w:color="auto"/>
            <w:left w:val="none" w:sz="0" w:space="0" w:color="auto"/>
            <w:bottom w:val="none" w:sz="0" w:space="0" w:color="auto"/>
            <w:right w:val="none" w:sz="0" w:space="0" w:color="auto"/>
          </w:divBdr>
          <w:divsChild>
            <w:div w:id="1247692640">
              <w:marLeft w:val="0"/>
              <w:marRight w:val="0"/>
              <w:marTop w:val="0"/>
              <w:marBottom w:val="0"/>
              <w:divBdr>
                <w:top w:val="none" w:sz="0" w:space="0" w:color="auto"/>
                <w:left w:val="none" w:sz="0" w:space="0" w:color="auto"/>
                <w:bottom w:val="none" w:sz="0" w:space="0" w:color="auto"/>
                <w:right w:val="none" w:sz="0" w:space="0" w:color="auto"/>
              </w:divBdr>
              <w:divsChild>
                <w:div w:id="281690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6944201">
      <w:bodyDiv w:val="1"/>
      <w:marLeft w:val="0"/>
      <w:marRight w:val="0"/>
      <w:marTop w:val="0"/>
      <w:marBottom w:val="0"/>
      <w:divBdr>
        <w:top w:val="none" w:sz="0" w:space="0" w:color="auto"/>
        <w:left w:val="none" w:sz="0" w:space="0" w:color="auto"/>
        <w:bottom w:val="none" w:sz="0" w:space="0" w:color="auto"/>
        <w:right w:val="none" w:sz="0" w:space="0" w:color="auto"/>
      </w:divBdr>
      <w:divsChild>
        <w:div w:id="1879122292">
          <w:marLeft w:val="0"/>
          <w:marRight w:val="0"/>
          <w:marTop w:val="0"/>
          <w:marBottom w:val="0"/>
          <w:divBdr>
            <w:top w:val="none" w:sz="0" w:space="0" w:color="auto"/>
            <w:left w:val="none" w:sz="0" w:space="0" w:color="auto"/>
            <w:bottom w:val="none" w:sz="0" w:space="0" w:color="auto"/>
            <w:right w:val="none" w:sz="0" w:space="0" w:color="auto"/>
          </w:divBdr>
          <w:divsChild>
            <w:div w:id="1974211375">
              <w:marLeft w:val="0"/>
              <w:marRight w:val="0"/>
              <w:marTop w:val="0"/>
              <w:marBottom w:val="0"/>
              <w:divBdr>
                <w:top w:val="none" w:sz="0" w:space="0" w:color="auto"/>
                <w:left w:val="none" w:sz="0" w:space="0" w:color="auto"/>
                <w:bottom w:val="none" w:sz="0" w:space="0" w:color="auto"/>
                <w:right w:val="none" w:sz="0" w:space="0" w:color="auto"/>
              </w:divBdr>
              <w:divsChild>
                <w:div w:id="2014254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1427945">
      <w:bodyDiv w:val="1"/>
      <w:marLeft w:val="0"/>
      <w:marRight w:val="0"/>
      <w:marTop w:val="0"/>
      <w:marBottom w:val="0"/>
      <w:divBdr>
        <w:top w:val="none" w:sz="0" w:space="0" w:color="auto"/>
        <w:left w:val="none" w:sz="0" w:space="0" w:color="auto"/>
        <w:bottom w:val="none" w:sz="0" w:space="0" w:color="auto"/>
        <w:right w:val="none" w:sz="0" w:space="0" w:color="auto"/>
      </w:divBdr>
    </w:div>
    <w:div w:id="1914729631">
      <w:bodyDiv w:val="1"/>
      <w:marLeft w:val="0"/>
      <w:marRight w:val="0"/>
      <w:marTop w:val="0"/>
      <w:marBottom w:val="0"/>
      <w:divBdr>
        <w:top w:val="none" w:sz="0" w:space="0" w:color="auto"/>
        <w:left w:val="none" w:sz="0" w:space="0" w:color="auto"/>
        <w:bottom w:val="none" w:sz="0" w:space="0" w:color="auto"/>
        <w:right w:val="none" w:sz="0" w:space="0" w:color="auto"/>
      </w:divBdr>
    </w:div>
    <w:div w:id="1925995781">
      <w:bodyDiv w:val="1"/>
      <w:marLeft w:val="0"/>
      <w:marRight w:val="0"/>
      <w:marTop w:val="0"/>
      <w:marBottom w:val="0"/>
      <w:divBdr>
        <w:top w:val="none" w:sz="0" w:space="0" w:color="auto"/>
        <w:left w:val="none" w:sz="0" w:space="0" w:color="auto"/>
        <w:bottom w:val="none" w:sz="0" w:space="0" w:color="auto"/>
        <w:right w:val="none" w:sz="0" w:space="0" w:color="auto"/>
      </w:divBdr>
    </w:div>
    <w:div w:id="1926648654">
      <w:bodyDiv w:val="1"/>
      <w:marLeft w:val="0"/>
      <w:marRight w:val="0"/>
      <w:marTop w:val="0"/>
      <w:marBottom w:val="0"/>
      <w:divBdr>
        <w:top w:val="none" w:sz="0" w:space="0" w:color="auto"/>
        <w:left w:val="none" w:sz="0" w:space="0" w:color="auto"/>
        <w:bottom w:val="none" w:sz="0" w:space="0" w:color="auto"/>
        <w:right w:val="none" w:sz="0" w:space="0" w:color="auto"/>
      </w:divBdr>
    </w:div>
    <w:div w:id="1927616084">
      <w:bodyDiv w:val="1"/>
      <w:marLeft w:val="0"/>
      <w:marRight w:val="0"/>
      <w:marTop w:val="0"/>
      <w:marBottom w:val="0"/>
      <w:divBdr>
        <w:top w:val="none" w:sz="0" w:space="0" w:color="auto"/>
        <w:left w:val="none" w:sz="0" w:space="0" w:color="auto"/>
        <w:bottom w:val="none" w:sz="0" w:space="0" w:color="auto"/>
        <w:right w:val="none" w:sz="0" w:space="0" w:color="auto"/>
      </w:divBdr>
    </w:div>
    <w:div w:id="1928490412">
      <w:bodyDiv w:val="1"/>
      <w:marLeft w:val="0"/>
      <w:marRight w:val="0"/>
      <w:marTop w:val="0"/>
      <w:marBottom w:val="0"/>
      <w:divBdr>
        <w:top w:val="none" w:sz="0" w:space="0" w:color="auto"/>
        <w:left w:val="none" w:sz="0" w:space="0" w:color="auto"/>
        <w:bottom w:val="none" w:sz="0" w:space="0" w:color="auto"/>
        <w:right w:val="none" w:sz="0" w:space="0" w:color="auto"/>
      </w:divBdr>
    </w:div>
    <w:div w:id="1932078743">
      <w:bodyDiv w:val="1"/>
      <w:marLeft w:val="0"/>
      <w:marRight w:val="0"/>
      <w:marTop w:val="0"/>
      <w:marBottom w:val="0"/>
      <w:divBdr>
        <w:top w:val="none" w:sz="0" w:space="0" w:color="auto"/>
        <w:left w:val="none" w:sz="0" w:space="0" w:color="auto"/>
        <w:bottom w:val="none" w:sz="0" w:space="0" w:color="auto"/>
        <w:right w:val="none" w:sz="0" w:space="0" w:color="auto"/>
      </w:divBdr>
    </w:div>
    <w:div w:id="1936985046">
      <w:bodyDiv w:val="1"/>
      <w:marLeft w:val="0"/>
      <w:marRight w:val="0"/>
      <w:marTop w:val="0"/>
      <w:marBottom w:val="0"/>
      <w:divBdr>
        <w:top w:val="none" w:sz="0" w:space="0" w:color="auto"/>
        <w:left w:val="none" w:sz="0" w:space="0" w:color="auto"/>
        <w:bottom w:val="none" w:sz="0" w:space="0" w:color="auto"/>
        <w:right w:val="none" w:sz="0" w:space="0" w:color="auto"/>
      </w:divBdr>
      <w:divsChild>
        <w:div w:id="991447648">
          <w:marLeft w:val="0"/>
          <w:marRight w:val="0"/>
          <w:marTop w:val="0"/>
          <w:marBottom w:val="0"/>
          <w:divBdr>
            <w:top w:val="none" w:sz="0" w:space="0" w:color="auto"/>
            <w:left w:val="none" w:sz="0" w:space="0" w:color="auto"/>
            <w:bottom w:val="none" w:sz="0" w:space="0" w:color="auto"/>
            <w:right w:val="none" w:sz="0" w:space="0" w:color="auto"/>
          </w:divBdr>
          <w:divsChild>
            <w:div w:id="835877191">
              <w:marLeft w:val="0"/>
              <w:marRight w:val="0"/>
              <w:marTop w:val="0"/>
              <w:marBottom w:val="0"/>
              <w:divBdr>
                <w:top w:val="none" w:sz="0" w:space="0" w:color="auto"/>
                <w:left w:val="none" w:sz="0" w:space="0" w:color="auto"/>
                <w:bottom w:val="none" w:sz="0" w:space="0" w:color="auto"/>
                <w:right w:val="none" w:sz="0" w:space="0" w:color="auto"/>
              </w:divBdr>
              <w:divsChild>
                <w:div w:id="1115439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1619872">
      <w:bodyDiv w:val="1"/>
      <w:marLeft w:val="0"/>
      <w:marRight w:val="0"/>
      <w:marTop w:val="0"/>
      <w:marBottom w:val="0"/>
      <w:divBdr>
        <w:top w:val="none" w:sz="0" w:space="0" w:color="auto"/>
        <w:left w:val="none" w:sz="0" w:space="0" w:color="auto"/>
        <w:bottom w:val="none" w:sz="0" w:space="0" w:color="auto"/>
        <w:right w:val="none" w:sz="0" w:space="0" w:color="auto"/>
      </w:divBdr>
      <w:divsChild>
        <w:div w:id="870335779">
          <w:marLeft w:val="0"/>
          <w:marRight w:val="0"/>
          <w:marTop w:val="0"/>
          <w:marBottom w:val="0"/>
          <w:divBdr>
            <w:top w:val="none" w:sz="0" w:space="0" w:color="auto"/>
            <w:left w:val="none" w:sz="0" w:space="0" w:color="auto"/>
            <w:bottom w:val="none" w:sz="0" w:space="0" w:color="auto"/>
            <w:right w:val="none" w:sz="0" w:space="0" w:color="auto"/>
          </w:divBdr>
          <w:divsChild>
            <w:div w:id="2065323212">
              <w:marLeft w:val="0"/>
              <w:marRight w:val="0"/>
              <w:marTop w:val="0"/>
              <w:marBottom w:val="0"/>
              <w:divBdr>
                <w:top w:val="none" w:sz="0" w:space="0" w:color="auto"/>
                <w:left w:val="none" w:sz="0" w:space="0" w:color="auto"/>
                <w:bottom w:val="none" w:sz="0" w:space="0" w:color="auto"/>
                <w:right w:val="none" w:sz="0" w:space="0" w:color="auto"/>
              </w:divBdr>
              <w:divsChild>
                <w:div w:id="1679651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1819229">
      <w:bodyDiv w:val="1"/>
      <w:marLeft w:val="0"/>
      <w:marRight w:val="0"/>
      <w:marTop w:val="0"/>
      <w:marBottom w:val="0"/>
      <w:divBdr>
        <w:top w:val="none" w:sz="0" w:space="0" w:color="auto"/>
        <w:left w:val="none" w:sz="0" w:space="0" w:color="auto"/>
        <w:bottom w:val="none" w:sz="0" w:space="0" w:color="auto"/>
        <w:right w:val="none" w:sz="0" w:space="0" w:color="auto"/>
      </w:divBdr>
    </w:div>
    <w:div w:id="1953631361">
      <w:bodyDiv w:val="1"/>
      <w:marLeft w:val="0"/>
      <w:marRight w:val="0"/>
      <w:marTop w:val="0"/>
      <w:marBottom w:val="0"/>
      <w:divBdr>
        <w:top w:val="none" w:sz="0" w:space="0" w:color="auto"/>
        <w:left w:val="none" w:sz="0" w:space="0" w:color="auto"/>
        <w:bottom w:val="none" w:sz="0" w:space="0" w:color="auto"/>
        <w:right w:val="none" w:sz="0" w:space="0" w:color="auto"/>
      </w:divBdr>
      <w:divsChild>
        <w:div w:id="442002209">
          <w:marLeft w:val="0"/>
          <w:marRight w:val="0"/>
          <w:marTop w:val="0"/>
          <w:marBottom w:val="0"/>
          <w:divBdr>
            <w:top w:val="none" w:sz="0" w:space="0" w:color="auto"/>
            <w:left w:val="none" w:sz="0" w:space="0" w:color="auto"/>
            <w:bottom w:val="none" w:sz="0" w:space="0" w:color="auto"/>
            <w:right w:val="none" w:sz="0" w:space="0" w:color="auto"/>
          </w:divBdr>
          <w:divsChild>
            <w:div w:id="1432049971">
              <w:marLeft w:val="0"/>
              <w:marRight w:val="0"/>
              <w:marTop w:val="0"/>
              <w:marBottom w:val="0"/>
              <w:divBdr>
                <w:top w:val="none" w:sz="0" w:space="0" w:color="auto"/>
                <w:left w:val="none" w:sz="0" w:space="0" w:color="auto"/>
                <w:bottom w:val="none" w:sz="0" w:space="0" w:color="auto"/>
                <w:right w:val="none" w:sz="0" w:space="0" w:color="auto"/>
              </w:divBdr>
              <w:divsChild>
                <w:div w:id="668942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864623">
      <w:bodyDiv w:val="1"/>
      <w:marLeft w:val="0"/>
      <w:marRight w:val="0"/>
      <w:marTop w:val="0"/>
      <w:marBottom w:val="0"/>
      <w:divBdr>
        <w:top w:val="none" w:sz="0" w:space="0" w:color="auto"/>
        <w:left w:val="none" w:sz="0" w:space="0" w:color="auto"/>
        <w:bottom w:val="none" w:sz="0" w:space="0" w:color="auto"/>
        <w:right w:val="none" w:sz="0" w:space="0" w:color="auto"/>
      </w:divBdr>
    </w:div>
    <w:div w:id="1958676065">
      <w:bodyDiv w:val="1"/>
      <w:marLeft w:val="0"/>
      <w:marRight w:val="0"/>
      <w:marTop w:val="0"/>
      <w:marBottom w:val="0"/>
      <w:divBdr>
        <w:top w:val="none" w:sz="0" w:space="0" w:color="auto"/>
        <w:left w:val="none" w:sz="0" w:space="0" w:color="auto"/>
        <w:bottom w:val="none" w:sz="0" w:space="0" w:color="auto"/>
        <w:right w:val="none" w:sz="0" w:space="0" w:color="auto"/>
      </w:divBdr>
    </w:div>
    <w:div w:id="1961256709">
      <w:bodyDiv w:val="1"/>
      <w:marLeft w:val="0"/>
      <w:marRight w:val="0"/>
      <w:marTop w:val="0"/>
      <w:marBottom w:val="0"/>
      <w:divBdr>
        <w:top w:val="none" w:sz="0" w:space="0" w:color="auto"/>
        <w:left w:val="none" w:sz="0" w:space="0" w:color="auto"/>
        <w:bottom w:val="none" w:sz="0" w:space="0" w:color="auto"/>
        <w:right w:val="none" w:sz="0" w:space="0" w:color="auto"/>
      </w:divBdr>
    </w:div>
    <w:div w:id="1984655217">
      <w:bodyDiv w:val="1"/>
      <w:marLeft w:val="0"/>
      <w:marRight w:val="0"/>
      <w:marTop w:val="0"/>
      <w:marBottom w:val="0"/>
      <w:divBdr>
        <w:top w:val="none" w:sz="0" w:space="0" w:color="auto"/>
        <w:left w:val="none" w:sz="0" w:space="0" w:color="auto"/>
        <w:bottom w:val="none" w:sz="0" w:space="0" w:color="auto"/>
        <w:right w:val="none" w:sz="0" w:space="0" w:color="auto"/>
      </w:divBdr>
    </w:div>
    <w:div w:id="1985114221">
      <w:bodyDiv w:val="1"/>
      <w:marLeft w:val="0"/>
      <w:marRight w:val="0"/>
      <w:marTop w:val="0"/>
      <w:marBottom w:val="0"/>
      <w:divBdr>
        <w:top w:val="none" w:sz="0" w:space="0" w:color="auto"/>
        <w:left w:val="none" w:sz="0" w:space="0" w:color="auto"/>
        <w:bottom w:val="none" w:sz="0" w:space="0" w:color="auto"/>
        <w:right w:val="none" w:sz="0" w:space="0" w:color="auto"/>
      </w:divBdr>
    </w:div>
    <w:div w:id="1986204282">
      <w:bodyDiv w:val="1"/>
      <w:marLeft w:val="0"/>
      <w:marRight w:val="0"/>
      <w:marTop w:val="0"/>
      <w:marBottom w:val="0"/>
      <w:divBdr>
        <w:top w:val="none" w:sz="0" w:space="0" w:color="auto"/>
        <w:left w:val="none" w:sz="0" w:space="0" w:color="auto"/>
        <w:bottom w:val="none" w:sz="0" w:space="0" w:color="auto"/>
        <w:right w:val="none" w:sz="0" w:space="0" w:color="auto"/>
      </w:divBdr>
    </w:div>
    <w:div w:id="1988968325">
      <w:bodyDiv w:val="1"/>
      <w:marLeft w:val="0"/>
      <w:marRight w:val="0"/>
      <w:marTop w:val="0"/>
      <w:marBottom w:val="0"/>
      <w:divBdr>
        <w:top w:val="none" w:sz="0" w:space="0" w:color="auto"/>
        <w:left w:val="none" w:sz="0" w:space="0" w:color="auto"/>
        <w:bottom w:val="none" w:sz="0" w:space="0" w:color="auto"/>
        <w:right w:val="none" w:sz="0" w:space="0" w:color="auto"/>
      </w:divBdr>
    </w:div>
    <w:div w:id="1992052990">
      <w:bodyDiv w:val="1"/>
      <w:marLeft w:val="0"/>
      <w:marRight w:val="0"/>
      <w:marTop w:val="0"/>
      <w:marBottom w:val="0"/>
      <w:divBdr>
        <w:top w:val="none" w:sz="0" w:space="0" w:color="auto"/>
        <w:left w:val="none" w:sz="0" w:space="0" w:color="auto"/>
        <w:bottom w:val="none" w:sz="0" w:space="0" w:color="auto"/>
        <w:right w:val="none" w:sz="0" w:space="0" w:color="auto"/>
      </w:divBdr>
    </w:div>
    <w:div w:id="2001544507">
      <w:bodyDiv w:val="1"/>
      <w:marLeft w:val="0"/>
      <w:marRight w:val="0"/>
      <w:marTop w:val="0"/>
      <w:marBottom w:val="0"/>
      <w:divBdr>
        <w:top w:val="none" w:sz="0" w:space="0" w:color="auto"/>
        <w:left w:val="none" w:sz="0" w:space="0" w:color="auto"/>
        <w:bottom w:val="none" w:sz="0" w:space="0" w:color="auto"/>
        <w:right w:val="none" w:sz="0" w:space="0" w:color="auto"/>
      </w:divBdr>
    </w:div>
    <w:div w:id="2005476602">
      <w:bodyDiv w:val="1"/>
      <w:marLeft w:val="0"/>
      <w:marRight w:val="0"/>
      <w:marTop w:val="0"/>
      <w:marBottom w:val="0"/>
      <w:divBdr>
        <w:top w:val="none" w:sz="0" w:space="0" w:color="auto"/>
        <w:left w:val="none" w:sz="0" w:space="0" w:color="auto"/>
        <w:bottom w:val="none" w:sz="0" w:space="0" w:color="auto"/>
        <w:right w:val="none" w:sz="0" w:space="0" w:color="auto"/>
      </w:divBdr>
    </w:div>
    <w:div w:id="2014793627">
      <w:bodyDiv w:val="1"/>
      <w:marLeft w:val="0"/>
      <w:marRight w:val="0"/>
      <w:marTop w:val="0"/>
      <w:marBottom w:val="0"/>
      <w:divBdr>
        <w:top w:val="none" w:sz="0" w:space="0" w:color="auto"/>
        <w:left w:val="none" w:sz="0" w:space="0" w:color="auto"/>
        <w:bottom w:val="none" w:sz="0" w:space="0" w:color="auto"/>
        <w:right w:val="none" w:sz="0" w:space="0" w:color="auto"/>
      </w:divBdr>
    </w:div>
    <w:div w:id="2014796916">
      <w:bodyDiv w:val="1"/>
      <w:marLeft w:val="0"/>
      <w:marRight w:val="0"/>
      <w:marTop w:val="0"/>
      <w:marBottom w:val="0"/>
      <w:divBdr>
        <w:top w:val="none" w:sz="0" w:space="0" w:color="auto"/>
        <w:left w:val="none" w:sz="0" w:space="0" w:color="auto"/>
        <w:bottom w:val="none" w:sz="0" w:space="0" w:color="auto"/>
        <w:right w:val="none" w:sz="0" w:space="0" w:color="auto"/>
      </w:divBdr>
    </w:div>
    <w:div w:id="2015760255">
      <w:bodyDiv w:val="1"/>
      <w:marLeft w:val="0"/>
      <w:marRight w:val="0"/>
      <w:marTop w:val="0"/>
      <w:marBottom w:val="0"/>
      <w:divBdr>
        <w:top w:val="none" w:sz="0" w:space="0" w:color="auto"/>
        <w:left w:val="none" w:sz="0" w:space="0" w:color="auto"/>
        <w:bottom w:val="none" w:sz="0" w:space="0" w:color="auto"/>
        <w:right w:val="none" w:sz="0" w:space="0" w:color="auto"/>
      </w:divBdr>
    </w:div>
    <w:div w:id="2020230027">
      <w:bodyDiv w:val="1"/>
      <w:marLeft w:val="0"/>
      <w:marRight w:val="0"/>
      <w:marTop w:val="0"/>
      <w:marBottom w:val="0"/>
      <w:divBdr>
        <w:top w:val="none" w:sz="0" w:space="0" w:color="auto"/>
        <w:left w:val="none" w:sz="0" w:space="0" w:color="auto"/>
        <w:bottom w:val="none" w:sz="0" w:space="0" w:color="auto"/>
        <w:right w:val="none" w:sz="0" w:space="0" w:color="auto"/>
      </w:divBdr>
    </w:div>
    <w:div w:id="2020547172">
      <w:bodyDiv w:val="1"/>
      <w:marLeft w:val="0"/>
      <w:marRight w:val="0"/>
      <w:marTop w:val="0"/>
      <w:marBottom w:val="0"/>
      <w:divBdr>
        <w:top w:val="none" w:sz="0" w:space="0" w:color="auto"/>
        <w:left w:val="none" w:sz="0" w:space="0" w:color="auto"/>
        <w:bottom w:val="none" w:sz="0" w:space="0" w:color="auto"/>
        <w:right w:val="none" w:sz="0" w:space="0" w:color="auto"/>
      </w:divBdr>
    </w:div>
    <w:div w:id="2021464014">
      <w:bodyDiv w:val="1"/>
      <w:marLeft w:val="0"/>
      <w:marRight w:val="0"/>
      <w:marTop w:val="0"/>
      <w:marBottom w:val="0"/>
      <w:divBdr>
        <w:top w:val="none" w:sz="0" w:space="0" w:color="auto"/>
        <w:left w:val="none" w:sz="0" w:space="0" w:color="auto"/>
        <w:bottom w:val="none" w:sz="0" w:space="0" w:color="auto"/>
        <w:right w:val="none" w:sz="0" w:space="0" w:color="auto"/>
      </w:divBdr>
    </w:div>
    <w:div w:id="2023122285">
      <w:bodyDiv w:val="1"/>
      <w:marLeft w:val="0"/>
      <w:marRight w:val="0"/>
      <w:marTop w:val="0"/>
      <w:marBottom w:val="0"/>
      <w:divBdr>
        <w:top w:val="none" w:sz="0" w:space="0" w:color="auto"/>
        <w:left w:val="none" w:sz="0" w:space="0" w:color="auto"/>
        <w:bottom w:val="none" w:sz="0" w:space="0" w:color="auto"/>
        <w:right w:val="none" w:sz="0" w:space="0" w:color="auto"/>
      </w:divBdr>
    </w:div>
    <w:div w:id="2047027909">
      <w:bodyDiv w:val="1"/>
      <w:marLeft w:val="0"/>
      <w:marRight w:val="0"/>
      <w:marTop w:val="0"/>
      <w:marBottom w:val="0"/>
      <w:divBdr>
        <w:top w:val="none" w:sz="0" w:space="0" w:color="auto"/>
        <w:left w:val="none" w:sz="0" w:space="0" w:color="auto"/>
        <w:bottom w:val="none" w:sz="0" w:space="0" w:color="auto"/>
        <w:right w:val="none" w:sz="0" w:space="0" w:color="auto"/>
      </w:divBdr>
    </w:div>
    <w:div w:id="2053653854">
      <w:bodyDiv w:val="1"/>
      <w:marLeft w:val="0"/>
      <w:marRight w:val="0"/>
      <w:marTop w:val="0"/>
      <w:marBottom w:val="0"/>
      <w:divBdr>
        <w:top w:val="none" w:sz="0" w:space="0" w:color="auto"/>
        <w:left w:val="none" w:sz="0" w:space="0" w:color="auto"/>
        <w:bottom w:val="none" w:sz="0" w:space="0" w:color="auto"/>
        <w:right w:val="none" w:sz="0" w:space="0" w:color="auto"/>
      </w:divBdr>
    </w:div>
    <w:div w:id="2054647279">
      <w:bodyDiv w:val="1"/>
      <w:marLeft w:val="0"/>
      <w:marRight w:val="0"/>
      <w:marTop w:val="0"/>
      <w:marBottom w:val="0"/>
      <w:divBdr>
        <w:top w:val="none" w:sz="0" w:space="0" w:color="auto"/>
        <w:left w:val="none" w:sz="0" w:space="0" w:color="auto"/>
        <w:bottom w:val="none" w:sz="0" w:space="0" w:color="auto"/>
        <w:right w:val="none" w:sz="0" w:space="0" w:color="auto"/>
      </w:divBdr>
    </w:div>
    <w:div w:id="2063476541">
      <w:bodyDiv w:val="1"/>
      <w:marLeft w:val="0"/>
      <w:marRight w:val="0"/>
      <w:marTop w:val="0"/>
      <w:marBottom w:val="0"/>
      <w:divBdr>
        <w:top w:val="none" w:sz="0" w:space="0" w:color="auto"/>
        <w:left w:val="none" w:sz="0" w:space="0" w:color="auto"/>
        <w:bottom w:val="none" w:sz="0" w:space="0" w:color="auto"/>
        <w:right w:val="none" w:sz="0" w:space="0" w:color="auto"/>
      </w:divBdr>
    </w:div>
    <w:div w:id="2066483881">
      <w:bodyDiv w:val="1"/>
      <w:marLeft w:val="0"/>
      <w:marRight w:val="0"/>
      <w:marTop w:val="0"/>
      <w:marBottom w:val="0"/>
      <w:divBdr>
        <w:top w:val="none" w:sz="0" w:space="0" w:color="auto"/>
        <w:left w:val="none" w:sz="0" w:space="0" w:color="auto"/>
        <w:bottom w:val="none" w:sz="0" w:space="0" w:color="auto"/>
        <w:right w:val="none" w:sz="0" w:space="0" w:color="auto"/>
      </w:divBdr>
    </w:div>
    <w:div w:id="2076314065">
      <w:bodyDiv w:val="1"/>
      <w:marLeft w:val="0"/>
      <w:marRight w:val="0"/>
      <w:marTop w:val="0"/>
      <w:marBottom w:val="0"/>
      <w:divBdr>
        <w:top w:val="none" w:sz="0" w:space="0" w:color="auto"/>
        <w:left w:val="none" w:sz="0" w:space="0" w:color="auto"/>
        <w:bottom w:val="none" w:sz="0" w:space="0" w:color="auto"/>
        <w:right w:val="none" w:sz="0" w:space="0" w:color="auto"/>
      </w:divBdr>
    </w:div>
    <w:div w:id="2080593961">
      <w:bodyDiv w:val="1"/>
      <w:marLeft w:val="0"/>
      <w:marRight w:val="0"/>
      <w:marTop w:val="0"/>
      <w:marBottom w:val="0"/>
      <w:divBdr>
        <w:top w:val="none" w:sz="0" w:space="0" w:color="auto"/>
        <w:left w:val="none" w:sz="0" w:space="0" w:color="auto"/>
        <w:bottom w:val="none" w:sz="0" w:space="0" w:color="auto"/>
        <w:right w:val="none" w:sz="0" w:space="0" w:color="auto"/>
      </w:divBdr>
    </w:div>
    <w:div w:id="2081712288">
      <w:bodyDiv w:val="1"/>
      <w:marLeft w:val="0"/>
      <w:marRight w:val="0"/>
      <w:marTop w:val="0"/>
      <w:marBottom w:val="0"/>
      <w:divBdr>
        <w:top w:val="none" w:sz="0" w:space="0" w:color="auto"/>
        <w:left w:val="none" w:sz="0" w:space="0" w:color="auto"/>
        <w:bottom w:val="none" w:sz="0" w:space="0" w:color="auto"/>
        <w:right w:val="none" w:sz="0" w:space="0" w:color="auto"/>
      </w:divBdr>
    </w:div>
    <w:div w:id="2097431515">
      <w:bodyDiv w:val="1"/>
      <w:marLeft w:val="0"/>
      <w:marRight w:val="0"/>
      <w:marTop w:val="0"/>
      <w:marBottom w:val="0"/>
      <w:divBdr>
        <w:top w:val="none" w:sz="0" w:space="0" w:color="auto"/>
        <w:left w:val="none" w:sz="0" w:space="0" w:color="auto"/>
        <w:bottom w:val="none" w:sz="0" w:space="0" w:color="auto"/>
        <w:right w:val="none" w:sz="0" w:space="0" w:color="auto"/>
      </w:divBdr>
      <w:divsChild>
        <w:div w:id="853614130">
          <w:marLeft w:val="0"/>
          <w:marRight w:val="0"/>
          <w:marTop w:val="0"/>
          <w:marBottom w:val="0"/>
          <w:divBdr>
            <w:top w:val="none" w:sz="0" w:space="0" w:color="auto"/>
            <w:left w:val="none" w:sz="0" w:space="0" w:color="auto"/>
            <w:bottom w:val="none" w:sz="0" w:space="0" w:color="auto"/>
            <w:right w:val="none" w:sz="0" w:space="0" w:color="auto"/>
          </w:divBdr>
          <w:divsChild>
            <w:div w:id="642740350">
              <w:marLeft w:val="0"/>
              <w:marRight w:val="0"/>
              <w:marTop w:val="0"/>
              <w:marBottom w:val="0"/>
              <w:divBdr>
                <w:top w:val="none" w:sz="0" w:space="0" w:color="auto"/>
                <w:left w:val="none" w:sz="0" w:space="0" w:color="auto"/>
                <w:bottom w:val="none" w:sz="0" w:space="0" w:color="auto"/>
                <w:right w:val="none" w:sz="0" w:space="0" w:color="auto"/>
              </w:divBdr>
              <w:divsChild>
                <w:div w:id="902256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6245676">
      <w:bodyDiv w:val="1"/>
      <w:marLeft w:val="0"/>
      <w:marRight w:val="0"/>
      <w:marTop w:val="0"/>
      <w:marBottom w:val="0"/>
      <w:divBdr>
        <w:top w:val="none" w:sz="0" w:space="0" w:color="auto"/>
        <w:left w:val="none" w:sz="0" w:space="0" w:color="auto"/>
        <w:bottom w:val="none" w:sz="0" w:space="0" w:color="auto"/>
        <w:right w:val="none" w:sz="0" w:space="0" w:color="auto"/>
      </w:divBdr>
    </w:div>
    <w:div w:id="2118988011">
      <w:bodyDiv w:val="1"/>
      <w:marLeft w:val="0"/>
      <w:marRight w:val="0"/>
      <w:marTop w:val="0"/>
      <w:marBottom w:val="0"/>
      <w:divBdr>
        <w:top w:val="none" w:sz="0" w:space="0" w:color="auto"/>
        <w:left w:val="none" w:sz="0" w:space="0" w:color="auto"/>
        <w:bottom w:val="none" w:sz="0" w:space="0" w:color="auto"/>
        <w:right w:val="none" w:sz="0" w:space="0" w:color="auto"/>
      </w:divBdr>
    </w:div>
    <w:div w:id="2122217483">
      <w:bodyDiv w:val="1"/>
      <w:marLeft w:val="0"/>
      <w:marRight w:val="0"/>
      <w:marTop w:val="0"/>
      <w:marBottom w:val="0"/>
      <w:divBdr>
        <w:top w:val="none" w:sz="0" w:space="0" w:color="auto"/>
        <w:left w:val="none" w:sz="0" w:space="0" w:color="auto"/>
        <w:bottom w:val="none" w:sz="0" w:space="0" w:color="auto"/>
        <w:right w:val="none" w:sz="0" w:space="0" w:color="auto"/>
      </w:divBdr>
      <w:divsChild>
        <w:div w:id="1358121459">
          <w:marLeft w:val="0"/>
          <w:marRight w:val="0"/>
          <w:marTop w:val="0"/>
          <w:marBottom w:val="0"/>
          <w:divBdr>
            <w:top w:val="none" w:sz="0" w:space="0" w:color="auto"/>
            <w:left w:val="none" w:sz="0" w:space="0" w:color="auto"/>
            <w:bottom w:val="none" w:sz="0" w:space="0" w:color="auto"/>
            <w:right w:val="none" w:sz="0" w:space="0" w:color="auto"/>
          </w:divBdr>
          <w:divsChild>
            <w:div w:id="1885676882">
              <w:marLeft w:val="0"/>
              <w:marRight w:val="0"/>
              <w:marTop w:val="0"/>
              <w:marBottom w:val="0"/>
              <w:divBdr>
                <w:top w:val="none" w:sz="0" w:space="0" w:color="auto"/>
                <w:left w:val="none" w:sz="0" w:space="0" w:color="auto"/>
                <w:bottom w:val="none" w:sz="0" w:space="0" w:color="auto"/>
                <w:right w:val="none" w:sz="0" w:space="0" w:color="auto"/>
              </w:divBdr>
              <w:divsChild>
                <w:div w:id="606542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8424175">
      <w:bodyDiv w:val="1"/>
      <w:marLeft w:val="0"/>
      <w:marRight w:val="0"/>
      <w:marTop w:val="0"/>
      <w:marBottom w:val="0"/>
      <w:divBdr>
        <w:top w:val="none" w:sz="0" w:space="0" w:color="auto"/>
        <w:left w:val="none" w:sz="0" w:space="0" w:color="auto"/>
        <w:bottom w:val="none" w:sz="0" w:space="0" w:color="auto"/>
        <w:right w:val="none" w:sz="0" w:space="0" w:color="auto"/>
      </w:divBdr>
    </w:div>
    <w:div w:id="2130465341">
      <w:bodyDiv w:val="1"/>
      <w:marLeft w:val="0"/>
      <w:marRight w:val="0"/>
      <w:marTop w:val="0"/>
      <w:marBottom w:val="0"/>
      <w:divBdr>
        <w:top w:val="none" w:sz="0" w:space="0" w:color="auto"/>
        <w:left w:val="none" w:sz="0" w:space="0" w:color="auto"/>
        <w:bottom w:val="none" w:sz="0" w:space="0" w:color="auto"/>
        <w:right w:val="none" w:sz="0" w:space="0" w:color="auto"/>
      </w:divBdr>
    </w:div>
    <w:div w:id="21362148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CEM60</b:Tag>
    <b:SourceType>BookSection</b:SourceType>
    <b:Guid>{1D0B9B89-9720-F244-9401-9E3B1068E11B}</b:Guid>
    <b:Author>
      <b:Author>
        <b:NameList>
          <b:Person>
            <b:Last>C. E. Miller</b:Last>
            <b:First>A.</b:First>
            <b:Middle>W. Tucker, and R. A. Zemlin</b:Middle>
          </b:Person>
        </b:NameList>
      </b:Author>
    </b:Author>
    <b:Title>旅行商问题的整数规划公式</b:Title>
    <b:BookTitle>Journal of the ACM (JACM), vol. 7, no. 4</b:BookTitle>
    <b:Year>1960</b:Year>
    <b:Pages>326-329</b:Pages>
    <b:RefOrder>6</b:RefOrder>
  </b:Source>
  <b:Source>
    <b:Tag>TCH69</b:Tag>
    <b:SourceType>BookSection</b:SourceType>
    <b:Guid>{94EA921C-B27E-B149-9D73-E77D9ED8F621}</b:Guid>
    <b:Author>
      <b:Author>
        <b:NameList>
          <b:Person>
            <b:Last>HU</b:Last>
            <b:First>T.</b:First>
            <b:Middle>C.</b:Middle>
          </b:Person>
        </b:NameList>
      </b:Author>
    </b:Author>
    <b:Title>Integer Programming and network flows</b:Title>
    <b:BookTitle>WISCONSIN UNIV MADISON DEPT OF COMPUTER SCIENCES, Tech. Rep.</b:BookTitle>
    <b:Year>1969</b:Year>
    <b:RefOrder>7</b:RefOrder>
  </b:Source>
  <b:Source>
    <b:Tag>TSc01</b:Tag>
    <b:SourceType>BookSection</b:SourceType>
    <b:Guid>{24770A34-C22C-2E41-924E-D0A0F9D13D60}</b:Guid>
    <b:Author>
      <b:Author>
        <b:NameList>
          <b:Person>
            <b:Last>T. Schouwenaars</b:Last>
            <b:First>B.</b:First>
            <b:Middle>De Moor, E. Feron, and J. How</b:Middle>
          </b:Person>
        </b:NameList>
      </b:Author>
    </b:Author>
    <b:Title>多车路径规划的混合整数规划</b:Title>
    <b:BookTitle>Control Conference (ECC), 2001 European</b:BookTitle>
    <b:Publisher>IEEE</b:Publisher>
    <b:Year>2001</b:Year>
    <b:Pages>2603-2608</b:Pages>
    <b:RefOrder>9</b:RefOrder>
  </b:Source>
  <b:Source>
    <b:Tag>SDH17</b:Tag>
    <b:SourceType>BookSection</b:SourceType>
    <b:Guid>{94CD82EF-9C19-8645-A72F-99F5056EC1D1}</b:Guid>
    <b:Author>
      <b:Author>
        <b:NameList>
          <b:Person>
            <b:Last>S. D. Han</b:Last>
            <b:First>N.</b:First>
            <b:Middle>M. Stiffler, A. Krontiris, K. E. Bekris, and J. Yu</b:Middle>
          </b:Person>
        </b:NameList>
      </b:Author>
    </b:Author>
    <b:Title>对于基于抓我的桌面整理优化的复杂性结果和快速方法</b:Title>
    <b:BookTitle>The International Journal of Robotics Research, p. 0278364918780999</b:BookTitle>
    <b:Year>2017</b:Year>
    <b:RefOrder>12</b:RefOrder>
  </b:Source>
  <b:Source>
    <b:Tag>BSm00</b:Tag>
    <b:SourceType>BookSection</b:SourceType>
    <b:Guid>{408973CA-D887-DD46-A74C-CE979CE626A4}</b:Guid>
    <b:Author>
      <b:Author>
        <b:NameList>
          <b:Person>
            <b:Last>B. Smith</b:Last>
            <b:First>M.</b:First>
            <b:Middle>Egerstedt, and A. Howard</b:Middle>
          </b:Person>
        </b:NameList>
      </b:Author>
    </b:Author>
    <b:Title>基于距离约束下的多智能体一致结构的自动生成问题</b:Title>
    <b:BookTitle>ACM/Springer Mobile Networks and Applications Journal, vol. 14，no. 3</b:BookTitle>
    <b:Year>June 2000</b:Year>
    <b:Pages>322-335</b:Pages>
    <b:RefOrder>15</b:RefOrder>
  </b:Source>
  <b:Source>
    <b:Tag>DFo00</b:Tag>
    <b:SourceType>BookSection</b:SourceType>
    <b:Guid>{9960861B-8B28-DC4D-8851-F602A6C26296}</b:Guid>
    <b:Author>
      <b:Author>
        <b:NameList>
          <b:Person>
            <b:Last>D. Fox</b:Last>
            <b:First>W.</b:First>
            <b:Middle>Burgard, H. Kruppa, and S. Thrun</b:Middle>
          </b:Person>
        </b:NameList>
      </b:Author>
    </b:Author>
    <b:Title>多机器人协同定位的概率方法</b:Title>
    <b:BookTitle>Autonomous Robots, vol. 8, no. 3</b:BookTitle>
    <b:Year>June 2000</b:Year>
    <b:Pages>325-344</b:Pages>
    <b:RefOrder>16</b:RefOrder>
  </b:Source>
  <b:Source>
    <b:Tag>SRo04</b:Tag>
    <b:SourceType>BookSection</b:SourceType>
    <b:Guid>{9F953160-E546-204A-B8DA-F29225530A46}</b:Guid>
    <b:Author>
      <b:Author>
        <b:NameList>
          <b:Person>
            <b:Last>Sukhatme</b:Last>
            <b:First>S.</b:First>
            <b:Middle>Poduri and G. S.</b:Middle>
          </b:Person>
        </b:NameList>
      </b:Author>
    </b:Author>
    <b:Title>基于移动传感器网络的受限覆盖</b:Title>
    <b:BookTitle>Proceedings IEEE International Conference on Robotics &amp; Automation</b:BookTitle>
    <b:Year>004</b:Year>
    <b:RefOrder>14</b:RefOrder>
  </b:Source>
  <b:Source>
    <b:Tag>JSJ97</b:Tag>
    <b:SourceType>BookSection</b:SourceType>
    <b:Guid>{4E3DE906-9441-B446-BEC1-2454A31DE279}</b:Guid>
    <b:Author>
      <b:Author>
        <b:NameList>
          <b:Person>
            <b:Last>J. S. Jennings</b:Last>
            <b:First>G.</b:First>
            <b:Middle>Whelan, and W. F. Evans</b:Middle>
          </b:Person>
        </b:NameList>
      </b:Author>
    </b:Author>
    <b:Title>基于移动机器人团队的合作搜寻和搜救</b:Title>
    <b:BookTitle>Proceedings IEEE International Conference on Robotics &amp; Automation</b:BookTitle>
    <b:Year>1997</b:Year>
    <b:RefOrder>19</b:RefOrder>
  </b:Source>
  <b:Source>
    <b:Tag>EEr13</b:Tag>
    <b:SourceType>BookSection</b:SourceType>
    <b:Guid>{0F015B16-A350-B640-BDF5-A2ACEDC09D77}</b:Guid>
    <b:Author>
      <b:Author>
        <b:NameList>
          <b:Person>
            <b:Last>E. Erdem</b:Last>
            <b:First>D.</b:First>
            <b:Middle>G. Kisa, U. O ̈ ztok, and P. Schueller</b:Middle>
          </b:Person>
        </b:NameList>
      </b:Author>
    </b:Author>
    <b:Title>多智能体寻迹问题的一般形式框架</b:Title>
    <b:BookTitle>AAAI</b:BookTitle>
    <b:Year>2013</b:Year>
    <b:RefOrder>22</b:RefOrder>
  </b:Source>
  <b:Source>
    <b:Tag>TSt11</b:Tag>
    <b:SourceType>BookSection</b:SourceType>
    <b:Guid>{29F5D170-89D1-B04D-955F-2F9A8642D4E2}</b:Guid>
    <b:Author>
      <b:Author>
        <b:NameList>
          <b:Person>
            <b:Last>Korf</b:Last>
            <b:First>T.</b:First>
            <b:Middle>Standley and R.</b:Middle>
          </b:Person>
        </b:NameList>
      </b:Author>
    </b:Author>
    <b:Title>Complete algorithms for cooperative pathfinding problems</b:Title>
    <b:BookTitle>Proceedings International Joint Conference on Artificial Intelligence</b:BookTitle>
    <b:Year>2011</b:Year>
    <b:Pages>668-673</b:Pages>
    <b:RefOrder>23</b:RefOrder>
  </b:Source>
  <b:Source>
    <b:Tag>GWa15</b:Tag>
    <b:SourceType>BookSection</b:SourceType>
    <b:Guid>{3CCB4F20-8FAD-3944-BF19-3A720748D675}</b:Guid>
    <b:Author>
      <b:Author>
        <b:NameList>
          <b:Person>
            <b:Last>Choset</b:Last>
            <b:First>G.</b:First>
            <b:Middle>Wagner and H.</b:Middle>
          </b:Person>
        </b:NameList>
      </b:Author>
    </b:Author>
    <b:Title>Subdimensional expansion for multirobot path planning</b:Title>
    <b:BookTitle>Artificial Intelligence, vol. 219,</b:BookTitle>
    <b:Year>2015</b:Year>
    <b:Pages>1-24</b:Pages>
    <b:RefOrder>24</b:RefOrder>
  </b:Source>
  <b:Source>
    <b:Tag>EBo15</b:Tag>
    <b:SourceType>BookSection</b:SourceType>
    <b:Guid>{2E980525-7A02-954E-B29D-190DB68E27D0}</b:Guid>
    <b:Author>
      <b:Author>
        <b:NameList>
          <b:Person>
            <b:Last>E. Boyarski</b:Last>
            <b:First>A.</b:First>
            <b:Middle>Felner, R. Stern, G. Sharon, O. Betzalel, D. Tolpin, and E. Shimony</b:Middle>
          </b:Person>
        </b:NameList>
      </b:Author>
    </b:Author>
    <b:Title>The improved conflict-based search algorithm for multi-agent pathfinding</b:Title>
    <b:BookTitle>Eighth Annual Symposium on Combi- natorial Search</b:BookTitle>
    <b:Year>2015</b:Year>
    <b:RefOrder>25</b:RefOrder>
  </b:Source>
  <b:Source>
    <b:Tag>HMa18</b:Tag>
    <b:SourceType>BookSection</b:SourceType>
    <b:Guid>{756489B9-F5D1-7B4D-84C4-C4C205AE0AAB}</b:Guid>
    <b:Author>
      <b:Author>
        <b:NameList>
          <b:Person>
            <b:Last>H. Ma</b:Last>
            <b:First>G.</b:First>
            <b:Middle>Wagner, A. Felner, J. Li, T. K. S. Kumar, and S. Koenig</b:Middle>
          </b:Person>
        </b:NameList>
      </b:Author>
    </b:Author>
    <b:Title>Multi-agent path finding with deadlines</b:Title>
    <b:BookTitle>Proceedings of the Twenty-Seventh International Joint Conference on Artificial Intelligence, IJCAI-18. International Joint Conferences on Artificial Intelligence Organization</b:BookTitle>
    <b:Year>7 2018</b:Year>
    <b:Pages>417–423</b:Pages>
    <b:RefOrder>26</b:RefOrder>
  </b:Source>
  <b:Source>
    <b:Tag>TLo14</b:Tag>
    <b:SourceType>BookSection</b:SourceType>
    <b:Guid>{352F3C9B-735C-6C4A-9A00-B6B0923F53CF}</b:Guid>
    <b:Author>
      <b:Author>
        <b:NameList>
          <b:Person>
            <b:Last>Kaelbling</b:Last>
            <b:First>T.</b:First>
            <b:Middle>Lozano-Pe ́rez and L. P.</b:Middle>
          </b:Person>
        </b:NameList>
      </b:Author>
    </b:Author>
    <b:Title>A constraint-based method for solving sequential manipulation planning problems</b:Title>
    <b:BookTitle>Intelligent Robots and Systems (IROS 2014), 2014 IEEE/RSJ International Con- ference on.</b:BookTitle>
    <b:Publisher>IEEE</b:Publisher>
    <b:Year>2014</b:Year>
    <b:Pages>3684–3691</b:Pages>
    <b:RefOrder>27</b:RefOrder>
  </b:Source>
  <b:Source>
    <b:Tag>NTD18</b:Tag>
    <b:SourceType>BookSection</b:SourceType>
    <b:Guid>{D686F19E-556F-C34A-A9FC-E344D609A155}</b:Guid>
    <b:LCID>en-US</b:LCID>
    <b:Author>
      <b:Author>
        <b:NameList>
          <b:Person>
            <b:Last>N. T. Dantam</b:Last>
            <b:First>Z.</b:First>
            <b:Middle>K. Kingston, S. Chaudhuri, and L. E. Kavraki</b:Middle>
          </b:Person>
        </b:NameList>
      </b:Author>
    </b:Author>
    <b:Title>An incremental constraint-based framework for task and mo- tion planning</b:Title>
    <b:BookTitle>The International Journal of Robotics Research</b:BookTitle>
    <b:Year>2018</b:Year>
    <b:Pages>0278364918761570</b:Pages>
    <b:RefOrder>28</b:RefOrder>
  </b:Source>
  <b:Source>
    <b:Tag>LIR13</b:Tag>
    <b:SourceType>BookSection</b:SourceType>
    <b:Guid>{05F811EA-0559-CF41-8AA1-DB4DBA9EF9F2}</b:Guid>
    <b:Author>
      <b:Author>
        <b:NameList>
          <b:Person>
            <b:Last>Bekris</b:Last>
            <b:First>A.</b:First>
            <b:Middle>Krontiris and K. E.</b:Middle>
          </b:Person>
        </b:NameList>
      </b:Author>
    </b:Author>
    <b:Title>Efficiently solving general rearrange- ment tasks: A fast extension primitive for an incremental sampling- based planner</b:Title>
    <b:BookTitle>Robotics and Automation (ICRA), 2016 IEEE International Conference on</b:BookTitle>
    <b:Publisher>IEEE,</b:Publisher>
    <b:Year>2016</b:Year>
    <b:Pages>3924–3931</b:Pages>
    <b:LCID>en-US</b:LCID>
    <b:RefOrder>29</b:RefOrder>
  </b:Source>
  <b:Source>
    <b:Tag>AKr31</b:Tag>
    <b:SourceType>BookSection</b:SourceType>
    <b:Guid>{08A76F81-082B-A245-8BB9-C9CB6A634DA7}</b:Guid>
    <b:LCID>en-US</b:LCID>
    <b:Author>
      <b:Author>
        <b:NameList>
          <b:Person>
            <b:Last>L. I. R. Castro</b:Last>
            <b:First>P.</b:First>
            <b:Middle>Chaudhari, J. Tumova, S. Karaman, E. Frazzoli, and D. Rus</b:Middle>
          </b:Person>
        </b:NameList>
      </b:Author>
    </b:Author>
    <b:Title>Incremental sampling-based algorithm for minimum- violation motion planning</b:Title>
    <b:BookTitle>Decision and Control (CDC), 2013 IEEE 52nd Annual Conference on</b:BookTitle>
    <b:Publisher>IEEE</b:Publisher>
    <b:Year>3217–3224</b:Year>
    <b:Pages>2013</b:Pages>
    <b:RefOrder>30</b:RefOrder>
  </b:Source>
  <b:Source>
    <b:Tag>CRG15</b:Tag>
    <b:SourceType>BookSection</b:SourceType>
    <b:Guid>{D1E873F1-02D0-8846-A127-FCCCF2D5D6BE}</b:Guid>
    <b:Author>
      <b:Author>
        <b:NameList>
          <b:Person>
            <b:Last>C. R. Garrett</b:Last>
            <b:First>T.</b:First>
            <b:Middle>Lozano-Pe ́rez, and L. P. Kaelbling</b:Middle>
          </b:Person>
        </b:NameList>
      </b:Author>
    </b:Author>
    <b:Title>Ffrob: An efficient heuristic for task and motion planning</b:Title>
    <b:BookTitle>Algorithmic Foundations of Robotics XI</b:BookTitle>
    <b:Publisher>Springer</b:Publisher>
    <b:Year>2015</b:Year>
    <b:Pages>179-195</b:Pages>
    <b:RefOrder>31</b:RefOrder>
  </b:Source>
  <b:Source>
    <b:Tag>AKr15</b:Tag>
    <b:SourceType>BookSection</b:SourceType>
    <b:Guid>{2ED634F9-89C8-0246-B208-625D6AEB57C6}</b:Guid>
    <b:Author>
      <b:Author>
        <b:NameList>
          <b:Person>
            <b:Last>Bekris</b:Last>
            <b:First>A.</b:First>
            <b:Middle>Krontiris and K.</b:Middle>
          </b:Person>
        </b:NameList>
      </b:Author>
    </b:Author>
    <b:Title>Computational tradeoffs of search methods for minimum constraint removal paths</b:Title>
    <b:BookTitle>Eighth Annual Symposium on Combinatorial Search</b:BookTitle>
    <b:Year>2015</b:Year>
    <b:RefOrder>32</b:RefOrder>
  </b:Source>
  <b:Source>
    <b:Tag>EEi</b:Tag>
    <b:SourceType>BookSection</b:SourceType>
    <b:Guid>{CCDDA3C6-8819-6648-9022-8239E0088B13}</b:Guid>
    <b:Author>
      <b:Author>
        <b:NameList>
          <b:Person>
            <b:Last>E. Eiben</b:Last>
            <b:First>J.</b:First>
            <b:Middle>Gemmell, I. A. Kanj, and A. Youngdahl</b:Middle>
          </b:Person>
        </b:NameList>
      </b:Author>
    </b:Author>
    <b:Title>Improved results for minimum constraint removal</b:Title>
    <b:BookTitle>AAAI</b:BookTitle>
    <b:Pages>2018</b:Pages>
    <b:RefOrder>33</b:RefOrder>
  </b:Source>
  <b:Source>
    <b:Tag>ELa85</b:Tag>
    <b:SourceType>BookSection</b:SourceType>
    <b:Guid>{28481789-EAAE-4745-9564-55F5000FD64A}</b:Guid>
    <b:Author>
      <b:Author>
        <b:NameList>
          <b:Person>
            <b:Last>E. Lawler</b:Last>
            <b:First>J.</b:First>
            <b:Middle>Lenstra, A. Rinnooy Kan, and D. Shmoys</b:Middle>
          </b:Person>
        </b:NameList>
      </b:Author>
    </b:Author>
    <b:Title>The traveling salesman problem. 1985</b:Title>
    <b:BookTitle>John Wiley&amp;Sons, Essex, England</b:BookTitle>
    <b:Year>1985</b:Year>
    <b:RefOrder>34</b:RefOrder>
  </b:Source>
  <b:Source>
    <b:Tag>PVa16</b:Tag>
    <b:SourceType>BookSection</b:SourceType>
    <b:Guid>{1328D2DE-9C91-5F4A-B4DD-23EE2DBCD30B}</b:Guid>
    <b:Author>
      <b:Author>
        <b:NameList>
          <b:Person>
            <b:Last>P. Vansteenwegen</b:Last>
            <b:First>W.</b:First>
            <b:Middle>Souffriau, and D. Van Oudheusden</b:Middle>
          </b:Person>
        </b:NameList>
      </b:Author>
    </b:Author>
    <b:Title>The orienteering problem: A survey,</b:Title>
    <b:BookTitle>European Journal of Operational Research, vol. 209, no. 1</b:BookTitle>
    <b:Year>2016</b:Year>
    <b:Pages>1-10</b:Pages>
    <b:RefOrder>35</b:RefOrder>
  </b:Source>
  <b:Source>
    <b:Tag>JYu161</b:Tag>
    <b:SourceType>BookSection</b:SourceType>
    <b:Guid>{15B62583-2DAB-4F4A-8B85-8A4DA9528547}</b:Guid>
    <b:Author>
      <b:Author>
        <b:NameList>
          <b:Person>
            <b:Last>J. Yu</b:Last>
            <b:First>M.</b:First>
            <b:Middle>Schwager, and D. Rus</b:Middle>
          </b:Person>
        </b:NameList>
      </b:Author>
    </b:Author>
    <b:Title>Correlated orienteering problem and its application to persistent monitoring tasks</b:Title>
    <b:BookTitle>IEEE Transactions on Robotics, vol. 32, no. 5</b:BookTitle>
    <b:Year>2016</b:Year>
    <b:Pages>1106-1118</b:Pages>
    <b:RefOrder>36</b:RefOrder>
  </b:Source>
  <b:Source>
    <b:Tag>JYu14</b:Tag>
    <b:SourceType>BookSection</b:SourceType>
    <b:Guid>{D733F1CD-21D1-B14E-8CAE-6ABCA78E383B}</b:Guid>
    <b:Author>
      <b:Author>
        <b:NameList>
          <b:Person>
            <b:Last>J. Yu</b:Last>
            <b:First>J.</b:First>
            <b:Middle>Aslam, S. Karaman, and D. Rus</b:Middle>
          </b:Person>
        </b:NameList>
      </b:Author>
    </b:Author>
    <b:Title>Optimal tourist problem and anytime planning of trip itineraries</b:Title>
    <b:BookTitle>arXiv preprint arXiv:1409.8536</b:BookTitle>
    <b:Year>2014</b:Year>
    <b:RefOrder>37</b:RefOrder>
  </b:Source>
  <b:Source>
    <b:Tag>PTo16</b:Tag>
    <b:SourceType>BookSection</b:SourceType>
    <b:Guid>{26297EC1-8D84-3C40-9021-48C628CA5C91}</b:Guid>
    <b:Author>
      <b:Author>
        <b:NameList>
          <b:Person>
            <b:Last>P. Tokekar</b:Last>
            <b:First>J.</b:First>
            <b:Middle>Vander Hook, D. Mulla, and V. Isler</b:Middle>
          </b:Person>
        </b:NameList>
      </b:Author>
    </b:Author>
    <b:Title>Sensor planning for a symbiotic uav and ugv system for precision agriculture</b:Title>
    <b:BookTitle>IEEE Transactions on Robotics, vol. 32, no. 6</b:BookTitle>
    <b:Year>2016</b:Year>
    <b:Pages>1498–1511</b:Pages>
    <b:RefOrder>38</b:RefOrder>
  </b:Source>
  <b:Source>
    <b:Tag>KCM16</b:Tag>
    <b:SourceType>BookSection</b:SourceType>
    <b:Guid>{15EB4B07-7A9C-204A-AAF8-57EFDF67D8A6}</b:Guid>
    <b:Author>
      <b:Author>
        <b:NameList>
          <b:Person>
            <b:Last>K.-C. Ma</b:Last>
            <b:First>L.</b:First>
            <b:Middle>Liu, and G. S. Sukhatme</b:Middle>
          </b:Person>
        </b:NameList>
      </b:Author>
    </b:Author>
    <b:Title>An information-driven and disturbance-aware planning method for long-term ocean monitoring</b:Title>
    <b:BookTitle>Intelligent Robots and Systems (IROS), 2016 IEEE/RSJ Interna- tional Conference on</b:BookTitle>
    <b:Publisher>IEEE</b:Publisher>
    <b:Year>2016</b:Year>
    <b:Pages>2102–2108</b:Pages>
    <b:RefOrder>39</b:RefOrder>
  </b:Source>
  <b:Source>
    <b:Tag>CPa16</b:Tag>
    <b:SourceType>BookSection</b:SourceType>
    <b:Guid>{B844968A-3AF1-414C-B1AB-A1824C25956F}</b:Guid>
    <b:Author>
      <b:Author>
        <b:NameList>
          <b:Person>
            <b:Last>C. Papachristos</b:Last>
            <b:First>K.</b:First>
            <b:Middle>Alexis, L. R. G. Carrillo, and A. Tzes</b:Middle>
          </b:Person>
        </b:NameList>
      </b:Author>
    </b:Author>
    <b:Title>Distributed infrastructure inspection path planning for aerial robotics subject to time constraints</b:Title>
    <b:BookTitle>Unmanned Aircraft Systems (ICUAS), 2016 International Conference on</b:BookTitle>
    <b:Publisher>IEEE</b:Publisher>
    <b:Year>2016</b:Year>
    <b:Pages>406–412</b:Pages>
    <b:RefOrder>40</b:RefOrder>
  </b:Source>
  <b:Source>
    <b:Tag>MRG79</b:Tag>
    <b:SourceType>BookSection</b:SourceType>
    <b:Guid>{81C75B3E-016E-CC44-81E9-7475A1656B5F}</b:Guid>
    <b:Author>
      <b:Author>
        <b:NameList>
          <b:Person>
            <b:Last>Johnson</b:Last>
            <b:First>M.</b:First>
            <b:Middle>R. Garey and D. S.</b:Middle>
          </b:Person>
        </b:NameList>
      </b:Author>
    </b:Author>
    <b:Title>Computers and Intractability: A Guide to the Theory of NP-Completeness</b:Title>
    <b:BookTitle>W. H. Freeman</b:BookTitle>
    <b:Year>1979</b:Year>
    <b:RefOrder>41</b:RefOrder>
  </b:Source>
  <b:Source>
    <b:Tag>Gur</b:Tag>
    <b:SourceType>Book</b:SourceType>
    <b:Guid>{01925942-DFC0-5641-A517-22150AFF7A49}</b:Guid>
    <b:Author>
      <b:Author>
        <b:NameList>
          <b:Person>
            <b:Last>Gurobi Optimization</b:Last>
            <b:First>Inc</b:First>
          </b:Person>
        </b:NameList>
      </b:Author>
    </b:Author>
    <b:Title>Gurobi optimizer reference manual</b:Title>
    <b:City>2014. [Online]. Available: http://www.gurobi.com</b:City>
    <b:RefOrder>42</b:RefOrder>
  </b:Source>
  <b:Source>
    <b:Tag>Ibm</b:Tag>
    <b:SourceType>Book</b:SourceType>
    <b:Guid>{412E190A-F11C-DB4F-9817-FD05A6AC3E91}</b:Guid>
    <b:Title>Ibm ilog cplex optimization studio</b:Title>
    <b:City>Available: h t t p s : / / w w w. i b m . c o m / a n a l y t i c s / c p l e x - o p t i m i z e r</b:City>
    <b:RefOrder>43</b:RefOrder>
  </b:Source>
  <b:Source>
    <b:Tag>Gnu</b:Tag>
    <b:SourceType>Book</b:SourceType>
    <b:Guid>{F8A8D565-A3F4-9440-AF66-F2DAEFD1C471}</b:Guid>
    <b:Title>Gnu linear programming kit</b:Title>
    <b:City>[Online]. https://www.gnu.org/software/glpk/</b:City>
    <b:RefOrder>44</b:RefOrder>
  </b:Source>
  <b:Source>
    <b:Tag>SDH18</b:Tag>
    <b:SourceType>BookSection</b:SourceType>
    <b:Guid>{E123838E-A719-1248-B6F4-495B1383EA55}</b:Guid>
    <b:Author>
      <b:Author>
        <b:NameList>
          <b:Person>
            <b:Last>S. D. Han</b:Last>
            <b:First>E.</b:First>
            <b:Middle>J. Rodriguez, and J. Yu</b:Middle>
          </b:Person>
        </b:NameList>
      </b:Author>
    </b:Author>
    <b:Title>Sear: A polynomial-time multi- robot path planning algorithm with expected constant-factor optimality guarantee,</b:Title>
    <b:Publisher>IEEE</b:Publisher>
    <b:Year>2018</b:Year>
    <b:BookTitle>in 2018 IEEE/RSJ International Conference on Intelligent Robots and Systems (IROS)</b:BookTitle>
    <b:Pages>1-9</b:Pages>
    <b:RefOrder>45</b:RefOrder>
  </b:Source>
  <b:Source>
    <b:Tag>KSo12</b:Tag>
    <b:SourceType>BookSection</b:SourceType>
    <b:Guid>{34D6591D-CB03-C546-B067-18D3979B5555}</b:Guid>
    <b:Author>
      <b:Author>
        <b:NameList>
          <b:Person>
            <b:Last>Halperin</b:Last>
            <b:First>K.</b:First>
            <b:Middle>Solovey and D.</b:Middle>
          </b:Person>
        </b:NameList>
      </b:Author>
    </b:Author>
    <b:Title>k-color multi-robot motion planning</b:Title>
    <b:BookTitle>Proceedings Workshop on Algorithmic Foundations of Robotics</b:BookTitle>
    <b:Year>2012</b:Year>
    <b:RefOrder>46</b:RefOrder>
  </b:Source>
  <b:Source>
    <b:Tag>EJG05</b:Tag>
    <b:SourceType>BookSection</b:SourceType>
    <b:Guid>{A715F43F-069A-F54C-BA27-B7D845A22C22}</b:Guid>
    <b:Author>
      <b:Author>
        <b:NameList>
          <b:Person>
            <b:Last>Akella</b:Last>
            <b:First>E.</b:First>
            <b:Middle>J. Griffith and S.</b:Middle>
          </b:Person>
        </b:NameList>
      </b:Author>
    </b:Author>
    <b:Title>Coordinating multiple droplets in planar array digital microfluidic systems,</b:Title>
    <b:BookTitle>International Journal of Robotics Research, vol. 24, no. 11</b:BookTitle>
    <b:Year>2005</b:Year>
    <b:Pages>933-949</b:Pages>
    <b:RefOrder>17</b:RefOrder>
  </b:Source>
  <b:Source>
    <b:Tag>JPe</b:Tag>
    <b:SourceType>BookSection</b:SourceType>
    <b:Guid>{7103AE52-D937-A143-9954-BBEB83D1784D}</b:Guid>
    <b:Author>
      <b:Author>
        <b:NameList>
          <b:Person>
            <b:Last>Akella</b:Last>
            <b:First>J.</b:First>
            <b:Middle>Peng and S.</b:Middle>
          </b:Person>
        </b:NameList>
      </b:Author>
    </b:Author>
    <b:Title>Coordinating multiple robots with kinody- namic constraints along specified paths,</b:Title>
    <b:RefOrder>10</b:RefOrder>
  </b:Source>
  <b:Source>
    <b:Tag>GLN88</b:Tag>
    <b:SourceType>BookSection</b:SourceType>
    <b:Guid>{EB7930B5-38C3-8B49-A0B1-A0C426454856}</b:Guid>
    <b:Title>Integer programming and combinatorial optimization,</b:Title>
    <b:City>vol. 20</b:City>
    <b:Year>1988</b:Year>
    <b:Author>
      <b:Author>
        <b:NameList>
          <b:Person>
            <b:Last>G. L. Nemhauser</b:Last>
          </b:Person>
          <b:Person>
            <b:Last>L. A. Wolsey</b:Last>
          </b:Person>
        </b:NameList>
      </b:Author>
    </b:Author>
    <b:BookTitle>Wiley, Chichester. GL Nemhauser, MWP Savelsbergh, GS Sigismondi (1992). Constraint Classification for Mixed Integer Programming Formulations. COAL Bulletin</b:BookTitle>
    <b:Pages>8-12</b:Pages>
    <b:LCID>en-US</b:LCID>
    <b:RefOrder>4</b:RefOrder>
  </b:Source>
  <b:Source>
    <b:Tag>SRo10</b:Tag>
    <b:SourceType>BookSection</b:SourceType>
    <b:Guid>{0FEB0A42-B13B-3247-AD26-05501064C41B}</b:Guid>
    <b:Author>
      <b:Author>
        <b:NameList>
          <b:Person>
            <b:Last>Amato</b:Last>
            <b:First>S.</b:First>
            <b:Middle>Rodriguez and N. M.</b:Middle>
          </b:Person>
        </b:NameList>
      </b:Author>
    </b:Author>
    <b:Title>Behavior-based evacuation planning,</b:Title>
    <b:BookTitle>Proceedings IEEE International Conference on Robotics &amp; Automation,</b:BookTitle>
    <b:Year>2010</b:Year>
    <b:Pages>350-355</b:Pages>
    <b:RefOrder>13</b:RefOrder>
  </b:Source>
  <b:Source>
    <b:Tag>DRu95</b:Tag>
    <b:SourceType>BookSection</b:SourceType>
    <b:Guid>{946B120C-5AF8-AD4A-B5A4-C69228265BA4}</b:Guid>
    <b:Author>
      <b:Author>
        <b:NameList>
          <b:Person>
            <b:Last>D. Rus</b:Last>
            <b:First>B.</b:First>
            <b:Middle>Donald, and J. Jennings</b:Middle>
          </b:Person>
        </b:NameList>
      </b:Author>
    </b:Author>
    <b:Title>Moving furniture with teams of autonomous robots</b:Title>
    <b:BookTitle>Proceedings IEEE/RSJ International Confer- ence on Intelligent Robots &amp; Systems</b:BookTitle>
    <b:Year>1995</b:Year>
    <b:Pages>235-242</b:Pages>
    <b:RefOrder>18</b:RefOrder>
  </b:Source>
  <b:Source>
    <b:Tag>GDa16</b:Tag>
    <b:SourceType>Book</b:SourceType>
    <b:Guid>{F379179F-A5E8-EA44-A6ED-DE8D9FE65767}</b:Guid>
    <b:Author>
      <b:Author>
        <b:NameList>
          <b:Person>
            <b:Last>G.Dantzig</b:Last>
          </b:Person>
        </b:NameList>
      </b:Author>
    </b:Author>
    <b:Title>Linear programming and extensions.</b:Title>
    <b:City>Princeton university press</b:City>
    <b:Year>2016</b:Year>
    <b:LCID>en-US</b:LCID>
    <b:RefOrder>3</b:RefOrder>
  </b:Source>
  <b:Source>
    <b:Tag>JYu16</b:Tag>
    <b:SourceType>BookSection</b:SourceType>
    <b:Guid>{90367FD9-AFF0-3746-84F7-938CEE3FDD72}</b:Guid>
    <b:Author>
      <b:Author>
        <b:NameList>
          <b:Person>
            <b:Last>J.Yu</b:Last>
          </b:Person>
        </b:NameList>
      </b:Author>
    </b:Author>
    <b:Title>Intractability of optimal multi-robot path planning on planar graphs,</b:Title>
    <b:BookTitle>IEEE Robotics and Automation Letters, vol. 1, no. 1</b:BookTitle>
    <b:Year>2016</b:Year>
    <b:Pages>33-40</b:Pages>
    <b:LCID>en-US</b:LCID>
    <b:RefOrder>2</b:RefOrder>
  </b:Source>
  <b:Source>
    <b:Tag>KHa14</b:Tag>
    <b:SourceType>BookSection</b:SourceType>
    <b:Guid>{6705CB59-15E8-D244-B3C0-21B238866EDF}</b:Guid>
    <b:Author>
      <b:Author>
        <b:NameList>
          <b:Person>
            <b:Last>K.Hauser</b:Last>
          </b:Person>
        </b:NameList>
      </b:Author>
    </b:Author>
    <b:Title>The minimum constraint removal problem with three robotics applications,</b:Title>
    <b:Year>2014</b:Year>
    <b:BookTitle>The International Journal of Robotics Research, vol. 33, no. 1</b:BookTitle>
    <b:Pages>5-17</b:Pages>
    <b:LCID>en-US</b:LCID>
    <b:RefOrder>1</b:RefOrder>
  </b:Source>
  <b:Source>
    <b:Tag>JYu</b:Tag>
    <b:SourceType>BookSection</b:SourceType>
    <b:Guid>{99DD98A4-3E4D-164C-8B69-F9DB210CB717}</b:Guid>
    <b:Author>
      <b:Author>
        <b:NameList>
          <b:Person>
            <b:Last>Lavalle</b:Last>
            <b:First>J.</b:First>
            <b:Middle>Yu and S. M.</b:Middle>
          </b:Person>
        </b:NameList>
      </b:Author>
    </b:Author>
    <b:Title>Optimal multi-robot path planning on graphs: Complete algorithms and effective heuristics,</b:Title>
    <b:RefOrder>5</b:RefOrder>
  </b:Source>
  <b:Source>
    <b:Tag>CMo77</b:Tag>
    <b:SourceType>BookSection</b:SourceType>
    <b:Guid>{1380C3EA-F460-6247-A5A7-E21B87063493}</b:Guid>
    <b:Author>
      <b:Author>
        <b:NameList>
          <b:Person>
            <b:Last>Morefield</b:Last>
            <b:First>C.</b:First>
          </b:Person>
        </b:NameList>
      </b:Author>
    </b:Author>
    <b:Title>Application of 0-1 integer programming to multitarget tracking problems,</b:Title>
    <b:BookTitle>IEEE Transactions on Automatic Control, vol. 22, no. 3,</b:BookTitle>
    <b:Year>1977</b:Year>
    <b:Pages>302-312</b:Pages>
    <b:RefOrder>8</b:RefOrder>
  </b:Source>
  <b:Source>
    <b:Tag>RAK</b:Tag>
    <b:SourceType>BookSection</b:SourceType>
    <b:Guid>{B788CC7F-18FF-DF4B-BFC0-DA69371FC5F5}</b:Guid>
    <b:Author>
      <b:Author>
        <b:NameList>
          <b:Person>
            <b:Last>Rus</b:Last>
            <b:First>R.</b:First>
            <b:Middle>A. Knepper and D.</b:Middle>
          </b:Person>
        </b:NameList>
      </b:Author>
    </b:Author>
    <b:Title>Pedestrian-inspired sampling-based multi- robot collision avoidance,</b:Title>
    <b:BookTitle>2012 IEEE RO-MAN: The 21st IEEE International Symposium on Robot and Human Interactive Communi- cation.</b:BookTitle>
    <b:Publisher>IEEE</b:Publisher>
    <b:Pages>94-100</b:Pages>
    <b:RefOrder>20</b:RefOrder>
  </b:Source>
  <b:Source>
    <b:Tag>PSu12</b:Tag>
    <b:SourceType>BookSection</b:SourceType>
    <b:Guid>{0D0ABD53-EE46-8645-9073-5D95731E210C}</b:Guid>
    <b:Author>
      <b:Author>
        <b:NameList>
          <b:Person>
            <b:Last>Surynek</b:Last>
            <b:First>P.</b:First>
          </b:Person>
        </b:NameList>
      </b:Author>
    </b:Author>
    <b:Title>Towards optimal cooperative path planning in hard setups through satisfiability solving,</b:Title>
    <b:BookTitle>Proceedings 12th Pacific Rim International Conference on Artificial Intelligence</b:BookTitle>
    <b:Year>2012</b:Year>
    <b:RefOrder>21</b:RefOrder>
  </b:Source>
  <b:Source>
    <b:Tag>HDi11</b:Tag>
    <b:SourceType>BookSection</b:SourceType>
    <b:Guid>{62F23CD3-FEB4-C540-8A0F-3E6F9CE3BC27}</b:Guid>
    <b:Author>
      <b:Author>
        <b:NameList>
          <b:Person>
            <b:Last>H. Ding</b:Last>
            <b:First>G.</b:First>
            <b:Middle>Reißig, D. Groß, and O. Stursberg</b:Middle>
          </b:Person>
        </b:NameList>
      </b:Author>
    </b:Author>
    <b:Title>Mixed-integer programming for optimal path planning of robotic manipulators,</b:Title>
    <b:BookTitle>Automation Science and Engineering (CASE), 2011 IEEE Conference on. IEEE</b:BookTitle>
    <b:Year>2011</b:Year>
    <b:Pages>133-138</b:Pages>
    <b:RefOrder>11</b:RefOrder>
  </b:Source>
</b:Sources>
</file>

<file path=customXml/itemProps1.xml><?xml version="1.0" encoding="utf-8"?>
<ds:datastoreItem xmlns:ds="http://schemas.openxmlformats.org/officeDocument/2006/customXml" ds:itemID="{037C2DFF-B096-4449-95A3-4B395D286A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1081</TotalTime>
  <Pages>11</Pages>
  <Words>4924</Words>
  <Characters>27085</Characters>
  <Application>Microsoft Office Word</Application>
  <DocSecurity>0</DocSecurity>
  <Lines>225</Lines>
  <Paragraphs>63</Paragraphs>
  <ScaleCrop>false</ScaleCrop>
  <HeadingPairs>
    <vt:vector size="2" baseType="variant">
      <vt:variant>
        <vt:lpstr>Titre</vt:lpstr>
      </vt:variant>
      <vt:variant>
        <vt:i4>1</vt:i4>
      </vt:variant>
    </vt:vector>
  </HeadingPairs>
  <TitlesOfParts>
    <vt:vector size="1" baseType="lpstr">
      <vt:lpstr/>
    </vt:vector>
  </TitlesOfParts>
  <Company>浙江大学</Company>
  <LinksUpToDate>false</LinksUpToDate>
  <CharactersWithSpaces>31946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HUOJiaxi</dc:creator>
  <cp:keywords/>
  <dc:description/>
  <cp:lastModifiedBy>HUOJiaxi</cp:lastModifiedBy>
  <cp:revision>78</cp:revision>
  <dcterms:created xsi:type="dcterms:W3CDTF">2019-10-28T11:43:00Z</dcterms:created>
  <dcterms:modified xsi:type="dcterms:W3CDTF">2019-11-03T10:49:00Z</dcterms:modified>
</cp:coreProperties>
</file>