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4EC6" w14:textId="7546DD7D" w:rsidR="0071269E" w:rsidRDefault="0071269E" w:rsidP="0071269E">
      <w:pPr>
        <w:rPr>
          <w:b/>
          <w:bCs/>
          <w:color w:val="FF0000"/>
          <w:sz w:val="36"/>
          <w:szCs w:val="36"/>
          <w:u w:val="single"/>
        </w:rPr>
      </w:pPr>
    </w:p>
    <w:p w14:paraId="3AAC0344" w14:textId="74060F1B" w:rsidR="0071269E" w:rsidRDefault="0071269E" w:rsidP="0071269E">
      <w:pPr>
        <w:rPr>
          <w:b/>
          <w:bCs/>
          <w:color w:val="FF0000"/>
          <w:sz w:val="36"/>
          <w:szCs w:val="36"/>
          <w:u w:val="single"/>
        </w:rPr>
      </w:pPr>
    </w:p>
    <w:p w14:paraId="277E82FC" w14:textId="77777777" w:rsidR="0071269E" w:rsidRDefault="0071269E" w:rsidP="0071269E">
      <w:pPr>
        <w:rPr>
          <w:b/>
          <w:bCs/>
          <w:color w:val="FF0000"/>
          <w:sz w:val="36"/>
          <w:szCs w:val="36"/>
          <w:u w:val="single"/>
        </w:rPr>
      </w:pPr>
    </w:p>
    <w:p w14:paraId="507B6DEA" w14:textId="1619B259" w:rsidR="00586BC0" w:rsidRDefault="00586BC0" w:rsidP="00033D5B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033D5B">
        <w:rPr>
          <w:b/>
          <w:bCs/>
          <w:color w:val="FF0000"/>
          <w:sz w:val="36"/>
          <w:szCs w:val="36"/>
          <w:u w:val="single"/>
        </w:rPr>
        <w:t>Projets SN2 2023-2024</w:t>
      </w:r>
    </w:p>
    <w:p w14:paraId="72DBC603" w14:textId="120D60F8" w:rsidR="001429F4" w:rsidRDefault="001429F4" w:rsidP="00033D5B">
      <w:pPr>
        <w:jc w:val="center"/>
        <w:rPr>
          <w:b/>
          <w:bCs/>
          <w:color w:val="FF0000"/>
          <w:sz w:val="36"/>
          <w:szCs w:val="36"/>
          <w:u w:val="single"/>
        </w:rPr>
      </w:pPr>
    </w:p>
    <w:p w14:paraId="47077E96" w14:textId="77777777" w:rsidR="003A1D10" w:rsidRDefault="0071269E" w:rsidP="003A1D10">
      <w:pPr>
        <w:jc w:val="center"/>
        <w:rPr>
          <w:b/>
          <w:bCs/>
          <w:i/>
          <w:iCs/>
          <w:color w:val="FF0000"/>
          <w:sz w:val="32"/>
          <w:szCs w:val="32"/>
          <w:u w:val="single"/>
        </w:rPr>
      </w:pPr>
      <w:r w:rsidRPr="0071269E">
        <w:rPr>
          <w:b/>
          <w:bCs/>
          <w:i/>
          <w:iCs/>
          <w:color w:val="FF0000"/>
          <w:sz w:val="32"/>
          <w:szCs w:val="32"/>
          <w:u w:val="single"/>
        </w:rPr>
        <w:t>Abri de recharge Consommation électriques – Gestion de la conso</w:t>
      </w:r>
    </w:p>
    <w:p w14:paraId="4E21F5AE" w14:textId="77777777" w:rsidR="003A1D10" w:rsidRDefault="003A1D10" w:rsidP="003A1D10">
      <w:pPr>
        <w:jc w:val="center"/>
        <w:rPr>
          <w:rFonts w:asciiTheme="majorHAnsi" w:hAnsiTheme="majorHAnsi" w:cstheme="majorHAnsi"/>
          <w:i/>
          <w:iCs/>
          <w:color w:val="FF0000"/>
          <w:sz w:val="32"/>
          <w:szCs w:val="32"/>
          <w:u w:val="single"/>
        </w:rPr>
      </w:pPr>
    </w:p>
    <w:p w14:paraId="53EB20DF" w14:textId="192B01DF" w:rsidR="003A1D10" w:rsidRPr="003A1D10" w:rsidRDefault="007F5559" w:rsidP="003A1D10">
      <w:pPr>
        <w:jc w:val="center"/>
        <w:rPr>
          <w:rFonts w:asciiTheme="majorHAnsi" w:hAnsiTheme="majorHAnsi" w:cstheme="majorHAnsi"/>
          <w:i/>
          <w:iCs/>
          <w:color w:val="4F81BD" w:themeColor="accent1"/>
          <w:sz w:val="32"/>
          <w:szCs w:val="32"/>
          <w:u w:val="single"/>
        </w:rPr>
      </w:pPr>
      <w:r>
        <w:rPr>
          <w:rFonts w:asciiTheme="majorHAnsi" w:hAnsiTheme="majorHAnsi" w:cstheme="majorHAnsi"/>
          <w:i/>
          <w:iCs/>
          <w:color w:val="4F81BD" w:themeColor="accent1"/>
          <w:sz w:val="32"/>
          <w:szCs w:val="32"/>
          <w:u w:val="single"/>
        </w:rPr>
        <w:t>Cahier de bord – Joris HURTEL</w:t>
      </w:r>
    </w:p>
    <w:p w14:paraId="4388FF32" w14:textId="77777777" w:rsidR="003A1D10" w:rsidRDefault="003A1D10" w:rsidP="0071269E">
      <w:pPr>
        <w:jc w:val="center"/>
        <w:rPr>
          <w:b/>
          <w:bCs/>
          <w:i/>
          <w:iCs/>
          <w:color w:val="FF0000"/>
          <w:sz w:val="32"/>
          <w:szCs w:val="32"/>
          <w:u w:val="single"/>
        </w:rPr>
      </w:pPr>
    </w:p>
    <w:p w14:paraId="2EB6AE20" w14:textId="3142C79C" w:rsidR="0071269E" w:rsidRDefault="0071269E" w:rsidP="0071269E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5BB86FCD" w14:textId="77777777" w:rsidR="001429F4" w:rsidRDefault="001429F4">
      <w:pPr>
        <w:rPr>
          <w:b/>
          <w:bCs/>
          <w:noProof/>
          <w:color w:val="FF0000"/>
          <w:sz w:val="36"/>
          <w:szCs w:val="36"/>
          <w:u w:val="single"/>
        </w:rPr>
      </w:pPr>
    </w:p>
    <w:p w14:paraId="2AE49F89" w14:textId="26D3F544" w:rsidR="0071269E" w:rsidRDefault="001429F4" w:rsidP="001429F4">
      <w:pPr>
        <w:jc w:val="center"/>
        <w:rPr>
          <w:b/>
          <w:sz w:val="28"/>
          <w:szCs w:val="28"/>
          <w:u w:val="single"/>
        </w:rPr>
      </w:pPr>
      <w:r w:rsidRPr="001429F4">
        <w:rPr>
          <w:noProof/>
          <w:color w:val="FF0000"/>
          <w:sz w:val="36"/>
          <w:szCs w:val="36"/>
        </w:rPr>
        <w:drawing>
          <wp:inline distT="0" distB="0" distL="0" distR="0" wp14:anchorId="15073C5B" wp14:editId="18C4AFB7">
            <wp:extent cx="5864860" cy="4694738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5" t="16561" r="24976" b="9549"/>
                    <a:stretch/>
                  </pic:blipFill>
                  <pic:spPr bwMode="auto">
                    <a:xfrm>
                      <a:off x="0" y="0"/>
                      <a:ext cx="5876586" cy="470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5588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1269E"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2269695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843833" w14:textId="64CF4D55" w:rsidR="00A3679F" w:rsidRPr="00D9233C" w:rsidRDefault="00D9233C" w:rsidP="00D9233C">
          <w:pPr>
            <w:pStyle w:val="En-ttedetabledesmatires"/>
            <w:jc w:val="center"/>
            <w:rPr>
              <w:b/>
              <w:bCs/>
              <w:sz w:val="36"/>
              <w:szCs w:val="36"/>
              <w:u w:val="single"/>
            </w:rPr>
          </w:pPr>
          <w:r w:rsidRPr="00D9233C">
            <w:rPr>
              <w:b/>
              <w:bCs/>
              <w:sz w:val="36"/>
              <w:szCs w:val="36"/>
              <w:u w:val="single"/>
            </w:rPr>
            <w:t>Sommaire</w:t>
          </w:r>
        </w:p>
        <w:p w14:paraId="07902209" w14:textId="35F4E9A2" w:rsidR="004D5F7E" w:rsidRDefault="00A3679F">
          <w:pPr>
            <w:pStyle w:val="TM1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506158" w:history="1">
            <w:r w:rsidR="004D5F7E" w:rsidRPr="00D15453">
              <w:rPr>
                <w:rStyle w:val="Lienhypertexte"/>
                <w:noProof/>
              </w:rPr>
              <w:t>1) Bibliographie :</w:t>
            </w:r>
            <w:r w:rsidR="004D5F7E">
              <w:rPr>
                <w:noProof/>
                <w:webHidden/>
              </w:rPr>
              <w:tab/>
            </w:r>
            <w:r w:rsidR="004D5F7E">
              <w:rPr>
                <w:noProof/>
                <w:webHidden/>
              </w:rPr>
              <w:fldChar w:fldCharType="begin"/>
            </w:r>
            <w:r w:rsidR="004D5F7E">
              <w:rPr>
                <w:noProof/>
                <w:webHidden/>
              </w:rPr>
              <w:instrText xml:space="preserve"> PAGEREF _Toc157506158 \h </w:instrText>
            </w:r>
            <w:r w:rsidR="004D5F7E">
              <w:rPr>
                <w:noProof/>
                <w:webHidden/>
              </w:rPr>
            </w:r>
            <w:r w:rsidR="004D5F7E">
              <w:rPr>
                <w:noProof/>
                <w:webHidden/>
              </w:rPr>
              <w:fldChar w:fldCharType="separate"/>
            </w:r>
            <w:r w:rsidR="004D5F7E">
              <w:rPr>
                <w:noProof/>
                <w:webHidden/>
              </w:rPr>
              <w:t>3</w:t>
            </w:r>
            <w:r w:rsidR="004D5F7E">
              <w:rPr>
                <w:noProof/>
                <w:webHidden/>
              </w:rPr>
              <w:fldChar w:fldCharType="end"/>
            </w:r>
          </w:hyperlink>
        </w:p>
        <w:p w14:paraId="3D6CF756" w14:textId="3F76592F" w:rsidR="00A3679F" w:rsidRDefault="00A3679F">
          <w:r>
            <w:rPr>
              <w:b/>
              <w:bCs/>
            </w:rPr>
            <w:fldChar w:fldCharType="end"/>
          </w:r>
        </w:p>
      </w:sdtContent>
    </w:sdt>
    <w:p w14:paraId="3FA6E694" w14:textId="36D62B05" w:rsidR="00ED5F94" w:rsidRDefault="00ED5F94" w:rsidP="00ED5F94"/>
    <w:p w14:paraId="513D2DCA" w14:textId="33128975" w:rsidR="00A3679F" w:rsidRDefault="00A3679F" w:rsidP="00ED5F94"/>
    <w:p w14:paraId="693016A2" w14:textId="30E8E341" w:rsidR="00A3679F" w:rsidRDefault="00A3679F" w:rsidP="00ED5F94"/>
    <w:p w14:paraId="7162FA12" w14:textId="48F3AC88" w:rsidR="00A3679F" w:rsidRDefault="00A3679F" w:rsidP="00ED5F94"/>
    <w:p w14:paraId="472EA6B0" w14:textId="5D4BCB05" w:rsidR="00A3679F" w:rsidRDefault="00A3679F" w:rsidP="00ED5F94"/>
    <w:p w14:paraId="3FB855A9" w14:textId="0895AEC6" w:rsidR="00A3679F" w:rsidRDefault="00A3679F" w:rsidP="00ED5F94"/>
    <w:p w14:paraId="715EA117" w14:textId="78FE0600" w:rsidR="00A3679F" w:rsidRDefault="00A3679F" w:rsidP="00ED5F94"/>
    <w:p w14:paraId="443931F3" w14:textId="6F6DD6A4" w:rsidR="00A3679F" w:rsidRDefault="00A3679F" w:rsidP="00ED5F94"/>
    <w:p w14:paraId="63D053CD" w14:textId="06945DC4" w:rsidR="00A3679F" w:rsidRDefault="00A3679F" w:rsidP="00ED5F94"/>
    <w:p w14:paraId="04DDE25A" w14:textId="2014580C" w:rsidR="00A3679F" w:rsidRDefault="00A3679F" w:rsidP="00ED5F94"/>
    <w:p w14:paraId="47828998" w14:textId="046102FD" w:rsidR="00A3679F" w:rsidRDefault="00A3679F" w:rsidP="00ED5F94"/>
    <w:p w14:paraId="18BC60AE" w14:textId="39B021AD" w:rsidR="00A3679F" w:rsidRDefault="00A3679F" w:rsidP="00ED5F94"/>
    <w:p w14:paraId="3508CD47" w14:textId="6872A7FD" w:rsidR="00A3679F" w:rsidRDefault="00A3679F" w:rsidP="00ED5F94"/>
    <w:p w14:paraId="11A3909F" w14:textId="77E200FF" w:rsidR="00A3679F" w:rsidRDefault="00A3679F" w:rsidP="00ED5F94"/>
    <w:p w14:paraId="344D3C3C" w14:textId="51793E4A" w:rsidR="00A3679F" w:rsidRDefault="00A3679F" w:rsidP="00ED5F94"/>
    <w:p w14:paraId="335777FF" w14:textId="6A2F68A8" w:rsidR="00A3679F" w:rsidRDefault="00A3679F" w:rsidP="00ED5F94"/>
    <w:p w14:paraId="37CEF802" w14:textId="074A7D47" w:rsidR="00A3679F" w:rsidRDefault="00A3679F" w:rsidP="00ED5F94"/>
    <w:p w14:paraId="4FB4C956" w14:textId="5EDBCD7B" w:rsidR="00A3679F" w:rsidRDefault="00A3679F" w:rsidP="00ED5F94"/>
    <w:p w14:paraId="3166D5AE" w14:textId="5501F9C3" w:rsidR="00A3679F" w:rsidRDefault="00A3679F" w:rsidP="00ED5F94"/>
    <w:p w14:paraId="47D7855B" w14:textId="358F1BB7" w:rsidR="00A3679F" w:rsidRDefault="00A3679F" w:rsidP="00ED5F94"/>
    <w:p w14:paraId="4E270150" w14:textId="5F971010" w:rsidR="00A3679F" w:rsidRDefault="00A3679F" w:rsidP="00ED5F94"/>
    <w:p w14:paraId="4150151F" w14:textId="545FE0AA" w:rsidR="00A3679F" w:rsidRDefault="00A3679F" w:rsidP="00ED5F94"/>
    <w:p w14:paraId="7D3AB0F9" w14:textId="64512E5C" w:rsidR="00A3679F" w:rsidRDefault="00A3679F" w:rsidP="00ED5F94"/>
    <w:p w14:paraId="196C7596" w14:textId="0FEEBEA2" w:rsidR="00A3679F" w:rsidRDefault="00A3679F" w:rsidP="00ED5F94"/>
    <w:p w14:paraId="551404BF" w14:textId="17A55935" w:rsidR="00A3679F" w:rsidRDefault="00A3679F" w:rsidP="00ED5F94"/>
    <w:p w14:paraId="3D5C020C" w14:textId="6B4AFAC2" w:rsidR="00A3679F" w:rsidRDefault="00A3679F" w:rsidP="00ED5F94"/>
    <w:p w14:paraId="3682CF53" w14:textId="7D652CFD" w:rsidR="00A3679F" w:rsidRDefault="00A3679F" w:rsidP="00ED5F94"/>
    <w:p w14:paraId="2D7BDEFF" w14:textId="51F49EE7" w:rsidR="00A3679F" w:rsidRDefault="00A3679F" w:rsidP="00ED5F94"/>
    <w:p w14:paraId="3080EB52" w14:textId="29CBD517" w:rsidR="00A3679F" w:rsidRDefault="00A3679F" w:rsidP="00ED5F94"/>
    <w:p w14:paraId="0BBAADDF" w14:textId="1E067F67" w:rsidR="00A3679F" w:rsidRDefault="00A3679F" w:rsidP="00ED5F94"/>
    <w:p w14:paraId="7A5264E9" w14:textId="2D8C3505" w:rsidR="00A3679F" w:rsidRDefault="00A3679F" w:rsidP="00ED5F94"/>
    <w:p w14:paraId="76DACC6B" w14:textId="491B3A5B" w:rsidR="00A3679F" w:rsidRDefault="00A3679F" w:rsidP="00ED5F94"/>
    <w:p w14:paraId="349A91BF" w14:textId="29BB9DCD" w:rsidR="00A3679F" w:rsidRDefault="00A3679F" w:rsidP="00ED5F94"/>
    <w:p w14:paraId="1DA17A7F" w14:textId="4A0A8B5A" w:rsidR="00A3679F" w:rsidRDefault="00A3679F" w:rsidP="00ED5F94"/>
    <w:p w14:paraId="1190CF65" w14:textId="324DBEBA" w:rsidR="00A3679F" w:rsidRDefault="00A3679F" w:rsidP="00ED5F94"/>
    <w:p w14:paraId="6B9AA628" w14:textId="2DD54C31" w:rsidR="00A3679F" w:rsidRDefault="00A3679F" w:rsidP="00ED5F94"/>
    <w:p w14:paraId="6AD8B8F5" w14:textId="6CFCA794" w:rsidR="00A3679F" w:rsidRDefault="00A3679F" w:rsidP="00ED5F94"/>
    <w:p w14:paraId="33B5CF87" w14:textId="2D5B28CA" w:rsidR="00A3679F" w:rsidRDefault="00A3679F" w:rsidP="00ED5F94"/>
    <w:p w14:paraId="1D3888E1" w14:textId="2D719214" w:rsidR="00A3679F" w:rsidRDefault="00A3679F" w:rsidP="00ED5F94"/>
    <w:p w14:paraId="78FDE0EE" w14:textId="202E8D1F" w:rsidR="004D5F7E" w:rsidRDefault="004D5F7E" w:rsidP="00ED5F94"/>
    <w:p w14:paraId="34E898EE" w14:textId="5A3FC4EA" w:rsidR="004D5F7E" w:rsidRDefault="004D5F7E" w:rsidP="00ED5F94"/>
    <w:p w14:paraId="5B7238C5" w14:textId="47F8CFC2" w:rsidR="004D5F7E" w:rsidRDefault="004D5F7E" w:rsidP="00ED5F94"/>
    <w:p w14:paraId="2F47186C" w14:textId="5580C3FF" w:rsidR="004D5F7E" w:rsidRDefault="004D5F7E" w:rsidP="00ED5F94"/>
    <w:p w14:paraId="47EBE288" w14:textId="3F5E4D87" w:rsidR="004D5F7E" w:rsidRDefault="004D5F7E" w:rsidP="00ED5F94"/>
    <w:p w14:paraId="1FD110E2" w14:textId="3281639A" w:rsidR="004D5F7E" w:rsidRDefault="004D5F7E" w:rsidP="00ED5F94"/>
    <w:p w14:paraId="28D6D8F3" w14:textId="554D9920" w:rsidR="004D5F7E" w:rsidRDefault="004D5F7E" w:rsidP="00ED5F94"/>
    <w:p w14:paraId="1CF838F8" w14:textId="77777777" w:rsidR="004D5F7E" w:rsidRDefault="004D5F7E" w:rsidP="00ED5F94"/>
    <w:p w14:paraId="04123A74" w14:textId="4A5930D6" w:rsidR="00F41EA5" w:rsidRDefault="00F41EA5" w:rsidP="00F41EA5">
      <w:pPr>
        <w:tabs>
          <w:tab w:val="left" w:pos="6624"/>
        </w:tabs>
        <w:rPr>
          <w:sz w:val="24"/>
          <w:szCs w:val="24"/>
        </w:rPr>
      </w:pPr>
    </w:p>
    <w:p w14:paraId="20D5FB24" w14:textId="588F92B6" w:rsidR="00C37DF8" w:rsidRDefault="00366465" w:rsidP="00C37DF8">
      <w:pPr>
        <w:pStyle w:val="Titre1"/>
        <w:ind w:left="0"/>
        <w:rPr>
          <w:color w:val="4F81BD" w:themeColor="accent1"/>
          <w:sz w:val="36"/>
          <w:szCs w:val="36"/>
        </w:rPr>
      </w:pPr>
      <w:bookmarkStart w:id="0" w:name="_Toc157506158"/>
      <w:r>
        <w:rPr>
          <w:color w:val="4F81BD" w:themeColor="accent1"/>
          <w:sz w:val="36"/>
          <w:szCs w:val="36"/>
        </w:rPr>
        <w:t>1</w:t>
      </w:r>
      <w:r w:rsidR="00C37DF8">
        <w:rPr>
          <w:color w:val="4F81BD" w:themeColor="accent1"/>
          <w:sz w:val="36"/>
          <w:szCs w:val="36"/>
        </w:rPr>
        <w:t>)</w:t>
      </w:r>
      <w:r w:rsidR="00C37DF8" w:rsidRPr="00ED5F94">
        <w:rPr>
          <w:color w:val="4F81BD" w:themeColor="accent1"/>
          <w:sz w:val="36"/>
          <w:szCs w:val="36"/>
        </w:rPr>
        <w:t xml:space="preserve"> </w:t>
      </w:r>
      <w:r w:rsidR="00097A58">
        <w:rPr>
          <w:color w:val="4F81BD" w:themeColor="accent1"/>
          <w:sz w:val="36"/>
          <w:szCs w:val="36"/>
        </w:rPr>
        <w:t>Bibliographie</w:t>
      </w:r>
      <w:r w:rsidR="00C37DF8" w:rsidRPr="00ED5F94">
        <w:rPr>
          <w:color w:val="4F81BD" w:themeColor="accent1"/>
          <w:sz w:val="36"/>
          <w:szCs w:val="36"/>
        </w:rPr>
        <w:t> :</w:t>
      </w:r>
      <w:bookmarkEnd w:id="0"/>
    </w:p>
    <w:p w14:paraId="5AB35128" w14:textId="1036BC24" w:rsidR="00F41EA5" w:rsidRDefault="00F41EA5" w:rsidP="00F41EA5">
      <w:pPr>
        <w:tabs>
          <w:tab w:val="left" w:pos="6624"/>
        </w:tabs>
        <w:rPr>
          <w:sz w:val="24"/>
          <w:szCs w:val="24"/>
        </w:rPr>
      </w:pPr>
    </w:p>
    <w:p w14:paraId="1EDC7A49" w14:textId="254EEA0B" w:rsidR="00D4209B" w:rsidRDefault="00DE2EC2" w:rsidP="00B02E9B">
      <w:pPr>
        <w:tabs>
          <w:tab w:val="left" w:pos="6624"/>
        </w:tabs>
        <w:ind w:left="284"/>
        <w:jc w:val="both"/>
        <w:rPr>
          <w:sz w:val="24"/>
          <w:szCs w:val="24"/>
        </w:rPr>
      </w:pPr>
      <w:hyperlink r:id="rId10" w:history="1">
        <w:r w:rsidR="00D4209B" w:rsidRPr="00D4209B">
          <w:rPr>
            <w:rStyle w:val="Lienhypertexte"/>
            <w:sz w:val="24"/>
            <w:szCs w:val="24"/>
          </w:rPr>
          <w:t>Cours Moodle de M. Grémont - Description des cas d'utilisation : Scénario</w:t>
        </w:r>
      </w:hyperlink>
    </w:p>
    <w:p w14:paraId="5F756416" w14:textId="358D93C2" w:rsidR="00A763BA" w:rsidRDefault="00A763BA" w:rsidP="00B02E9B">
      <w:pPr>
        <w:tabs>
          <w:tab w:val="left" w:pos="6624"/>
        </w:tabs>
        <w:ind w:left="284"/>
        <w:jc w:val="both"/>
        <w:rPr>
          <w:sz w:val="24"/>
          <w:szCs w:val="24"/>
        </w:rPr>
      </w:pPr>
    </w:p>
    <w:p w14:paraId="136A454F" w14:textId="01201911" w:rsidR="00A763BA" w:rsidRDefault="00DE2EC2" w:rsidP="00B02E9B">
      <w:pPr>
        <w:tabs>
          <w:tab w:val="left" w:pos="6624"/>
        </w:tabs>
        <w:ind w:left="284"/>
        <w:jc w:val="both"/>
        <w:rPr>
          <w:rStyle w:val="Lienhypertexte"/>
          <w:sz w:val="24"/>
          <w:szCs w:val="24"/>
        </w:rPr>
      </w:pPr>
      <w:hyperlink r:id="rId11" w:history="1">
        <w:r w:rsidR="00A763BA" w:rsidRPr="00A763BA">
          <w:rPr>
            <w:rStyle w:val="Lienhypertexte"/>
            <w:sz w:val="24"/>
            <w:szCs w:val="24"/>
          </w:rPr>
          <w:t xml:space="preserve">Vidéo YouTube de M. Langlacé - [UML.01] Cours </w:t>
        </w:r>
        <w:proofErr w:type="spellStart"/>
        <w:r w:rsidR="00A763BA" w:rsidRPr="00A763BA">
          <w:rPr>
            <w:rStyle w:val="Lienhypertexte"/>
            <w:sz w:val="24"/>
            <w:szCs w:val="24"/>
          </w:rPr>
          <w:t>UseCase</w:t>
        </w:r>
        <w:proofErr w:type="spellEnd"/>
        <w:r w:rsidR="00A763BA" w:rsidRPr="00A763BA">
          <w:rPr>
            <w:rStyle w:val="Lienhypertexte"/>
            <w:sz w:val="24"/>
            <w:szCs w:val="24"/>
          </w:rPr>
          <w:t xml:space="preserve"> Diagramme de Cas </w:t>
        </w:r>
        <w:proofErr w:type="gramStart"/>
        <w:r w:rsidR="00A763BA" w:rsidRPr="00A763BA">
          <w:rPr>
            <w:rStyle w:val="Lienhypertexte"/>
            <w:sz w:val="24"/>
            <w:szCs w:val="24"/>
          </w:rPr>
          <w:t>d'Utilisation ,</w:t>
        </w:r>
        <w:proofErr w:type="gramEnd"/>
        <w:r w:rsidR="00A763BA" w:rsidRPr="00A763BA">
          <w:rPr>
            <w:rStyle w:val="Lienhypertexte"/>
            <w:sz w:val="24"/>
            <w:szCs w:val="24"/>
          </w:rPr>
          <w:t xml:space="preserve"> Apprendre à le construire</w:t>
        </w:r>
      </w:hyperlink>
    </w:p>
    <w:p w14:paraId="476E437E" w14:textId="6C2019F4" w:rsidR="000A5E6F" w:rsidRDefault="000A5E6F" w:rsidP="00B02E9B">
      <w:pPr>
        <w:tabs>
          <w:tab w:val="left" w:pos="6624"/>
        </w:tabs>
        <w:ind w:left="284"/>
        <w:jc w:val="both"/>
        <w:rPr>
          <w:rStyle w:val="Lienhypertexte"/>
          <w:sz w:val="24"/>
          <w:szCs w:val="24"/>
        </w:rPr>
      </w:pPr>
    </w:p>
    <w:p w14:paraId="2690A180" w14:textId="7810215E" w:rsidR="000A5E6F" w:rsidRPr="00F41EA5" w:rsidRDefault="00DE2EC2" w:rsidP="00B02E9B">
      <w:pPr>
        <w:tabs>
          <w:tab w:val="left" w:pos="6624"/>
        </w:tabs>
        <w:ind w:left="284"/>
        <w:jc w:val="both"/>
        <w:rPr>
          <w:sz w:val="24"/>
          <w:szCs w:val="24"/>
        </w:rPr>
      </w:pPr>
      <w:hyperlink r:id="rId12" w:history="1">
        <w:r w:rsidR="000A5E6F" w:rsidRPr="000A5E6F">
          <w:rPr>
            <w:rStyle w:val="Lienhypertexte"/>
            <w:sz w:val="24"/>
            <w:szCs w:val="24"/>
          </w:rPr>
          <w:t>Vidéo YouTube de M. Langlacé - [UML.05] Diagramme de Séquence : Comment le créer ?</w:t>
        </w:r>
      </w:hyperlink>
    </w:p>
    <w:sectPr w:rsidR="000A5E6F" w:rsidRPr="00F41EA5">
      <w:headerReference w:type="default" r:id="rId13"/>
      <w:footerReference w:type="default" r:id="rId14"/>
      <w:pgSz w:w="11910" w:h="16840"/>
      <w:pgMar w:top="1660" w:right="1300" w:bottom="1300" w:left="1300" w:header="722" w:footer="11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16692" w14:textId="77777777" w:rsidR="00DE2EC2" w:rsidRDefault="00DE2EC2">
      <w:r>
        <w:separator/>
      </w:r>
    </w:p>
  </w:endnote>
  <w:endnote w:type="continuationSeparator" w:id="0">
    <w:p w14:paraId="3072CFE0" w14:textId="77777777" w:rsidR="00DE2EC2" w:rsidRDefault="00DE2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0000"/>
        <w:sz w:val="20"/>
        <w:szCs w:val="20"/>
      </w:rPr>
      <w:id w:val="360794936"/>
      <w:docPartObj>
        <w:docPartGallery w:val="Page Numbers (Bottom of Page)"/>
        <w:docPartUnique/>
      </w:docPartObj>
    </w:sdtPr>
    <w:sdtEndPr/>
    <w:sdtContent>
      <w:p w14:paraId="005E18BE" w14:textId="772C2517" w:rsidR="00940D13" w:rsidRDefault="00CD1B27">
        <w:pPr>
          <w:pBdr>
            <w:top w:val="nil"/>
            <w:left w:val="nil"/>
            <w:bottom w:val="nil"/>
            <w:right w:val="nil"/>
            <w:between w:val="nil"/>
          </w:pBdr>
          <w:spacing w:line="14" w:lineRule="auto"/>
          <w:rPr>
            <w:color w:val="000000"/>
            <w:sz w:val="20"/>
            <w:szCs w:val="20"/>
          </w:rPr>
        </w:pPr>
        <w:r w:rsidRPr="00CD1B27">
          <w:rPr>
            <w:noProof/>
            <w:color w:val="000000"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39C953B5" wp14:editId="58268FE5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9925685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4" name="Rectangle : carré corné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B9D07CA" w14:textId="77777777" w:rsidR="00CD1B27" w:rsidRDefault="00CD1B2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9C953B5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4" o:spid="_x0000_s1027" type="#_x0000_t65" style="position:absolute;margin-left:0;margin-top:0;width:29pt;height:21.6pt;z-index:251661312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" o:allowincell="f" adj="14135" strokecolor="gray" strokeweight=".25pt">
                  <v:textbox>
                    <w:txbxContent>
                      <w:p w14:paraId="7B9D07CA" w14:textId="77777777" w:rsidR="00CD1B27" w:rsidRDefault="00CD1B2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1508E" w14:textId="77777777" w:rsidR="00DE2EC2" w:rsidRDefault="00DE2EC2">
      <w:r>
        <w:separator/>
      </w:r>
    </w:p>
  </w:footnote>
  <w:footnote w:type="continuationSeparator" w:id="0">
    <w:p w14:paraId="4979BDA4" w14:textId="77777777" w:rsidR="00DE2EC2" w:rsidRDefault="00DE2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0F7E1" w14:textId="77777777" w:rsidR="00940D13" w:rsidRDefault="00F9468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61E5A902" wp14:editId="42918F89">
              <wp:simplePos x="0" y="0"/>
              <wp:positionH relativeFrom="margin">
                <wp:posOffset>4485442</wp:posOffset>
              </wp:positionH>
              <wp:positionV relativeFrom="page">
                <wp:posOffset>339996</wp:posOffset>
              </wp:positionV>
              <wp:extent cx="2003192" cy="551962"/>
              <wp:effectExtent l="0" t="0" r="0" b="0"/>
              <wp:wrapNone/>
              <wp:docPr id="2" name="Forme libre : form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53929" y="3513544"/>
                        <a:ext cx="1984142" cy="532912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407795" h="203834" extrusionOk="0">
                            <a:moveTo>
                              <a:pt x="0" y="0"/>
                            </a:moveTo>
                            <a:lnTo>
                              <a:pt x="0" y="203834"/>
                            </a:lnTo>
                            <a:lnTo>
                              <a:pt x="1407795" y="203834"/>
                            </a:lnTo>
                            <a:lnTo>
                              <a:pt x="140779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D00386" w14:textId="46D69F3E" w:rsidR="00940D13" w:rsidRDefault="00F9468B">
                          <w:pPr>
                            <w:spacing w:line="305" w:lineRule="auto"/>
                            <w:ind w:left="20" w:firstLine="4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 xml:space="preserve">BTS </w:t>
                          </w: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>Système Numérique</w:t>
                          </w: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br/>
                            <w:t>HURTEL</w:t>
                          </w:r>
                        </w:p>
                        <w:p w14:paraId="61241866" w14:textId="77777777" w:rsidR="00940D13" w:rsidRDefault="00940D13">
                          <w:pPr>
                            <w:spacing w:line="305" w:lineRule="auto"/>
                            <w:ind w:left="20" w:firstLine="40"/>
                            <w:textDirection w:val="btLr"/>
                          </w:pP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E5A902" id="Forme libre : forme 2" o:spid="_x0000_s1026" style="position:absolute;margin-left:353.2pt;margin-top:26.75pt;width:157.75pt;height:43.45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top" coordsize="1407795,2038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" adj="-11796480,,5400" path="m,l,203834r1407795,l1407795,,,xe" filled="f" stroked="f">
              <v:stroke joinstyle="miter"/>
              <v:formulas/>
              <v:path arrowok="t" o:extrusionok="f" o:connecttype="custom" textboxrect="0,0,1407795,203834"/>
              <v:textbox inset="7pt,3pt,7pt,3pt">
                <w:txbxContent>
                  <w:p w14:paraId="62D00386" w14:textId="46D69F3E" w:rsidR="00940D13" w:rsidRDefault="00F9468B">
                    <w:pPr>
                      <w:spacing w:line="305" w:lineRule="auto"/>
                      <w:ind w:left="20" w:firstLine="40"/>
                      <w:textDirection w:val="btLr"/>
                    </w:pPr>
                    <w:r>
                      <w:rPr>
                        <w:b/>
                        <w:color w:val="000000"/>
                        <w:sz w:val="28"/>
                      </w:rPr>
                      <w:t xml:space="preserve">BTS </w:t>
                    </w:r>
                    <w:r>
                      <w:rPr>
                        <w:b/>
                        <w:color w:val="000000"/>
                        <w:sz w:val="20"/>
                      </w:rPr>
                      <w:t>Système Numérique</w:t>
                    </w:r>
                    <w:r>
                      <w:rPr>
                        <w:b/>
                        <w:color w:val="000000"/>
                        <w:sz w:val="20"/>
                      </w:rPr>
                      <w:br/>
                      <w:t>HURTEL</w:t>
                    </w:r>
                  </w:p>
                  <w:p w14:paraId="61241866" w14:textId="77777777" w:rsidR="00940D13" w:rsidRDefault="00940D13">
                    <w:pPr>
                      <w:spacing w:line="305" w:lineRule="auto"/>
                      <w:ind w:left="20" w:firstLine="40"/>
                      <w:textDirection w:val="btLr"/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color w:val="000000"/>
        <w:sz w:val="24"/>
        <w:szCs w:val="24"/>
      </w:rPr>
      <w:drawing>
        <wp:anchor distT="0" distB="0" distL="0" distR="0" simplePos="0" relativeHeight="251659264" behindDoc="1" locked="0" layoutInCell="1" hidden="0" allowOverlap="1" wp14:anchorId="653C647E" wp14:editId="58E81AED">
          <wp:simplePos x="0" y="0"/>
          <wp:positionH relativeFrom="page">
            <wp:posOffset>899794</wp:posOffset>
          </wp:positionH>
          <wp:positionV relativeFrom="page">
            <wp:posOffset>458776</wp:posOffset>
          </wp:positionV>
          <wp:extent cx="1763933" cy="510408"/>
          <wp:effectExtent l="0" t="0" r="0" b="0"/>
          <wp:wrapNone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3933" cy="5104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84194"/>
    <w:multiLevelType w:val="hybridMultilevel"/>
    <w:tmpl w:val="D7C4FBDE"/>
    <w:lvl w:ilvl="0" w:tplc="41DC1228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D13"/>
    <w:rsid w:val="00023804"/>
    <w:rsid w:val="00023B23"/>
    <w:rsid w:val="000320C9"/>
    <w:rsid w:val="00033D5B"/>
    <w:rsid w:val="00045104"/>
    <w:rsid w:val="00057E90"/>
    <w:rsid w:val="00065694"/>
    <w:rsid w:val="00097A58"/>
    <w:rsid w:val="000A5E6F"/>
    <w:rsid w:val="000B19B2"/>
    <w:rsid w:val="000B7DF6"/>
    <w:rsid w:val="000C058C"/>
    <w:rsid w:val="000C1C82"/>
    <w:rsid w:val="000C6B5B"/>
    <w:rsid w:val="000E6BFF"/>
    <w:rsid w:val="001429F4"/>
    <w:rsid w:val="00156AB0"/>
    <w:rsid w:val="001929C1"/>
    <w:rsid w:val="001B363E"/>
    <w:rsid w:val="00213C26"/>
    <w:rsid w:val="00295DF9"/>
    <w:rsid w:val="002C0F41"/>
    <w:rsid w:val="002C7989"/>
    <w:rsid w:val="003138DA"/>
    <w:rsid w:val="003217DB"/>
    <w:rsid w:val="0032568C"/>
    <w:rsid w:val="00327766"/>
    <w:rsid w:val="00366465"/>
    <w:rsid w:val="00373BD9"/>
    <w:rsid w:val="00376D59"/>
    <w:rsid w:val="003A1D10"/>
    <w:rsid w:val="00400A2D"/>
    <w:rsid w:val="00460CC0"/>
    <w:rsid w:val="004971CC"/>
    <w:rsid w:val="004D5F7E"/>
    <w:rsid w:val="004E5BB9"/>
    <w:rsid w:val="00511DA9"/>
    <w:rsid w:val="00527263"/>
    <w:rsid w:val="00546B79"/>
    <w:rsid w:val="00586BC0"/>
    <w:rsid w:val="00592021"/>
    <w:rsid w:val="00592277"/>
    <w:rsid w:val="005D2E09"/>
    <w:rsid w:val="006525C1"/>
    <w:rsid w:val="00665B9C"/>
    <w:rsid w:val="00696193"/>
    <w:rsid w:val="006A50BF"/>
    <w:rsid w:val="006D4761"/>
    <w:rsid w:val="006E4250"/>
    <w:rsid w:val="0071269E"/>
    <w:rsid w:val="00726897"/>
    <w:rsid w:val="0079730D"/>
    <w:rsid w:val="007E1518"/>
    <w:rsid w:val="007F5559"/>
    <w:rsid w:val="00855D1A"/>
    <w:rsid w:val="00896962"/>
    <w:rsid w:val="00934EBE"/>
    <w:rsid w:val="00940D13"/>
    <w:rsid w:val="00994BF4"/>
    <w:rsid w:val="009A2D67"/>
    <w:rsid w:val="009E5BD9"/>
    <w:rsid w:val="009F4D07"/>
    <w:rsid w:val="00A22603"/>
    <w:rsid w:val="00A3679F"/>
    <w:rsid w:val="00A761F1"/>
    <w:rsid w:val="00A763BA"/>
    <w:rsid w:val="00A812BB"/>
    <w:rsid w:val="00B02E9B"/>
    <w:rsid w:val="00B2123F"/>
    <w:rsid w:val="00B44CB0"/>
    <w:rsid w:val="00B45BEF"/>
    <w:rsid w:val="00B574D6"/>
    <w:rsid w:val="00B601E3"/>
    <w:rsid w:val="00B83093"/>
    <w:rsid w:val="00BA6367"/>
    <w:rsid w:val="00C37DF8"/>
    <w:rsid w:val="00C50F13"/>
    <w:rsid w:val="00C8311D"/>
    <w:rsid w:val="00CC75B2"/>
    <w:rsid w:val="00CD1B27"/>
    <w:rsid w:val="00CD3B96"/>
    <w:rsid w:val="00CF248B"/>
    <w:rsid w:val="00CF7006"/>
    <w:rsid w:val="00D4209B"/>
    <w:rsid w:val="00D553E0"/>
    <w:rsid w:val="00D9233C"/>
    <w:rsid w:val="00DC0AE6"/>
    <w:rsid w:val="00DD1739"/>
    <w:rsid w:val="00DE2EC2"/>
    <w:rsid w:val="00DE5EC1"/>
    <w:rsid w:val="00E2419D"/>
    <w:rsid w:val="00E95445"/>
    <w:rsid w:val="00ED29DB"/>
    <w:rsid w:val="00ED5F94"/>
    <w:rsid w:val="00F30FBE"/>
    <w:rsid w:val="00F33170"/>
    <w:rsid w:val="00F41EA5"/>
    <w:rsid w:val="00F666D2"/>
    <w:rsid w:val="00F6712C"/>
    <w:rsid w:val="00F9468B"/>
    <w:rsid w:val="00FB7367"/>
    <w:rsid w:val="00FD1AC7"/>
    <w:rsid w:val="00FE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3FE34A"/>
  <w15:docId w15:val="{8B50F7B7-C5B7-4FAE-82D1-ED72D640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367"/>
  </w:style>
  <w:style w:type="paragraph" w:styleId="Titre1">
    <w:name w:val="heading 1"/>
    <w:basedOn w:val="Normal"/>
    <w:next w:val="Normal"/>
    <w:link w:val="Titre1Car"/>
    <w:uiPriority w:val="9"/>
    <w:qFormat/>
    <w:pPr>
      <w:spacing w:before="44"/>
      <w:ind w:left="116"/>
      <w:outlineLvl w:val="0"/>
    </w:pPr>
    <w:rPr>
      <w:b/>
      <w:sz w:val="28"/>
      <w:szCs w:val="28"/>
      <w:u w:val="single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spacing w:before="20"/>
      <w:ind w:left="3155" w:right="3155"/>
      <w:jc w:val="center"/>
    </w:pPr>
    <w:rPr>
      <w:b/>
      <w:sz w:val="40"/>
      <w:szCs w:val="40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6D476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D4761"/>
  </w:style>
  <w:style w:type="paragraph" w:styleId="Pieddepage">
    <w:name w:val="footer"/>
    <w:basedOn w:val="Normal"/>
    <w:link w:val="PieddepageCar"/>
    <w:uiPriority w:val="99"/>
    <w:unhideWhenUsed/>
    <w:rsid w:val="006D476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D4761"/>
  </w:style>
  <w:style w:type="paragraph" w:styleId="En-ttedetabledesmatires">
    <w:name w:val="TOC Heading"/>
    <w:basedOn w:val="Titre1"/>
    <w:next w:val="Normal"/>
    <w:uiPriority w:val="39"/>
    <w:unhideWhenUsed/>
    <w:qFormat/>
    <w:rsid w:val="0071269E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</w:rPr>
  </w:style>
  <w:style w:type="paragraph" w:styleId="TM1">
    <w:name w:val="toc 1"/>
    <w:basedOn w:val="Normal"/>
    <w:next w:val="Normal"/>
    <w:autoRedefine/>
    <w:uiPriority w:val="39"/>
    <w:unhideWhenUsed/>
    <w:rsid w:val="0071269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1269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429F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761F1"/>
    <w:rPr>
      <w:b/>
      <w:sz w:val="28"/>
      <w:szCs w:val="28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CC75B2"/>
    <w:pPr>
      <w:spacing w:after="100"/>
      <w:ind w:left="220"/>
    </w:pPr>
  </w:style>
  <w:style w:type="character" w:styleId="Mentionnonrsolue">
    <w:name w:val="Unresolved Mention"/>
    <w:basedOn w:val="Policepardfaut"/>
    <w:uiPriority w:val="99"/>
    <w:semiHidden/>
    <w:unhideWhenUsed/>
    <w:rsid w:val="00D4209B"/>
    <w:rPr>
      <w:color w:val="605E5C"/>
      <w:shd w:val="clear" w:color="auto" w:fill="E1DFDD"/>
    </w:rPr>
  </w:style>
  <w:style w:type="paragraph" w:styleId="TM3">
    <w:name w:val="toc 3"/>
    <w:basedOn w:val="Normal"/>
    <w:next w:val="Normal"/>
    <w:autoRedefine/>
    <w:uiPriority w:val="39"/>
    <w:unhideWhenUsed/>
    <w:rsid w:val="00A3679F"/>
    <w:pPr>
      <w:widowControl/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AZ4gwy-ZGC4&amp;t=3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CxqbwWKi6jg&amp;t=671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moodle.tspro.fr/mod/lesson/view.php?id=534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euAZ22Kpg1hWeXAvPnHScjLgKQ==">CgMxLjA4AHIhMVd0U1k0OGU1ZXhKYnd6U0hBSUg3LWxjenhiQkRDdWJl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98851E8-ABF8-413C-A09A-A4604FFCF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Douzzy Abozo</cp:lastModifiedBy>
  <cp:revision>87</cp:revision>
  <dcterms:created xsi:type="dcterms:W3CDTF">2024-01-26T17:06:00Z</dcterms:created>
  <dcterms:modified xsi:type="dcterms:W3CDTF">2024-01-30T10:22:00Z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2023-10-12T00:00:00Z</vt:lpwstr>
  </property>
  <property fmtid="{D5CDD505-2E9C-101B-9397-08002B2CF9AE}" pid="3" name="Creator">
    <vt:lpwstr>Microsoft® Word 2016</vt:lpwstr>
  </property>
  <property fmtid="{D5CDD505-2E9C-101B-9397-08002B2CF9AE}" pid="4" name="Created">
    <vt:lpwstr>2020-12-16T00:00:00Z</vt:lpwstr>
  </property>
</Properties>
</file>