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F084" w14:textId="085A868C" w:rsidR="005A5CCC" w:rsidRPr="00292AF6" w:rsidRDefault="00EB021F" w:rsidP="00A94D7B">
      <w:pPr>
        <w:pStyle w:val="AMDisplayEquation"/>
        <w:spacing w:line="360" w:lineRule="auto"/>
        <w:rPr>
          <w:sz w:val="24"/>
          <w:szCs w:val="28"/>
        </w:rPr>
      </w:pPr>
      <w:r w:rsidRPr="00292AF6">
        <w:rPr>
          <w:rFonts w:hint="eastAsia"/>
          <w:sz w:val="24"/>
          <w:szCs w:val="28"/>
        </w:rPr>
        <w:t>S</w:t>
      </w:r>
      <w:r w:rsidRPr="00292AF6">
        <w:rPr>
          <w:sz w:val="24"/>
          <w:szCs w:val="28"/>
        </w:rPr>
        <w:t>tate Points Connection</w:t>
      </w:r>
      <w:r w:rsidR="00176B63" w:rsidRPr="00292AF6">
        <w:rPr>
          <w:sz w:val="24"/>
          <w:szCs w:val="28"/>
        </w:rPr>
        <w:t>:</w:t>
      </w:r>
      <w:r w:rsidR="00176B63" w:rsidRPr="00292AF6">
        <w:rPr>
          <w:rFonts w:hint="eastAsia"/>
          <w:sz w:val="24"/>
          <w:szCs w:val="28"/>
        </w:rPr>
        <w:t xml:space="preserve"> </w:t>
      </w:r>
      <w:r w:rsidR="00DF044F" w:rsidRPr="00292AF6">
        <w:rPr>
          <w:rFonts w:hint="eastAsia"/>
          <w:sz w:val="24"/>
          <w:szCs w:val="28"/>
        </w:rPr>
        <w:t>Optimal</w:t>
      </w:r>
      <w:r w:rsidR="00DF044F" w:rsidRPr="00292AF6">
        <w:rPr>
          <w:sz w:val="24"/>
          <w:szCs w:val="28"/>
        </w:rPr>
        <w:t xml:space="preserve"> Boundary Value Problem</w:t>
      </w:r>
    </w:p>
    <w:p w14:paraId="0341AB86" w14:textId="7A601CA1" w:rsidR="00315445" w:rsidRDefault="00F240FA" w:rsidP="00A94D7B">
      <w:pPr>
        <w:pStyle w:val="AMDisplayEquation"/>
        <w:spacing w:line="360" w:lineRule="auto"/>
      </w:pPr>
      <w:r>
        <w:t>Cost Function:</w:t>
      </w:r>
    </w:p>
    <w:p w14:paraId="4364CB2D" w14:textId="1B755B61" w:rsidR="00F240FA" w:rsidRDefault="00F240FA" w:rsidP="00F240FA">
      <w:pPr>
        <w:pStyle w:val="AMDisplayEquation"/>
      </w:pPr>
      <w:r>
        <w:tab/>
      </w:r>
      <w:r w:rsidR="00551DEE" w:rsidRPr="00A94D7B">
        <w:rPr>
          <w:position w:val="-25"/>
        </w:rPr>
        <w:object w:dxaOrig="1764" w:dyaOrig="619" w14:anchorId="19F5C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3pt;height:28.6pt" o:ole="">
            <v:imagedata r:id="rId6" o:title=""/>
          </v:shape>
          <o:OLEObject Type="Embed" ProgID="Equation.AxMath" ShapeID="_x0000_i1025" DrawAspect="Content" ObjectID="_1749560001" r:id="rId7"/>
        </w:object>
      </w:r>
    </w:p>
    <w:p w14:paraId="7774F1BA" w14:textId="69FEDEE4" w:rsidR="00A94D7B" w:rsidRDefault="00A94D7B" w:rsidP="00A94D7B">
      <w:r>
        <w:rPr>
          <w:rFonts w:hint="eastAsia"/>
        </w:rPr>
        <w:t>S</w:t>
      </w:r>
      <w:r>
        <w:t>tate:</w:t>
      </w:r>
    </w:p>
    <w:p w14:paraId="71B9BD06" w14:textId="09088ECD" w:rsidR="00A94D7B" w:rsidRDefault="00A94D7B" w:rsidP="00A94D7B">
      <w:pPr>
        <w:pStyle w:val="AMDisplayEquation"/>
      </w:pPr>
      <w:r>
        <w:tab/>
      </w:r>
      <w:r w:rsidR="008046EA" w:rsidRPr="00A94D7B">
        <w:rPr>
          <w:position w:val="-62"/>
        </w:rPr>
        <w:object w:dxaOrig="2957" w:dyaOrig="1369" w14:anchorId="49AFE303">
          <v:shape id="_x0000_i1026" type="#_x0000_t75" style="width:151.4pt;height:64.6pt" o:ole="">
            <v:imagedata r:id="rId8" o:title=""/>
          </v:shape>
          <o:OLEObject Type="Embed" ProgID="Equation.AxMath" ShapeID="_x0000_i1026" DrawAspect="Content" ObjectID="_1749560002" r:id="rId9"/>
        </w:object>
      </w:r>
    </w:p>
    <w:p w14:paraId="11272CFF" w14:textId="7A9A7D43" w:rsidR="00A94D7B" w:rsidRDefault="00A94D7B" w:rsidP="00A94D7B">
      <w:r>
        <w:rPr>
          <w:rFonts w:hint="eastAsia"/>
        </w:rPr>
        <w:t>H</w:t>
      </w:r>
      <w:r>
        <w:t>amiltonian Function:</w:t>
      </w:r>
    </w:p>
    <w:p w14:paraId="13C471D3" w14:textId="18DE76AB" w:rsidR="00A94D7B" w:rsidRPr="00A94D7B" w:rsidRDefault="00A94D7B" w:rsidP="00A94D7B">
      <w:pPr>
        <w:pStyle w:val="AMDisplayEquation"/>
      </w:pPr>
      <w:r>
        <w:tab/>
      </w:r>
      <w:r w:rsidRPr="00A94D7B">
        <w:rPr>
          <w:position w:val="-28"/>
        </w:rPr>
        <w:object w:dxaOrig="2719" w:dyaOrig="680" w14:anchorId="26B66BE0">
          <v:shape id="_x0000_i1027" type="#_x0000_t75" style="width:136.6pt;height:36pt" o:ole="">
            <v:imagedata r:id="rId10" o:title=""/>
          </v:shape>
          <o:OLEObject Type="Embed" ProgID="Equation.AxMath" ShapeID="_x0000_i1027" DrawAspect="Content" ObjectID="_1749560003" r:id="rId11"/>
        </w:object>
      </w:r>
    </w:p>
    <w:p w14:paraId="6ED5032D" w14:textId="4FC59B20" w:rsidR="00C04641" w:rsidRDefault="0003574C" w:rsidP="00FB6E8C">
      <w:pPr>
        <w:pStyle w:val="AMDisplayEquation"/>
      </w:pPr>
      <w:r w:rsidRPr="0003574C">
        <w:t>Canonical Equation</w:t>
      </w:r>
      <w:r>
        <w:t>:</w:t>
      </w:r>
    </w:p>
    <w:p w14:paraId="6ADCEA46" w14:textId="235268EF" w:rsidR="0003574C" w:rsidRPr="0003574C" w:rsidRDefault="0003574C" w:rsidP="0003574C">
      <w:pPr>
        <w:pStyle w:val="AMDisplayEquation"/>
      </w:pPr>
      <w:r>
        <w:tab/>
      </w:r>
      <w:r w:rsidR="00B73E64" w:rsidRPr="0003574C">
        <w:rPr>
          <w:position w:val="-94"/>
        </w:rPr>
        <w:object w:dxaOrig="1990" w:dyaOrig="2011" w14:anchorId="526F4576">
          <v:shape id="_x0000_i1028" type="#_x0000_t75" style="width:100.6pt;height:100.6pt" o:ole="">
            <v:imagedata r:id="rId12" o:title=""/>
          </v:shape>
          <o:OLEObject Type="Embed" ProgID="Equation.AxMath" ShapeID="_x0000_i1028" DrawAspect="Content" ObjectID="_1749560004" r:id="rId13"/>
        </w:object>
      </w:r>
    </w:p>
    <w:p w14:paraId="27E97275" w14:textId="696C7F34" w:rsidR="00DE2E98" w:rsidRDefault="00DE2E98" w:rsidP="00D811C6">
      <w:r>
        <w:t>T</w:t>
      </w:r>
      <w:r w:rsidRPr="00DE2E98">
        <w:t xml:space="preserve">ransversality </w:t>
      </w:r>
      <w:r>
        <w:t>C</w:t>
      </w:r>
      <w:r w:rsidRPr="00DE2E98">
        <w:t>ondition</w:t>
      </w:r>
      <w:r>
        <w:t>:</w:t>
      </w:r>
    </w:p>
    <w:p w14:paraId="0258EDF2" w14:textId="01F3B5F5" w:rsidR="00DE2E98" w:rsidRDefault="00DE2E98" w:rsidP="00DE2E98">
      <w:pPr>
        <w:pStyle w:val="AMDisplayEquation"/>
      </w:pPr>
      <w:r>
        <w:tab/>
      </w:r>
      <w:r w:rsidR="00B73E64" w:rsidRPr="00DE2E98">
        <w:rPr>
          <w:position w:val="-41"/>
        </w:rPr>
        <w:object w:dxaOrig="2550" w:dyaOrig="938" w14:anchorId="6DA2725B">
          <v:shape id="_x0000_i1029" type="#_x0000_t75" style="width:129.7pt;height:43.4pt" o:ole="">
            <v:imagedata r:id="rId14" o:title=""/>
          </v:shape>
          <o:OLEObject Type="Embed" ProgID="Equation.AxMath" ShapeID="_x0000_i1029" DrawAspect="Content" ObjectID="_1749560005" r:id="rId15"/>
        </w:object>
      </w:r>
    </w:p>
    <w:p w14:paraId="23786870" w14:textId="48A9748F" w:rsidR="00D811C6" w:rsidRDefault="0003574C" w:rsidP="00D811C6">
      <w:r>
        <w:rPr>
          <w:rFonts w:hint="eastAsia"/>
        </w:rPr>
        <w:t>C</w:t>
      </w:r>
      <w:r>
        <w:t>ontrol Equation:</w:t>
      </w:r>
    </w:p>
    <w:p w14:paraId="2641CA6E" w14:textId="3B5C6BF4" w:rsidR="0003574C" w:rsidRDefault="0003574C" w:rsidP="0003574C">
      <w:pPr>
        <w:pStyle w:val="AMDisplayEquation"/>
      </w:pPr>
      <w:r>
        <w:tab/>
      </w:r>
      <w:r w:rsidR="00B73E64" w:rsidRPr="0003574C">
        <w:rPr>
          <w:position w:val="-71"/>
        </w:rPr>
        <w:object w:dxaOrig="2560" w:dyaOrig="1541" w14:anchorId="1380CD8F">
          <v:shape id="_x0000_i1030" type="#_x0000_t75" style="width:129.7pt;height:79.4pt" o:ole="">
            <v:imagedata r:id="rId16" o:title=""/>
          </v:shape>
          <o:OLEObject Type="Embed" ProgID="Equation.AxMath" ShapeID="_x0000_i1030" DrawAspect="Content" ObjectID="_1749560006" r:id="rId17"/>
        </w:object>
      </w:r>
    </w:p>
    <w:p w14:paraId="30231BA6" w14:textId="088FEF16" w:rsidR="00D811C6" w:rsidRDefault="00B73E64" w:rsidP="00D811C6">
      <w:r>
        <w:t>Optimal State:</w:t>
      </w:r>
    </w:p>
    <w:p w14:paraId="14D3DA43" w14:textId="30B06163" w:rsidR="00B73E64" w:rsidRDefault="00B73E64" w:rsidP="00B73E64">
      <w:pPr>
        <w:pStyle w:val="AMDisplayEquation"/>
      </w:pPr>
      <w:r>
        <w:tab/>
      </w:r>
      <w:r w:rsidR="00F65E00" w:rsidRPr="00F65E00">
        <w:rPr>
          <w:position w:val="-112"/>
        </w:rPr>
        <w:object w:dxaOrig="2772" w:dyaOrig="2363" w14:anchorId="2468AEB2">
          <v:shape id="_x0000_i1031" type="#_x0000_t75" style="width:136.6pt;height:115.4pt" o:ole="">
            <v:imagedata r:id="rId18" o:title=""/>
          </v:shape>
          <o:OLEObject Type="Embed" ProgID="Equation.AxMath" ShapeID="_x0000_i1031" DrawAspect="Content" ObjectID="_1749560007" r:id="rId19"/>
        </w:object>
      </w:r>
    </w:p>
    <w:p w14:paraId="6B5573F5" w14:textId="4F02F746" w:rsidR="00D811C6" w:rsidRDefault="00B73E64" w:rsidP="00D811C6">
      <w:r>
        <w:t>Optimal Cost:</w:t>
      </w:r>
    </w:p>
    <w:p w14:paraId="3FD50887" w14:textId="5CE47ABA" w:rsidR="00B73E64" w:rsidRDefault="00B73E64" w:rsidP="00B73E64">
      <w:pPr>
        <w:pStyle w:val="AMDisplayEquation"/>
      </w:pPr>
      <w:r>
        <w:lastRenderedPageBreak/>
        <w:tab/>
      </w:r>
      <w:r w:rsidR="00551DEE" w:rsidRPr="007B7831">
        <w:rPr>
          <w:position w:val="-56"/>
        </w:rPr>
        <w:object w:dxaOrig="1913" w:dyaOrig="1233" w14:anchorId="6BD0E91E">
          <v:shape id="_x0000_i1032" type="#_x0000_t75" style="width:93.7pt;height:64.6pt" o:ole="">
            <v:imagedata r:id="rId20" o:title=""/>
          </v:shape>
          <o:OLEObject Type="Embed" ProgID="Equation.AxMath" ShapeID="_x0000_i1032" DrawAspect="Content" ObjectID="_1749560008" r:id="rId21"/>
        </w:object>
      </w:r>
    </w:p>
    <w:p w14:paraId="0538956B" w14:textId="1A32A02F" w:rsidR="00D811C6" w:rsidRDefault="00E63BD0" w:rsidP="00E63BD0">
      <w:pPr>
        <w:pStyle w:val="AMDisplayEquation"/>
      </w:pPr>
      <w:r>
        <w:tab/>
      </w:r>
    </w:p>
    <w:p w14:paraId="45A6710F" w14:textId="1D4C37C0" w:rsidR="00D811C6" w:rsidRDefault="00D811C6" w:rsidP="00D811C6"/>
    <w:p w14:paraId="6B6DB794" w14:textId="46B8DAC4" w:rsidR="00D26005" w:rsidRDefault="00D26005" w:rsidP="00D26005">
      <w:pPr>
        <w:pStyle w:val="AMDisplayEquation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Trajectory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Optimization</w:t>
      </w:r>
      <w:r w:rsidRPr="00292AF6">
        <w:rPr>
          <w:sz w:val="24"/>
          <w:szCs w:val="28"/>
        </w:rPr>
        <w:t>:</w:t>
      </w:r>
      <w:r w:rsidRPr="00292AF6">
        <w:rPr>
          <w:rFonts w:hint="eastAsia"/>
          <w:sz w:val="24"/>
          <w:szCs w:val="28"/>
        </w:rPr>
        <w:t xml:space="preserve"> </w:t>
      </w:r>
    </w:p>
    <w:p w14:paraId="3CAD68CB" w14:textId="30CE3D3F" w:rsidR="007A49A7" w:rsidRDefault="00695490" w:rsidP="007A49A7">
      <w:r>
        <w:rPr>
          <w:rFonts w:hint="eastAsia"/>
        </w:rPr>
        <w:t>Cost</w:t>
      </w:r>
      <w:r>
        <w:t xml:space="preserve"> Function</w:t>
      </w:r>
    </w:p>
    <w:p w14:paraId="731073F3" w14:textId="46A69C56" w:rsidR="00737EB2" w:rsidRPr="007A49A7" w:rsidRDefault="00737EB2" w:rsidP="00737EB2">
      <w:pPr>
        <w:pStyle w:val="AMDisplayEquation"/>
      </w:pPr>
      <w:r>
        <w:tab/>
      </w:r>
      <w:r w:rsidR="00CF2237" w:rsidRPr="00CF2237">
        <w:rPr>
          <w:position w:val="-11"/>
        </w:rPr>
        <w:object w:dxaOrig="813" w:dyaOrig="324" w14:anchorId="73E4EFAD">
          <v:shape id="_x0000_i1033" type="#_x0000_t75" style="width:43.4pt;height:14.3pt" o:ole="">
            <v:imagedata r:id="rId22" o:title=""/>
          </v:shape>
          <o:OLEObject Type="Embed" ProgID="Equation.AxMath" ShapeID="_x0000_i1033" DrawAspect="Content" ObjectID="_1749560009" r:id="rId23"/>
        </w:object>
      </w:r>
    </w:p>
    <w:p w14:paraId="1003786D" w14:textId="57028760" w:rsidR="00D811C6" w:rsidRPr="00D26005" w:rsidRDefault="009C00C9" w:rsidP="009C00C9">
      <w:pPr>
        <w:pStyle w:val="AMDisplayEquation"/>
      </w:pPr>
      <w:r>
        <w:tab/>
      </w:r>
    </w:p>
    <w:p w14:paraId="6E06CA4A" w14:textId="2E2E0040" w:rsidR="00D811C6" w:rsidRDefault="009C00C9" w:rsidP="00D811C6">
      <w:r>
        <w:rPr>
          <w:rFonts w:hint="eastAsia"/>
        </w:rPr>
        <w:t>Smooth</w:t>
      </w:r>
      <w:r>
        <w:t xml:space="preserve"> Cost:</w:t>
      </w:r>
    </w:p>
    <w:p w14:paraId="35CC6D32" w14:textId="2A2B4C82" w:rsidR="000D6B57" w:rsidRDefault="008E50A7" w:rsidP="00A82E86">
      <w:pPr>
        <w:jc w:val="center"/>
      </w:pPr>
      <w:r w:rsidRPr="00C870E3">
        <w:rPr>
          <w:position w:val="-78"/>
        </w:rPr>
        <w:object w:dxaOrig="1702" w:dyaOrig="1680" w14:anchorId="4B5F82D7">
          <v:shape id="_x0000_i1034" type="#_x0000_t75" style="width:86.3pt;height:86.3pt" o:ole="">
            <v:imagedata r:id="rId24" o:title=""/>
          </v:shape>
          <o:OLEObject Type="Embed" ProgID="Equation.AxMath" ShapeID="_x0000_i1034" DrawAspect="Content" ObjectID="_1749560010" r:id="rId25"/>
        </w:object>
      </w:r>
    </w:p>
    <w:p w14:paraId="1E5B84A9" w14:textId="14610B8E" w:rsidR="00D811C6" w:rsidRDefault="00D811C6" w:rsidP="00D811C6"/>
    <w:p w14:paraId="3F285877" w14:textId="09D6AA12" w:rsidR="00C73ADE" w:rsidRDefault="00C73ADE" w:rsidP="00D811C6"/>
    <w:p w14:paraId="0B472A0B" w14:textId="487ED161" w:rsidR="00C73ADE" w:rsidRDefault="00C73ADE" w:rsidP="00D811C6">
      <w:r>
        <w:rPr>
          <w:rFonts w:hint="eastAsia"/>
        </w:rPr>
        <w:t>O</w:t>
      </w:r>
      <w:r>
        <w:t>bstacle Cost:</w:t>
      </w:r>
    </w:p>
    <w:p w14:paraId="4433589F" w14:textId="4A9E01BB" w:rsidR="00ED27A2" w:rsidRDefault="00ED27A2" w:rsidP="00ED27A2">
      <w:pPr>
        <w:pStyle w:val="AMDisplayEquation"/>
      </w:pPr>
      <w:r>
        <w:tab/>
      </w:r>
      <w:r w:rsidRPr="00ED27A2">
        <w:rPr>
          <w:position w:val="-57"/>
        </w:rPr>
        <w:object w:dxaOrig="5446" w:dyaOrig="1248" w14:anchorId="539065CD">
          <v:shape id="_x0000_i1035" type="#_x0000_t75" style="width:273.7pt;height:64.6pt" o:ole="">
            <v:imagedata r:id="rId26" o:title=""/>
          </v:shape>
          <o:OLEObject Type="Embed" ProgID="Equation.AxMath" ShapeID="_x0000_i1035" DrawAspect="Content" ObjectID="_1749560011" r:id="rId27"/>
        </w:object>
      </w:r>
    </w:p>
    <w:p w14:paraId="0284581E" w14:textId="2AB53D00" w:rsidR="00ED27A2" w:rsidRDefault="00ED27A2" w:rsidP="00D811C6"/>
    <w:p w14:paraId="05F1E938" w14:textId="765F7DC8" w:rsidR="00ED27A2" w:rsidRDefault="00ED27A2" w:rsidP="00ED27A2">
      <w:pPr>
        <w:pStyle w:val="AMDisplayEquation"/>
      </w:pPr>
      <w:r>
        <w:lastRenderedPageBreak/>
        <w:tab/>
      </w:r>
      <w:r w:rsidR="00FE30F4" w:rsidRPr="00E37312">
        <w:rPr>
          <w:position w:val="-48"/>
        </w:rPr>
        <w:object w:dxaOrig="6390" w:dyaOrig="6259" w14:anchorId="040F6253">
          <v:shape id="_x0000_i1036" type="#_x0000_t75" style="width:317.1pt;height:309.7pt" o:ole="">
            <v:imagedata r:id="rId28" o:title=""/>
          </v:shape>
          <o:OLEObject Type="Embed" ProgID="Equation.AxMath" ShapeID="_x0000_i1036" DrawAspect="Content" ObjectID="_1749560012" r:id="rId29"/>
        </w:object>
      </w:r>
    </w:p>
    <w:p w14:paraId="5390AE97" w14:textId="7D8308DD" w:rsidR="00ED27A2" w:rsidRDefault="00ED27A2" w:rsidP="00ED27A2">
      <w:pPr>
        <w:pStyle w:val="AMDisplayEquation"/>
      </w:pPr>
    </w:p>
    <w:p w14:paraId="5DFCCF70" w14:textId="06B99044" w:rsidR="00622D2D" w:rsidRPr="00622D2D" w:rsidRDefault="00622D2D" w:rsidP="00622D2D">
      <w:pPr>
        <w:pStyle w:val="AMDisplayEquation"/>
      </w:pPr>
      <w:r>
        <w:tab/>
      </w:r>
      <w:r w:rsidR="00F36CDB" w:rsidRPr="00622D2D">
        <w:rPr>
          <w:position w:val="-97"/>
        </w:rPr>
        <w:object w:dxaOrig="6840" w:dyaOrig="2073" w14:anchorId="2F1EA6C3">
          <v:shape id="_x0000_i1037" type="#_x0000_t75" style="width:345.7pt;height:101.1pt" o:ole="">
            <v:imagedata r:id="rId30" o:title=""/>
          </v:shape>
          <o:OLEObject Type="Embed" ProgID="Equation.AxMath" ShapeID="_x0000_i1037" DrawAspect="Content" ObjectID="_1749560013" r:id="rId31"/>
        </w:object>
      </w:r>
    </w:p>
    <w:p w14:paraId="23026996" w14:textId="229B199F" w:rsidR="00ED27A2" w:rsidRDefault="00ED27A2" w:rsidP="00ED27A2">
      <w:pPr>
        <w:pStyle w:val="AMDisplayEquation"/>
      </w:pPr>
    </w:p>
    <w:p w14:paraId="02D744A8" w14:textId="0389F4B5" w:rsidR="00D811C6" w:rsidRDefault="00441657" w:rsidP="00441657">
      <w:pPr>
        <w:pStyle w:val="AMDisplayEquation"/>
      </w:pPr>
      <w:r>
        <w:tab/>
      </w:r>
      <w:r w:rsidR="00C73ADE" w:rsidRPr="00AE2D0C">
        <w:rPr>
          <w:position w:val="-193"/>
        </w:rPr>
        <w:object w:dxaOrig="4778" w:dyaOrig="4003" w14:anchorId="6E8BC824">
          <v:shape id="_x0000_i1038" type="#_x0000_t75" style="width:237.7pt;height:201.7pt" o:ole="">
            <v:imagedata r:id="rId32" o:title=""/>
          </v:shape>
          <o:OLEObject Type="Embed" ProgID="Equation.AxMath" ShapeID="_x0000_i1038" DrawAspect="Content" ObjectID="_1749560014" r:id="rId33"/>
        </w:object>
      </w:r>
    </w:p>
    <w:p w14:paraId="7BCB2BDB" w14:textId="23E04A36" w:rsidR="00D811C6" w:rsidRPr="00D811C6" w:rsidRDefault="00D811C6" w:rsidP="00D811C6"/>
    <w:p w14:paraId="58CE51D8" w14:textId="28847E84" w:rsidR="00FB6E8C" w:rsidRDefault="00B27FF1">
      <w:r>
        <w:rPr>
          <w:rFonts w:hint="eastAsia"/>
        </w:rPr>
        <w:t>T</w:t>
      </w:r>
      <w:r>
        <w:t>ime Cost:</w:t>
      </w:r>
    </w:p>
    <w:p w14:paraId="7DF65402" w14:textId="1C90FE70" w:rsidR="00696EFD" w:rsidRDefault="007A034D" w:rsidP="007A034D">
      <w:pPr>
        <w:pStyle w:val="AMDisplayEquation"/>
      </w:pPr>
      <w:r>
        <w:lastRenderedPageBreak/>
        <w:tab/>
      </w:r>
      <w:r w:rsidR="00DB1304" w:rsidRPr="00E70F91">
        <w:rPr>
          <w:position w:val="-30"/>
        </w:rPr>
        <w:object w:dxaOrig="1702" w:dyaOrig="709" w14:anchorId="23DF71AF">
          <v:shape id="_x0000_i1039" type="#_x0000_t75" style="width:86.3pt;height:36pt" o:ole="">
            <v:imagedata r:id="rId34" o:title=""/>
          </v:shape>
          <o:OLEObject Type="Embed" ProgID="Equation.AxMath" ShapeID="_x0000_i1039" DrawAspect="Content" ObjectID="_1749560015" r:id="rId35"/>
        </w:object>
      </w:r>
    </w:p>
    <w:p w14:paraId="49E7DCBD" w14:textId="182436A0" w:rsidR="000A2078" w:rsidRDefault="00483441">
      <w:r>
        <w:rPr>
          <w:rFonts w:hint="eastAsia"/>
        </w:rPr>
        <w:t>I</w:t>
      </w:r>
      <w:r>
        <w:t>nequality Constrain:</w:t>
      </w:r>
    </w:p>
    <w:p w14:paraId="40504FA6" w14:textId="36C2D365" w:rsidR="00CE29F0" w:rsidRDefault="00CF2237" w:rsidP="00CF2237">
      <w:pPr>
        <w:pStyle w:val="AMDisplayEquation"/>
      </w:pPr>
      <w:r>
        <w:tab/>
      </w:r>
      <w:r w:rsidRPr="00CF2237">
        <w:rPr>
          <w:position w:val="-30"/>
        </w:rPr>
        <w:object w:dxaOrig="1490" w:dyaOrig="715" w14:anchorId="14ED0522">
          <v:shape id="_x0000_i1040" type="#_x0000_t75" style="width:1in;height:36pt" o:ole="">
            <v:imagedata r:id="rId36" o:title=""/>
          </v:shape>
          <o:OLEObject Type="Embed" ProgID="Equation.AxMath" ShapeID="_x0000_i1040" DrawAspect="Content" ObjectID="_1749560016" r:id="rId37"/>
        </w:object>
      </w:r>
    </w:p>
    <w:p w14:paraId="6F4B2A34" w14:textId="319EF591" w:rsidR="000A2078" w:rsidRDefault="000A2078"/>
    <w:p w14:paraId="3A3F8C13" w14:textId="64D2D416" w:rsidR="000A2078" w:rsidRDefault="001E48E0" w:rsidP="001E48E0">
      <w:pPr>
        <w:pStyle w:val="AMDisplayEquation"/>
      </w:pPr>
      <w:r>
        <w:tab/>
      </w:r>
      <w:r w:rsidR="00FD392E" w:rsidRPr="001E48E0">
        <w:rPr>
          <w:position w:val="-30"/>
        </w:rPr>
        <w:object w:dxaOrig="3877" w:dyaOrig="717" w14:anchorId="1FB2C281">
          <v:shape id="_x0000_i1041" type="#_x0000_t75" style="width:194.3pt;height:36pt" o:ole="">
            <v:imagedata r:id="rId38" o:title=""/>
          </v:shape>
          <o:OLEObject Type="Embed" ProgID="Equation.AxMath" ShapeID="_x0000_i1041" DrawAspect="Content" ObjectID="_1749560017" r:id="rId39"/>
        </w:object>
      </w:r>
    </w:p>
    <w:p w14:paraId="5DF7474A" w14:textId="2188F665" w:rsidR="000A2078" w:rsidRDefault="000A2078"/>
    <w:p w14:paraId="1E615357" w14:textId="5B18C29C" w:rsidR="00387F08" w:rsidRDefault="002E68B5">
      <w:r>
        <w:rPr>
          <w:rFonts w:hint="eastAsia"/>
        </w:rPr>
        <w:t>Trajectory</w:t>
      </w:r>
      <w:r>
        <w:t xml:space="preserve"> </w:t>
      </w:r>
      <w:r>
        <w:rPr>
          <w:rFonts w:hint="eastAsia"/>
        </w:rPr>
        <w:t>Optimization</w:t>
      </w:r>
      <w:r>
        <w:t xml:space="preserve"> </w:t>
      </w:r>
      <w:r>
        <w:rPr>
          <w:rFonts w:hint="eastAsia"/>
        </w:rPr>
        <w:t>for</w:t>
      </w:r>
      <w:r>
        <w:t xml:space="preserve"> MATLAB</w:t>
      </w:r>
      <w:r w:rsidR="00635EF0">
        <w:t xml:space="preserve"> Solve</w:t>
      </w:r>
    </w:p>
    <w:p w14:paraId="5FEEB9FB" w14:textId="2C41CA44" w:rsidR="0088074E" w:rsidRDefault="00F126F1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Equation</w:t>
      </w:r>
      <w:r>
        <w:rPr>
          <w:rFonts w:hint="eastAsia"/>
        </w:rPr>
        <w:t>：</w:t>
      </w:r>
    </w:p>
    <w:p w14:paraId="72F94AAC" w14:textId="3EADB03F" w:rsidR="00E234D2" w:rsidRDefault="008E50A7" w:rsidP="008046EA">
      <w:pPr>
        <w:jc w:val="center"/>
      </w:pPr>
      <w:r w:rsidRPr="008046EA">
        <w:rPr>
          <w:position w:val="-50"/>
        </w:rPr>
        <w:object w:dxaOrig="2848" w:dyaOrig="1114" w14:anchorId="66130643">
          <v:shape id="_x0000_i1042" type="#_x0000_t75" style="width:137.1pt;height:57.7pt" o:ole="">
            <v:imagedata r:id="rId40" o:title=""/>
          </v:shape>
          <o:OLEObject Type="Embed" ProgID="Equation.AxMath" ShapeID="_x0000_i1042" DrawAspect="Content" ObjectID="_1749560018" r:id="rId41"/>
        </w:object>
      </w:r>
    </w:p>
    <w:p w14:paraId="68BAB4AD" w14:textId="5DB24FDA" w:rsidR="000E0674" w:rsidRDefault="000E0674"/>
    <w:p w14:paraId="1CAE3377" w14:textId="672B5B70" w:rsidR="000E0674" w:rsidRPr="00F126F1" w:rsidRDefault="00F126F1">
      <w:r>
        <w:rPr>
          <w:rFonts w:hint="eastAsia"/>
        </w:rPr>
        <w:t>Smooth</w:t>
      </w:r>
      <w:r>
        <w:t xml:space="preserve"> Cost:</w:t>
      </w:r>
    </w:p>
    <w:p w14:paraId="2EECF59C" w14:textId="55609AC1" w:rsidR="000E0674" w:rsidRDefault="008E50A7" w:rsidP="008E50A7">
      <w:pPr>
        <w:pStyle w:val="AMDisplayEquation"/>
      </w:pPr>
      <w:r>
        <w:tab/>
      </w:r>
      <w:r w:rsidR="00237B0F" w:rsidRPr="00E36104">
        <w:rPr>
          <w:position w:val="-82"/>
        </w:rPr>
        <w:object w:dxaOrig="8465" w:dyaOrig="6951" w14:anchorId="7C246E52">
          <v:shape id="_x0000_i1043" type="#_x0000_t75" style="width:425.1pt;height:345.7pt" o:ole="">
            <v:imagedata r:id="rId42" o:title=""/>
          </v:shape>
          <o:OLEObject Type="Embed" ProgID="Equation.AxMath" ShapeID="_x0000_i1043" DrawAspect="Content" ObjectID="_1749560019" r:id="rId43"/>
        </w:object>
      </w:r>
    </w:p>
    <w:p w14:paraId="6C685B89" w14:textId="7A8C800A" w:rsidR="000E0674" w:rsidRDefault="000E0674"/>
    <w:p w14:paraId="7B1907C6" w14:textId="6BF073DD" w:rsidR="000E0674" w:rsidRDefault="00CD56FC" w:rsidP="00E234D2">
      <w:pPr>
        <w:pStyle w:val="AMDisplayEquation"/>
      </w:pPr>
      <w:r>
        <w:rPr>
          <w:rFonts w:hint="eastAsia"/>
        </w:rPr>
        <w:t>Obstacle</w:t>
      </w:r>
      <w:r>
        <w:t xml:space="preserve"> Cost</w:t>
      </w:r>
      <w:r>
        <w:rPr>
          <w:rFonts w:hint="eastAsia"/>
        </w:rPr>
        <w:t>：</w:t>
      </w:r>
    </w:p>
    <w:p w14:paraId="0299D575" w14:textId="1E4FE562" w:rsidR="00987B92" w:rsidRPr="00987B92" w:rsidRDefault="00F36CDB" w:rsidP="00F36CDB">
      <w:pPr>
        <w:pStyle w:val="AMDisplayEquation"/>
      </w:pPr>
      <w:r>
        <w:tab/>
      </w:r>
      <w:r w:rsidR="005874D6" w:rsidRPr="00F36CDB">
        <w:rPr>
          <w:position w:val="-201"/>
        </w:rPr>
        <w:object w:dxaOrig="7002" w:dyaOrig="4182" w14:anchorId="17FC904B">
          <v:shape id="_x0000_i1044" type="#_x0000_t75" style="width:353.1pt;height:209.1pt" o:ole="">
            <v:imagedata r:id="rId44" o:title=""/>
          </v:shape>
          <o:OLEObject Type="Embed" ProgID="Equation.AxMath" ShapeID="_x0000_i1044" DrawAspect="Content" ObjectID="_1749560020" r:id="rId45"/>
        </w:object>
      </w:r>
    </w:p>
    <w:p w14:paraId="654EBE13" w14:textId="6B563A37" w:rsidR="00FD07CE" w:rsidRDefault="003E0B7A" w:rsidP="00FD07CE">
      <w:r>
        <w:t>F</w:t>
      </w:r>
      <w:r>
        <w:rPr>
          <w:rFonts w:hint="eastAsia"/>
        </w:rPr>
        <w:t>ast</w:t>
      </w:r>
      <w:r>
        <w:t>_planner</w:t>
      </w:r>
    </w:p>
    <w:p w14:paraId="66043103" w14:textId="303B9AC2" w:rsidR="00882B61" w:rsidRDefault="00905DFC" w:rsidP="00905DFC">
      <w:pPr>
        <w:pStyle w:val="AMDisplayEquation"/>
      </w:pPr>
      <w:r>
        <w:tab/>
      </w:r>
      <w:r w:rsidR="00EA2ECC" w:rsidRPr="00905DFC">
        <w:rPr>
          <w:position w:val="-32"/>
        </w:rPr>
        <w:object w:dxaOrig="3388" w:dyaOrig="751" w14:anchorId="12850955">
          <v:shape id="_x0000_i1045" type="#_x0000_t75" style="width:172.6pt;height:36pt" o:ole="">
            <v:imagedata r:id="rId46" o:title=""/>
          </v:shape>
          <o:OLEObject Type="Embed" ProgID="Equation.AxMath" ShapeID="_x0000_i1045" DrawAspect="Content" ObjectID="_1749560021" r:id="rId47"/>
        </w:object>
      </w:r>
    </w:p>
    <w:p w14:paraId="4DBCDE0A" w14:textId="45B79A8D" w:rsidR="00357EB8" w:rsidRDefault="00357EB8" w:rsidP="00FD07CE">
      <w:r>
        <w:rPr>
          <w:rFonts w:hint="eastAsia"/>
        </w:rPr>
        <w:t>Obstacle</w:t>
      </w:r>
      <w:r>
        <w:t xml:space="preserve"> Cost</w:t>
      </w:r>
    </w:p>
    <w:p w14:paraId="2FB0DA7B" w14:textId="3DD4655B" w:rsidR="00357EB8" w:rsidRDefault="00237B0F" w:rsidP="000C7941">
      <w:pPr>
        <w:jc w:val="center"/>
      </w:pPr>
      <w:r w:rsidRPr="000C7941">
        <w:rPr>
          <w:position w:val="-76"/>
        </w:rPr>
        <w:object w:dxaOrig="4301" w:dyaOrig="1647" w14:anchorId="3E75B7AE">
          <v:shape id="_x0000_i1046" type="#_x0000_t75" style="width:3in;height:86.3pt" o:ole="">
            <v:imagedata r:id="rId48" o:title=""/>
          </v:shape>
          <o:OLEObject Type="Embed" ProgID="Equation.AxMath" ShapeID="_x0000_i1046" DrawAspect="Content" ObjectID="_1749560022" r:id="rId49"/>
        </w:object>
      </w:r>
    </w:p>
    <w:p w14:paraId="2A3A67F6" w14:textId="77777777" w:rsidR="00357EB8" w:rsidRDefault="00357EB8" w:rsidP="00FD07CE"/>
    <w:p w14:paraId="78A7C5CA" w14:textId="77777777" w:rsidR="00357EB8" w:rsidRDefault="00357EB8" w:rsidP="00FD07CE"/>
    <w:p w14:paraId="353C6D5C" w14:textId="1854CE2C" w:rsidR="00FD07CE" w:rsidRDefault="00905DFC" w:rsidP="00FD07CE">
      <w:r>
        <w:rPr>
          <w:rFonts w:hint="eastAsia"/>
        </w:rPr>
        <w:t>D</w:t>
      </w:r>
      <w:r>
        <w:t>ynamic Cost</w:t>
      </w:r>
    </w:p>
    <w:p w14:paraId="0876335F" w14:textId="399D7EA2" w:rsidR="007A4AA0" w:rsidRDefault="007A4AA0" w:rsidP="00FD07CE"/>
    <w:p w14:paraId="6A0FCC63" w14:textId="082F413C" w:rsidR="007A4AA0" w:rsidRDefault="007A4AA0" w:rsidP="007A4AA0">
      <w:pPr>
        <w:pStyle w:val="AMDisplayEquation"/>
      </w:pPr>
      <w:r>
        <w:tab/>
      </w:r>
      <w:r w:rsidR="004C7D70" w:rsidRPr="00C14996">
        <w:rPr>
          <w:position w:val="-52"/>
        </w:rPr>
        <w:object w:dxaOrig="2649" w:dyaOrig="1159" w14:anchorId="4BF33D20">
          <v:shape id="_x0000_i1047" type="#_x0000_t75" style="width:129.7pt;height:57.7pt" o:ole="">
            <v:imagedata r:id="rId50" o:title=""/>
          </v:shape>
          <o:OLEObject Type="Embed" ProgID="Equation.AxMath" ShapeID="_x0000_i1047" DrawAspect="Content" ObjectID="_1749560023" r:id="rId51"/>
        </w:object>
      </w:r>
    </w:p>
    <w:p w14:paraId="5B1AE2F2" w14:textId="359F82FB" w:rsidR="00C96C8D" w:rsidRDefault="00EA2ECC" w:rsidP="00357EB8">
      <w:pPr>
        <w:pStyle w:val="AMDisplayEquation"/>
      </w:pPr>
      <w:r>
        <w:tab/>
      </w:r>
      <w:r w:rsidR="00504B01" w:rsidRPr="00EA2ECC">
        <w:rPr>
          <w:position w:val="-127"/>
        </w:rPr>
        <w:object w:dxaOrig="4663" w:dyaOrig="2682" w14:anchorId="1A50CB0A">
          <v:shape id="_x0000_i1048" type="#_x0000_t75" style="width:230.3pt;height:136.6pt" o:ole="">
            <v:imagedata r:id="rId52" o:title=""/>
          </v:shape>
          <o:OLEObject Type="Embed" ProgID="Equation.AxMath" ShapeID="_x0000_i1048" DrawAspect="Content" ObjectID="_1749560024" r:id="rId53"/>
        </w:object>
      </w:r>
    </w:p>
    <w:p w14:paraId="4B94D613" w14:textId="77777777" w:rsidR="008E5B35" w:rsidRDefault="008E5B35" w:rsidP="00FD07CE"/>
    <w:p w14:paraId="1FA4F8C5" w14:textId="4370B3DF" w:rsidR="00FD07CE" w:rsidRDefault="00B012A8" w:rsidP="00FD07CE">
      <w:r>
        <w:rPr>
          <w:rFonts w:hint="eastAsia"/>
        </w:rPr>
        <w:t>O</w:t>
      </w:r>
      <w:r>
        <w:t>val Cost</w:t>
      </w:r>
    </w:p>
    <w:p w14:paraId="55B13FF0" w14:textId="0BEEB06F" w:rsidR="00504B01" w:rsidRDefault="00504B01" w:rsidP="00FD07CE"/>
    <w:p w14:paraId="5EF3486C" w14:textId="53090F4C" w:rsidR="00504B01" w:rsidRDefault="00DB1304" w:rsidP="00DB1304">
      <w:pPr>
        <w:pStyle w:val="AMDisplayEquation"/>
      </w:pPr>
      <w:r>
        <w:tab/>
      </w:r>
      <w:r w:rsidRPr="00DB1304">
        <w:rPr>
          <w:position w:val="-23"/>
        </w:rPr>
        <w:object w:dxaOrig="2425" w:dyaOrig="574" w14:anchorId="57FBA236">
          <v:shape id="_x0000_i1049" type="#_x0000_t75" style="width:122.3pt;height:28.6pt" o:ole="">
            <v:imagedata r:id="rId54" o:title=""/>
          </v:shape>
          <o:OLEObject Type="Embed" ProgID="Equation.AxMath" ShapeID="_x0000_i1049" DrawAspect="Content" ObjectID="_1749560025" r:id="rId55"/>
        </w:object>
      </w:r>
    </w:p>
    <w:p w14:paraId="59ECBE81" w14:textId="46D83C24" w:rsidR="008D697A" w:rsidRDefault="00FB5813" w:rsidP="00FD07CE">
      <w:r>
        <w:rPr>
          <w:rFonts w:hint="eastAsia"/>
        </w:rPr>
        <w:t>OvalCost</w:t>
      </w:r>
      <w:r>
        <w:t>Grad at T</w:t>
      </w:r>
    </w:p>
    <w:p w14:paraId="6596A3BD" w14:textId="652DF91E" w:rsidR="008D697A" w:rsidRDefault="00585517" w:rsidP="00FD07CE">
      <w:r w:rsidRPr="00151570">
        <w:rPr>
          <w:position w:val="-52"/>
        </w:rPr>
        <w:object w:dxaOrig="11204" w:dyaOrig="1160" w14:anchorId="59136A80">
          <v:shape id="_x0000_i1050" type="#_x0000_t75" style="width:461.1pt;height:50.3pt" o:ole="">
            <v:imagedata r:id="rId56" o:title=""/>
          </v:shape>
          <o:OLEObject Type="Embed" ProgID="Equation.AxMath" ShapeID="_x0000_i1050" DrawAspect="Content" ObjectID="_1749560026" r:id="rId57"/>
        </w:object>
      </w:r>
    </w:p>
    <w:p w14:paraId="2C3CD70B" w14:textId="77777777" w:rsidR="008D697A" w:rsidRDefault="008D697A" w:rsidP="00FD07CE"/>
    <w:p w14:paraId="11D5AD5F" w14:textId="6A80743D" w:rsidR="00B012A8" w:rsidRDefault="00B012A8" w:rsidP="00151570">
      <w:pPr>
        <w:pStyle w:val="AMDisplayEquation"/>
      </w:pPr>
    </w:p>
    <w:p w14:paraId="6C45A477" w14:textId="49E6BCCC" w:rsidR="00FD07CE" w:rsidRDefault="006C5B37" w:rsidP="00FD07CE">
      <w:r>
        <w:rPr>
          <w:rFonts w:hint="eastAsia"/>
        </w:rPr>
        <w:t>O</w:t>
      </w:r>
      <w:r>
        <w:t>valCostGrad at c</w:t>
      </w:r>
    </w:p>
    <w:p w14:paraId="29FD75C4" w14:textId="067D410C" w:rsidR="00B535EE" w:rsidRDefault="00585517" w:rsidP="00FD07CE">
      <w:r w:rsidRPr="00585517">
        <w:rPr>
          <w:position w:val="-105"/>
        </w:rPr>
        <w:object w:dxaOrig="8675" w:dyaOrig="2236" w14:anchorId="674523C4">
          <v:shape id="_x0000_i1051" type="#_x0000_t75" style="width:417.7pt;height:108pt" o:ole="">
            <v:imagedata r:id="rId58" o:title=""/>
          </v:shape>
          <o:OLEObject Type="Embed" ProgID="Equation.AxMath" ShapeID="_x0000_i1051" DrawAspect="Content" ObjectID="_1749560027" r:id="rId59"/>
        </w:object>
      </w:r>
    </w:p>
    <w:p w14:paraId="1B9CBEF4" w14:textId="675653B5" w:rsidR="00B535EE" w:rsidRDefault="00B535EE" w:rsidP="00FD07CE"/>
    <w:p w14:paraId="75D62203" w14:textId="11AAF9FD" w:rsidR="00B535EE" w:rsidRDefault="00B535EE" w:rsidP="00FD07CE"/>
    <w:p w14:paraId="69A63836" w14:textId="28C7724B" w:rsidR="00B535EE" w:rsidRDefault="00B535EE" w:rsidP="00FD07CE"/>
    <w:p w14:paraId="067878B2" w14:textId="56BB0926" w:rsidR="00B535EE" w:rsidRDefault="00B535EE" w:rsidP="00FD07CE"/>
    <w:p w14:paraId="605AD164" w14:textId="171FDA53" w:rsidR="00B535EE" w:rsidRDefault="00B535EE" w:rsidP="00FD07CE"/>
    <w:p w14:paraId="3C075255" w14:textId="04C8FFDE" w:rsidR="00B535EE" w:rsidRDefault="007A4AA0" w:rsidP="00FD07CE">
      <w:r>
        <w:rPr>
          <w:rFonts w:hint="eastAsia"/>
        </w:rPr>
        <w:t>Numerical</w:t>
      </w:r>
      <w:r>
        <w:t xml:space="preserve"> </w:t>
      </w:r>
      <w:r>
        <w:rPr>
          <w:rFonts w:hint="eastAsia"/>
        </w:rPr>
        <w:t>Op</w:t>
      </w:r>
      <w:r>
        <w:t>timization:</w:t>
      </w:r>
    </w:p>
    <w:p w14:paraId="2E0C9D39" w14:textId="503E6D30" w:rsidR="007A4AA0" w:rsidRDefault="007A4AA0" w:rsidP="00FD07CE"/>
    <w:p w14:paraId="05EFB6DD" w14:textId="03990815" w:rsidR="00AB1A5B" w:rsidRDefault="00FD392E" w:rsidP="00FD392E">
      <w:pPr>
        <w:pStyle w:val="AMDisplayEquation"/>
      </w:pPr>
      <w:r>
        <w:tab/>
      </w:r>
      <w:r w:rsidR="003E1D1D" w:rsidRPr="00193F6C">
        <w:rPr>
          <w:position w:val="-50"/>
        </w:rPr>
        <w:object w:dxaOrig="5379" w:dyaOrig="1121" w14:anchorId="6BA958DC">
          <v:shape id="_x0000_i1068" type="#_x0000_t75" style="width:272.3pt;height:57.7pt" o:ole="">
            <v:imagedata r:id="rId60" o:title=""/>
          </v:shape>
          <o:OLEObject Type="Embed" ProgID="Equation.AxMath" ShapeID="_x0000_i1068" DrawAspect="Content" ObjectID="_1749560028" r:id="rId61"/>
        </w:object>
      </w:r>
    </w:p>
    <w:p w14:paraId="75D37218" w14:textId="77777777" w:rsidR="00B535EE" w:rsidRDefault="00B535EE" w:rsidP="00FD07CE"/>
    <w:p w14:paraId="4D526B74" w14:textId="6ABA296D" w:rsidR="00FD07CE" w:rsidRDefault="004C7D70" w:rsidP="004C7D70">
      <w:pPr>
        <w:pStyle w:val="AMDisplayEquation"/>
      </w:pPr>
      <w:r>
        <w:tab/>
      </w:r>
      <w:r w:rsidRPr="004C7D70">
        <w:rPr>
          <w:position w:val="-11"/>
        </w:rPr>
        <w:object w:dxaOrig="1813" w:dyaOrig="324" w14:anchorId="2FCB0824">
          <v:shape id="_x0000_i1053" type="#_x0000_t75" style="width:93.7pt;height:14.3pt" o:ole="">
            <v:imagedata r:id="rId62" o:title=""/>
          </v:shape>
          <o:OLEObject Type="Embed" ProgID="Equation.AxMath" ShapeID="_x0000_i1053" DrawAspect="Content" ObjectID="_1749560029" r:id="rId63"/>
        </w:object>
      </w:r>
    </w:p>
    <w:p w14:paraId="762A6D94" w14:textId="54BABFD9" w:rsidR="00413074" w:rsidRDefault="00413074" w:rsidP="00413074"/>
    <w:p w14:paraId="1B5ED60E" w14:textId="378BA339" w:rsidR="00413074" w:rsidRPr="00413074" w:rsidRDefault="004C7D70" w:rsidP="004C7D70">
      <w:pPr>
        <w:pStyle w:val="AMDisplayEquation"/>
      </w:pPr>
      <w:r>
        <w:tab/>
      </w:r>
      <w:r w:rsidR="00B8742C" w:rsidRPr="00E22833">
        <w:rPr>
          <w:position w:val="-146"/>
        </w:rPr>
        <w:object w:dxaOrig="3189" w:dyaOrig="3060" w14:anchorId="5CBFA7EC">
          <v:shape id="_x0000_i1054" type="#_x0000_t75" style="width:158.3pt;height:151.4pt" o:ole="">
            <v:imagedata r:id="rId64" o:title=""/>
          </v:shape>
          <o:OLEObject Type="Embed" ProgID="Equation.AxMath" ShapeID="_x0000_i1054" DrawAspect="Content" ObjectID="_1749560030" r:id="rId65"/>
        </w:object>
      </w:r>
    </w:p>
    <w:p w14:paraId="292B2241" w14:textId="77777777" w:rsidR="000E0674" w:rsidRDefault="000E0674"/>
    <w:p w14:paraId="692B5426" w14:textId="466CE3FD" w:rsidR="00387F08" w:rsidRDefault="00387F08"/>
    <w:p w14:paraId="5A734A42" w14:textId="13F4AEA8" w:rsidR="000710D7" w:rsidRDefault="000710D7"/>
    <w:p w14:paraId="2CDD0CFE" w14:textId="37483B53" w:rsidR="000710D7" w:rsidRDefault="000710D7"/>
    <w:p w14:paraId="6918AAD4" w14:textId="77777777" w:rsidR="000710D7" w:rsidRDefault="000710D7"/>
    <w:sectPr w:rsidR="0007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26FE" w14:textId="77777777" w:rsidR="00D71302" w:rsidRDefault="00D71302" w:rsidP="00D26005">
      <w:r>
        <w:separator/>
      </w:r>
    </w:p>
  </w:endnote>
  <w:endnote w:type="continuationSeparator" w:id="0">
    <w:p w14:paraId="6267A1E0" w14:textId="77777777" w:rsidR="00D71302" w:rsidRDefault="00D71302" w:rsidP="00D2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003E" w14:textId="77777777" w:rsidR="00D71302" w:rsidRDefault="00D71302" w:rsidP="00D26005">
      <w:r>
        <w:separator/>
      </w:r>
    </w:p>
  </w:footnote>
  <w:footnote w:type="continuationSeparator" w:id="0">
    <w:p w14:paraId="0C27BEC6" w14:textId="77777777" w:rsidR="00D71302" w:rsidRDefault="00D71302" w:rsidP="00D26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4C"/>
    <w:rsid w:val="0001394B"/>
    <w:rsid w:val="000168BE"/>
    <w:rsid w:val="0003574C"/>
    <w:rsid w:val="00037E1B"/>
    <w:rsid w:val="00067827"/>
    <w:rsid w:val="000710D7"/>
    <w:rsid w:val="0009462F"/>
    <w:rsid w:val="000A2078"/>
    <w:rsid w:val="000C7941"/>
    <w:rsid w:val="000D6B57"/>
    <w:rsid w:val="000D7028"/>
    <w:rsid w:val="000D784E"/>
    <w:rsid w:val="000E0674"/>
    <w:rsid w:val="00104C2B"/>
    <w:rsid w:val="00111289"/>
    <w:rsid w:val="00151570"/>
    <w:rsid w:val="00176B63"/>
    <w:rsid w:val="00182195"/>
    <w:rsid w:val="00193F6C"/>
    <w:rsid w:val="001A0C3B"/>
    <w:rsid w:val="001C41C6"/>
    <w:rsid w:val="001E48E0"/>
    <w:rsid w:val="00237B0F"/>
    <w:rsid w:val="00292AF6"/>
    <w:rsid w:val="002D5C50"/>
    <w:rsid w:val="002E68B5"/>
    <w:rsid w:val="00315445"/>
    <w:rsid w:val="003333E3"/>
    <w:rsid w:val="003440E0"/>
    <w:rsid w:val="00357EB8"/>
    <w:rsid w:val="00387F08"/>
    <w:rsid w:val="003928B4"/>
    <w:rsid w:val="003A1C87"/>
    <w:rsid w:val="003E0B7A"/>
    <w:rsid w:val="003E1D1D"/>
    <w:rsid w:val="00413074"/>
    <w:rsid w:val="00441657"/>
    <w:rsid w:val="00452C51"/>
    <w:rsid w:val="00483441"/>
    <w:rsid w:val="004C4922"/>
    <w:rsid w:val="004C7D70"/>
    <w:rsid w:val="004D0786"/>
    <w:rsid w:val="005001BB"/>
    <w:rsid w:val="005016A1"/>
    <w:rsid w:val="00504B01"/>
    <w:rsid w:val="00551DEE"/>
    <w:rsid w:val="00562D07"/>
    <w:rsid w:val="00585517"/>
    <w:rsid w:val="005874D6"/>
    <w:rsid w:val="005A5CCC"/>
    <w:rsid w:val="005B16EA"/>
    <w:rsid w:val="005B42CF"/>
    <w:rsid w:val="005C50DA"/>
    <w:rsid w:val="005E22B3"/>
    <w:rsid w:val="005F45E3"/>
    <w:rsid w:val="00622D2D"/>
    <w:rsid w:val="00635EF0"/>
    <w:rsid w:val="00695490"/>
    <w:rsid w:val="00696EFD"/>
    <w:rsid w:val="006A31D4"/>
    <w:rsid w:val="006C5B37"/>
    <w:rsid w:val="00700748"/>
    <w:rsid w:val="00737EB2"/>
    <w:rsid w:val="00742F42"/>
    <w:rsid w:val="00743C7F"/>
    <w:rsid w:val="007719BB"/>
    <w:rsid w:val="007745B6"/>
    <w:rsid w:val="007A034D"/>
    <w:rsid w:val="007A49A7"/>
    <w:rsid w:val="007A4AA0"/>
    <w:rsid w:val="007B7831"/>
    <w:rsid w:val="007F221D"/>
    <w:rsid w:val="007F6504"/>
    <w:rsid w:val="008046EA"/>
    <w:rsid w:val="00816E82"/>
    <w:rsid w:val="008263C1"/>
    <w:rsid w:val="00852DBE"/>
    <w:rsid w:val="0088074E"/>
    <w:rsid w:val="00882B61"/>
    <w:rsid w:val="008B6E52"/>
    <w:rsid w:val="008D697A"/>
    <w:rsid w:val="008E0EBC"/>
    <w:rsid w:val="008E50A7"/>
    <w:rsid w:val="008E5B35"/>
    <w:rsid w:val="008F7ADC"/>
    <w:rsid w:val="00900341"/>
    <w:rsid w:val="00905DFC"/>
    <w:rsid w:val="00923298"/>
    <w:rsid w:val="00952B4C"/>
    <w:rsid w:val="009602E4"/>
    <w:rsid w:val="00960C66"/>
    <w:rsid w:val="0098602D"/>
    <w:rsid w:val="00987B92"/>
    <w:rsid w:val="009C00C9"/>
    <w:rsid w:val="009D0AA6"/>
    <w:rsid w:val="009E09B0"/>
    <w:rsid w:val="00A20593"/>
    <w:rsid w:val="00A563D6"/>
    <w:rsid w:val="00A82E86"/>
    <w:rsid w:val="00A94D7B"/>
    <w:rsid w:val="00AB1A5B"/>
    <w:rsid w:val="00AB36CD"/>
    <w:rsid w:val="00AC04D8"/>
    <w:rsid w:val="00AC5A40"/>
    <w:rsid w:val="00AD430D"/>
    <w:rsid w:val="00AE2D0C"/>
    <w:rsid w:val="00B012A8"/>
    <w:rsid w:val="00B27FF1"/>
    <w:rsid w:val="00B535EE"/>
    <w:rsid w:val="00B63965"/>
    <w:rsid w:val="00B73E64"/>
    <w:rsid w:val="00B8742C"/>
    <w:rsid w:val="00C04641"/>
    <w:rsid w:val="00C132AF"/>
    <w:rsid w:val="00C14996"/>
    <w:rsid w:val="00C21646"/>
    <w:rsid w:val="00C5297C"/>
    <w:rsid w:val="00C54D4B"/>
    <w:rsid w:val="00C6109E"/>
    <w:rsid w:val="00C73ADE"/>
    <w:rsid w:val="00C96C8D"/>
    <w:rsid w:val="00CC0947"/>
    <w:rsid w:val="00CC5B21"/>
    <w:rsid w:val="00CD56FC"/>
    <w:rsid w:val="00CE29F0"/>
    <w:rsid w:val="00CF2237"/>
    <w:rsid w:val="00CF5BB6"/>
    <w:rsid w:val="00D26005"/>
    <w:rsid w:val="00D3239A"/>
    <w:rsid w:val="00D42EFA"/>
    <w:rsid w:val="00D45EA5"/>
    <w:rsid w:val="00D6413C"/>
    <w:rsid w:val="00D71302"/>
    <w:rsid w:val="00D811C6"/>
    <w:rsid w:val="00D85331"/>
    <w:rsid w:val="00DB1304"/>
    <w:rsid w:val="00DC141F"/>
    <w:rsid w:val="00DE2E98"/>
    <w:rsid w:val="00DF044F"/>
    <w:rsid w:val="00E065A4"/>
    <w:rsid w:val="00E22833"/>
    <w:rsid w:val="00E234D2"/>
    <w:rsid w:val="00E36104"/>
    <w:rsid w:val="00E37312"/>
    <w:rsid w:val="00E533C0"/>
    <w:rsid w:val="00E63BD0"/>
    <w:rsid w:val="00E67586"/>
    <w:rsid w:val="00E70F91"/>
    <w:rsid w:val="00EA2ECC"/>
    <w:rsid w:val="00EB021F"/>
    <w:rsid w:val="00ED27A2"/>
    <w:rsid w:val="00ED39E2"/>
    <w:rsid w:val="00EE035F"/>
    <w:rsid w:val="00F06313"/>
    <w:rsid w:val="00F126F1"/>
    <w:rsid w:val="00F240FA"/>
    <w:rsid w:val="00F36CDB"/>
    <w:rsid w:val="00F5366F"/>
    <w:rsid w:val="00F56A06"/>
    <w:rsid w:val="00F57635"/>
    <w:rsid w:val="00F65E00"/>
    <w:rsid w:val="00F65F07"/>
    <w:rsid w:val="00F82CF8"/>
    <w:rsid w:val="00FB1F8C"/>
    <w:rsid w:val="00FB5813"/>
    <w:rsid w:val="00FB6E8C"/>
    <w:rsid w:val="00FD07CE"/>
    <w:rsid w:val="00FD392E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46DA10"/>
  <w15:chartTrackingRefBased/>
  <w15:docId w15:val="{F0B3FDF4-985C-4039-BC7B-134CF2DB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_GB2312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5A5CCC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5A5CCC"/>
  </w:style>
  <w:style w:type="paragraph" w:styleId="a3">
    <w:name w:val="header"/>
    <w:basedOn w:val="a"/>
    <w:link w:val="a4"/>
    <w:uiPriority w:val="99"/>
    <w:unhideWhenUsed/>
    <w:rsid w:val="00D26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9042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WT</dc:creator>
  <cp:keywords/>
  <dc:description/>
  <cp:lastModifiedBy>Zhang WT</cp:lastModifiedBy>
  <cp:revision>106</cp:revision>
  <dcterms:created xsi:type="dcterms:W3CDTF">2023-05-01T05:59:00Z</dcterms:created>
  <dcterms:modified xsi:type="dcterms:W3CDTF">2023-06-29T08:01:00Z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