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大数据2102班</w:t>
      </w:r>
      <w:r>
        <w:rPr>
          <w:rFonts w:hint="eastAsia"/>
          <w:b/>
          <w:sz w:val="28"/>
          <w:szCs w:val="28"/>
          <w:u w:val="single"/>
        </w:rPr>
        <w:t xml:space="preserve">      </w:t>
      </w:r>
    </w:p>
    <w:p>
      <w:pPr>
        <w:ind w:firstLine="1805" w:firstLineChars="642"/>
        <w:rPr>
          <w:b/>
          <w:sz w:val="28"/>
          <w:szCs w:val="28"/>
          <w:u w:val="single"/>
        </w:rPr>
      </w:pPr>
      <w:r>
        <w:rPr>
          <w:rFonts w:hint="eastAsia"/>
          <w:b/>
          <w:sz w:val="28"/>
          <w:szCs w:val="28"/>
        </w:rPr>
        <w:t>组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同组成员：</w:t>
      </w:r>
      <w:r>
        <w:rPr>
          <w:rFonts w:hint="eastAsia"/>
          <w:b/>
          <w:sz w:val="28"/>
          <w:szCs w:val="28"/>
          <w:u w:val="single"/>
        </w:rPr>
        <w:t xml:space="preserve"> 学号：                </w:t>
      </w:r>
    </w:p>
    <w:p>
      <w:pPr>
        <w:ind w:firstLine="3210" w:firstLineChars="1142"/>
        <w:rPr>
          <w:b/>
          <w:sz w:val="28"/>
          <w:szCs w:val="28"/>
          <w:u w:val="single"/>
        </w:rPr>
      </w:pPr>
      <w:r>
        <w:rPr>
          <w:rFonts w:hint="eastAsia"/>
          <w:b/>
          <w:sz w:val="28"/>
          <w:szCs w:val="28"/>
          <w:u w:val="single"/>
        </w:rPr>
        <w:t xml:space="preserve"> 姓名：                </w:t>
      </w:r>
    </w:p>
    <w:p>
      <w:pPr>
        <w:ind w:firstLine="3210" w:firstLineChars="1142"/>
        <w:rPr>
          <w:b/>
          <w:sz w:val="28"/>
          <w:szCs w:val="28"/>
          <w:u w:val="single"/>
        </w:rPr>
      </w:pPr>
      <w:r>
        <w:rPr>
          <w:rFonts w:hint="eastAsia"/>
          <w:b/>
          <w:sz w:val="28"/>
          <w:szCs w:val="28"/>
          <w:u w:val="single"/>
        </w:rPr>
        <w:t xml:space="preserve"> 学号：                </w:t>
      </w:r>
    </w:p>
    <w:p>
      <w:pPr>
        <w:ind w:firstLine="3210" w:firstLineChars="1142"/>
        <w:rPr>
          <w:b/>
          <w:sz w:val="28"/>
          <w:szCs w:val="28"/>
          <w:u w:val="single"/>
        </w:rPr>
      </w:pPr>
      <w:r>
        <w:rPr>
          <w:rFonts w:hint="eastAsia"/>
          <w:b/>
          <w:sz w:val="28"/>
          <w:szCs w:val="28"/>
          <w:u w:val="single"/>
        </w:rPr>
        <w:t xml:space="preserve"> 姓名：                </w:t>
      </w:r>
    </w:p>
    <w:p>
      <w:pPr>
        <w:ind w:firstLine="3210" w:firstLineChars="1142"/>
        <w:rPr>
          <w:b/>
          <w:sz w:val="28"/>
          <w:szCs w:val="28"/>
          <w:u w:val="single"/>
        </w:rPr>
      </w:pPr>
      <w:r>
        <w:rPr>
          <w:rFonts w:hint="eastAsia"/>
          <w:b/>
          <w:sz w:val="28"/>
          <w:szCs w:val="28"/>
          <w:u w:val="single"/>
        </w:rPr>
        <w:t xml:space="preserve"> 学号：                </w:t>
      </w:r>
    </w:p>
    <w:p>
      <w:pPr>
        <w:ind w:firstLine="3210" w:firstLineChars="1142"/>
        <w:rPr>
          <w:b/>
          <w:sz w:val="28"/>
          <w:szCs w:val="28"/>
          <w:u w:val="single"/>
        </w:rPr>
      </w:pPr>
      <w:r>
        <w:rPr>
          <w:rFonts w:hint="eastAsia"/>
          <w:b/>
          <w:sz w:val="28"/>
          <w:szCs w:val="28"/>
          <w:u w:val="single"/>
        </w:rPr>
        <w:t xml:space="preserve"> 姓名：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right="2755" w:rightChars="1148"/>
        <w:jc w:val="center"/>
        <w:rPr>
          <w:rStyle w:val="13"/>
          <w:rFonts w:eastAsia="黑体"/>
          <w:b/>
          <w:sz w:val="36"/>
          <w:szCs w:val="36"/>
        </w:rPr>
      </w:pPr>
      <w:bookmarkStart w:id="0" w:name="_Toc169776804"/>
      <w:bookmarkStart w:id="1" w:name="_Toc169709665"/>
      <w:bookmarkStart w:id="2" w:name="_Toc169531621"/>
      <w:bookmarkStart w:id="3" w:name="_Toc169531231"/>
      <w:bookmarkStart w:id="4" w:name="_Toc169531124"/>
      <w:bookmarkStart w:id="5" w:name="_Toc169703550"/>
      <w:bookmarkStart w:id="6" w:name="_Toc177972378"/>
      <w:r>
        <w:rPr>
          <w:rFonts w:hint="eastAsia" w:eastAsia="黑体"/>
          <w:b/>
          <w:sz w:val="36"/>
          <w:szCs w:val="36"/>
        </w:rPr>
        <w:t xml:space="preserve">             </w:t>
      </w:r>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pPr>
      <w:r>
        <w:rPr>
          <w:rStyle w:val="13"/>
          <w:rFonts w:ascii="宋体" w:hAnsi="宋体"/>
          <w:b/>
          <w:u w:val="none"/>
        </w:rPr>
        <w:t>1问题定义</w:t>
      </w:r>
      <w:r>
        <w:rPr>
          <w:rStyle w:val="13"/>
          <w:u w:val="none"/>
        </w:rPr>
        <w:tab/>
      </w:r>
      <w:r>
        <w:rPr>
          <w:rStyle w:val="13"/>
          <w:u w:val="none"/>
        </w:rPr>
        <w:t>1</w:t>
      </w:r>
    </w:p>
    <w:p>
      <w:pPr>
        <w:pStyle w:val="9"/>
      </w:pPr>
      <w:r>
        <w:rPr>
          <w:rStyle w:val="13"/>
          <w:u w:val="none"/>
        </w:rPr>
        <w:t>1.1</w:t>
      </w:r>
      <w:r>
        <w:rPr>
          <w:rFonts w:hint="eastAsia" w:ascii="宋体" w:hAnsi="宋体"/>
          <w:sz w:val="21"/>
          <w:szCs w:val="21"/>
        </w:rPr>
        <w:t>项目背景及意义</w:t>
      </w:r>
      <w:r>
        <w:tab/>
      </w:r>
      <w:r>
        <w:t>1</w:t>
      </w:r>
    </w:p>
    <w:p>
      <w:pPr>
        <w:pStyle w:val="9"/>
      </w:pPr>
      <w:r>
        <w:rPr>
          <w:rStyle w:val="13"/>
          <w:u w:val="none"/>
        </w:rPr>
        <w:t>1.2</w:t>
      </w:r>
      <w:r>
        <w:rPr>
          <w:rFonts w:hint="eastAsia" w:ascii="宋体" w:hAnsi="宋体"/>
          <w:sz w:val="21"/>
          <w:szCs w:val="21"/>
        </w:rPr>
        <w:t>项目基本目标</w:t>
      </w:r>
      <w:r>
        <w:tab/>
      </w:r>
      <w:r>
        <w:t>3</w:t>
      </w:r>
    </w:p>
    <w:p>
      <w:pPr>
        <w:pStyle w:val="9"/>
      </w:pPr>
      <w:r>
        <w:rPr>
          <w:rStyle w:val="13"/>
          <w:u w:val="none"/>
        </w:rPr>
        <w:t>1.3</w:t>
      </w:r>
      <w:r>
        <w:rPr>
          <w:rFonts w:ascii="宋体" w:hAnsi="宋体"/>
          <w:sz w:val="21"/>
          <w:szCs w:val="21"/>
        </w:rPr>
        <w:t>可行性分析</w:t>
      </w:r>
      <w:r>
        <w:tab/>
      </w:r>
      <w:r>
        <w:rPr>
          <w:rFonts w:hint="eastAsia"/>
        </w:rPr>
        <w:t>7</w:t>
      </w:r>
    </w:p>
    <w:p>
      <w:pPr>
        <w:pStyle w:val="9"/>
      </w:pPr>
      <w:r>
        <w:rPr>
          <w:rStyle w:val="13"/>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3"/>
          <w:u w:val="none"/>
        </w:rPr>
        <w:t>2</w:t>
      </w:r>
      <w:r>
        <w:rPr>
          <w:rStyle w:val="13"/>
          <w:rFonts w:hint="eastAsia"/>
          <w:u w:val="none"/>
        </w:rPr>
        <w:t>需求分析</w:t>
      </w:r>
      <w:r>
        <w:rPr>
          <w:rStyle w:val="13"/>
          <w:u w:val="none"/>
        </w:rPr>
        <w:tab/>
      </w:r>
      <w:r>
        <w:rPr>
          <w:rStyle w:val="13"/>
          <w:rFonts w:hint="eastAsia"/>
          <w:u w:val="none"/>
        </w:rPr>
        <w:t>20</w:t>
      </w:r>
    </w:p>
    <w:p>
      <w:pPr>
        <w:pStyle w:val="9"/>
      </w:pPr>
      <w:r>
        <w:rPr>
          <w:rStyle w:val="13"/>
          <w:u w:val="none"/>
        </w:rPr>
        <w:t xml:space="preserve">2.1 </w:t>
      </w:r>
      <w:r>
        <w:rPr>
          <w:rFonts w:hint="eastAsia"/>
          <w:sz w:val="21"/>
          <w:szCs w:val="21"/>
        </w:rPr>
        <w:t>需求分析概述</w:t>
      </w:r>
      <w:r>
        <w:tab/>
      </w:r>
      <w:r>
        <w:rPr>
          <w:rFonts w:hint="eastAsia"/>
        </w:rPr>
        <w:t>20</w:t>
      </w:r>
    </w:p>
    <w:p>
      <w:pPr>
        <w:pStyle w:val="9"/>
      </w:pPr>
      <w:r>
        <w:rPr>
          <w:rStyle w:val="13"/>
          <w:u w:val="none"/>
        </w:rPr>
        <w:t>2.2</w:t>
      </w:r>
      <w:r>
        <w:rPr>
          <w:rStyle w:val="13"/>
          <w:rFonts w:hint="eastAsia"/>
          <w:color w:val="auto"/>
          <w:u w:val="none"/>
        </w:rPr>
        <w:t xml:space="preserve"> </w:t>
      </w:r>
      <w:r>
        <w:rPr>
          <w:rStyle w:val="13"/>
          <w:rFonts w:hint="eastAsia"/>
          <w:color w:val="auto"/>
          <w:sz w:val="21"/>
          <w:szCs w:val="21"/>
          <w:u w:val="none"/>
        </w:rPr>
        <w:t>UML相关需求分析图</w:t>
      </w:r>
      <w:r>
        <w:tab/>
      </w:r>
      <w:r>
        <w:rPr>
          <w:rFonts w:hint="eastAsia"/>
        </w:rPr>
        <w:t>2</w:t>
      </w:r>
      <w:r>
        <w:t>3</w:t>
      </w:r>
    </w:p>
    <w:p>
      <w:pPr>
        <w:pStyle w:val="9"/>
      </w:pPr>
      <w:r>
        <w:rPr>
          <w:rStyle w:val="13"/>
          <w:u w:val="none"/>
        </w:rPr>
        <w:t>2.</w:t>
      </w:r>
      <w:r>
        <w:rPr>
          <w:rStyle w:val="13"/>
          <w:rFonts w:hint="eastAsia"/>
          <w:u w:val="none"/>
        </w:rPr>
        <w:t>3</w:t>
      </w:r>
      <w:r>
        <w:rPr>
          <w:rFonts w:hint="eastAsia" w:ascii="宋体" w:hAnsi="宋体"/>
          <w:sz w:val="21"/>
          <w:szCs w:val="21"/>
        </w:rPr>
        <w:t>原型系统设计</w:t>
      </w:r>
      <w:r>
        <w:tab/>
      </w:r>
      <w:r>
        <w:rPr>
          <w:rFonts w:hint="eastAsia"/>
        </w:rPr>
        <w:t>25</w:t>
      </w:r>
    </w:p>
    <w:p>
      <w:pPr>
        <w:pStyle w:val="9"/>
      </w:pPr>
      <w:r>
        <w:rPr>
          <w:rStyle w:val="13"/>
          <w:u w:val="none"/>
        </w:rPr>
        <w:t>2</w:t>
      </w:r>
      <w:r>
        <w:rPr>
          <w:rStyle w:val="13"/>
          <w:rFonts w:hint="eastAsia"/>
          <w:u w:val="none"/>
        </w:rPr>
        <w:t>.</w:t>
      </w:r>
      <w:r>
        <w:rPr>
          <w:rStyle w:val="13"/>
          <w:u w:val="none"/>
        </w:rPr>
        <w:t>3.1</w:t>
      </w:r>
      <w:r>
        <w:rPr>
          <w:rFonts w:hint="eastAsia" w:ascii="宋体" w:hAnsi="宋体"/>
          <w:sz w:val="21"/>
          <w:szCs w:val="21"/>
        </w:rPr>
        <w:t xml:space="preserve">  </w:t>
      </w:r>
      <w:r>
        <w:rPr>
          <w:rStyle w:val="13"/>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3"/>
          <w:u w:val="none"/>
        </w:rPr>
        <w:t>3</w:t>
      </w:r>
      <w:r>
        <w:rPr>
          <w:rStyle w:val="13"/>
          <w:rFonts w:hint="eastAsia"/>
          <w:u w:val="none"/>
        </w:rPr>
        <w:t xml:space="preserve"> 概要设计和详细设计</w:t>
      </w:r>
      <w:r>
        <w:rPr>
          <w:rStyle w:val="13"/>
          <w:u w:val="none"/>
        </w:rPr>
        <w:tab/>
      </w:r>
      <w:r>
        <w:rPr>
          <w:rStyle w:val="13"/>
          <w:u w:val="none"/>
        </w:rPr>
        <w:t>4</w:t>
      </w:r>
      <w:r>
        <w:rPr>
          <w:rStyle w:val="13"/>
          <w:rFonts w:hint="eastAsia"/>
          <w:u w:val="none"/>
        </w:rPr>
        <w:t>0</w:t>
      </w:r>
    </w:p>
    <w:p>
      <w:pPr>
        <w:pStyle w:val="9"/>
      </w:pPr>
      <w:r>
        <w:rPr>
          <w:rStyle w:val="13"/>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3"/>
          <w:u w:val="none"/>
        </w:rPr>
        <w:t>3</w:t>
      </w:r>
      <w:r>
        <w:rPr>
          <w:rStyle w:val="13"/>
          <w:rFonts w:hint="eastAsia"/>
          <w:u w:val="none"/>
        </w:rPr>
        <w:t>.</w:t>
      </w:r>
      <w:r>
        <w:rPr>
          <w:rStyle w:val="13"/>
          <w:u w:val="none"/>
        </w:rPr>
        <w:t>1.1</w:t>
      </w:r>
      <w:r>
        <w:rPr>
          <w:rFonts w:hint="eastAsia" w:ascii="宋体" w:hAnsi="宋体"/>
          <w:sz w:val="21"/>
          <w:szCs w:val="21"/>
        </w:rPr>
        <w:t>功能说明</w:t>
      </w:r>
      <w:r>
        <w:tab/>
      </w:r>
      <w:r>
        <w:t>42</w:t>
      </w:r>
    </w:p>
    <w:p>
      <w:pPr>
        <w:pStyle w:val="9"/>
      </w:pPr>
      <w:r>
        <w:rPr>
          <w:rStyle w:val="13"/>
          <w:u w:val="none"/>
        </w:rPr>
        <w:t>3</w:t>
      </w:r>
      <w:r>
        <w:rPr>
          <w:rStyle w:val="13"/>
          <w:rFonts w:hint="eastAsia"/>
          <w:u w:val="none"/>
        </w:rPr>
        <w:t>.</w:t>
      </w:r>
      <w:r>
        <w:rPr>
          <w:rStyle w:val="13"/>
          <w:u w:val="none"/>
        </w:rPr>
        <w:t>1.2</w:t>
      </w:r>
      <w:r>
        <w:rPr>
          <w:rFonts w:hint="eastAsia" w:ascii="宋体" w:hAnsi="宋体"/>
          <w:sz w:val="21"/>
          <w:szCs w:val="21"/>
        </w:rPr>
        <w:t>接口设计</w:t>
      </w:r>
      <w:r>
        <w:tab/>
      </w:r>
      <w:r>
        <w:t>43</w:t>
      </w:r>
    </w:p>
    <w:p>
      <w:pPr>
        <w:pStyle w:val="9"/>
      </w:pPr>
      <w:r>
        <w:rPr>
          <w:rStyle w:val="13"/>
          <w:u w:val="none"/>
        </w:rPr>
        <w:t>3.2</w:t>
      </w:r>
      <w:r>
        <w:rPr>
          <w:rFonts w:hint="eastAsia" w:ascii="宋体" w:hAnsi="宋体"/>
          <w:sz w:val="21"/>
          <w:szCs w:val="21"/>
        </w:rPr>
        <w:t>类图等</w:t>
      </w:r>
      <w:r>
        <w:tab/>
      </w:r>
      <w:r>
        <w:t>43</w:t>
      </w:r>
    </w:p>
    <w:p>
      <w:pPr>
        <w:pStyle w:val="9"/>
      </w:pPr>
      <w:r>
        <w:rPr>
          <w:rStyle w:val="13"/>
          <w:u w:val="none"/>
        </w:rPr>
        <w:t>3.</w:t>
      </w:r>
      <w:r>
        <w:rPr>
          <w:rStyle w:val="13"/>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3"/>
          <w:u w:val="none"/>
        </w:rPr>
        <w:t>3.4</w:t>
      </w:r>
      <w:r>
        <w:rPr>
          <w:rFonts w:hint="eastAsia" w:ascii="宋体" w:hAnsi="宋体"/>
          <w:sz w:val="21"/>
          <w:szCs w:val="21"/>
        </w:rPr>
        <w:t>关键算法设计</w:t>
      </w:r>
      <w:r>
        <w:tab/>
      </w:r>
      <w:r>
        <w:t>47</w:t>
      </w:r>
    </w:p>
    <w:p>
      <w:pPr>
        <w:pStyle w:val="9"/>
      </w:pPr>
      <w:r>
        <w:rPr>
          <w:rStyle w:val="13"/>
          <w:u w:val="none"/>
        </w:rPr>
        <w:t>3.5</w:t>
      </w:r>
      <w:r>
        <w:rPr>
          <w:rFonts w:hint="eastAsia" w:ascii="宋体" w:hAnsi="宋体"/>
          <w:sz w:val="21"/>
          <w:szCs w:val="21"/>
        </w:rPr>
        <w:t>数据管理说明</w:t>
      </w:r>
      <w:r>
        <w:tab/>
      </w:r>
      <w:r>
        <w:t>47</w:t>
      </w:r>
    </w:p>
    <w:p>
      <w:pPr>
        <w:pStyle w:val="9"/>
      </w:pPr>
      <w:r>
        <w:rPr>
          <w:rStyle w:val="13"/>
          <w:u w:val="none"/>
        </w:rPr>
        <w:t>3</w:t>
      </w:r>
      <w:r>
        <w:rPr>
          <w:rStyle w:val="13"/>
          <w:rFonts w:hint="eastAsia"/>
          <w:u w:val="none"/>
        </w:rPr>
        <w:t>.</w:t>
      </w:r>
      <w:r>
        <w:rPr>
          <w:rStyle w:val="13"/>
          <w:u w:val="none"/>
        </w:rPr>
        <w:t>5.1</w:t>
      </w:r>
      <w:r>
        <w:rPr>
          <w:rFonts w:hint="eastAsia" w:ascii="宋体" w:hAnsi="宋体"/>
          <w:sz w:val="21"/>
          <w:szCs w:val="21"/>
        </w:rPr>
        <w:t xml:space="preserve">  </w:t>
      </w:r>
      <w:r>
        <w:rPr>
          <w:rStyle w:val="13"/>
          <w:rFonts w:hint="eastAsia" w:ascii="宋体" w:hAnsi="宋体"/>
          <w:u w:val="none"/>
        </w:rPr>
        <w:t>××××××</w:t>
      </w:r>
      <w:r>
        <w:tab/>
      </w:r>
      <w:r>
        <w:t>45</w:t>
      </w:r>
    </w:p>
    <w:p>
      <w:pPr>
        <w:rPr>
          <w:b/>
        </w:rPr>
      </w:pPr>
      <w:r>
        <w:rPr>
          <w:rFonts w:hint="eastAsia"/>
        </w:rPr>
        <w:t xml:space="preserve">                                 </w:t>
      </w:r>
      <w:r>
        <w:rPr>
          <w:b/>
        </w:rPr>
        <w:t>……</w:t>
      </w:r>
    </w:p>
    <w:p>
      <w:pPr>
        <w:pStyle w:val="9"/>
      </w:pPr>
      <w:r>
        <w:rPr>
          <w:rStyle w:val="13"/>
          <w:u w:val="none"/>
        </w:rPr>
        <w:t>4</w:t>
      </w:r>
      <w:r>
        <w:rPr>
          <w:rStyle w:val="13"/>
          <w:rFonts w:hint="eastAsia"/>
          <w:u w:val="none"/>
        </w:rPr>
        <w:t xml:space="preserve"> 实现与测试</w:t>
      </w:r>
      <w:r>
        <w:rPr>
          <w:rStyle w:val="13"/>
          <w:u w:val="none"/>
        </w:rPr>
        <w:tab/>
      </w:r>
      <w:r>
        <w:rPr>
          <w:rStyle w:val="13"/>
          <w:u w:val="none"/>
        </w:rPr>
        <w:t>5</w:t>
      </w:r>
      <w:r>
        <w:rPr>
          <w:rStyle w:val="13"/>
          <w:rFonts w:hint="eastAsia"/>
          <w:u w:val="none"/>
        </w:rPr>
        <w:t>0</w:t>
      </w:r>
    </w:p>
    <w:p>
      <w:pPr>
        <w:pStyle w:val="9"/>
      </w:pPr>
      <w:r>
        <w:rPr>
          <w:rStyle w:val="13"/>
          <w:u w:val="none"/>
        </w:rPr>
        <w:t xml:space="preserve">4.1 </w:t>
      </w:r>
      <w:r>
        <w:rPr>
          <w:rFonts w:hint="eastAsia"/>
          <w:sz w:val="21"/>
          <w:szCs w:val="21"/>
        </w:rPr>
        <w:t>实现环境和代码管理</w:t>
      </w:r>
      <w:r>
        <w:tab/>
      </w:r>
      <w:r>
        <w:t>5</w:t>
      </w:r>
      <w:r>
        <w:rPr>
          <w:rFonts w:hint="eastAsia"/>
        </w:rPr>
        <w:t>0</w:t>
      </w:r>
    </w:p>
    <w:p>
      <w:pPr>
        <w:pStyle w:val="9"/>
      </w:pPr>
      <w:r>
        <w:rPr>
          <w:rStyle w:val="13"/>
          <w:u w:val="none"/>
        </w:rPr>
        <w:t xml:space="preserve">4.2 </w:t>
      </w:r>
      <w:r>
        <w:rPr>
          <w:sz w:val="21"/>
          <w:szCs w:val="21"/>
        </w:rPr>
        <w:t>关键函数说明</w:t>
      </w:r>
      <w:r>
        <w:tab/>
      </w:r>
      <w:r>
        <w:t>52</w:t>
      </w:r>
    </w:p>
    <w:p>
      <w:pPr>
        <w:pStyle w:val="9"/>
      </w:pPr>
      <w:r>
        <w:rPr>
          <w:rStyle w:val="13"/>
          <w:u w:val="none"/>
        </w:rPr>
        <w:t>4.3</w:t>
      </w:r>
      <w:r>
        <w:rPr>
          <w:rFonts w:hint="eastAsia" w:ascii="宋体" w:hAnsi="宋体"/>
          <w:sz w:val="21"/>
          <w:szCs w:val="21"/>
        </w:rPr>
        <w:t xml:space="preserve"> 测试计划和测试用例</w:t>
      </w:r>
      <w:r>
        <w:tab/>
      </w:r>
      <w:r>
        <w:t>53</w:t>
      </w:r>
    </w:p>
    <w:p>
      <w:pPr>
        <w:pStyle w:val="9"/>
      </w:pPr>
      <w:r>
        <w:rPr>
          <w:rStyle w:val="13"/>
          <w:u w:val="none"/>
        </w:rPr>
        <w:t>4.4</w:t>
      </w:r>
      <w:r>
        <w:rPr>
          <w:rFonts w:hint="eastAsia" w:ascii="宋体" w:hAnsi="宋体"/>
          <w:sz w:val="21"/>
          <w:szCs w:val="21"/>
        </w:rPr>
        <w:t>结果分析</w:t>
      </w:r>
      <w:r>
        <w:tab/>
      </w:r>
      <w:r>
        <w:t>57</w:t>
      </w:r>
    </w:p>
    <w:p>
      <w:pPr>
        <w:pStyle w:val="9"/>
      </w:pPr>
      <w:r>
        <w:rPr>
          <w:rStyle w:val="13"/>
          <w:u w:val="none"/>
        </w:rPr>
        <w:t>4</w:t>
      </w:r>
      <w:r>
        <w:rPr>
          <w:rStyle w:val="13"/>
          <w:rFonts w:hint="eastAsia"/>
          <w:u w:val="none"/>
        </w:rPr>
        <w:t>.</w:t>
      </w:r>
      <w:r>
        <w:rPr>
          <w:rStyle w:val="13"/>
          <w:u w:val="none"/>
        </w:rPr>
        <w:t>4.1</w:t>
      </w:r>
      <w:r>
        <w:rPr>
          <w:rFonts w:hint="eastAsia" w:ascii="宋体" w:hAnsi="宋体"/>
          <w:sz w:val="21"/>
          <w:szCs w:val="21"/>
        </w:rPr>
        <w:t xml:space="preserve">  </w:t>
      </w:r>
      <w:r>
        <w:rPr>
          <w:rStyle w:val="13"/>
          <w:rFonts w:hint="eastAsia" w:ascii="宋体" w:hAnsi="宋体"/>
          <w:u w:val="none"/>
        </w:rPr>
        <w:t>××××××</w:t>
      </w:r>
      <w:r>
        <w:tab/>
      </w:r>
      <w:r>
        <w:t>57</w:t>
      </w:r>
    </w:p>
    <w:p>
      <w:pPr>
        <w:pStyle w:val="9"/>
      </w:pPr>
      <w:r>
        <w:rPr>
          <w:rStyle w:val="13"/>
          <w:u w:val="none"/>
        </w:rPr>
        <w:t>5</w:t>
      </w:r>
      <w:r>
        <w:rPr>
          <w:rStyle w:val="13"/>
          <w:rFonts w:hint="eastAsia"/>
          <w:u w:val="none"/>
        </w:rPr>
        <w:t>总结</w:t>
      </w:r>
      <w:r>
        <w:rPr>
          <w:rStyle w:val="13"/>
          <w:u w:val="none"/>
        </w:rPr>
        <w:tab/>
      </w:r>
      <w:r>
        <w:rPr>
          <w:rStyle w:val="13"/>
          <w:u w:val="none"/>
        </w:rPr>
        <w:t>65</w:t>
      </w:r>
    </w:p>
    <w:p>
      <w:pPr>
        <w:pStyle w:val="9"/>
      </w:pPr>
      <w:r>
        <w:rPr>
          <w:rStyle w:val="13"/>
          <w:u w:val="none"/>
        </w:rPr>
        <w:t xml:space="preserve">5.1 </w:t>
      </w:r>
      <w:r>
        <w:rPr>
          <w:rFonts w:hint="eastAsia"/>
          <w:sz w:val="21"/>
          <w:szCs w:val="21"/>
        </w:rPr>
        <w:t>用户反馈</w:t>
      </w:r>
      <w:r>
        <w:tab/>
      </w:r>
      <w:r>
        <w:t>65</w:t>
      </w:r>
    </w:p>
    <w:p>
      <w:pPr>
        <w:pStyle w:val="9"/>
      </w:pPr>
      <w:r>
        <w:rPr>
          <w:rStyle w:val="13"/>
          <w:u w:val="none"/>
        </w:rPr>
        <w:t xml:space="preserve">5.2 </w:t>
      </w:r>
      <w:r>
        <w:rPr>
          <w:rFonts w:hint="eastAsia"/>
          <w:sz w:val="21"/>
          <w:szCs w:val="21"/>
        </w:rPr>
        <w:t>总结</w:t>
      </w:r>
      <w:r>
        <w:tab/>
      </w:r>
      <w:r>
        <w:t>68</w:t>
      </w:r>
    </w:p>
    <w:p>
      <w:pPr>
        <w:pStyle w:val="9"/>
      </w:pPr>
      <w:r>
        <w:rPr>
          <w:rStyle w:val="13"/>
          <w:u w:val="none"/>
        </w:rPr>
        <w:t>6</w:t>
      </w:r>
      <w:r>
        <w:rPr>
          <w:rStyle w:val="13"/>
          <w:rFonts w:hint="eastAsia"/>
          <w:u w:val="none"/>
        </w:rPr>
        <w:t xml:space="preserve"> 体会</w:t>
      </w:r>
      <w:r>
        <w:rPr>
          <w:rStyle w:val="13"/>
          <w:u w:val="none"/>
        </w:rPr>
        <w:tab/>
      </w:r>
      <w:r>
        <w:rPr>
          <w:rStyle w:val="13"/>
          <w:u w:val="none"/>
        </w:rPr>
        <w:t>69</w:t>
      </w:r>
    </w:p>
    <w:p/>
    <w:p>
      <w:pPr>
        <w:pStyle w:val="9"/>
        <w:rPr>
          <w:color w:val="000000"/>
        </w:rPr>
      </w:pPr>
      <w:r>
        <w:rPr>
          <w:rFonts w:hint="eastAsia"/>
          <w:b/>
        </w:rPr>
        <w:t>附录</w:t>
      </w:r>
      <w:r>
        <w:rPr>
          <w:rFonts w:hint="eastAsia" w:ascii="宋体" w:hAnsi="宋体"/>
          <w:b/>
          <w:sz w:val="21"/>
          <w:szCs w:val="21"/>
        </w:rPr>
        <w:t xml:space="preserve"> </w:t>
      </w:r>
      <w:r>
        <w:rPr>
          <w:rStyle w:val="13"/>
          <w:rFonts w:hint="eastAsia" w:ascii="宋体" w:hAnsi="宋体"/>
          <w:b/>
          <w:u w:val="none"/>
        </w:rPr>
        <w:t>××××××</w:t>
      </w:r>
      <w:r>
        <w:rPr>
          <w:rStyle w:val="13"/>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7"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spacing w:line="360" w:lineRule="auto"/>
        <w:ind w:firstLine="480" w:firstLineChars="200"/>
        <w:rPr>
          <w:rFonts w:hint="eastAsia" w:ascii="宋体" w:hAnsi="宋体"/>
        </w:rPr>
      </w:pPr>
      <w:r>
        <w:rPr>
          <w:rFonts w:hint="eastAsia" w:ascii="宋体" w:hAnsi="宋体"/>
        </w:rPr>
        <w:t>小明的妈妈近期很郁闷，小明上小学后，老师要求每天完成30道口算题，每天出题改题成了一个大负担，“有个可以出题的软件就好了”小明妈妈这么想。真的可以做出一个解决小明妈妈烦扰的软件吗？</w:t>
      </w:r>
    </w:p>
    <w:p>
      <w:pPr>
        <w:spacing w:line="360" w:lineRule="auto"/>
        <w:ind w:firstLine="480" w:firstLineChars="200"/>
        <w:rPr>
          <w:color w:val="FF0000"/>
        </w:rPr>
      </w:pPr>
      <w:r>
        <w:rPr>
          <w:rFonts w:hint="eastAsia" w:ascii="宋体" w:hAnsi="宋体"/>
          <w:lang w:val="en-US" w:eastAsia="zh-CN"/>
        </w:rPr>
        <w:t>基于此背景，我们团队开发了这款数学口算训练软件，在此报告中使</w:t>
      </w:r>
      <w:r>
        <w:rPr>
          <w:rFonts w:hint="eastAsia" w:ascii="宋体" w:hAnsi="宋体"/>
        </w:rPr>
        <w:t>用</w:t>
      </w:r>
      <w:r>
        <w:t>NABCD</w:t>
      </w:r>
      <w:r>
        <w:rPr>
          <w:rFonts w:ascii="宋体" w:hAnsi="宋体"/>
        </w:rPr>
        <w:t>模型进行说明</w:t>
      </w:r>
      <w:r>
        <w:rPr>
          <w:rFonts w:hint="eastAsia" w:ascii="宋体" w:hAnsi="宋体"/>
        </w:rPr>
        <w:t>。</w:t>
      </w:r>
    </w:p>
    <w:p>
      <w:pPr>
        <w:spacing w:line="480" w:lineRule="auto"/>
        <w:rPr>
          <w:rFonts w:ascii="楷体_GB2312" w:hAnsi="宋体" w:eastAsia="楷体_GB2312"/>
          <w:color w:val="FF0000"/>
        </w:rPr>
      </w:pPr>
      <w:r>
        <w:rPr>
          <w:b/>
        </w:rPr>
        <w:t>1.</w:t>
      </w:r>
      <w:r>
        <w:rPr>
          <w:rFonts w:hint="eastAsia"/>
          <w:b/>
        </w:rPr>
        <w:t>1</w:t>
      </w:r>
      <w:r>
        <w:rPr>
          <w:b/>
        </w:rPr>
        <w:t>.1</w:t>
      </w:r>
      <w:r>
        <w:rPr>
          <w:rFonts w:hint="eastAsia"/>
          <w:b/>
          <w:lang w:val="en-US" w:eastAsia="zh-CN"/>
        </w:rPr>
        <w:t xml:space="preserve"> </w:t>
      </w:r>
      <w:r>
        <w:rPr>
          <w:rFonts w:hint="eastAsia" w:ascii="黑体" w:eastAsia="黑体"/>
          <w:b/>
          <w:lang w:val="en-US" w:eastAsia="zh-CN"/>
        </w:rPr>
        <w:t>N用户需求（Need）</w:t>
      </w:r>
    </w:p>
    <w:p>
      <w:pPr>
        <w:spacing w:line="360" w:lineRule="auto"/>
        <w:ind w:firstLine="480" w:firstLineChars="200"/>
        <w:rPr>
          <w:rFonts w:hint="default" w:ascii="宋体" w:hAnsi="宋体"/>
          <w:lang w:val="en-US"/>
        </w:rPr>
      </w:pPr>
      <w:r>
        <w:rPr>
          <w:rFonts w:hint="eastAsia" w:ascii="宋体" w:hAnsi="宋体"/>
          <w:lang w:val="en-US" w:eastAsia="zh-CN"/>
        </w:rPr>
        <w:t>对于</w:t>
      </w:r>
      <w:r>
        <w:rPr>
          <w:rFonts w:hint="default" w:ascii="宋体" w:hAnsi="宋体"/>
          <w:lang w:val="en-US" w:eastAsia="zh-CN"/>
        </w:rPr>
        <w:t>一到三年级的小学生，他们需要通过数学口算来提高自己的计算能力和速度，同时也需要有趣和激励的方式来保持学习的兴趣和动力。</w:t>
      </w:r>
      <w:r>
        <w:rPr>
          <w:rFonts w:hint="eastAsia" w:ascii="宋体" w:hAnsi="宋体"/>
          <w:lang w:val="en-US" w:eastAsia="zh-CN"/>
        </w:rPr>
        <w:t>对于家长和老师，大量的出题和批改工作费时费力，因此他们</w:t>
      </w:r>
      <w:r>
        <w:rPr>
          <w:rFonts w:hint="default" w:ascii="宋体" w:hAnsi="宋体"/>
          <w:lang w:val="en-US" w:eastAsia="zh-CN"/>
        </w:rPr>
        <w:t>需要一个工具来跟踪学生的学习进度，以便了解他们的强项和弱项。</w:t>
      </w:r>
    </w:p>
    <w:p>
      <w:pPr>
        <w:spacing w:line="360" w:lineRule="auto"/>
        <w:ind w:firstLine="480" w:firstLineChars="200"/>
        <w:rPr>
          <w:rFonts w:hint="default" w:ascii="宋体" w:hAnsi="宋体"/>
          <w:lang w:val="en-US" w:eastAsia="zh-CN"/>
        </w:rPr>
      </w:pPr>
      <w:r>
        <w:rPr>
          <w:rFonts w:hint="eastAsia" w:ascii="宋体" w:hAnsi="宋体"/>
          <w:lang w:val="en-US" w:eastAsia="zh-CN"/>
        </w:rPr>
        <w:t>基于此背景，我们推出这款数学口算训练软件，</w:t>
      </w:r>
      <w:r>
        <w:rPr>
          <w:rFonts w:hint="default" w:ascii="宋体" w:hAnsi="宋体"/>
          <w:lang w:val="en-US" w:eastAsia="zh-CN"/>
        </w:rPr>
        <w:t>让小学生在玩乐中学习数学口算，提高他们的成绩和自信。</w:t>
      </w:r>
      <w:r>
        <w:rPr>
          <w:rFonts w:hint="eastAsia" w:ascii="宋体" w:hAnsi="宋体"/>
          <w:lang w:val="en-US" w:eastAsia="zh-CN"/>
        </w:rPr>
        <w:t>本软件</w:t>
      </w:r>
      <w:r>
        <w:rPr>
          <w:rFonts w:hint="default" w:ascii="宋体" w:hAnsi="宋体"/>
          <w:lang w:val="en-US" w:eastAsia="zh-CN"/>
        </w:rPr>
        <w:t>市场需求很大，可以帮助小学生提高数学口算能力，提高学习成绩。同时，该软件可以方便老师管理学生的学习情况。</w:t>
      </w:r>
    </w:p>
    <w:p>
      <w:pPr>
        <w:spacing w:line="480" w:lineRule="auto"/>
        <w:rPr>
          <w:rFonts w:hint="default" w:ascii="楷体_GB2312" w:hAnsi="宋体" w:eastAsia="黑体"/>
          <w:lang w:val="en-US" w:eastAsia="zh-CN"/>
        </w:rPr>
      </w:pPr>
      <w:r>
        <w:rPr>
          <w:rFonts w:hint="eastAsia"/>
          <w:b/>
        </w:rPr>
        <w:t>1.1.2</w:t>
      </w:r>
      <w:r>
        <w:rPr>
          <w:rFonts w:hint="eastAsia"/>
          <w:b/>
          <w:lang w:val="en-US" w:eastAsia="zh-CN"/>
        </w:rPr>
        <w:t xml:space="preserve"> </w:t>
      </w:r>
      <w:r>
        <w:rPr>
          <w:rFonts w:hint="eastAsia" w:ascii="黑体" w:eastAsia="黑体"/>
          <w:b/>
          <w:lang w:val="en-US" w:eastAsia="zh-CN"/>
        </w:rPr>
        <w:t>A解决方法（Approach）</w:t>
      </w:r>
    </w:p>
    <w:p>
      <w:pPr>
        <w:spacing w:line="360" w:lineRule="auto"/>
        <w:ind w:firstLine="480" w:firstLineChars="200"/>
        <w:rPr>
          <w:rFonts w:hint="eastAsia" w:ascii="宋体" w:hAnsi="宋体"/>
          <w:lang w:val="en-US" w:eastAsia="zh-CN"/>
        </w:rPr>
      </w:pPr>
      <w:r>
        <w:rPr>
          <w:rFonts w:hint="eastAsia"/>
          <w:lang w:val="en-US" w:eastAsia="zh-CN"/>
        </w:rPr>
        <w:t>本</w:t>
      </w:r>
      <w:r>
        <w:rPr>
          <w:rFonts w:hint="eastAsia" w:ascii="宋体" w:hAnsi="宋体"/>
          <w:lang w:val="en-US" w:eastAsia="zh-CN"/>
        </w:rPr>
        <w:t>软件的功能主要包括以下几点：</w:t>
      </w:r>
    </w:p>
    <w:p>
      <w:pPr>
        <w:numPr>
          <w:ilvl w:val="0"/>
          <w:numId w:val="1"/>
        </w:numPr>
        <w:spacing w:line="360" w:lineRule="auto"/>
        <w:ind w:firstLine="420" w:firstLineChars="0"/>
        <w:rPr>
          <w:rFonts w:hint="default" w:ascii="宋体" w:hAnsi="宋体"/>
          <w:lang w:val="en-US" w:eastAsia="zh-CN"/>
        </w:rPr>
      </w:pPr>
      <w:r>
        <w:rPr>
          <w:rFonts w:hint="default" w:ascii="宋体" w:hAnsi="宋体"/>
          <w:lang w:val="en-US" w:eastAsia="zh-CN"/>
        </w:rPr>
        <w:t>自动出题与判断对错：软件可以根据小学生的年级和水平，自动生成</w:t>
      </w:r>
      <w:r>
        <w:rPr>
          <w:rFonts w:hint="eastAsia" w:ascii="宋体" w:hAnsi="宋体"/>
          <w:lang w:val="en-US" w:eastAsia="zh-CN"/>
        </w:rPr>
        <w:t>适</w:t>
      </w:r>
      <w:r>
        <w:rPr>
          <w:rFonts w:hint="default" w:ascii="宋体" w:hAnsi="宋体"/>
          <w:lang w:val="en-US" w:eastAsia="zh-CN"/>
        </w:rPr>
        <w:t>合他们的数学口算题目，并在他们输入答案后，给出正确与否的反馈。</w:t>
      </w:r>
    </w:p>
    <w:p>
      <w:pPr>
        <w:numPr>
          <w:ilvl w:val="0"/>
          <w:numId w:val="1"/>
        </w:numPr>
        <w:spacing w:line="360" w:lineRule="auto"/>
        <w:ind w:firstLine="420" w:firstLineChars="0"/>
        <w:rPr>
          <w:rFonts w:hint="eastAsia" w:ascii="宋体" w:hAnsi="宋体"/>
          <w:lang w:val="en-US" w:eastAsia="zh-CN"/>
        </w:rPr>
      </w:pPr>
      <w:r>
        <w:rPr>
          <w:rFonts w:hint="eastAsia" w:ascii="宋体" w:hAnsi="宋体"/>
          <w:lang w:val="en-US" w:eastAsia="zh-CN"/>
        </w:rPr>
        <w:t>错题记录：</w:t>
      </w:r>
      <w:r>
        <w:rPr>
          <w:rFonts w:hint="default" w:ascii="宋体" w:hAnsi="宋体"/>
          <w:lang w:val="en-US" w:eastAsia="zh-CN"/>
        </w:rPr>
        <w:t>软件可以将小学生做错的题目自动保存到错题本中，并</w:t>
      </w:r>
      <w:r>
        <w:rPr>
          <w:rFonts w:hint="eastAsia" w:ascii="宋体" w:hAnsi="宋体"/>
          <w:lang w:val="en-US" w:eastAsia="zh-CN"/>
        </w:rPr>
        <w:t>允许</w:t>
      </w:r>
      <w:r>
        <w:rPr>
          <w:rFonts w:hint="default" w:ascii="宋体" w:hAnsi="宋体"/>
          <w:lang w:val="en-US" w:eastAsia="zh-CN"/>
        </w:rPr>
        <w:t>他们复习和重做这些题目，帮助他们巩固和提高知识点。</w:t>
      </w:r>
    </w:p>
    <w:p>
      <w:pPr>
        <w:numPr>
          <w:ilvl w:val="0"/>
          <w:numId w:val="1"/>
        </w:numPr>
        <w:spacing w:line="360" w:lineRule="auto"/>
        <w:ind w:firstLine="420" w:firstLineChars="0"/>
        <w:rPr>
          <w:rFonts w:hint="eastAsia"/>
          <w:lang w:val="en-US" w:eastAsia="zh-CN"/>
        </w:rPr>
      </w:pPr>
      <w:r>
        <w:rPr>
          <w:rFonts w:hint="eastAsia" w:ascii="宋体" w:hAnsi="宋体"/>
          <w:lang w:val="en-US" w:eastAsia="zh-CN"/>
        </w:rPr>
        <w:t>定时考试：软件可以根据小学生年级，生成对应的考试题目，让他们在规定的时间内完成，并给出评分和报告，让他们了解自己的优势和不足。</w:t>
      </w:r>
    </w:p>
    <w:p>
      <w:pPr>
        <w:numPr>
          <w:ilvl w:val="0"/>
          <w:numId w:val="1"/>
        </w:numPr>
        <w:spacing w:line="360" w:lineRule="auto"/>
        <w:ind w:firstLine="420" w:firstLineChars="0"/>
        <w:rPr>
          <w:rFonts w:hint="default" w:ascii="宋体" w:hAnsi="宋体"/>
          <w:lang w:val="en-US" w:eastAsia="zh-CN"/>
        </w:rPr>
      </w:pPr>
      <w:r>
        <w:rPr>
          <w:rFonts w:hint="default"/>
          <w:lang w:val="en-US" w:eastAsia="zh-CN"/>
        </w:rPr>
        <w:t>签到</w:t>
      </w:r>
      <w:r>
        <w:rPr>
          <w:rFonts w:hint="eastAsia"/>
          <w:lang w:val="en-US" w:eastAsia="zh-CN"/>
        </w:rPr>
        <w:t>打卡</w:t>
      </w:r>
      <w:r>
        <w:rPr>
          <w:rFonts w:hint="default"/>
          <w:lang w:val="en-US" w:eastAsia="zh-CN"/>
        </w:rPr>
        <w:t>：软件可以记录小学生每天</w:t>
      </w:r>
      <w:r>
        <w:rPr>
          <w:rFonts w:hint="eastAsia"/>
          <w:lang w:val="en-US" w:eastAsia="zh-CN"/>
        </w:rPr>
        <w:t>的打卡情况</w:t>
      </w:r>
      <w:r>
        <w:rPr>
          <w:rFonts w:hint="default"/>
          <w:lang w:val="en-US" w:eastAsia="zh-CN"/>
        </w:rPr>
        <w:t>，并给予他们签到</w:t>
      </w:r>
      <w:r>
        <w:rPr>
          <w:rFonts w:hint="eastAsia"/>
          <w:lang w:val="en-US" w:eastAsia="zh-CN"/>
        </w:rPr>
        <w:t>积分</w:t>
      </w:r>
      <w:r>
        <w:rPr>
          <w:rFonts w:hint="default"/>
          <w:lang w:val="en-US" w:eastAsia="zh-CN"/>
        </w:rPr>
        <w:t>奖励，鼓励他们坚持每天练习</w:t>
      </w:r>
      <w:r>
        <w:rPr>
          <w:rFonts w:hint="eastAsia"/>
          <w:lang w:val="en-US" w:eastAsia="zh-CN"/>
        </w:rPr>
        <w:t>。</w:t>
      </w:r>
    </w:p>
    <w:p>
      <w:pPr>
        <w:numPr>
          <w:ilvl w:val="0"/>
          <w:numId w:val="1"/>
        </w:numPr>
        <w:spacing w:line="360" w:lineRule="auto"/>
        <w:ind w:firstLine="420" w:firstLineChars="0"/>
        <w:rPr>
          <w:rFonts w:hint="default" w:ascii="宋体" w:hAnsi="宋体"/>
          <w:lang w:val="en-US" w:eastAsia="zh-CN"/>
        </w:rPr>
      </w:pPr>
      <w:r>
        <w:rPr>
          <w:rFonts w:hint="default"/>
          <w:lang w:val="en-US" w:eastAsia="zh-CN"/>
        </w:rPr>
        <w:t>好友排行：软件可以根据小学生做题的正确率和速度，给予他们相应的积分，</w:t>
      </w:r>
      <w:r>
        <w:rPr>
          <w:rFonts w:hint="eastAsia"/>
          <w:lang w:val="en-US" w:eastAsia="zh-CN"/>
        </w:rPr>
        <w:t>积分也可通过每日签到领取。</w:t>
      </w:r>
      <w:r>
        <w:rPr>
          <w:rFonts w:hint="default"/>
          <w:lang w:val="en-US" w:eastAsia="zh-CN"/>
        </w:rPr>
        <w:t>并在他们添加好友后，显示他们和好友之间的积分排行榜，</w:t>
      </w:r>
      <w:r>
        <w:rPr>
          <w:rFonts w:hint="eastAsia"/>
          <w:lang w:val="en-US" w:eastAsia="zh-CN"/>
        </w:rPr>
        <w:t>增加学习的趣味性，同时促进</w:t>
      </w:r>
      <w:r>
        <w:rPr>
          <w:rFonts w:hint="default"/>
          <w:lang w:val="en-US" w:eastAsia="zh-CN"/>
        </w:rPr>
        <w:t>他们之间的竞争和合作。</w:t>
      </w:r>
    </w:p>
    <w:p>
      <w:pPr>
        <w:spacing w:line="480" w:lineRule="auto"/>
        <w:rPr>
          <w:rFonts w:hint="default" w:ascii="楷体_GB2312" w:hAnsi="宋体" w:eastAsia="黑体"/>
          <w:lang w:val="en-US" w:eastAsia="zh-CN"/>
        </w:rPr>
      </w:pPr>
      <w:r>
        <w:rPr>
          <w:rFonts w:hint="eastAsia"/>
          <w:b/>
        </w:rPr>
        <w:t>1.1.</w:t>
      </w:r>
      <w:r>
        <w:rPr>
          <w:rFonts w:hint="eastAsia"/>
          <w:b/>
          <w:lang w:val="en-US" w:eastAsia="zh-CN"/>
        </w:rPr>
        <w:t xml:space="preserve">3 </w:t>
      </w:r>
      <w:r>
        <w:rPr>
          <w:rFonts w:hint="eastAsia" w:ascii="黑体" w:eastAsia="黑体"/>
          <w:b/>
          <w:lang w:val="en-US" w:eastAsia="zh-CN"/>
        </w:rPr>
        <w:t>B产品效益（Benefit）</w:t>
      </w:r>
    </w:p>
    <w:p>
      <w:pPr>
        <w:spacing w:line="360" w:lineRule="auto"/>
        <w:ind w:firstLine="480" w:firstLineChars="200"/>
        <w:rPr>
          <w:rFonts w:hint="eastAsia"/>
          <w:lang w:val="en-US" w:eastAsia="zh-CN"/>
        </w:rPr>
      </w:pPr>
      <w:r>
        <w:rPr>
          <w:rFonts w:hint="eastAsia"/>
          <w:lang w:val="en-US" w:eastAsia="zh-CN"/>
        </w:rPr>
        <w:t>本软件可给用户带来以下益处：</w:t>
      </w:r>
    </w:p>
    <w:p>
      <w:pPr>
        <w:numPr>
          <w:ilvl w:val="0"/>
          <w:numId w:val="2"/>
        </w:numPr>
        <w:spacing w:line="360" w:lineRule="auto"/>
        <w:ind w:firstLine="480" w:firstLineChars="200"/>
        <w:rPr>
          <w:rFonts w:hint="default"/>
          <w:lang w:val="en-US" w:eastAsia="zh-CN"/>
        </w:rPr>
      </w:pPr>
      <w:r>
        <w:rPr>
          <w:rFonts w:hint="default"/>
          <w:lang w:val="en-US" w:eastAsia="zh-CN"/>
        </w:rPr>
        <w:t>提高数学口算能力和速度：</w:t>
      </w:r>
      <w:r>
        <w:rPr>
          <w:rFonts w:hint="eastAsia"/>
          <w:lang w:val="en-US" w:eastAsia="zh-CN"/>
        </w:rPr>
        <w:t>本</w:t>
      </w:r>
      <w:r>
        <w:rPr>
          <w:rFonts w:hint="default"/>
          <w:lang w:val="en-US" w:eastAsia="zh-CN"/>
        </w:rPr>
        <w:t>软件可以让小学生通过不断地练习和反馈，掌握数学口算的方法和技巧，提高他们解决问题的能力和速度。</w:t>
      </w:r>
    </w:p>
    <w:p>
      <w:pPr>
        <w:numPr>
          <w:ilvl w:val="0"/>
          <w:numId w:val="2"/>
        </w:numPr>
        <w:spacing w:line="360" w:lineRule="auto"/>
        <w:ind w:firstLine="480" w:firstLineChars="200"/>
        <w:rPr>
          <w:rFonts w:hint="default"/>
          <w:lang w:val="en-US" w:eastAsia="zh-CN"/>
        </w:rPr>
      </w:pPr>
      <w:r>
        <w:rPr>
          <w:rFonts w:hint="default"/>
          <w:lang w:val="en-US" w:eastAsia="zh-CN"/>
        </w:rPr>
        <w:t>增加学习兴趣和动力：</w:t>
      </w:r>
      <w:r>
        <w:rPr>
          <w:rFonts w:hint="eastAsia"/>
          <w:lang w:val="en-US" w:eastAsia="zh-CN"/>
        </w:rPr>
        <w:t>本</w:t>
      </w:r>
      <w:r>
        <w:rPr>
          <w:rFonts w:hint="default"/>
          <w:lang w:val="en-US" w:eastAsia="zh-CN"/>
        </w:rPr>
        <w:t>软件可以通过游戏化和社交化的方式，让小学生感受到数学口算的乐趣和挑战，激发他们主动学习和进步的欲望。</w:t>
      </w:r>
    </w:p>
    <w:p>
      <w:pPr>
        <w:numPr>
          <w:ilvl w:val="0"/>
          <w:numId w:val="2"/>
        </w:numPr>
        <w:spacing w:line="360" w:lineRule="auto"/>
        <w:ind w:firstLine="480" w:firstLineChars="200"/>
        <w:rPr>
          <w:rFonts w:hint="default"/>
          <w:lang w:val="en-US" w:eastAsia="zh-CN"/>
        </w:rPr>
      </w:pPr>
      <w:r>
        <w:rPr>
          <w:rFonts w:hint="default"/>
          <w:lang w:val="en-US" w:eastAsia="zh-CN"/>
        </w:rPr>
        <w:t>提升成绩和自信：</w:t>
      </w:r>
      <w:r>
        <w:rPr>
          <w:rFonts w:hint="eastAsia"/>
          <w:lang w:val="en-US" w:eastAsia="zh-CN"/>
        </w:rPr>
        <w:t>本</w:t>
      </w:r>
      <w:r>
        <w:rPr>
          <w:rFonts w:hint="default"/>
          <w:lang w:val="en-US" w:eastAsia="zh-CN"/>
        </w:rPr>
        <w:t>软件可以通过考试和排行榜等方式，让小学生看到自己在数学口算方面的进步和优势，增强他们对自己能力和水平的认可和信心。</w:t>
      </w:r>
    </w:p>
    <w:p>
      <w:pPr>
        <w:numPr>
          <w:ilvl w:val="0"/>
          <w:numId w:val="2"/>
        </w:numPr>
        <w:spacing w:line="360" w:lineRule="auto"/>
        <w:ind w:firstLine="480" w:firstLineChars="200"/>
        <w:rPr>
          <w:rFonts w:hint="default"/>
          <w:lang w:val="en-US" w:eastAsia="zh-CN"/>
        </w:rPr>
      </w:pPr>
      <w:r>
        <w:rPr>
          <w:rFonts w:hint="eastAsia"/>
          <w:lang w:val="en-US" w:eastAsia="zh-CN"/>
        </w:rPr>
        <w:t>方便家长和老师了解学习情况：通过使用本软件，教师和家长可以实时了解学生的学习情况，跟踪学习进度，从而及时调整教学策略。</w:t>
      </w:r>
    </w:p>
    <w:p>
      <w:pPr>
        <w:numPr>
          <w:ilvl w:val="0"/>
          <w:numId w:val="2"/>
        </w:numPr>
        <w:spacing w:line="360" w:lineRule="auto"/>
        <w:ind w:firstLine="480" w:firstLineChars="200"/>
        <w:rPr>
          <w:rFonts w:hint="default"/>
          <w:lang w:val="en-US" w:eastAsia="zh-CN"/>
        </w:rPr>
      </w:pPr>
      <w:r>
        <w:rPr>
          <w:rFonts w:hint="eastAsia"/>
          <w:lang w:val="en-US" w:eastAsia="zh-CN"/>
        </w:rPr>
        <w:t>减轻家校负担：老师一人负责一个班的同学，批改作业会带来很大的工作量；家长平时工作繁忙，难以抽出时间辅导子女学习。本软件实现自动出题和判断对错，可以大大减少老师和家长的工作量。</w:t>
      </w:r>
    </w:p>
    <w:p>
      <w:pPr>
        <w:spacing w:line="480" w:lineRule="auto"/>
        <w:rPr>
          <w:rFonts w:hint="default" w:ascii="楷体_GB2312" w:hAnsi="宋体" w:eastAsia="黑体"/>
          <w:lang w:val="en-US" w:eastAsia="zh-CN"/>
        </w:rPr>
      </w:pPr>
      <w:r>
        <w:rPr>
          <w:rFonts w:hint="eastAsia"/>
          <w:b/>
        </w:rPr>
        <w:t>1.1.</w:t>
      </w:r>
      <w:r>
        <w:rPr>
          <w:rFonts w:hint="eastAsia"/>
          <w:b/>
          <w:lang w:val="en-US" w:eastAsia="zh-CN"/>
        </w:rPr>
        <w:t xml:space="preserve">4 </w:t>
      </w:r>
      <w:r>
        <w:rPr>
          <w:rFonts w:hint="eastAsia" w:ascii="黑体" w:eastAsia="黑体"/>
          <w:b/>
          <w:lang w:val="en-US" w:eastAsia="zh-CN"/>
        </w:rPr>
        <w:t>C竞品分析（Competitors）</w:t>
      </w:r>
    </w:p>
    <w:p>
      <w:pPr>
        <w:spacing w:line="360" w:lineRule="auto"/>
        <w:ind w:firstLine="480" w:firstLineChars="200"/>
        <w:rPr>
          <w:rFonts w:hint="default" w:ascii="宋体" w:hAnsi="宋体"/>
          <w:lang w:val="en-US" w:eastAsia="zh-CN"/>
        </w:rPr>
      </w:pPr>
      <w:r>
        <w:rPr>
          <w:rFonts w:hint="eastAsia" w:ascii="宋体" w:hAnsi="宋体"/>
          <w:lang w:val="en-US" w:eastAsia="zh-CN"/>
        </w:rPr>
        <w:t>本</w:t>
      </w:r>
      <w:r>
        <w:rPr>
          <w:rFonts w:hint="default" w:ascii="宋体" w:hAnsi="宋体"/>
          <w:lang w:val="en-US" w:eastAsia="zh-CN"/>
        </w:rPr>
        <w:t>软件可能会面临以下几种类型的竞争：</w:t>
      </w:r>
    </w:p>
    <w:p>
      <w:pPr>
        <w:numPr>
          <w:ilvl w:val="0"/>
          <w:numId w:val="3"/>
        </w:numPr>
        <w:spacing w:line="360" w:lineRule="auto"/>
        <w:ind w:firstLine="480" w:firstLineChars="200"/>
        <w:rPr>
          <w:rFonts w:hint="default" w:ascii="宋体" w:hAnsi="宋体"/>
          <w:lang w:val="en-US" w:eastAsia="zh-CN"/>
        </w:rPr>
      </w:pPr>
      <w:r>
        <w:rPr>
          <w:rFonts w:hint="default" w:ascii="宋体" w:hAnsi="宋体"/>
          <w:lang w:val="en-US" w:eastAsia="zh-CN"/>
        </w:rPr>
        <w:t>其他类似功能或主题的软件：市场上已经存在一些类似功能或主题的软件，例如</w:t>
      </w:r>
      <w:r>
        <w:rPr>
          <w:rFonts w:hint="default" w:ascii="宋体" w:hAnsi="宋体"/>
          <w:lang w:val="en-US" w:eastAsia="zh-CN"/>
        </w:rPr>
        <w:fldChar w:fldCharType="begin"/>
      </w:r>
      <w:r>
        <w:rPr>
          <w:rFonts w:hint="default" w:ascii="宋体" w:hAnsi="宋体"/>
          <w:lang w:val="en-US" w:eastAsia="zh-CN"/>
        </w:rPr>
        <w:instrText xml:space="preserve"> HYPERLINK "https://developer.aliyun.com/article/436473" \t "https://edgeservices.bing.com/edgesvc/_blank" </w:instrText>
      </w:r>
      <w:r>
        <w:rPr>
          <w:rFonts w:hint="default" w:ascii="宋体" w:hAnsi="宋体"/>
          <w:lang w:val="en-US" w:eastAsia="zh-CN"/>
        </w:rPr>
        <w:fldChar w:fldCharType="separate"/>
      </w:r>
      <w:r>
        <w:rPr>
          <w:rFonts w:hint="default" w:ascii="宋体" w:hAnsi="宋体"/>
          <w:lang w:val="en-US" w:eastAsia="zh-CN"/>
        </w:rPr>
        <w:t>快乐口算</w:t>
      </w:r>
      <w:r>
        <w:rPr>
          <w:rFonts w:hint="default" w:ascii="宋体" w:hAnsi="宋体"/>
          <w:lang w:val="en-US" w:eastAsia="zh-CN"/>
        </w:rPr>
        <w:fldChar w:fldCharType="end"/>
      </w:r>
      <w:r>
        <w:rPr>
          <w:rFonts w:hint="default" w:ascii="宋体" w:hAnsi="宋体"/>
          <w:lang w:val="en-US" w:eastAsia="zh-CN"/>
        </w:rPr>
        <w:t>、</w:t>
      </w:r>
      <w:r>
        <w:rPr>
          <w:rFonts w:hint="default" w:ascii="宋体" w:hAnsi="宋体"/>
          <w:lang w:val="en-US" w:eastAsia="zh-CN"/>
        </w:rPr>
        <w:fldChar w:fldCharType="begin"/>
      </w:r>
      <w:r>
        <w:rPr>
          <w:rFonts w:hint="default" w:ascii="宋体" w:hAnsi="宋体"/>
          <w:lang w:val="en-US" w:eastAsia="zh-CN"/>
        </w:rPr>
        <w:instrText xml:space="preserve"> HYPERLINK "https://pianshen.com/article/7067526042/" \t "https://edgeservices.bing.com/edgesvc/_blank" </w:instrText>
      </w:r>
      <w:r>
        <w:rPr>
          <w:rFonts w:hint="default" w:ascii="宋体" w:hAnsi="宋体"/>
          <w:lang w:val="en-US" w:eastAsia="zh-CN"/>
        </w:rPr>
        <w:fldChar w:fldCharType="separate"/>
      </w:r>
      <w:r>
        <w:rPr>
          <w:rFonts w:hint="default" w:ascii="宋体" w:hAnsi="宋体"/>
          <w:lang w:val="en-US" w:eastAsia="zh-CN"/>
        </w:rPr>
        <w:t>口算王</w:t>
      </w:r>
      <w:r>
        <w:rPr>
          <w:rFonts w:hint="default" w:ascii="宋体" w:hAnsi="宋体"/>
          <w:lang w:val="en-US" w:eastAsia="zh-CN"/>
        </w:rPr>
        <w:fldChar w:fldCharType="end"/>
      </w:r>
      <w:r>
        <w:rPr>
          <w:rFonts w:hint="default" w:ascii="宋体" w:hAnsi="宋体"/>
          <w:lang w:val="en-US" w:eastAsia="zh-CN"/>
        </w:rPr>
        <w:t>等，它们也是针对小学生的数学口算训练软件，但是它们的功能相对单一，缺乏个性化和互动性，而且用户体验和界面设计也不够优秀。</w:t>
      </w:r>
    </w:p>
    <w:p>
      <w:pPr>
        <w:numPr>
          <w:ilvl w:val="0"/>
          <w:numId w:val="3"/>
        </w:numPr>
        <w:spacing w:line="360" w:lineRule="auto"/>
        <w:ind w:firstLine="480" w:firstLineChars="200"/>
        <w:rPr>
          <w:rFonts w:hint="default"/>
          <w:lang w:val="en-US" w:eastAsia="zh-CN"/>
        </w:rPr>
      </w:pPr>
      <w:r>
        <w:rPr>
          <w:rFonts w:hint="default" w:ascii="宋体" w:hAnsi="宋体"/>
          <w:lang w:val="en-US" w:eastAsia="zh-CN"/>
        </w:rPr>
        <w:t>其他非软件形式的竞争：市场上还有一些非软件形式的竞争，例如纸质数学口算练习册、数学口算课程或培训机构等</w:t>
      </w:r>
      <w:r>
        <w:rPr>
          <w:rFonts w:hint="eastAsia" w:ascii="宋体" w:hAnsi="宋体"/>
          <w:lang w:val="en-US" w:eastAsia="zh-CN"/>
        </w:rPr>
        <w:t>。但纸质练习册不便随身携带，无法自动批改，无法自动统计错题和生成考卷，题目总量也有限；课程和培训机构学费开销过大，还会给小学生增加课外培训的压力。</w:t>
      </w:r>
    </w:p>
    <w:p>
      <w:pPr>
        <w:widowControl w:val="0"/>
        <w:numPr>
          <w:ilvl w:val="0"/>
          <w:numId w:val="0"/>
        </w:numPr>
        <w:snapToGrid w:val="0"/>
        <w:spacing w:line="360" w:lineRule="auto"/>
        <w:ind w:firstLine="420" w:firstLineChars="0"/>
        <w:jc w:val="both"/>
        <w:rPr>
          <w:rFonts w:hint="default"/>
          <w:lang w:val="en-US" w:eastAsia="zh-CN"/>
        </w:rPr>
      </w:pPr>
      <w:r>
        <w:rPr>
          <w:rFonts w:hint="eastAsia" w:ascii="宋体" w:hAnsi="宋体"/>
          <w:lang w:val="en-US" w:eastAsia="zh-CN"/>
        </w:rPr>
        <w:t>综上所述，尽管有同类竞品以及平替存在，本软件依然有独特的市场定位，有能力在竞争中赢得一定市场份额。</w:t>
      </w:r>
    </w:p>
    <w:p>
      <w:pPr>
        <w:spacing w:line="480" w:lineRule="auto"/>
        <w:rPr>
          <w:rFonts w:hint="eastAsia" w:ascii="楷体_GB2312" w:hAnsi="宋体" w:eastAsia="黑体"/>
          <w:lang w:val="en-US" w:eastAsia="zh-CN"/>
        </w:rPr>
      </w:pPr>
      <w:r>
        <w:rPr>
          <w:rFonts w:hint="eastAsia"/>
          <w:b/>
        </w:rPr>
        <w:t>1.1.</w:t>
      </w:r>
      <w:r>
        <w:rPr>
          <w:rFonts w:hint="eastAsia"/>
          <w:b/>
          <w:lang w:val="en-US" w:eastAsia="zh-CN"/>
        </w:rPr>
        <w:t xml:space="preserve">5 </w:t>
      </w:r>
      <w:r>
        <w:rPr>
          <w:rFonts w:hint="eastAsia" w:ascii="黑体" w:eastAsia="黑体"/>
          <w:b/>
          <w:lang w:val="en-US" w:eastAsia="zh-CN"/>
        </w:rPr>
        <w:t>D产品推广（Delivery）</w:t>
      </w:r>
    </w:p>
    <w:p>
      <w:pPr>
        <w:numPr>
          <w:ilvl w:val="0"/>
          <w:numId w:val="0"/>
        </w:numPr>
        <w:spacing w:line="360" w:lineRule="auto"/>
        <w:ind w:firstLine="480" w:firstLineChars="200"/>
        <w:rPr>
          <w:rFonts w:hint="default" w:ascii="宋体" w:hAnsi="宋体"/>
          <w:lang w:val="en-US" w:eastAsia="zh-CN"/>
        </w:rPr>
      </w:pPr>
      <w:r>
        <w:rPr>
          <w:rFonts w:hint="default" w:ascii="宋体" w:hAnsi="宋体" w:eastAsia="宋体" w:cs="Times New Roman"/>
          <w:sz w:val="24"/>
          <w:szCs w:val="24"/>
          <w:lang w:val="en-US" w:eastAsia="zh-CN" w:bidi="ar-SA"/>
        </w:rPr>
        <w:t>1.</w:t>
      </w:r>
      <w:r>
        <w:rPr>
          <w:rFonts w:hint="default" w:ascii="宋体" w:hAnsi="宋体"/>
          <w:lang w:val="en-US" w:eastAsia="zh-CN"/>
        </w:rPr>
        <w:t>利用社交媒体和平台：利用微信、微博、抖音等社交媒体和平台，发布软件的介绍和使用教程，吸引潜在用户的关注和兴趣。</w:t>
      </w:r>
    </w:p>
    <w:p>
      <w:pPr>
        <w:numPr>
          <w:ilvl w:val="0"/>
          <w:numId w:val="0"/>
        </w:numPr>
        <w:spacing w:line="360" w:lineRule="auto"/>
        <w:ind w:firstLine="480" w:firstLineChars="200"/>
        <w:rPr>
          <w:rFonts w:hint="default" w:ascii="宋体" w:hAnsi="宋体"/>
          <w:lang w:val="en-US" w:eastAsia="zh-CN"/>
        </w:rPr>
      </w:pPr>
      <w:r>
        <w:rPr>
          <w:rFonts w:hint="default" w:ascii="宋体" w:hAnsi="宋体" w:eastAsia="宋体" w:cs="Times New Roman"/>
          <w:sz w:val="24"/>
          <w:szCs w:val="24"/>
          <w:lang w:val="en-US" w:eastAsia="zh-CN" w:bidi="ar-SA"/>
        </w:rPr>
        <w:t>2.</w:t>
      </w:r>
      <w:r>
        <w:rPr>
          <w:rFonts w:hint="default" w:ascii="宋体" w:hAnsi="宋体"/>
          <w:lang w:val="en-US" w:eastAsia="zh-CN"/>
        </w:rPr>
        <w:t>利用口碑和推荐：利用软件的用户和好友之间的互动和排行榜，鼓励他们向其他人推荐</w:t>
      </w:r>
      <w:r>
        <w:rPr>
          <w:rFonts w:hint="eastAsia" w:ascii="宋体" w:hAnsi="宋体"/>
          <w:lang w:val="en-US" w:eastAsia="zh-CN"/>
        </w:rPr>
        <w:t>本</w:t>
      </w:r>
      <w:r>
        <w:rPr>
          <w:rFonts w:hint="default" w:ascii="宋体" w:hAnsi="宋体"/>
          <w:lang w:val="en-US" w:eastAsia="zh-CN"/>
        </w:rPr>
        <w:t>软件，形成良好的口碑和传播效果。</w:t>
      </w:r>
    </w:p>
    <w:p>
      <w:pPr>
        <w:numPr>
          <w:ilvl w:val="0"/>
          <w:numId w:val="0"/>
        </w:numPr>
        <w:spacing w:line="360" w:lineRule="auto"/>
        <w:ind w:firstLine="480" w:firstLineChars="200"/>
        <w:rPr>
          <w:rFonts w:hint="default" w:ascii="宋体" w:hAnsi="宋体"/>
          <w:lang w:val="en-US" w:eastAsia="zh-CN"/>
        </w:rPr>
      </w:pPr>
      <w:r>
        <w:rPr>
          <w:rFonts w:hint="default" w:ascii="宋体" w:hAnsi="宋体" w:eastAsia="宋体" w:cs="Times New Roman"/>
          <w:sz w:val="24"/>
          <w:szCs w:val="24"/>
          <w:lang w:val="en-US" w:eastAsia="zh-CN" w:bidi="ar-SA"/>
        </w:rPr>
        <w:t>3.</w:t>
      </w:r>
      <w:r>
        <w:rPr>
          <w:rFonts w:hint="default" w:ascii="宋体" w:hAnsi="宋体"/>
          <w:lang w:val="en-US" w:eastAsia="zh-CN"/>
        </w:rPr>
        <w:t>利用合作和赞助：利用与一些教育机构或媒体等合作伙伴，进行一些联合活动或赞助活动，提高软件的知名度和信誉度。</w:t>
      </w:r>
    </w:p>
    <w:p>
      <w:pPr>
        <w:numPr>
          <w:ilvl w:val="0"/>
          <w:numId w:val="0"/>
        </w:numPr>
        <w:spacing w:line="360" w:lineRule="auto"/>
        <w:ind w:firstLine="480" w:firstLineChars="200"/>
        <w:rPr>
          <w:rFonts w:hint="eastAsia"/>
        </w:rPr>
      </w:pPr>
      <w:r>
        <w:rPr>
          <w:rFonts w:hint="eastAsia" w:ascii="Times New Roman" w:hAnsi="Times New Roman" w:eastAsia="宋体" w:cs="Times New Roman"/>
          <w:sz w:val="24"/>
          <w:szCs w:val="24"/>
          <w:lang w:val="en-US" w:eastAsia="zh-CN" w:bidi="ar-SA"/>
        </w:rPr>
        <w:t>4.</w:t>
      </w:r>
      <w:r>
        <w:rPr>
          <w:rFonts w:hint="eastAsia" w:ascii="宋体" w:hAnsi="宋体"/>
          <w:lang w:val="en-US" w:eastAsia="zh-CN"/>
        </w:rPr>
        <w:t>利用家校合作：与学校合作，将本软件作为教学工具引入课堂。</w:t>
      </w:r>
    </w:p>
    <w:p>
      <w:pPr>
        <w:rPr>
          <w:rFonts w:ascii="楷体_GB2312" w:eastAsia="楷体_GB2312"/>
        </w:rPr>
      </w:pPr>
    </w:p>
    <w:p>
      <w:pPr>
        <w:spacing w:line="480" w:lineRule="auto"/>
        <w:rPr>
          <w:rFonts w:ascii="楷体_GB2312" w:hAnsi="宋体" w:eastAsia="楷体_GB2312"/>
          <w:color w:val="FF0000"/>
        </w:rPr>
      </w:pPr>
      <w:r>
        <w:rPr>
          <w:rFonts w:ascii="黑体" w:eastAsia="黑体"/>
          <w:b/>
          <w:sz w:val="28"/>
          <w:szCs w:val="28"/>
        </w:rPr>
        <w:t>1.2</w:t>
      </w:r>
      <w:r>
        <w:rPr>
          <w:rFonts w:hint="eastAsia" w:ascii="黑体" w:eastAsia="黑体"/>
          <w:b/>
          <w:sz w:val="28"/>
          <w:szCs w:val="28"/>
        </w:rPr>
        <w:t xml:space="preserve"> 项目基本目标</w:t>
      </w:r>
    </w:p>
    <w:p>
      <w:pPr>
        <w:numPr>
          <w:numId w:val="0"/>
        </w:numPr>
        <w:spacing w:line="360" w:lineRule="auto"/>
        <w:ind w:firstLine="420" w:firstLineChars="0"/>
        <w:rPr>
          <w:rFonts w:hint="eastAsia" w:ascii="宋体" w:hAnsi="宋体"/>
          <w:lang w:val="en-US" w:eastAsia="zh-CN"/>
        </w:rPr>
      </w:pPr>
      <w:r>
        <w:rPr>
          <w:rFonts w:hint="eastAsia" w:ascii="宋体" w:hAnsi="宋体"/>
          <w:lang w:val="en-US" w:eastAsia="zh-CN"/>
        </w:rPr>
        <w:t>经过本团队成员讨论，决定使用微信小程序完成本项目开发，使用GitHub进行代码托管，利用墨刀完成前期框架搭建，结合微信开发者工具进行开发。</w:t>
      </w:r>
    </w:p>
    <w:p>
      <w:pPr>
        <w:numPr>
          <w:numId w:val="0"/>
        </w:numPr>
        <w:spacing w:line="360" w:lineRule="auto"/>
        <w:ind w:firstLine="420" w:firstLineChars="0"/>
        <w:rPr>
          <w:rFonts w:hint="eastAsia" w:ascii="宋体" w:hAnsi="宋体"/>
          <w:lang w:val="en-US" w:eastAsia="zh-CN"/>
        </w:rPr>
      </w:pPr>
      <w:r>
        <w:rPr>
          <w:rFonts w:hint="eastAsia" w:ascii="宋体" w:hAnsi="宋体"/>
          <w:lang w:val="en-US" w:eastAsia="zh-CN"/>
        </w:rPr>
        <w:t>我们的目标是完成所有基本功能的设计，包括做题模式、错题模式、考试模式、个人中心、签到打卡以及好友排行榜的设计。</w:t>
      </w:r>
    </w:p>
    <w:p>
      <w:pPr>
        <w:numPr>
          <w:numId w:val="0"/>
        </w:numPr>
        <w:spacing w:line="360" w:lineRule="auto"/>
        <w:ind w:firstLine="420" w:firstLineChars="0"/>
        <w:rPr>
          <w:rFonts w:hint="eastAsia" w:ascii="宋体" w:hAnsi="宋体"/>
          <w:lang w:val="en-US" w:eastAsia="zh-CN"/>
        </w:rPr>
      </w:pPr>
    </w:p>
    <w:p>
      <w:pPr>
        <w:numPr>
          <w:numId w:val="0"/>
        </w:numPr>
        <w:spacing w:line="36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numPr>
          <w:ilvl w:val="0"/>
          <w:numId w:val="0"/>
        </w:numPr>
        <w:spacing w:line="360" w:lineRule="auto"/>
        <w:ind w:firstLine="480" w:firstLineChars="200"/>
        <w:rPr>
          <w:rFonts w:hint="eastAsia" w:ascii="宋体" w:hAnsi="宋体"/>
          <w:lang w:val="en-US" w:eastAsia="zh-CN"/>
        </w:rPr>
      </w:pPr>
      <w:r>
        <w:rPr>
          <w:rFonts w:hint="eastAsia" w:ascii="宋体" w:hAnsi="宋体"/>
          <w:lang w:val="en-US" w:eastAsia="zh-CN"/>
        </w:rPr>
        <w:t>综上所述，本项目是开发一款针对一到三年级小学生及其家长和老师的数学口算训练微信小程序。</w:t>
      </w:r>
    </w:p>
    <w:p>
      <w:pPr>
        <w:numPr>
          <w:ilvl w:val="0"/>
          <w:numId w:val="0"/>
        </w:numPr>
        <w:spacing w:line="360" w:lineRule="auto"/>
        <w:ind w:firstLine="480" w:firstLineChars="200"/>
        <w:rPr>
          <w:rFonts w:hint="eastAsia" w:ascii="宋体" w:hAnsi="宋体"/>
          <w:lang w:val="en-US" w:eastAsia="zh-CN"/>
        </w:rPr>
      </w:pPr>
      <w:r>
        <w:rPr>
          <w:rFonts w:hint="eastAsia" w:ascii="宋体" w:hAnsi="宋体"/>
          <w:lang w:val="en-US" w:eastAsia="zh-CN"/>
        </w:rPr>
        <w:t>技术方面，本项目使用墨刀搭建框架，利用微信开发者工具开发，学习成本较低，技术实现是可行的。</w:t>
      </w:r>
    </w:p>
    <w:p>
      <w:pPr>
        <w:numPr>
          <w:ilvl w:val="0"/>
          <w:numId w:val="0"/>
        </w:numPr>
        <w:spacing w:line="360" w:lineRule="auto"/>
        <w:ind w:firstLine="480" w:firstLineChars="200"/>
        <w:rPr>
          <w:rFonts w:hint="eastAsia" w:ascii="宋体" w:hAnsi="宋体"/>
          <w:lang w:val="en-US" w:eastAsia="zh-CN"/>
        </w:rPr>
      </w:pPr>
      <w:r>
        <w:rPr>
          <w:rFonts w:hint="eastAsia" w:ascii="宋体" w:hAnsi="宋体"/>
          <w:lang w:val="en-US" w:eastAsia="zh-CN"/>
        </w:rPr>
        <w:t>商业方面，本项目有明确的市场需求，独特的市场定位，丰富和个性化的功能设计，合理的技术选型，可量化和可预期的效益指标，明显的竞争优势，以及合理的推广策略。因此，本项目是可行的，并且有很大的发展潜力。</w:t>
      </w:r>
    </w:p>
    <w:p>
      <w:pPr>
        <w:numPr>
          <w:ilvl w:val="0"/>
          <w:numId w:val="0"/>
        </w:numPr>
        <w:spacing w:line="360" w:lineRule="auto"/>
        <w:ind w:firstLine="480" w:firstLineChars="200"/>
        <w:rPr>
          <w:rFonts w:hint="eastAsia" w:ascii="宋体" w:hAnsi="宋体"/>
          <w:lang w:val="en-US" w:eastAsia="zh-CN"/>
        </w:rPr>
      </w:pPr>
    </w:p>
    <w:p>
      <w:pPr>
        <w:spacing w:line="480" w:lineRule="auto"/>
        <w:rPr>
          <w:rFonts w:hint="eastAsia" w:ascii="楷体_GB2312" w:hAnsi="宋体" w:eastAsia="黑体"/>
          <w:color w:val="FF0000"/>
          <w:lang w:val="en-US" w:eastAsia="zh-CN"/>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w:t>
      </w:r>
      <w:r>
        <w:rPr>
          <w:rFonts w:hint="eastAsia" w:ascii="黑体" w:eastAsia="黑体"/>
          <w:b/>
          <w:sz w:val="28"/>
          <w:szCs w:val="28"/>
          <w:lang w:val="en-US" w:eastAsia="zh-CN"/>
        </w:rPr>
        <w:t>理（暂定）</w:t>
      </w:r>
    </w:p>
    <w:p>
      <w:pPr>
        <w:spacing w:line="480" w:lineRule="auto"/>
        <w:rPr>
          <w:rFonts w:hint="eastAsia" w:ascii="宋体" w:hAnsi="宋体"/>
          <w:lang w:val="en-US" w:eastAsia="zh-CN"/>
        </w:rPr>
      </w:pPr>
      <w:r>
        <w:rPr>
          <w:rFonts w:hint="eastAsia" w:ascii="宋体" w:hAnsi="宋体"/>
          <w:lang w:val="en-US" w:eastAsia="zh-CN"/>
        </w:rPr>
        <w:t>芮鹏鸿：需求分析，后端开发</w:t>
      </w:r>
    </w:p>
    <w:p>
      <w:pPr>
        <w:spacing w:line="480" w:lineRule="auto"/>
        <w:rPr>
          <w:rFonts w:hint="eastAsia" w:ascii="宋体" w:hAnsi="宋体"/>
          <w:lang w:val="en-US" w:eastAsia="zh-CN"/>
        </w:rPr>
      </w:pPr>
      <w:r>
        <w:rPr>
          <w:rFonts w:hint="eastAsia" w:ascii="宋体" w:hAnsi="宋体"/>
          <w:lang w:val="en-US" w:eastAsia="zh-CN"/>
        </w:rPr>
        <w:t>彭勃航：原型系统设计，后端开发</w:t>
      </w:r>
    </w:p>
    <w:p>
      <w:pPr>
        <w:spacing w:line="480" w:lineRule="auto"/>
        <w:rPr>
          <w:rFonts w:hint="default" w:ascii="宋体" w:hAnsi="宋体"/>
          <w:lang w:val="en-US" w:eastAsia="zh-CN"/>
        </w:rPr>
      </w:pPr>
      <w:r>
        <w:rPr>
          <w:rFonts w:hint="eastAsia" w:ascii="宋体" w:hAnsi="宋体"/>
          <w:lang w:val="en-US" w:eastAsia="zh-CN"/>
        </w:rPr>
        <w:t>周宇晗：前端开发，UI设计</w:t>
      </w:r>
    </w:p>
    <w:p>
      <w:pPr>
        <w:spacing w:line="480" w:lineRule="auto"/>
        <w:rPr>
          <w:rFonts w:hint="default" w:ascii="宋体" w:hAnsi="宋体"/>
          <w:lang w:val="en-US" w:eastAsia="zh-CN"/>
        </w:rPr>
      </w:pPr>
      <w:r>
        <w:rPr>
          <w:rFonts w:hint="eastAsia" w:ascii="宋体" w:hAnsi="宋体"/>
          <w:lang w:val="en-US" w:eastAsia="zh-CN"/>
        </w:rPr>
        <w:t>于文哲：后端开发，报告撰写</w:t>
      </w:r>
      <w:bookmarkStart w:id="8" w:name="_GoBack"/>
      <w:bookmarkEnd w:id="8"/>
    </w:p>
    <w:p>
      <w:pPr>
        <w:jc w:val="center"/>
        <w:rPr>
          <w:rFonts w:ascii="宋体" w:hAnsi="宋体"/>
        </w:rPr>
      </w:pPr>
    </w:p>
    <w:p>
      <w:pPr>
        <w:spacing w:before="156" w:beforeLines="50" w:after="156" w:afterLines="50"/>
        <w:jc w:val="center"/>
        <w:rPr>
          <w:rFonts w:eastAsia="黑体"/>
          <w:b/>
          <w:sz w:val="36"/>
          <w:szCs w:val="36"/>
        </w:rPr>
      </w:pPr>
      <w:r>
        <w:br w:type="page"/>
      </w: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2</w:t>
      </w:r>
      <w:r>
        <w:rPr>
          <w:b/>
          <w:sz w:val="28"/>
          <w:szCs w:val="28"/>
        </w:rPr>
        <w:t>.1</w:t>
      </w:r>
      <w:r>
        <w:rPr>
          <w:rFonts w:hint="eastAsia" w:ascii="黑体" w:eastAsia="黑体"/>
          <w:b/>
          <w:sz w:val="28"/>
          <w:szCs w:val="28"/>
        </w:rPr>
        <w:t xml:space="preserve"> 需求分析概述</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hint="eastAsia" w:ascii="宋体" w:hAnsi="宋体"/>
        </w:rPr>
        <w:t>选取</w:t>
      </w:r>
      <w:r>
        <w:rPr>
          <w:rFonts w:ascii="宋体" w:hAnsi="宋体"/>
        </w:rPr>
        <w:t>合适的图表准确说明用户需求，明确</w:t>
      </w:r>
      <w:r>
        <w:rPr>
          <w:rFonts w:hint="eastAsia" w:ascii="宋体" w:hAnsi="宋体"/>
        </w:rPr>
        <w:t>所</w:t>
      </w:r>
      <w:r>
        <w:rPr>
          <w:rFonts w:ascii="宋体" w:hAnsi="宋体"/>
        </w:rPr>
        <w:t>做系统要实现的目标</w:t>
      </w:r>
      <w:r>
        <w:rPr>
          <w:rFonts w:hint="eastAsia" w:ascii="宋体" w:hAnsi="宋体"/>
        </w:rPr>
        <w:t>。表的格式示例如下：</w:t>
      </w:r>
    </w:p>
    <w:p>
      <w:pPr>
        <w:spacing w:line="300" w:lineRule="exact"/>
        <w:ind w:firstLine="480" w:firstLineChars="200"/>
        <w:jc w:val="center"/>
        <w:rPr>
          <w:rFonts w:ascii="黑体" w:hAnsi="宋体" w:eastAsia="黑体"/>
        </w:rPr>
      </w:pPr>
      <w:r>
        <w:rPr>
          <w:rFonts w:hint="eastAsia" w:ascii="黑体" w:hAnsi="宋体" w:eastAsia="黑体"/>
        </w:rPr>
        <w:t>表</w:t>
      </w:r>
      <w:r>
        <w:rPr>
          <w:rFonts w:eastAsia="黑体"/>
        </w:rPr>
        <w:t>2</w:t>
      </w:r>
      <w:r>
        <w:rPr>
          <w:rFonts w:hint="eastAsia" w:eastAsia="黑体"/>
        </w:rPr>
        <w:t>-1</w:t>
      </w:r>
      <w:r>
        <w:rPr>
          <w:rFonts w:hint="eastAsia" w:ascii="黑体" w:hAnsi="宋体" w:eastAsia="黑体"/>
        </w:rPr>
        <w:t>□××××××××××</w:t>
      </w:r>
    </w:p>
    <w:p>
      <w:pPr>
        <w:spacing w:line="300" w:lineRule="exact"/>
        <w:ind w:firstLine="480" w:firstLineChars="200"/>
        <w:jc w:val="center"/>
        <w:rPr>
          <w:rFonts w:ascii="黑体" w:hAnsi="宋体" w:eastAsia="黑体"/>
        </w:rPr>
      </w:pPr>
    </w:p>
    <w:tbl>
      <w:tblPr>
        <w:tblStyle w:val="10"/>
        <w:tblW w:w="7920" w:type="dxa"/>
        <w:tblInd w:w="288" w:type="dxa"/>
        <w:tblLayout w:type="autofit"/>
        <w:tblCellMar>
          <w:top w:w="0" w:type="dxa"/>
          <w:left w:w="108" w:type="dxa"/>
          <w:bottom w:w="0" w:type="dxa"/>
          <w:right w:w="108" w:type="dxa"/>
        </w:tblCellMar>
      </w:tblPr>
      <w:tblGrid>
        <w:gridCol w:w="1440"/>
        <w:gridCol w:w="2160"/>
        <w:gridCol w:w="2160"/>
        <w:gridCol w:w="2160"/>
      </w:tblGrid>
      <w:tr>
        <w:tblPrEx>
          <w:tblCellMar>
            <w:top w:w="0" w:type="dxa"/>
            <w:left w:w="108" w:type="dxa"/>
            <w:bottom w:w="0" w:type="dxa"/>
            <w:right w:w="108" w:type="dxa"/>
          </w:tblCellMar>
        </w:tblPrEx>
        <w:tc>
          <w:tcPr>
            <w:tcW w:w="1440" w:type="dxa"/>
            <w:tcBorders>
              <w:top w:val="single" w:color="auto" w:sz="12" w:space="0"/>
              <w:bottom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12" w:space="0"/>
              <w:bottom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tcBorders>
              <w:top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auto" w:sz="4" w:space="0"/>
            </w:tcBorders>
            <w:vAlign w:val="center"/>
          </w:tcPr>
          <w:p>
            <w:pPr>
              <w:spacing w:line="300" w:lineRule="exact"/>
              <w:jc w:val="center"/>
              <w:rPr>
                <w:rFonts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vAlign w:val="center"/>
          </w:tcPr>
          <w:p>
            <w:pPr>
              <w:spacing w:line="300" w:lineRule="exact"/>
              <w:jc w:val="center"/>
              <w:rPr>
                <w:rFonts w:ascii="宋体" w:hAnsi="宋体"/>
                <w:bCs/>
                <w:color w:val="000000"/>
                <w:szCs w:val="21"/>
              </w:rPr>
            </w:pPr>
            <w:r>
              <w:rPr>
                <w:rFonts w:hint="eastAsia" w:ascii="宋体" w:hAnsi="宋体"/>
                <w:szCs w:val="21"/>
              </w:rPr>
              <w:t>××</w:t>
            </w:r>
          </w:p>
        </w:tc>
      </w:tr>
      <w:tr>
        <w:tblPrEx>
          <w:tblCellMar>
            <w:top w:w="0" w:type="dxa"/>
            <w:left w:w="108" w:type="dxa"/>
            <w:bottom w:w="0" w:type="dxa"/>
            <w:right w:w="108" w:type="dxa"/>
          </w:tblCellMar>
        </w:tblPrEx>
        <w:tc>
          <w:tcPr>
            <w:tcW w:w="1440" w:type="dxa"/>
            <w:tcBorders>
              <w:top w:val="nil"/>
              <w:bottom w:val="single" w:color="000000" w:sz="12"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ascii="宋体" w:hAnsi="宋体"/>
                <w:bCs/>
                <w:color w:val="000000"/>
                <w:szCs w:val="21"/>
              </w:rPr>
            </w:pPr>
            <w:r>
              <w:rPr>
                <w:rFonts w:hint="eastAsia" w:ascii="宋体" w:hAnsi="宋体"/>
                <w:szCs w:val="21"/>
              </w:rPr>
              <w:t>××</w:t>
            </w:r>
          </w:p>
        </w:tc>
        <w:tc>
          <w:tcPr>
            <w:tcW w:w="2160" w:type="dxa"/>
            <w:tcBorders>
              <w:top w:val="single" w:color="000000" w:sz="4" w:space="0"/>
              <w:bottom w:val="single" w:color="000000" w:sz="12" w:space="0"/>
            </w:tcBorders>
            <w:vAlign w:val="center"/>
          </w:tcPr>
          <w:p>
            <w:pPr>
              <w:spacing w:line="300" w:lineRule="exact"/>
              <w:jc w:val="center"/>
              <w:rPr>
                <w:rFonts w:ascii="宋体" w:hAnsi="宋体"/>
                <w:bCs/>
                <w:color w:val="000000"/>
                <w:szCs w:val="21"/>
              </w:rPr>
            </w:pPr>
            <w:r>
              <w:rPr>
                <w:rFonts w:hint="eastAsia" w:ascii="宋体" w:hAnsi="宋体"/>
                <w:szCs w:val="21"/>
              </w:rPr>
              <w:t>××</w:t>
            </w:r>
          </w:p>
        </w:tc>
      </w:tr>
    </w:tbl>
    <w:p>
      <w:pPr>
        <w:spacing w:line="300" w:lineRule="exact"/>
        <w:ind w:firstLine="480" w:firstLineChars="200"/>
        <w:rPr>
          <w:rFonts w:ascii="仿宋_GB2312" w:hAnsi="宋体" w:eastAsia="仿宋_GB2312"/>
          <w:color w:val="FF0000"/>
          <w:szCs w:val="21"/>
        </w:rPr>
      </w:pPr>
    </w:p>
    <w:p>
      <w:pPr>
        <w:spacing w:line="300" w:lineRule="exact"/>
        <w:ind w:firstLine="480" w:firstLineChars="200"/>
        <w:rPr>
          <w:rFonts w:ascii="楷体_GB2312" w:hAnsi="宋体" w:eastAsia="楷体_GB2312"/>
          <w:color w:val="FF0000"/>
        </w:rPr>
      </w:pPr>
      <w:r>
        <w:rPr>
          <w:rFonts w:hint="eastAsia" w:ascii="楷体_GB2312" w:hAnsi="宋体" w:eastAsia="楷体_GB2312"/>
          <w:color w:val="FF0000"/>
        </w:rPr>
        <w:t>（表标题：位于表格上方，黑体小4号，字母、</w:t>
      </w:r>
      <w:r>
        <w:rPr>
          <w:rFonts w:ascii="楷体_GB2312" w:hAnsi="宋体" w:eastAsia="楷体_GB2312"/>
          <w:color w:val="FF0000"/>
        </w:rPr>
        <w:t>阿拉伯数字为</w:t>
      </w:r>
      <w:r>
        <w:rPr>
          <w:rFonts w:hint="eastAsia" w:ascii="楷体_GB2312" w:hAnsi="宋体" w:eastAsia="楷体_GB2312"/>
          <w:color w:val="FF0000"/>
        </w:rPr>
        <w:t>Time New Roman小4号，表内容：宋体5号，字母、</w:t>
      </w:r>
      <w:r>
        <w:rPr>
          <w:rFonts w:ascii="楷体_GB2312" w:hAnsi="宋体" w:eastAsia="楷体_GB2312"/>
          <w:color w:val="FF0000"/>
        </w:rPr>
        <w:t>阿拉伯数字为</w:t>
      </w:r>
      <w:r>
        <w:rPr>
          <w:rFonts w:hint="eastAsia" w:ascii="楷体_GB2312" w:hAnsi="宋体" w:eastAsia="楷体_GB2312"/>
          <w:color w:val="FF0000"/>
        </w:rPr>
        <w:t>Time New Roman 5号）</w:t>
      </w:r>
    </w:p>
    <w:p>
      <w:pPr>
        <w:spacing w:line="360" w:lineRule="auto"/>
        <w:ind w:left="137" w:leftChars="57" w:firstLine="360" w:firstLineChars="150"/>
        <w:jc w:val="left"/>
        <w:rPr>
          <w:rFonts w:ascii="宋体" w:hAnsi="宋体"/>
        </w:rPr>
      </w:pPr>
    </w:p>
    <w:p>
      <w:pPr>
        <w:spacing w:line="360" w:lineRule="auto"/>
        <w:ind w:left="137" w:leftChars="57" w:firstLine="360" w:firstLineChars="150"/>
        <w:jc w:val="left"/>
      </w:pPr>
      <w:r>
        <w:rPr>
          <w:rFonts w:hint="eastAsia" w:ascii="宋体" w:hAnsi="宋体"/>
        </w:rPr>
        <w:t xml:space="preserve">××××××××××××××××××××××××××× </w:t>
      </w:r>
      <w:r>
        <w:t>(如图2-1所示)</w:t>
      </w:r>
      <w:r>
        <w:rPr>
          <w:rFonts w:hint="eastAsia"/>
        </w:rPr>
        <w:t>，图的格式示例如下：</w:t>
      </w:r>
    </w:p>
    <w:p>
      <w:pPr>
        <w:spacing w:line="360" w:lineRule="auto"/>
        <w:ind w:left="120" w:hanging="120" w:hangingChars="50"/>
        <w:jc w:val="center"/>
        <w:rPr>
          <w:rFonts w:ascii="宋体" w:hAnsi="宋体"/>
        </w:rPr>
      </w:pPr>
      <w:r>
        <w:rPr>
          <w:rFonts w:hint="eastAsia" w:ascii="宋体" w:hAnsi="宋体"/>
        </w:rPr>
        <w:drawing>
          <wp:inline distT="0" distB="0" distL="0" distR="0">
            <wp:extent cx="5067300" cy="1428750"/>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2" cstate="print"/>
                    <a:srcRect l="20142" t="42117" r="18904" b="34824"/>
                    <a:stretch>
                      <a:fillRect/>
                    </a:stretch>
                  </pic:blipFill>
                  <pic:spPr>
                    <a:xfrm>
                      <a:off x="0" y="0"/>
                      <a:ext cx="5067300" cy="1428750"/>
                    </a:xfrm>
                    <a:prstGeom prst="rect">
                      <a:avLst/>
                    </a:prstGeom>
                    <a:noFill/>
                    <a:ln w="9525">
                      <a:noFill/>
                      <a:miter lim="800000"/>
                      <a:headEnd/>
                      <a:tailEnd/>
                    </a:ln>
                  </pic:spPr>
                </pic:pic>
              </a:graphicData>
            </a:graphic>
          </wp:inline>
        </w:drawing>
      </w:r>
    </w:p>
    <w:p>
      <w:pPr>
        <w:spacing w:line="360" w:lineRule="auto"/>
        <w:ind w:left="120" w:hanging="120" w:hangingChars="50"/>
        <w:jc w:val="center"/>
        <w:rPr>
          <w:rFonts w:ascii="宋体" w:hAnsi="宋体"/>
        </w:rPr>
      </w:pPr>
      <w:r>
        <w:rPr>
          <w:rFonts w:hint="eastAsia" w:ascii="黑体" w:hAnsi="宋体" w:eastAsia="黑体"/>
        </w:rPr>
        <w:t>图</w:t>
      </w:r>
      <w:r>
        <w:t>2</w:t>
      </w:r>
      <w:r>
        <w:rPr>
          <w:rFonts w:hint="eastAsia"/>
        </w:rPr>
        <w:t>-1</w:t>
      </w:r>
      <w:r>
        <w:rPr>
          <w:rFonts w:hint="eastAsia" w:ascii="黑体" w:hAnsi="宋体" w:eastAsia="黑体"/>
        </w:rPr>
        <w:t>□××××××××××</w:t>
      </w:r>
    </w:p>
    <w:p>
      <w:pPr>
        <w:spacing w:line="300" w:lineRule="exact"/>
        <w:ind w:firstLine="480" w:firstLineChars="200"/>
        <w:rPr>
          <w:rFonts w:ascii="楷体_GB2312" w:hAnsi="宋体" w:eastAsia="楷体_GB2312"/>
          <w:color w:val="FF0000"/>
        </w:rPr>
      </w:pPr>
      <w:r>
        <w:rPr>
          <w:rFonts w:hint="eastAsia" w:ascii="楷体_GB2312" w:hAnsi="宋体" w:eastAsia="楷体_GB2312"/>
          <w:color w:val="FF0000"/>
        </w:rPr>
        <w:t>（图标题：位于图下方，黑体小4号，字母、</w:t>
      </w:r>
      <w:r>
        <w:rPr>
          <w:rFonts w:ascii="楷体_GB2312" w:hAnsi="宋体" w:eastAsia="楷体_GB2312"/>
          <w:color w:val="FF0000"/>
        </w:rPr>
        <w:t>阿拉伯数字为</w:t>
      </w:r>
      <w:r>
        <w:rPr>
          <w:rFonts w:hint="eastAsia" w:ascii="楷体_GB2312" w:hAnsi="宋体" w:eastAsia="楷体_GB2312"/>
          <w:color w:val="FF0000"/>
        </w:rPr>
        <w:t>Time New Roman小4号）</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.2</w:t>
      </w:r>
      <w:r>
        <w:rPr>
          <w:rFonts w:hint="eastAsia" w:ascii="黑体" w:eastAsia="黑体"/>
          <w:b/>
          <w:sz w:val="28"/>
          <w:szCs w:val="28"/>
        </w:rPr>
        <w:t xml:space="preserve"> UML相关需求分析图</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选取合适的图表准确说明用户需求，明确所做系统要实现的目标。</w:t>
      </w:r>
    </w:p>
    <w:p>
      <w:pPr>
        <w:spacing w:line="360" w:lineRule="auto"/>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运用工具</w:t>
      </w:r>
      <w:r>
        <w:rPr>
          <w:rFonts w:hint="eastAsia" w:ascii="宋体" w:hAnsi="宋体"/>
        </w:rPr>
        <w:t>（例如墨刀）</w:t>
      </w:r>
      <w:r>
        <w:rPr>
          <w:rFonts w:ascii="宋体" w:hAnsi="宋体"/>
        </w:rPr>
        <w:t>设计原型系统</w:t>
      </w:r>
      <w:r>
        <w:rPr>
          <w:rFonts w:hint="eastAsia" w:ascii="宋体" w:hAnsi="宋体"/>
        </w:rPr>
        <w:t>，</w:t>
      </w:r>
      <w:r>
        <w:rPr>
          <w:rFonts w:ascii="宋体" w:hAnsi="宋体"/>
        </w:rPr>
        <w:t>从而更准确说明主要功能和用户交互界面</w:t>
      </w:r>
      <w:r>
        <w:rPr>
          <w:rFonts w:hint="eastAsia" w:ascii="宋体" w:hAnsi="宋体"/>
        </w:rPr>
        <w:t>。</w:t>
      </w:r>
    </w:p>
    <w:p>
      <w:pPr>
        <w:spacing w:line="360" w:lineRule="auto"/>
        <w:rPr>
          <w:rFonts w:ascii="黑体" w:hAnsi="宋体" w:eastAsia="黑体"/>
        </w:rPr>
      </w:pPr>
    </w:p>
    <w:p>
      <w:pPr>
        <w:spacing w:line="360" w:lineRule="auto"/>
        <w:ind w:left="120" w:hanging="120" w:hangingChars="50"/>
        <w:jc w:val="center"/>
        <w:rPr>
          <w:rFonts w:ascii="宋体" w:hAnsi="宋体"/>
        </w:rPr>
      </w:pPr>
      <w:r>
        <w:rPr>
          <w:rFonts w:hint="eastAsia" w:ascii="宋体" w:hAnsi="宋体"/>
        </w:rPr>
        <w:t>.......</w:t>
      </w:r>
    </w:p>
    <w:p>
      <w:pPr>
        <w:spacing w:line="360" w:lineRule="auto"/>
        <w:jc w:val="center"/>
      </w:pPr>
      <w:r>
        <w:t>--------章与章</w:t>
      </w:r>
      <w:r>
        <w:rPr>
          <w:rFonts w:hint="eastAsia"/>
        </w:rPr>
        <w:t>之间</w:t>
      </w:r>
      <w:r>
        <w:t>插入分页符----------</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这部分可根据用户需求，设计和规划一个系统，说明清楚系统应该有哪些功能模块，每个模块做什么。最后给出完整的系统结构图</w:t>
      </w:r>
      <w:r>
        <w:rPr>
          <w:rFonts w:hint="eastAsia" w:ascii="宋体" w:hAnsi="宋体"/>
        </w:rPr>
        <w:t>，</w:t>
      </w:r>
      <w:r>
        <w:rPr>
          <w:rFonts w:ascii="宋体" w:hAnsi="宋体"/>
        </w:rPr>
        <w:t>以及相应的接口设计等。</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hint="eastAsia" w:ascii="宋体" w:hAnsi="宋体"/>
        </w:rPr>
        <w:t>运用</w:t>
      </w:r>
      <w:r>
        <w:rPr>
          <w:rFonts w:ascii="宋体" w:hAnsi="宋体"/>
        </w:rPr>
        <w:t>类图等方法说明系统的设计</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jc w:val="left"/>
        <w:rPr>
          <w:rFonts w:ascii="宋体" w:hAnsi="宋体"/>
        </w:rPr>
      </w:pPr>
      <w:r>
        <w:rPr>
          <w:rFonts w:ascii="宋体" w:hAnsi="宋体"/>
        </w:rPr>
        <w:t>这部分要写的：（1）首先描述系统中要处理那些数据，每种类型的数据包括哪些数据项，每个数据项的数据类型；（2</w:t>
      </w:r>
      <w:r>
        <w:rPr>
          <w:rFonts w:hint="eastAsia" w:ascii="宋体" w:hAnsi="宋体"/>
        </w:rPr>
        <w:t>) 描述这多种数据在系统中如何关联，可通过图直观的说明这多种数据间的关联。</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t>这部分主要描述系统中的模块实现的流程，可采用文字配合流程图的方式表示</w:t>
      </w:r>
      <w:r>
        <w:rPr>
          <w:rFonts w:hint="eastAsia"/>
        </w:rPr>
        <w:t>关键</w:t>
      </w:r>
      <w:r>
        <w:t>算法的思想及流程。</w:t>
      </w: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rPr>
          <w:rFonts w:hint="eastAsia"/>
        </w:rPr>
        <w:t>说明整个系统所涉及到的数据用何种方式进行存储和访问。</w:t>
      </w:r>
    </w:p>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ascii="宋体" w:hAnsi="宋体"/>
        </w:rPr>
      </w:pPr>
    </w:p>
    <w:p>
      <w:pPr>
        <w:spacing w:before="156" w:beforeLines="50" w:after="156" w:afterLines="50"/>
        <w:jc w:val="center"/>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widowControl/>
        <w:snapToGrid/>
        <w:spacing w:line="240" w:lineRule="auto"/>
        <w:jc w:val="left"/>
        <w:rPr>
          <w:b/>
          <w:bCs/>
          <w:kern w:val="44"/>
          <w:sz w:val="30"/>
          <w:szCs w:val="30"/>
        </w:rPr>
      </w:pP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这部分可首先叙述所设计软件实现的软硬件环境</w:t>
      </w:r>
      <w:r>
        <w:rPr>
          <w:rFonts w:hint="eastAsia" w:ascii="宋体" w:hAnsi="宋体"/>
        </w:rPr>
        <w:t>，代码版本管理的签入记录需截图进行说明。例如使用码云平台签入记录截图如图</w:t>
      </w:r>
      <w:r>
        <w:t>4-1</w:t>
      </w:r>
      <w:r>
        <w:rPr>
          <w:rFonts w:ascii="宋体" w:hAnsi="宋体"/>
        </w:rPr>
        <w:t>所示</w:t>
      </w:r>
      <w:r>
        <w:rPr>
          <w:rFonts w:hint="eastAsia" w:ascii="宋体" w:hAnsi="宋体"/>
        </w:rPr>
        <w:t>（也可使用其他工具）：</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t>首先叙述一下常用的软件测试方法，</w:t>
      </w:r>
      <w:r>
        <w:rPr>
          <w:rFonts w:hint="eastAsia"/>
        </w:rPr>
        <w:t>再</w:t>
      </w:r>
      <w:r>
        <w:t>选择几个主要的功能模块（自行掌握数量，关键要体现</w:t>
      </w:r>
      <w:r>
        <w:rPr>
          <w:rFonts w:hint="eastAsia"/>
        </w:rPr>
        <w:t>项目</w:t>
      </w:r>
      <w:r>
        <w:t>水平的一些模块）描述测试过程</w:t>
      </w:r>
      <w:r>
        <w:rPr>
          <w:rFonts w:hint="eastAsia"/>
        </w:rPr>
        <w:t>：</w:t>
      </w:r>
      <w:r>
        <w:t>（1）先明确模块的功能、设计目标等</w:t>
      </w:r>
      <w:r>
        <w:rPr>
          <w:rFonts w:hint="eastAsia"/>
        </w:rPr>
        <w:t>；</w:t>
      </w:r>
      <w:r>
        <w:t>（2）分析、叙述如何选取测试数据，要求有完整的测试计划和测试用例，说明测试运行结果（这时可用截图）。</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156" w:beforeLines="50" w:after="156" w:afterLines="50"/>
        <w:ind w:firstLine="480" w:firstLineChars="200"/>
        <w:rPr>
          <w:rFonts w:ascii="宋体" w:hAnsi="宋体"/>
        </w:rPr>
      </w:pPr>
      <w:r>
        <w:rPr>
          <w:rFonts w:ascii="宋体" w:hAnsi="宋体"/>
        </w:rPr>
        <w:t>根据测试分析运行结果</w:t>
      </w:r>
      <w:r>
        <w:rPr>
          <w:rFonts w:hint="eastAsia" w:ascii="宋体" w:hAnsi="宋体"/>
        </w:rPr>
        <w:t>，</w:t>
      </w:r>
      <w:r>
        <w:rPr>
          <w:rFonts w:ascii="宋体" w:hAnsi="宋体"/>
        </w:rPr>
        <w:t>确认软件是否满足</w:t>
      </w:r>
      <w:r>
        <w:rPr>
          <w:rFonts w:hint="eastAsia" w:ascii="宋体" w:hAnsi="宋体"/>
        </w:rPr>
        <w:t>需求</w:t>
      </w:r>
      <w:r>
        <w:rPr>
          <w:rFonts w:ascii="宋体" w:hAnsi="宋体"/>
        </w:rPr>
        <w:t>。</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t>包括用户的使用记录</w:t>
      </w:r>
      <w:r>
        <w:rPr>
          <w:rFonts w:hint="eastAsia"/>
        </w:rPr>
        <w:t>、使用感受、</w:t>
      </w:r>
      <w:r>
        <w:t>照片</w:t>
      </w:r>
      <w:r>
        <w:rPr>
          <w:rFonts w:hint="eastAsia"/>
        </w:rPr>
        <w:t>、</w:t>
      </w:r>
      <w:r>
        <w:t>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ascii="宋体" w:hAnsi="宋体"/>
        </w:rPr>
      </w:pPr>
      <w:r>
        <w:rPr>
          <w:rFonts w:ascii="宋体" w:hAnsi="宋体"/>
        </w:rPr>
        <w:t>（1）对</w:t>
      </w:r>
      <w:r>
        <w:rPr>
          <w:rFonts w:hint="eastAsia" w:ascii="宋体" w:hAnsi="宋体"/>
        </w:rPr>
        <w:t>XXXXX</w:t>
      </w:r>
      <w:r>
        <w:rPr>
          <w:rFonts w:ascii="宋体" w:hAnsi="宋体"/>
        </w:rPr>
        <w:t>。</w:t>
      </w:r>
    </w:p>
    <w:p>
      <w:pPr>
        <w:spacing w:line="450" w:lineRule="exact"/>
        <w:ind w:firstLine="480" w:firstLineChars="200"/>
        <w:rPr>
          <w:rFonts w:ascii="宋体" w:hAnsi="宋体"/>
        </w:rPr>
      </w:pPr>
      <w:r>
        <w:rPr>
          <w:rFonts w:ascii="宋体" w:hAnsi="宋体"/>
        </w:rPr>
        <w:t>（2）</w:t>
      </w:r>
    </w:p>
    <w:p>
      <w:pPr>
        <w:spacing w:line="450" w:lineRule="exact"/>
        <w:ind w:firstLine="480" w:firstLineChars="200"/>
        <w:rPr>
          <w:rFonts w:ascii="宋体" w:hAnsi="宋体"/>
        </w:rPr>
      </w:pPr>
      <w:r>
        <w:rPr>
          <w:rFonts w:ascii="宋体" w:hAnsi="宋体"/>
        </w:rPr>
        <w:t>（3）</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r>
        <w:rPr>
          <w:rFonts w:hint="eastAsia" w:ascii="楷体_GB2312" w:hAnsi="宋体" w:eastAsia="楷体_GB2312"/>
          <w:color w:val="FF0000"/>
        </w:rPr>
        <w:t>(黑体小2号加粗居中)</w:t>
      </w:r>
    </w:p>
    <w:p>
      <w:pPr>
        <w:spacing w:line="324" w:lineRule="auto"/>
        <w:ind w:firstLine="480" w:firstLineChars="200"/>
        <w:rPr>
          <w:rFonts w:ascii="宋体" w:hAnsi="宋体"/>
        </w:rPr>
      </w:pPr>
      <w:r>
        <w:rPr>
          <w:rFonts w:hint="eastAsia" w:ascii="宋体" w:hAnsi="宋体"/>
        </w:rPr>
        <w:t>这部分需要每个组员分别就自己的分工进行撰写，</w:t>
      </w:r>
      <w:r>
        <w:rPr>
          <w:rFonts w:ascii="宋体" w:hAnsi="宋体"/>
        </w:rPr>
        <w:t>重点描述在软件开发中遇到的挫折与如何解决的方法</w:t>
      </w:r>
      <w:r>
        <w:rPr>
          <w:rFonts w:hint="eastAsia" w:ascii="宋体" w:hAnsi="宋体"/>
        </w:rPr>
        <w:t>，</w:t>
      </w:r>
      <w:r>
        <w:rPr>
          <w:rFonts w:ascii="宋体" w:hAnsi="宋体"/>
        </w:rPr>
        <w:t>不要写套话。</w:t>
      </w:r>
    </w:p>
    <w:p>
      <w:pPr>
        <w:spacing w:line="324" w:lineRule="auto"/>
        <w:ind w:firstLine="480" w:firstLineChars="200"/>
        <w:rPr>
          <w:rFonts w:ascii="宋体" w:hAnsi="宋体"/>
        </w:rPr>
      </w:pPr>
      <w:r>
        <w:rPr>
          <w:rFonts w:hint="eastAsia" w:ascii="宋体" w:hAnsi="宋体"/>
        </w:rPr>
        <w:t>XX同学，分工：XXX，体会：XXXXX</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ascii="宋体" w:hAnsi="宋体"/>
        </w:rPr>
      </w:pPr>
      <w:r>
        <w:rPr>
          <w:rFonts w:hint="eastAsia" w:ascii="宋体" w:hAnsi="宋体"/>
        </w:rPr>
        <w:t>×××××××××××××××××××××××××××</w:t>
      </w:r>
    </w:p>
    <w:p>
      <w:pPr>
        <w:spacing w:line="360" w:lineRule="auto"/>
        <w:rPr>
          <w:rFonts w:ascii="楷体_GB2312" w:hAnsi="宋体" w:eastAsia="楷体_GB2312"/>
          <w:color w:val="FF0000"/>
        </w:rPr>
      </w:pPr>
      <w:r>
        <w:rPr>
          <w:rFonts w:hint="eastAsia" w:ascii="楷体_GB2312" w:hAnsi="宋体" w:eastAsia="楷体_GB2312"/>
          <w:color w:val="FF0000"/>
        </w:rPr>
        <w:t>( 宋体小4号)</w:t>
      </w:r>
    </w:p>
    <w:p>
      <w:pPr>
        <w:spacing w:line="360" w:lineRule="auto"/>
        <w:rPr>
          <w:rFonts w:ascii="宋体" w:hAnsi="宋体" w:cs="宋体"/>
        </w:rPr>
      </w:pPr>
      <w:r>
        <w:rPr>
          <w:rFonts w:hint="eastAsia" w:ascii="宋体" w:hAnsi="宋体" w:cs="宋体"/>
        </w:rPr>
        <w:t>这部分可展示项目的关键代码，注意代码规范及注释。</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8" w:type="default"/>
      <w:footerReference r:id="rId9"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1EECF"/>
    <w:multiLevelType w:val="singleLevel"/>
    <w:tmpl w:val="8191EECF"/>
    <w:lvl w:ilvl="0" w:tentative="0">
      <w:start w:val="1"/>
      <w:numFmt w:val="decimal"/>
      <w:lvlText w:val="%1."/>
      <w:lvlJc w:val="left"/>
      <w:pPr>
        <w:tabs>
          <w:tab w:val="left" w:pos="312"/>
        </w:tabs>
      </w:pPr>
    </w:lvl>
  </w:abstractNum>
  <w:abstractNum w:abstractNumId="1">
    <w:nsid w:val="4659C5C8"/>
    <w:multiLevelType w:val="singleLevel"/>
    <w:tmpl w:val="4659C5C8"/>
    <w:lvl w:ilvl="0" w:tentative="0">
      <w:start w:val="1"/>
      <w:numFmt w:val="decimal"/>
      <w:lvlText w:val="%1."/>
      <w:lvlJc w:val="left"/>
      <w:pPr>
        <w:tabs>
          <w:tab w:val="left" w:pos="312"/>
        </w:tabs>
      </w:pPr>
    </w:lvl>
  </w:abstractNum>
  <w:abstractNum w:abstractNumId="2">
    <w:nsid w:val="57557535"/>
    <w:multiLevelType w:val="singleLevel"/>
    <w:tmpl w:val="57557535"/>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RiNjFkYzVjMWZjNDk2YjExMTcxZGQ3MzQ0OTI4NDY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475F"/>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641"/>
    <w:rsid w:val="006F5744"/>
    <w:rsid w:val="006F59A6"/>
    <w:rsid w:val="006F5D69"/>
    <w:rsid w:val="006F5F44"/>
    <w:rsid w:val="006F6179"/>
    <w:rsid w:val="00700CD2"/>
    <w:rsid w:val="00702955"/>
    <w:rsid w:val="00705158"/>
    <w:rsid w:val="007054AA"/>
    <w:rsid w:val="00705CD6"/>
    <w:rsid w:val="00706FC3"/>
    <w:rsid w:val="00710518"/>
    <w:rsid w:val="007110C7"/>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43C7"/>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26F48"/>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38D16A3"/>
    <w:rsid w:val="049727D9"/>
    <w:rsid w:val="07102CE4"/>
    <w:rsid w:val="09AF5ECF"/>
    <w:rsid w:val="0C6C00A7"/>
    <w:rsid w:val="22097CEF"/>
    <w:rsid w:val="3B4C7172"/>
    <w:rsid w:val="3E5325C6"/>
    <w:rsid w:val="3F4076E4"/>
    <w:rsid w:val="3FB53538"/>
    <w:rsid w:val="442D1437"/>
    <w:rsid w:val="46F3443C"/>
    <w:rsid w:val="52C5188C"/>
    <w:rsid w:val="566207C4"/>
    <w:rsid w:val="56BA02DB"/>
    <w:rsid w:val="579161E1"/>
    <w:rsid w:val="654345A4"/>
    <w:rsid w:val="6AF503D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79CE4-DDD5-4D5B-974B-BEA78F8DB00D}">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14</Pages>
  <Words>607</Words>
  <Characters>3466</Characters>
  <Lines>28</Lines>
  <Paragraphs>8</Paragraphs>
  <TotalTime>33</TotalTime>
  <ScaleCrop>false</ScaleCrop>
  <LinksUpToDate>false</LinksUpToDate>
  <CharactersWithSpaces>4065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Levi</cp:lastModifiedBy>
  <dcterms:modified xsi:type="dcterms:W3CDTF">2023-10-31T02:15:02Z</dcterms:modified>
  <dc:title>华中科技大学计算机学院</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F06647BE126646A680154B14B420A428</vt:lpwstr>
  </property>
</Properties>
</file>