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--说实话任务一没太看懂。。。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确定项目情况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 第六次梯队培训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现状 已获得串口实例代码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项目目标 利用课堂获得的代码实现串口通信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负责人信息 梯队队员廖思明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预期结束时间 2023.11.25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项目GitHub链接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开始考虑在windows上通过wsl创建虚拟串口并调试，但是一直无法找到启动项，即使编译成功了也运行不了，后面用wsl直接编译并利用socat创建虚拟串口实现运行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成功编译并创建虚拟串口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807335"/>
            <wp:effectExtent l="0" t="0" r="10160" b="12065"/>
            <wp:docPr id="1" name="图片 1" descr="编译与虚拟串口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编译与虚拟串口创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串口通信：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690495"/>
            <wp:effectExtent l="0" t="0" r="6985" b="6985"/>
            <wp:docPr id="2" name="图片 2" descr="串口通信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串口通信提示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发送信息串口所发送的信息查看：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823845"/>
            <wp:effectExtent l="0" t="0" r="1270" b="10795"/>
            <wp:docPr id="3" name="图片 3" descr="串口输入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串口输入信息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9654B"/>
    <w:multiLevelType w:val="singleLevel"/>
    <w:tmpl w:val="81B9654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97BF913"/>
    <w:multiLevelType w:val="singleLevel"/>
    <w:tmpl w:val="797BF9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zNWZiZmM4NmM5ZmYxOTc5M2ZmNDRmOWI3ZDY4OWUifQ=="/>
  </w:docVars>
  <w:rsids>
    <w:rsidRoot w:val="344756BE"/>
    <w:rsid w:val="3447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2023-11-25T12:02:00Z</dcterms:created>
  <dc:creator>WPS_1648725387</dc:creator>
  <cp:lastModifiedBy>WPS_1648725387</cp:lastModifiedBy>
  <dcterms:modified xsi:type="dcterms:W3CDTF">2023-11-25T13:14:08Z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AB33E88C58324342921F9E658C2D7CB3_11</vt:lpwstr>
  </property>
</Properties>
</file>