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p>
    <w:p>
      <w:pPr>
        <w:autoSpaceDE w:val="0"/>
        <w:autoSpaceDN w:val="0"/>
        <w:spacing w:beforeAutospacing="0" w:afterAutospacing="0"/>
        <w:ind w:left="0" w:right="0"/>
        <w:jc w:val="center"/>
        <w:rPr>
          <w:rFonts w:hint="default" w:ascii="宋体" w:hAnsi="宋体" w:eastAsia="宋体" w:cs="宋体"/>
          <w:b/>
          <w:kern w:val="0"/>
          <w:sz w:val="48"/>
          <w:szCs w:val="48"/>
          <w:lang w:val="en-US" w:bidi="zh-CN"/>
        </w:rPr>
      </w:pPr>
      <w:r>
        <w:rPr>
          <w:rFonts w:ascii="宋体" w:hAnsi="宋体" w:eastAsia="宋体" w:cs="宋体"/>
          <w:b/>
          <w:kern w:val="0"/>
          <w:sz w:val="48"/>
          <w:szCs w:val="48"/>
          <w:lang w:val="zh-CN" w:bidi="zh-CN"/>
        </w:rPr>
        <w:t>八年级</w:t>
      </w:r>
      <w:r>
        <w:rPr>
          <w:rFonts w:hint="eastAsia" w:ascii="宋体" w:hAnsi="宋体" w:eastAsia="宋体" w:cs="宋体"/>
          <w:b/>
          <w:kern w:val="0"/>
          <w:sz w:val="48"/>
          <w:szCs w:val="48"/>
          <w:lang w:val="en-US" w:bidi="zh-CN"/>
        </w:rPr>
        <w:t>历史寒</w:t>
      </w:r>
      <w:r>
        <w:rPr>
          <w:rFonts w:hint="eastAsia" w:ascii="宋体" w:hAnsi="宋体" w:eastAsia="宋体" w:cs="宋体"/>
          <w:b/>
          <w:kern w:val="0"/>
          <w:sz w:val="48"/>
          <w:szCs w:val="48"/>
          <w:lang w:val="zh-CN" w:bidi="zh-CN"/>
        </w:rPr>
        <w:t>假</w:t>
      </w:r>
      <w:r>
        <w:rPr>
          <w:rFonts w:hint="eastAsia" w:ascii="宋体" w:hAnsi="宋体" w:eastAsia="宋体" w:cs="宋体"/>
          <w:b/>
          <w:kern w:val="0"/>
          <w:sz w:val="48"/>
          <w:szCs w:val="48"/>
          <w:lang w:val="en-US" w:bidi="zh-CN"/>
        </w:rPr>
        <w:t>复习资料</w:t>
      </w:r>
    </w:p>
    <w:p>
      <w:pPr>
        <w:pStyle w:val="4"/>
        <w:numPr>
          <w:ilvl w:val="0"/>
          <w:numId w:val="0"/>
        </w:numPr>
        <w:tabs>
          <w:tab w:val="left" w:pos="886"/>
        </w:tabs>
        <w:autoSpaceDE w:val="0"/>
        <w:autoSpaceDN w:val="0"/>
        <w:spacing w:before="164" w:beforeAutospacing="0" w:afterAutospacing="0" w:line="276" w:lineRule="auto"/>
        <w:jc w:val="left"/>
        <w:rPr>
          <w:rFonts w:hint="eastAsia" w:ascii="宋体" w:hAnsi="宋体" w:eastAsia="宋体" w:cs="宋体"/>
          <w:b/>
          <w:bCs/>
          <w:color w:val="FF0000"/>
          <w:kern w:val="0"/>
          <w:sz w:val="32"/>
          <w:szCs w:val="32"/>
          <w:lang w:val="en-US" w:bidi="zh-CN"/>
        </w:rPr>
      </w:pPr>
      <w:r>
        <w:rPr>
          <w:rFonts w:hint="eastAsia" w:ascii="宋体" w:hAnsi="宋体" w:eastAsia="宋体" w:cs="宋体"/>
          <w:b/>
          <w:bCs/>
          <w:color w:val="FF0000"/>
          <w:kern w:val="0"/>
          <w:sz w:val="32"/>
          <w:szCs w:val="32"/>
          <w:lang w:val="en-US" w:bidi="zh-CN"/>
        </w:rPr>
        <w:t>一、认真完成寒假历史知识复习。</w:t>
      </w:r>
    </w:p>
    <w:p>
      <w:pPr>
        <w:pStyle w:val="4"/>
        <w:numPr>
          <w:ilvl w:val="0"/>
          <w:numId w:val="0"/>
        </w:numPr>
        <w:tabs>
          <w:tab w:val="left" w:pos="886"/>
        </w:tabs>
        <w:autoSpaceDE w:val="0"/>
        <w:autoSpaceDN w:val="0"/>
        <w:spacing w:before="164" w:beforeAutospacing="0" w:afterAutospacing="0" w:line="276" w:lineRule="auto"/>
        <w:ind w:leftChars="0"/>
        <w:jc w:val="left"/>
        <w:rPr>
          <w:rFonts w:hint="eastAsia" w:ascii="宋体" w:hAnsi="宋体" w:eastAsia="宋体" w:cs="宋体"/>
          <w:b/>
          <w:bCs/>
          <w:color w:val="FF0000"/>
          <w:kern w:val="0"/>
          <w:sz w:val="32"/>
          <w:szCs w:val="32"/>
          <w:lang w:val="en-US" w:bidi="zh-CN"/>
        </w:rPr>
      </w:pPr>
      <w:r>
        <w:rPr>
          <w:rFonts w:hint="eastAsia" w:ascii="宋体" w:hAnsi="宋体" w:eastAsia="宋体" w:cs="宋体"/>
          <w:b/>
          <w:bCs/>
          <w:color w:val="FF0000"/>
          <w:kern w:val="0"/>
          <w:sz w:val="32"/>
          <w:szCs w:val="32"/>
          <w:lang w:val="en-US" w:bidi="zh-CN"/>
        </w:rPr>
        <w:t xml:space="preserve"> （1）完成历史八年级上册知识复习，背默知识已发；</w:t>
      </w:r>
    </w:p>
    <w:p>
      <w:pPr>
        <w:pStyle w:val="4"/>
        <w:numPr>
          <w:ilvl w:val="0"/>
          <w:numId w:val="0"/>
        </w:numPr>
        <w:tabs>
          <w:tab w:val="left" w:pos="886"/>
        </w:tabs>
        <w:autoSpaceDE w:val="0"/>
        <w:autoSpaceDN w:val="0"/>
        <w:spacing w:before="164" w:beforeAutospacing="0" w:afterAutospacing="0" w:line="276" w:lineRule="auto"/>
        <w:ind w:leftChars="0"/>
        <w:jc w:val="left"/>
        <w:rPr>
          <w:rFonts w:hint="eastAsia" w:ascii="宋体" w:hAnsi="宋体" w:eastAsia="宋体" w:cs="宋体"/>
          <w:b/>
          <w:bCs/>
          <w:color w:val="FF0000"/>
          <w:kern w:val="0"/>
          <w:sz w:val="32"/>
          <w:szCs w:val="32"/>
          <w:lang w:val="en-US" w:bidi="zh-CN"/>
        </w:rPr>
      </w:pPr>
      <w:r>
        <w:rPr>
          <w:rFonts w:hint="eastAsia" w:ascii="宋体" w:hAnsi="宋体" w:eastAsia="宋体" w:cs="宋体"/>
          <w:b/>
          <w:bCs/>
          <w:color w:val="FF0000"/>
          <w:kern w:val="0"/>
          <w:sz w:val="32"/>
          <w:szCs w:val="32"/>
          <w:lang w:val="en-US" w:bidi="zh-CN"/>
        </w:rPr>
        <w:t>要求：①熟读教材，夯实基础知识。</w:t>
      </w:r>
    </w:p>
    <w:p>
      <w:pPr>
        <w:pStyle w:val="4"/>
        <w:numPr>
          <w:ilvl w:val="0"/>
          <w:numId w:val="0"/>
        </w:numPr>
        <w:tabs>
          <w:tab w:val="left" w:pos="886"/>
        </w:tabs>
        <w:autoSpaceDE w:val="0"/>
        <w:autoSpaceDN w:val="0"/>
        <w:spacing w:before="164" w:beforeAutospacing="0" w:afterAutospacing="0" w:line="276" w:lineRule="auto"/>
        <w:ind w:leftChars="0"/>
        <w:jc w:val="left"/>
        <w:rPr>
          <w:rFonts w:hint="eastAsia" w:ascii="宋体" w:hAnsi="宋体" w:eastAsia="宋体" w:cs="宋体"/>
          <w:b/>
          <w:bCs/>
          <w:color w:val="FF0000"/>
          <w:kern w:val="0"/>
          <w:sz w:val="32"/>
          <w:szCs w:val="32"/>
          <w:lang w:val="en-US" w:bidi="zh-CN"/>
        </w:rPr>
      </w:pPr>
      <w:r>
        <w:rPr>
          <w:rFonts w:hint="eastAsia" w:ascii="宋体" w:hAnsi="宋体" w:eastAsia="宋体" w:cs="宋体"/>
          <w:b/>
          <w:bCs/>
          <w:color w:val="FF0000"/>
          <w:kern w:val="0"/>
          <w:sz w:val="32"/>
          <w:szCs w:val="32"/>
          <w:lang w:val="en-US" w:bidi="zh-CN"/>
        </w:rPr>
        <w:t xml:space="preserve">      ②两天完成4--6条知识点的背默</w:t>
      </w:r>
      <w:bookmarkStart w:id="0" w:name="_GoBack"/>
      <w:bookmarkEnd w:id="0"/>
      <w:r>
        <w:rPr>
          <w:rFonts w:hint="eastAsia" w:ascii="宋体" w:hAnsi="宋体" w:eastAsia="宋体" w:cs="宋体"/>
          <w:b/>
          <w:bCs/>
          <w:color w:val="FF0000"/>
          <w:kern w:val="0"/>
          <w:sz w:val="32"/>
          <w:szCs w:val="32"/>
          <w:lang w:val="en-US" w:bidi="zh-CN"/>
        </w:rPr>
        <w:t>。</w:t>
      </w:r>
    </w:p>
    <w:p>
      <w:pPr>
        <w:pStyle w:val="4"/>
        <w:numPr>
          <w:ilvl w:val="0"/>
          <w:numId w:val="0"/>
        </w:numPr>
        <w:tabs>
          <w:tab w:val="left" w:pos="886"/>
        </w:tabs>
        <w:autoSpaceDE w:val="0"/>
        <w:autoSpaceDN w:val="0"/>
        <w:spacing w:before="164" w:beforeAutospacing="0" w:afterAutospacing="0" w:line="276" w:lineRule="auto"/>
        <w:ind w:leftChars="0"/>
        <w:jc w:val="left"/>
        <w:rPr>
          <w:rFonts w:hint="default" w:ascii="宋体" w:hAnsi="宋体" w:eastAsia="宋体" w:cs="宋体"/>
          <w:b/>
          <w:bCs/>
          <w:color w:val="FF0000"/>
          <w:kern w:val="0"/>
          <w:sz w:val="32"/>
          <w:szCs w:val="32"/>
          <w:lang w:val="en-US" w:bidi="zh-CN"/>
        </w:rPr>
      </w:pPr>
      <w:r>
        <w:rPr>
          <w:rFonts w:hint="eastAsia" w:ascii="宋体" w:hAnsi="宋体" w:eastAsia="宋体" w:cs="宋体"/>
          <w:b/>
          <w:bCs/>
          <w:color w:val="FF0000"/>
          <w:kern w:val="0"/>
          <w:sz w:val="32"/>
          <w:szCs w:val="32"/>
          <w:lang w:val="en-US" w:bidi="zh-CN"/>
        </w:rPr>
        <w:t xml:space="preserve">      ③查漏补缺《历史填充图册》中的选择题和材料题。</w:t>
      </w:r>
    </w:p>
    <w:p>
      <w:pPr>
        <w:pStyle w:val="4"/>
        <w:numPr>
          <w:ilvl w:val="0"/>
          <w:numId w:val="0"/>
        </w:numPr>
        <w:tabs>
          <w:tab w:val="left" w:pos="886"/>
        </w:tabs>
        <w:autoSpaceDE w:val="0"/>
        <w:autoSpaceDN w:val="0"/>
        <w:spacing w:before="164" w:beforeAutospacing="0" w:afterAutospacing="0" w:line="276" w:lineRule="auto"/>
        <w:ind w:left="321" w:leftChars="0" w:hanging="321" w:hangingChars="100"/>
        <w:jc w:val="left"/>
        <w:rPr>
          <w:rFonts w:hint="eastAsia" w:ascii="宋体" w:hAnsi="宋体" w:eastAsia="宋体" w:cs="宋体"/>
          <w:b/>
          <w:bCs/>
          <w:color w:val="FF0000"/>
          <w:kern w:val="0"/>
          <w:sz w:val="32"/>
          <w:szCs w:val="32"/>
          <w:lang w:val="en-US" w:bidi="zh-CN"/>
        </w:rPr>
      </w:pPr>
      <w:r>
        <w:rPr>
          <w:rFonts w:hint="default" w:ascii="Times New Roman" w:hAnsi="Times New Roman" w:eastAsia="宋体" w:cs="Times New Roman"/>
          <w:b/>
          <w:bCs/>
          <w:color w:val="FF0000"/>
          <w:kern w:val="0"/>
          <w:sz w:val="32"/>
          <w:szCs w:val="32"/>
          <w:lang w:val="en-US" w:bidi="zh-CN"/>
        </w:rPr>
        <w:t xml:space="preserve"> </w:t>
      </w:r>
      <w:r>
        <w:rPr>
          <w:rFonts w:hint="eastAsia" w:ascii="Times New Roman" w:hAnsi="Times New Roman" w:eastAsia="宋体" w:cs="Times New Roman"/>
          <w:b/>
          <w:bCs/>
          <w:color w:val="FF0000"/>
          <w:kern w:val="0"/>
          <w:sz w:val="32"/>
          <w:szCs w:val="32"/>
          <w:lang w:val="en-US" w:bidi="zh-CN"/>
        </w:rPr>
        <w:t>（2）</w:t>
      </w:r>
      <w:r>
        <w:rPr>
          <w:rFonts w:hint="eastAsia" w:ascii="宋体" w:hAnsi="宋体" w:eastAsia="宋体" w:cs="宋体"/>
          <w:b/>
          <w:bCs/>
          <w:color w:val="FF0000"/>
          <w:kern w:val="0"/>
          <w:sz w:val="32"/>
          <w:szCs w:val="32"/>
          <w:lang w:val="en-US" w:bidi="zh-CN"/>
        </w:rPr>
        <w:t>预习八年级下册的内容，特别是单元的时代特征及时空观念。</w:t>
      </w:r>
    </w:p>
    <w:p>
      <w:pPr>
        <w:tabs>
          <w:tab w:val="left" w:pos="886"/>
        </w:tabs>
        <w:autoSpaceDE w:val="0"/>
        <w:autoSpaceDN w:val="0"/>
        <w:spacing w:before="164" w:beforeAutospacing="0" w:afterAutospacing="0" w:line="276" w:lineRule="auto"/>
        <w:jc w:val="left"/>
        <w:rPr>
          <w:rFonts w:hint="eastAsia"/>
          <w:b/>
          <w:bCs/>
          <w:color w:val="FF0000"/>
          <w:sz w:val="32"/>
          <w:szCs w:val="32"/>
          <w:lang w:val="en-US" w:eastAsia="zh-CN"/>
        </w:rPr>
      </w:pPr>
      <w:r>
        <w:rPr>
          <w:rFonts w:hint="eastAsia" w:ascii="宋体" w:hAnsi="宋体" w:eastAsia="宋体" w:cs="宋体"/>
          <w:b/>
          <w:bCs/>
          <w:color w:val="FF0000"/>
          <w:kern w:val="0"/>
          <w:sz w:val="32"/>
          <w:szCs w:val="32"/>
          <w:lang w:val="zh-CN" w:bidi="zh-CN"/>
        </w:rPr>
        <w:t>二、</w:t>
      </w:r>
      <w:r>
        <w:rPr>
          <w:rFonts w:hint="eastAsia" w:ascii="宋体" w:hAnsi="宋体" w:eastAsia="宋体" w:cs="宋体"/>
          <w:b/>
          <w:bCs/>
          <w:color w:val="FF0000"/>
          <w:kern w:val="0"/>
          <w:sz w:val="32"/>
          <w:szCs w:val="32"/>
          <w:lang w:val="en-US" w:bidi="zh-CN"/>
        </w:rPr>
        <w:t>阅读、观看与中国现代史相关的书籍和纪录片</w:t>
      </w:r>
    </w:p>
    <w:p>
      <w:pPr>
        <w:jc w:val="center"/>
        <w:rPr>
          <w:rFonts w:hint="eastAsia"/>
          <w:b/>
          <w:bCs/>
          <w:sz w:val="32"/>
          <w:szCs w:val="32"/>
          <w:lang w:val="en-US" w:eastAsia="zh-CN"/>
        </w:rPr>
      </w:pPr>
      <w:r>
        <w:rPr>
          <w:rFonts w:hint="eastAsia"/>
          <w:b/>
          <w:bCs/>
          <w:sz w:val="32"/>
          <w:szCs w:val="32"/>
          <w:lang w:val="en-US" w:eastAsia="zh-CN"/>
        </w:rPr>
        <w:t>历史背默知识点</w:t>
      </w:r>
    </w:p>
    <w:p>
      <w:pPr>
        <w:jc w:val="left"/>
        <w:rPr>
          <w:rFonts w:hint="eastAsia"/>
          <w:b w:val="0"/>
          <w:bCs w:val="0"/>
          <w:sz w:val="30"/>
          <w:szCs w:val="30"/>
          <w:lang w:val="en-US" w:eastAsia="zh-CN"/>
        </w:rPr>
      </w:pPr>
      <w:r>
        <w:rPr>
          <w:rFonts w:hint="eastAsia"/>
          <w:b/>
          <w:bCs/>
          <w:sz w:val="30"/>
          <w:szCs w:val="30"/>
          <w:lang w:val="en-US" w:eastAsia="zh-CN"/>
        </w:rPr>
        <w:t>备注：将教材和复习资料相结合。</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鸦片战争的原因（2点）及影响。</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原因：直接--林则徐虎门销烟；根本原因--打开中国市场，倾销商品和掠夺原料</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影响：</w:t>
      </w:r>
      <w:r>
        <w:rPr>
          <w:rFonts w:hint="default" w:ascii="Calibri" w:hAnsi="Calibri" w:cs="Calibri"/>
          <w:b/>
          <w:bCs/>
          <w:color w:val="0000FF"/>
          <w:sz w:val="30"/>
          <w:szCs w:val="30"/>
          <w:lang w:val="en-US" w:eastAsia="zh-CN"/>
        </w:rPr>
        <w:t>①</w:t>
      </w:r>
      <w:r>
        <w:rPr>
          <w:rFonts w:hint="eastAsia"/>
          <w:b/>
          <w:bCs/>
          <w:color w:val="0000FF"/>
          <w:sz w:val="30"/>
          <w:szCs w:val="30"/>
          <w:lang w:val="en-US" w:eastAsia="zh-CN"/>
        </w:rPr>
        <w:t>中国近代史的开端；</w:t>
      </w:r>
      <w:r>
        <w:rPr>
          <w:rFonts w:hint="default" w:ascii="Calibri" w:hAnsi="Calibri" w:cs="Calibri"/>
          <w:b/>
          <w:bCs/>
          <w:color w:val="0000FF"/>
          <w:sz w:val="30"/>
          <w:szCs w:val="30"/>
          <w:lang w:val="en-US" w:eastAsia="zh-CN"/>
        </w:rPr>
        <w:t>②</w:t>
      </w:r>
      <w:r>
        <w:rPr>
          <w:rFonts w:hint="eastAsia"/>
          <w:b/>
          <w:bCs/>
          <w:color w:val="0000FF"/>
          <w:sz w:val="30"/>
          <w:szCs w:val="30"/>
          <w:lang w:val="en-US" w:eastAsia="zh-CN"/>
        </w:rPr>
        <w:t>中国开始沦为半殖民地半封建社会社会。</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鸦片战争中《南京条约》的内容。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1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①</w:t>
      </w:r>
      <w:r>
        <w:rPr>
          <w:rFonts w:hint="eastAsia"/>
          <w:b/>
          <w:bCs/>
          <w:color w:val="0000FF"/>
          <w:sz w:val="30"/>
          <w:szCs w:val="30"/>
          <w:lang w:val="en-US" w:eastAsia="zh-CN"/>
        </w:rPr>
        <w:fldChar w:fldCharType="end"/>
      </w:r>
      <w:r>
        <w:rPr>
          <w:rFonts w:hint="eastAsia"/>
          <w:b/>
          <w:bCs/>
          <w:color w:val="0000FF"/>
          <w:sz w:val="30"/>
          <w:szCs w:val="30"/>
          <w:lang w:val="en-US" w:eastAsia="zh-CN"/>
        </w:rPr>
        <w:t>开放广州、厦门、福州、宁波、上海为通商口岸（五口通商）</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2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②</w:t>
      </w:r>
      <w:r>
        <w:rPr>
          <w:rFonts w:hint="eastAsia"/>
          <w:b/>
          <w:bCs/>
          <w:color w:val="0000FF"/>
          <w:sz w:val="30"/>
          <w:szCs w:val="30"/>
          <w:lang w:val="en-US" w:eastAsia="zh-CN"/>
        </w:rPr>
        <w:fldChar w:fldCharType="end"/>
      </w:r>
      <w:r>
        <w:rPr>
          <w:rFonts w:hint="eastAsia"/>
          <w:b/>
          <w:bCs/>
          <w:color w:val="0000FF"/>
          <w:sz w:val="30"/>
          <w:szCs w:val="30"/>
          <w:lang w:val="en-US" w:eastAsia="zh-CN"/>
        </w:rPr>
        <w:t>中国赔款2100万银元（赔款）</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3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③</w:t>
      </w:r>
      <w:r>
        <w:rPr>
          <w:rFonts w:hint="eastAsia"/>
          <w:b/>
          <w:bCs/>
          <w:color w:val="0000FF"/>
          <w:sz w:val="30"/>
          <w:szCs w:val="30"/>
          <w:lang w:val="en-US" w:eastAsia="zh-CN"/>
        </w:rPr>
        <w:fldChar w:fldCharType="end"/>
      </w:r>
      <w:r>
        <w:rPr>
          <w:rFonts w:hint="eastAsia"/>
          <w:b/>
          <w:bCs/>
          <w:color w:val="0000FF"/>
          <w:sz w:val="30"/>
          <w:szCs w:val="30"/>
          <w:lang w:val="en-US" w:eastAsia="zh-CN"/>
        </w:rPr>
        <w:t>割让香港岛给英国（割地）</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4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④</w:t>
      </w:r>
      <w:r>
        <w:rPr>
          <w:rFonts w:hint="eastAsia"/>
          <w:b/>
          <w:bCs/>
          <w:color w:val="0000FF"/>
          <w:sz w:val="30"/>
          <w:szCs w:val="30"/>
          <w:lang w:val="en-US" w:eastAsia="zh-CN"/>
        </w:rPr>
        <w:fldChar w:fldCharType="end"/>
      </w:r>
      <w:r>
        <w:rPr>
          <w:rFonts w:hint="eastAsia"/>
          <w:b/>
          <w:bCs/>
          <w:color w:val="0000FF"/>
          <w:sz w:val="30"/>
          <w:szCs w:val="30"/>
          <w:lang w:val="en-US" w:eastAsia="zh-CN"/>
        </w:rPr>
        <w:t>英商进出口货物缴纳的税款，中国须同英国商定。（协定关税）</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第二次鸦片战争的原因（2点）、《天津条约》内容、《通商章程善后条约》内容。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原因：根本原因：进一步打开中国市场；   直接原因：“亚罗号事件”和“马神甫事件”</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1858年《天津条约》——列强获得了外国公使进驻北京；增开汉口、南京等十出为通商口岸；外国商船和军舰可以在长江各口岸自由航行等特权。</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1858年《通商章程善后条约》：中国被迫承认鸦片贸易的合法化。</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第二次鸦片战争的影响及《北京条约》内容。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1860年《北京条约》（“天天赔酒”）：清政府承认《天津条约》继续有效；增开天津为商埠；割九龙司地方一区给英国；赔款额大幅增加。</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影响：第二次鸦片战争使中国半殖民地化程度进一步加深。</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为什么说第二次鸦片战争是第一次鸦片战争的继续和扩大。</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继续：目的---都是打开中国市场；侵略方式--武力方式</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扩大：时间由两年到四年、范围不断扩大、侵略势力不断扩大、中国半殖民地半封建社会的性质不断加深</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太平天国运动的时间、发展的七个阶段及革命纲领的名称。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时间：1851--1864年</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阶段：开始标志--金田起义；初步建立政权--永安建制；正式建立政权--定都天京，颁布《天朝田亩制度》；军事全盛--北伐、西征胜利后；由盛转衰--天京事变；重建核心--颁布《资政新篇》；最终失败--天京陷落。</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太平天国失败的原因及新特点（5点）。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失败原因：</w:t>
      </w:r>
      <w:r>
        <w:rPr>
          <w:rFonts w:hint="default" w:ascii="Calibri" w:hAnsi="Calibri" w:cs="Calibri"/>
          <w:b/>
          <w:bCs/>
          <w:color w:val="0000FF"/>
          <w:sz w:val="30"/>
          <w:szCs w:val="30"/>
          <w:lang w:val="en-US" w:eastAsia="zh-CN"/>
        </w:rPr>
        <w:t>①</w:t>
      </w:r>
      <w:r>
        <w:rPr>
          <w:rFonts w:hint="eastAsia"/>
          <w:b/>
          <w:bCs/>
          <w:color w:val="0000FF"/>
          <w:sz w:val="30"/>
          <w:szCs w:val="30"/>
          <w:lang w:val="en-US" w:eastAsia="zh-CN"/>
        </w:rPr>
        <w:t>中外反动势力联合绞杀；</w:t>
      </w:r>
      <w:r>
        <w:rPr>
          <w:rFonts w:hint="default" w:ascii="Calibri" w:hAnsi="Calibri" w:cs="Calibri"/>
          <w:b/>
          <w:bCs/>
          <w:color w:val="0000FF"/>
          <w:sz w:val="30"/>
          <w:szCs w:val="30"/>
          <w:lang w:val="en-US" w:eastAsia="zh-CN"/>
        </w:rPr>
        <w:t>②</w:t>
      </w:r>
      <w:r>
        <w:rPr>
          <w:rFonts w:hint="eastAsia"/>
          <w:b/>
          <w:bCs/>
          <w:color w:val="0000FF"/>
          <w:sz w:val="30"/>
          <w:szCs w:val="30"/>
          <w:lang w:val="en-US" w:eastAsia="zh-CN"/>
        </w:rPr>
        <w:t>农民阶级局限性；</w:t>
      </w:r>
      <w:r>
        <w:rPr>
          <w:rFonts w:hint="default" w:ascii="Calibri" w:hAnsi="Calibri" w:cs="Calibri"/>
          <w:b/>
          <w:bCs/>
          <w:color w:val="0000FF"/>
          <w:sz w:val="30"/>
          <w:szCs w:val="30"/>
          <w:lang w:val="en-US" w:eastAsia="zh-CN"/>
        </w:rPr>
        <w:t>③</w:t>
      </w:r>
      <w:r>
        <w:rPr>
          <w:rFonts w:hint="eastAsia"/>
          <w:b/>
          <w:bCs/>
          <w:color w:val="0000FF"/>
          <w:sz w:val="30"/>
          <w:szCs w:val="30"/>
          <w:lang w:val="en-US" w:eastAsia="zh-CN"/>
        </w:rPr>
        <w:t>封建顽固势力强大</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新特点：任务--反封建反侵略；背景--半殖民地半封建社会；失败原因--中外反动势力联合绞杀；组织形式--利用外来宗教；思想认识--提出具有资本主义色彩的《资政新篇》</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洋务运动的时间、代表人物、核心思想、口号及代表工业名称。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时间：19世纪60-90年代（1861年）</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核心思想：“中体西用”</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口号：“自强”“求富”</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代表人物及工业：安庆内军械所（曾国藩）、江南机器制造总局（上海、李鸿章）、福州船政局（左宗棠）。</w:t>
      </w:r>
    </w:p>
    <w:p>
      <w:pPr>
        <w:numPr>
          <w:ilvl w:val="0"/>
          <w:numId w:val="0"/>
        </w:numPr>
        <w:jc w:val="both"/>
        <w:rPr>
          <w:rFonts w:hint="default"/>
          <w:b/>
          <w:bCs w:val="0"/>
          <w:sz w:val="24"/>
          <w:szCs w:val="24"/>
          <w:lang w:val="en-US" w:eastAsia="zh-CN"/>
        </w:rPr>
      </w:pPr>
      <w:r>
        <w:rPr>
          <w:rFonts w:hint="eastAsia"/>
          <w:b/>
          <w:bCs/>
          <w:color w:val="0000FF"/>
          <w:sz w:val="30"/>
          <w:szCs w:val="30"/>
          <w:lang w:val="en-US" w:eastAsia="zh-CN"/>
        </w:rPr>
        <w:t>李鸿章创办的开平煤矿和轮船招商局；  张之洞创办的湖北织布局和汉阳铁厂。</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洋务运动的性质、目的及评价。</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性质：洋务运动是一次失败的封建统治者的自救运动。</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目的：维护清王朝的封建统治。</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积极作用：</w:t>
      </w:r>
      <w:r>
        <w:rPr>
          <w:rFonts w:hint="default"/>
          <w:b/>
          <w:bCs/>
          <w:color w:val="0000FF"/>
          <w:sz w:val="30"/>
          <w:szCs w:val="30"/>
          <w:lang w:val="en-US" w:eastAsia="zh-CN"/>
        </w:rPr>
        <w:t>①</w:t>
      </w:r>
      <w:r>
        <w:rPr>
          <w:rFonts w:hint="eastAsia"/>
          <w:b/>
          <w:bCs/>
          <w:color w:val="0000FF"/>
          <w:sz w:val="30"/>
          <w:szCs w:val="30"/>
          <w:lang w:val="en-US" w:eastAsia="zh-CN"/>
        </w:rPr>
        <w:t>是中国历史近代化的开端；</w:t>
      </w:r>
      <w:r>
        <w:rPr>
          <w:rFonts w:hint="default"/>
          <w:b/>
          <w:bCs/>
          <w:color w:val="0000FF"/>
          <w:sz w:val="30"/>
          <w:szCs w:val="30"/>
          <w:lang w:val="en-US" w:eastAsia="zh-CN"/>
        </w:rPr>
        <w:t>②</w:t>
      </w:r>
      <w:r>
        <w:rPr>
          <w:rFonts w:hint="eastAsia"/>
          <w:b/>
          <w:bCs/>
          <w:color w:val="0000FF"/>
          <w:sz w:val="30"/>
          <w:szCs w:val="30"/>
          <w:lang w:val="en-US" w:eastAsia="zh-CN"/>
        </w:rPr>
        <w:t>引进了西方先进的科学技术，使中国出现了第一批近代企业，为中国近代企业积累了生产经验，培养了技术力量。</w:t>
      </w:r>
      <w:r>
        <w:rPr>
          <w:rFonts w:hint="default"/>
          <w:b/>
          <w:bCs/>
          <w:color w:val="0000FF"/>
          <w:sz w:val="30"/>
          <w:szCs w:val="30"/>
          <w:lang w:val="en-US" w:eastAsia="zh-CN"/>
        </w:rPr>
        <w:t>③</w:t>
      </w:r>
      <w:r>
        <w:rPr>
          <w:rFonts w:hint="eastAsia"/>
          <w:b/>
          <w:bCs/>
          <w:color w:val="0000FF"/>
          <w:sz w:val="30"/>
          <w:szCs w:val="30"/>
          <w:lang w:val="en-US" w:eastAsia="zh-CN"/>
        </w:rPr>
        <w:t>客观地促进了中国资本主义的发展；</w:t>
      </w: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4 \* GB3 \* MERGEFORMAT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④</w:t>
      </w:r>
      <w:r>
        <w:rPr>
          <w:rFonts w:hint="eastAsia"/>
          <w:b/>
          <w:bCs/>
          <w:color w:val="0000FF"/>
          <w:sz w:val="30"/>
          <w:szCs w:val="30"/>
          <w:lang w:val="en-US" w:eastAsia="zh-CN"/>
        </w:rPr>
        <w:fldChar w:fldCharType="end"/>
      </w:r>
      <w:r>
        <w:rPr>
          <w:rFonts w:hint="eastAsia"/>
          <w:b/>
          <w:bCs/>
          <w:color w:val="0000FF"/>
          <w:sz w:val="30"/>
          <w:szCs w:val="30"/>
          <w:lang w:val="en-US" w:eastAsia="zh-CN"/>
        </w:rPr>
        <w:t>对外国资本的入侵起到了一定的抵制作用</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消极作用：</w:t>
      </w:r>
      <w:r>
        <w:rPr>
          <w:rFonts w:hint="default"/>
          <w:b/>
          <w:bCs/>
          <w:color w:val="0000FF"/>
          <w:sz w:val="30"/>
          <w:szCs w:val="30"/>
          <w:lang w:val="en-US" w:eastAsia="zh-CN"/>
        </w:rPr>
        <w:t>①</w:t>
      </w:r>
      <w:r>
        <w:rPr>
          <w:rFonts w:hint="eastAsia"/>
          <w:b/>
          <w:bCs/>
          <w:color w:val="0000FF"/>
          <w:sz w:val="30"/>
          <w:szCs w:val="30"/>
          <w:lang w:val="en-US" w:eastAsia="zh-CN"/>
        </w:rPr>
        <w:t>没有使中国走上富强道路；</w:t>
      </w:r>
      <w:r>
        <w:rPr>
          <w:rFonts w:hint="default"/>
          <w:b/>
          <w:bCs/>
          <w:color w:val="0000FF"/>
          <w:sz w:val="30"/>
          <w:szCs w:val="30"/>
          <w:lang w:val="en-US" w:eastAsia="zh-CN"/>
        </w:rPr>
        <w:t>②</w:t>
      </w:r>
      <w:r>
        <w:rPr>
          <w:rFonts w:hint="eastAsia"/>
          <w:b/>
          <w:bCs/>
          <w:color w:val="0000FF"/>
          <w:sz w:val="30"/>
          <w:szCs w:val="30"/>
          <w:lang w:val="en-US" w:eastAsia="zh-CN"/>
        </w:rPr>
        <w:t>根本目的是维护和巩固清政府的统治，没有从根本上改变封建制度。</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甲午中日战争的时间、《马关条约》的内容及影响。</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时间：1894--1895年</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内容：</w:t>
      </w: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1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①</w:t>
      </w:r>
      <w:r>
        <w:rPr>
          <w:rFonts w:hint="eastAsia"/>
          <w:b/>
          <w:bCs/>
          <w:color w:val="0000FF"/>
          <w:sz w:val="30"/>
          <w:szCs w:val="30"/>
          <w:lang w:val="en-US" w:eastAsia="zh-CN"/>
        </w:rPr>
        <w:fldChar w:fldCharType="end"/>
      </w:r>
      <w:r>
        <w:rPr>
          <w:rFonts w:hint="eastAsia"/>
          <w:b/>
          <w:bCs/>
          <w:color w:val="0000FF"/>
          <w:sz w:val="30"/>
          <w:szCs w:val="30"/>
          <w:lang w:val="en-US" w:eastAsia="zh-CN"/>
        </w:rPr>
        <w:t>清政府割辽东半岛、台湾、澎湖列岛给日本（割地）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2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②</w:t>
      </w:r>
      <w:r>
        <w:rPr>
          <w:rFonts w:hint="eastAsia"/>
          <w:b/>
          <w:bCs/>
          <w:color w:val="0000FF"/>
          <w:sz w:val="30"/>
          <w:szCs w:val="30"/>
          <w:lang w:val="en-US" w:eastAsia="zh-CN"/>
        </w:rPr>
        <w:fldChar w:fldCharType="end"/>
      </w:r>
      <w:r>
        <w:rPr>
          <w:rFonts w:hint="eastAsia"/>
          <w:b/>
          <w:bCs/>
          <w:color w:val="0000FF"/>
          <w:sz w:val="30"/>
          <w:szCs w:val="30"/>
          <w:lang w:val="en-US" w:eastAsia="zh-CN"/>
        </w:rPr>
        <w:t>赔偿日本军费白银2亿两（赔款）</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3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③</w:t>
      </w:r>
      <w:r>
        <w:rPr>
          <w:rFonts w:hint="eastAsia"/>
          <w:b/>
          <w:bCs/>
          <w:color w:val="0000FF"/>
          <w:sz w:val="30"/>
          <w:szCs w:val="30"/>
          <w:lang w:val="en-US" w:eastAsia="zh-CN"/>
        </w:rPr>
        <w:fldChar w:fldCharType="end"/>
      </w:r>
      <w:r>
        <w:rPr>
          <w:rFonts w:hint="eastAsia"/>
          <w:b/>
          <w:bCs/>
          <w:color w:val="0000FF"/>
          <w:sz w:val="30"/>
          <w:szCs w:val="30"/>
          <w:lang w:val="en-US" w:eastAsia="zh-CN"/>
        </w:rPr>
        <w:t>开放沙市、重庆、苏州、杭州为通商口岸（通商）</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4 \* GB3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④</w:t>
      </w:r>
      <w:r>
        <w:rPr>
          <w:rFonts w:hint="eastAsia"/>
          <w:b/>
          <w:bCs/>
          <w:color w:val="0000FF"/>
          <w:sz w:val="30"/>
          <w:szCs w:val="30"/>
          <w:lang w:val="en-US" w:eastAsia="zh-CN"/>
        </w:rPr>
        <w:fldChar w:fldCharType="end"/>
      </w:r>
      <w:r>
        <w:rPr>
          <w:rFonts w:hint="eastAsia"/>
          <w:b/>
          <w:bCs/>
          <w:color w:val="0000FF"/>
          <w:sz w:val="30"/>
          <w:szCs w:val="30"/>
          <w:lang w:val="en-US" w:eastAsia="zh-CN"/>
        </w:rPr>
        <w:t>允许日本在通商口岸开设工厂</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影响：中国半殖民地化的程度大大加深了；帝国主义掀起瓜分狂潮；侵略方式由商品输出转变为资本输出。</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戊戌变法的背景、两个时间及事件、失败的原因。</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背景：甲午中日战争失败后，帝国主义掀起瓜分中国的狂潮，中国的民族危机大大加深</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时间：1895公车上书，拉开序幕、1898年颁布明定国是诏书，开始标志</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失败原因：①资产阶级的软弱性和妥协性；②脱离人民群众； ③封建顽固势力强大；</w:t>
      </w: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4 \* GB3 \* MERGEFORMAT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④</w:t>
      </w:r>
      <w:r>
        <w:rPr>
          <w:rFonts w:hint="eastAsia"/>
          <w:b/>
          <w:bCs/>
          <w:color w:val="0000FF"/>
          <w:sz w:val="30"/>
          <w:szCs w:val="30"/>
          <w:lang w:val="en-US" w:eastAsia="zh-CN"/>
        </w:rPr>
        <w:fldChar w:fldCharType="end"/>
      </w:r>
      <w:r>
        <w:rPr>
          <w:rFonts w:hint="eastAsia"/>
          <w:b/>
          <w:bCs/>
          <w:color w:val="0000FF"/>
          <w:sz w:val="30"/>
          <w:szCs w:val="30"/>
          <w:lang w:val="en-US" w:eastAsia="zh-CN"/>
        </w:rPr>
        <w:t>寄希望于无实权的皇帝。</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戊戌变法和辛亥革命的领导阶级、学习的政治制度的国家及名称。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戊戌变法：资产阶级改良派   日本君主立宪制</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辛亥革命：资产阶级革命派   美国民主共和制</w:t>
      </w:r>
    </w:p>
    <w:p>
      <w:pPr>
        <w:numPr>
          <w:ilvl w:val="0"/>
          <w:numId w:val="1"/>
        </w:numPr>
        <w:jc w:val="both"/>
        <w:rPr>
          <w:rFonts w:hint="default"/>
          <w:b/>
          <w:bCs/>
          <w:color w:val="0000FF"/>
          <w:sz w:val="30"/>
          <w:szCs w:val="30"/>
          <w:lang w:val="en-US" w:eastAsia="zh-CN"/>
        </w:rPr>
      </w:pPr>
      <w:r>
        <w:rPr>
          <w:rFonts w:hint="eastAsia"/>
          <w:b w:val="0"/>
          <w:bCs w:val="0"/>
          <w:sz w:val="30"/>
          <w:szCs w:val="30"/>
          <w:lang w:val="en-US" w:eastAsia="zh-CN"/>
        </w:rPr>
        <w:t>课本第36页“课后活动”第一题。</w:t>
      </w:r>
      <w:r>
        <w:rPr>
          <w:rFonts w:hint="eastAsia"/>
          <w:b/>
          <w:bCs/>
          <w:color w:val="0000FF"/>
          <w:sz w:val="30"/>
          <w:szCs w:val="30"/>
          <w:lang w:val="en-US" w:eastAsia="zh-CN"/>
        </w:rPr>
        <w:t>（略  详见教材）</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八国联军侵华的原因（两点）、《辛丑条约》的第二条及影响（三点）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 xml:space="preserve">原因：根本原因：19世纪末，西方列强进一步瓜分中国。   </w:t>
      </w:r>
    </w:p>
    <w:p>
      <w:pPr>
        <w:numPr>
          <w:ilvl w:val="0"/>
          <w:numId w:val="0"/>
        </w:numPr>
        <w:ind w:firstLine="904" w:firstLineChars="300"/>
        <w:jc w:val="both"/>
        <w:rPr>
          <w:rFonts w:hint="eastAsia"/>
          <w:b/>
          <w:bCs/>
          <w:color w:val="0000FF"/>
          <w:sz w:val="30"/>
          <w:szCs w:val="30"/>
          <w:lang w:val="en-US" w:eastAsia="zh-CN"/>
        </w:rPr>
      </w:pPr>
      <w:r>
        <w:rPr>
          <w:rFonts w:hint="eastAsia"/>
          <w:b/>
          <w:bCs/>
          <w:color w:val="0000FF"/>
          <w:sz w:val="30"/>
          <w:szCs w:val="30"/>
          <w:lang w:val="en-US" w:eastAsia="zh-CN"/>
        </w:rPr>
        <w:t>直接原因：为镇压义和团反帝爱国运动</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内容第二条：清政府保证严禁人民参加反帝活动。</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影响：</w:t>
      </w:r>
      <w:r>
        <w:rPr>
          <w:rFonts w:hint="default" w:ascii="Calibri" w:hAnsi="Calibri" w:cs="Calibri"/>
          <w:b/>
          <w:bCs/>
          <w:color w:val="0000FF"/>
          <w:sz w:val="30"/>
          <w:szCs w:val="30"/>
          <w:lang w:val="en-US" w:eastAsia="zh-CN"/>
        </w:rPr>
        <w:t>①</w:t>
      </w:r>
      <w:r>
        <w:rPr>
          <w:rFonts w:hint="eastAsia" w:ascii="Calibri" w:hAnsi="Calibri" w:cs="Calibri"/>
          <w:b/>
          <w:bCs/>
          <w:color w:val="0000FF"/>
          <w:sz w:val="30"/>
          <w:szCs w:val="30"/>
          <w:lang w:val="en-US" w:eastAsia="zh-CN"/>
        </w:rPr>
        <w:t>《辛丑条约》是中国近代史上赔款数目最庞大、主权丧失最严重的不平等条约；</w:t>
      </w:r>
      <w:r>
        <w:rPr>
          <w:rFonts w:hint="default" w:ascii="Calibri" w:hAnsi="Calibri" w:cs="Calibri"/>
          <w:b/>
          <w:bCs/>
          <w:color w:val="0000FF"/>
          <w:sz w:val="30"/>
          <w:szCs w:val="30"/>
          <w:lang w:val="en-US" w:eastAsia="zh-CN"/>
        </w:rPr>
        <w:t>②</w:t>
      </w:r>
      <w:r>
        <w:rPr>
          <w:rFonts w:hint="eastAsia"/>
          <w:b/>
          <w:bCs/>
          <w:color w:val="0000FF"/>
          <w:sz w:val="30"/>
          <w:szCs w:val="30"/>
          <w:lang w:val="en-US" w:eastAsia="zh-CN"/>
        </w:rPr>
        <w:t>清政府成为西方列强统治中国的工具，清政府变成了洋人的朝廷；</w:t>
      </w:r>
      <w:r>
        <w:rPr>
          <w:rFonts w:hint="default" w:ascii="Calibri" w:hAnsi="Calibri" w:cs="Calibri"/>
          <w:b/>
          <w:bCs/>
          <w:color w:val="0000FF"/>
          <w:sz w:val="30"/>
          <w:szCs w:val="30"/>
          <w:lang w:val="en-US" w:eastAsia="zh-CN"/>
        </w:rPr>
        <w:t>③</w:t>
      </w:r>
      <w:r>
        <w:rPr>
          <w:rFonts w:hint="eastAsia"/>
          <w:b/>
          <w:bCs/>
          <w:color w:val="0000FF"/>
          <w:sz w:val="30"/>
          <w:szCs w:val="30"/>
          <w:lang w:val="en-US" w:eastAsia="zh-CN"/>
        </w:rPr>
        <w:t>标志着中国完全陷入半殖民地半封建社会。</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兴中会、同盟会建立的时间、地点和组织性质。</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1894年，孙中山在美国檀香山组织了第一个资产阶级革命团体兴中会。</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中国同盟会（革命政党）：1905年；日本东京</w:t>
      </w:r>
    </w:p>
    <w:p>
      <w:pPr>
        <w:numPr>
          <w:ilvl w:val="0"/>
          <w:numId w:val="1"/>
        </w:numPr>
        <w:jc w:val="both"/>
        <w:rPr>
          <w:rFonts w:hint="default"/>
          <w:b w:val="0"/>
          <w:bCs w:val="0"/>
          <w:sz w:val="30"/>
          <w:szCs w:val="30"/>
          <w:lang w:val="en-US" w:eastAsia="zh-CN"/>
        </w:rPr>
      </w:pPr>
      <w:r>
        <w:rPr>
          <w:rFonts w:hint="eastAsia"/>
          <w:b w:val="0"/>
          <w:bCs w:val="0"/>
          <w:sz w:val="30"/>
          <w:szCs w:val="30"/>
          <w:lang w:val="en-US" w:eastAsia="zh-CN"/>
        </w:rPr>
        <w:t>同盟会的革命纲领和三民主义的内容。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同盟会政治纲领：“驱除鞑虏，恢复中华，创立民国、平均地权”</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三民主义内容：民族主义、民权主义（核心）、民生主义</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三民主义是孙中山领导资产阶级革命的指导思想</w:t>
      </w:r>
    </w:p>
    <w:p>
      <w:pPr>
        <w:numPr>
          <w:ilvl w:val="0"/>
          <w:numId w:val="1"/>
        </w:numPr>
        <w:jc w:val="both"/>
        <w:rPr>
          <w:rFonts w:hint="eastAsia"/>
          <w:b w:val="0"/>
          <w:bCs w:val="0"/>
          <w:sz w:val="30"/>
          <w:szCs w:val="30"/>
          <w:lang w:val="en-US" w:eastAsia="zh-CN"/>
        </w:rPr>
      </w:pPr>
      <w:r>
        <w:rPr>
          <w:rFonts w:hint="eastAsia"/>
          <w:b w:val="0"/>
          <w:bCs w:val="0"/>
          <w:sz w:val="30"/>
          <w:szCs w:val="30"/>
          <w:lang w:val="en-US" w:eastAsia="zh-CN"/>
        </w:rPr>
        <w:t>辛亥革命的影响及失败的原因。</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辛亥革命的影响：</w:t>
      </w:r>
      <w:r>
        <w:rPr>
          <w:rFonts w:hint="default"/>
          <w:b/>
          <w:bCs/>
          <w:color w:val="0000FF"/>
          <w:sz w:val="30"/>
          <w:szCs w:val="30"/>
          <w:lang w:val="en-US" w:eastAsia="zh-CN"/>
        </w:rPr>
        <w:t>①</w:t>
      </w:r>
      <w:r>
        <w:rPr>
          <w:rFonts w:hint="eastAsia"/>
          <w:b/>
          <w:bCs/>
          <w:color w:val="0000FF"/>
          <w:sz w:val="30"/>
          <w:szCs w:val="30"/>
          <w:lang w:val="en-US" w:eastAsia="zh-CN"/>
        </w:rPr>
        <w:t>推翻了清王朝的反动统治；</w:t>
      </w:r>
      <w:r>
        <w:rPr>
          <w:rFonts w:hint="default"/>
          <w:b/>
          <w:bCs/>
          <w:color w:val="0000FF"/>
          <w:sz w:val="30"/>
          <w:szCs w:val="30"/>
          <w:lang w:val="en-US" w:eastAsia="zh-CN"/>
        </w:rPr>
        <w:t>②</w:t>
      </w:r>
      <w:r>
        <w:rPr>
          <w:rFonts w:hint="eastAsia"/>
          <w:b/>
          <w:bCs/>
          <w:color w:val="0000FF"/>
          <w:sz w:val="30"/>
          <w:szCs w:val="30"/>
          <w:lang w:val="en-US" w:eastAsia="zh-CN"/>
        </w:rPr>
        <w:t>宣告了中国两千多年君主专制制度的终结；</w:t>
      </w:r>
      <w:r>
        <w:rPr>
          <w:rFonts w:hint="default"/>
          <w:b/>
          <w:bCs/>
          <w:color w:val="0000FF"/>
          <w:sz w:val="30"/>
          <w:szCs w:val="30"/>
          <w:lang w:val="en-US" w:eastAsia="zh-CN"/>
        </w:rPr>
        <w:t>③</w:t>
      </w:r>
      <w:r>
        <w:rPr>
          <w:rFonts w:hint="eastAsia"/>
          <w:b/>
          <w:bCs/>
          <w:color w:val="0000FF"/>
          <w:sz w:val="30"/>
          <w:szCs w:val="30"/>
          <w:lang w:val="en-US" w:eastAsia="zh-CN"/>
        </w:rPr>
        <w:t>拉开了完全意义上的近代民族民主革命的序幕；</w:t>
      </w:r>
      <w:r>
        <w:rPr>
          <w:rFonts w:hint="eastAsia"/>
          <w:b/>
          <w:bCs/>
          <w:color w:val="0000FF"/>
          <w:sz w:val="30"/>
          <w:szCs w:val="30"/>
          <w:lang w:val="en-US" w:eastAsia="zh-CN"/>
        </w:rPr>
        <w:fldChar w:fldCharType="begin"/>
      </w:r>
      <w:r>
        <w:rPr>
          <w:rFonts w:hint="eastAsia"/>
          <w:b/>
          <w:bCs/>
          <w:color w:val="0000FF"/>
          <w:sz w:val="30"/>
          <w:szCs w:val="30"/>
          <w:lang w:val="en-US" w:eastAsia="zh-CN"/>
        </w:rPr>
        <w:instrText xml:space="preserve"> = 4 \* GB3 \* MERGEFORMAT </w:instrText>
      </w:r>
      <w:r>
        <w:rPr>
          <w:rFonts w:hint="eastAsia"/>
          <w:b/>
          <w:bCs/>
          <w:color w:val="0000FF"/>
          <w:sz w:val="30"/>
          <w:szCs w:val="30"/>
          <w:lang w:val="en-US" w:eastAsia="zh-CN"/>
        </w:rPr>
        <w:fldChar w:fldCharType="separate"/>
      </w:r>
      <w:r>
        <w:rPr>
          <w:rFonts w:hint="eastAsia"/>
          <w:b/>
          <w:bCs/>
          <w:color w:val="0000FF"/>
          <w:sz w:val="30"/>
          <w:szCs w:val="30"/>
          <w:lang w:val="en-US" w:eastAsia="zh-CN"/>
        </w:rPr>
        <w:t>④</w:t>
      </w:r>
      <w:r>
        <w:rPr>
          <w:rFonts w:hint="eastAsia"/>
          <w:b/>
          <w:bCs/>
          <w:color w:val="0000FF"/>
          <w:sz w:val="30"/>
          <w:szCs w:val="30"/>
          <w:lang w:val="en-US" w:eastAsia="zh-CN"/>
        </w:rPr>
        <w:fldChar w:fldCharType="end"/>
      </w:r>
      <w:r>
        <w:rPr>
          <w:rFonts w:hint="eastAsia"/>
          <w:b/>
          <w:bCs/>
          <w:color w:val="0000FF"/>
          <w:sz w:val="30"/>
          <w:szCs w:val="30"/>
          <w:lang w:val="en-US" w:eastAsia="zh-CN"/>
        </w:rPr>
        <w:t>极大地推动了中华民族的思想解放，打开了进步潮流的闸门。</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失败原因：</w:t>
      </w:r>
      <w:r>
        <w:rPr>
          <w:rFonts w:hint="default"/>
          <w:b/>
          <w:bCs/>
          <w:color w:val="0000FF"/>
          <w:sz w:val="30"/>
          <w:szCs w:val="30"/>
          <w:lang w:val="en-US" w:eastAsia="zh-CN"/>
        </w:rPr>
        <w:t>①</w:t>
      </w:r>
      <w:r>
        <w:rPr>
          <w:rFonts w:hint="eastAsia"/>
          <w:b/>
          <w:bCs/>
          <w:color w:val="0000FF"/>
          <w:sz w:val="30"/>
          <w:szCs w:val="30"/>
          <w:lang w:val="en-US" w:eastAsia="zh-CN"/>
        </w:rPr>
        <w:t>资产阶级的软弱性和妥协性；</w:t>
      </w:r>
      <w:r>
        <w:rPr>
          <w:rFonts w:hint="default"/>
          <w:b/>
          <w:bCs/>
          <w:color w:val="0000FF"/>
          <w:sz w:val="30"/>
          <w:szCs w:val="30"/>
          <w:lang w:val="en-US" w:eastAsia="zh-CN"/>
        </w:rPr>
        <w:t>②</w:t>
      </w:r>
      <w:r>
        <w:rPr>
          <w:rFonts w:hint="eastAsia"/>
          <w:b/>
          <w:bCs/>
          <w:color w:val="0000FF"/>
          <w:sz w:val="30"/>
          <w:szCs w:val="30"/>
          <w:lang w:val="en-US" w:eastAsia="zh-CN"/>
        </w:rPr>
        <w:t>袁世凯窃取胜利果实；</w:t>
      </w:r>
      <w:r>
        <w:rPr>
          <w:rFonts w:hint="default"/>
          <w:b/>
          <w:bCs/>
          <w:color w:val="0000FF"/>
          <w:sz w:val="30"/>
          <w:szCs w:val="30"/>
          <w:lang w:val="en-US" w:eastAsia="zh-CN"/>
        </w:rPr>
        <w:t>③</w:t>
      </w:r>
      <w:r>
        <w:rPr>
          <w:rFonts w:hint="eastAsia"/>
          <w:b/>
          <w:bCs/>
          <w:color w:val="0000FF"/>
          <w:sz w:val="30"/>
          <w:szCs w:val="30"/>
          <w:lang w:val="en-US" w:eastAsia="zh-CN"/>
        </w:rPr>
        <w:t>没有改变社会性质和没有完成革命任务</w:t>
      </w:r>
    </w:p>
    <w:p>
      <w:pPr>
        <w:numPr>
          <w:ilvl w:val="0"/>
          <w:numId w:val="1"/>
        </w:numPr>
        <w:ind w:left="0" w:leftChars="0" w:firstLine="0" w:firstLineChars="0"/>
        <w:jc w:val="both"/>
        <w:rPr>
          <w:rFonts w:hint="eastAsia"/>
          <w:b w:val="0"/>
          <w:bCs w:val="0"/>
          <w:sz w:val="30"/>
          <w:szCs w:val="30"/>
          <w:lang w:val="en-US" w:eastAsia="zh-CN"/>
        </w:rPr>
      </w:pPr>
      <w:r>
        <w:rPr>
          <w:rFonts w:hint="eastAsia"/>
          <w:b w:val="0"/>
          <w:bCs w:val="0"/>
          <w:sz w:val="30"/>
          <w:szCs w:val="30"/>
          <w:lang w:val="en-US" w:eastAsia="zh-CN"/>
        </w:rPr>
        <w:t>北洋政府黑暗统治的时间及从改组国民党到护国运动的顺序。</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时间：1912---1928年（东北易帜）</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顺序：改组国民党----成为国会第一大党----宋教仁案---二次革命---袁世凯复辟帝制----护国运动</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旧民主民主革命（代表事件辛亥革命）和新民主主义革命的区别。</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相同点：社会性质--半殖民地半封建社会；</w:t>
      </w:r>
    </w:p>
    <w:p>
      <w:pPr>
        <w:numPr>
          <w:ilvl w:val="0"/>
          <w:numId w:val="0"/>
        </w:numPr>
        <w:ind w:firstLine="1205" w:firstLineChars="400"/>
        <w:jc w:val="both"/>
        <w:rPr>
          <w:rFonts w:hint="eastAsia"/>
          <w:b/>
          <w:bCs/>
          <w:color w:val="0000FF"/>
          <w:sz w:val="30"/>
          <w:szCs w:val="30"/>
          <w:lang w:val="en-US" w:eastAsia="zh-CN"/>
        </w:rPr>
      </w:pPr>
      <w:r>
        <w:rPr>
          <w:rFonts w:hint="eastAsia"/>
          <w:b/>
          <w:bCs/>
          <w:color w:val="0000FF"/>
          <w:sz w:val="30"/>
          <w:szCs w:val="30"/>
          <w:lang w:val="en-US" w:eastAsia="zh-CN"/>
        </w:rPr>
        <w:t>革命性质--资产阶级革命</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不同点（“新”的体现）：领导阶级--资产阶级、无产阶级；</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指导思想--三民主义、马克思主义；</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发展方向--资本主义、社会主义共产主义</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新文化运动的时间、口号、开始标志。</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时间：1915年--1919年</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口号：民主和科学（前期），后期宣传马克思主义</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开始标志：：1915年,陈独秀在上海创办《新青年》</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新文化运动出现的背景及“新”的表现。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背景：</w:t>
      </w:r>
      <w:r>
        <w:rPr>
          <w:rFonts w:hint="default"/>
          <w:b/>
          <w:bCs/>
          <w:color w:val="0000FF"/>
          <w:sz w:val="30"/>
          <w:szCs w:val="30"/>
          <w:lang w:val="en-US" w:eastAsia="zh-CN"/>
        </w:rPr>
        <w:t>①</w:t>
      </w:r>
      <w:r>
        <w:rPr>
          <w:rFonts w:hint="eastAsia"/>
          <w:b/>
          <w:bCs/>
          <w:color w:val="0000FF"/>
          <w:sz w:val="30"/>
          <w:szCs w:val="30"/>
          <w:lang w:val="en-US" w:eastAsia="zh-CN"/>
        </w:rPr>
        <w:t>北洋政府的黑暗统治；</w:t>
      </w:r>
      <w:r>
        <w:rPr>
          <w:rFonts w:hint="default"/>
          <w:b/>
          <w:bCs/>
          <w:color w:val="0000FF"/>
          <w:sz w:val="30"/>
          <w:szCs w:val="30"/>
          <w:lang w:val="en-US" w:eastAsia="zh-CN"/>
        </w:rPr>
        <w:t>②</w:t>
      </w:r>
      <w:r>
        <w:rPr>
          <w:rFonts w:hint="eastAsia"/>
          <w:b/>
          <w:bCs/>
          <w:color w:val="0000FF"/>
          <w:sz w:val="30"/>
          <w:szCs w:val="30"/>
          <w:lang w:val="en-US" w:eastAsia="zh-CN"/>
        </w:rPr>
        <w:t>袁世凯掀起“尊孔复古”的逆流；</w:t>
      </w:r>
      <w:r>
        <w:rPr>
          <w:rFonts w:hint="default"/>
          <w:b/>
          <w:bCs/>
          <w:color w:val="0000FF"/>
          <w:sz w:val="30"/>
          <w:szCs w:val="30"/>
          <w:lang w:val="en-US" w:eastAsia="zh-CN"/>
        </w:rPr>
        <w:t>③</w:t>
      </w:r>
      <w:r>
        <w:rPr>
          <w:rFonts w:hint="eastAsia"/>
          <w:b/>
          <w:bCs/>
          <w:color w:val="0000FF"/>
          <w:sz w:val="30"/>
          <w:szCs w:val="30"/>
          <w:lang w:val="en-US" w:eastAsia="zh-CN"/>
        </w:rPr>
        <w:t>西方民主、自由、平等的思想</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“新”的表现：</w:t>
      </w:r>
      <w:r>
        <w:rPr>
          <w:rFonts w:hint="default"/>
          <w:b/>
          <w:bCs/>
          <w:color w:val="0000FF"/>
          <w:sz w:val="30"/>
          <w:szCs w:val="30"/>
          <w:lang w:val="en-US" w:eastAsia="zh-CN"/>
        </w:rPr>
        <w:t>①</w:t>
      </w:r>
      <w:r>
        <w:rPr>
          <w:rFonts w:hint="eastAsia"/>
          <w:b/>
          <w:bCs/>
          <w:color w:val="0000FF"/>
          <w:sz w:val="30"/>
          <w:szCs w:val="30"/>
          <w:lang w:val="en-US" w:eastAsia="zh-CN"/>
        </w:rPr>
        <w:t>抨击旧道德和旧文化；</w:t>
      </w:r>
      <w:r>
        <w:rPr>
          <w:rFonts w:hint="default"/>
          <w:b/>
          <w:bCs/>
          <w:color w:val="0000FF"/>
          <w:sz w:val="30"/>
          <w:szCs w:val="30"/>
          <w:lang w:val="en-US" w:eastAsia="zh-CN"/>
        </w:rPr>
        <w:t>②</w:t>
      </w:r>
      <w:r>
        <w:rPr>
          <w:rFonts w:hint="eastAsia"/>
          <w:b/>
          <w:bCs/>
          <w:color w:val="0000FF"/>
          <w:sz w:val="30"/>
          <w:szCs w:val="30"/>
          <w:lang w:val="en-US" w:eastAsia="zh-CN"/>
        </w:rPr>
        <w:t>提倡民主与科学；</w:t>
      </w:r>
      <w:r>
        <w:rPr>
          <w:rFonts w:hint="default"/>
          <w:b/>
          <w:bCs/>
          <w:color w:val="0000FF"/>
          <w:sz w:val="30"/>
          <w:szCs w:val="30"/>
          <w:lang w:val="en-US" w:eastAsia="zh-CN"/>
        </w:rPr>
        <w:t>③</w:t>
      </w:r>
      <w:r>
        <w:rPr>
          <w:rFonts w:hint="eastAsia"/>
          <w:b/>
          <w:bCs/>
          <w:color w:val="0000FF"/>
          <w:sz w:val="30"/>
          <w:szCs w:val="30"/>
          <w:lang w:val="en-US" w:eastAsia="zh-CN"/>
        </w:rPr>
        <w:t>文学革命是重要组成部分，倡导白话文。</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近代化发展的三个阶段具体内容及特点。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三个阶段：学习西方技术（器物）、学习西方制度（日本君主立宪制、美国民主共和制）、学习西方思想；</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特点：</w:t>
      </w:r>
      <w:r>
        <w:rPr>
          <w:rFonts w:hint="default"/>
          <w:b/>
          <w:bCs/>
          <w:color w:val="0000FF"/>
          <w:sz w:val="30"/>
          <w:szCs w:val="30"/>
          <w:lang w:val="en-US" w:eastAsia="zh-CN"/>
        </w:rPr>
        <w:t>①</w:t>
      </w:r>
      <w:r>
        <w:rPr>
          <w:rFonts w:hint="eastAsia"/>
          <w:b/>
          <w:bCs/>
          <w:color w:val="0000FF"/>
          <w:sz w:val="30"/>
          <w:szCs w:val="30"/>
          <w:lang w:val="en-US" w:eastAsia="zh-CN"/>
        </w:rPr>
        <w:t>先学西方技术，再学习西方制度，最后学习西方思想</w:t>
      </w:r>
      <w:r>
        <w:rPr>
          <w:rFonts w:hint="default"/>
          <w:b/>
          <w:bCs/>
          <w:color w:val="0000FF"/>
          <w:sz w:val="30"/>
          <w:szCs w:val="30"/>
          <w:lang w:val="en-US" w:eastAsia="zh-CN"/>
        </w:rPr>
        <w:t>②</w:t>
      </w:r>
      <w:r>
        <w:rPr>
          <w:rFonts w:hint="eastAsia"/>
          <w:b/>
          <w:bCs/>
          <w:color w:val="0000FF"/>
          <w:sz w:val="30"/>
          <w:szCs w:val="30"/>
          <w:lang w:val="en-US" w:eastAsia="zh-CN"/>
        </w:rPr>
        <w:t>由表及里、由浅入深、层层递进。</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五四运动的地位、性质、导火线及五四精神。</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地位：新民主主义革命的开端；</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性质：一场彻底的反帝反封建的爱国革命运动，社会革命运动，思想启蒙运动；</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导火线：巴黎和会中国外交的失败；五四精神：爱国主义、进步、民主、科学</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五四运动的结果（3点）及“直接目标实现、重大胜利的具体表现”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结果：</w:t>
      </w:r>
      <w:r>
        <w:rPr>
          <w:rFonts w:hint="default"/>
          <w:b/>
          <w:bCs/>
          <w:color w:val="0000FF"/>
          <w:sz w:val="30"/>
          <w:szCs w:val="30"/>
          <w:lang w:val="en-US" w:eastAsia="zh-CN"/>
        </w:rPr>
        <w:t>①</w:t>
      </w:r>
      <w:r>
        <w:rPr>
          <w:rFonts w:hint="eastAsia"/>
          <w:b/>
          <w:bCs/>
          <w:color w:val="0000FF"/>
          <w:sz w:val="30"/>
          <w:szCs w:val="30"/>
          <w:lang w:val="en-US" w:eastAsia="zh-CN"/>
        </w:rPr>
        <w:t>北洋政府不得不释放被捕学生；</w:t>
      </w:r>
      <w:r>
        <w:rPr>
          <w:rFonts w:hint="default"/>
          <w:b/>
          <w:bCs/>
          <w:color w:val="0000FF"/>
          <w:sz w:val="30"/>
          <w:szCs w:val="30"/>
          <w:lang w:val="en-US" w:eastAsia="zh-CN"/>
        </w:rPr>
        <w:t>②</w:t>
      </w:r>
      <w:r>
        <w:rPr>
          <w:rFonts w:hint="eastAsia"/>
          <w:b/>
          <w:bCs/>
          <w:color w:val="0000FF"/>
          <w:sz w:val="30"/>
          <w:szCs w:val="30"/>
          <w:lang w:val="en-US" w:eastAsia="zh-CN"/>
        </w:rPr>
        <w:t>罢免曹汝霖等人的职务；</w:t>
      </w:r>
      <w:r>
        <w:rPr>
          <w:rFonts w:hint="default"/>
          <w:b/>
          <w:bCs/>
          <w:color w:val="0000FF"/>
          <w:sz w:val="30"/>
          <w:szCs w:val="30"/>
          <w:lang w:val="en-US" w:eastAsia="zh-CN"/>
        </w:rPr>
        <w:t>③</w:t>
      </w:r>
      <w:r>
        <w:rPr>
          <w:rFonts w:hint="eastAsia"/>
          <w:b/>
          <w:bCs/>
          <w:color w:val="0000FF"/>
          <w:sz w:val="30"/>
          <w:szCs w:val="30"/>
          <w:lang w:val="en-US" w:eastAsia="zh-CN"/>
        </w:rPr>
        <w:t>中国代表没有在巴黎和约上签字</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具体表现：直接目标实现--中国代表没有在巴黎和约上签字；</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重大胜利---结果的三点内容。</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中国共产党诞生的标志及条件。</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中共诞生标志：1921年7月21日中共一大在上海的召开，最后一天浙江嘉兴红船</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条件：思想条件--马克思主义广泛传播；阶级条件--工人阶级势力壮大；组织条件--各地共产党早期组织建立</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中国共产党诞生的意义及“革命面貌焕然一新”的具体表现。</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诞生的意义：</w:t>
      </w:r>
      <w:r>
        <w:rPr>
          <w:rFonts w:hint="default" w:ascii="Calibri" w:hAnsi="Calibri" w:cs="Calibri"/>
          <w:b/>
          <w:bCs/>
          <w:color w:val="0000FF"/>
          <w:sz w:val="30"/>
          <w:szCs w:val="30"/>
          <w:lang w:val="en-US" w:eastAsia="zh-CN"/>
        </w:rPr>
        <w:t>①</w:t>
      </w:r>
      <w:r>
        <w:rPr>
          <w:rFonts w:hint="eastAsia"/>
          <w:b/>
          <w:bCs/>
          <w:color w:val="0000FF"/>
          <w:sz w:val="30"/>
          <w:szCs w:val="30"/>
          <w:lang w:val="en-US" w:eastAsia="zh-CN"/>
        </w:rPr>
        <w:t>自从有了中国共产党，中国革命的面目焕然一新；</w:t>
      </w:r>
      <w:r>
        <w:rPr>
          <w:rFonts w:hint="default" w:ascii="Calibri" w:hAnsi="Calibri" w:cs="Calibri"/>
          <w:b/>
          <w:bCs/>
          <w:color w:val="0000FF"/>
          <w:sz w:val="30"/>
          <w:szCs w:val="30"/>
          <w:lang w:val="en-US" w:eastAsia="zh-CN"/>
        </w:rPr>
        <w:t>②</w:t>
      </w:r>
      <w:r>
        <w:rPr>
          <w:rFonts w:hint="eastAsia"/>
          <w:b/>
          <w:bCs/>
          <w:color w:val="0000FF"/>
          <w:sz w:val="30"/>
          <w:szCs w:val="30"/>
          <w:lang w:val="en-US" w:eastAsia="zh-CN"/>
        </w:rPr>
        <w:t>是中国历史上开天辟地的大事</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具体表现：领导阶级--资产阶级、无产阶级；</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指导思想--三民主义、马克思主义；</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发展方向--资本主义、社会主义共产主义</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代表利益--代表广大人民群众的利益</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中共一大、二大召开的时间及主要内容。</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中共一大：1921年，党的奋斗目标：社会主义和共产主义</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 xml:space="preserve">              党的当前任务：组织工人阶级，开展工人运动；</w:t>
      </w:r>
    </w:p>
    <w:p>
      <w:pPr>
        <w:numPr>
          <w:ilvl w:val="0"/>
          <w:numId w:val="0"/>
        </w:numPr>
        <w:jc w:val="both"/>
        <w:rPr>
          <w:rFonts w:hint="eastAsia"/>
          <w:b/>
          <w:bCs/>
          <w:color w:val="0000FF"/>
          <w:sz w:val="30"/>
          <w:szCs w:val="30"/>
          <w:lang w:val="en-US" w:eastAsia="zh-CN"/>
        </w:rPr>
      </w:pPr>
      <w:r>
        <w:rPr>
          <w:rFonts w:hint="eastAsia"/>
          <w:b/>
          <w:bCs/>
          <w:color w:val="0000FF"/>
          <w:sz w:val="30"/>
          <w:szCs w:val="30"/>
          <w:lang w:val="en-US" w:eastAsia="zh-CN"/>
        </w:rPr>
        <w:t>党的机构：产生党的领导机构——中央局，陈独秀为书记</w:t>
      </w:r>
    </w:p>
    <w:p>
      <w:pPr>
        <w:numPr>
          <w:ilvl w:val="0"/>
          <w:numId w:val="0"/>
        </w:numPr>
        <w:jc w:val="both"/>
        <w:rPr>
          <w:rFonts w:hint="default"/>
          <w:b/>
          <w:bCs/>
          <w:color w:val="0000FF"/>
          <w:sz w:val="30"/>
          <w:szCs w:val="30"/>
          <w:lang w:val="en-US" w:eastAsia="zh-CN"/>
        </w:rPr>
      </w:pPr>
      <w:r>
        <w:rPr>
          <w:rFonts w:hint="eastAsia"/>
          <w:b/>
          <w:bCs/>
          <w:color w:val="0000FF"/>
          <w:sz w:val="30"/>
          <w:szCs w:val="30"/>
          <w:lang w:val="en-US" w:eastAsia="zh-CN"/>
        </w:rPr>
        <w:t>中共二大：1922年，最终奋斗目标--实现共产主义；最低纲领--打倒军阀，推翻帝国主义的压迫，将中国统一为真正的民主共和国。中国历史上第一次提出了明确的彻底的反帝反封建的民主革命纲领。</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中国共产党成立使中国革命的面貌发生了怎样的变化。</w:t>
      </w:r>
    </w:p>
    <w:p>
      <w:pPr>
        <w:numPr>
          <w:ilvl w:val="0"/>
          <w:numId w:val="0"/>
        </w:numPr>
        <w:jc w:val="both"/>
        <w:rPr>
          <w:rFonts w:hint="default"/>
          <w:b w:val="0"/>
          <w:bCs w:val="0"/>
          <w:sz w:val="30"/>
          <w:szCs w:val="30"/>
          <w:lang w:val="en-US" w:eastAsia="zh-CN"/>
        </w:rPr>
      </w:pPr>
      <w:r>
        <w:rPr>
          <w:rFonts w:hint="eastAsia"/>
          <w:b/>
          <w:bCs/>
          <w:color w:val="0000FF"/>
          <w:sz w:val="30"/>
          <w:szCs w:val="30"/>
          <w:lang w:val="en-US" w:eastAsia="zh-CN"/>
        </w:rPr>
        <w:t>变化：</w:t>
      </w:r>
      <w:r>
        <w:rPr>
          <w:rFonts w:hint="default" w:ascii="Calibri" w:hAnsi="Calibri" w:cs="Calibri"/>
          <w:b/>
          <w:bCs/>
          <w:color w:val="0000FF"/>
          <w:sz w:val="30"/>
          <w:szCs w:val="30"/>
          <w:lang w:val="en-US" w:eastAsia="zh-CN"/>
        </w:rPr>
        <w:t>①</w:t>
      </w:r>
      <w:r>
        <w:rPr>
          <w:rFonts w:hint="eastAsia"/>
          <w:b/>
          <w:bCs/>
          <w:color w:val="0000FF"/>
          <w:sz w:val="30"/>
          <w:szCs w:val="30"/>
          <w:lang w:val="en-US" w:eastAsia="zh-CN"/>
        </w:rPr>
        <w:t>中国共产党第一次提出了彻底的反帝反封建的民主革命纲领，为中国人民指出了明确的斗争目标。</w:t>
      </w:r>
      <w:r>
        <w:rPr>
          <w:rFonts w:hint="default" w:ascii="Calibri" w:hAnsi="Calibri" w:cs="Calibri"/>
          <w:b/>
          <w:bCs/>
          <w:color w:val="0000FF"/>
          <w:sz w:val="30"/>
          <w:szCs w:val="30"/>
          <w:lang w:val="en-US" w:eastAsia="zh-CN"/>
        </w:rPr>
        <w:t>②</w:t>
      </w:r>
      <w:r>
        <w:rPr>
          <w:rFonts w:hint="eastAsia"/>
          <w:b/>
          <w:bCs/>
          <w:color w:val="0000FF"/>
          <w:sz w:val="30"/>
          <w:szCs w:val="30"/>
          <w:lang w:val="en-US" w:eastAsia="zh-CN"/>
        </w:rPr>
        <w:t>中国共产党发动工农群众开展革命斗争，在中国掀起了第一次工人运动高潮。</w:t>
      </w:r>
      <w:r>
        <w:rPr>
          <w:rFonts w:hint="default" w:ascii="Calibri" w:hAnsi="Calibri" w:cs="Calibri"/>
          <w:b/>
          <w:bCs/>
          <w:color w:val="0000FF"/>
          <w:sz w:val="30"/>
          <w:szCs w:val="30"/>
          <w:lang w:val="en-US" w:eastAsia="zh-CN"/>
        </w:rPr>
        <w:t>③</w:t>
      </w:r>
      <w:r>
        <w:rPr>
          <w:rFonts w:hint="eastAsia"/>
          <w:b/>
          <w:bCs/>
          <w:color w:val="0000FF"/>
          <w:sz w:val="30"/>
          <w:szCs w:val="30"/>
          <w:lang w:val="en-US" w:eastAsia="zh-CN"/>
        </w:rPr>
        <w:t>自从有了中国共产党，中国革命的面貌焕然一新了。</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国民革命（国共第一次合作）的时间段、开始标志、合作基础、合作产物及破裂的标志。</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时间：1924--1927</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开始标志：1924年国民党一大召开</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合作基础：新三民主义</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合作产物：黄埔军校</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破裂标志：开始破裂--四一二反革命政变；完全破裂--分共会议</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熟记教材第78页“教材研读”及第79页“课后活动”，井冈山时期的土地政策内容。</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（教材内容略）</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土地政策：打土豪分田地</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长征的起止时间及地点、遵义会议的时间、内容及意义。</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长征：1934年10月---1936年10月；江西瑞金---甘肃会宁</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遵义会议时间：1935年1月</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内容：集中全力纠正博古等人在军事上和组织上“左”的错误；肯定毛泽东的正确军事主张；取消博古等人的军事最高指挥权</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意义：开始确立以毛泽东为主要代表的马克思主义正确路线在中共中央的领导地位；在极其危急的情况下，挽救了党，挽救了红军，挽救了中国革命，是中国共产党历史上一个生死攸关的转折点。</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长征胜利的意义及长征精神。</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意义：红军长征的胜利，粉碎了国民党反动派消灭红军的企图；保存了党和红军的基干力量，使中国革命转危为安；红军长征播下了革命种子，铸就了长征精神，打开了中国革命的新局面。</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长征精神：艰苦奋斗精神、革命乐观主义精神、革命集体主义精神、革命英雄主义精神</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九一八事变的时间和影响、西安事变的时间和影响。</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九一八事变：1931年9月18日，中国人民抗日战争的起点，揭开了世界反法西斯战争的序幕</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西安事变：1936年12月12日，西安事变的和平解决，揭开了国共两党由内战到联合抗日的序幕，成为扭转时局的关键。十年内战基本停止，抗日民族统一战线初步形成。</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七七事变的时间、地位，第二次国共合作（抗日民族统一战线）的标志。</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七七事变：1937年7月7日，标志中国全民族抗战开始；</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1937年8月，改编军队（八路军、新四军）；1937年9月，国民党公开发表国共合作宣言，标志抗日民族统一战线正式建立，国共第二次合作正式形成。</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记忆淞沪会战、台儿庄战役、武汉会战、平型关大捷、百团大战的地位。</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淞沪会战--1937年  打破了日本3个月灭亡中国的迷梦；</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平型关大捷--1937年 中国军队对日作战的第一个重大胜利；</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台儿庄战役--1938年  抗战以来中国正面战场取得的最大胜利；</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武汉会战--1938年 日本企图迅速灭亡中国的既定战略彻底破灭；</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百团大战--1940年  主动出击、规模最大的战役（意义：打击了日本侵略气焰，提高了共产党和八路军的威望，振奋了全国军民争取抗战胜利的信心。）</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中共七大召开的背景、时间、地点、指导思想、意义，抗战时期的土地政策。</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中共七大：背景--抗日战争胜利前夕。</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1945年 延安   毛泽东思想被确立为党的指导思想；</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意义：中共七大为争取抗日战争的最后胜利准备了条件，并为中国共产党和中国人民指明了战后的奋斗方向。</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土地政策：地主减租减息，农民交租交息。</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抗战胜利的原因及意义。</w:t>
      </w:r>
    </w:p>
    <w:p>
      <w:pPr>
        <w:numPr>
          <w:ilvl w:val="0"/>
          <w:numId w:val="0"/>
        </w:numPr>
        <w:ind w:leftChars="0"/>
        <w:jc w:val="both"/>
        <w:rPr>
          <w:rFonts w:hint="eastAsia" w:ascii="Calibri" w:hAnsi="Calibri" w:cs="Calibri"/>
          <w:b/>
          <w:bCs/>
          <w:color w:val="0000FF"/>
          <w:sz w:val="30"/>
          <w:szCs w:val="30"/>
          <w:lang w:val="en-US" w:eastAsia="zh-CN"/>
        </w:rPr>
      </w:pPr>
      <w:r>
        <w:rPr>
          <w:rFonts w:hint="eastAsia"/>
          <w:b/>
          <w:bCs/>
          <w:color w:val="0000FF"/>
          <w:sz w:val="30"/>
          <w:szCs w:val="30"/>
          <w:lang w:val="en-US" w:eastAsia="zh-CN"/>
        </w:rPr>
        <w:t>胜利原因：</w:t>
      </w:r>
      <w:r>
        <w:rPr>
          <w:rFonts w:hint="default" w:ascii="Calibri" w:hAnsi="Calibri" w:cs="Calibri"/>
          <w:b/>
          <w:bCs/>
          <w:color w:val="0000FF"/>
          <w:sz w:val="30"/>
          <w:szCs w:val="30"/>
          <w:lang w:val="en-US" w:eastAsia="zh-CN"/>
        </w:rPr>
        <w:t>①</w:t>
      </w:r>
      <w:r>
        <w:rPr>
          <w:rFonts w:hint="eastAsia" w:ascii="Calibri" w:hAnsi="Calibri" w:cs="Calibri"/>
          <w:b/>
          <w:bCs/>
          <w:color w:val="0000FF"/>
          <w:sz w:val="30"/>
          <w:szCs w:val="30"/>
          <w:lang w:val="en-US" w:eastAsia="zh-CN"/>
        </w:rPr>
        <w:t>中国共产党在全民族抗战中发挥了中流砥柱的作用；</w:t>
      </w:r>
      <w:r>
        <w:rPr>
          <w:rFonts w:hint="default" w:ascii="Calibri" w:hAnsi="Calibri" w:cs="Calibri"/>
          <w:b/>
          <w:bCs/>
          <w:color w:val="0000FF"/>
          <w:sz w:val="30"/>
          <w:szCs w:val="30"/>
          <w:lang w:val="en-US" w:eastAsia="zh-CN"/>
        </w:rPr>
        <w:t>②</w:t>
      </w:r>
      <w:r>
        <w:rPr>
          <w:rFonts w:hint="eastAsia" w:ascii="Calibri" w:hAnsi="Calibri" w:cs="Calibri"/>
          <w:b/>
          <w:bCs/>
          <w:color w:val="0000FF"/>
          <w:sz w:val="30"/>
          <w:szCs w:val="30"/>
          <w:lang w:val="en-US" w:eastAsia="zh-CN"/>
        </w:rPr>
        <w:t>中国共产党卓越的政治领导力和正确的战略策略；</w:t>
      </w:r>
      <w:r>
        <w:rPr>
          <w:rFonts w:hint="default" w:ascii="Calibri" w:hAnsi="Calibri" w:cs="Calibri"/>
          <w:b/>
          <w:bCs/>
          <w:color w:val="0000FF"/>
          <w:sz w:val="30"/>
          <w:szCs w:val="30"/>
          <w:lang w:val="en-US" w:eastAsia="zh-CN"/>
        </w:rPr>
        <w:t>③</w:t>
      </w:r>
      <w:r>
        <w:rPr>
          <w:rFonts w:hint="eastAsia" w:ascii="Calibri" w:hAnsi="Calibri" w:cs="Calibri"/>
          <w:b/>
          <w:bCs/>
          <w:color w:val="0000FF"/>
          <w:sz w:val="30"/>
          <w:szCs w:val="30"/>
          <w:lang w:val="en-US" w:eastAsia="zh-CN"/>
        </w:rPr>
        <w:t>抗日民族统一战线的建立；④国际反法西斯力量的援助等</w:t>
      </w:r>
    </w:p>
    <w:p>
      <w:pPr>
        <w:numPr>
          <w:ilvl w:val="0"/>
          <w:numId w:val="0"/>
        </w:numPr>
        <w:ind w:leftChars="0"/>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意义：</w:t>
      </w:r>
      <w:r>
        <w:rPr>
          <w:rFonts w:hint="default" w:ascii="Calibri" w:hAnsi="Calibri" w:cs="Calibri"/>
          <w:b/>
          <w:bCs/>
          <w:color w:val="0000FF"/>
          <w:sz w:val="30"/>
          <w:szCs w:val="30"/>
          <w:lang w:val="en-US" w:eastAsia="zh-CN"/>
        </w:rPr>
        <w:t>①</w:t>
      </w:r>
      <w:r>
        <w:rPr>
          <w:rFonts w:hint="eastAsia" w:ascii="Calibri" w:hAnsi="Calibri" w:cs="Calibri"/>
          <w:b/>
          <w:bCs/>
          <w:color w:val="0000FF"/>
          <w:sz w:val="30"/>
          <w:szCs w:val="30"/>
          <w:lang w:val="en-US" w:eastAsia="zh-CN"/>
        </w:rPr>
        <w:t>是近代以来中国人民反抗外敌入侵第一次取得完全胜利的民族解放斗争；</w:t>
      </w:r>
      <w:r>
        <w:rPr>
          <w:rFonts w:hint="default" w:ascii="Calibri" w:hAnsi="Calibri" w:cs="Calibri"/>
          <w:b/>
          <w:bCs/>
          <w:color w:val="0000FF"/>
          <w:sz w:val="30"/>
          <w:szCs w:val="30"/>
          <w:lang w:val="en-US" w:eastAsia="zh-CN"/>
        </w:rPr>
        <w:t>②</w:t>
      </w:r>
      <w:r>
        <w:rPr>
          <w:rFonts w:hint="eastAsia" w:ascii="Calibri" w:hAnsi="Calibri" w:cs="Calibri"/>
          <w:b/>
          <w:bCs/>
          <w:color w:val="0000FF"/>
          <w:sz w:val="30"/>
          <w:szCs w:val="30"/>
          <w:lang w:val="en-US" w:eastAsia="zh-CN"/>
        </w:rPr>
        <w:t>中国战场是世界反法西斯战争的东方主战场；</w:t>
      </w:r>
      <w:r>
        <w:rPr>
          <w:rFonts w:hint="default" w:ascii="Calibri" w:hAnsi="Calibri" w:cs="Calibri"/>
          <w:b/>
          <w:bCs/>
          <w:color w:val="0000FF"/>
          <w:sz w:val="30"/>
          <w:szCs w:val="30"/>
          <w:lang w:val="en-US" w:eastAsia="zh-CN"/>
        </w:rPr>
        <w:t>③</w:t>
      </w:r>
      <w:r>
        <w:rPr>
          <w:rFonts w:hint="eastAsia" w:ascii="Calibri" w:hAnsi="Calibri" w:cs="Calibri"/>
          <w:b/>
          <w:bCs/>
          <w:color w:val="0000FF"/>
          <w:sz w:val="30"/>
          <w:szCs w:val="30"/>
          <w:lang w:val="en-US" w:eastAsia="zh-CN"/>
        </w:rPr>
        <w:t>中国国际地位提高；④促进了中华民族觉醒，为实现彻底的民族独立和人民解放奠定基础。</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重庆谈判的时间及国共的目的、结果。</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时间：1945年</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目的：国民党---假和平、真内战，为发动内战赢得时间</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共产党--揭穿蒋介石假和平、真内战的阴谋。</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结果：1945年10月10日，签署《政府与中共代表会谈纪要》</w:t>
      </w:r>
    </w:p>
    <w:p>
      <w:pPr>
        <w:numPr>
          <w:ilvl w:val="0"/>
          <w:numId w:val="0"/>
        </w:numPr>
        <w:ind w:leftChars="0"/>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（“双十协定”）</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内战开始的时间及标志，拉开战略反攻序幕的标志，三大战役的名称及影响。</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开始标志：1946年6月，进攻中原解放区</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战略进攻序幕：1947年6月，刘邓大军千里跃进大别山。</w:t>
      </w:r>
    </w:p>
    <w:p>
      <w:pPr>
        <w:numPr>
          <w:ilvl w:val="0"/>
          <w:numId w:val="0"/>
        </w:numPr>
        <w:ind w:left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三大战役：</w:t>
      </w:r>
    </w:p>
    <w:p>
      <w:pPr>
        <w:numPr>
          <w:ilvl w:val="0"/>
          <w:numId w:val="0"/>
        </w:numPr>
        <w:ind w:left="895" w:leftChars="426" w:firstLine="0" w:firstLineChars="0"/>
        <w:jc w:val="both"/>
        <w:rPr>
          <w:rFonts w:hint="eastAsia" w:ascii="Calibri" w:hAnsi="Calibri" w:cs="Calibri"/>
          <w:b/>
          <w:bCs/>
          <w:color w:val="0000FF"/>
          <w:sz w:val="30"/>
          <w:szCs w:val="30"/>
          <w:lang w:val="en-US" w:eastAsia="zh-CN"/>
        </w:rPr>
      </w:pPr>
      <w:r>
        <w:rPr>
          <w:sz w:val="30"/>
        </w:rPr>
        <mc:AlternateContent>
          <mc:Choice Requires="wps">
            <w:drawing>
              <wp:anchor distT="0" distB="0" distL="114300" distR="114300" simplePos="0" relativeHeight="251659264" behindDoc="0" locked="0" layoutInCell="1" allowOverlap="1">
                <wp:simplePos x="0" y="0"/>
                <wp:positionH relativeFrom="column">
                  <wp:posOffset>201930</wp:posOffset>
                </wp:positionH>
                <wp:positionV relativeFrom="paragraph">
                  <wp:posOffset>283210</wp:posOffset>
                </wp:positionV>
                <wp:extent cx="323215" cy="1586230"/>
                <wp:effectExtent l="38100" t="4445" r="6985" b="9525"/>
                <wp:wrapNone/>
                <wp:docPr id="1" name="左大括号 1"/>
                <wp:cNvGraphicFramePr/>
                <a:graphic xmlns:a="http://schemas.openxmlformats.org/drawingml/2006/main">
                  <a:graphicData uri="http://schemas.microsoft.com/office/word/2010/wordprocessingShape">
                    <wps:wsp>
                      <wps:cNvSpPr/>
                      <wps:spPr>
                        <a:xfrm>
                          <a:off x="805180" y="7890510"/>
                          <a:ext cx="323215" cy="158623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9pt;margin-top:22.3pt;height:124.9pt;width:25.45pt;z-index:251659264;mso-width-relative:page;mso-height-relative:page;" filled="f" stroked="t" coordsize="21600,21600" o:gfxdata="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gcSrtUAAAAIAQAADwAAAAAAAAABACAAAAAiAAAAZHJzL2Rvd25yZXYueG1sUEsB&#10;AhQAFAAAAAgAh07iQLrw2Hv4AQAAwwMAAA4AAAAAAAAAAQAgAAAAJAEAAGRycy9lMm9Eb2MueG1s&#10;UEsFBgAAAAAGAAYAWQEAAI4FAAAAAA==&#10;" adj="366,10800">
                <v:fill on="f" focussize="0,0"/>
                <v:stroke weight="0.5pt" color="#5B9BD5 [3204]" miterlimit="8" joinstyle="miter"/>
                <v:imagedata o:title=""/>
                <o:lock v:ext="edit" aspectratio="f"/>
              </v:shape>
            </w:pict>
          </mc:Fallback>
        </mc:AlternateContent>
      </w:r>
      <w:r>
        <w:rPr>
          <w:rFonts w:hint="eastAsia" w:ascii="Calibri" w:hAnsi="Calibri" w:cs="Calibri"/>
          <w:b/>
          <w:bCs/>
          <w:color w:val="0000FF"/>
          <w:sz w:val="30"/>
          <w:szCs w:val="30"/>
          <w:lang w:val="en-GB" w:eastAsia="zh-CN"/>
        </w:rPr>
        <w:t>1948．9—11</w:t>
      </w:r>
      <w:r>
        <w:rPr>
          <w:rFonts w:hint="eastAsia" w:ascii="Calibri" w:hAnsi="Calibri" w:cs="Calibri"/>
          <w:b/>
          <w:bCs/>
          <w:color w:val="0000FF"/>
          <w:sz w:val="30"/>
          <w:szCs w:val="30"/>
          <w:lang w:val="en-US" w:eastAsia="zh-CN"/>
        </w:rPr>
        <w:t>--</w:t>
      </w:r>
      <w:r>
        <w:rPr>
          <w:rFonts w:hint="eastAsia" w:ascii="Calibri" w:hAnsi="Calibri" w:cs="Calibri"/>
          <w:b/>
          <w:bCs/>
          <w:color w:val="FF0000"/>
          <w:sz w:val="30"/>
          <w:szCs w:val="30"/>
          <w:lang w:val="en-US" w:eastAsia="zh-CN"/>
        </w:rPr>
        <w:t>辽沈战役</w:t>
      </w:r>
      <w:r>
        <w:rPr>
          <w:rFonts w:hint="eastAsia" w:ascii="Calibri" w:hAnsi="Calibri" w:cs="Calibri"/>
          <w:b/>
          <w:bCs/>
          <w:color w:val="0000FF"/>
          <w:sz w:val="30"/>
          <w:szCs w:val="30"/>
          <w:lang w:val="en-US" w:eastAsia="zh-CN"/>
        </w:rPr>
        <w:t>--解放东北全境；解放军对国民党第一次取得人数上的优势</w:t>
      </w:r>
    </w:p>
    <w:p>
      <w:pPr>
        <w:numPr>
          <w:ilvl w:val="0"/>
          <w:numId w:val="0"/>
        </w:numPr>
        <w:ind w:left="895" w:leftChars="426" w:firstLine="0" w:firstLineChars="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GB" w:eastAsia="zh-CN"/>
        </w:rPr>
        <w:t>1948．11—1949．1</w:t>
      </w:r>
      <w:r>
        <w:rPr>
          <w:rFonts w:hint="eastAsia" w:ascii="Calibri" w:hAnsi="Calibri" w:cs="Calibri"/>
          <w:b/>
          <w:bCs/>
          <w:color w:val="0000FF"/>
          <w:sz w:val="30"/>
          <w:szCs w:val="30"/>
          <w:lang w:val="en-US" w:eastAsia="zh-CN"/>
        </w:rPr>
        <w:t>--</w:t>
      </w:r>
      <w:r>
        <w:rPr>
          <w:rFonts w:hint="eastAsia" w:ascii="Calibri" w:hAnsi="Calibri" w:cs="Calibri"/>
          <w:b/>
          <w:bCs/>
          <w:color w:val="FF0000"/>
          <w:sz w:val="30"/>
          <w:szCs w:val="30"/>
          <w:lang w:val="en-US" w:eastAsia="zh-CN"/>
        </w:rPr>
        <w:t>淮海战役</w:t>
      </w:r>
      <w:r>
        <w:rPr>
          <w:rFonts w:hint="eastAsia" w:ascii="Calibri" w:hAnsi="Calibri" w:cs="Calibri"/>
          <w:b/>
          <w:bCs/>
          <w:color w:val="0000FF"/>
          <w:sz w:val="30"/>
          <w:szCs w:val="30"/>
          <w:lang w:val="en-US" w:eastAsia="zh-CN"/>
        </w:rPr>
        <w:t>--解放长江中下游以北地区，为渡江作战奠定基础</w:t>
      </w:r>
    </w:p>
    <w:p>
      <w:pPr>
        <w:numPr>
          <w:ilvl w:val="0"/>
          <w:numId w:val="0"/>
        </w:numPr>
        <w:ind w:left="596" w:leftChars="284" w:firstLine="301" w:firstLineChars="100"/>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GB" w:eastAsia="zh-CN"/>
        </w:rPr>
        <w:t>1948.11 -1949．1</w:t>
      </w:r>
      <w:r>
        <w:rPr>
          <w:rFonts w:hint="eastAsia" w:ascii="Calibri" w:hAnsi="Calibri" w:cs="Calibri"/>
          <w:b/>
          <w:bCs/>
          <w:color w:val="0000FF"/>
          <w:sz w:val="30"/>
          <w:szCs w:val="30"/>
          <w:lang w:val="en-US" w:eastAsia="zh-CN"/>
        </w:rPr>
        <w:t>--</w:t>
      </w:r>
      <w:r>
        <w:rPr>
          <w:rFonts w:hint="eastAsia" w:ascii="Calibri" w:hAnsi="Calibri" w:cs="Calibri"/>
          <w:b/>
          <w:bCs/>
          <w:color w:val="FF0000"/>
          <w:sz w:val="30"/>
          <w:szCs w:val="30"/>
          <w:lang w:val="en-US" w:eastAsia="zh-CN"/>
        </w:rPr>
        <w:t>平津战役</w:t>
      </w:r>
      <w:r>
        <w:rPr>
          <w:rFonts w:hint="eastAsia" w:ascii="Calibri" w:hAnsi="Calibri" w:cs="Calibri"/>
          <w:b/>
          <w:bCs/>
          <w:color w:val="0000FF"/>
          <w:sz w:val="30"/>
          <w:szCs w:val="30"/>
          <w:lang w:val="en-US" w:eastAsia="zh-CN"/>
        </w:rPr>
        <w:t>--1949．1月北平和平解放（国民党将领傅作义接受和平改编），基本上解放华北地区</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意义：国民党军队的主力基本被消灭，大大加速了人民解放战争在全国的胜利。</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解放战争时期的土地改革内容及影响。</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内容：①将减租减息政策改为实行耕者有其田；②颁布《中国土地法大纲》</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影响：使农村的阶级关系和土地占有状况发生了根本性变化；激发了农民革命和生产的积极性；农民参军参战，为人民解放战争的胜利提供了重要的保障。</w:t>
      </w:r>
    </w:p>
    <w:p>
      <w:pPr>
        <w:numPr>
          <w:ilvl w:val="0"/>
          <w:numId w:val="1"/>
        </w:numPr>
        <w:ind w:left="0" w:leftChars="0" w:firstLine="0" w:firstLineChars="0"/>
        <w:jc w:val="both"/>
        <w:rPr>
          <w:rFonts w:hint="default"/>
          <w:b w:val="0"/>
          <w:bCs w:val="0"/>
          <w:sz w:val="30"/>
          <w:szCs w:val="30"/>
          <w:lang w:val="en-US" w:eastAsia="zh-CN"/>
        </w:rPr>
      </w:pPr>
      <w:r>
        <w:rPr>
          <w:rFonts w:hint="eastAsia"/>
          <w:b w:val="0"/>
          <w:bCs w:val="0"/>
          <w:sz w:val="30"/>
          <w:szCs w:val="30"/>
          <w:lang w:val="en-US" w:eastAsia="zh-CN"/>
        </w:rPr>
        <w:t>中国民族资本主义的发展过程及特点。</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过程：①产生----19世纪60年代   原因：洋务运动的诱导；自然经济逐步解体；外商企业的刺激。</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②初步发展----19世纪末  原因：清政府放宽民间设厂的限制；实业救国。</w:t>
      </w:r>
    </w:p>
    <w:p>
      <w:pPr>
        <w:numPr>
          <w:ilvl w:val="0"/>
          <w:numId w:val="0"/>
        </w:numPr>
        <w:jc w:val="both"/>
        <w:rPr>
          <w:rFonts w:hint="eastAsia"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③黄金时期（短暂的春天）---一战期间（20世纪初）   原因：</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一战期间，帝国主义国家忙于欧战战事，暂时放松对中国的经济侵略；中华民国建立后，颁布了一系列的经济法令等。</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④秋天（日益萎缩）---抗日战争    原因：日本侵华</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⑤冬天（陷入绝境）---解放战争   原因：“三座大山”压迫（帝国主义、封建主义、官僚资本主义）</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⑥新发展---1956年底    原因：三大改造，生产资料由私有制转为公有制。</w:t>
      </w:r>
    </w:p>
    <w:p>
      <w:pPr>
        <w:numPr>
          <w:ilvl w:val="0"/>
          <w:numId w:val="0"/>
        </w:numPr>
        <w:jc w:val="both"/>
        <w:rPr>
          <w:rFonts w:hint="default" w:ascii="Calibri" w:hAnsi="Calibri" w:cs="Calibri"/>
          <w:b/>
          <w:bCs/>
          <w:color w:val="0000FF"/>
          <w:sz w:val="30"/>
          <w:szCs w:val="30"/>
          <w:lang w:val="en-US" w:eastAsia="zh-CN"/>
        </w:rPr>
      </w:pPr>
      <w:r>
        <w:rPr>
          <w:rFonts w:hint="eastAsia" w:ascii="Calibri" w:hAnsi="Calibri" w:cs="Calibri"/>
          <w:b/>
          <w:bCs/>
          <w:color w:val="0000FF"/>
          <w:sz w:val="30"/>
          <w:szCs w:val="30"/>
          <w:lang w:val="en-US" w:eastAsia="zh-CN"/>
        </w:rPr>
        <w:t>特点：“先天不足，后天畸形”，具体表现为：资金少，规模小，技术力量弱；企业主要分布在通商口岸或交通要道；集中在轻工业。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25A5A6"/>
    <w:multiLevelType w:val="singleLevel"/>
    <w:tmpl w:val="4625A5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OTZkMWRiNjk0MmJkZmYzMGEyMTVjOTRmZjZjMjYifQ=="/>
  </w:docVars>
  <w:rsids>
    <w:rsidRoot w:val="60701AD1"/>
    <w:rsid w:val="08BA0BDD"/>
    <w:rsid w:val="0D6D057B"/>
    <w:rsid w:val="15DE18EA"/>
    <w:rsid w:val="1B9C64CF"/>
    <w:rsid w:val="20B64AED"/>
    <w:rsid w:val="20C96E50"/>
    <w:rsid w:val="263440B2"/>
    <w:rsid w:val="273B6B9C"/>
    <w:rsid w:val="27F7087D"/>
    <w:rsid w:val="2B746DC3"/>
    <w:rsid w:val="35D42696"/>
    <w:rsid w:val="383030EE"/>
    <w:rsid w:val="3B700690"/>
    <w:rsid w:val="45BB65A8"/>
    <w:rsid w:val="47D20DBE"/>
    <w:rsid w:val="49F66698"/>
    <w:rsid w:val="4C390E76"/>
    <w:rsid w:val="4D0B0A65"/>
    <w:rsid w:val="4D9A5B1B"/>
    <w:rsid w:val="60701AD1"/>
    <w:rsid w:val="6CBD67AB"/>
    <w:rsid w:val="72077373"/>
    <w:rsid w:val="7DC3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5482</Words>
  <Characters>5766</Characters>
  <Lines>0</Lines>
  <Paragraphs>0</Paragraphs>
  <TotalTime>2</TotalTime>
  <ScaleCrop>false</ScaleCrop>
  <LinksUpToDate>false</LinksUpToDate>
  <CharactersWithSpaces>5843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2022-11-02T02:00:00Z</dcterms:created>
  <dc:creator>狄向阳</dc:creator>
  <cp:lastModifiedBy>狄向阳</cp:lastModifiedBy>
  <dcterms:modified xsi:type="dcterms:W3CDTF">2023-01-10T04:29:11Z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32818A2E34B84B75B01ED6FF046F3E38</vt:lpwstr>
  </property>
</Properties>
</file>