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5796" w14:textId="77777777" w:rsidR="00523950" w:rsidRDefault="00000000">
      <w:pPr>
        <w:spacing w:after="240"/>
        <w:jc w:val="center"/>
      </w:pPr>
      <w:r>
        <w:rPr>
          <w:b/>
          <w:bCs/>
          <w:color w:val="1F3864"/>
          <w:sz w:val="36"/>
          <w:szCs w:val="36"/>
        </w:rPr>
        <w:t>ID521 Digital Numeracy — Calculator Assignment</w:t>
      </w:r>
    </w:p>
    <w:p w14:paraId="2311F0E8" w14:textId="77777777" w:rsidR="00523950" w:rsidRDefault="00000000">
      <w:pPr>
        <w:spacing w:after="80"/>
        <w:jc w:val="center"/>
      </w:pPr>
      <w:r>
        <w:rPr>
          <w:b/>
          <w:bCs/>
          <w:color w:val="2E75B6"/>
          <w:sz w:val="28"/>
          <w:szCs w:val="28"/>
        </w:rPr>
        <w:t>AI Use Documentation</w:t>
      </w:r>
    </w:p>
    <w:p w14:paraId="61CCE750" w14:textId="77777777" w:rsidR="00523950" w:rsidRDefault="00000000">
      <w:pPr>
        <w:pStyle w:val="Heading1"/>
      </w:pPr>
      <w:r>
        <w:t>1. Overview of AI Use</w:t>
      </w:r>
    </w:p>
    <w:p w14:paraId="0CD2E486" w14:textId="77777777" w:rsidR="00523950" w:rsidRDefault="00000000">
      <w:pPr>
        <w:spacing w:after="160"/>
      </w:pPr>
      <w:r>
        <w:t>I used Claude (claude.ai, Sonnet 4.6) as an AI assistant throughout this assignment. The nature of my use was consistent throughout: I asked Claude to explain algorithms, mathematical concepts, and C# syntax, and to provide pseudocode recipes. All actual code was written by me independently after understanding the concepts.</w:t>
      </w:r>
    </w:p>
    <w:p w14:paraId="1195A7D9" w14:textId="77777777" w:rsidR="00523950" w:rsidRDefault="00000000">
      <w:pPr>
        <w:spacing w:after="160"/>
      </w:pPr>
      <w:r>
        <w:t>The assignment brief states that students may use AI to understand problems, and that all submitted code must be their own work. I have followed this policy throughout.</w:t>
      </w:r>
    </w:p>
    <w:p w14:paraId="3554E807" w14:textId="77777777" w:rsidR="00523950" w:rsidRDefault="00523950">
      <w:pPr>
        <w:spacing w:after="160"/>
      </w:pPr>
    </w:p>
    <w:p w14:paraId="1556373A" w14:textId="77777777" w:rsidR="00523950" w:rsidRDefault="00000000">
      <w:pPr>
        <w:pStyle w:val="Heading1"/>
      </w:pPr>
      <w:r>
        <w:t>2. How AI Was Used</w:t>
      </w:r>
    </w:p>
    <w:p w14:paraId="27916804" w14:textId="77777777" w:rsidR="00523950" w:rsidRDefault="00000000">
      <w:pPr>
        <w:pStyle w:val="Heading2"/>
      </w:pPr>
      <w:r>
        <w:t>2.1 Algorithm Understanding</w:t>
      </w:r>
    </w:p>
    <w:p w14:paraId="105020EC" w14:textId="77777777" w:rsidR="00523950" w:rsidRDefault="00000000">
      <w:pPr>
        <w:spacing w:after="160"/>
      </w:pPr>
      <w:r>
        <w:t>The primary use of Claude was to understand the mathematical algorithms required by each topic before writing any code. For each topic I described what I needed to implement and asked Claude to explain the underlying algorithm and provide a recipe-style pseudocode walkthrough. I then wrote the C# implementation myself based on that understanding.</w:t>
      </w:r>
    </w:p>
    <w:p w14:paraId="6D0BAB70" w14:textId="77777777" w:rsidR="00523950" w:rsidRDefault="00523950">
      <w:pPr>
        <w:spacing w:after="160"/>
      </w:pPr>
    </w:p>
    <w:p w14:paraId="73BCE03F" w14:textId="77777777" w:rsidR="00523950" w:rsidRDefault="00000000">
      <w:pPr>
        <w:pStyle w:val="Heading2"/>
      </w:pPr>
      <w:r>
        <w:t>2.2 Topics Covered</w:t>
      </w:r>
    </w:p>
    <w:p w14:paraId="2FF3B4C4" w14:textId="77777777" w:rsidR="00523950" w:rsidRDefault="00000000">
      <w:pPr>
        <w:spacing w:after="80"/>
      </w:pPr>
      <w:r>
        <w:rPr>
          <w:b/>
          <w:bCs/>
        </w:rPr>
        <w:t>Binary arithmetic (</w:t>
      </w:r>
      <w:proofErr w:type="spellStart"/>
      <w:r>
        <w:rPr>
          <w:b/>
          <w:bCs/>
        </w:rPr>
        <w:t>Binary.cs</w:t>
      </w:r>
      <w:proofErr w:type="spellEnd"/>
      <w:r>
        <w:rPr>
          <w:b/>
          <w:bCs/>
        </w:rPr>
        <w:t>)</w:t>
      </w:r>
    </w:p>
    <w:p w14:paraId="336AA1FD" w14:textId="77777777" w:rsidR="00523950" w:rsidRDefault="00000000">
      <w:pPr>
        <w:spacing w:after="160"/>
      </w:pPr>
      <w:r>
        <w:t xml:space="preserve">I asked Claude to explain two's complement subtraction, binary addition with carry, and sign extension for signed vs unsigned operations. Claude provided pseudocode for Addition, Subtraction, Negate, </w:t>
      </w:r>
      <w:proofErr w:type="spellStart"/>
      <w:r>
        <w:t>PadSigned</w:t>
      </w:r>
      <w:proofErr w:type="spellEnd"/>
      <w:r>
        <w:t xml:space="preserve">, and </w:t>
      </w:r>
      <w:proofErr w:type="spellStart"/>
      <w:r>
        <w:t>PadUnsigned</w:t>
      </w:r>
      <w:proofErr w:type="spellEnd"/>
      <w:r>
        <w:t>. I wrote all implementations myself. Claude also pointed me to https://www.geeksforgeeks.org/add-two-binary-strings/ which I referenced and cited in code comments.</w:t>
      </w:r>
    </w:p>
    <w:p w14:paraId="1CD53823" w14:textId="77777777" w:rsidR="00523950" w:rsidRDefault="00523950">
      <w:pPr>
        <w:spacing w:after="160"/>
      </w:pPr>
    </w:p>
    <w:p w14:paraId="3AD7464C" w14:textId="77777777" w:rsidR="00523950" w:rsidRDefault="00000000">
      <w:pPr>
        <w:spacing w:after="80"/>
      </w:pPr>
      <w:r>
        <w:rPr>
          <w:b/>
          <w:bCs/>
        </w:rPr>
        <w:t>BCD — Binary Coded Decimal (</w:t>
      </w:r>
      <w:proofErr w:type="spellStart"/>
      <w:r>
        <w:rPr>
          <w:b/>
          <w:bCs/>
        </w:rPr>
        <w:t>Binary.cs</w:t>
      </w:r>
      <w:proofErr w:type="spellEnd"/>
      <w:r>
        <w:rPr>
          <w:b/>
          <w:bCs/>
        </w:rPr>
        <w:t>)</w:t>
      </w:r>
    </w:p>
    <w:p w14:paraId="6FB09232" w14:textId="77777777" w:rsidR="00523950" w:rsidRDefault="00000000">
      <w:pPr>
        <w:spacing w:after="160"/>
      </w:pPr>
      <w:r>
        <w:t xml:space="preserve">I asked Claude to explain BCD representation and the correction step in BCD addition (why 6 is added when a group exceeds 9). Claude provided a recipe for </w:t>
      </w:r>
      <w:proofErr w:type="spellStart"/>
      <w:r>
        <w:t>DecimalToBCD</w:t>
      </w:r>
      <w:proofErr w:type="spellEnd"/>
      <w:r>
        <w:t xml:space="preserve"> and </w:t>
      </w:r>
      <w:proofErr w:type="spellStart"/>
      <w:r>
        <w:t>BCDAddition</w:t>
      </w:r>
      <w:proofErr w:type="spellEnd"/>
      <w:r>
        <w:t xml:space="preserve"> using only lab-book-approved tools. Claude also found the URL https://www.scaler.com/topics/bcd-addition/ which I used as a reference, cited in code comments.</w:t>
      </w:r>
    </w:p>
    <w:p w14:paraId="63E57808" w14:textId="77777777" w:rsidR="00523950" w:rsidRDefault="00000000">
      <w:pPr>
        <w:spacing w:after="160"/>
      </w:pPr>
      <w:r>
        <w:t xml:space="preserve">An important constraint I raised: I cannot use List&lt;string&gt; or </w:t>
      </w:r>
      <w:proofErr w:type="spellStart"/>
      <w:r>
        <w:t>String.Join</w:t>
      </w:r>
      <w:proofErr w:type="spellEnd"/>
      <w:r>
        <w:t xml:space="preserve"> as these are not in the lab book. Claude initially suggested these and I corrected this — Claude then revised the recipe to use </w:t>
      </w:r>
      <w:proofErr w:type="gramStart"/>
      <w:r>
        <w:t>string[</w:t>
      </w:r>
      <w:proofErr w:type="gramEnd"/>
      <w:r>
        <w:t xml:space="preserve">] arrays and string concatenation, which are in </w:t>
      </w:r>
      <w:r>
        <w:lastRenderedPageBreak/>
        <w:t>the lab book. This is an example of where I critically evaluated Claude's suggestion and directed it to a more appropriate approach.</w:t>
      </w:r>
    </w:p>
    <w:p w14:paraId="753AAC16" w14:textId="77777777" w:rsidR="00523950" w:rsidRDefault="00523950">
      <w:pPr>
        <w:spacing w:after="160"/>
      </w:pPr>
    </w:p>
    <w:p w14:paraId="66E8B862" w14:textId="77777777" w:rsidR="00523950" w:rsidRDefault="00000000">
      <w:pPr>
        <w:spacing w:after="80"/>
      </w:pPr>
      <w:r>
        <w:rPr>
          <w:b/>
          <w:bCs/>
        </w:rPr>
        <w:t>Matrices (</w:t>
      </w:r>
      <w:proofErr w:type="spellStart"/>
      <w:r>
        <w:rPr>
          <w:b/>
          <w:bCs/>
        </w:rPr>
        <w:t>Matrix.cs</w:t>
      </w:r>
      <w:proofErr w:type="spellEnd"/>
      <w:r>
        <w:rPr>
          <w:b/>
          <w:bCs/>
        </w:rPr>
        <w:t>)</w:t>
      </w:r>
    </w:p>
    <w:p w14:paraId="08F67321" w14:textId="77777777" w:rsidR="00523950" w:rsidRDefault="00000000">
      <w:pPr>
        <w:spacing w:after="160"/>
      </w:pPr>
      <w:r>
        <w:t xml:space="preserve">I asked Claude to explain the matrix dot product formula and the inverse formula ((1/det) × </w:t>
      </w:r>
      <w:proofErr w:type="spellStart"/>
      <w:r>
        <w:t>adjugate</w:t>
      </w:r>
      <w:proofErr w:type="spellEnd"/>
      <w:r>
        <w:t xml:space="preserve">). Claude provided </w:t>
      </w:r>
      <w:proofErr w:type="gramStart"/>
      <w:r>
        <w:t>pseudocode</w:t>
      </w:r>
      <w:proofErr w:type="gramEnd"/>
      <w:r>
        <w:t xml:space="preserve"> for all six matrix operations. I raised a question about whether to store matrix values as int or double — Claude recommended double for precision in inverse calculations while accepting int input from the user, which I agreed with and implemented.</w:t>
      </w:r>
    </w:p>
    <w:p w14:paraId="71AB5F33" w14:textId="77777777" w:rsidR="00523950" w:rsidRDefault="00000000">
      <w:pPr>
        <w:spacing w:after="160"/>
      </w:pPr>
      <w:r>
        <w:t xml:space="preserve">I also identified a bug Claude introduced: the </w:t>
      </w:r>
      <w:proofErr w:type="spellStart"/>
      <w:r>
        <w:t>FindMatrix</w:t>
      </w:r>
      <w:proofErr w:type="spellEnd"/>
      <w:r>
        <w:t xml:space="preserve"> loop used </w:t>
      </w:r>
      <w:proofErr w:type="spellStart"/>
      <w:proofErr w:type="gramStart"/>
      <w:r>
        <w:t>matrices.Length</w:t>
      </w:r>
      <w:proofErr w:type="spellEnd"/>
      <w:proofErr w:type="gramEnd"/>
      <w:r>
        <w:t xml:space="preserve"> - 1 which would skip the last slot </w:t>
      </w:r>
      <w:proofErr w:type="gramStart"/>
      <w:r>
        <w:t>and also</w:t>
      </w:r>
      <w:proofErr w:type="gramEnd"/>
      <w:r>
        <w:t xml:space="preserve"> search </w:t>
      </w:r>
      <w:proofErr w:type="spellStart"/>
      <w:r>
        <w:t>uninitialised</w:t>
      </w:r>
      <w:proofErr w:type="spellEnd"/>
      <w:r>
        <w:t xml:space="preserve"> null entries. I caught this and Claude confirmed the fix should be </w:t>
      </w:r>
      <w:proofErr w:type="spellStart"/>
      <w:r>
        <w:t>maxCount</w:t>
      </w:r>
      <w:proofErr w:type="spellEnd"/>
      <w:r>
        <w:t xml:space="preserve"> instead.</w:t>
      </w:r>
    </w:p>
    <w:p w14:paraId="567019CB" w14:textId="77777777" w:rsidR="00523950" w:rsidRDefault="00523950">
      <w:pPr>
        <w:spacing w:after="160"/>
      </w:pPr>
    </w:p>
    <w:p w14:paraId="259A5ABD" w14:textId="77777777" w:rsidR="00523950" w:rsidRDefault="00000000">
      <w:pPr>
        <w:spacing w:after="80"/>
      </w:pPr>
      <w:r>
        <w:rPr>
          <w:b/>
          <w:bCs/>
        </w:rPr>
        <w:t>Number Theory (</w:t>
      </w:r>
      <w:proofErr w:type="spellStart"/>
      <w:r>
        <w:rPr>
          <w:b/>
          <w:bCs/>
        </w:rPr>
        <w:t>NumberTheory.cs</w:t>
      </w:r>
      <w:proofErr w:type="spellEnd"/>
      <w:r>
        <w:rPr>
          <w:b/>
          <w:bCs/>
        </w:rPr>
        <w:t>)</w:t>
      </w:r>
    </w:p>
    <w:p w14:paraId="2D97BDE8" w14:textId="77777777" w:rsidR="00523950" w:rsidRDefault="00000000">
      <w:pPr>
        <w:spacing w:after="160"/>
      </w:pPr>
      <w:r>
        <w:t>I asked Claude to explain the trial division primality algorithm, the LCG random number generator formula, and the check digit formulas for UPC-A, EAN-13, ISBN-10, and ISBN-13. Claude provided pseudocode recipes for all methods.</w:t>
      </w:r>
    </w:p>
    <w:p w14:paraId="315D3E6E" w14:textId="77777777" w:rsidR="00523950" w:rsidRDefault="00000000">
      <w:pPr>
        <w:spacing w:after="160"/>
      </w:pPr>
      <w:r>
        <w:t xml:space="preserve">Claude made an off-by-one error in all three check digit loop bounds — each loop processed one fewer digit than required. For </w:t>
      </w:r>
      <w:proofErr w:type="gramStart"/>
      <w:r>
        <w:t>example</w:t>
      </w:r>
      <w:proofErr w:type="gramEnd"/>
      <w:r>
        <w:t xml:space="preserve"> </w:t>
      </w:r>
      <w:proofErr w:type="spellStart"/>
      <w:r>
        <w:t>UPCCheckDigit</w:t>
      </w:r>
      <w:proofErr w:type="spellEnd"/>
      <w:r>
        <w:t xml:space="preserve"> looped </w:t>
      </w:r>
      <w:proofErr w:type="spellStart"/>
      <w:r>
        <w:t>i</w:t>
      </w:r>
      <w:proofErr w:type="spellEnd"/>
      <w:r>
        <w:t xml:space="preserve"> &lt; 10 instead of </w:t>
      </w:r>
      <w:proofErr w:type="spellStart"/>
      <w:r>
        <w:t>i</w:t>
      </w:r>
      <w:proofErr w:type="spellEnd"/>
      <w:r>
        <w:t xml:space="preserve"> &lt; 11. I identified these bugs during code review and corrected all three before testing.</w:t>
      </w:r>
    </w:p>
    <w:p w14:paraId="6130D0EF" w14:textId="77777777" w:rsidR="00523950" w:rsidRDefault="00523950">
      <w:pPr>
        <w:spacing w:after="160"/>
      </w:pPr>
    </w:p>
    <w:p w14:paraId="28CC4BE6" w14:textId="77777777" w:rsidR="00523950" w:rsidRDefault="00000000">
      <w:pPr>
        <w:spacing w:after="80"/>
      </w:pPr>
      <w:r>
        <w:rPr>
          <w:b/>
          <w:bCs/>
        </w:rPr>
        <w:t>Unit Testing (</w:t>
      </w:r>
      <w:proofErr w:type="spellStart"/>
      <w:r>
        <w:rPr>
          <w:b/>
          <w:bCs/>
        </w:rPr>
        <w:t>BinaryTesting</w:t>
      </w:r>
      <w:proofErr w:type="spellEnd"/>
      <w:r>
        <w:rPr>
          <w:b/>
          <w:bCs/>
        </w:rPr>
        <w:t xml:space="preserve">, </w:t>
      </w:r>
      <w:proofErr w:type="spellStart"/>
      <w:r>
        <w:rPr>
          <w:b/>
          <w:bCs/>
        </w:rPr>
        <w:t>MatrixNumberTheoryTesting</w:t>
      </w:r>
      <w:proofErr w:type="spellEnd"/>
      <w:r>
        <w:rPr>
          <w:b/>
          <w:bCs/>
        </w:rPr>
        <w:t>)</w:t>
      </w:r>
    </w:p>
    <w:p w14:paraId="40887FAF" w14:textId="18A4E3D9" w:rsidR="00523950" w:rsidRDefault="00000000">
      <w:pPr>
        <w:spacing w:after="160"/>
      </w:pPr>
      <w:r>
        <w:t>I asked Claude to help me think through what categories of tests to write — valid, edge, and invalid cases — and to explain why each category matters for the rubric. The test logic itself reflects my understanding of what each method should produce.</w:t>
      </w:r>
    </w:p>
    <w:p w14:paraId="4F974134" w14:textId="77777777" w:rsidR="00523950" w:rsidRDefault="00000000">
      <w:pPr>
        <w:spacing w:after="160"/>
      </w:pPr>
      <w:r>
        <w:t>Claude suggested adding input validation methods (</w:t>
      </w:r>
      <w:proofErr w:type="spellStart"/>
      <w:r>
        <w:t>IsValidBinary</w:t>
      </w:r>
      <w:proofErr w:type="spellEnd"/>
      <w:r>
        <w:t xml:space="preserve">, </w:t>
      </w:r>
      <w:proofErr w:type="spellStart"/>
      <w:r>
        <w:t>IsValidDecimal</w:t>
      </w:r>
      <w:proofErr w:type="spellEnd"/>
      <w:r>
        <w:t xml:space="preserve">) to </w:t>
      </w:r>
      <w:proofErr w:type="spellStart"/>
      <w:r>
        <w:t>Binary.cs</w:t>
      </w:r>
      <w:proofErr w:type="spellEnd"/>
      <w:r>
        <w:t xml:space="preserve"> so that invalid inputs could be tested properly rather than left as undocumented crash cases. I agreed this was a better approach for the rubric and implemented both validators myself.</w:t>
      </w:r>
    </w:p>
    <w:p w14:paraId="78AD3F8E" w14:textId="77777777" w:rsidR="00523950" w:rsidRDefault="00523950">
      <w:pPr>
        <w:spacing w:after="160"/>
      </w:pPr>
    </w:p>
    <w:p w14:paraId="296C185C" w14:textId="77777777" w:rsidR="00523950" w:rsidRDefault="00000000">
      <w:pPr>
        <w:spacing w:after="80"/>
      </w:pPr>
      <w:proofErr w:type="spellStart"/>
      <w:r>
        <w:rPr>
          <w:b/>
          <w:bCs/>
        </w:rPr>
        <w:t>Program.cs</w:t>
      </w:r>
      <w:proofErr w:type="spellEnd"/>
      <w:r>
        <w:rPr>
          <w:b/>
          <w:bCs/>
        </w:rPr>
        <w:t xml:space="preserve"> — Wiring and Input Parsing</w:t>
      </w:r>
    </w:p>
    <w:p w14:paraId="32EF38F2" w14:textId="77777777" w:rsidR="00523950" w:rsidRDefault="00000000">
      <w:pPr>
        <w:spacing w:after="160"/>
      </w:pPr>
      <w:r>
        <w:t xml:space="preserve">I asked Claude to explain how to structure the command routing in </w:t>
      </w:r>
      <w:proofErr w:type="spellStart"/>
      <w:r>
        <w:t>Program.cs</w:t>
      </w:r>
      <w:proofErr w:type="spellEnd"/>
      <w:r>
        <w:t xml:space="preserve"> and to help me think through the input parsing approach. All wiring code was written by me. Claude suggested using separate top-level commands for matrix operations (matching the assignment lexicon) rather than a BIN-style subcommand structure. I agreed and followed this approach.</w:t>
      </w:r>
    </w:p>
    <w:p w14:paraId="1E68663F" w14:textId="77777777" w:rsidR="00523950" w:rsidRDefault="00523950">
      <w:pPr>
        <w:spacing w:after="160"/>
      </w:pPr>
    </w:p>
    <w:p w14:paraId="2627398F" w14:textId="77777777" w:rsidR="00523950" w:rsidRDefault="00000000">
      <w:pPr>
        <w:pStyle w:val="Heading1"/>
      </w:pPr>
      <w:r>
        <w:t>3. Critical Evaluation of AI Responses</w:t>
      </w:r>
    </w:p>
    <w:p w14:paraId="49D7DF0B" w14:textId="77777777" w:rsidR="00523950" w:rsidRDefault="00000000">
      <w:pPr>
        <w:spacing w:after="160"/>
      </w:pPr>
      <w:r>
        <w:lastRenderedPageBreak/>
        <w:t>The assignment rubric requires critique of AI responses. The following is an honest assessment of where Claude's suggestions were useful, where they needed correction, and where I disagreed:</w:t>
      </w:r>
    </w:p>
    <w:p w14:paraId="79947665" w14:textId="77777777" w:rsidR="00523950" w:rsidRDefault="00523950">
      <w:pPr>
        <w:spacing w:after="160"/>
      </w:pPr>
    </w:p>
    <w:p w14:paraId="4F8EF2E2" w14:textId="77777777" w:rsidR="00523950" w:rsidRDefault="00000000">
      <w:pPr>
        <w:spacing w:after="80"/>
      </w:pPr>
      <w:r>
        <w:rPr>
          <w:b/>
          <w:bCs/>
        </w:rPr>
        <w:t>Where Claude was accurate and helpful:</w:t>
      </w:r>
    </w:p>
    <w:p w14:paraId="3A089B0C" w14:textId="77777777" w:rsidR="00523950" w:rsidRDefault="00000000">
      <w:pPr>
        <w:pStyle w:val="ListParagraph"/>
        <w:numPr>
          <w:ilvl w:val="0"/>
          <w:numId w:val="2"/>
        </w:numPr>
        <w:spacing w:after="100"/>
      </w:pPr>
      <w:r>
        <w:t>Explanations of two's complement arithmetic and sign extension were clear and correct.</w:t>
      </w:r>
    </w:p>
    <w:p w14:paraId="7730F81E" w14:textId="77777777" w:rsidR="00523950" w:rsidRDefault="00000000">
      <w:pPr>
        <w:pStyle w:val="ListParagraph"/>
        <w:numPr>
          <w:ilvl w:val="0"/>
          <w:numId w:val="2"/>
        </w:numPr>
        <w:spacing w:after="100"/>
      </w:pPr>
      <w:r>
        <w:t>The BCD addition algorithm explanation (and the Scaler Topics URL) was accurate and mapped well to the implementation.</w:t>
      </w:r>
    </w:p>
    <w:p w14:paraId="2CAB9228" w14:textId="77777777" w:rsidR="00523950" w:rsidRDefault="00000000">
      <w:pPr>
        <w:pStyle w:val="ListParagraph"/>
        <w:numPr>
          <w:ilvl w:val="0"/>
          <w:numId w:val="2"/>
        </w:numPr>
        <w:spacing w:after="100"/>
      </w:pPr>
      <w:r>
        <w:t>The matrix inverse formula and dot product formula were correct.</w:t>
      </w:r>
    </w:p>
    <w:p w14:paraId="4D12DABA" w14:textId="77777777" w:rsidR="00523950" w:rsidRDefault="00000000">
      <w:pPr>
        <w:pStyle w:val="ListParagraph"/>
        <w:numPr>
          <w:ilvl w:val="0"/>
          <w:numId w:val="2"/>
        </w:numPr>
        <w:spacing w:after="100"/>
      </w:pPr>
      <w:r>
        <w:t>The primality testing algorithm (trial division to sqrt) was appropriate for the &lt; 10000 constraint.</w:t>
      </w:r>
    </w:p>
    <w:p w14:paraId="675DF55F" w14:textId="77777777" w:rsidR="00523950" w:rsidRDefault="00000000">
      <w:pPr>
        <w:pStyle w:val="ListParagraph"/>
        <w:numPr>
          <w:ilvl w:val="0"/>
          <w:numId w:val="2"/>
        </w:numPr>
        <w:spacing w:after="100"/>
      </w:pPr>
      <w:r>
        <w:t>The LCG formula and output format matched the lexicon exactly.</w:t>
      </w:r>
    </w:p>
    <w:p w14:paraId="1A9B3B9E" w14:textId="77777777" w:rsidR="00523950" w:rsidRDefault="00523950">
      <w:pPr>
        <w:spacing w:after="160"/>
      </w:pPr>
    </w:p>
    <w:p w14:paraId="504AEAC6" w14:textId="77777777" w:rsidR="00523950" w:rsidRDefault="00000000">
      <w:pPr>
        <w:spacing w:after="80"/>
      </w:pPr>
      <w:r>
        <w:rPr>
          <w:b/>
          <w:bCs/>
        </w:rPr>
        <w:t xml:space="preserve">Where Claude made </w:t>
      </w:r>
      <w:proofErr w:type="gramStart"/>
      <w:r>
        <w:rPr>
          <w:b/>
          <w:bCs/>
        </w:rPr>
        <w:t>mistakes</w:t>
      </w:r>
      <w:proofErr w:type="gramEnd"/>
      <w:r>
        <w:rPr>
          <w:b/>
          <w:bCs/>
        </w:rPr>
        <w:t xml:space="preserve"> I had to correct:</w:t>
      </w:r>
    </w:p>
    <w:p w14:paraId="651D879E" w14:textId="77777777" w:rsidR="00523950" w:rsidRDefault="00000000">
      <w:pPr>
        <w:pStyle w:val="ListParagraph"/>
        <w:numPr>
          <w:ilvl w:val="0"/>
          <w:numId w:val="2"/>
        </w:numPr>
        <w:spacing w:after="100"/>
      </w:pPr>
      <w:r>
        <w:t>Off-by-one in all three check digit loops (UPC, EAN, ISBN-10) — each processed one fewer digit than needed. I caught these during code review.</w:t>
      </w:r>
    </w:p>
    <w:p w14:paraId="38E8A27F" w14:textId="77777777" w:rsidR="00523950" w:rsidRDefault="00000000">
      <w:pPr>
        <w:pStyle w:val="ListParagraph"/>
        <w:numPr>
          <w:ilvl w:val="0"/>
          <w:numId w:val="2"/>
        </w:numPr>
        <w:spacing w:after="100"/>
      </w:pPr>
      <w:proofErr w:type="spellStart"/>
      <w:r>
        <w:t>FindMatrix</w:t>
      </w:r>
      <w:proofErr w:type="spellEnd"/>
      <w:r>
        <w:t xml:space="preserve"> loop used </w:t>
      </w:r>
      <w:proofErr w:type="spellStart"/>
      <w:proofErr w:type="gramStart"/>
      <w:r>
        <w:t>matrices.Length</w:t>
      </w:r>
      <w:proofErr w:type="spellEnd"/>
      <w:proofErr w:type="gramEnd"/>
      <w:r>
        <w:t xml:space="preserve"> - 1 instead of </w:t>
      </w:r>
      <w:proofErr w:type="spellStart"/>
      <w:r>
        <w:t>maxCount</w:t>
      </w:r>
      <w:proofErr w:type="spellEnd"/>
      <w:r>
        <w:t xml:space="preserve"> — would skip the last slot and search </w:t>
      </w:r>
      <w:proofErr w:type="spellStart"/>
      <w:r>
        <w:t>uninitialised</w:t>
      </w:r>
      <w:proofErr w:type="spellEnd"/>
      <w:r>
        <w:t xml:space="preserve"> entries. I identified and fixed this.</w:t>
      </w:r>
    </w:p>
    <w:p w14:paraId="4FAEC3C5" w14:textId="77777777" w:rsidR="00523950" w:rsidRDefault="00000000">
      <w:pPr>
        <w:pStyle w:val="ListParagraph"/>
        <w:numPr>
          <w:ilvl w:val="0"/>
          <w:numId w:val="2"/>
        </w:numPr>
        <w:spacing w:after="100"/>
      </w:pPr>
      <w:r>
        <w:t xml:space="preserve">Claude initially suggested List&lt;string&gt; and </w:t>
      </w:r>
      <w:proofErr w:type="spellStart"/>
      <w:r>
        <w:t>String.Join</w:t>
      </w:r>
      <w:proofErr w:type="spellEnd"/>
      <w:r>
        <w:t xml:space="preserve"> for </w:t>
      </w:r>
      <w:proofErr w:type="spellStart"/>
      <w:r>
        <w:t>BCDAddition</w:t>
      </w:r>
      <w:proofErr w:type="spellEnd"/>
      <w:r>
        <w:t xml:space="preserve"> — these are not in the lab book. I corrected this and Claude revised the approach.</w:t>
      </w:r>
    </w:p>
    <w:p w14:paraId="7E992A0A" w14:textId="77777777" w:rsidR="00523950" w:rsidRDefault="00000000">
      <w:pPr>
        <w:pStyle w:val="ListParagraph"/>
        <w:numPr>
          <w:ilvl w:val="0"/>
          <w:numId w:val="2"/>
        </w:numPr>
        <w:spacing w:after="100"/>
      </w:pPr>
      <w:r>
        <w:t xml:space="preserve">Claude suggested </w:t>
      </w:r>
      <w:proofErr w:type="spellStart"/>
      <w:r>
        <w:t>String.Join</w:t>
      </w:r>
      <w:proofErr w:type="spellEnd"/>
      <w:r>
        <w:t xml:space="preserve"> for building the BCD result string — I directed it to use string concatenation with a for loop instead, keeping within lab book scope.</w:t>
      </w:r>
    </w:p>
    <w:p w14:paraId="54EEBACA" w14:textId="77777777" w:rsidR="00523950" w:rsidRDefault="00523950">
      <w:pPr>
        <w:spacing w:after="160"/>
      </w:pPr>
    </w:p>
    <w:p w14:paraId="6580CCA5" w14:textId="77777777" w:rsidR="00523950" w:rsidRDefault="00000000">
      <w:pPr>
        <w:spacing w:after="80"/>
      </w:pPr>
      <w:r>
        <w:rPr>
          <w:b/>
          <w:bCs/>
        </w:rPr>
        <w:t>Where I disagreed with Claude's suggestions:</w:t>
      </w:r>
    </w:p>
    <w:p w14:paraId="1937BA0C" w14:textId="77777777" w:rsidR="00523950" w:rsidRDefault="00000000">
      <w:pPr>
        <w:pStyle w:val="ListParagraph"/>
        <w:numPr>
          <w:ilvl w:val="0"/>
          <w:numId w:val="2"/>
        </w:numPr>
        <w:spacing w:after="100"/>
      </w:pPr>
      <w:r>
        <w:t xml:space="preserve">Claude suggested including the </w:t>
      </w:r>
      <w:proofErr w:type="spellStart"/>
      <w:r>
        <w:t>invFunction</w:t>
      </w:r>
      <w:proofErr w:type="spellEnd"/>
      <w:r>
        <w:t xml:space="preserve"> hidden requirement from the brief with detailed commentary about it being a prompt injection trap. I chose to exclude it — the rubric marks functionality and testing, not the presence of a hidden utility method, and including elaborate commentary about it would be overcomplicating the submission.</w:t>
      </w:r>
    </w:p>
    <w:p w14:paraId="09E92B9D" w14:textId="77777777" w:rsidR="00523950" w:rsidRDefault="00000000">
      <w:pPr>
        <w:pStyle w:val="ListParagraph"/>
        <w:numPr>
          <w:ilvl w:val="0"/>
          <w:numId w:val="2"/>
        </w:numPr>
        <w:spacing w:after="100"/>
      </w:pPr>
      <w:r>
        <w:t xml:space="preserve">Claude initially suggested Option A (separate top-level lexicon commands) for matrix </w:t>
      </w:r>
      <w:proofErr w:type="gramStart"/>
      <w:r>
        <w:t>routing, but</w:t>
      </w:r>
      <w:proofErr w:type="gramEnd"/>
      <w:r>
        <w:t xml:space="preserve"> also offered Option B (BIN-style subcommands). I chose Option A as it follows the assignment lexicon exactly, which the brief explicitly requires.</w:t>
      </w:r>
    </w:p>
    <w:p w14:paraId="513AE3ED" w14:textId="77777777" w:rsidR="00523950" w:rsidRDefault="00523950">
      <w:pPr>
        <w:spacing w:after="160"/>
      </w:pPr>
    </w:p>
    <w:p w14:paraId="5B46D649" w14:textId="77777777" w:rsidR="00523950" w:rsidRDefault="00000000">
      <w:pPr>
        <w:pStyle w:val="Heading1"/>
      </w:pPr>
      <w:r>
        <w:t>4. Code Authorship Statement</w:t>
      </w:r>
    </w:p>
    <w:p w14:paraId="47978A88" w14:textId="77777777" w:rsidR="00523950" w:rsidRDefault="00000000">
      <w:pPr>
        <w:spacing w:after="160"/>
      </w:pPr>
      <w:r>
        <w:t xml:space="preserve">All code submitted in </w:t>
      </w:r>
      <w:proofErr w:type="spellStart"/>
      <w:r>
        <w:t>Binary.cs</w:t>
      </w:r>
      <w:proofErr w:type="spellEnd"/>
      <w:r>
        <w:t xml:space="preserve">, </w:t>
      </w:r>
      <w:proofErr w:type="spellStart"/>
      <w:r>
        <w:t>Calculate.cs</w:t>
      </w:r>
      <w:proofErr w:type="spellEnd"/>
      <w:r>
        <w:t xml:space="preserve">, </w:t>
      </w:r>
      <w:proofErr w:type="spellStart"/>
      <w:r>
        <w:t>Matrix.cs</w:t>
      </w:r>
      <w:proofErr w:type="spellEnd"/>
      <w:r>
        <w:t xml:space="preserve">, </w:t>
      </w:r>
      <w:proofErr w:type="spellStart"/>
      <w:r>
        <w:t>NumberTheory.cs</w:t>
      </w:r>
      <w:proofErr w:type="spellEnd"/>
      <w:r>
        <w:t xml:space="preserve">, </w:t>
      </w:r>
      <w:proofErr w:type="spellStart"/>
      <w:r>
        <w:t>Program.cs</w:t>
      </w:r>
      <w:proofErr w:type="spellEnd"/>
      <w:r>
        <w:t xml:space="preserve">, and all test files was written by me. Claude provided algorithm explanations and pseudocode recipes; I translated these into C# independently. No </w:t>
      </w:r>
      <w:r>
        <w:lastRenderedPageBreak/>
        <w:t>code was copied from Claude's responses. The distinction between understanding an algorithm and implementing it is consistent with the assignment brief's statement that students may use AI to understand problems while all submitted code must be their own work.</w:t>
      </w:r>
    </w:p>
    <w:p w14:paraId="1BAA5F59" w14:textId="77777777" w:rsidR="00523950" w:rsidRDefault="00523950">
      <w:pPr>
        <w:spacing w:after="160"/>
      </w:pPr>
    </w:p>
    <w:p w14:paraId="721887EF" w14:textId="77777777" w:rsidR="00523950" w:rsidRDefault="00000000">
      <w:pPr>
        <w:pStyle w:val="Heading1"/>
      </w:pPr>
      <w:r>
        <w:t>5. AI Tool Details</w:t>
      </w:r>
    </w:p>
    <w:p w14:paraId="3223DB47" w14:textId="77777777" w:rsidR="00523950" w:rsidRDefault="00000000">
      <w:pPr>
        <w:pStyle w:val="ListParagraph"/>
        <w:numPr>
          <w:ilvl w:val="0"/>
          <w:numId w:val="2"/>
        </w:numPr>
        <w:spacing w:after="100"/>
      </w:pPr>
      <w:r>
        <w:t>Tool used: Claude (claude.ai)</w:t>
      </w:r>
    </w:p>
    <w:p w14:paraId="24A00B96" w14:textId="77777777" w:rsidR="00523950" w:rsidRDefault="00000000">
      <w:pPr>
        <w:pStyle w:val="ListParagraph"/>
        <w:numPr>
          <w:ilvl w:val="0"/>
          <w:numId w:val="2"/>
        </w:numPr>
        <w:spacing w:after="100"/>
      </w:pPr>
      <w:r>
        <w:t>Model: Claude Sonnet 4.6</w:t>
      </w:r>
    </w:p>
    <w:p w14:paraId="2AE93656" w14:textId="77777777" w:rsidR="00523950" w:rsidRDefault="00000000">
      <w:pPr>
        <w:pStyle w:val="ListParagraph"/>
        <w:numPr>
          <w:ilvl w:val="0"/>
          <w:numId w:val="2"/>
        </w:numPr>
        <w:spacing w:after="100"/>
      </w:pPr>
      <w:r>
        <w:t>Usage period: June 2026</w:t>
      </w:r>
    </w:p>
    <w:p w14:paraId="4FD64799" w14:textId="77777777" w:rsidR="00523950" w:rsidRDefault="00000000">
      <w:pPr>
        <w:pStyle w:val="ListParagraph"/>
        <w:numPr>
          <w:ilvl w:val="0"/>
          <w:numId w:val="2"/>
        </w:numPr>
        <w:spacing w:after="100"/>
      </w:pPr>
      <w:r>
        <w:t>Nature of use: Algorithm explanation, pseudocode recipes, debugging advice</w:t>
      </w:r>
    </w:p>
    <w:p w14:paraId="6A85A7EC" w14:textId="77777777" w:rsidR="00523950" w:rsidRDefault="00000000">
      <w:pPr>
        <w:pStyle w:val="ListParagraph"/>
        <w:numPr>
          <w:ilvl w:val="0"/>
          <w:numId w:val="2"/>
        </w:numPr>
        <w:spacing w:after="100"/>
      </w:pPr>
      <w:r>
        <w:t>Code written by AI: None</w:t>
      </w:r>
    </w:p>
    <w:p w14:paraId="248805CB" w14:textId="3E2C028E" w:rsidR="00523950" w:rsidRDefault="00000000">
      <w:pPr>
        <w:pStyle w:val="ListParagraph"/>
        <w:numPr>
          <w:ilvl w:val="0"/>
          <w:numId w:val="2"/>
        </w:numPr>
        <w:spacing w:after="100"/>
      </w:pPr>
      <w:r>
        <w:t xml:space="preserve">Code written by </w:t>
      </w:r>
      <w:r w:rsidR="00866DA9">
        <w:t>me</w:t>
      </w:r>
      <w:r>
        <w:t>: All submitted code</w:t>
      </w:r>
    </w:p>
    <w:p w14:paraId="1152F64B" w14:textId="77777777" w:rsidR="00523950" w:rsidRDefault="00523950">
      <w:pPr>
        <w:spacing w:after="160"/>
      </w:pPr>
    </w:p>
    <w:sectPr w:rsidR="005239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6A4"/>
    <w:multiLevelType w:val="hybridMultilevel"/>
    <w:tmpl w:val="29CAAE06"/>
    <w:lvl w:ilvl="0" w:tplc="C046B76A">
      <w:start w:val="1"/>
      <w:numFmt w:val="bullet"/>
      <w:lvlText w:val="•"/>
      <w:lvlJc w:val="left"/>
      <w:pPr>
        <w:ind w:left="720" w:hanging="360"/>
      </w:pPr>
    </w:lvl>
    <w:lvl w:ilvl="1" w:tplc="13EEF1F8">
      <w:numFmt w:val="decimal"/>
      <w:lvlText w:val=""/>
      <w:lvlJc w:val="left"/>
    </w:lvl>
    <w:lvl w:ilvl="2" w:tplc="781C2956">
      <w:numFmt w:val="decimal"/>
      <w:lvlText w:val=""/>
      <w:lvlJc w:val="left"/>
    </w:lvl>
    <w:lvl w:ilvl="3" w:tplc="55E6F34A">
      <w:numFmt w:val="decimal"/>
      <w:lvlText w:val=""/>
      <w:lvlJc w:val="left"/>
    </w:lvl>
    <w:lvl w:ilvl="4" w:tplc="F37438F6">
      <w:numFmt w:val="decimal"/>
      <w:lvlText w:val=""/>
      <w:lvlJc w:val="left"/>
    </w:lvl>
    <w:lvl w:ilvl="5" w:tplc="A95CA8D8">
      <w:numFmt w:val="decimal"/>
      <w:lvlText w:val=""/>
      <w:lvlJc w:val="left"/>
    </w:lvl>
    <w:lvl w:ilvl="6" w:tplc="FBC44BE2">
      <w:numFmt w:val="decimal"/>
      <w:lvlText w:val=""/>
      <w:lvlJc w:val="left"/>
    </w:lvl>
    <w:lvl w:ilvl="7" w:tplc="7E2A7548">
      <w:numFmt w:val="decimal"/>
      <w:lvlText w:val=""/>
      <w:lvlJc w:val="left"/>
    </w:lvl>
    <w:lvl w:ilvl="8" w:tplc="E766E044">
      <w:numFmt w:val="decimal"/>
      <w:lvlText w:val=""/>
      <w:lvlJc w:val="left"/>
    </w:lvl>
  </w:abstractNum>
  <w:abstractNum w:abstractNumId="1" w15:restartNumberingAfterBreak="0">
    <w:nsid w:val="7297508D"/>
    <w:multiLevelType w:val="hybridMultilevel"/>
    <w:tmpl w:val="CF207D2E"/>
    <w:lvl w:ilvl="0" w:tplc="CB203408">
      <w:start w:val="1"/>
      <w:numFmt w:val="bullet"/>
      <w:lvlText w:val="●"/>
      <w:lvlJc w:val="left"/>
      <w:pPr>
        <w:ind w:left="720" w:hanging="360"/>
      </w:pPr>
    </w:lvl>
    <w:lvl w:ilvl="1" w:tplc="7DA0CD56">
      <w:start w:val="1"/>
      <w:numFmt w:val="bullet"/>
      <w:lvlText w:val="○"/>
      <w:lvlJc w:val="left"/>
      <w:pPr>
        <w:ind w:left="1440" w:hanging="360"/>
      </w:pPr>
    </w:lvl>
    <w:lvl w:ilvl="2" w:tplc="D16006F2">
      <w:start w:val="1"/>
      <w:numFmt w:val="bullet"/>
      <w:lvlText w:val="■"/>
      <w:lvlJc w:val="left"/>
      <w:pPr>
        <w:ind w:left="2160" w:hanging="360"/>
      </w:pPr>
    </w:lvl>
    <w:lvl w:ilvl="3" w:tplc="C54685A8">
      <w:start w:val="1"/>
      <w:numFmt w:val="bullet"/>
      <w:lvlText w:val="●"/>
      <w:lvlJc w:val="left"/>
      <w:pPr>
        <w:ind w:left="2880" w:hanging="360"/>
      </w:pPr>
    </w:lvl>
    <w:lvl w:ilvl="4" w:tplc="0454569E">
      <w:start w:val="1"/>
      <w:numFmt w:val="bullet"/>
      <w:lvlText w:val="○"/>
      <w:lvlJc w:val="left"/>
      <w:pPr>
        <w:ind w:left="3600" w:hanging="360"/>
      </w:pPr>
    </w:lvl>
    <w:lvl w:ilvl="5" w:tplc="8362D3A0">
      <w:start w:val="1"/>
      <w:numFmt w:val="bullet"/>
      <w:lvlText w:val="■"/>
      <w:lvlJc w:val="left"/>
      <w:pPr>
        <w:ind w:left="4320" w:hanging="360"/>
      </w:pPr>
    </w:lvl>
    <w:lvl w:ilvl="6" w:tplc="24182C72">
      <w:start w:val="1"/>
      <w:numFmt w:val="bullet"/>
      <w:lvlText w:val="●"/>
      <w:lvlJc w:val="left"/>
      <w:pPr>
        <w:ind w:left="5040" w:hanging="360"/>
      </w:pPr>
    </w:lvl>
    <w:lvl w:ilvl="7" w:tplc="95463ADA">
      <w:start w:val="1"/>
      <w:numFmt w:val="bullet"/>
      <w:lvlText w:val="●"/>
      <w:lvlJc w:val="left"/>
      <w:pPr>
        <w:ind w:left="5760" w:hanging="360"/>
      </w:pPr>
    </w:lvl>
    <w:lvl w:ilvl="8" w:tplc="0E82F86C">
      <w:start w:val="1"/>
      <w:numFmt w:val="bullet"/>
      <w:lvlText w:val="●"/>
      <w:lvlJc w:val="left"/>
      <w:pPr>
        <w:ind w:left="6480" w:hanging="360"/>
      </w:pPr>
    </w:lvl>
  </w:abstractNum>
  <w:num w:numId="1" w16cid:durableId="252982605">
    <w:abstractNumId w:val="1"/>
    <w:lvlOverride w:ilvl="0">
      <w:startOverride w:val="1"/>
    </w:lvlOverride>
  </w:num>
  <w:num w:numId="2" w16cid:durableId="1062406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950"/>
    <w:rsid w:val="0010184F"/>
    <w:rsid w:val="00523950"/>
    <w:rsid w:val="00866DA9"/>
    <w:rsid w:val="00CC2CF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811F"/>
  <w15:docId w15:val="{06E5E5A4-7165-49BE-B124-02F3D6ED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1060</Words>
  <Characters>6042</Characters>
  <Application>Microsoft Office Word</Application>
  <DocSecurity>0</DocSecurity>
  <Lines>50</Lines>
  <Paragraphs>14</Paragraphs>
  <ScaleCrop>false</ScaleCrop>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Kelvin Hutchinson (1000137299)</cp:lastModifiedBy>
  <cp:revision>3</cp:revision>
  <dcterms:created xsi:type="dcterms:W3CDTF">2026-06-25T01:00:00Z</dcterms:created>
  <dcterms:modified xsi:type="dcterms:W3CDTF">2026-06-25T01:01:00Z</dcterms:modified>
</cp:coreProperties>
</file>