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CAC4F" w14:textId="77777777" w:rsidR="00471AE4" w:rsidRPr="00F82B4C" w:rsidRDefault="00F82B4C">
      <w:pPr>
        <w:rPr>
          <w:b/>
        </w:rPr>
      </w:pPr>
      <w:r w:rsidRPr="00F82B4C">
        <w:rPr>
          <w:b/>
        </w:rPr>
        <w:t>VariantExporter Command Line tool</w:t>
      </w:r>
    </w:p>
    <w:p w14:paraId="6CEB536C" w14:textId="77777777" w:rsidR="00F82B4C" w:rsidRDefault="00F82B4C"/>
    <w:p w14:paraId="47B94B81" w14:textId="329D0431" w:rsidR="00B0214B" w:rsidRPr="00B0214B" w:rsidRDefault="00B0214B">
      <w:pPr>
        <w:rPr>
          <w:b/>
        </w:rPr>
      </w:pPr>
      <w:r w:rsidRPr="00B0214B">
        <w:rPr>
          <w:b/>
        </w:rPr>
        <w:t>Requirements:</w:t>
      </w:r>
    </w:p>
    <w:p w14:paraId="60518660" w14:textId="4FA57AFC" w:rsidR="00B0214B" w:rsidRDefault="00B0214B" w:rsidP="003E74B4">
      <w:pPr>
        <w:pStyle w:val="ListParagraph"/>
        <w:numPr>
          <w:ilvl w:val="0"/>
          <w:numId w:val="1"/>
        </w:numPr>
      </w:pPr>
      <w:r>
        <w:t>Windows Environment. (Tested on WinXP and Win7)</w:t>
      </w:r>
    </w:p>
    <w:p w14:paraId="4CB6942E" w14:textId="587CD8A2" w:rsidR="00B0214B" w:rsidRDefault="00B0214B" w:rsidP="003E74B4">
      <w:pPr>
        <w:pStyle w:val="ListParagraph"/>
        <w:numPr>
          <w:ilvl w:val="0"/>
          <w:numId w:val="1"/>
        </w:numPr>
      </w:pPr>
      <w:r>
        <w:t>.NET 3.5 Framework</w:t>
      </w:r>
    </w:p>
    <w:p w14:paraId="2A92751F" w14:textId="77777777" w:rsidR="00B0214B" w:rsidRDefault="00B0214B"/>
    <w:p w14:paraId="49A3E72A" w14:textId="77777777" w:rsidR="003E74B4" w:rsidRDefault="003E74B4"/>
    <w:p w14:paraId="5E3E7BC2" w14:textId="1E1EA5BC" w:rsidR="003E74B4" w:rsidRPr="003E74B4" w:rsidRDefault="00B0214B">
      <w:pPr>
        <w:rPr>
          <w:b/>
        </w:rPr>
      </w:pPr>
      <w:r w:rsidRPr="00B0214B">
        <w:rPr>
          <w:b/>
        </w:rPr>
        <w:t>Include Files in Package:</w:t>
      </w:r>
    </w:p>
    <w:p w14:paraId="4E45C871" w14:textId="11B21215" w:rsidR="00D20BB5" w:rsidRDefault="00D20BB5" w:rsidP="00D20BB5">
      <w:pPr>
        <w:pStyle w:val="ListParagraph"/>
        <w:numPr>
          <w:ilvl w:val="0"/>
          <w:numId w:val="2"/>
        </w:numPr>
      </w:pPr>
      <w:r w:rsidRPr="00B13004">
        <w:t>8a78f942672b99b7b567615db5eff8bf</w:t>
      </w:r>
      <w:r>
        <w:t>.private – private key for Mawson</w:t>
      </w:r>
      <w:bookmarkStart w:id="0" w:name="_GoBack"/>
      <w:bookmarkEnd w:id="0"/>
    </w:p>
    <w:p w14:paraId="23AA9759" w14:textId="1F2B794F" w:rsidR="003E74B4" w:rsidRDefault="003E74B4" w:rsidP="003E74B4">
      <w:pPr>
        <w:pStyle w:val="ListParagraph"/>
        <w:numPr>
          <w:ilvl w:val="0"/>
          <w:numId w:val="2"/>
        </w:numPr>
      </w:pPr>
      <w:r>
        <w:t>Configuration.xml</w:t>
      </w:r>
      <w:r w:rsidR="002F0292">
        <w:t xml:space="preserve"> – file to store all config settings for the command line.</w:t>
      </w:r>
    </w:p>
    <w:p w14:paraId="627CFEA8" w14:textId="1A210784" w:rsidR="003E74B4" w:rsidRDefault="003E74B4" w:rsidP="003E74B4">
      <w:pPr>
        <w:pStyle w:val="ListParagraph"/>
        <w:numPr>
          <w:ilvl w:val="0"/>
          <w:numId w:val="2"/>
        </w:numPr>
      </w:pPr>
      <w:r>
        <w:t>ExporterCommon.dll</w:t>
      </w:r>
      <w:r w:rsidR="002F0292">
        <w:t xml:space="preserve"> – exporter common assembly lib</w:t>
      </w:r>
    </w:p>
    <w:p w14:paraId="3D26BAAE" w14:textId="04E1300A" w:rsidR="003E74B4" w:rsidRDefault="003E74B4" w:rsidP="003E74B4">
      <w:pPr>
        <w:pStyle w:val="ListParagraph"/>
        <w:numPr>
          <w:ilvl w:val="0"/>
          <w:numId w:val="2"/>
        </w:numPr>
      </w:pPr>
      <w:r>
        <w:t>HVP.public</w:t>
      </w:r>
      <w:r w:rsidR="002F0292">
        <w:t xml:space="preserve"> – HVP public key</w:t>
      </w:r>
    </w:p>
    <w:p w14:paraId="208262BE" w14:textId="267A3F14" w:rsidR="003E74B4" w:rsidRDefault="003E74B4" w:rsidP="003E74B4">
      <w:pPr>
        <w:pStyle w:val="ListParagraph"/>
        <w:numPr>
          <w:ilvl w:val="0"/>
          <w:numId w:val="2"/>
        </w:numPr>
      </w:pPr>
      <w:r>
        <w:t>HVP_Test_Data.xml</w:t>
      </w:r>
      <w:r w:rsidR="002F0292">
        <w:t xml:space="preserve"> </w:t>
      </w:r>
      <w:r w:rsidR="00B33A49">
        <w:t>– Test data xml, you can use this to test the command line.</w:t>
      </w:r>
    </w:p>
    <w:p w14:paraId="4FA3F742" w14:textId="3A484077" w:rsidR="00B0214B" w:rsidRDefault="003E74B4" w:rsidP="003E74B4">
      <w:pPr>
        <w:pStyle w:val="ListParagraph"/>
        <w:numPr>
          <w:ilvl w:val="0"/>
          <w:numId w:val="2"/>
        </w:numPr>
      </w:pPr>
      <w:r>
        <w:t>HVP_Encryption.exe</w:t>
      </w:r>
      <w:r w:rsidR="00B13004">
        <w:t xml:space="preserve"> – Executable used to encrypt data.</w:t>
      </w:r>
    </w:p>
    <w:p w14:paraId="3CAC8C98" w14:textId="7697BD27" w:rsidR="003E74B4" w:rsidRDefault="003E74B4" w:rsidP="003E74B4">
      <w:pPr>
        <w:pStyle w:val="ListParagraph"/>
        <w:numPr>
          <w:ilvl w:val="0"/>
          <w:numId w:val="2"/>
        </w:numPr>
      </w:pPr>
      <w:r>
        <w:t>Ionic.Zip.dll</w:t>
      </w:r>
      <w:r w:rsidR="00B13004">
        <w:t xml:space="preserve"> – compression assembly lib</w:t>
      </w:r>
    </w:p>
    <w:p w14:paraId="294170A4" w14:textId="387ED25F" w:rsidR="003E74B4" w:rsidRDefault="003E74B4" w:rsidP="003E74B4">
      <w:pPr>
        <w:pStyle w:val="ListParagraph"/>
        <w:numPr>
          <w:ilvl w:val="0"/>
          <w:numId w:val="2"/>
        </w:numPr>
      </w:pPr>
      <w:r>
        <w:t>VariantExporterCmdLn.exe</w:t>
      </w:r>
      <w:r w:rsidR="00B13004">
        <w:t xml:space="preserve"> – Exporter command line executable.</w:t>
      </w:r>
    </w:p>
    <w:p w14:paraId="51CB45C1" w14:textId="77777777" w:rsidR="00B0214B" w:rsidRDefault="00B0214B"/>
    <w:p w14:paraId="2FE80FF3" w14:textId="2E11B82A" w:rsidR="003E74B4" w:rsidRPr="00DD68D9" w:rsidRDefault="00DD68D9">
      <w:pPr>
        <w:rPr>
          <w:b/>
        </w:rPr>
      </w:pPr>
      <w:r w:rsidRPr="00DD68D9">
        <w:rPr>
          <w:b/>
        </w:rPr>
        <w:t>IMPORTANT</w:t>
      </w:r>
      <w:r>
        <w:rPr>
          <w:b/>
        </w:rPr>
        <w:t>: The server address to send data to is current set to the test server in “Configuration.xml” file. When you are ready to send live data please change this back, the code is commented out so just uncomment it.</w:t>
      </w:r>
    </w:p>
    <w:p w14:paraId="425E25E0" w14:textId="77777777" w:rsidR="00DD68D9" w:rsidRDefault="00DD68D9"/>
    <w:p w14:paraId="30DFD060" w14:textId="77777777" w:rsidR="00DD68D9" w:rsidRDefault="00DD68D9"/>
    <w:p w14:paraId="1AEC58D6" w14:textId="64F375CB" w:rsidR="00F82B4C" w:rsidRDefault="00F82B4C">
      <w:r w:rsidRPr="00B0214B">
        <w:rPr>
          <w:b/>
        </w:rPr>
        <w:t>Flags</w:t>
      </w:r>
      <w:r>
        <w:t>:</w:t>
      </w:r>
    </w:p>
    <w:p w14:paraId="7818D44B" w14:textId="77777777" w:rsidR="00F82B4C" w:rsidRDefault="00F82B4C"/>
    <w:p w14:paraId="070450D8" w14:textId="6CC4D499" w:rsidR="00253C1B" w:rsidRDefault="00F82B4C">
      <w:r>
        <w:t>-f</w:t>
      </w:r>
      <w:r w:rsidR="008034F0">
        <w:t xml:space="preserve"> </w:t>
      </w:r>
      <w:r w:rsidR="002D6EC4">
        <w:t>&lt;filename&gt;</w:t>
      </w:r>
      <w:r w:rsidR="001E3B51">
        <w:t xml:space="preserve">or </w:t>
      </w:r>
      <w:r w:rsidR="002D6EC4">
        <w:t>-</w:t>
      </w:r>
      <w:r w:rsidR="001E3B51">
        <w:t>filename</w:t>
      </w:r>
      <w:r w:rsidR="002D6EC4">
        <w:t xml:space="preserve"> &lt;filename&gt;</w:t>
      </w:r>
    </w:p>
    <w:p w14:paraId="6B95372E" w14:textId="6AFAE168" w:rsidR="00F82B4C" w:rsidRDefault="001E3B51">
      <w:r>
        <w:t xml:space="preserve">Sends the </w:t>
      </w:r>
      <w:r w:rsidR="008034F0">
        <w:t xml:space="preserve">HVP xml file </w:t>
      </w:r>
      <w:r>
        <w:t>to HVP server.</w:t>
      </w:r>
      <w:r w:rsidR="0045026D">
        <w:t xml:space="preserve"> </w:t>
      </w:r>
      <w:r w:rsidR="00B0214B">
        <w:t>Use this to send data to HVP.</w:t>
      </w:r>
    </w:p>
    <w:p w14:paraId="00FAD831" w14:textId="6E240EE7" w:rsidR="0045026D" w:rsidRDefault="0045026D">
      <w:r>
        <w:t xml:space="preserve">Example: VariantExporterCmdLn.exe –f </w:t>
      </w:r>
      <w:r w:rsidR="00B33A49">
        <w:t>HVP_Test_Data</w:t>
      </w:r>
      <w:r>
        <w:t>.xml</w:t>
      </w:r>
    </w:p>
    <w:p w14:paraId="50A8445E" w14:textId="77777777" w:rsidR="00F82B4C" w:rsidRDefault="00F82B4C"/>
    <w:p w14:paraId="5A9FE798" w14:textId="26F4EBB2" w:rsidR="00253C1B" w:rsidRDefault="00F82B4C">
      <w:r>
        <w:t>-t</w:t>
      </w:r>
      <w:r w:rsidR="008034F0">
        <w:t xml:space="preserve"> </w:t>
      </w:r>
      <w:r w:rsidR="001E3B51">
        <w:t xml:space="preserve"> or testsend</w:t>
      </w:r>
    </w:p>
    <w:p w14:paraId="6253AB7B" w14:textId="35A64BDE" w:rsidR="00F82B4C" w:rsidRDefault="0045026D">
      <w:r>
        <w:t>Insures the data is sent to HVP t</w:t>
      </w:r>
      <w:r w:rsidR="008034F0">
        <w:t>est s</w:t>
      </w:r>
      <w:r>
        <w:t>erver rather than live. To be used with the file send.</w:t>
      </w:r>
      <w:r w:rsidR="00B0214B">
        <w:t xml:space="preserve"> Use this to test send data.</w:t>
      </w:r>
    </w:p>
    <w:p w14:paraId="641976BE" w14:textId="6FC14030" w:rsidR="0045026D" w:rsidRDefault="002D6EC4">
      <w:r>
        <w:t>Example: VariantExporter</w:t>
      </w:r>
      <w:r w:rsidR="0045026D">
        <w:t xml:space="preserve">CmdLn.exe –f </w:t>
      </w:r>
      <w:r w:rsidR="00B33A49">
        <w:t>HVP_Test_Data</w:t>
      </w:r>
      <w:r w:rsidR="0045026D">
        <w:t>.xml -t</w:t>
      </w:r>
    </w:p>
    <w:p w14:paraId="4FAD453B" w14:textId="77777777" w:rsidR="00253C1B" w:rsidRDefault="00253C1B"/>
    <w:p w14:paraId="4545D2FB" w14:textId="7FA40D4C" w:rsidR="00253C1B" w:rsidRDefault="00253C1B">
      <w:r>
        <w:t>-e</w:t>
      </w:r>
      <w:r w:rsidR="0045026D">
        <w:t xml:space="preserve"> </w:t>
      </w:r>
      <w:r w:rsidR="002D6EC4">
        <w:t xml:space="preserve">&lt;filename&gt; </w:t>
      </w:r>
      <w:r w:rsidR="0045026D">
        <w:t xml:space="preserve">or </w:t>
      </w:r>
      <w:r w:rsidR="002D6EC4">
        <w:t>-</w:t>
      </w:r>
      <w:r w:rsidR="0045026D">
        <w:t>encrypt</w:t>
      </w:r>
      <w:r w:rsidR="002D6EC4">
        <w:t xml:space="preserve"> &lt;filename&gt;</w:t>
      </w:r>
    </w:p>
    <w:p w14:paraId="22BBCC44" w14:textId="2340F67E" w:rsidR="00253C1B" w:rsidRDefault="00253C1B">
      <w:r>
        <w:t>Encrypts and zips the data, doesn’t send.</w:t>
      </w:r>
      <w:r w:rsidR="002D6EC4">
        <w:t xml:space="preserve"> For debugging and testing purposes.</w:t>
      </w:r>
    </w:p>
    <w:p w14:paraId="1AD61DC6" w14:textId="539F20A2" w:rsidR="002D6EC4" w:rsidRDefault="002D6EC4">
      <w:r>
        <w:t>Example: VariantExporterCmdLn.exe –e filename.xml</w:t>
      </w:r>
    </w:p>
    <w:p w14:paraId="78BE1109" w14:textId="77777777" w:rsidR="008034F0" w:rsidRDefault="008034F0"/>
    <w:p w14:paraId="406CC180" w14:textId="38EEA3A4" w:rsidR="0045026D" w:rsidRDefault="00F82B4C">
      <w:r>
        <w:t xml:space="preserve">-c </w:t>
      </w:r>
      <w:r w:rsidR="0045026D">
        <w:t>or testconn</w:t>
      </w:r>
    </w:p>
    <w:p w14:paraId="27D67496" w14:textId="430F498A" w:rsidR="00F82B4C" w:rsidRDefault="002D6EC4">
      <w:r>
        <w:t>T</w:t>
      </w:r>
      <w:r w:rsidR="008034F0">
        <w:t>est connectivity</w:t>
      </w:r>
      <w:r>
        <w:t xml:space="preserve"> with HVP server, ensures that client can connect to the HVP server and data can be encrypted and decrypted.</w:t>
      </w:r>
    </w:p>
    <w:p w14:paraId="69436BD1" w14:textId="77777777" w:rsidR="00F82B4C" w:rsidRDefault="00F82B4C"/>
    <w:p w14:paraId="5A8C1C26" w14:textId="36088C4B" w:rsidR="00F82B4C" w:rsidRDefault="00F82B4C">
      <w:r>
        <w:t>-h</w:t>
      </w:r>
      <w:r w:rsidR="008034F0">
        <w:t xml:space="preserve"> </w:t>
      </w:r>
      <w:r w:rsidR="0045026D">
        <w:t>or -</w:t>
      </w:r>
      <w:r w:rsidR="008034F0">
        <w:t>help</w:t>
      </w:r>
    </w:p>
    <w:p w14:paraId="4C20B4DF" w14:textId="24140928" w:rsidR="00805DD0" w:rsidRDefault="002D6EC4">
      <w:r>
        <w:t>View a help list of flags/options.</w:t>
      </w:r>
    </w:p>
    <w:p w14:paraId="7582EC69" w14:textId="77777777" w:rsidR="00EE40C8" w:rsidRDefault="00EE40C8">
      <w:r>
        <w:br w:type="page"/>
      </w:r>
    </w:p>
    <w:p w14:paraId="74B8A102" w14:textId="77777777" w:rsidR="003E74B4" w:rsidRDefault="00EE40C8">
      <w:pPr>
        <w:rPr>
          <w:b/>
        </w:rPr>
      </w:pPr>
      <w:r w:rsidRPr="00E40363">
        <w:rPr>
          <w:b/>
        </w:rPr>
        <w:lastRenderedPageBreak/>
        <w:t>Variant Exporter Command Line – Configuration.xml</w:t>
      </w:r>
    </w:p>
    <w:p w14:paraId="7C4B73C1" w14:textId="77777777" w:rsidR="003E74B4" w:rsidRDefault="003E74B4">
      <w:pPr>
        <w:rPr>
          <w:b/>
        </w:rPr>
      </w:pPr>
    </w:p>
    <w:p w14:paraId="3F8267A2" w14:textId="72027904" w:rsidR="003E74B4" w:rsidRPr="003E74B4" w:rsidRDefault="003E74B4">
      <w:pPr>
        <w:rPr>
          <w:b/>
        </w:rPr>
      </w:pPr>
      <w:r>
        <w:rPr>
          <w:b/>
        </w:rPr>
        <w:t>Basic</w:t>
      </w:r>
      <w:r w:rsidRPr="003E74B4">
        <w:rPr>
          <w:b/>
        </w:rPr>
        <w:t xml:space="preserve"> fields:</w:t>
      </w:r>
    </w:p>
    <w:p w14:paraId="74BB2F06" w14:textId="77777777" w:rsidR="003E74B4" w:rsidRDefault="003E74B4"/>
    <w:p w14:paraId="0EAC3002" w14:textId="67991669" w:rsidR="003E74B4" w:rsidRDefault="003E74B4">
      <w:r>
        <w:t>Output – Output directory to store temporary files when the command line encrypts and compresses the xml file.</w:t>
      </w:r>
      <w:r w:rsidR="002121D4">
        <w:t xml:space="preserve"> Files in this directory are cleared once they are sent off successfully.</w:t>
      </w:r>
      <w:r w:rsidR="00730471">
        <w:t xml:space="preserve"> If folder doesn’t exist at runtime it will be auto created.</w:t>
      </w:r>
    </w:p>
    <w:p w14:paraId="53F60F77" w14:textId="77777777" w:rsidR="003E74B4" w:rsidRDefault="003E74B4"/>
    <w:p w14:paraId="21BC1B2E" w14:textId="78F59D60" w:rsidR="003E74B4" w:rsidRDefault="003E74B4">
      <w:r>
        <w:t>OrganisationHashCode</w:t>
      </w:r>
      <w:r w:rsidR="00F1675D">
        <w:t xml:space="preserve"> </w:t>
      </w:r>
      <w:r w:rsidR="002121D4">
        <w:t>–</w:t>
      </w:r>
      <w:r w:rsidR="00F1675D">
        <w:t xml:space="preserve"> </w:t>
      </w:r>
      <w:r w:rsidR="002121D4">
        <w:t xml:space="preserve">The assigned </w:t>
      </w:r>
      <w:r w:rsidR="00F1675D">
        <w:t>Or</w:t>
      </w:r>
      <w:r w:rsidR="002121D4">
        <w:t>ganisation Hash Code identifier for  the site/lab.</w:t>
      </w:r>
    </w:p>
    <w:p w14:paraId="5BD28910" w14:textId="77777777" w:rsidR="003E74B4" w:rsidRDefault="003E74B4"/>
    <w:p w14:paraId="7613F771" w14:textId="316018EE" w:rsidR="003E74B4" w:rsidRDefault="003E74B4">
      <w:r>
        <w:t>PublicKey</w:t>
      </w:r>
      <w:r w:rsidR="002121D4">
        <w:t xml:space="preserve"> – HVP public encryption key.</w:t>
      </w:r>
    </w:p>
    <w:p w14:paraId="22C5EDF2" w14:textId="77777777" w:rsidR="003E74B4" w:rsidRDefault="003E74B4"/>
    <w:p w14:paraId="1E4621C7" w14:textId="6571B220" w:rsidR="003E74B4" w:rsidRDefault="003E74B4">
      <w:r>
        <w:t>PrivateKey</w:t>
      </w:r>
      <w:r w:rsidR="002121D4">
        <w:t xml:space="preserve"> – Site/lab private key.</w:t>
      </w:r>
    </w:p>
    <w:p w14:paraId="735D3605" w14:textId="77777777" w:rsidR="003E74B4" w:rsidRDefault="003E74B4"/>
    <w:p w14:paraId="59EE5C98" w14:textId="59EE9DF8" w:rsidR="003E74B4" w:rsidRDefault="003E74B4">
      <w:r>
        <w:t>ServerAddress</w:t>
      </w:r>
      <w:r w:rsidR="002121D4">
        <w:t xml:space="preserve"> – HVP server http address to send data to.</w:t>
      </w:r>
      <w:r w:rsidR="00DD68D9">
        <w:t xml:space="preserve"> Address set to:  </w:t>
      </w:r>
      <w:hyperlink r:id="rId6" w:history="1">
        <w:r w:rsidR="00DD68D9" w:rsidRPr="004F00A8">
          <w:rPr>
            <w:rStyle w:val="Hyperlink"/>
          </w:rPr>
          <w:t>http://portal.hvpaustralia.org/importer</w:t>
        </w:r>
      </w:hyperlink>
    </w:p>
    <w:p w14:paraId="115EAF87" w14:textId="77777777" w:rsidR="00DD68D9" w:rsidRDefault="00DD68D9"/>
    <w:p w14:paraId="4CBE05D8" w14:textId="6CFAD3B4" w:rsidR="003E74B4" w:rsidRDefault="003E74B4">
      <w:r>
        <w:t>TestServerAddress</w:t>
      </w:r>
      <w:r w:rsidR="002121D4">
        <w:t xml:space="preserve"> – HVP test server http address to send test data to.</w:t>
      </w:r>
      <w:r w:rsidR="00DD68D9">
        <w:t xml:space="preserve"> Address set to: </w:t>
      </w:r>
      <w:hyperlink r:id="rId7" w:history="1">
        <w:r w:rsidR="00DD68D9" w:rsidRPr="004F00A8">
          <w:rPr>
            <w:rStyle w:val="Hyperlink"/>
          </w:rPr>
          <w:t>http://portal.hvpaustralia.org/importer_test</w:t>
        </w:r>
      </w:hyperlink>
    </w:p>
    <w:p w14:paraId="78E69447" w14:textId="77777777" w:rsidR="003E74B4" w:rsidRDefault="003E74B4"/>
    <w:p w14:paraId="63E990AD" w14:textId="6B418E23" w:rsidR="003E74B4" w:rsidRPr="003E74B4" w:rsidRDefault="003E74B4">
      <w:pPr>
        <w:rPr>
          <w:b/>
        </w:rPr>
      </w:pPr>
      <w:r w:rsidRPr="003E74B4">
        <w:rPr>
          <w:b/>
        </w:rPr>
        <w:t>Proxy settings fields:</w:t>
      </w:r>
    </w:p>
    <w:p w14:paraId="1260315D" w14:textId="77777777" w:rsidR="003E74B4" w:rsidRDefault="003E74B4"/>
    <w:p w14:paraId="7E300F20" w14:textId="2FCB8EE1" w:rsidR="003E74B4" w:rsidRDefault="003E74B4">
      <w:r>
        <w:t>ProxyAddress</w:t>
      </w:r>
      <w:r w:rsidR="002121D4">
        <w:t xml:space="preserve"> – Proxy server address if required proxy to connect to the web.</w:t>
      </w:r>
    </w:p>
    <w:p w14:paraId="5301AEDE" w14:textId="77777777" w:rsidR="003E74B4" w:rsidRDefault="003E74B4"/>
    <w:p w14:paraId="029E5C82" w14:textId="1B0B8EC8" w:rsidR="003E74B4" w:rsidRDefault="003E74B4">
      <w:r>
        <w:t>ProxyPort</w:t>
      </w:r>
      <w:r w:rsidR="002121D4">
        <w:t xml:space="preserve"> – Proxy server port number.</w:t>
      </w:r>
    </w:p>
    <w:p w14:paraId="5A366E52" w14:textId="77777777" w:rsidR="003E74B4" w:rsidRDefault="003E74B4"/>
    <w:p w14:paraId="753326BD" w14:textId="15C8865D" w:rsidR="003E74B4" w:rsidRDefault="003E74B4">
      <w:r>
        <w:t>ProxyUser</w:t>
      </w:r>
      <w:r w:rsidR="002121D4">
        <w:t xml:space="preserve"> – Proxy authentication username.</w:t>
      </w:r>
    </w:p>
    <w:p w14:paraId="3B20EC3A" w14:textId="77777777" w:rsidR="003E74B4" w:rsidRDefault="003E74B4"/>
    <w:p w14:paraId="79133719" w14:textId="29D52ABD" w:rsidR="003E74B4" w:rsidRDefault="003E74B4">
      <w:r>
        <w:t>ProxyPassword</w:t>
      </w:r>
      <w:r w:rsidR="002121D4">
        <w:t xml:space="preserve"> – Proxy authentication password.</w:t>
      </w:r>
    </w:p>
    <w:p w14:paraId="321EF7F6" w14:textId="77777777" w:rsidR="003E74B4" w:rsidRDefault="003E74B4"/>
    <w:p w14:paraId="691B6B50" w14:textId="78457563" w:rsidR="003E74B4" w:rsidRDefault="003E74B4">
      <w:r>
        <w:t>ProxyUserDomain</w:t>
      </w:r>
      <w:r w:rsidR="002121D4">
        <w:t xml:space="preserve"> – Proxy server user domain.</w:t>
      </w:r>
    </w:p>
    <w:p w14:paraId="3CEF4B8C" w14:textId="77777777" w:rsidR="003E74B4" w:rsidRDefault="003E74B4"/>
    <w:p w14:paraId="1DC7AB67" w14:textId="634C75FE" w:rsidR="00805DD0" w:rsidRPr="003E74B4" w:rsidRDefault="00805DD0">
      <w:r w:rsidRPr="003E74B4">
        <w:br w:type="page"/>
      </w:r>
    </w:p>
    <w:p w14:paraId="10074079" w14:textId="16D6348D" w:rsidR="00805DD0" w:rsidRPr="00CF6D0C" w:rsidRDefault="00E40363">
      <w:pPr>
        <w:rPr>
          <w:b/>
        </w:rPr>
      </w:pPr>
      <w:r>
        <w:rPr>
          <w:b/>
        </w:rPr>
        <w:t>VariantExporter Comand Line -</w:t>
      </w:r>
      <w:r w:rsidR="00805DD0" w:rsidRPr="00CF6D0C">
        <w:rPr>
          <w:b/>
        </w:rPr>
        <w:t xml:space="preserve"> Exit/Error codes</w:t>
      </w:r>
    </w:p>
    <w:p w14:paraId="01412253" w14:textId="77777777" w:rsidR="00805DD0" w:rsidRDefault="00805DD0"/>
    <w:p w14:paraId="1BB552AD" w14:textId="2DEC9BDF" w:rsidR="002121D4" w:rsidRDefault="002121D4">
      <w:r>
        <w:t>In an event of an error or failure to send data through here are the list of error codes and the errors:</w:t>
      </w:r>
    </w:p>
    <w:p w14:paraId="16316621" w14:textId="77777777" w:rsidR="002121D4" w:rsidRDefault="002121D4"/>
    <w:p w14:paraId="3ACE7EC1" w14:textId="4904F0B8" w:rsidR="00805DD0" w:rsidRDefault="00CF6D0C">
      <w:r>
        <w:t>0 – Application completed its task with no errors</w:t>
      </w:r>
    </w:p>
    <w:p w14:paraId="5D93B050" w14:textId="77777777" w:rsidR="00CF6D0C" w:rsidRDefault="00CF6D0C"/>
    <w:p w14:paraId="05DFD55E" w14:textId="0EE59F0A" w:rsidR="00CF6D0C" w:rsidRDefault="00DD6CB3">
      <w:r>
        <w:t>1</w:t>
      </w:r>
      <w:r w:rsidR="003952ED">
        <w:t xml:space="preserve"> – Configuration.xml error</w:t>
      </w:r>
    </w:p>
    <w:p w14:paraId="6D400195" w14:textId="77777777" w:rsidR="00DD6CB3" w:rsidRDefault="00DD6CB3"/>
    <w:p w14:paraId="7A42B432" w14:textId="4717B2A5" w:rsidR="00DD6CB3" w:rsidRDefault="00DD6CB3">
      <w:r>
        <w:t>2</w:t>
      </w:r>
      <w:r w:rsidR="003952ED">
        <w:t xml:space="preserve"> – HVP server connection error</w:t>
      </w:r>
    </w:p>
    <w:p w14:paraId="6C07D241" w14:textId="77777777" w:rsidR="00DD6CB3" w:rsidRDefault="00DD6CB3"/>
    <w:p w14:paraId="26C99000" w14:textId="3DE1D90F" w:rsidR="00DD6CB3" w:rsidRDefault="00DD6CB3">
      <w:r>
        <w:t>3</w:t>
      </w:r>
      <w:r w:rsidR="003952ED">
        <w:t xml:space="preserve"> – </w:t>
      </w:r>
      <w:r w:rsidR="00F343E3">
        <w:t>Client p</w:t>
      </w:r>
      <w:r w:rsidR="003952ED">
        <w:t xml:space="preserve">roxy </w:t>
      </w:r>
      <w:r w:rsidR="00F343E3">
        <w:t xml:space="preserve">settings </w:t>
      </w:r>
      <w:r w:rsidR="003952ED">
        <w:t>error</w:t>
      </w:r>
    </w:p>
    <w:p w14:paraId="76B81244" w14:textId="77777777" w:rsidR="003952ED" w:rsidRDefault="003952ED"/>
    <w:p w14:paraId="6A30AE9F" w14:textId="599CD603" w:rsidR="003952ED" w:rsidRDefault="003952ED">
      <w:r>
        <w:t>4 – HVP xml data file read error</w:t>
      </w:r>
    </w:p>
    <w:p w14:paraId="23E314AC" w14:textId="77777777" w:rsidR="003952ED" w:rsidRDefault="003952ED"/>
    <w:p w14:paraId="70CB0E86" w14:textId="123C6625" w:rsidR="003952ED" w:rsidRDefault="003952ED">
      <w:r>
        <w:t xml:space="preserve">5 – Encryption </w:t>
      </w:r>
      <w:r w:rsidR="00F343E3">
        <w:t xml:space="preserve">xml data </w:t>
      </w:r>
      <w:r>
        <w:t>error</w:t>
      </w:r>
    </w:p>
    <w:p w14:paraId="1F570F83" w14:textId="77777777" w:rsidR="003952ED" w:rsidRDefault="003952ED"/>
    <w:p w14:paraId="58945AE9" w14:textId="2816EADA" w:rsidR="003952ED" w:rsidRDefault="003952ED">
      <w:r>
        <w:t xml:space="preserve">6 – Zipping </w:t>
      </w:r>
      <w:r w:rsidR="00F343E3">
        <w:t xml:space="preserve">encrypted file </w:t>
      </w:r>
      <w:r>
        <w:t>error</w:t>
      </w:r>
    </w:p>
    <w:p w14:paraId="402440CB" w14:textId="77777777" w:rsidR="003039DD" w:rsidRDefault="003039DD"/>
    <w:p w14:paraId="49D68D61" w14:textId="774E3688" w:rsidR="003039DD" w:rsidRDefault="003039DD">
      <w:r>
        <w:t>7 – Error clearing cached data</w:t>
      </w:r>
    </w:p>
    <w:sectPr w:rsidR="003039DD" w:rsidSect="00471A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E72"/>
    <w:multiLevelType w:val="hybridMultilevel"/>
    <w:tmpl w:val="964E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F4BC3"/>
    <w:multiLevelType w:val="hybridMultilevel"/>
    <w:tmpl w:val="DC8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4C"/>
    <w:rsid w:val="001E3B51"/>
    <w:rsid w:val="002121D4"/>
    <w:rsid w:val="00253C1B"/>
    <w:rsid w:val="002D6EC4"/>
    <w:rsid w:val="002F0292"/>
    <w:rsid w:val="003039DD"/>
    <w:rsid w:val="003952ED"/>
    <w:rsid w:val="003E74B4"/>
    <w:rsid w:val="0045026D"/>
    <w:rsid w:val="00471AE4"/>
    <w:rsid w:val="00730471"/>
    <w:rsid w:val="008034F0"/>
    <w:rsid w:val="00805DD0"/>
    <w:rsid w:val="009F0B02"/>
    <w:rsid w:val="00B0214B"/>
    <w:rsid w:val="00B13004"/>
    <w:rsid w:val="00B33A49"/>
    <w:rsid w:val="00BC168E"/>
    <w:rsid w:val="00CF6D0C"/>
    <w:rsid w:val="00D20BB5"/>
    <w:rsid w:val="00DD68D9"/>
    <w:rsid w:val="00DD6CB3"/>
    <w:rsid w:val="00E40363"/>
    <w:rsid w:val="00EE40C8"/>
    <w:rsid w:val="00F1675D"/>
    <w:rsid w:val="00F343E3"/>
    <w:rsid w:val="00F82B4C"/>
    <w:rsid w:val="00FA5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44D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B4"/>
    <w:pPr>
      <w:ind w:left="720"/>
      <w:contextualSpacing/>
    </w:pPr>
  </w:style>
  <w:style w:type="character" w:styleId="Hyperlink">
    <w:name w:val="Hyperlink"/>
    <w:basedOn w:val="DefaultParagraphFont"/>
    <w:uiPriority w:val="99"/>
    <w:unhideWhenUsed/>
    <w:rsid w:val="00DD68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B4"/>
    <w:pPr>
      <w:ind w:left="720"/>
      <w:contextualSpacing/>
    </w:pPr>
  </w:style>
  <w:style w:type="character" w:styleId="Hyperlink">
    <w:name w:val="Hyperlink"/>
    <w:basedOn w:val="DefaultParagraphFont"/>
    <w:uiPriority w:val="99"/>
    <w:unhideWhenUsed/>
    <w:rsid w:val="00DD6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ortal.hvpaustralia.org/importer" TargetMode="External"/><Relationship Id="rId7" Type="http://schemas.openxmlformats.org/officeDocument/2006/relationships/hyperlink" Target="http://portal.hvpaustralia.org/importer_tes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461</Words>
  <Characters>2633</Characters>
  <Application>Microsoft Macintosh Word</Application>
  <DocSecurity>0</DocSecurity>
  <Lines>21</Lines>
  <Paragraphs>6</Paragraphs>
  <ScaleCrop>false</ScaleCrop>
  <Company>VPAC</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Luong</dc:creator>
  <cp:keywords/>
  <dc:description/>
  <cp:lastModifiedBy>Melvin Luong</cp:lastModifiedBy>
  <cp:revision>5</cp:revision>
  <cp:lastPrinted>2014-04-04T03:20:00Z</cp:lastPrinted>
  <dcterms:created xsi:type="dcterms:W3CDTF">2014-04-04T03:20:00Z</dcterms:created>
  <dcterms:modified xsi:type="dcterms:W3CDTF">2014-04-04T03:26:00Z</dcterms:modified>
</cp:coreProperties>
</file>