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Here's The Note </w:t>
      </w:r>
    </w:p>
    <w:p>
      <w:r/>
      <w:r>
        <w:rPr>
          <w:b/>
        </w:rPr>
        <w:t>Auth0</w:t>
      </w:r>
      <w:r>
        <w:t xml:space="preserve"> is a </w:t>
      </w:r>
      <w:r>
        <w:rPr>
          <w:b/>
        </w:rPr>
        <w:t>flexible, drop-in solution</w:t>
      </w:r>
      <w:r>
        <w:t xml:space="preserve"> to add </w:t>
      </w:r>
      <w:r>
        <w:rPr>
          <w:b/>
        </w:rPr>
        <w:t>authentication</w:t>
      </w:r>
      <w:r>
        <w:t xml:space="preserve"> and </w:t>
      </w:r>
      <w:r>
        <w:rPr>
          <w:b/>
        </w:rPr>
        <w:t>authorization services</w:t>
      </w:r>
      <w:r>
        <w:t xml:space="preserve"> to your </w:t>
      </w:r>
      <w:r>
        <w:rPr>
          <w:b/>
        </w:rPr>
        <w:t>applications</w:t>
      </w:r>
      <w:r>
        <w:t xml:space="preserve">. Your </w:t>
      </w:r>
      <w:r>
        <w:rPr>
          <w:b/>
        </w:rPr>
        <w:t>team</w:t>
      </w:r>
      <w:r>
        <w:t xml:space="preserve"> and </w:t>
      </w:r>
      <w:r>
        <w:rPr>
          <w:b/>
        </w:rPr>
        <w:t>organization</w:t>
      </w:r>
      <w:r>
        <w:t xml:space="preserve"> can avoid the </w:t>
      </w:r>
      <w:r>
        <w:rPr>
          <w:b/>
        </w:rPr>
        <w:t>cost</w:t>
      </w:r>
      <w:r>
        <w:t xml:space="preserve">, </w:t>
      </w:r>
      <w:r>
        <w:rPr>
          <w:b/>
        </w:rPr>
        <w:t>time</w:t>
      </w:r>
      <w:r>
        <w:t xml:space="preserve">, and </w:t>
      </w:r>
      <w:r>
        <w:rPr>
          <w:b/>
        </w:rPr>
        <w:t>risk</w:t>
      </w:r>
      <w:r>
        <w:t xml:space="preserve"> that come with building your own solution to authenticate and authorize </w:t>
      </w:r>
      <w:r>
        <w:rPr>
          <w:b/>
        </w:rPr>
        <w:t>users</w:t>
      </w:r>
      <w:r>
        <w:t>.</w:t>
        <w:br/>
      </w:r>
      <w:r>
        <w:rPr>
          <w:b/>
        </w:rPr>
        <w:t>Streamlit</w:t>
      </w:r>
      <w:r>
        <w:t xml:space="preserve"> is a </w:t>
      </w:r>
      <w:r>
        <w:rPr>
          <w:b/>
        </w:rPr>
        <w:t>free</w:t>
      </w:r>
      <w:r>
        <w:t xml:space="preserve"> and </w:t>
      </w:r>
      <w:r>
        <w:rPr>
          <w:b/>
        </w:rPr>
        <w:t>open-source framework</w:t>
      </w:r>
      <w:r>
        <w:t xml:space="preserve"> to rapidly build and share </w:t>
      </w:r>
      <w:r>
        <w:rPr>
          <w:b/>
        </w:rPr>
        <w:t>beautiful machine learning</w:t>
      </w:r>
      <w:r>
        <w:t xml:space="preserve"> and </w:t>
      </w:r>
      <w:r>
        <w:rPr>
          <w:b/>
        </w:rPr>
        <w:t>data science web apps</w:t>
      </w:r>
      <w:r>
        <w:t>.</w:t>
        <w:br/>
        <w:t xml:space="preserve">Here are the </w:t>
      </w:r>
      <w:r>
        <w:rPr>
          <w:b/>
        </w:rPr>
        <w:t>steps</w:t>
      </w:r>
      <w:r>
        <w:t xml:space="preserve"> on how to use Auth0 with Streamlit: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