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82F26" w14:textId="77777777" w:rsidR="00C4687C" w:rsidRPr="00C4687C" w:rsidRDefault="00C4687C" w:rsidP="00C4687C">
      <w:r w:rsidRPr="00C4687C">
        <w:t>Phần 1 – Phân tích Đ1–Đ5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22"/>
        <w:gridCol w:w="901"/>
        <w:gridCol w:w="1246"/>
        <w:gridCol w:w="6381"/>
      </w:tblGrid>
      <w:tr w:rsidR="00C4687C" w:rsidRPr="00C4687C" w14:paraId="6878D8BC" w14:textId="77777777" w:rsidTr="00C4687C">
        <w:tc>
          <w:tcPr>
            <w:tcW w:w="0" w:type="auto"/>
            <w:hideMark/>
          </w:tcPr>
          <w:p w14:paraId="70F5BEEF" w14:textId="77777777" w:rsidR="00C4687C" w:rsidRPr="00C4687C" w:rsidRDefault="00C4687C" w:rsidP="00C4687C">
            <w:r w:rsidRPr="00C4687C">
              <w:t>Phát biểu</w:t>
            </w:r>
          </w:p>
        </w:tc>
        <w:tc>
          <w:tcPr>
            <w:tcW w:w="0" w:type="auto"/>
            <w:hideMark/>
          </w:tcPr>
          <w:p w14:paraId="1EAADA07" w14:textId="77777777" w:rsidR="00C4687C" w:rsidRPr="00C4687C" w:rsidRDefault="00C4687C" w:rsidP="00C4687C">
            <w:r w:rsidRPr="00C4687C">
              <w:t>AC hay DoD</w:t>
            </w:r>
          </w:p>
        </w:tc>
        <w:tc>
          <w:tcPr>
            <w:tcW w:w="0" w:type="auto"/>
            <w:hideMark/>
          </w:tcPr>
          <w:p w14:paraId="1B7AF41F" w14:textId="77777777" w:rsidR="00C4687C" w:rsidRPr="00C4687C" w:rsidRDefault="00C4687C" w:rsidP="00C4687C">
            <w:r w:rsidRPr="00C4687C">
              <w:t>Đạt/Chưa đạt</w:t>
            </w:r>
          </w:p>
        </w:tc>
        <w:tc>
          <w:tcPr>
            <w:tcW w:w="0" w:type="auto"/>
            <w:hideMark/>
          </w:tcPr>
          <w:p w14:paraId="56F3F7DE" w14:textId="77777777" w:rsidR="00C4687C" w:rsidRPr="00C4687C" w:rsidRDefault="00C4687C" w:rsidP="00C4687C">
            <w:r w:rsidRPr="00C4687C">
              <w:t>Lý do</w:t>
            </w:r>
          </w:p>
        </w:tc>
      </w:tr>
      <w:tr w:rsidR="00C4687C" w:rsidRPr="00C4687C" w14:paraId="7F35C66C" w14:textId="77777777" w:rsidTr="00C4687C">
        <w:tc>
          <w:tcPr>
            <w:tcW w:w="0" w:type="auto"/>
            <w:hideMark/>
          </w:tcPr>
          <w:p w14:paraId="7F1FA35F" w14:textId="77777777" w:rsidR="00C4687C" w:rsidRPr="00C4687C" w:rsidRDefault="00C4687C" w:rsidP="00C4687C">
            <w:r w:rsidRPr="00C4687C">
              <w:t>Đ1</w:t>
            </w:r>
          </w:p>
        </w:tc>
        <w:tc>
          <w:tcPr>
            <w:tcW w:w="0" w:type="auto"/>
            <w:hideMark/>
          </w:tcPr>
          <w:p w14:paraId="7BCB761C" w14:textId="77777777" w:rsidR="00C4687C" w:rsidRPr="00C4687C" w:rsidRDefault="00C4687C" w:rsidP="00C4687C">
            <w:r w:rsidRPr="00C4687C">
              <w:t>AC</w:t>
            </w:r>
          </w:p>
        </w:tc>
        <w:tc>
          <w:tcPr>
            <w:tcW w:w="0" w:type="auto"/>
            <w:hideMark/>
          </w:tcPr>
          <w:p w14:paraId="477F0117" w14:textId="77777777" w:rsidR="00C4687C" w:rsidRPr="00C4687C" w:rsidRDefault="00C4687C" w:rsidP="00C4687C">
            <w:r w:rsidRPr="00C4687C">
              <w:t>Đạt</w:t>
            </w:r>
          </w:p>
        </w:tc>
        <w:tc>
          <w:tcPr>
            <w:tcW w:w="0" w:type="auto"/>
            <w:hideMark/>
          </w:tcPr>
          <w:p w14:paraId="6E599F00" w14:textId="065C150A" w:rsidR="00C4687C" w:rsidRPr="00C4687C" w:rsidRDefault="00C4687C" w:rsidP="00C4687C">
            <w:r w:rsidRPr="00C4687C">
              <w:t>Điều kiện riêng của story thanh toán ví, kiểm tra số dư đủ và trừ đúng tiền cước</w:t>
            </w:r>
          </w:p>
        </w:tc>
      </w:tr>
      <w:tr w:rsidR="00C4687C" w:rsidRPr="00C4687C" w14:paraId="388F1810" w14:textId="77777777" w:rsidTr="00C4687C">
        <w:tc>
          <w:tcPr>
            <w:tcW w:w="0" w:type="auto"/>
            <w:hideMark/>
          </w:tcPr>
          <w:p w14:paraId="4D0A0E27" w14:textId="77777777" w:rsidR="00C4687C" w:rsidRPr="00C4687C" w:rsidRDefault="00C4687C" w:rsidP="00C4687C">
            <w:r w:rsidRPr="00C4687C">
              <w:t>Đ2</w:t>
            </w:r>
          </w:p>
        </w:tc>
        <w:tc>
          <w:tcPr>
            <w:tcW w:w="0" w:type="auto"/>
            <w:hideMark/>
          </w:tcPr>
          <w:p w14:paraId="15CDBDD2" w14:textId="77777777" w:rsidR="00C4687C" w:rsidRPr="00C4687C" w:rsidRDefault="00C4687C" w:rsidP="00C4687C">
            <w:r w:rsidRPr="00C4687C">
              <w:t>DoD</w:t>
            </w:r>
          </w:p>
        </w:tc>
        <w:tc>
          <w:tcPr>
            <w:tcW w:w="0" w:type="auto"/>
            <w:hideMark/>
          </w:tcPr>
          <w:p w14:paraId="10F7D7FD" w14:textId="77777777" w:rsidR="00C4687C" w:rsidRPr="00C4687C" w:rsidRDefault="00C4687C" w:rsidP="00C4687C">
            <w:r w:rsidRPr="00C4687C">
              <w:t>Đạt</w:t>
            </w:r>
          </w:p>
        </w:tc>
        <w:tc>
          <w:tcPr>
            <w:tcW w:w="0" w:type="auto"/>
            <w:hideMark/>
          </w:tcPr>
          <w:p w14:paraId="0F25CF51" w14:textId="159FC247" w:rsidR="00C4687C" w:rsidRPr="00C4687C" w:rsidRDefault="00C4687C" w:rsidP="00C4687C">
            <w:r w:rsidRPr="00C4687C">
              <w:t>Code phải được ít nhất một Developer khác review trước khi merge. Đây là chuẩn chất lượng chung</w:t>
            </w:r>
          </w:p>
        </w:tc>
      </w:tr>
      <w:tr w:rsidR="00C4687C" w:rsidRPr="00C4687C" w14:paraId="1A8F292E" w14:textId="77777777" w:rsidTr="00C4687C">
        <w:tc>
          <w:tcPr>
            <w:tcW w:w="0" w:type="auto"/>
            <w:hideMark/>
          </w:tcPr>
          <w:p w14:paraId="649AFC25" w14:textId="77777777" w:rsidR="00C4687C" w:rsidRPr="00C4687C" w:rsidRDefault="00C4687C" w:rsidP="00C4687C">
            <w:r w:rsidRPr="00C4687C">
              <w:t>Đ3</w:t>
            </w:r>
          </w:p>
        </w:tc>
        <w:tc>
          <w:tcPr>
            <w:tcW w:w="0" w:type="auto"/>
            <w:hideMark/>
          </w:tcPr>
          <w:p w14:paraId="28C80B95" w14:textId="77777777" w:rsidR="00C4687C" w:rsidRPr="00C4687C" w:rsidRDefault="00C4687C" w:rsidP="00C4687C">
            <w:r w:rsidRPr="00C4687C">
              <w:t>AC</w:t>
            </w:r>
          </w:p>
        </w:tc>
        <w:tc>
          <w:tcPr>
            <w:tcW w:w="0" w:type="auto"/>
            <w:hideMark/>
          </w:tcPr>
          <w:p w14:paraId="1D711B70" w14:textId="77777777" w:rsidR="00C4687C" w:rsidRPr="00C4687C" w:rsidRDefault="00C4687C" w:rsidP="00C4687C">
            <w:r w:rsidRPr="00C4687C">
              <w:t>Chưa đạt</w:t>
            </w:r>
          </w:p>
        </w:tc>
        <w:tc>
          <w:tcPr>
            <w:tcW w:w="0" w:type="auto"/>
            <w:hideMark/>
          </w:tcPr>
          <w:p w14:paraId="17365608" w14:textId="2CECE6A0" w:rsidR="00C4687C" w:rsidRPr="00C4687C" w:rsidRDefault="00C4687C" w:rsidP="00C4687C">
            <w:r w:rsidRPr="00C4687C">
              <w:t>Liên quan đến trải nghiệm thanh toán của story này nhưng các từ “nhanh, mượt, thấy thích” mang tính cảm tính, không đo lường được</w:t>
            </w:r>
          </w:p>
        </w:tc>
      </w:tr>
      <w:tr w:rsidR="00C4687C" w:rsidRPr="00C4687C" w14:paraId="4A8001D4" w14:textId="77777777" w:rsidTr="00C4687C">
        <w:tc>
          <w:tcPr>
            <w:tcW w:w="0" w:type="auto"/>
            <w:hideMark/>
          </w:tcPr>
          <w:p w14:paraId="012B8D00" w14:textId="77777777" w:rsidR="00C4687C" w:rsidRPr="00C4687C" w:rsidRDefault="00C4687C" w:rsidP="00C4687C">
            <w:r w:rsidRPr="00C4687C">
              <w:t>Đ4</w:t>
            </w:r>
          </w:p>
        </w:tc>
        <w:tc>
          <w:tcPr>
            <w:tcW w:w="0" w:type="auto"/>
            <w:hideMark/>
          </w:tcPr>
          <w:p w14:paraId="7ECCF0D1" w14:textId="77777777" w:rsidR="00C4687C" w:rsidRPr="00C4687C" w:rsidRDefault="00C4687C" w:rsidP="00C4687C">
            <w:r w:rsidRPr="00C4687C">
              <w:t>AC</w:t>
            </w:r>
          </w:p>
        </w:tc>
        <w:tc>
          <w:tcPr>
            <w:tcW w:w="0" w:type="auto"/>
            <w:hideMark/>
          </w:tcPr>
          <w:p w14:paraId="173F8E7F" w14:textId="77777777" w:rsidR="00C4687C" w:rsidRPr="00C4687C" w:rsidRDefault="00C4687C" w:rsidP="00C4687C">
            <w:r w:rsidRPr="00C4687C">
              <w:t>Chưa đạt</w:t>
            </w:r>
          </w:p>
        </w:tc>
        <w:tc>
          <w:tcPr>
            <w:tcW w:w="0" w:type="auto"/>
            <w:hideMark/>
          </w:tcPr>
          <w:p w14:paraId="7C4A53DB" w14:textId="175850E2" w:rsidR="00C4687C" w:rsidRPr="00C4687C" w:rsidRDefault="00C4687C" w:rsidP="00C4687C">
            <w:r w:rsidRPr="00C4687C">
              <w:t>Là điều kiện riêng của story khi số dư không đủ. Thực tế kiểm thử phát hiện ví vẫn bị trừ tiền, trái với yêu cầu nghiệp vụ</w:t>
            </w:r>
          </w:p>
        </w:tc>
      </w:tr>
      <w:tr w:rsidR="00C4687C" w:rsidRPr="00C4687C" w14:paraId="20641537" w14:textId="77777777" w:rsidTr="00C4687C">
        <w:tc>
          <w:tcPr>
            <w:tcW w:w="0" w:type="auto"/>
            <w:hideMark/>
          </w:tcPr>
          <w:p w14:paraId="2BD2F2DD" w14:textId="77777777" w:rsidR="00C4687C" w:rsidRPr="00C4687C" w:rsidRDefault="00C4687C" w:rsidP="00C4687C">
            <w:r w:rsidRPr="00C4687C">
              <w:t>Đ5</w:t>
            </w:r>
          </w:p>
        </w:tc>
        <w:tc>
          <w:tcPr>
            <w:tcW w:w="0" w:type="auto"/>
            <w:hideMark/>
          </w:tcPr>
          <w:p w14:paraId="56BBE1C0" w14:textId="77777777" w:rsidR="00C4687C" w:rsidRPr="00C4687C" w:rsidRDefault="00C4687C" w:rsidP="00C4687C">
            <w:r w:rsidRPr="00C4687C">
              <w:t>DoD</w:t>
            </w:r>
          </w:p>
        </w:tc>
        <w:tc>
          <w:tcPr>
            <w:tcW w:w="0" w:type="auto"/>
            <w:hideMark/>
          </w:tcPr>
          <w:p w14:paraId="00D057F3" w14:textId="77777777" w:rsidR="00C4687C" w:rsidRPr="00C4687C" w:rsidRDefault="00C4687C" w:rsidP="00C4687C">
            <w:r w:rsidRPr="00C4687C">
              <w:t>Đạt</w:t>
            </w:r>
          </w:p>
        </w:tc>
        <w:tc>
          <w:tcPr>
            <w:tcW w:w="0" w:type="auto"/>
            <w:hideMark/>
          </w:tcPr>
          <w:p w14:paraId="53CAA68B" w14:textId="3223AFE4" w:rsidR="00C4687C" w:rsidRPr="00C4687C" w:rsidRDefault="00C4687C" w:rsidP="00C4687C">
            <w:r w:rsidRPr="00C4687C">
              <w:t>Chạy trên staging và không còn lỗi Blocker/Critical là tiêu chuẩn chất lượng cần áp dụng chung cho mọi story</w:t>
            </w:r>
          </w:p>
        </w:tc>
      </w:tr>
    </w:tbl>
    <w:p w14:paraId="796B97A4" w14:textId="77777777" w:rsidR="00C4687C" w:rsidRDefault="00C4687C" w:rsidP="00C4687C"/>
    <w:p w14:paraId="3A8EA171" w14:textId="78EEBA3C" w:rsidR="00C4687C" w:rsidRPr="00C4687C" w:rsidRDefault="00C4687C" w:rsidP="00C4687C">
      <w:r w:rsidRPr="00C4687C">
        <w:t>Phần 2 – Vá lỗi</w:t>
      </w:r>
    </w:p>
    <w:p w14:paraId="0CD44A50" w14:textId="26CDA8E6" w:rsidR="00C4687C" w:rsidRPr="00C4687C" w:rsidRDefault="00C4687C" w:rsidP="00C4687C">
      <w:r w:rsidRPr="00C4687C">
        <w:t>1. Viết lại Đ3 thành Acceptance Criteria</w:t>
      </w:r>
    </w:p>
    <w:p w14:paraId="4733A5DF" w14:textId="2FA5548F" w:rsidR="00C4687C" w:rsidRPr="00C4687C" w:rsidRDefault="00C4687C" w:rsidP="00C4687C">
      <w:r w:rsidRPr="00C4687C">
        <w:t>Given khách hàng có đủ số dư trong ví RikkeiPay</w:t>
      </w:r>
    </w:p>
    <w:p w14:paraId="236F2871" w14:textId="74A9ADAA" w:rsidR="00C4687C" w:rsidRPr="00C4687C" w:rsidRDefault="00C4687C" w:rsidP="00C4687C">
      <w:r w:rsidRPr="00C4687C">
        <w:t>When khách xác nhận thanh toán cước chuyến xe</w:t>
      </w:r>
    </w:p>
    <w:p w14:paraId="7A6F3503" w14:textId="2C784A0C" w:rsidR="00C4687C" w:rsidRPr="00C4687C" w:rsidRDefault="00C4687C" w:rsidP="00C4687C">
      <w:r w:rsidRPr="00C4687C">
        <w:t>Then hệ thống hoàn tất thanh toán và hiển thị kết quả trong tối đa 3 giây đối với 95% giao dịch trong điều kiện tải kiểm thử quy định</w:t>
      </w:r>
    </w:p>
    <w:p w14:paraId="1751BC9D" w14:textId="3AD53474" w:rsidR="00C4687C" w:rsidRPr="00C4687C" w:rsidRDefault="00C4687C" w:rsidP="00C4687C">
      <w:r w:rsidRPr="00C4687C">
        <w:t>2. Viết lại Đ5 thành Definition of Done chung</w:t>
      </w:r>
    </w:p>
    <w:p w14:paraId="35BD84B7" w14:textId="1DBD686E" w:rsidR="00C4687C" w:rsidRPr="00C4687C" w:rsidRDefault="00C4687C" w:rsidP="00C4687C">
      <w:r w:rsidRPr="00C4687C">
        <w:t>Story chỉ được coi là hoàn thành khi đã triển khai trên môi trường staging, vượt qua các bài kiểm thử bắt buộc và không còn lỗi mức Blocker/Critical</w:t>
      </w:r>
    </w:p>
    <w:p w14:paraId="01BE5F86" w14:textId="77777777" w:rsidR="00C578EF" w:rsidRPr="00C4687C" w:rsidRDefault="00C578EF" w:rsidP="00C4687C"/>
    <w:sectPr w:rsidR="00C578EF" w:rsidRPr="00C46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F43E7"/>
    <w:multiLevelType w:val="multilevel"/>
    <w:tmpl w:val="7E4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7C"/>
    <w:rsid w:val="000633EE"/>
    <w:rsid w:val="007619DD"/>
    <w:rsid w:val="00C4687C"/>
    <w:rsid w:val="00C5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3EDB"/>
  <w15:chartTrackingRefBased/>
  <w15:docId w15:val="{8E67CCE6-F98D-4868-B745-2DAE29BB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6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8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C468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2</cp:revision>
  <dcterms:created xsi:type="dcterms:W3CDTF">2026-10-14T00:51:00Z</dcterms:created>
  <dcterms:modified xsi:type="dcterms:W3CDTF">2026-10-14T00:53:00Z</dcterms:modified>
</cp:coreProperties>
</file>