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8D" w:rsidRDefault="00275F8D" w:rsidP="00275F8D">
      <w:pPr>
        <w:pStyle w:val="a3"/>
        <w:ind w:left="840" w:firstLineChars="0" w:firstLine="0"/>
      </w:pPr>
      <w:r>
        <w:rPr>
          <w:rFonts w:hint="eastAsia"/>
        </w:rPr>
        <w:t>使用</w:t>
      </w:r>
      <w:proofErr w:type="gramStart"/>
      <w:r>
        <w:t>前</w:t>
      </w:r>
      <w:r>
        <w:rPr>
          <w:rFonts w:hint="eastAsia"/>
        </w:rPr>
        <w:t>如下</w:t>
      </w:r>
      <w:proofErr w:type="gramEnd"/>
      <w:r>
        <w:rPr>
          <w:rFonts w:hint="eastAsia"/>
        </w:rPr>
        <w:t>图所示</w:t>
      </w:r>
      <w:r>
        <w:t>，先</w:t>
      </w:r>
      <w:proofErr w:type="gramStart"/>
      <w:r>
        <w:t>佩戴蓝牙耳机</w:t>
      </w:r>
      <w:proofErr w:type="gramEnd"/>
      <w:r>
        <w:t>和</w:t>
      </w:r>
      <w:proofErr w:type="gramStart"/>
      <w:r>
        <w:t>喉麦</w:t>
      </w:r>
      <w:proofErr w:type="gramEnd"/>
      <w:r>
        <w:rPr>
          <w:rFonts w:hint="eastAsia"/>
        </w:rPr>
        <w:t>，</w:t>
      </w:r>
      <w:proofErr w:type="gramStart"/>
      <w:r>
        <w:t>喉麦接</w:t>
      </w:r>
      <w:r>
        <w:rPr>
          <w:rFonts w:hint="eastAsia"/>
        </w:rPr>
        <w:t>手</w:t>
      </w:r>
      <w:proofErr w:type="gramEnd"/>
      <w:r>
        <w:rPr>
          <w:rFonts w:hint="eastAsia"/>
        </w:rPr>
        <w:t>机</w:t>
      </w:r>
      <w:r>
        <w:t>音频接口，</w:t>
      </w:r>
      <w:proofErr w:type="gramStart"/>
      <w:r>
        <w:rPr>
          <w:rFonts w:hint="eastAsia"/>
        </w:rPr>
        <w:t>蓝牙耳机</w:t>
      </w:r>
      <w:proofErr w:type="gramEnd"/>
      <w:r>
        <w:t>连接手机蓝牙。</w:t>
      </w:r>
    </w:p>
    <w:p w:rsidR="00275F8D" w:rsidRDefault="00275F8D" w:rsidP="00275F8D">
      <w:pPr>
        <w:jc w:val="center"/>
      </w:pPr>
    </w:p>
    <w:p w:rsidR="00DF4F17" w:rsidRDefault="00275F8D" w:rsidP="00275F8D">
      <w:pPr>
        <w:jc w:val="center"/>
      </w:pPr>
      <w:r w:rsidRPr="00275F8D">
        <w:rPr>
          <w:noProof/>
        </w:rPr>
        <w:drawing>
          <wp:inline distT="0" distB="0" distL="0" distR="0">
            <wp:extent cx="3333750" cy="2533650"/>
            <wp:effectExtent l="0" t="0" r="0" b="0"/>
            <wp:docPr id="5" name="图片 5" descr="C:\Users\F214\Desktop\一种基于声场的刷牙质量检测方法及应用\njq材料\4.原始材料\相关图片\程序编码和模型训练\实验设备佩戴示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214\Desktop\一种基于声场的刷牙质量检测方法及应用\njq材料\4.原始材料\相关图片\程序编码和模型训练\实验设备佩戴示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17" w:rsidRDefault="00DF4F17" w:rsidP="00275F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将安装包的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文件导入到</w:t>
      </w:r>
      <w:r>
        <w:rPr>
          <w:rFonts w:hint="eastAsia"/>
        </w:rPr>
        <w:t>Android</w:t>
      </w:r>
      <w:r>
        <w:rPr>
          <w:rFonts w:hint="eastAsia"/>
        </w:rPr>
        <w:t>手机的任意目录，通过手机文件系统进行安装（以小米手机为例：在导入安装包之后，依次选择</w:t>
      </w:r>
      <w:r>
        <w:rPr>
          <w:rFonts w:hint="eastAsia"/>
        </w:rPr>
        <w:t>-</w:t>
      </w:r>
      <w:r>
        <w:rPr>
          <w:rFonts w:hint="eastAsia"/>
        </w:rPr>
        <w:t>文件管理</w:t>
      </w:r>
      <w:r>
        <w:rPr>
          <w:rFonts w:hint="eastAsia"/>
        </w:rPr>
        <w:t>-</w:t>
      </w:r>
      <w:r>
        <w:rPr>
          <w:rFonts w:hint="eastAsia"/>
        </w:rPr>
        <w:t>分类</w:t>
      </w:r>
      <w:r>
        <w:rPr>
          <w:rFonts w:hint="eastAsia"/>
        </w:rPr>
        <w:t>-</w:t>
      </w:r>
      <w:r>
        <w:rPr>
          <w:rFonts w:hint="eastAsia"/>
        </w:rPr>
        <w:t>安装包</w:t>
      </w:r>
      <w:r>
        <w:rPr>
          <w:rFonts w:hint="eastAsia"/>
        </w:rPr>
        <w:t>-</w:t>
      </w:r>
      <w:r>
        <w:rPr>
          <w:rFonts w:hint="eastAsia"/>
        </w:rPr>
        <w:t>刷牙检测</w:t>
      </w:r>
      <w:r>
        <w:rPr>
          <w:rFonts w:hint="eastAsia"/>
        </w:rPr>
        <w:t>.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即可完成安装）</w:t>
      </w:r>
    </w:p>
    <w:p w:rsidR="00275F8D" w:rsidRDefault="00275F8D" w:rsidP="00275F8D">
      <w:pPr>
        <w:pStyle w:val="a3"/>
        <w:ind w:left="360" w:firstLineChars="0" w:firstLine="0"/>
        <w:jc w:val="center"/>
      </w:pPr>
      <w:r w:rsidRPr="00275F8D">
        <w:rPr>
          <w:noProof/>
        </w:rPr>
        <w:drawing>
          <wp:inline distT="0" distB="0" distL="0" distR="0">
            <wp:extent cx="2476500" cy="895350"/>
            <wp:effectExtent l="0" t="0" r="0" b="0"/>
            <wp:docPr id="2" name="图片 2" descr="C:\Users\F214\Pictures\Ashampoo Snap 3\Snap_2017.10.15 06.00.23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214\Pictures\Ashampoo Snap 3\Snap_2017.10.15 06.00.23_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74937" cy="896400"/>
            <wp:effectExtent l="0" t="0" r="6350" b="0"/>
            <wp:docPr id="3" name="图片 3" descr="C:\Users\F214\Desktop\一种基于声场的刷牙质量检测方法及应用\njq材料\程序安装软件及源代码\微信图片_20171015060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214\Desktop\一种基于声场的刷牙质量检测方法及应用\njq材料\程序安装软件及源代码\微信图片_2017101506013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937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8D" w:rsidRDefault="00DF4F17" w:rsidP="00DF4F17">
      <w:r>
        <w:rPr>
          <w:rFonts w:hint="eastAsia"/>
        </w:rPr>
        <w:t>2.</w:t>
      </w:r>
      <w:r w:rsidR="00275F8D">
        <w:rPr>
          <w:rFonts w:hint="eastAsia"/>
        </w:rPr>
        <w:t>点击进入程序启动界面</w:t>
      </w:r>
    </w:p>
    <w:p w:rsidR="00483F44" w:rsidRDefault="00275F8D" w:rsidP="00275F8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51587" cy="2933700"/>
            <wp:effectExtent l="0" t="0" r="6350" b="0"/>
            <wp:docPr id="1" name="图片 1" descr="C:\Users\F214\Desktop\一种基于声场的刷牙质量检测方法及应用\njq材料\程序安装软件及源代码\微信图片_20171015054700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214\Desktop\一种基于声场的刷牙质量检测方法及应用\njq材料\程序安装软件及源代码\微信图片_20171015054700_副本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06" cy="295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8D" w:rsidRDefault="00275F8D" w:rsidP="00275F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功能分为两个部分</w:t>
      </w:r>
      <w:r>
        <w:rPr>
          <w:rFonts w:hint="eastAsia"/>
        </w:rPr>
        <w:t>：</w:t>
      </w:r>
      <w:r>
        <w:t>数据采集和</w:t>
      </w:r>
      <w:r>
        <w:rPr>
          <w:rFonts w:hint="eastAsia"/>
        </w:rPr>
        <w:t>实时检测</w:t>
      </w:r>
      <w:r>
        <w:t>。</w:t>
      </w:r>
    </w:p>
    <w:p w:rsidR="00275F8D" w:rsidRDefault="00275F8D" w:rsidP="00275F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</w:t>
      </w:r>
      <w:r>
        <w:t>采集界面如图所示</w:t>
      </w:r>
      <w:r w:rsidR="006B47C5">
        <w:rPr>
          <w:rFonts w:hint="eastAsia"/>
        </w:rPr>
        <w:t>，</w:t>
      </w:r>
      <w:r w:rsidR="006B47C5">
        <w:t>包括了刷牙采集的提示信息</w:t>
      </w:r>
      <w:r w:rsidR="006B47C5">
        <w:t>Tips</w:t>
      </w:r>
      <w:r w:rsidR="006B47C5">
        <w:t>和</w:t>
      </w:r>
      <w:r w:rsidR="006B47C5">
        <w:t>18</w:t>
      </w:r>
      <w:r w:rsidR="006B47C5">
        <w:t>个检测目标的按钮。</w:t>
      </w:r>
    </w:p>
    <w:p w:rsidR="00275F8D" w:rsidRDefault="00275F8D" w:rsidP="006B47C5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943100" cy="3451508"/>
            <wp:effectExtent l="0" t="0" r="0" b="0"/>
            <wp:docPr id="4" name="图片 4" descr="C:\Users\F214\Desktop\一种基于声场的刷牙质量检测方法及应用\njq材料\程序安装软件及源代码\微信图片_20171015055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214\Desktop\一种基于声场的刷牙质量检测方法及应用\njq材料\程序安装软件及源代码\微信图片_201710150550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529" cy="348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C5" w:rsidRDefault="006B47C5" w:rsidP="006B47C5">
      <w:pPr>
        <w:pStyle w:val="a3"/>
        <w:ind w:left="839"/>
        <w:jc w:val="left"/>
      </w:pPr>
      <w:r>
        <w:rPr>
          <w:rFonts w:hint="eastAsia"/>
        </w:rPr>
        <w:t>在数据</w:t>
      </w:r>
      <w:r>
        <w:t>采集过程中，</w:t>
      </w:r>
      <w:r>
        <w:rPr>
          <w:rFonts w:hint="eastAsia"/>
        </w:rPr>
        <w:t>用户</w:t>
      </w:r>
      <w:r>
        <w:t>通过</w:t>
      </w:r>
      <w:proofErr w:type="gramStart"/>
      <w:r>
        <w:t>佩戴蓝牙耳机</w:t>
      </w:r>
      <w:proofErr w:type="gramEnd"/>
      <w:r>
        <w:t>和</w:t>
      </w:r>
      <w:proofErr w:type="gramStart"/>
      <w:r>
        <w:t>喉麦</w:t>
      </w:r>
      <w:proofErr w:type="gramEnd"/>
      <w:r>
        <w:t>，结合采集软件进行数据采集。在刷牙的过程中，</w:t>
      </w:r>
      <w:r>
        <w:rPr>
          <w:rFonts w:hint="eastAsia"/>
        </w:rPr>
        <w:t>采集</w:t>
      </w:r>
      <w:r>
        <w:t>人员</w:t>
      </w:r>
      <w:r>
        <w:rPr>
          <w:rFonts w:hint="eastAsia"/>
        </w:rPr>
        <w:t>通过观测</w:t>
      </w:r>
      <w:r>
        <w:t>用户刷牙的顺序，点击</w:t>
      </w:r>
      <w:r>
        <w:rPr>
          <w:rFonts w:hint="eastAsia"/>
        </w:rPr>
        <w:t>正在</w:t>
      </w:r>
      <w:r>
        <w:t>刷的</w:t>
      </w:r>
      <w:r>
        <w:rPr>
          <w:rFonts w:hint="eastAsia"/>
        </w:rPr>
        <w:t>对应牙齿</w:t>
      </w:r>
      <w:r>
        <w:t>区域的按钮</w:t>
      </w:r>
      <w:r>
        <w:rPr>
          <w:rFonts w:hint="eastAsia"/>
        </w:rPr>
        <w:t>；软件</w:t>
      </w:r>
      <w:r>
        <w:t>能够捕获音频数据和按钮对应的</w:t>
      </w:r>
      <w:r>
        <w:rPr>
          <w:rFonts w:hint="eastAsia"/>
        </w:rPr>
        <w:t>标签</w:t>
      </w:r>
      <w:r>
        <w:t>，通过</w:t>
      </w:r>
      <w:r>
        <w:rPr>
          <w:rFonts w:hint="eastAsia"/>
        </w:rPr>
        <w:t>所设置</w:t>
      </w:r>
      <w:r>
        <w:t>的算法</w:t>
      </w:r>
      <w:r>
        <w:rPr>
          <w:rFonts w:hint="eastAsia"/>
        </w:rPr>
        <w:t>处理</w:t>
      </w:r>
      <w:r>
        <w:t>音频数据得到对应的高维特征（</w:t>
      </w:r>
      <w:r>
        <w:rPr>
          <w:rFonts w:hint="eastAsia"/>
        </w:rPr>
        <w:t>时域</w:t>
      </w:r>
      <w:r>
        <w:t>、频域和梅尔</w:t>
      </w:r>
      <w:r>
        <w:rPr>
          <w:rFonts w:hint="eastAsia"/>
        </w:rPr>
        <w:t>倒谱</w:t>
      </w:r>
      <w:r>
        <w:t>特征）</w:t>
      </w:r>
      <w:r w:rsidR="002552CF">
        <w:rPr>
          <w:rFonts w:hint="eastAsia"/>
        </w:rPr>
        <w:t>和</w:t>
      </w:r>
      <w:r w:rsidR="002552CF">
        <w:t>标签信息</w:t>
      </w:r>
      <w:r w:rsidR="002552CF">
        <w:rPr>
          <w:rFonts w:hint="eastAsia"/>
        </w:rPr>
        <w:t>以</w:t>
      </w:r>
      <w:r w:rsidR="002552CF">
        <w:t>预定</w:t>
      </w:r>
      <w:r w:rsidR="002552CF">
        <w:rPr>
          <w:rFonts w:hint="eastAsia"/>
        </w:rPr>
        <w:t>仪</w:t>
      </w:r>
      <w:r w:rsidR="002552CF">
        <w:t>的数据结构存储到手机。</w:t>
      </w:r>
    </w:p>
    <w:p w:rsidR="00146A63" w:rsidRDefault="00146A63" w:rsidP="006B47C5">
      <w:pPr>
        <w:pStyle w:val="a3"/>
        <w:ind w:left="839"/>
        <w:jc w:val="left"/>
      </w:pPr>
      <w:r>
        <w:rPr>
          <w:rFonts w:hint="eastAsia"/>
        </w:rPr>
        <w:t>如</w:t>
      </w:r>
      <w:r>
        <w:t>下图</w:t>
      </w:r>
      <w:r>
        <w:rPr>
          <w:rFonts w:hint="eastAsia"/>
        </w:rPr>
        <w:t>所示</w:t>
      </w:r>
      <w:r>
        <w:t>，当用户正在漱口时，采集人员点击漱口按钮</w:t>
      </w:r>
      <w:r>
        <w:rPr>
          <w:rFonts w:hint="eastAsia"/>
        </w:rPr>
        <w:t>；</w:t>
      </w:r>
      <w:r>
        <w:t>当用户</w:t>
      </w:r>
      <w:r>
        <w:rPr>
          <w:rFonts w:hint="eastAsia"/>
        </w:rPr>
        <w:t>漱口</w:t>
      </w:r>
      <w:r>
        <w:t>完成，采集人员再次点击，结束。</w:t>
      </w:r>
      <w:r>
        <w:rPr>
          <w:rFonts w:hint="eastAsia"/>
        </w:rPr>
        <w:t>即可</w:t>
      </w:r>
      <w:r>
        <w:t>完成一次漱口数据采集</w:t>
      </w:r>
      <w:r>
        <w:rPr>
          <w:rFonts w:hint="eastAsia"/>
        </w:rPr>
        <w:t>，</w:t>
      </w:r>
      <w:r>
        <w:t>依次完成对其他口腔区域的数据采集，在没有进行刷牙时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按钮（无）进行</w:t>
      </w:r>
      <w:r>
        <w:t>记录。在对应的手机文件系统根目录下的</w:t>
      </w:r>
      <w:r>
        <w:t>/</w:t>
      </w:r>
      <w:proofErr w:type="spellStart"/>
      <w:r>
        <w:t>bushingrecode</w:t>
      </w:r>
      <w:proofErr w:type="spellEnd"/>
      <w:r>
        <w:t>/data/</w:t>
      </w:r>
      <w:r>
        <w:t>目录下产生</w:t>
      </w:r>
      <w:r>
        <w:rPr>
          <w:rFonts w:hint="eastAsia"/>
        </w:rPr>
        <w:t>一次</w:t>
      </w:r>
      <w:r>
        <w:t>刷牙数据。</w:t>
      </w:r>
      <w:r>
        <w:rPr>
          <w:rFonts w:hint="eastAsia"/>
        </w:rPr>
        <w:t>通过</w:t>
      </w:r>
      <w:r>
        <w:t>采用标准刷姿势进行刷牙和数据采集，长时间数据</w:t>
      </w:r>
      <w:r>
        <w:rPr>
          <w:rFonts w:hint="eastAsia"/>
        </w:rPr>
        <w:t>积累</w:t>
      </w:r>
      <w:r>
        <w:t>构建</w:t>
      </w:r>
      <w:r>
        <w:rPr>
          <w:rFonts w:hint="eastAsia"/>
        </w:rPr>
        <w:t>数据</w:t>
      </w:r>
      <w:r>
        <w:t>规模较大的数据后方可进行模型训练。</w:t>
      </w:r>
    </w:p>
    <w:p w:rsidR="00146A63" w:rsidRDefault="00146A63" w:rsidP="001B5510">
      <w:pPr>
        <w:pStyle w:val="a3"/>
        <w:ind w:left="839"/>
        <w:jc w:val="center"/>
      </w:pPr>
      <w:r w:rsidRPr="00146A63">
        <w:rPr>
          <w:noProof/>
        </w:rPr>
        <w:drawing>
          <wp:inline distT="0" distB="0" distL="0" distR="0">
            <wp:extent cx="1620000" cy="2880000"/>
            <wp:effectExtent l="0" t="0" r="0" b="0"/>
            <wp:docPr id="7" name="图片 7" descr="C:\Users\F214\Desktop\一种基于声场的刷牙质量检测方法及应用\照片\微信图片_20171015055013 - 副本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214\Desktop\一种基于声场的刷牙质量检测方法及应用\照片\微信图片_20171015055013 - 副本_副本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A63">
        <w:rPr>
          <w:noProof/>
        </w:rPr>
        <w:drawing>
          <wp:inline distT="0" distB="0" distL="0" distR="0">
            <wp:extent cx="1620000" cy="2880000"/>
            <wp:effectExtent l="0" t="0" r="0" b="0"/>
            <wp:docPr id="6" name="图片 6" descr="C:\Users\F214\Desktop\一种基于声场的刷牙质量检测方法及应用\照片\微信图片_20171015064157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214\Desktop\一种基于声场的刷牙质量检测方法及应用\照片\微信图片_20171015064157_副本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B7" w:rsidRDefault="002552CF" w:rsidP="006B47C5">
      <w:pPr>
        <w:pStyle w:val="a3"/>
        <w:ind w:left="839"/>
        <w:jc w:val="left"/>
      </w:pPr>
      <w:r>
        <w:rPr>
          <w:rFonts w:hint="eastAsia"/>
        </w:rPr>
        <w:lastRenderedPageBreak/>
        <w:t>由于</w:t>
      </w:r>
      <w:r>
        <w:t>手机计算性能相对较低，</w:t>
      </w:r>
      <w:r>
        <w:rPr>
          <w:rFonts w:hint="eastAsia"/>
        </w:rPr>
        <w:t>通过</w:t>
      </w:r>
      <w:r>
        <w:t>多次数据采集获得的全体特征需要</w:t>
      </w:r>
      <w:r>
        <w:rPr>
          <w:rFonts w:hint="eastAsia"/>
        </w:rPr>
        <w:t>在</w:t>
      </w:r>
      <w:r>
        <w:t>性能较好的</w:t>
      </w:r>
      <w:r>
        <w:t>PC</w:t>
      </w:r>
      <w:r>
        <w:t>机训练</w:t>
      </w:r>
      <w:r>
        <w:rPr>
          <w:rFonts w:hint="eastAsia"/>
        </w:rPr>
        <w:t>。</w:t>
      </w:r>
      <w:r>
        <w:t>需要将大量采集数据导出到台式机，通过算法训练得到相应模型</w:t>
      </w:r>
      <w:r w:rsidR="00721FE9">
        <w:rPr>
          <w:rFonts w:hint="eastAsia"/>
        </w:rPr>
        <w:t>的</w:t>
      </w:r>
      <w:r w:rsidR="00721FE9">
        <w:rPr>
          <w:rFonts w:hint="eastAsia"/>
        </w:rPr>
        <w:t>*.model</w:t>
      </w:r>
      <w:r w:rsidR="00721FE9">
        <w:rPr>
          <w:rFonts w:hint="eastAsia"/>
        </w:rPr>
        <w:t>文件</w:t>
      </w:r>
      <w:r w:rsidR="00371EB7">
        <w:rPr>
          <w:rFonts w:hint="eastAsia"/>
        </w:rPr>
        <w:t>；</w:t>
      </w:r>
      <w:r w:rsidR="00371EB7">
        <w:t>然后</w:t>
      </w:r>
      <w:r w:rsidR="00371EB7">
        <w:rPr>
          <w:rFonts w:hint="eastAsia"/>
        </w:rPr>
        <w:t>导入</w:t>
      </w:r>
      <w:r w:rsidR="00371EB7">
        <w:t>到所在手机根目录下的</w:t>
      </w:r>
      <w:r w:rsidR="00371EB7">
        <w:t>/</w:t>
      </w:r>
      <w:proofErr w:type="spellStart"/>
      <w:r w:rsidR="00371EB7">
        <w:t>bushingrecode</w:t>
      </w:r>
      <w:proofErr w:type="spellEnd"/>
      <w:r w:rsidR="00371EB7">
        <w:t>/model/</w:t>
      </w:r>
      <w:r w:rsidR="00371EB7">
        <w:rPr>
          <w:rFonts w:hint="eastAsia"/>
        </w:rPr>
        <w:t>中</w:t>
      </w:r>
      <w:r w:rsidR="00371EB7">
        <w:t>即可进行实时的刷牙检测。</w:t>
      </w:r>
    </w:p>
    <w:p w:rsidR="00371EB7" w:rsidRDefault="00371EB7" w:rsidP="00371EB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实时</w:t>
      </w:r>
      <w:r>
        <w:t>检测界面</w:t>
      </w:r>
      <w:r>
        <w:rPr>
          <w:rFonts w:hint="eastAsia"/>
        </w:rPr>
        <w:t>如下图</w:t>
      </w:r>
      <w:r>
        <w:t>所示：初始情况下，所有牙面为红色，表示</w:t>
      </w:r>
      <w:r>
        <w:rPr>
          <w:rFonts w:hint="eastAsia"/>
        </w:rPr>
        <w:t>没有进行</w:t>
      </w:r>
      <w:r>
        <w:t>清洗。通过刷牙过程中检测到的音频信号</w:t>
      </w:r>
      <w:r>
        <w:rPr>
          <w:rFonts w:hint="eastAsia"/>
        </w:rPr>
        <w:t>进行</w:t>
      </w:r>
      <w:r>
        <w:t>特征抽取，输入已经训练好的模型</w:t>
      </w:r>
      <w:r>
        <w:rPr>
          <w:rFonts w:hint="eastAsia"/>
        </w:rPr>
        <w:t>得到</w:t>
      </w:r>
      <w:r>
        <w:t>检测结果</w:t>
      </w:r>
      <w:r>
        <w:rPr>
          <w:rFonts w:hint="eastAsia"/>
        </w:rPr>
        <w:t>，</w:t>
      </w:r>
      <w:r>
        <w:t>并计时。</w:t>
      </w:r>
      <w:r>
        <w:rPr>
          <w:rFonts w:hint="eastAsia"/>
        </w:rPr>
        <w:t>当</w:t>
      </w:r>
      <w:r>
        <w:t>对应牙齿区域的计时器满足预设清洁时间（</w:t>
      </w:r>
      <w:r>
        <w:rPr>
          <w:rFonts w:hint="eastAsia"/>
        </w:rPr>
        <w:t>1</w:t>
      </w:r>
      <w:r>
        <w:t>0s</w:t>
      </w:r>
      <w:r>
        <w:t>）</w:t>
      </w:r>
      <w:r>
        <w:rPr>
          <w:rFonts w:hint="eastAsia"/>
        </w:rPr>
        <w:t>时</w:t>
      </w:r>
      <w:r>
        <w:t>，该区域变成白色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绿色</w:t>
      </w:r>
      <w:r>
        <w:t>框所示</w:t>
      </w:r>
      <w:r>
        <w:rPr>
          <w:rFonts w:hint="eastAsia"/>
        </w:rPr>
        <w:t>；</w:t>
      </w:r>
      <w:r>
        <w:t>而未达到清洁标准的牙面为红色。</w:t>
      </w:r>
    </w:p>
    <w:p w:rsidR="002552CF" w:rsidRDefault="00371EB7" w:rsidP="00371EB7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>
            <wp:extent cx="1824026" cy="3240000"/>
            <wp:effectExtent l="0" t="0" r="5080" b="0"/>
            <wp:docPr id="8" name="图片 8" descr="C:\Users\F214\Desktop\一种基于声场的刷牙质量检测方法及应用\照片\微信图片_2017101505502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214\Desktop\一种基于声场的刷牙质量检测方法及应用\照片\微信图片_20171015055021_副本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2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B7" w:rsidRDefault="00371EB7" w:rsidP="00371EB7">
      <w:pPr>
        <w:ind w:left="420"/>
        <w:jc w:val="left"/>
      </w:pPr>
    </w:p>
    <w:p w:rsidR="00371EB7" w:rsidRDefault="001B5510" w:rsidP="00371EB7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说明：当前的</w:t>
      </w:r>
      <w:proofErr w:type="spellStart"/>
      <w:r>
        <w:t>tree.mode</w:t>
      </w:r>
      <w:r>
        <w:rPr>
          <w:rFonts w:hint="eastAsia"/>
        </w:rPr>
        <w:t>l</w:t>
      </w:r>
      <w:proofErr w:type="spellEnd"/>
      <w:r>
        <w:rPr>
          <w:rFonts w:hint="eastAsia"/>
        </w:rPr>
        <w:t>由采集自</w:t>
      </w:r>
      <w:r>
        <w:t>个人的</w:t>
      </w:r>
      <w:r>
        <w:rPr>
          <w:rFonts w:hint="eastAsia"/>
        </w:rPr>
        <w:t>刷牙</w:t>
      </w:r>
      <w:r>
        <w:t>数据得到，对于不同的人检测精度可能不同，其他人进行</w:t>
      </w:r>
      <w:r>
        <w:rPr>
          <w:rFonts w:hint="eastAsia"/>
        </w:rPr>
        <w:t>实时</w:t>
      </w:r>
      <w:r>
        <w:t>检测准确率会随实际情况波动较大。</w:t>
      </w:r>
      <w:bookmarkStart w:id="0" w:name="_GoBack"/>
      <w:bookmarkEnd w:id="0"/>
    </w:p>
    <w:sectPr w:rsidR="00371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F38AE"/>
    <w:multiLevelType w:val="hybridMultilevel"/>
    <w:tmpl w:val="11149E74"/>
    <w:lvl w:ilvl="0" w:tplc="0096E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3D"/>
    <w:rsid w:val="00146A63"/>
    <w:rsid w:val="001B5510"/>
    <w:rsid w:val="002552CF"/>
    <w:rsid w:val="00275F8D"/>
    <w:rsid w:val="00371EB7"/>
    <w:rsid w:val="00483F44"/>
    <w:rsid w:val="006B47C5"/>
    <w:rsid w:val="00721FE9"/>
    <w:rsid w:val="00851E3D"/>
    <w:rsid w:val="00D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B791-57A5-4C29-9A20-36F24188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F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F214</dc:creator>
  <cp:keywords/>
  <dc:description/>
  <cp:lastModifiedBy>F214</cp:lastModifiedBy>
  <cp:revision>7</cp:revision>
  <dcterms:created xsi:type="dcterms:W3CDTF">2017-10-14T21:57:00Z</dcterms:created>
  <dcterms:modified xsi:type="dcterms:W3CDTF">2017-10-15T01:55:00Z</dcterms:modified>
</cp:coreProperties>
</file>