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288" w:lineRule="auto"/>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s-ES_tradnl"/>
        </w:rPr>
        <w:t>Types of computational data.</w:t>
      </w:r>
    </w:p>
    <w:p>
      <w:pPr>
        <w:pStyle w:val="Default"/>
        <w:bidi w:val="0"/>
        <w:spacing w:line="288" w:lineRule="auto"/>
        <w:ind w:left="0" w:right="0" w:firstLine="0"/>
        <w:jc w:val="left"/>
        <w:rPr>
          <w:rFonts w:ascii="Times New Roman" w:cs="Times New Roman" w:hAnsi="Times New Roman" w:eastAsia="Times New Roman"/>
          <w:b w:val="1"/>
          <w:bCs w:val="1"/>
          <w:sz w:val="24"/>
          <w:szCs w:val="24"/>
          <w:rtl w:val="0"/>
        </w:rPr>
      </w:pPr>
    </w:p>
    <w:p>
      <w:pPr>
        <w:pStyle w:val="Default"/>
        <w:bidi w:val="0"/>
        <w:spacing w:line="288" w:lineRule="auto"/>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s-ES_tradnl"/>
        </w:rPr>
        <w:t>1. Numeric Data.</w:t>
      </w: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Numeric data types are numbers stored in database columns. These data types are typically grouped by:</w:t>
      </w:r>
    </w:p>
    <w:p>
      <w:pPr>
        <w:pStyle w:val="Default"/>
        <w:numPr>
          <w:ilvl w:val="0"/>
          <w:numId w:val="2"/>
        </w:numPr>
        <w:bidi w:val="0"/>
        <w:spacing w:line="288"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Exact </w:t>
      </w:r>
      <w:r>
        <w:rPr>
          <w:rFonts w:ascii="Times New Roman" w:hAnsi="Times New Roman"/>
          <w:sz w:val="24"/>
          <w:szCs w:val="24"/>
          <w:rtl w:val="0"/>
          <w:lang w:val="en-US"/>
        </w:rPr>
        <w:t xml:space="preserve">numeric types, values where the precision and scale need to be preserved. The exact numeric types are </w:t>
      </w:r>
      <w:r>
        <w:rPr>
          <w:rFonts w:ascii="Courier" w:hAnsi="Courier"/>
          <w:outline w:val="0"/>
          <w:color w:val="333333"/>
          <w:sz w:val="24"/>
          <w:szCs w:val="24"/>
          <w:rtl w:val="0"/>
          <w:lang w:val="de-DE"/>
          <w14:textFill>
            <w14:solidFill>
              <w14:srgbClr w14:val="333333"/>
            </w14:solidFill>
          </w14:textFill>
        </w:rPr>
        <w:t>INTEGER</w:t>
      </w:r>
      <w:r>
        <w:rPr>
          <w:rFonts w:ascii="Courier" w:hAnsi="Courier"/>
          <w:sz w:val="24"/>
          <w:szCs w:val="24"/>
          <w:rtl w:val="0"/>
        </w:rPr>
        <w:t xml:space="preserve">, </w:t>
      </w:r>
      <w:r>
        <w:rPr>
          <w:rFonts w:ascii="Courier" w:hAnsi="Courier"/>
          <w:outline w:val="0"/>
          <w:color w:val="333333"/>
          <w:sz w:val="24"/>
          <w:szCs w:val="24"/>
          <w:rtl w:val="0"/>
          <w:lang w:val="de-DE"/>
          <w14:textFill>
            <w14:solidFill>
              <w14:srgbClr w14:val="333333"/>
            </w14:solidFill>
          </w14:textFill>
        </w:rPr>
        <w:t>BIGINT</w:t>
      </w:r>
      <w:r>
        <w:rPr>
          <w:rFonts w:ascii="Courier" w:hAnsi="Courier"/>
          <w:sz w:val="24"/>
          <w:szCs w:val="24"/>
          <w:rtl w:val="0"/>
        </w:rPr>
        <w:t xml:space="preserve">, </w:t>
      </w:r>
      <w:r>
        <w:rPr>
          <w:rFonts w:ascii="Courier" w:hAnsi="Courier"/>
          <w:outline w:val="0"/>
          <w:color w:val="333333"/>
          <w:sz w:val="24"/>
          <w:szCs w:val="24"/>
          <w:rtl w:val="0"/>
          <w:lang w:val="de-DE"/>
          <w14:textFill>
            <w14:solidFill>
              <w14:srgbClr w14:val="333333"/>
            </w14:solidFill>
          </w14:textFill>
        </w:rPr>
        <w:t>DECIMAL</w:t>
      </w:r>
      <w:r>
        <w:rPr>
          <w:rFonts w:ascii="Courier" w:hAnsi="Courier"/>
          <w:sz w:val="24"/>
          <w:szCs w:val="24"/>
          <w:rtl w:val="0"/>
        </w:rPr>
        <w:t xml:space="preserve">, </w:t>
      </w:r>
      <w:r>
        <w:rPr>
          <w:rFonts w:ascii="Courier" w:hAnsi="Courier"/>
          <w:outline w:val="0"/>
          <w:color w:val="333333"/>
          <w:sz w:val="24"/>
          <w:szCs w:val="24"/>
          <w:rtl w:val="0"/>
          <w:lang w:val="de-DE"/>
          <w14:textFill>
            <w14:solidFill>
              <w14:srgbClr w14:val="333333"/>
            </w14:solidFill>
          </w14:textFill>
        </w:rPr>
        <w:t>NUMERIC</w:t>
      </w:r>
      <w:r>
        <w:rPr>
          <w:rFonts w:ascii="Courier" w:hAnsi="Courier"/>
          <w:sz w:val="24"/>
          <w:szCs w:val="24"/>
          <w:rtl w:val="0"/>
        </w:rPr>
        <w:t xml:space="preserve">, </w:t>
      </w:r>
      <w:r>
        <w:rPr>
          <w:rFonts w:ascii="Courier" w:hAnsi="Courier"/>
          <w:outline w:val="0"/>
          <w:color w:val="333333"/>
          <w:sz w:val="24"/>
          <w:szCs w:val="24"/>
          <w:rtl w:val="0"/>
          <w:lang w:val="de-DE"/>
          <w14:textFill>
            <w14:solidFill>
              <w14:srgbClr w14:val="333333"/>
            </w14:solidFill>
          </w14:textFill>
        </w:rPr>
        <w:t>NUMBER</w:t>
      </w:r>
      <w:r>
        <w:rPr>
          <w:rFonts w:ascii="Times New Roman" w:hAnsi="Times New Roman"/>
          <w:sz w:val="24"/>
          <w:szCs w:val="24"/>
          <w:rtl w:val="0"/>
          <w:lang w:val="en-US"/>
        </w:rPr>
        <w:t xml:space="preserve">, and </w:t>
      </w:r>
      <w:r>
        <w:rPr>
          <w:rFonts w:ascii="Courier" w:hAnsi="Courier"/>
          <w:outline w:val="0"/>
          <w:color w:val="333333"/>
          <w:sz w:val="24"/>
          <w:szCs w:val="24"/>
          <w:rtl w:val="0"/>
          <w:lang w:val="de-DE"/>
          <w14:textFill>
            <w14:solidFill>
              <w14:srgbClr w14:val="333333"/>
            </w14:solidFill>
          </w14:textFill>
        </w:rPr>
        <w:t>MONEY</w:t>
      </w:r>
      <w:r>
        <w:rPr>
          <w:rFonts w:ascii="Courier" w:hAnsi="Courier"/>
          <w:sz w:val="24"/>
          <w:szCs w:val="24"/>
          <w:rtl w:val="0"/>
        </w:rPr>
        <w:t>.</w:t>
      </w:r>
    </w:p>
    <w:p>
      <w:pPr>
        <w:pStyle w:val="Default"/>
        <w:numPr>
          <w:ilvl w:val="0"/>
          <w:numId w:val="2"/>
        </w:numPr>
        <w:bidi w:val="0"/>
        <w:spacing w:line="288"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Approximate </w:t>
      </w:r>
      <w:r>
        <w:rPr>
          <w:rFonts w:ascii="Times New Roman" w:hAnsi="Times New Roman"/>
          <w:sz w:val="24"/>
          <w:szCs w:val="24"/>
          <w:rtl w:val="0"/>
          <w:lang w:val="en-US"/>
        </w:rPr>
        <w:t xml:space="preserve">numeric types, values where the precision needs to be preserved and the scale can be floating. The approximate numeric types are </w:t>
      </w:r>
      <w:r>
        <w:rPr>
          <w:rFonts w:ascii="Courier" w:hAnsi="Courier"/>
          <w:outline w:val="0"/>
          <w:color w:val="333333"/>
          <w:sz w:val="24"/>
          <w:szCs w:val="24"/>
          <w:rtl w:val="0"/>
          <w:lang w:val="en-US"/>
          <w14:textFill>
            <w14:solidFill>
              <w14:srgbClr w14:val="333333"/>
            </w14:solidFill>
          </w14:textFill>
        </w:rPr>
        <w:t>DOUBLE PRECISION</w:t>
      </w:r>
      <w:r>
        <w:rPr>
          <w:rFonts w:ascii="Courier" w:hAnsi="Courier"/>
          <w:sz w:val="24"/>
          <w:szCs w:val="24"/>
          <w:rtl w:val="0"/>
        </w:rPr>
        <w:t xml:space="preserve">, </w:t>
      </w:r>
      <w:r>
        <w:rPr>
          <w:rFonts w:ascii="Courier" w:hAnsi="Courier"/>
          <w:outline w:val="0"/>
          <w:color w:val="333333"/>
          <w:sz w:val="24"/>
          <w:szCs w:val="24"/>
          <w:rtl w:val="0"/>
          <w:lang w:val="en-US"/>
          <w14:textFill>
            <w14:solidFill>
              <w14:srgbClr w14:val="333333"/>
            </w14:solidFill>
          </w14:textFill>
        </w:rPr>
        <w:t>FLOAT</w:t>
      </w:r>
      <w:r>
        <w:rPr>
          <w:rFonts w:ascii="Times New Roman" w:hAnsi="Times New Roman"/>
          <w:sz w:val="24"/>
          <w:szCs w:val="24"/>
          <w:rtl w:val="0"/>
          <w:lang w:val="en-US"/>
        </w:rPr>
        <w:t xml:space="preserve">, and </w:t>
      </w:r>
      <w:r>
        <w:rPr>
          <w:rFonts w:ascii="Courier" w:hAnsi="Courier"/>
          <w:outline w:val="0"/>
          <w:color w:val="333333"/>
          <w:sz w:val="24"/>
          <w:szCs w:val="24"/>
          <w:rtl w:val="0"/>
          <w14:textFill>
            <w14:solidFill>
              <w14:srgbClr w14:val="333333"/>
            </w14:solidFill>
          </w14:textFill>
        </w:rPr>
        <w:t>REAL</w:t>
      </w:r>
      <w:r>
        <w:rPr>
          <w:rFonts w:ascii="Times New Roman" w:hAnsi="Times New Roman"/>
          <w:sz w:val="24"/>
          <w:szCs w:val="24"/>
          <w:rtl w:val="0"/>
        </w:rPr>
        <w:t>.</w:t>
      </w:r>
    </w:p>
    <w:p>
      <w:pPr>
        <w:pStyle w:val="Default"/>
        <w:bidi w:val="0"/>
        <w:spacing w:line="288" w:lineRule="auto"/>
        <w:ind w:left="0" w:right="0" w:firstLine="0"/>
        <w:jc w:val="left"/>
        <w:rPr>
          <w:rFonts w:ascii="Times New Roman" w:cs="Times New Roman" w:hAnsi="Times New Roman" w:eastAsia="Times New Roman"/>
          <w:sz w:val="24"/>
          <w:szCs w:val="24"/>
          <w:rtl w:val="0"/>
        </w:rPr>
      </w:pPr>
    </w:p>
    <w:p>
      <w:pPr>
        <w:pStyle w:val="Default"/>
        <w:bidi w:val="0"/>
        <w:spacing w:line="288"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s-ES_tradnl"/>
        </w:rPr>
        <w:t>String-to-numeric data type conversions accept formats of quoted constants for scientific notation, binary scaling, hexadecimal, and combinations of numeric-type literals:</w:t>
      </w:r>
    </w:p>
    <w:p>
      <w:pPr>
        <w:pStyle w:val="Default"/>
        <w:numPr>
          <w:ilvl w:val="0"/>
          <w:numId w:val="3"/>
        </w:numPr>
        <w:bidi w:val="0"/>
        <w:spacing w:line="288" w:lineRule="auto"/>
        <w:ind w:right="0"/>
        <w:jc w:val="left"/>
        <w:rPr>
          <w:rFonts w:ascii="Courier" w:hAnsi="Courier"/>
          <w:outline w:val="0"/>
          <w:color w:val="333333"/>
          <w:sz w:val="24"/>
          <w:szCs w:val="24"/>
          <w:shd w:val="clear" w:color="auto" w:fill="ebedee"/>
          <w:rtl w:val="0"/>
          <w:lang w:val="es-ES_tradnl"/>
          <w14:textFill>
            <w14:solidFill>
              <w14:srgbClr w14:val="333333"/>
            </w14:solidFill>
          </w14:textFill>
        </w:rPr>
      </w:pPr>
      <w:r>
        <w:rPr>
          <w:rFonts w:ascii="Courier" w:hAnsi="Courier"/>
          <w:outline w:val="0"/>
          <w:color w:val="000000"/>
          <w:sz w:val="24"/>
          <w:szCs w:val="24"/>
          <w:shd w:val="clear" w:color="auto" w:fill="ffffff"/>
          <w:rtl w:val="0"/>
          <w:lang w:val="es-ES_tradnl"/>
          <w14:textFill>
            <w14:solidFill>
              <w14:srgbClr w14:val="000000"/>
            </w14:solidFill>
          </w14:textFill>
        </w:rPr>
        <w:t>Scientific notation</w:t>
      </w:r>
      <w:r>
        <w:rPr>
          <w:rFonts w:ascii="Courier" w:hAnsi="Courier"/>
          <w:outline w:val="0"/>
          <w:color w:val="333333"/>
          <w:sz w:val="24"/>
          <w:szCs w:val="24"/>
          <w:shd w:val="clear" w:color="auto" w:fill="ffffff"/>
          <w:rtl w:val="0"/>
          <w:lang w:val="es-ES_tradnl"/>
          <w14:textFill>
            <w14:solidFill>
              <w14:srgbClr w14:val="333333"/>
            </w14:solidFill>
          </w14:textFill>
        </w:rPr>
        <w:t>:</w:t>
      </w:r>
      <w:r>
        <w:rPr>
          <w:rFonts w:ascii="Courier" w:cs="Courier" w:hAnsi="Courier" w:eastAsia="Courier"/>
          <w:outline w:val="0"/>
          <w:color w:val="000000"/>
          <w:sz w:val="24"/>
          <w:szCs w:val="24"/>
          <w:shd w:val="clear" w:color="auto" w:fill="ffffff"/>
          <w:rtl w:val="0"/>
          <w14:textFill>
            <w14:solidFill>
              <w14:srgbClr w14:val="000000"/>
            </w14:solidFill>
          </w14:textFill>
        </w:rPr>
        <w:br w:type="textWrapping"/>
      </w:r>
      <w:r>
        <w:rPr>
          <w:rFonts w:ascii="Courier" w:hAnsi="Courier"/>
          <w:outline w:val="0"/>
          <w:color w:val="333333"/>
          <w:sz w:val="24"/>
          <w:szCs w:val="24"/>
          <w:shd w:val="clear" w:color="auto" w:fill="ebedee"/>
          <w:rtl w:val="0"/>
          <w:lang w:val="es-ES_tradnl"/>
          <w14:textFill>
            <w14:solidFill>
              <w14:srgbClr w14:val="333333"/>
            </w14:solidFill>
          </w14:textFill>
        </w:rPr>
        <w:t xml:space="preserve">=&gt; SELECT FLOAT '1e10';  </w:t>
      </w:r>
    </w:p>
    <w:p>
      <w:pPr>
        <w:pStyle w:val="Default"/>
        <w:numPr>
          <w:ilvl w:val="0"/>
          <w:numId w:val="3"/>
        </w:numPr>
        <w:bidi w:val="0"/>
        <w:spacing w:line="288" w:lineRule="auto"/>
        <w:ind w:right="0"/>
        <w:jc w:val="left"/>
        <w:rPr>
          <w:rFonts w:ascii="Courier" w:hAnsi="Courier"/>
          <w:outline w:val="0"/>
          <w:color w:val="333333"/>
          <w:sz w:val="24"/>
          <w:szCs w:val="24"/>
          <w:shd w:val="clear" w:color="auto" w:fill="ebedee"/>
          <w:rtl w:val="0"/>
          <w:lang w:val="es-ES_tradnl"/>
          <w14:textFill>
            <w14:solidFill>
              <w14:srgbClr w14:val="333333"/>
            </w14:solidFill>
          </w14:textFill>
        </w:rPr>
      </w:pPr>
      <w:r>
        <w:rPr>
          <w:rFonts w:ascii="Courier" w:hAnsi="Courier"/>
          <w:outline w:val="0"/>
          <w:color w:val="333333"/>
          <w:sz w:val="24"/>
          <w:szCs w:val="24"/>
          <w:shd w:val="clear" w:color="auto" w:fill="ebedee"/>
          <w:rtl w:val="0"/>
          <w:lang w:val="es-ES_tradnl"/>
          <w14:textFill>
            <w14:solidFill>
              <w14:srgbClr w14:val="333333"/>
            </w14:solidFill>
          </w14:textFill>
        </w:rPr>
        <w:t xml:space="preserve">  ?column?</w:t>
      </w:r>
    </w:p>
    <w:p>
      <w:pPr>
        <w:pStyle w:val="Default"/>
        <w:numPr>
          <w:ilvl w:val="0"/>
          <w:numId w:val="3"/>
        </w:numPr>
        <w:bidi w:val="0"/>
        <w:spacing w:line="288" w:lineRule="auto"/>
        <w:ind w:right="0"/>
        <w:jc w:val="left"/>
        <w:rPr>
          <w:rFonts w:ascii="Courier" w:hAnsi="Courier"/>
          <w:outline w:val="0"/>
          <w:color w:val="333333"/>
          <w:sz w:val="24"/>
          <w:szCs w:val="24"/>
          <w:shd w:val="clear" w:color="auto" w:fill="ebedee"/>
          <w:rtl w:val="0"/>
          <w:lang w:val="es-ES_tradnl"/>
          <w14:textFill>
            <w14:solidFill>
              <w14:srgbClr w14:val="333333"/>
            </w14:solidFill>
          </w14:textFill>
        </w:rPr>
      </w:pPr>
      <w:r>
        <w:rPr>
          <w:rFonts w:ascii="Courier" w:hAnsi="Courier"/>
          <w:outline w:val="0"/>
          <w:color w:val="333333"/>
          <w:sz w:val="24"/>
          <w:szCs w:val="24"/>
          <w:shd w:val="clear" w:color="auto" w:fill="ebedee"/>
          <w:rtl w:val="0"/>
          <w:lang w:val="es-ES_tradnl"/>
          <w14:textFill>
            <w14:solidFill>
              <w14:srgbClr w14:val="333333"/>
            </w14:solidFill>
          </w14:textFill>
        </w:rPr>
        <w:t>-------------</w:t>
      </w:r>
    </w:p>
    <w:p>
      <w:pPr>
        <w:pStyle w:val="Default"/>
        <w:numPr>
          <w:ilvl w:val="0"/>
          <w:numId w:val="3"/>
        </w:numPr>
        <w:bidi w:val="0"/>
        <w:spacing w:line="288" w:lineRule="auto"/>
        <w:ind w:right="0"/>
        <w:jc w:val="left"/>
        <w:rPr>
          <w:rFonts w:ascii="Courier" w:hAnsi="Courier"/>
          <w:outline w:val="0"/>
          <w:color w:val="333333"/>
          <w:sz w:val="24"/>
          <w:szCs w:val="24"/>
          <w:shd w:val="clear" w:color="auto" w:fill="ebedee"/>
          <w:rtl w:val="0"/>
          <w:lang w:val="es-ES_tradnl"/>
          <w14:textFill>
            <w14:solidFill>
              <w14:srgbClr w14:val="333333"/>
            </w14:solidFill>
          </w14:textFill>
        </w:rPr>
      </w:pPr>
      <w:r>
        <w:rPr>
          <w:rFonts w:ascii="Courier" w:hAnsi="Courier"/>
          <w:outline w:val="0"/>
          <w:color w:val="333333"/>
          <w:sz w:val="24"/>
          <w:szCs w:val="24"/>
          <w:shd w:val="clear" w:color="auto" w:fill="ebedee"/>
          <w:rtl w:val="0"/>
          <w:lang w:val="es-ES_tradnl"/>
          <w14:textFill>
            <w14:solidFill>
              <w14:srgbClr w14:val="333333"/>
            </w14:solidFill>
          </w14:textFill>
        </w:rPr>
        <w:t xml:space="preserve"> 10000000000</w:t>
      </w:r>
    </w:p>
    <w:p>
      <w:pPr>
        <w:pStyle w:val="Default"/>
        <w:numPr>
          <w:ilvl w:val="0"/>
          <w:numId w:val="3"/>
        </w:numPr>
        <w:bidi w:val="0"/>
        <w:spacing w:line="288" w:lineRule="auto"/>
        <w:ind w:right="0"/>
        <w:jc w:val="left"/>
        <w:rPr>
          <w:rFonts w:ascii="Courier" w:hAnsi="Courier"/>
          <w:outline w:val="0"/>
          <w:color w:val="333333"/>
          <w:sz w:val="24"/>
          <w:szCs w:val="24"/>
          <w:shd w:val="clear" w:color="auto" w:fill="ebedee"/>
          <w:rtl w:val="0"/>
          <w:lang w:val="es-ES_tradnl"/>
          <w14:textFill>
            <w14:solidFill>
              <w14:srgbClr w14:val="333333"/>
            </w14:solidFill>
          </w14:textFill>
        </w:rPr>
      </w:pPr>
      <w:r>
        <w:rPr>
          <w:rFonts w:ascii="Courier" w:hAnsi="Courier"/>
          <w:outline w:val="0"/>
          <w:color w:val="333333"/>
          <w:sz w:val="24"/>
          <w:szCs w:val="24"/>
          <w:shd w:val="clear" w:color="auto" w:fill="ebedee"/>
          <w:rtl w:val="0"/>
          <w:lang w:val="es-ES_tradnl"/>
          <w14:textFill>
            <w14:solidFill>
              <w14:srgbClr w14:val="333333"/>
            </w14:solidFill>
          </w14:textFill>
        </w:rPr>
        <w:t>(1 row)</w:t>
      </w:r>
    </w:p>
    <w:p>
      <w:pPr>
        <w:pStyle w:val="Default"/>
        <w:numPr>
          <w:ilvl w:val="0"/>
          <w:numId w:val="3"/>
        </w:numPr>
        <w:bidi w:val="0"/>
        <w:spacing w:line="288" w:lineRule="auto"/>
        <w:ind w:right="0"/>
        <w:jc w:val="left"/>
        <w:rPr>
          <w:rFonts w:ascii="Courier" w:cs="Courier" w:hAnsi="Courier" w:eastAsia="Courier"/>
          <w:outline w:val="0"/>
          <w:color w:val="333333"/>
          <w:sz w:val="24"/>
          <w:szCs w:val="24"/>
          <w:rtl w:val="0"/>
          <w14:textFill>
            <w14:solidFill>
              <w14:srgbClr w14:val="333333"/>
            </w14:solidFill>
          </w14:textFill>
        </w:rPr>
      </w:pPr>
      <w:r>
        <w:rPr>
          <w:rFonts w:ascii="Courier" w:cs="Courier" w:hAnsi="Courier" w:eastAsia="Courier"/>
          <w:outline w:val="0"/>
          <w:color w:val="333333"/>
          <w:sz w:val="24"/>
          <w:szCs w:val="24"/>
          <w:shd w:val="clear" w:color="auto" w:fill="ffffff"/>
          <w:rtl w:val="0"/>
          <w14:textFill>
            <w14:solidFill>
              <w14:srgbClr w14:val="333333"/>
            </w14:solidFill>
          </w14:textFill>
        </w:rPr>
        <w:br w:type="textWrapping"/>
      </w:r>
    </w:p>
    <w:p>
      <w:pPr>
        <w:pStyle w:val="Default"/>
        <w:numPr>
          <w:ilvl w:val="0"/>
          <w:numId w:val="3"/>
        </w:numPr>
        <w:bidi w:val="0"/>
        <w:spacing w:line="288" w:lineRule="auto"/>
        <w:ind w:right="0"/>
        <w:jc w:val="left"/>
        <w:rPr>
          <w:rFonts w:ascii="Courier" w:hAnsi="Courier"/>
          <w:outline w:val="0"/>
          <w:color w:val="333333"/>
          <w:sz w:val="24"/>
          <w:szCs w:val="24"/>
          <w:shd w:val="clear" w:color="auto" w:fill="ebedee"/>
          <w:rtl w:val="0"/>
          <w:lang w:val="es-ES_tradnl"/>
          <w14:textFill>
            <w14:solidFill>
              <w14:srgbClr w14:val="333333"/>
            </w14:solidFill>
          </w14:textFill>
        </w:rPr>
      </w:pPr>
      <w:r>
        <w:rPr>
          <w:rFonts w:ascii="Courier" w:hAnsi="Courier"/>
          <w:outline w:val="0"/>
          <w:color w:val="333333"/>
          <w:sz w:val="24"/>
          <w:szCs w:val="24"/>
          <w:shd w:val="clear" w:color="auto" w:fill="ffffff"/>
          <w:rtl w:val="0"/>
          <w:lang w:val="es-ES_tradnl"/>
          <w14:textFill>
            <w14:solidFill>
              <w14:srgbClr w14:val="333333"/>
            </w14:solidFill>
          </w14:textFill>
        </w:rPr>
        <w:t>BINARY</w:t>
      </w:r>
      <w:r>
        <w:rPr>
          <w:rFonts w:ascii="Courier" w:hAnsi="Courier"/>
          <w:outline w:val="0"/>
          <w:color w:val="000000"/>
          <w:sz w:val="24"/>
          <w:szCs w:val="24"/>
          <w:shd w:val="clear" w:color="auto" w:fill="ffffff"/>
          <w:rtl w:val="0"/>
          <w:lang w:val="es-ES_tradnl"/>
          <w14:textFill>
            <w14:solidFill>
              <w14:srgbClr w14:val="000000"/>
            </w14:solidFill>
          </w14:textFill>
        </w:rPr>
        <w:t xml:space="preserve"> scaling</w:t>
      </w:r>
      <w:r>
        <w:rPr>
          <w:rFonts w:ascii="Courier" w:hAnsi="Courier"/>
          <w:outline w:val="0"/>
          <w:color w:val="333333"/>
          <w:sz w:val="24"/>
          <w:szCs w:val="24"/>
          <w:shd w:val="clear" w:color="auto" w:fill="ffffff"/>
          <w:rtl w:val="0"/>
          <w:lang w:val="es-ES_tradnl"/>
          <w14:textFill>
            <w14:solidFill>
              <w14:srgbClr w14:val="333333"/>
            </w14:solidFill>
          </w14:textFill>
        </w:rPr>
        <w:t>:</w:t>
      </w:r>
      <w:r>
        <w:rPr>
          <w:rFonts w:ascii="Courier" w:cs="Courier" w:hAnsi="Courier" w:eastAsia="Courier"/>
          <w:outline w:val="0"/>
          <w:color w:val="000000"/>
          <w:sz w:val="24"/>
          <w:szCs w:val="24"/>
          <w:shd w:val="clear" w:color="auto" w:fill="ffffff"/>
          <w:rtl w:val="0"/>
          <w14:textFill>
            <w14:solidFill>
              <w14:srgbClr w14:val="000000"/>
            </w14:solidFill>
          </w14:textFill>
        </w:rPr>
        <w:br w:type="textWrapping"/>
      </w:r>
      <w:r>
        <w:rPr>
          <w:rFonts w:ascii="Courier" w:hAnsi="Courier"/>
          <w:outline w:val="0"/>
          <w:color w:val="333333"/>
          <w:sz w:val="24"/>
          <w:szCs w:val="24"/>
          <w:shd w:val="clear" w:color="auto" w:fill="ebedee"/>
          <w:rtl w:val="0"/>
          <w:lang w:val="es-ES_tradnl"/>
          <w14:textFill>
            <w14:solidFill>
              <w14:srgbClr w14:val="333333"/>
            </w14:solidFill>
          </w14:textFill>
        </w:rPr>
        <w:t xml:space="preserve">=&gt; SELECT NUMERIC '1p10'; </w:t>
      </w:r>
    </w:p>
    <w:p>
      <w:pPr>
        <w:pStyle w:val="Default"/>
        <w:numPr>
          <w:ilvl w:val="0"/>
          <w:numId w:val="3"/>
        </w:numPr>
        <w:bidi w:val="0"/>
        <w:spacing w:line="288" w:lineRule="auto"/>
        <w:ind w:right="0"/>
        <w:jc w:val="left"/>
        <w:rPr>
          <w:rFonts w:ascii="Courier" w:hAnsi="Courier"/>
          <w:outline w:val="0"/>
          <w:color w:val="333333"/>
          <w:sz w:val="24"/>
          <w:szCs w:val="24"/>
          <w:shd w:val="clear" w:color="auto" w:fill="ebedee"/>
          <w:rtl w:val="0"/>
          <w:lang w:val="es-ES_tradnl"/>
          <w14:textFill>
            <w14:solidFill>
              <w14:srgbClr w14:val="333333"/>
            </w14:solidFill>
          </w14:textFill>
        </w:rPr>
      </w:pPr>
      <w:r>
        <w:rPr>
          <w:rFonts w:ascii="Courier" w:hAnsi="Courier"/>
          <w:outline w:val="0"/>
          <w:color w:val="333333"/>
          <w:sz w:val="24"/>
          <w:szCs w:val="24"/>
          <w:shd w:val="clear" w:color="auto" w:fill="ebedee"/>
          <w:rtl w:val="0"/>
          <w:lang w:val="es-ES_tradnl"/>
          <w14:textFill>
            <w14:solidFill>
              <w14:srgbClr w14:val="333333"/>
            </w14:solidFill>
          </w14:textFill>
        </w:rPr>
        <w:t xml:space="preserve"> ?column?</w:t>
      </w:r>
    </w:p>
    <w:p>
      <w:pPr>
        <w:pStyle w:val="Default"/>
        <w:numPr>
          <w:ilvl w:val="0"/>
          <w:numId w:val="3"/>
        </w:numPr>
        <w:bidi w:val="0"/>
        <w:spacing w:line="288" w:lineRule="auto"/>
        <w:ind w:right="0"/>
        <w:jc w:val="left"/>
        <w:rPr>
          <w:rFonts w:ascii="Courier" w:hAnsi="Courier"/>
          <w:outline w:val="0"/>
          <w:color w:val="333333"/>
          <w:sz w:val="24"/>
          <w:szCs w:val="24"/>
          <w:shd w:val="clear" w:color="auto" w:fill="ebedee"/>
          <w:rtl w:val="0"/>
          <w:lang w:val="es-ES_tradnl"/>
          <w14:textFill>
            <w14:solidFill>
              <w14:srgbClr w14:val="333333"/>
            </w14:solidFill>
          </w14:textFill>
        </w:rPr>
      </w:pPr>
      <w:r>
        <w:rPr>
          <w:rFonts w:ascii="Courier" w:hAnsi="Courier"/>
          <w:outline w:val="0"/>
          <w:color w:val="333333"/>
          <w:sz w:val="24"/>
          <w:szCs w:val="24"/>
          <w:shd w:val="clear" w:color="auto" w:fill="ebedee"/>
          <w:rtl w:val="0"/>
          <w:lang w:val="es-ES_tradnl"/>
          <w14:textFill>
            <w14:solidFill>
              <w14:srgbClr w14:val="333333"/>
            </w14:solidFill>
          </w14:textFill>
        </w:rPr>
        <w:t>----------</w:t>
      </w:r>
    </w:p>
    <w:p>
      <w:pPr>
        <w:pStyle w:val="Default"/>
        <w:numPr>
          <w:ilvl w:val="0"/>
          <w:numId w:val="3"/>
        </w:numPr>
        <w:bidi w:val="0"/>
        <w:spacing w:line="288" w:lineRule="auto"/>
        <w:ind w:right="0"/>
        <w:jc w:val="left"/>
        <w:rPr>
          <w:rFonts w:ascii="Courier" w:hAnsi="Courier"/>
          <w:outline w:val="0"/>
          <w:color w:val="333333"/>
          <w:sz w:val="24"/>
          <w:szCs w:val="24"/>
          <w:shd w:val="clear" w:color="auto" w:fill="ebedee"/>
          <w:rtl w:val="0"/>
          <w:lang w:val="es-ES_tradnl"/>
          <w14:textFill>
            <w14:solidFill>
              <w14:srgbClr w14:val="333333"/>
            </w14:solidFill>
          </w14:textFill>
        </w:rPr>
      </w:pPr>
      <w:r>
        <w:rPr>
          <w:rFonts w:ascii="Courier" w:hAnsi="Courier"/>
          <w:outline w:val="0"/>
          <w:color w:val="333333"/>
          <w:sz w:val="24"/>
          <w:szCs w:val="24"/>
          <w:shd w:val="clear" w:color="auto" w:fill="ebedee"/>
          <w:rtl w:val="0"/>
          <w:lang w:val="es-ES_tradnl"/>
          <w14:textFill>
            <w14:solidFill>
              <w14:srgbClr w14:val="333333"/>
            </w14:solidFill>
          </w14:textFill>
        </w:rPr>
        <w:t xml:space="preserve">     1024</w:t>
      </w:r>
    </w:p>
    <w:p>
      <w:pPr>
        <w:pStyle w:val="Default"/>
        <w:numPr>
          <w:ilvl w:val="0"/>
          <w:numId w:val="3"/>
        </w:numPr>
        <w:bidi w:val="0"/>
        <w:spacing w:line="288" w:lineRule="auto"/>
        <w:ind w:right="0"/>
        <w:jc w:val="left"/>
        <w:rPr>
          <w:rFonts w:ascii="Courier" w:hAnsi="Courier"/>
          <w:outline w:val="0"/>
          <w:color w:val="333333"/>
          <w:sz w:val="24"/>
          <w:szCs w:val="24"/>
          <w:shd w:val="clear" w:color="auto" w:fill="ebedee"/>
          <w:rtl w:val="0"/>
          <w:lang w:val="es-ES_tradnl"/>
          <w14:textFill>
            <w14:solidFill>
              <w14:srgbClr w14:val="333333"/>
            </w14:solidFill>
          </w14:textFill>
        </w:rPr>
      </w:pPr>
      <w:r>
        <w:rPr>
          <w:rFonts w:ascii="Courier" w:hAnsi="Courier"/>
          <w:outline w:val="0"/>
          <w:color w:val="333333"/>
          <w:sz w:val="24"/>
          <w:szCs w:val="24"/>
          <w:shd w:val="clear" w:color="auto" w:fill="ebedee"/>
          <w:rtl w:val="0"/>
          <w:lang w:val="es-ES_tradnl"/>
          <w14:textFill>
            <w14:solidFill>
              <w14:srgbClr w14:val="333333"/>
            </w14:solidFill>
          </w14:textFill>
        </w:rPr>
        <w:t>(1 row)</w:t>
      </w:r>
    </w:p>
    <w:p>
      <w:pPr>
        <w:pStyle w:val="Default"/>
        <w:numPr>
          <w:ilvl w:val="0"/>
          <w:numId w:val="3"/>
        </w:numPr>
        <w:bidi w:val="0"/>
        <w:spacing w:line="288" w:lineRule="auto"/>
        <w:ind w:right="0"/>
        <w:jc w:val="left"/>
        <w:rPr>
          <w:rFonts w:ascii="Courier" w:cs="Courier" w:hAnsi="Courier" w:eastAsia="Courier"/>
          <w:outline w:val="0"/>
          <w:color w:val="333333"/>
          <w:sz w:val="24"/>
          <w:szCs w:val="24"/>
          <w:rtl w:val="0"/>
          <w14:textFill>
            <w14:solidFill>
              <w14:srgbClr w14:val="333333"/>
            </w14:solidFill>
          </w14:textFill>
        </w:rPr>
      </w:pPr>
      <w:r>
        <w:rPr>
          <w:rFonts w:ascii="Courier" w:cs="Courier" w:hAnsi="Courier" w:eastAsia="Courier"/>
          <w:outline w:val="0"/>
          <w:color w:val="333333"/>
          <w:sz w:val="24"/>
          <w:szCs w:val="24"/>
          <w:shd w:val="clear" w:color="auto" w:fill="ffffff"/>
          <w:rtl w:val="0"/>
          <w14:textFill>
            <w14:solidFill>
              <w14:srgbClr w14:val="333333"/>
            </w14:solidFill>
          </w14:textFill>
        </w:rPr>
        <w:br w:type="textWrapping"/>
      </w:r>
    </w:p>
    <w:p>
      <w:pPr>
        <w:pStyle w:val="Default"/>
        <w:numPr>
          <w:ilvl w:val="0"/>
          <w:numId w:val="3"/>
        </w:numPr>
        <w:bidi w:val="0"/>
        <w:spacing w:line="288" w:lineRule="auto"/>
        <w:ind w:right="0"/>
        <w:jc w:val="left"/>
        <w:rPr>
          <w:rFonts w:ascii="Courier" w:hAnsi="Courier"/>
          <w:outline w:val="0"/>
          <w:color w:val="333333"/>
          <w:sz w:val="24"/>
          <w:szCs w:val="24"/>
          <w:shd w:val="clear" w:color="auto" w:fill="ebedee"/>
          <w:rtl w:val="0"/>
          <w:lang w:val="es-ES_tradnl"/>
          <w14:textFill>
            <w14:solidFill>
              <w14:srgbClr w14:val="333333"/>
            </w14:solidFill>
          </w14:textFill>
        </w:rPr>
      </w:pPr>
      <w:r>
        <w:rPr>
          <w:rFonts w:ascii="Courier" w:hAnsi="Courier"/>
          <w:outline w:val="0"/>
          <w:color w:val="000000"/>
          <w:sz w:val="24"/>
          <w:szCs w:val="24"/>
          <w:shd w:val="clear" w:color="auto" w:fill="ffffff"/>
          <w:rtl w:val="0"/>
          <w:lang w:val="es-ES_tradnl"/>
          <w14:textFill>
            <w14:solidFill>
              <w14:srgbClr w14:val="000000"/>
            </w14:solidFill>
          </w14:textFill>
        </w:rPr>
        <w:t>hexadecimal:</w:t>
      </w:r>
      <w:r>
        <w:rPr>
          <w:rFonts w:ascii="Courier" w:cs="Courier" w:hAnsi="Courier" w:eastAsia="Courier"/>
          <w:outline w:val="0"/>
          <w:color w:val="000000"/>
          <w:sz w:val="24"/>
          <w:szCs w:val="24"/>
          <w:shd w:val="clear" w:color="auto" w:fill="ffffff"/>
          <w:rtl w:val="0"/>
          <w14:textFill>
            <w14:solidFill>
              <w14:srgbClr w14:val="000000"/>
            </w14:solidFill>
          </w14:textFill>
        </w:rPr>
        <w:br w:type="textWrapping"/>
      </w:r>
      <w:r>
        <w:rPr>
          <w:rFonts w:ascii="Courier" w:hAnsi="Courier"/>
          <w:outline w:val="0"/>
          <w:color w:val="333333"/>
          <w:sz w:val="24"/>
          <w:szCs w:val="24"/>
          <w:shd w:val="clear" w:color="auto" w:fill="ebedee"/>
          <w:rtl w:val="0"/>
          <w:lang w:val="es-ES_tradnl"/>
          <w14:textFill>
            <w14:solidFill>
              <w14:srgbClr w14:val="333333"/>
            </w14:solidFill>
          </w14:textFill>
        </w:rPr>
        <w:t xml:space="preserve">=&gt; SELECT NUMERIC '0x0abc'; </w:t>
      </w:r>
    </w:p>
    <w:p>
      <w:pPr>
        <w:pStyle w:val="Default"/>
        <w:numPr>
          <w:ilvl w:val="0"/>
          <w:numId w:val="3"/>
        </w:numPr>
        <w:bidi w:val="0"/>
        <w:spacing w:line="288" w:lineRule="auto"/>
        <w:ind w:right="0"/>
        <w:jc w:val="left"/>
        <w:rPr>
          <w:rFonts w:ascii="Courier" w:hAnsi="Courier"/>
          <w:outline w:val="0"/>
          <w:color w:val="333333"/>
          <w:sz w:val="24"/>
          <w:szCs w:val="24"/>
          <w:shd w:val="clear" w:color="auto" w:fill="ebedee"/>
          <w:rtl w:val="0"/>
          <w:lang w:val="es-ES_tradnl"/>
          <w14:textFill>
            <w14:solidFill>
              <w14:srgbClr w14:val="333333"/>
            </w14:solidFill>
          </w14:textFill>
        </w:rPr>
      </w:pPr>
      <w:r>
        <w:rPr>
          <w:rFonts w:ascii="Courier" w:hAnsi="Courier"/>
          <w:outline w:val="0"/>
          <w:color w:val="333333"/>
          <w:sz w:val="24"/>
          <w:szCs w:val="24"/>
          <w:shd w:val="clear" w:color="auto" w:fill="ebedee"/>
          <w:rtl w:val="0"/>
          <w:lang w:val="es-ES_tradnl"/>
          <w14:textFill>
            <w14:solidFill>
              <w14:srgbClr w14:val="333333"/>
            </w14:solidFill>
          </w14:textFill>
        </w:rPr>
        <w:t xml:space="preserve"> ?column?</w:t>
      </w:r>
    </w:p>
    <w:p>
      <w:pPr>
        <w:pStyle w:val="Default"/>
        <w:numPr>
          <w:ilvl w:val="0"/>
          <w:numId w:val="3"/>
        </w:numPr>
        <w:bidi w:val="0"/>
        <w:spacing w:line="288" w:lineRule="auto"/>
        <w:ind w:right="0"/>
        <w:jc w:val="left"/>
        <w:rPr>
          <w:rFonts w:ascii="Courier" w:hAnsi="Courier"/>
          <w:outline w:val="0"/>
          <w:color w:val="333333"/>
          <w:sz w:val="24"/>
          <w:szCs w:val="24"/>
          <w:shd w:val="clear" w:color="auto" w:fill="ebedee"/>
          <w:rtl w:val="0"/>
          <w:lang w:val="es-ES_tradnl"/>
          <w14:textFill>
            <w14:solidFill>
              <w14:srgbClr w14:val="333333"/>
            </w14:solidFill>
          </w14:textFill>
        </w:rPr>
      </w:pPr>
      <w:r>
        <w:rPr>
          <w:rFonts w:ascii="Courier" w:hAnsi="Courier"/>
          <w:outline w:val="0"/>
          <w:color w:val="333333"/>
          <w:sz w:val="24"/>
          <w:szCs w:val="24"/>
          <w:shd w:val="clear" w:color="auto" w:fill="ebedee"/>
          <w:rtl w:val="0"/>
          <w:lang w:val="es-ES_tradnl"/>
          <w14:textFill>
            <w14:solidFill>
              <w14:srgbClr w14:val="333333"/>
            </w14:solidFill>
          </w14:textFill>
        </w:rPr>
        <w:t>----------</w:t>
      </w:r>
    </w:p>
    <w:p>
      <w:pPr>
        <w:pStyle w:val="Default"/>
        <w:numPr>
          <w:ilvl w:val="0"/>
          <w:numId w:val="3"/>
        </w:numPr>
        <w:bidi w:val="0"/>
        <w:spacing w:line="288" w:lineRule="auto"/>
        <w:ind w:right="0"/>
        <w:jc w:val="left"/>
        <w:rPr>
          <w:rFonts w:ascii="Courier" w:hAnsi="Courier"/>
          <w:outline w:val="0"/>
          <w:color w:val="333333"/>
          <w:sz w:val="24"/>
          <w:szCs w:val="24"/>
          <w:shd w:val="clear" w:color="auto" w:fill="ebedee"/>
          <w:rtl w:val="0"/>
          <w:lang w:val="es-ES_tradnl"/>
          <w14:textFill>
            <w14:solidFill>
              <w14:srgbClr w14:val="333333"/>
            </w14:solidFill>
          </w14:textFill>
        </w:rPr>
      </w:pPr>
      <w:r>
        <w:rPr>
          <w:rFonts w:ascii="Courier" w:hAnsi="Courier"/>
          <w:outline w:val="0"/>
          <w:color w:val="333333"/>
          <w:sz w:val="24"/>
          <w:szCs w:val="24"/>
          <w:shd w:val="clear" w:color="auto" w:fill="ebedee"/>
          <w:rtl w:val="0"/>
          <w:lang w:val="es-ES_tradnl"/>
          <w14:textFill>
            <w14:solidFill>
              <w14:srgbClr w14:val="333333"/>
            </w14:solidFill>
          </w14:textFill>
        </w:rPr>
        <w:t xml:space="preserve">     2748</w:t>
      </w:r>
    </w:p>
    <w:p>
      <w:pPr>
        <w:pStyle w:val="Default"/>
        <w:numPr>
          <w:ilvl w:val="0"/>
          <w:numId w:val="3"/>
        </w:numPr>
        <w:bidi w:val="0"/>
        <w:spacing w:line="288" w:lineRule="auto"/>
        <w:ind w:right="0"/>
        <w:jc w:val="left"/>
        <w:rPr>
          <w:rFonts w:ascii="Courier" w:hAnsi="Courier"/>
          <w:outline w:val="0"/>
          <w:color w:val="333333"/>
          <w:sz w:val="24"/>
          <w:szCs w:val="24"/>
          <w:shd w:val="clear" w:color="auto" w:fill="ebedee"/>
          <w:rtl w:val="0"/>
          <w:lang w:val="es-ES_tradnl"/>
          <w14:textFill>
            <w14:solidFill>
              <w14:srgbClr w14:val="333333"/>
            </w14:solidFill>
          </w14:textFill>
        </w:rPr>
      </w:pPr>
      <w:r>
        <w:rPr>
          <w:rFonts w:ascii="Courier" w:hAnsi="Courier"/>
          <w:outline w:val="0"/>
          <w:color w:val="333333"/>
          <w:sz w:val="24"/>
          <w:szCs w:val="24"/>
          <w:shd w:val="clear" w:color="auto" w:fill="ebedee"/>
          <w:rtl w:val="0"/>
          <w:lang w:val="es-ES_tradnl"/>
          <w14:textFill>
            <w14:solidFill>
              <w14:srgbClr w14:val="333333"/>
            </w14:solidFill>
          </w14:textFill>
        </w:rPr>
        <w:t>(1 row)</w:t>
      </w:r>
    </w:p>
    <w:p>
      <w:pPr>
        <w:pStyle w:val="Default"/>
        <w:bidi w:val="0"/>
        <w:spacing w:line="288" w:lineRule="auto"/>
        <w:ind w:left="0" w:right="0" w:firstLine="0"/>
        <w:jc w:val="left"/>
        <w:rPr>
          <w:rFonts w:ascii="Times New Roman" w:cs="Times New Roman" w:hAnsi="Times New Roman" w:eastAsia="Times New Roman"/>
          <w:outline w:val="0"/>
          <w:color w:val="333333"/>
          <w:sz w:val="24"/>
          <w:szCs w:val="24"/>
          <w:shd w:val="clear" w:color="auto" w:fill="ebedee"/>
          <w:rtl w:val="0"/>
          <w14:textFill>
            <w14:solidFill>
              <w14:srgbClr w14:val="333333"/>
            </w14:solidFill>
          </w14:textFill>
        </w:rPr>
      </w:pPr>
    </w:p>
    <w:p>
      <w:pPr>
        <w:pStyle w:val="Default"/>
        <w:numPr>
          <w:ilvl w:val="0"/>
          <w:numId w:val="5"/>
        </w:numPr>
        <w:bidi w:val="0"/>
        <w:spacing w:line="288" w:lineRule="auto"/>
        <w:ind w:right="0"/>
        <w:jc w:val="left"/>
        <w:rPr>
          <w:rFonts w:ascii="Times New Roman" w:hAnsi="Times New Roman"/>
          <w:b w:val="1"/>
          <w:bCs w:val="1"/>
          <w:sz w:val="24"/>
          <w:szCs w:val="24"/>
          <w:rtl w:val="0"/>
          <w:lang w:val="es-ES_tradnl"/>
        </w:rPr>
      </w:pPr>
      <w:r>
        <w:rPr>
          <w:rFonts w:ascii="Times New Roman" w:hAnsi="Times New Roman"/>
          <w:b w:val="1"/>
          <w:bCs w:val="1"/>
          <w:sz w:val="24"/>
          <w:szCs w:val="24"/>
          <w:rtl w:val="0"/>
          <w:lang w:val="es-ES_tradnl"/>
        </w:rPr>
        <w:t>Logic Data.</w:t>
      </w:r>
    </w:p>
    <w:p>
      <w:pPr>
        <w:pStyle w:val="Default"/>
        <w:bidi w:val="0"/>
        <w:spacing w:line="288"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s-ES_tradnl"/>
        </w:rPr>
        <w:t>The only logical data type is boolean. A boolean field can store true, false, and null. The boolean data type is not standard SQL.</w:t>
      </w:r>
    </w:p>
    <w:p>
      <w:pPr>
        <w:pStyle w:val="Default"/>
        <w:bidi w:val="0"/>
        <w:spacing w:line="288"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s-ES_tradnl"/>
        </w:rPr>
        <w:t>The following table describes the logical data type.</w:t>
      </w:r>
    </w:p>
    <w:p>
      <w:pPr>
        <w:pStyle w:val="Default"/>
        <w:bidi w:val="0"/>
        <w:spacing w:line="288" w:lineRule="auto"/>
        <w:ind w:left="0" w:right="0" w:firstLine="0"/>
        <w:jc w:val="left"/>
        <w:rPr>
          <w:rFonts w:ascii="Times New Roman" w:cs="Times New Roman" w:hAnsi="Times New Roman" w:eastAsia="Times New Roman"/>
          <w:i w:val="1"/>
          <w:iCs w:val="1"/>
          <w:sz w:val="24"/>
          <w:szCs w:val="24"/>
          <w:shd w:val="clear" w:color="auto" w:fill="ffffff"/>
          <w:rtl w:val="0"/>
        </w:rPr>
      </w:pPr>
      <w:r>
        <w:rPr>
          <w:rFonts w:ascii="Times New Roman" w:hAnsi="Times New Roman"/>
          <w:i w:val="1"/>
          <w:iCs w:val="1"/>
          <w:sz w:val="24"/>
          <w:szCs w:val="24"/>
          <w:shd w:val="clear" w:color="auto" w:fill="ffffff"/>
          <w:rtl w:val="0"/>
          <w:lang w:val="es-ES_tradnl"/>
        </w:rPr>
        <w:t>Table 1. Logical data types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76"/>
        <w:gridCol w:w="4212"/>
        <w:gridCol w:w="1872"/>
      </w:tblGrid>
      <w:tr>
        <w:tblPrEx>
          <w:shd w:val="clear" w:color="auto" w:fill="auto"/>
        </w:tblPrEx>
        <w:trPr>
          <w:trHeight w:val="300" w:hRule="atLeast"/>
        </w:trPr>
        <w:tc>
          <w:tcPr>
            <w:tcW w:type="dxa" w:w="3276"/>
            <w:tcBorders>
              <w:top w:val="single" w:color="dfdfdf" w:sz="8" w:space="0" w:shadow="0" w:frame="0"/>
              <w:left w:val="single" w:color="dfdfdf" w:sz="8" w:space="0" w:shadow="0" w:frame="0"/>
              <w:bottom w:val="single" w:color="dfdfdf" w:sz="8" w:space="0" w:shadow="0" w:frame="0"/>
              <w:right w:val="single" w:color="dfdfdf" w:sz="8" w:space="0" w:shadow="0" w:frame="0"/>
            </w:tcBorders>
            <w:shd w:val="clear" w:color="auto" w:fill="auto"/>
            <w:tcMar>
              <w:top w:type="dxa" w:w="100"/>
              <w:left w:type="dxa" w:w="100"/>
              <w:bottom w:type="dxa" w:w="100"/>
              <w:right w:type="dxa" w:w="100"/>
            </w:tcMar>
            <w:vAlign w:val="top"/>
          </w:tcPr>
          <w:p>
            <w:pPr>
              <w:pStyle w:val="Table Style 2"/>
              <w:bidi w:val="0"/>
              <w:ind w:left="0" w:right="0" w:firstLine="0"/>
              <w:jc w:val="left"/>
              <w:rPr>
                <w:rtl w:val="0"/>
              </w:rPr>
            </w:pPr>
            <w:r>
              <w:rPr>
                <w:rFonts w:ascii="Courier" w:hAnsi="Courier"/>
                <w:b w:val="1"/>
                <w:bCs w:val="1"/>
                <w:outline w:val="0"/>
                <w:color w:val="323232"/>
                <w:sz w:val="24"/>
                <w:szCs w:val="24"/>
                <w:rtl w:val="0"/>
                <w14:textFill>
                  <w14:solidFill>
                    <w14:srgbClr w14:val="323232"/>
                  </w14:solidFill>
                </w14:textFill>
              </w:rPr>
              <w:t>Type</w:t>
            </w:r>
          </w:p>
        </w:tc>
        <w:tc>
          <w:tcPr>
            <w:tcW w:type="dxa" w:w="4212"/>
            <w:tcBorders>
              <w:top w:val="single" w:color="dfdfdf" w:sz="8" w:space="0" w:shadow="0" w:frame="0"/>
              <w:left w:val="single" w:color="dfdfdf" w:sz="8" w:space="0" w:shadow="0" w:frame="0"/>
              <w:bottom w:val="single" w:color="dfdfdf" w:sz="8" w:space="0" w:shadow="0" w:frame="0"/>
              <w:right w:val="single" w:color="dfdfdf" w:sz="8" w:space="0" w:shadow="0" w:frame="0"/>
            </w:tcBorders>
            <w:shd w:val="clear" w:color="auto" w:fill="auto"/>
            <w:tcMar>
              <w:top w:type="dxa" w:w="100"/>
              <w:left w:type="dxa" w:w="100"/>
              <w:bottom w:type="dxa" w:w="100"/>
              <w:right w:type="dxa" w:w="100"/>
            </w:tcMar>
            <w:vAlign w:val="top"/>
          </w:tcPr>
          <w:p>
            <w:pPr>
              <w:pStyle w:val="Table Style 2"/>
              <w:bidi w:val="0"/>
              <w:ind w:left="0" w:right="0" w:firstLine="0"/>
              <w:jc w:val="left"/>
              <w:rPr>
                <w:rtl w:val="0"/>
              </w:rPr>
            </w:pPr>
            <w:r>
              <w:rPr>
                <w:rFonts w:ascii="Courier" w:hAnsi="Courier"/>
                <w:b w:val="1"/>
                <w:bCs w:val="1"/>
                <w:outline w:val="0"/>
                <w:color w:val="323232"/>
                <w:sz w:val="24"/>
                <w:szCs w:val="24"/>
                <w:rtl w:val="0"/>
                <w14:textFill>
                  <w14:solidFill>
                    <w14:srgbClr w14:val="323232"/>
                  </w14:solidFill>
                </w14:textFill>
              </w:rPr>
              <w:t>Value</w:t>
            </w:r>
          </w:p>
        </w:tc>
        <w:tc>
          <w:tcPr>
            <w:tcW w:type="dxa" w:w="1872"/>
            <w:tcBorders>
              <w:top w:val="single" w:color="dfdfdf" w:sz="8" w:space="0" w:shadow="0" w:frame="0"/>
              <w:left w:val="single" w:color="dfdfdf" w:sz="8" w:space="0" w:shadow="0" w:frame="0"/>
              <w:bottom w:val="single" w:color="dfdfdf" w:sz="8" w:space="0" w:shadow="0" w:frame="0"/>
              <w:right w:val="single" w:color="dfdfdf" w:sz="8" w:space="0" w:shadow="0" w:frame="0"/>
            </w:tcBorders>
            <w:shd w:val="clear" w:color="auto" w:fill="auto"/>
            <w:tcMar>
              <w:top w:type="dxa" w:w="100"/>
              <w:left w:type="dxa" w:w="100"/>
              <w:bottom w:type="dxa" w:w="100"/>
              <w:right w:type="dxa" w:w="100"/>
            </w:tcMar>
            <w:vAlign w:val="top"/>
          </w:tcPr>
          <w:p>
            <w:pPr>
              <w:pStyle w:val="Table Style 2"/>
              <w:bidi w:val="0"/>
              <w:ind w:left="0" w:right="0" w:firstLine="0"/>
              <w:jc w:val="left"/>
              <w:rPr>
                <w:rtl w:val="0"/>
              </w:rPr>
            </w:pPr>
            <w:r>
              <w:rPr>
                <w:rFonts w:ascii="Courier" w:hAnsi="Courier"/>
                <w:b w:val="1"/>
                <w:bCs w:val="1"/>
                <w:outline w:val="0"/>
                <w:color w:val="323232"/>
                <w:sz w:val="24"/>
                <w:szCs w:val="24"/>
                <w:rtl w:val="0"/>
                <w14:textFill>
                  <w14:solidFill>
                    <w14:srgbClr w14:val="323232"/>
                  </w14:solidFill>
                </w14:textFill>
              </w:rPr>
              <w:t>Disk Usage</w:t>
            </w:r>
          </w:p>
        </w:tc>
      </w:tr>
      <w:tr>
        <w:tblPrEx>
          <w:shd w:val="clear" w:color="auto" w:fill="auto"/>
        </w:tblPrEx>
        <w:trPr>
          <w:trHeight w:val="580" w:hRule="atLeast"/>
        </w:trPr>
        <w:tc>
          <w:tcPr>
            <w:tcW w:type="dxa" w:w="3276"/>
            <w:tcBorders>
              <w:top w:val="single" w:color="dfdfdf" w:sz="8" w:space="0" w:shadow="0" w:frame="0"/>
              <w:left w:val="single" w:color="dfdfdf" w:sz="8" w:space="0" w:shadow="0" w:frame="0"/>
              <w:bottom w:val="single" w:color="dfdfdf" w:sz="8" w:space="0" w:shadow="0" w:frame="0"/>
              <w:right w:val="single" w:color="dfdfdf" w:sz="8" w:space="0" w:shadow="0" w:frame="0"/>
            </w:tcBorders>
            <w:shd w:val="clear" w:color="auto" w:fill="eeeeee"/>
            <w:tcMar>
              <w:top w:type="dxa" w:w="100"/>
              <w:left w:type="dxa" w:w="100"/>
              <w:bottom w:type="dxa" w:w="100"/>
              <w:right w:type="dxa" w:w="100"/>
            </w:tcMar>
            <w:vAlign w:val="top"/>
          </w:tcPr>
          <w:p>
            <w:pPr>
              <w:pStyle w:val="Table Style 2"/>
              <w:bidi w:val="0"/>
              <w:ind w:left="0" w:right="0" w:firstLine="0"/>
              <w:jc w:val="left"/>
              <w:rPr>
                <w:rtl w:val="0"/>
              </w:rPr>
            </w:pPr>
            <w:r>
              <w:rPr>
                <w:rFonts w:ascii="Courier" w:hAnsi="Courier"/>
                <w:outline w:val="0"/>
                <w:color w:val="323232"/>
                <w:sz w:val="24"/>
                <w:szCs w:val="24"/>
                <w:rtl w:val="0"/>
                <w14:textFill>
                  <w14:solidFill>
                    <w14:srgbClr w14:val="323232"/>
                  </w14:solidFill>
                </w14:textFill>
              </w:rPr>
              <w:t>boolean (alias bool)</w:t>
            </w:r>
          </w:p>
        </w:tc>
        <w:tc>
          <w:tcPr>
            <w:tcW w:type="dxa" w:w="4212"/>
            <w:tcBorders>
              <w:top w:val="single" w:color="dfdfdf" w:sz="8" w:space="0" w:shadow="0" w:frame="0"/>
              <w:left w:val="single" w:color="dfdfdf" w:sz="8" w:space="0" w:shadow="0" w:frame="0"/>
              <w:bottom w:val="single" w:color="dfdfdf" w:sz="8" w:space="0" w:shadow="0" w:frame="0"/>
              <w:right w:val="single" w:color="dfdfdf" w:sz="8" w:space="0" w:shadow="0" w:frame="0"/>
            </w:tcBorders>
            <w:shd w:val="clear" w:color="auto" w:fill="eeeeee"/>
            <w:tcMar>
              <w:top w:type="dxa" w:w="100"/>
              <w:left w:type="dxa" w:w="100"/>
              <w:bottom w:type="dxa" w:w="100"/>
              <w:right w:type="dxa" w:w="100"/>
            </w:tcMar>
            <w:vAlign w:val="top"/>
          </w:tcPr>
          <w:p>
            <w:pPr>
              <w:pStyle w:val="Table Style 2"/>
              <w:bidi w:val="0"/>
              <w:ind w:left="0" w:right="0" w:firstLine="0"/>
              <w:jc w:val="left"/>
              <w:rPr>
                <w:rtl w:val="0"/>
              </w:rPr>
            </w:pPr>
            <w:r>
              <w:rPr>
                <w:rFonts w:ascii="Courier" w:hAnsi="Courier"/>
                <w:outline w:val="0"/>
                <w:color w:val="323232"/>
                <w:sz w:val="24"/>
                <w:szCs w:val="24"/>
                <w:rtl w:val="0"/>
                <w14:textFill>
                  <w14:solidFill>
                    <w14:srgbClr w14:val="323232"/>
                  </w14:solidFill>
                </w14:textFill>
              </w:rPr>
              <w:t>With value true (t) or false (f).</w:t>
            </w:r>
          </w:p>
        </w:tc>
        <w:tc>
          <w:tcPr>
            <w:tcW w:type="dxa" w:w="1872"/>
            <w:tcBorders>
              <w:top w:val="single" w:color="dfdfdf" w:sz="8" w:space="0" w:shadow="0" w:frame="0"/>
              <w:left w:val="single" w:color="dfdfdf" w:sz="8" w:space="0" w:shadow="0" w:frame="0"/>
              <w:bottom w:val="single" w:color="dfdfdf" w:sz="8" w:space="0" w:shadow="0" w:frame="0"/>
              <w:right w:val="single" w:color="dfdfdf" w:sz="8" w:space="0" w:shadow="0" w:frame="0"/>
            </w:tcBorders>
            <w:shd w:val="clear" w:color="auto" w:fill="eeeeee"/>
            <w:tcMar>
              <w:top w:type="dxa" w:w="100"/>
              <w:left w:type="dxa" w:w="100"/>
              <w:bottom w:type="dxa" w:w="100"/>
              <w:right w:type="dxa" w:w="100"/>
            </w:tcMar>
            <w:vAlign w:val="top"/>
          </w:tcPr>
          <w:p>
            <w:pPr>
              <w:pStyle w:val="Table Style 2"/>
              <w:bidi w:val="0"/>
              <w:ind w:left="0" w:right="0" w:firstLine="0"/>
              <w:jc w:val="left"/>
              <w:rPr>
                <w:rtl w:val="0"/>
              </w:rPr>
            </w:pPr>
            <w:r>
              <w:rPr>
                <w:rFonts w:ascii="Courier" w:hAnsi="Courier"/>
                <w:outline w:val="0"/>
                <w:color w:val="323232"/>
                <w:sz w:val="24"/>
                <w:szCs w:val="24"/>
                <w:rtl w:val="0"/>
                <w14:textFill>
                  <w14:solidFill>
                    <w14:srgbClr w14:val="323232"/>
                  </w14:solidFill>
                </w14:textFill>
              </w:rPr>
              <w:t>1 byte</w:t>
            </w:r>
          </w:p>
        </w:tc>
      </w:tr>
    </w:tbl>
    <w:p>
      <w:pPr>
        <w:pStyle w:val="Default"/>
        <w:bidi w:val="0"/>
        <w:spacing w:line="288" w:lineRule="auto"/>
        <w:ind w:left="0" w:right="0" w:firstLine="0"/>
        <w:jc w:val="left"/>
        <w:rPr>
          <w:rFonts w:ascii="Times New Roman" w:cs="Times New Roman" w:hAnsi="Times New Roman" w:eastAsia="Times New Roman"/>
          <w:sz w:val="24"/>
          <w:szCs w:val="24"/>
          <w:shd w:val="clear" w:color="auto" w:fill="ffffff"/>
          <w:rtl w:val="0"/>
        </w:rPr>
      </w:pPr>
    </w:p>
    <w:p>
      <w:pPr>
        <w:pStyle w:val="Default"/>
        <w:bidi w:val="0"/>
        <w:spacing w:line="288" w:lineRule="auto"/>
        <w:ind w:left="0" w:right="0" w:firstLine="0"/>
        <w:jc w:val="left"/>
        <w:rPr>
          <w:rFonts w:ascii="Times New Roman" w:cs="Times New Roman" w:hAnsi="Times New Roman" w:eastAsia="Times New Roman"/>
          <w:sz w:val="24"/>
          <w:szCs w:val="24"/>
          <w:shd w:val="clear" w:color="auto" w:fill="ffffff"/>
          <w:rtl w:val="0"/>
        </w:rPr>
      </w:pPr>
    </w:p>
    <w:p>
      <w:pPr>
        <w:pStyle w:val="Default"/>
        <w:bidi w:val="0"/>
        <w:spacing w:line="288"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s-ES_tradnl"/>
        </w:rPr>
        <w:t>You can use the following words to specify booleans:</w:t>
      </w:r>
    </w:p>
    <w:p>
      <w:pPr>
        <w:pStyle w:val="Default"/>
        <w:numPr>
          <w:ilvl w:val="0"/>
          <w:numId w:val="6"/>
        </w:numPr>
        <w:bidi w:val="0"/>
        <w:spacing w:line="288" w:lineRule="auto"/>
        <w:ind w:right="0"/>
        <w:jc w:val="left"/>
        <w:rPr>
          <w:rFonts w:ascii="Courier" w:cs="Courier" w:hAnsi="Courier" w:eastAsia="Courier"/>
          <w:sz w:val="24"/>
          <w:szCs w:val="24"/>
          <w:shd w:val="clear" w:color="auto" w:fill="ffffff"/>
          <w:rtl w:val="0"/>
        </w:rPr>
      </w:pPr>
      <w:r>
        <w:rPr>
          <w:rFonts w:ascii="Courier" w:cs="Courier" w:hAnsi="Courier" w:eastAsia="Courier"/>
          <w:sz w:val="24"/>
          <w:szCs w:val="24"/>
          <w:shd w:val="clear" w:color="auto" w:fill="ffffff"/>
          <w:rtl w:val="0"/>
        </w:rPr>
        <w:tab/>
        <w:t xml:space="preserve">True </w:t>
      </w:r>
      <w:r>
        <w:rPr>
          <w:rFonts w:ascii="Times New Roman" w:hAnsi="Times New Roman"/>
          <w:sz w:val="24"/>
          <w:szCs w:val="24"/>
          <w:shd w:val="clear" w:color="auto" w:fill="ffffff"/>
          <w:rtl w:val="0"/>
          <w:lang w:val="es-ES_tradnl"/>
        </w:rPr>
        <w:t>or</w:t>
      </w:r>
      <w:r>
        <w:rPr>
          <w:rFonts w:ascii="Courier" w:hAnsi="Courier"/>
          <w:sz w:val="24"/>
          <w:szCs w:val="24"/>
          <w:shd w:val="clear" w:color="auto" w:fill="ffffff"/>
          <w:rtl w:val="0"/>
          <w:lang w:val="es-ES_tradnl"/>
        </w:rPr>
        <w:t xml:space="preserve"> false</w:t>
      </w:r>
    </w:p>
    <w:p>
      <w:pPr>
        <w:pStyle w:val="Default"/>
        <w:numPr>
          <w:ilvl w:val="0"/>
          <w:numId w:val="6"/>
        </w:numPr>
        <w:bidi w:val="0"/>
        <w:spacing w:line="288" w:lineRule="auto"/>
        <w:ind w:right="0"/>
        <w:jc w:val="left"/>
        <w:rPr>
          <w:rFonts w:ascii="Courier" w:cs="Courier" w:hAnsi="Courier" w:eastAsia="Courier"/>
          <w:sz w:val="24"/>
          <w:szCs w:val="24"/>
          <w:shd w:val="clear" w:color="auto" w:fill="ffffff"/>
          <w:rtl w:val="0"/>
        </w:rPr>
      </w:pPr>
      <w:r>
        <w:rPr>
          <w:rFonts w:ascii="Courier" w:cs="Courier" w:hAnsi="Courier" w:eastAsia="Courier"/>
          <w:sz w:val="24"/>
          <w:szCs w:val="24"/>
          <w:shd w:val="clear" w:color="auto" w:fill="ffffff"/>
          <w:rtl w:val="0"/>
        </w:rPr>
        <w:tab/>
        <w:t xml:space="preserve">On </w:t>
      </w:r>
      <w:r>
        <w:rPr>
          <w:rFonts w:ascii="Times New Roman" w:hAnsi="Times New Roman"/>
          <w:sz w:val="24"/>
          <w:szCs w:val="24"/>
          <w:shd w:val="clear" w:color="auto" w:fill="ffffff"/>
          <w:rtl w:val="0"/>
          <w:lang w:val="es-ES_tradnl"/>
        </w:rPr>
        <w:t>or</w:t>
      </w:r>
      <w:r>
        <w:rPr>
          <w:rFonts w:ascii="Courier" w:hAnsi="Courier"/>
          <w:sz w:val="24"/>
          <w:szCs w:val="24"/>
          <w:shd w:val="clear" w:color="auto" w:fill="ffffff"/>
          <w:rtl w:val="0"/>
          <w:lang w:val="es-ES_tradnl"/>
        </w:rPr>
        <w:t xml:space="preserve"> off</w:t>
      </w:r>
    </w:p>
    <w:p>
      <w:pPr>
        <w:pStyle w:val="Default"/>
        <w:numPr>
          <w:ilvl w:val="0"/>
          <w:numId w:val="6"/>
        </w:numPr>
        <w:bidi w:val="0"/>
        <w:spacing w:line="288" w:lineRule="auto"/>
        <w:ind w:right="0"/>
        <w:jc w:val="left"/>
        <w:rPr>
          <w:rFonts w:ascii="Courier" w:cs="Courier" w:hAnsi="Courier" w:eastAsia="Courier"/>
          <w:sz w:val="24"/>
          <w:szCs w:val="24"/>
          <w:shd w:val="clear" w:color="auto" w:fill="ffffff"/>
          <w:rtl w:val="0"/>
        </w:rPr>
      </w:pPr>
      <w:r>
        <w:rPr>
          <w:rFonts w:ascii="Courier" w:cs="Courier" w:hAnsi="Courier" w:eastAsia="Courier"/>
          <w:sz w:val="24"/>
          <w:szCs w:val="24"/>
          <w:shd w:val="clear" w:color="auto" w:fill="ffffff"/>
          <w:rtl w:val="0"/>
        </w:rPr>
        <w:tab/>
        <w:t>‘</w:t>
      </w:r>
      <w:r>
        <w:rPr>
          <w:rFonts w:ascii="Courier" w:hAnsi="Courier"/>
          <w:sz w:val="24"/>
          <w:szCs w:val="24"/>
          <w:shd w:val="clear" w:color="auto" w:fill="ffffff"/>
          <w:rtl w:val="0"/>
          <w:lang w:val="es-ES_tradnl"/>
        </w:rPr>
        <w:t>0</w:t>
      </w:r>
      <w:r>
        <w:rPr>
          <w:rFonts w:ascii="Courier" w:hAnsi="Courier" w:hint="default"/>
          <w:sz w:val="24"/>
          <w:szCs w:val="24"/>
          <w:shd w:val="clear" w:color="auto" w:fill="ffffff"/>
          <w:rtl w:val="0"/>
          <w:lang w:val="es-ES_tradnl"/>
        </w:rPr>
        <w:t xml:space="preserve">’ </w:t>
      </w:r>
      <w:r>
        <w:rPr>
          <w:rFonts w:ascii="Times New Roman" w:hAnsi="Times New Roman"/>
          <w:sz w:val="24"/>
          <w:szCs w:val="24"/>
          <w:shd w:val="clear" w:color="auto" w:fill="ffffff"/>
          <w:rtl w:val="0"/>
          <w:lang w:val="es-ES_tradnl"/>
        </w:rPr>
        <w:t>or</w:t>
      </w:r>
      <w:r>
        <w:rPr>
          <w:rFonts w:ascii="Courier" w:hAnsi="Courier" w:hint="default"/>
          <w:sz w:val="24"/>
          <w:szCs w:val="24"/>
          <w:shd w:val="clear" w:color="auto" w:fill="ffffff"/>
          <w:rtl w:val="0"/>
          <w:lang w:val="es-ES_tradnl"/>
        </w:rPr>
        <w:t xml:space="preserve"> ‘</w:t>
      </w:r>
      <w:r>
        <w:rPr>
          <w:rFonts w:ascii="Courier" w:hAnsi="Courier"/>
          <w:sz w:val="24"/>
          <w:szCs w:val="24"/>
          <w:shd w:val="clear" w:color="auto" w:fill="ffffff"/>
          <w:rtl w:val="0"/>
          <w:lang w:val="es-ES_tradnl"/>
        </w:rPr>
        <w:t>1</w:t>
      </w:r>
      <w:r>
        <w:rPr>
          <w:rFonts w:ascii="Courier" w:hAnsi="Courier" w:hint="default"/>
          <w:sz w:val="24"/>
          <w:szCs w:val="24"/>
          <w:shd w:val="clear" w:color="auto" w:fill="ffffff"/>
          <w:rtl w:val="0"/>
          <w:lang w:val="es-ES_tradnl"/>
        </w:rPr>
        <w:t>’</w:t>
      </w:r>
    </w:p>
    <w:p>
      <w:pPr>
        <w:pStyle w:val="Default"/>
        <w:numPr>
          <w:ilvl w:val="0"/>
          <w:numId w:val="6"/>
        </w:numPr>
        <w:bidi w:val="0"/>
        <w:spacing w:line="288" w:lineRule="auto"/>
        <w:ind w:right="0"/>
        <w:jc w:val="left"/>
        <w:rPr>
          <w:rFonts w:ascii="Courier" w:cs="Courier" w:hAnsi="Courier" w:eastAsia="Courier"/>
          <w:sz w:val="24"/>
          <w:szCs w:val="24"/>
          <w:shd w:val="clear" w:color="auto" w:fill="ffffff"/>
          <w:rtl w:val="0"/>
        </w:rPr>
      </w:pPr>
      <w:r>
        <w:rPr>
          <w:rFonts w:ascii="Courier" w:cs="Courier" w:hAnsi="Courier" w:eastAsia="Courier"/>
          <w:sz w:val="24"/>
          <w:szCs w:val="24"/>
          <w:shd w:val="clear" w:color="auto" w:fill="ffffff"/>
          <w:rtl w:val="0"/>
        </w:rPr>
        <w:tab/>
        <w:t>“</w:t>
      </w:r>
      <w:r>
        <w:rPr>
          <w:rFonts w:ascii="Courier" w:hAnsi="Courier"/>
          <w:sz w:val="24"/>
          <w:szCs w:val="24"/>
          <w:shd w:val="clear" w:color="auto" w:fill="ffffff"/>
          <w:rtl w:val="0"/>
          <w:lang w:val="es-ES_tradnl"/>
        </w:rPr>
        <w:t>true</w:t>
      </w:r>
      <w:r>
        <w:rPr>
          <w:rFonts w:ascii="Courier" w:hAnsi="Courier" w:hint="default"/>
          <w:sz w:val="24"/>
          <w:szCs w:val="24"/>
          <w:shd w:val="clear" w:color="auto" w:fill="ffffff"/>
          <w:rtl w:val="0"/>
          <w:lang w:val="es-ES_tradnl"/>
        </w:rPr>
        <w:t xml:space="preserve">’ </w:t>
      </w:r>
      <w:r>
        <w:rPr>
          <w:rFonts w:ascii="Times New Roman" w:hAnsi="Times New Roman"/>
          <w:sz w:val="24"/>
          <w:szCs w:val="24"/>
          <w:shd w:val="clear" w:color="auto" w:fill="ffffff"/>
          <w:rtl w:val="0"/>
          <w:lang w:val="es-ES_tradnl"/>
        </w:rPr>
        <w:t>or</w:t>
      </w:r>
      <w:r>
        <w:rPr>
          <w:rFonts w:ascii="Courier" w:hAnsi="Courier" w:hint="default"/>
          <w:sz w:val="24"/>
          <w:szCs w:val="24"/>
          <w:shd w:val="clear" w:color="auto" w:fill="ffffff"/>
          <w:rtl w:val="0"/>
          <w:lang w:val="es-ES_tradnl"/>
        </w:rPr>
        <w:t xml:space="preserve"> ‘</w:t>
      </w:r>
      <w:r>
        <w:rPr>
          <w:rFonts w:ascii="Courier" w:hAnsi="Courier"/>
          <w:sz w:val="24"/>
          <w:szCs w:val="24"/>
          <w:shd w:val="clear" w:color="auto" w:fill="ffffff"/>
          <w:rtl w:val="0"/>
          <w:lang w:val="es-ES_tradnl"/>
        </w:rPr>
        <w:t>false</w:t>
      </w:r>
      <w:r>
        <w:rPr>
          <w:rFonts w:ascii="Courier" w:hAnsi="Courier" w:hint="default"/>
          <w:sz w:val="24"/>
          <w:szCs w:val="24"/>
          <w:shd w:val="clear" w:color="auto" w:fill="ffffff"/>
          <w:rtl w:val="0"/>
          <w:lang w:val="es-ES_tradnl"/>
        </w:rPr>
        <w:t>’</w:t>
      </w:r>
    </w:p>
    <w:p>
      <w:pPr>
        <w:pStyle w:val="Default"/>
        <w:numPr>
          <w:ilvl w:val="0"/>
          <w:numId w:val="6"/>
        </w:numPr>
        <w:bidi w:val="0"/>
        <w:spacing w:line="288" w:lineRule="auto"/>
        <w:ind w:right="0"/>
        <w:jc w:val="left"/>
        <w:rPr>
          <w:rFonts w:ascii="Courier" w:cs="Courier" w:hAnsi="Courier" w:eastAsia="Courier"/>
          <w:sz w:val="24"/>
          <w:szCs w:val="24"/>
          <w:shd w:val="clear" w:color="auto" w:fill="ffffff"/>
          <w:rtl w:val="0"/>
        </w:rPr>
      </w:pPr>
      <w:r>
        <w:rPr>
          <w:rFonts w:ascii="Courier" w:cs="Courier" w:hAnsi="Courier" w:eastAsia="Courier"/>
          <w:sz w:val="24"/>
          <w:szCs w:val="24"/>
          <w:shd w:val="clear" w:color="auto" w:fill="ffffff"/>
          <w:rtl w:val="0"/>
        </w:rPr>
        <w:tab/>
        <w:t>‘</w:t>
      </w:r>
      <w:r>
        <w:rPr>
          <w:rFonts w:ascii="Courier" w:hAnsi="Courier"/>
          <w:sz w:val="24"/>
          <w:szCs w:val="24"/>
          <w:shd w:val="clear" w:color="auto" w:fill="ffffff"/>
          <w:rtl w:val="0"/>
          <w:lang w:val="es-ES_tradnl"/>
        </w:rPr>
        <w:t>t</w:t>
      </w:r>
      <w:r>
        <w:rPr>
          <w:rFonts w:ascii="Courier" w:hAnsi="Courier" w:hint="default"/>
          <w:sz w:val="24"/>
          <w:szCs w:val="24"/>
          <w:shd w:val="clear" w:color="auto" w:fill="ffffff"/>
          <w:rtl w:val="0"/>
          <w:lang w:val="es-ES_tradnl"/>
        </w:rPr>
        <w:t xml:space="preserve">’ </w:t>
      </w:r>
      <w:r>
        <w:rPr>
          <w:rFonts w:ascii="Times New Roman" w:hAnsi="Times New Roman"/>
          <w:sz w:val="24"/>
          <w:szCs w:val="24"/>
          <w:shd w:val="clear" w:color="auto" w:fill="ffffff"/>
          <w:rtl w:val="0"/>
          <w:lang w:val="es-ES_tradnl"/>
        </w:rPr>
        <w:t>or</w:t>
      </w:r>
      <w:r>
        <w:rPr>
          <w:rFonts w:ascii="Courier" w:hAnsi="Courier" w:hint="default"/>
          <w:sz w:val="24"/>
          <w:szCs w:val="24"/>
          <w:shd w:val="clear" w:color="auto" w:fill="ffffff"/>
          <w:rtl w:val="0"/>
          <w:lang w:val="es-ES_tradnl"/>
        </w:rPr>
        <w:t xml:space="preserve"> ‘</w:t>
      </w:r>
      <w:r>
        <w:rPr>
          <w:rFonts w:ascii="Courier" w:hAnsi="Courier"/>
          <w:sz w:val="24"/>
          <w:szCs w:val="24"/>
          <w:shd w:val="clear" w:color="auto" w:fill="ffffff"/>
          <w:rtl w:val="0"/>
          <w:lang w:val="es-ES_tradnl"/>
        </w:rPr>
        <w:t>f</w:t>
      </w:r>
      <w:r>
        <w:rPr>
          <w:rFonts w:ascii="Courier" w:hAnsi="Courier" w:hint="default"/>
          <w:sz w:val="24"/>
          <w:szCs w:val="24"/>
          <w:shd w:val="clear" w:color="auto" w:fill="ffffff"/>
          <w:rtl w:val="0"/>
          <w:lang w:val="es-ES_tradnl"/>
        </w:rPr>
        <w:t>’</w:t>
      </w:r>
    </w:p>
    <w:p>
      <w:pPr>
        <w:pStyle w:val="Default"/>
        <w:numPr>
          <w:ilvl w:val="0"/>
          <w:numId w:val="6"/>
        </w:numPr>
        <w:bidi w:val="0"/>
        <w:spacing w:line="288" w:lineRule="auto"/>
        <w:ind w:right="0"/>
        <w:jc w:val="left"/>
        <w:rPr>
          <w:rFonts w:ascii="Courier" w:cs="Courier" w:hAnsi="Courier" w:eastAsia="Courier"/>
          <w:sz w:val="24"/>
          <w:szCs w:val="24"/>
          <w:shd w:val="clear" w:color="auto" w:fill="ffffff"/>
          <w:rtl w:val="0"/>
        </w:rPr>
      </w:pPr>
      <w:r>
        <w:rPr>
          <w:rFonts w:ascii="Courier" w:cs="Courier" w:hAnsi="Courier" w:eastAsia="Courier"/>
          <w:sz w:val="24"/>
          <w:szCs w:val="24"/>
          <w:shd w:val="clear" w:color="auto" w:fill="ffffff"/>
          <w:rtl w:val="0"/>
        </w:rPr>
        <w:tab/>
        <w:t>‘</w:t>
      </w:r>
      <w:r>
        <w:rPr>
          <w:rFonts w:ascii="Courier" w:hAnsi="Courier"/>
          <w:sz w:val="24"/>
          <w:szCs w:val="24"/>
          <w:shd w:val="clear" w:color="auto" w:fill="ffffff"/>
          <w:rtl w:val="0"/>
          <w:lang w:val="es-ES_tradnl"/>
        </w:rPr>
        <w:t>on</w:t>
      </w:r>
      <w:r>
        <w:rPr>
          <w:rFonts w:ascii="Courier" w:hAnsi="Courier" w:hint="default"/>
          <w:sz w:val="24"/>
          <w:szCs w:val="24"/>
          <w:shd w:val="clear" w:color="auto" w:fill="ffffff"/>
          <w:rtl w:val="0"/>
          <w:lang w:val="es-ES_tradnl"/>
        </w:rPr>
        <w:t xml:space="preserve">’ </w:t>
      </w:r>
      <w:r>
        <w:rPr>
          <w:rFonts w:ascii="Times New Roman" w:hAnsi="Times New Roman"/>
          <w:sz w:val="24"/>
          <w:szCs w:val="24"/>
          <w:shd w:val="clear" w:color="auto" w:fill="ffffff"/>
          <w:rtl w:val="0"/>
          <w:lang w:val="es-ES_tradnl"/>
        </w:rPr>
        <w:t>or</w:t>
      </w:r>
      <w:r>
        <w:rPr>
          <w:rFonts w:ascii="Courier" w:hAnsi="Courier" w:hint="default"/>
          <w:sz w:val="24"/>
          <w:szCs w:val="24"/>
          <w:shd w:val="clear" w:color="auto" w:fill="ffffff"/>
          <w:rtl w:val="0"/>
          <w:lang w:val="es-ES_tradnl"/>
        </w:rPr>
        <w:t xml:space="preserve"> ‘</w:t>
      </w:r>
      <w:r>
        <w:rPr>
          <w:rFonts w:ascii="Courier" w:hAnsi="Courier"/>
          <w:sz w:val="24"/>
          <w:szCs w:val="24"/>
          <w:shd w:val="clear" w:color="auto" w:fill="ffffff"/>
          <w:rtl w:val="0"/>
          <w:lang w:val="es-ES_tradnl"/>
        </w:rPr>
        <w:t>off</w:t>
      </w:r>
      <w:r>
        <w:rPr>
          <w:rFonts w:ascii="Courier" w:hAnsi="Courier" w:hint="default"/>
          <w:sz w:val="24"/>
          <w:szCs w:val="24"/>
          <w:shd w:val="clear" w:color="auto" w:fill="ffffff"/>
          <w:rtl w:val="0"/>
          <w:lang w:val="es-ES_tradnl"/>
        </w:rPr>
        <w:t>’</w:t>
      </w:r>
    </w:p>
    <w:p>
      <w:pPr>
        <w:pStyle w:val="Default"/>
        <w:numPr>
          <w:ilvl w:val="0"/>
          <w:numId w:val="6"/>
        </w:numPr>
        <w:bidi w:val="0"/>
        <w:spacing w:line="288" w:lineRule="auto"/>
        <w:ind w:right="0"/>
        <w:jc w:val="left"/>
        <w:rPr>
          <w:rFonts w:ascii="Courier" w:cs="Courier" w:hAnsi="Courier" w:eastAsia="Courier"/>
          <w:sz w:val="24"/>
          <w:szCs w:val="24"/>
          <w:shd w:val="clear" w:color="auto" w:fill="ffffff"/>
          <w:rtl w:val="0"/>
        </w:rPr>
      </w:pPr>
      <w:r>
        <w:rPr>
          <w:rFonts w:ascii="Courier" w:cs="Courier" w:hAnsi="Courier" w:eastAsia="Courier"/>
          <w:sz w:val="24"/>
          <w:szCs w:val="24"/>
          <w:shd w:val="clear" w:color="auto" w:fill="ffffff"/>
          <w:rtl w:val="0"/>
        </w:rPr>
        <w:tab/>
        <w:t>‘</w:t>
      </w:r>
      <w:r>
        <w:rPr>
          <w:rFonts w:ascii="Courier" w:hAnsi="Courier"/>
          <w:sz w:val="24"/>
          <w:szCs w:val="24"/>
          <w:shd w:val="clear" w:color="auto" w:fill="ffffff"/>
          <w:rtl w:val="0"/>
          <w:lang w:val="es-ES_tradnl"/>
        </w:rPr>
        <w:t>yes</w:t>
      </w:r>
      <w:r>
        <w:rPr>
          <w:rFonts w:ascii="Courier" w:hAnsi="Courier" w:hint="default"/>
          <w:sz w:val="24"/>
          <w:szCs w:val="24"/>
          <w:shd w:val="clear" w:color="auto" w:fill="ffffff"/>
          <w:rtl w:val="0"/>
          <w:lang w:val="es-ES_tradnl"/>
        </w:rPr>
        <w:t xml:space="preserve">’ </w:t>
      </w:r>
      <w:r>
        <w:rPr>
          <w:rFonts w:ascii="Times New Roman" w:hAnsi="Times New Roman"/>
          <w:sz w:val="24"/>
          <w:szCs w:val="24"/>
          <w:shd w:val="clear" w:color="auto" w:fill="ffffff"/>
          <w:rtl w:val="0"/>
          <w:lang w:val="es-ES_tradnl"/>
        </w:rPr>
        <w:t>or</w:t>
      </w:r>
      <w:r>
        <w:rPr>
          <w:rFonts w:ascii="Courier" w:hAnsi="Courier" w:hint="default"/>
          <w:sz w:val="24"/>
          <w:szCs w:val="24"/>
          <w:shd w:val="clear" w:color="auto" w:fill="ffffff"/>
          <w:rtl w:val="0"/>
          <w:lang w:val="es-ES_tradnl"/>
        </w:rPr>
        <w:t xml:space="preserve"> ‘</w:t>
      </w:r>
      <w:r>
        <w:rPr>
          <w:rFonts w:ascii="Courier" w:hAnsi="Courier"/>
          <w:sz w:val="24"/>
          <w:szCs w:val="24"/>
          <w:shd w:val="clear" w:color="auto" w:fill="ffffff"/>
          <w:rtl w:val="0"/>
          <w:lang w:val="es-ES_tradnl"/>
        </w:rPr>
        <w:t>no</w:t>
      </w:r>
      <w:r>
        <w:rPr>
          <w:rFonts w:ascii="Courier" w:hAnsi="Courier" w:hint="default"/>
          <w:sz w:val="24"/>
          <w:szCs w:val="24"/>
          <w:shd w:val="clear" w:color="auto" w:fill="ffffff"/>
          <w:rtl w:val="0"/>
          <w:lang w:val="es-ES_tradnl"/>
        </w:rPr>
        <w:t>’</w:t>
      </w:r>
    </w:p>
    <w:p>
      <w:pPr>
        <w:pStyle w:val="Default"/>
        <w:bidi w:val="0"/>
        <w:spacing w:line="288" w:lineRule="auto"/>
        <w:ind w:left="0" w:right="0" w:firstLine="0"/>
        <w:jc w:val="left"/>
        <w:rPr>
          <w:rFonts w:ascii="Times New Roman" w:cs="Times New Roman" w:hAnsi="Times New Roman" w:eastAsia="Times New Roman"/>
          <w:outline w:val="0"/>
          <w:color w:val="323232"/>
          <w:sz w:val="24"/>
          <w:szCs w:val="24"/>
          <w:shd w:val="clear" w:color="auto" w:fill="ffffff"/>
          <w:rtl w:val="0"/>
          <w14:textFill>
            <w14:solidFill>
              <w14:srgbClr w14:val="323232"/>
            </w14:solidFill>
          </w14:textFill>
        </w:rPr>
      </w:pPr>
    </w:p>
    <w:p>
      <w:pPr>
        <w:pStyle w:val="Default"/>
        <w:bidi w:val="0"/>
        <w:spacing w:line="288" w:lineRule="auto"/>
        <w:ind w:left="0" w:right="0" w:firstLine="0"/>
        <w:jc w:val="left"/>
        <w:rPr>
          <w:rFonts w:ascii="Times New Roman" w:cs="Times New Roman" w:hAnsi="Times New Roman" w:eastAsia="Times New Roman"/>
          <w:b w:val="1"/>
          <w:bCs w:val="1"/>
          <w:sz w:val="24"/>
          <w:szCs w:val="24"/>
          <w:shd w:val="clear" w:color="auto" w:fill="ffffff"/>
          <w:rtl w:val="0"/>
        </w:rPr>
      </w:pPr>
      <w:r>
        <w:rPr>
          <w:rFonts w:ascii="Times New Roman" w:hAnsi="Times New Roman"/>
          <w:b w:val="1"/>
          <w:bCs w:val="1"/>
          <w:sz w:val="24"/>
          <w:szCs w:val="24"/>
          <w:shd w:val="clear" w:color="auto" w:fill="ffffff"/>
          <w:rtl w:val="0"/>
          <w:lang w:val="es-ES_tradnl"/>
        </w:rPr>
        <w:t>3.  String and characters.</w:t>
      </w: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 xml:space="preserve">Stores strings of letters, numbers, and symbols. Data types </w:t>
      </w:r>
      <w:r>
        <w:rPr>
          <w:rFonts w:ascii="Courier" w:hAnsi="Courier"/>
          <w:outline w:val="0"/>
          <w:color w:val="333333"/>
          <w:sz w:val="24"/>
          <w:szCs w:val="24"/>
          <w:rtl w:val="0"/>
          <w:lang w:val="es-ES_tradnl"/>
          <w14:textFill>
            <w14:solidFill>
              <w14:srgbClr w14:val="333333"/>
            </w14:solidFill>
          </w14:textFill>
        </w:rPr>
        <w:t>CHARACTER</w:t>
      </w:r>
      <w:r>
        <w:rPr>
          <w:rFonts w:ascii="Courier" w:hAnsi="Courier"/>
          <w:sz w:val="24"/>
          <w:szCs w:val="24"/>
          <w:rtl w:val="0"/>
          <w:lang w:val="es-ES_tradnl"/>
        </w:rPr>
        <w:t xml:space="preserve"> (</w:t>
      </w:r>
      <w:r>
        <w:rPr>
          <w:rFonts w:ascii="Courier" w:hAnsi="Courier"/>
          <w:outline w:val="0"/>
          <w:color w:val="333333"/>
          <w:sz w:val="24"/>
          <w:szCs w:val="24"/>
          <w:rtl w:val="0"/>
          <w:lang w:val="es-ES_tradnl"/>
          <w14:textFill>
            <w14:solidFill>
              <w14:srgbClr w14:val="333333"/>
            </w14:solidFill>
          </w14:textFill>
        </w:rPr>
        <w:t>CHAR</w:t>
      </w:r>
      <w:r>
        <w:rPr>
          <w:rFonts w:ascii="Courier" w:hAnsi="Courier"/>
          <w:sz w:val="24"/>
          <w:szCs w:val="24"/>
          <w:rtl w:val="0"/>
          <w:lang w:val="es-ES_tradnl"/>
        </w:rPr>
        <w:t>)</w:t>
      </w:r>
      <w:r>
        <w:rPr>
          <w:rFonts w:ascii="Times New Roman" w:hAnsi="Times New Roman"/>
          <w:sz w:val="24"/>
          <w:szCs w:val="24"/>
          <w:rtl w:val="0"/>
          <w:lang w:val="es-ES_tradnl"/>
        </w:rPr>
        <w:t xml:space="preserve"> and </w:t>
      </w:r>
      <w:r>
        <w:rPr>
          <w:rFonts w:ascii="Courier" w:hAnsi="Courier"/>
          <w:outline w:val="0"/>
          <w:color w:val="333333"/>
          <w:sz w:val="24"/>
          <w:szCs w:val="24"/>
          <w:rtl w:val="0"/>
          <w:lang w:val="es-ES_tradnl"/>
          <w14:textFill>
            <w14:solidFill>
              <w14:srgbClr w14:val="333333"/>
            </w14:solidFill>
          </w14:textFill>
        </w:rPr>
        <w:t>CHARACTER VARYING</w:t>
      </w:r>
      <w:r>
        <w:rPr>
          <w:rFonts w:ascii="Courier" w:hAnsi="Courier"/>
          <w:sz w:val="24"/>
          <w:szCs w:val="24"/>
          <w:rtl w:val="0"/>
          <w:lang w:val="es-ES_tradnl"/>
        </w:rPr>
        <w:t xml:space="preserve"> (</w:t>
      </w:r>
      <w:r>
        <w:rPr>
          <w:rFonts w:ascii="Courier" w:hAnsi="Courier"/>
          <w:outline w:val="0"/>
          <w:color w:val="333333"/>
          <w:sz w:val="24"/>
          <w:szCs w:val="24"/>
          <w:rtl w:val="0"/>
          <w:lang w:val="es-ES_tradnl"/>
          <w14:textFill>
            <w14:solidFill>
              <w14:srgbClr w14:val="333333"/>
            </w14:solidFill>
          </w14:textFill>
        </w:rPr>
        <w:t>VARCHAR</w:t>
      </w:r>
      <w:r>
        <w:rPr>
          <w:rFonts w:ascii="Times New Roman" w:hAnsi="Times New Roman"/>
          <w:sz w:val="24"/>
          <w:szCs w:val="24"/>
          <w:rtl w:val="0"/>
          <w:lang w:val="es-ES_tradnl"/>
        </w:rPr>
        <w:t xml:space="preserve">) are collectively referred to as </w:t>
      </w:r>
      <w:r>
        <w:rPr>
          <w:rFonts w:ascii="Times New Roman" w:hAnsi="Times New Roman"/>
          <w:i w:val="1"/>
          <w:iCs w:val="1"/>
          <w:sz w:val="24"/>
          <w:szCs w:val="24"/>
          <w:rtl w:val="0"/>
          <w:lang w:val="es-ES_tradnl"/>
        </w:rPr>
        <w:t>character string types,</w:t>
      </w:r>
      <w:r>
        <w:rPr>
          <w:rFonts w:ascii="Times New Roman" w:hAnsi="Times New Roman"/>
          <w:sz w:val="24"/>
          <w:szCs w:val="24"/>
          <w:rtl w:val="0"/>
          <w:lang w:val="es-ES_tradnl"/>
        </w:rPr>
        <w:t xml:space="preserve"> and the values of character string types are known as </w:t>
      </w:r>
      <w:r>
        <w:rPr>
          <w:rFonts w:ascii="Times New Roman" w:hAnsi="Times New Roman"/>
          <w:i w:val="1"/>
          <w:iCs w:val="1"/>
          <w:sz w:val="24"/>
          <w:szCs w:val="24"/>
          <w:rtl w:val="0"/>
          <w:lang w:val="es-ES_tradnl"/>
        </w:rPr>
        <w:t>character strings</w:t>
      </w:r>
      <w:r>
        <w:rPr>
          <w:rFonts w:ascii="Times New Roman" w:hAnsi="Times New Roman"/>
          <w:sz w:val="24"/>
          <w:szCs w:val="24"/>
          <w:rtl w:val="0"/>
          <w:lang w:val="es-ES_tradnl"/>
        </w:rPr>
        <w:t>.</w:t>
      </w: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Character data can be stored as fixed-length or variable-length strings. Fixed-length strings are right-extended with spaces on output; variable-length strings are not extended.</w:t>
      </w: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String literals in SQL statements must be enclosed in single quotes.</w:t>
      </w:r>
    </w:p>
    <w:p>
      <w:pPr>
        <w:pStyle w:val="Default"/>
        <w:bidi w:val="0"/>
        <w:spacing w:line="288" w:lineRule="auto"/>
        <w:ind w:left="0" w:right="0" w:firstLine="0"/>
        <w:jc w:val="left"/>
        <w:rPr>
          <w:rFonts w:ascii="Times New Roman" w:cs="Times New Roman" w:hAnsi="Times New Roman" w:eastAsia="Times New Roman"/>
          <w:sz w:val="24"/>
          <w:szCs w:val="24"/>
          <w:rtl w:val="0"/>
        </w:rPr>
      </w:pPr>
    </w:p>
    <w:p>
      <w:pPr>
        <w:pStyle w:val="Default"/>
        <w:bidi w:val="0"/>
        <w:spacing w:line="288" w:lineRule="auto"/>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s-ES_tradnl"/>
        </w:rPr>
        <w:t>4. Arrangements.</w:t>
      </w:r>
    </w:p>
    <w:p>
      <w:pPr>
        <w:pStyle w:val="Default"/>
        <w:bidi w:val="0"/>
        <w:spacing w:line="288"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s-ES_tradnl"/>
        </w:rPr>
        <w:t xml:space="preserve">In computer science, an </w:t>
      </w:r>
      <w:r>
        <w:rPr>
          <w:rFonts w:ascii="Times New Roman" w:hAnsi="Times New Roman"/>
          <w:b w:val="1"/>
          <w:bCs w:val="1"/>
          <w:sz w:val="24"/>
          <w:szCs w:val="24"/>
          <w:shd w:val="clear" w:color="auto" w:fill="ffffff"/>
          <w:rtl w:val="0"/>
          <w:lang w:val="es-ES_tradnl"/>
        </w:rPr>
        <w:t>array type</w:t>
      </w:r>
      <w:r>
        <w:rPr>
          <w:rFonts w:ascii="Times New Roman" w:hAnsi="Times New Roman"/>
          <w:sz w:val="24"/>
          <w:szCs w:val="24"/>
          <w:shd w:val="clear" w:color="auto" w:fill="ffffff"/>
          <w:rtl w:val="0"/>
          <w:lang w:val="es-ES_tradnl"/>
        </w:rPr>
        <w:t xml:space="preserve"> is a data type that represents a collection of </w:t>
      </w:r>
      <w:r>
        <w:rPr>
          <w:rFonts w:ascii="Times New Roman" w:hAnsi="Times New Roman"/>
          <w:i w:val="1"/>
          <w:iCs w:val="1"/>
          <w:sz w:val="24"/>
          <w:szCs w:val="24"/>
          <w:shd w:val="clear" w:color="auto" w:fill="ffffff"/>
          <w:rtl w:val="0"/>
          <w:lang w:val="es-ES_tradnl"/>
        </w:rPr>
        <w:t>elements</w:t>
      </w:r>
      <w:r>
        <w:rPr>
          <w:rFonts w:ascii="Times New Roman" w:hAnsi="Times New Roman"/>
          <w:sz w:val="24"/>
          <w:szCs w:val="24"/>
          <w:shd w:val="clear" w:color="auto" w:fill="ffffff"/>
          <w:rtl w:val="0"/>
          <w:lang w:val="es-ES_tradnl"/>
        </w:rPr>
        <w:t xml:space="preserve"> (</w:t>
      </w:r>
      <w:r>
        <w:rPr>
          <w:rFonts w:ascii="Times New Roman" w:cs="Times New Roman" w:hAnsi="Times New Roman" w:eastAsia="Times New Roman"/>
          <w:sz w:val="24"/>
          <w:szCs w:val="24"/>
          <w:shd w:val="clear" w:color="auto" w:fill="ffffff"/>
          <w:rtl w:val="0"/>
        </w:rPr>
        <w:fldChar w:fldCharType="begin" w:fldLock="0"/>
      </w:r>
      <w:r>
        <w:rPr>
          <w:rFonts w:ascii="Times New Roman" w:cs="Times New Roman" w:hAnsi="Times New Roman" w:eastAsia="Times New Roman"/>
          <w:sz w:val="24"/>
          <w:szCs w:val="24"/>
          <w:shd w:val="clear" w:color="auto" w:fill="ffffff"/>
          <w:rtl w:val="0"/>
        </w:rPr>
        <w:instrText xml:space="preserve"> HYPERLINK "https://en.wikipedia.org/wiki/Value_(computer_science)"</w:instrText>
      </w:r>
      <w:r>
        <w:rPr>
          <w:rFonts w:ascii="Times New Roman" w:cs="Times New Roman" w:hAnsi="Times New Roman" w:eastAsia="Times New Roman"/>
          <w:sz w:val="24"/>
          <w:szCs w:val="24"/>
          <w:shd w:val="clear" w:color="auto" w:fill="ffffff"/>
          <w:rtl w:val="0"/>
        </w:rPr>
        <w:fldChar w:fldCharType="separate" w:fldLock="0"/>
      </w:r>
      <w:r>
        <w:rPr>
          <w:rFonts w:ascii="Times New Roman" w:hAnsi="Times New Roman"/>
          <w:sz w:val="24"/>
          <w:szCs w:val="24"/>
          <w:shd w:val="clear" w:color="auto" w:fill="ffffff"/>
          <w:rtl w:val="0"/>
          <w:lang w:val="es-ES_tradnl"/>
        </w:rPr>
        <w:t>values</w:t>
      </w:r>
      <w:r>
        <w:rPr>
          <w:rFonts w:ascii="Times New Roman" w:cs="Times New Roman" w:hAnsi="Times New Roman" w:eastAsia="Times New Roman"/>
          <w:sz w:val="24"/>
          <w:szCs w:val="24"/>
          <w:shd w:val="clear" w:color="auto" w:fill="ffffff"/>
          <w:rtl w:val="0"/>
        </w:rPr>
        <w:fldChar w:fldCharType="end" w:fldLock="0"/>
      </w:r>
      <w:r>
        <w:rPr>
          <w:rFonts w:ascii="Times New Roman" w:hAnsi="Times New Roman"/>
          <w:sz w:val="24"/>
          <w:szCs w:val="24"/>
          <w:shd w:val="clear" w:color="auto" w:fill="ffffff"/>
          <w:rtl w:val="0"/>
          <w:lang w:val="es-ES_tradnl"/>
        </w:rPr>
        <w:t xml:space="preserve"> or variables), each selected by one or more indices (identifying keys) that can be computed at run time during program execution. Such a collection is usually called an </w:t>
      </w:r>
      <w:r>
        <w:rPr>
          <w:rFonts w:ascii="Times New Roman" w:hAnsi="Times New Roman"/>
          <w:b w:val="1"/>
          <w:bCs w:val="1"/>
          <w:sz w:val="24"/>
          <w:szCs w:val="24"/>
          <w:shd w:val="clear" w:color="auto" w:fill="ffffff"/>
          <w:rtl w:val="0"/>
          <w:lang w:val="es-ES_tradnl"/>
        </w:rPr>
        <w:t>array variable</w:t>
      </w:r>
      <w:r>
        <w:rPr>
          <w:rFonts w:ascii="Times New Roman" w:hAnsi="Times New Roman"/>
          <w:sz w:val="24"/>
          <w:szCs w:val="24"/>
          <w:shd w:val="clear" w:color="auto" w:fill="ffffff"/>
          <w:rtl w:val="0"/>
          <w:lang w:val="es-ES_tradnl"/>
        </w:rPr>
        <w:t xml:space="preserve">, </w:t>
      </w:r>
      <w:r>
        <w:rPr>
          <w:rFonts w:ascii="Times New Roman" w:hAnsi="Times New Roman"/>
          <w:b w:val="1"/>
          <w:bCs w:val="1"/>
          <w:sz w:val="24"/>
          <w:szCs w:val="24"/>
          <w:shd w:val="clear" w:color="auto" w:fill="ffffff"/>
          <w:rtl w:val="0"/>
          <w:lang w:val="es-ES_tradnl"/>
        </w:rPr>
        <w:t>array value</w:t>
      </w:r>
      <w:r>
        <w:rPr>
          <w:rFonts w:ascii="Times New Roman" w:hAnsi="Times New Roman"/>
          <w:sz w:val="24"/>
          <w:szCs w:val="24"/>
          <w:shd w:val="clear" w:color="auto" w:fill="ffffff"/>
          <w:rtl w:val="0"/>
          <w:lang w:val="es-ES_tradnl"/>
        </w:rPr>
        <w:t xml:space="preserve">, or simply </w:t>
      </w:r>
      <w:r>
        <w:rPr>
          <w:rFonts w:ascii="Times New Roman" w:hAnsi="Times New Roman"/>
          <w:b w:val="1"/>
          <w:bCs w:val="1"/>
          <w:sz w:val="24"/>
          <w:szCs w:val="24"/>
          <w:shd w:val="clear" w:color="auto" w:fill="ffffff"/>
          <w:rtl w:val="0"/>
          <w:lang w:val="es-ES_tradnl"/>
        </w:rPr>
        <w:t>array</w:t>
      </w:r>
      <w:r>
        <w:rPr>
          <w:rFonts w:ascii="Times New Roman" w:hAnsi="Times New Roman"/>
          <w:sz w:val="24"/>
          <w:szCs w:val="24"/>
          <w:shd w:val="clear" w:color="auto" w:fill="ffffff"/>
          <w:rtl w:val="0"/>
          <w:lang w:val="es-ES_tradnl"/>
        </w:rPr>
        <w:t>.</w:t>
      </w:r>
    </w:p>
    <w:p>
      <w:pPr>
        <w:pStyle w:val="Default"/>
        <w:bidi w:val="0"/>
        <w:spacing w:line="288" w:lineRule="auto"/>
        <w:ind w:left="0" w:right="0" w:firstLine="0"/>
        <w:jc w:val="left"/>
        <w:rPr>
          <w:rFonts w:ascii="Times New Roman" w:cs="Times New Roman" w:hAnsi="Times New Roman" w:eastAsia="Times New Roman"/>
          <w:sz w:val="24"/>
          <w:szCs w:val="24"/>
          <w:shd w:val="clear" w:color="auto" w:fill="ffffff"/>
          <w:rtl w:val="0"/>
        </w:rPr>
      </w:pPr>
    </w:p>
    <w:p>
      <w:pPr>
        <w:pStyle w:val="Default"/>
        <w:bidi w:val="0"/>
        <w:spacing w:line="288" w:lineRule="auto"/>
        <w:ind w:left="0" w:right="0" w:firstLine="0"/>
        <w:jc w:val="left"/>
        <w:rPr>
          <w:rFonts w:ascii="Times New Roman" w:cs="Times New Roman" w:hAnsi="Times New Roman" w:eastAsia="Times New Roman"/>
          <w:b w:val="1"/>
          <w:bCs w:val="1"/>
          <w:sz w:val="24"/>
          <w:szCs w:val="24"/>
          <w:shd w:val="clear" w:color="auto" w:fill="ffffff"/>
          <w:rtl w:val="0"/>
        </w:rPr>
      </w:pPr>
    </w:p>
    <w:p>
      <w:pPr>
        <w:pStyle w:val="Default"/>
        <w:bidi w:val="0"/>
        <w:spacing w:line="288" w:lineRule="auto"/>
        <w:ind w:left="0" w:right="0" w:firstLine="0"/>
        <w:jc w:val="left"/>
        <w:rPr>
          <w:rFonts w:ascii="Times New Roman" w:cs="Times New Roman" w:hAnsi="Times New Roman" w:eastAsia="Times New Roman"/>
          <w:b w:val="1"/>
          <w:bCs w:val="1"/>
          <w:sz w:val="24"/>
          <w:szCs w:val="24"/>
          <w:shd w:val="clear" w:color="auto" w:fill="ffffff"/>
          <w:rtl w:val="0"/>
        </w:rPr>
      </w:pPr>
    </w:p>
    <w:p>
      <w:pPr>
        <w:pStyle w:val="Default"/>
        <w:bidi w:val="0"/>
        <w:spacing w:line="288" w:lineRule="auto"/>
        <w:ind w:left="0" w:right="0" w:firstLine="0"/>
        <w:jc w:val="left"/>
        <w:rPr>
          <w:rFonts w:ascii="Times New Roman" w:cs="Times New Roman" w:hAnsi="Times New Roman" w:eastAsia="Times New Roman"/>
          <w:b w:val="1"/>
          <w:bCs w:val="1"/>
          <w:sz w:val="24"/>
          <w:szCs w:val="24"/>
          <w:shd w:val="clear" w:color="auto" w:fill="ffffff"/>
          <w:rtl w:val="0"/>
        </w:rPr>
      </w:pPr>
    </w:p>
    <w:p>
      <w:pPr>
        <w:pStyle w:val="Default"/>
        <w:bidi w:val="0"/>
        <w:spacing w:line="288" w:lineRule="auto"/>
        <w:ind w:left="0" w:right="0" w:firstLine="0"/>
        <w:jc w:val="left"/>
        <w:rPr>
          <w:rFonts w:ascii="Times New Roman" w:cs="Times New Roman" w:hAnsi="Times New Roman" w:eastAsia="Times New Roman"/>
          <w:b w:val="1"/>
          <w:bCs w:val="1"/>
          <w:sz w:val="24"/>
          <w:szCs w:val="24"/>
          <w:shd w:val="clear" w:color="auto" w:fill="ffffff"/>
          <w:rtl w:val="0"/>
        </w:rPr>
      </w:pPr>
      <w:r>
        <w:rPr>
          <w:rFonts w:ascii="Times New Roman" w:hAnsi="Times New Roman"/>
          <w:b w:val="1"/>
          <w:bCs w:val="1"/>
          <w:sz w:val="24"/>
          <w:szCs w:val="24"/>
          <w:shd w:val="clear" w:color="auto" w:fill="ffffff"/>
          <w:rtl w:val="0"/>
          <w:lang w:val="es-ES_tradnl"/>
        </w:rPr>
        <w:t>Representation of computational data.</w:t>
      </w:r>
    </w:p>
    <w:p>
      <w:pPr>
        <w:pStyle w:val="Default"/>
        <w:bidi w:val="0"/>
        <w:spacing w:line="288" w:lineRule="auto"/>
        <w:ind w:left="0" w:right="0" w:firstLine="0"/>
        <w:jc w:val="left"/>
        <w:rPr>
          <w:rFonts w:ascii="Times New Roman" w:cs="Times New Roman" w:hAnsi="Times New Roman" w:eastAsia="Times New Roman"/>
          <w:sz w:val="24"/>
          <w:szCs w:val="24"/>
          <w:shd w:val="clear" w:color="auto" w:fill="ffffff"/>
          <w:rtl w:val="0"/>
        </w:rPr>
      </w:pPr>
    </w:p>
    <w:p>
      <w:pPr>
        <w:pStyle w:val="Default"/>
        <w:bidi w:val="0"/>
        <w:spacing w:line="288" w:lineRule="auto"/>
        <w:ind w:left="0" w:right="0" w:firstLine="0"/>
        <w:jc w:val="left"/>
        <w:rPr>
          <w:rFonts w:ascii="Times New Roman" w:cs="Times New Roman" w:hAnsi="Times New Roman" w:eastAsia="Times New Roman"/>
          <w:b w:val="1"/>
          <w:bCs w:val="1"/>
          <w:sz w:val="24"/>
          <w:szCs w:val="24"/>
          <w:shd w:val="clear" w:color="auto" w:fill="ffffff"/>
          <w:rtl w:val="0"/>
        </w:rPr>
      </w:pPr>
      <w:r>
        <w:rPr>
          <w:rFonts w:ascii="Times New Roman" w:hAnsi="Times New Roman"/>
          <w:b w:val="1"/>
          <w:bCs w:val="1"/>
          <w:sz w:val="24"/>
          <w:szCs w:val="24"/>
          <w:shd w:val="clear" w:color="auto" w:fill="ffffff"/>
          <w:rtl w:val="0"/>
          <w:lang w:val="es-ES_tradnl"/>
        </w:rPr>
        <w:t>1. Variables.</w:t>
      </w:r>
    </w:p>
    <w:p>
      <w:pPr>
        <w:pStyle w:val="Default"/>
        <w:bidi w:val="0"/>
        <w:spacing w:line="288" w:lineRule="auto"/>
        <w:ind w:left="0" w:right="0" w:firstLine="0"/>
        <w:jc w:val="left"/>
        <w:rPr>
          <w:rFonts w:ascii="Times New Roman" w:cs="Times New Roman" w:hAnsi="Times New Roman" w:eastAsia="Times New Roman"/>
          <w:outline w:val="0"/>
          <w:color w:val="212121"/>
          <w:sz w:val="24"/>
          <w:szCs w:val="24"/>
          <w:shd w:val="clear" w:color="auto" w:fill="ffffff"/>
          <w:rtl w:val="0"/>
          <w14:textFill>
            <w14:solidFill>
              <w14:srgbClr w14:val="222222"/>
            </w14:solidFill>
          </w14:textFill>
        </w:rPr>
      </w:pPr>
      <w:r>
        <w:rPr>
          <w:rFonts w:ascii="Times New Roman" w:hAnsi="Times New Roman"/>
          <w:outline w:val="0"/>
          <w:color w:val="212121"/>
          <w:sz w:val="24"/>
          <w:szCs w:val="24"/>
          <w:shd w:val="clear" w:color="auto" w:fill="ffffff"/>
          <w:rtl w:val="0"/>
          <w:lang w:val="es-ES_tradnl"/>
          <w14:textFill>
            <w14:solidFill>
              <w14:srgbClr w14:val="222222"/>
            </w14:solidFill>
          </w14:textFill>
        </w:rPr>
        <w:t>A variable is an identifier which is used to store some value. Constants can never change at the time of execution. Variables can change during the execution of a program and update the value stored inside it.</w:t>
      </w:r>
    </w:p>
    <w:p>
      <w:pPr>
        <w:pStyle w:val="Default"/>
        <w:bidi w:val="0"/>
        <w:spacing w:line="288" w:lineRule="auto"/>
        <w:ind w:left="0" w:right="0" w:firstLine="0"/>
        <w:jc w:val="left"/>
        <w:rPr>
          <w:rFonts w:ascii="Times New Roman" w:cs="Times New Roman" w:hAnsi="Times New Roman" w:eastAsia="Times New Roman"/>
          <w:outline w:val="0"/>
          <w:color w:val="212121"/>
          <w:sz w:val="24"/>
          <w:szCs w:val="24"/>
          <w:shd w:val="clear" w:color="auto" w:fill="ffffff"/>
          <w:rtl w:val="0"/>
          <w14:textFill>
            <w14:solidFill>
              <w14:srgbClr w14:val="222222"/>
            </w14:solidFill>
          </w14:textFill>
        </w:rPr>
      </w:pPr>
      <w:r>
        <w:rPr>
          <w:rFonts w:ascii="Times New Roman" w:hAnsi="Times New Roman"/>
          <w:outline w:val="0"/>
          <w:color w:val="212121"/>
          <w:sz w:val="24"/>
          <w:szCs w:val="24"/>
          <w:shd w:val="clear" w:color="auto" w:fill="ffffff"/>
          <w:rtl w:val="0"/>
          <w:lang w:val="es-ES_tradnl"/>
          <w14:textFill>
            <w14:solidFill>
              <w14:srgbClr w14:val="222222"/>
            </w14:solidFill>
          </w14:textFill>
        </w:rPr>
        <w:t>A single variable can be used at multiple locations in a program. A variable name must be meaningful. It should represent the purpose of the variable.</w:t>
      </w:r>
    </w:p>
    <w:p>
      <w:pPr>
        <w:pStyle w:val="Default"/>
        <w:bidi w:val="0"/>
        <w:spacing w:line="288" w:lineRule="auto"/>
        <w:ind w:left="0" w:right="0" w:firstLine="0"/>
        <w:jc w:val="left"/>
        <w:rPr>
          <w:rFonts w:ascii="Times New Roman" w:cs="Times New Roman" w:hAnsi="Times New Roman" w:eastAsia="Times New Roman"/>
          <w:outline w:val="0"/>
          <w:color w:val="212121"/>
          <w:sz w:val="24"/>
          <w:szCs w:val="24"/>
          <w:shd w:val="clear" w:color="auto" w:fill="ffffff"/>
          <w:rtl w:val="0"/>
          <w14:textFill>
            <w14:solidFill>
              <w14:srgbClr w14:val="222222"/>
            </w14:solidFill>
          </w14:textFill>
        </w:rPr>
      </w:pPr>
    </w:p>
    <w:p>
      <w:pPr>
        <w:pStyle w:val="Default"/>
        <w:bidi w:val="0"/>
        <w:spacing w:line="288" w:lineRule="auto"/>
        <w:ind w:left="0" w:right="0" w:firstLine="0"/>
        <w:jc w:val="left"/>
        <w:rPr>
          <w:rFonts w:ascii="Times New Roman" w:cs="Times New Roman" w:hAnsi="Times New Roman" w:eastAsia="Times New Roman"/>
          <w:b w:val="1"/>
          <w:bCs w:val="1"/>
          <w:outline w:val="0"/>
          <w:color w:val="212121"/>
          <w:sz w:val="24"/>
          <w:szCs w:val="24"/>
          <w:shd w:val="clear" w:color="auto" w:fill="ffffff"/>
          <w:rtl w:val="0"/>
          <w14:textFill>
            <w14:solidFill>
              <w14:srgbClr w14:val="222222"/>
            </w14:solidFill>
          </w14:textFill>
        </w:rPr>
      </w:pPr>
      <w:r>
        <w:rPr>
          <w:rFonts w:ascii="Times New Roman" w:hAnsi="Times New Roman"/>
          <w:b w:val="1"/>
          <w:bCs w:val="1"/>
          <w:outline w:val="0"/>
          <w:color w:val="212121"/>
          <w:sz w:val="24"/>
          <w:szCs w:val="24"/>
          <w:shd w:val="clear" w:color="auto" w:fill="ffffff"/>
          <w:rtl w:val="0"/>
          <w:lang w:val="es-ES_tradnl"/>
          <w14:textFill>
            <w14:solidFill>
              <w14:srgbClr w14:val="222222"/>
            </w14:solidFill>
          </w14:textFill>
        </w:rPr>
        <w:t>2. Constants.</w:t>
      </w:r>
    </w:p>
    <w:p>
      <w:pPr>
        <w:pStyle w:val="Default"/>
        <w:bidi w:val="0"/>
        <w:spacing w:line="288" w:lineRule="auto"/>
        <w:ind w:left="0" w:right="0" w:firstLine="0"/>
        <w:jc w:val="left"/>
        <w:rPr>
          <w:rFonts w:ascii="Times New Roman" w:cs="Times New Roman" w:hAnsi="Times New Roman" w:eastAsia="Times New Roman"/>
          <w:outline w:val="0"/>
          <w:color w:val="212121"/>
          <w:sz w:val="24"/>
          <w:szCs w:val="24"/>
          <w:shd w:val="clear" w:color="auto" w:fill="ffffff"/>
          <w:rtl w:val="0"/>
          <w14:textFill>
            <w14:solidFill>
              <w14:srgbClr w14:val="222222"/>
            </w14:solidFill>
          </w14:textFill>
        </w:rPr>
      </w:pPr>
      <w:r>
        <w:rPr>
          <w:rFonts w:ascii="Times New Roman" w:hAnsi="Times New Roman"/>
          <w:outline w:val="0"/>
          <w:color w:val="212121"/>
          <w:sz w:val="24"/>
          <w:szCs w:val="24"/>
          <w:shd w:val="clear" w:color="auto" w:fill="ffffff"/>
          <w:rtl w:val="0"/>
          <w:lang w:val="es-ES_tradnl"/>
          <w14:textFill>
            <w14:solidFill>
              <w14:srgbClr w14:val="222222"/>
            </w14:solidFill>
          </w14:textFill>
        </w:rPr>
        <w:t>Constants are the fixed values that never change during the execution of a program. Following are the various types of constants:</w:t>
      </w:r>
    </w:p>
    <w:p>
      <w:pPr>
        <w:pStyle w:val="Default"/>
        <w:bidi w:val="0"/>
        <w:spacing w:line="288" w:lineRule="auto"/>
        <w:ind w:left="0" w:right="0" w:firstLine="0"/>
        <w:jc w:val="left"/>
        <w:rPr>
          <w:rFonts w:ascii="Times New Roman" w:cs="Times New Roman" w:hAnsi="Times New Roman" w:eastAsia="Times New Roman"/>
          <w:outline w:val="0"/>
          <w:color w:val="212121"/>
          <w:sz w:val="24"/>
          <w:szCs w:val="24"/>
          <w:shd w:val="clear" w:color="auto" w:fill="ffffff"/>
          <w:rtl w:val="0"/>
          <w14:textFill>
            <w14:solidFill>
              <w14:srgbClr w14:val="222222"/>
            </w14:solidFill>
          </w14:textFill>
        </w:rPr>
      </w:pPr>
      <w:r>
        <w:rPr>
          <w:rFonts w:ascii="Times New Roman" w:hAnsi="Times New Roman"/>
          <w:outline w:val="0"/>
          <w:color w:val="212121"/>
          <w:sz w:val="24"/>
          <w:szCs w:val="24"/>
          <w:shd w:val="clear" w:color="auto" w:fill="ffffff"/>
          <w:rtl w:val="0"/>
          <w:lang w:val="es-ES_tradnl"/>
          <w14:textFill>
            <w14:solidFill>
              <w14:srgbClr w14:val="222222"/>
            </w14:solidFill>
          </w14:textFill>
        </w:rPr>
        <w:t>Integer constants</w:t>
      </w:r>
    </w:p>
    <w:p>
      <w:pPr>
        <w:pStyle w:val="Default"/>
        <w:bidi w:val="0"/>
        <w:spacing w:line="288" w:lineRule="auto"/>
        <w:ind w:left="0" w:right="0" w:firstLine="0"/>
        <w:jc w:val="left"/>
        <w:rPr>
          <w:rFonts w:ascii="Times New Roman" w:cs="Times New Roman" w:hAnsi="Times New Roman" w:eastAsia="Times New Roman"/>
          <w:outline w:val="0"/>
          <w:color w:val="212121"/>
          <w:sz w:val="24"/>
          <w:szCs w:val="24"/>
          <w:shd w:val="clear" w:color="auto" w:fill="ffffff"/>
          <w:rtl w:val="0"/>
          <w14:textFill>
            <w14:solidFill>
              <w14:srgbClr w14:val="222222"/>
            </w14:solidFill>
          </w14:textFill>
        </w:rPr>
      </w:pPr>
      <w:r>
        <w:rPr>
          <w:rFonts w:ascii="Times New Roman" w:hAnsi="Times New Roman"/>
          <w:outline w:val="0"/>
          <w:color w:val="212121"/>
          <w:sz w:val="24"/>
          <w:szCs w:val="24"/>
          <w:shd w:val="clear" w:color="auto" w:fill="ffffff"/>
          <w:rtl w:val="0"/>
          <w:lang w:val="es-ES_tradnl"/>
          <w14:textFill>
            <w14:solidFill>
              <w14:srgbClr w14:val="222222"/>
            </w14:solidFill>
          </w14:textFill>
        </w:rPr>
        <w:t>An integer constant is nothing but a value consisting of digits or numbers. These values never change during the execution of a program. Integer constants can be octal, decimal and hexadecimal.</w:t>
      </w:r>
    </w:p>
    <w:p>
      <w:pPr>
        <w:pStyle w:val="Default"/>
        <w:bidi w:val="0"/>
        <w:spacing w:line="288" w:lineRule="auto"/>
        <w:ind w:left="0" w:right="0" w:firstLine="0"/>
        <w:jc w:val="left"/>
        <w:rPr>
          <w:rFonts w:ascii="Times New Roman" w:cs="Times New Roman" w:hAnsi="Times New Roman" w:eastAsia="Times New Roman"/>
          <w:outline w:val="0"/>
          <w:color w:val="212121"/>
          <w:sz w:val="24"/>
          <w:szCs w:val="24"/>
          <w:shd w:val="clear" w:color="auto" w:fill="ffffff"/>
          <w:rtl w:val="0"/>
          <w14:textFill>
            <w14:solidFill>
              <w14:srgbClr w14:val="222222"/>
            </w14:solidFill>
          </w14:textFill>
        </w:rPr>
      </w:pPr>
    </w:p>
    <w:p>
      <w:pPr>
        <w:pStyle w:val="Default"/>
        <w:bidi w:val="0"/>
        <w:spacing w:line="288" w:lineRule="auto"/>
        <w:ind w:left="0" w:right="0" w:firstLine="0"/>
        <w:jc w:val="left"/>
        <w:rPr>
          <w:rFonts w:ascii="Times New Roman" w:cs="Times New Roman" w:hAnsi="Times New Roman" w:eastAsia="Times New Roman"/>
          <w:b w:val="1"/>
          <w:bCs w:val="1"/>
          <w:outline w:val="0"/>
          <w:color w:val="212121"/>
          <w:sz w:val="24"/>
          <w:szCs w:val="24"/>
          <w:shd w:val="clear" w:color="auto" w:fill="ffffff"/>
          <w:rtl w:val="0"/>
          <w14:textFill>
            <w14:solidFill>
              <w14:srgbClr w14:val="222222"/>
            </w14:solidFill>
          </w14:textFill>
        </w:rPr>
      </w:pPr>
    </w:p>
    <w:p>
      <w:pPr>
        <w:pStyle w:val="Default"/>
        <w:bidi w:val="0"/>
        <w:spacing w:line="288" w:lineRule="auto"/>
        <w:ind w:left="0" w:right="0" w:firstLine="0"/>
        <w:jc w:val="left"/>
        <w:rPr>
          <w:rFonts w:ascii="Times New Roman" w:cs="Times New Roman" w:hAnsi="Times New Roman" w:eastAsia="Times New Roman"/>
          <w:b w:val="1"/>
          <w:bCs w:val="1"/>
          <w:sz w:val="24"/>
          <w:szCs w:val="24"/>
          <w:shd w:val="clear" w:color="auto" w:fill="ffffff"/>
          <w:rtl w:val="0"/>
        </w:rPr>
      </w:pPr>
      <w:r>
        <w:rPr>
          <w:rFonts w:ascii="Times New Roman" w:hAnsi="Times New Roman"/>
          <w:b w:val="1"/>
          <w:bCs w:val="1"/>
          <w:sz w:val="24"/>
          <w:szCs w:val="24"/>
          <w:shd w:val="clear" w:color="auto" w:fill="ffffff"/>
          <w:rtl w:val="0"/>
          <w:lang w:val="es-ES_tradnl"/>
        </w:rPr>
        <w:t>Types of computational operations.</w:t>
      </w:r>
    </w:p>
    <w:p>
      <w:pPr>
        <w:pStyle w:val="Default"/>
        <w:bidi w:val="0"/>
        <w:spacing w:line="288" w:lineRule="auto"/>
        <w:ind w:left="0" w:right="0" w:firstLine="0"/>
        <w:jc w:val="left"/>
        <w:rPr>
          <w:rFonts w:ascii="Times New Roman" w:cs="Times New Roman" w:hAnsi="Times New Roman" w:eastAsia="Times New Roman"/>
          <w:b w:val="1"/>
          <w:bCs w:val="1"/>
          <w:sz w:val="24"/>
          <w:szCs w:val="24"/>
          <w:shd w:val="clear" w:color="auto" w:fill="ffffff"/>
          <w:rtl w:val="0"/>
        </w:rPr>
      </w:pPr>
    </w:p>
    <w:p>
      <w:pPr>
        <w:pStyle w:val="Default"/>
        <w:bidi w:val="0"/>
        <w:spacing w:line="288" w:lineRule="auto"/>
        <w:ind w:left="0" w:right="0" w:firstLine="0"/>
        <w:jc w:val="left"/>
        <w:rPr>
          <w:rFonts w:ascii="Times New Roman" w:cs="Times New Roman" w:hAnsi="Times New Roman" w:eastAsia="Times New Roman"/>
          <w:b w:val="1"/>
          <w:bCs w:val="1"/>
          <w:sz w:val="24"/>
          <w:szCs w:val="24"/>
          <w:shd w:val="clear" w:color="auto" w:fill="ffffff"/>
          <w:rtl w:val="0"/>
        </w:rPr>
      </w:pPr>
      <w:r>
        <w:rPr>
          <w:rFonts w:ascii="Times New Roman" w:hAnsi="Times New Roman"/>
          <w:b w:val="1"/>
          <w:bCs w:val="1"/>
          <w:sz w:val="24"/>
          <w:szCs w:val="24"/>
          <w:shd w:val="clear" w:color="auto" w:fill="ffffff"/>
          <w:rtl w:val="0"/>
          <w:lang w:val="es-ES_tradnl"/>
        </w:rPr>
        <w:t>-Operators:</w:t>
      </w:r>
    </w:p>
    <w:p>
      <w:pPr>
        <w:pStyle w:val="Default"/>
        <w:bidi w:val="0"/>
        <w:spacing w:line="288" w:lineRule="auto"/>
        <w:ind w:left="0" w:right="0" w:firstLine="0"/>
        <w:jc w:val="left"/>
        <w:rPr>
          <w:rFonts w:ascii="Times New Roman" w:cs="Times New Roman" w:hAnsi="Times New Roman" w:eastAsia="Times New Roman"/>
          <w:b w:val="1"/>
          <w:bCs w:val="1"/>
          <w:sz w:val="24"/>
          <w:szCs w:val="24"/>
          <w:shd w:val="clear" w:color="auto" w:fill="ffffff"/>
          <w:rtl w:val="0"/>
        </w:rPr>
      </w:pPr>
    </w:p>
    <w:p>
      <w:pPr>
        <w:pStyle w:val="Default"/>
        <w:bidi w:val="0"/>
        <w:spacing w:line="288" w:lineRule="auto"/>
        <w:ind w:left="0" w:right="0" w:firstLine="0"/>
        <w:jc w:val="left"/>
        <w:rPr>
          <w:rFonts w:ascii="Times New Roman" w:cs="Times New Roman" w:hAnsi="Times New Roman" w:eastAsia="Times New Roman"/>
          <w:b w:val="1"/>
          <w:bCs w:val="1"/>
          <w:outline w:val="0"/>
          <w:color w:val="212121"/>
          <w:sz w:val="24"/>
          <w:szCs w:val="24"/>
          <w:shd w:val="clear" w:color="auto" w:fill="ffffff"/>
          <w:rtl w:val="0"/>
          <w14:textFill>
            <w14:solidFill>
              <w14:srgbClr w14:val="222222"/>
            </w14:solidFill>
          </w14:textFill>
        </w:rPr>
      </w:pPr>
      <w:r>
        <w:rPr>
          <w:rFonts w:ascii="Times New Roman" w:hAnsi="Times New Roman"/>
          <w:b w:val="1"/>
          <w:bCs w:val="1"/>
          <w:outline w:val="0"/>
          <w:color w:val="212121"/>
          <w:sz w:val="24"/>
          <w:szCs w:val="24"/>
          <w:shd w:val="clear" w:color="auto" w:fill="ffffff"/>
          <w:rtl w:val="0"/>
          <w:lang w:val="es-ES_tradnl"/>
          <w14:textFill>
            <w14:solidFill>
              <w14:srgbClr w14:val="222222"/>
            </w14:solidFill>
          </w14:textFill>
        </w:rPr>
        <w:t>1. Arithmetic.</w:t>
      </w:r>
    </w:p>
    <w:p>
      <w:pPr>
        <w:pStyle w:val="Default"/>
        <w:bidi w:val="0"/>
        <w:spacing w:line="288" w:lineRule="auto"/>
        <w:ind w:left="0" w:right="0" w:firstLine="0"/>
        <w:jc w:val="left"/>
        <w:rPr>
          <w:rFonts w:ascii="Times New Roman" w:cs="Times New Roman" w:hAnsi="Times New Roman" w:eastAsia="Times New Roman"/>
          <w:sz w:val="24"/>
          <w:szCs w:val="24"/>
          <w:u w:color="cc4b18"/>
          <w:shd w:val="clear" w:color="auto" w:fill="ffffff"/>
          <w:rtl w:val="0"/>
        </w:rPr>
      </w:pPr>
      <w:r>
        <w:rPr>
          <w:rFonts w:ascii="Times New Roman" w:hAnsi="Times New Roman"/>
          <w:sz w:val="24"/>
          <w:szCs w:val="24"/>
          <w:shd w:val="clear" w:color="auto" w:fill="ffffff"/>
          <w:rtl w:val="0"/>
          <w:lang w:val="es-ES_tradnl"/>
        </w:rPr>
        <w:t xml:space="preserve">The basic </w:t>
      </w:r>
      <w:r>
        <w:rPr>
          <w:rFonts w:ascii="Times New Roman" w:hAnsi="Times New Roman"/>
          <w:b w:val="1"/>
          <w:bCs w:val="1"/>
          <w:sz w:val="24"/>
          <w:szCs w:val="24"/>
          <w:shd w:val="clear" w:color="auto" w:fill="ffffff"/>
          <w:rtl w:val="0"/>
          <w:lang w:val="es-ES_tradnl"/>
        </w:rPr>
        <w:t>arithmetic operations</w:t>
      </w:r>
      <w:r>
        <w:rPr>
          <w:rFonts w:ascii="Times New Roman" w:hAnsi="Times New Roman"/>
          <w:sz w:val="24"/>
          <w:szCs w:val="24"/>
          <w:shd w:val="clear" w:color="auto" w:fill="ffffff"/>
          <w:rtl w:val="0"/>
          <w:lang w:val="es-ES_tradnl"/>
        </w:rPr>
        <w:t xml:space="preserve"> are addition, subtraction, multiplication, and division. Arithmetic is performed according to an order of operations.</w:t>
      </w:r>
    </w:p>
    <w:p>
      <w:pPr>
        <w:pStyle w:val="Default"/>
        <w:bidi w:val="0"/>
        <w:spacing w:line="288" w:lineRule="auto"/>
        <w:ind w:left="0" w:right="0" w:firstLine="0"/>
        <w:jc w:val="left"/>
        <w:rPr>
          <w:rFonts w:ascii="Times New Roman" w:cs="Times New Roman" w:hAnsi="Times New Roman" w:eastAsia="Times New Roman"/>
          <w:b w:val="1"/>
          <w:bCs w:val="1"/>
          <w:sz w:val="24"/>
          <w:szCs w:val="24"/>
          <w:u w:color="cc4b18"/>
          <w:shd w:val="clear" w:color="auto" w:fill="ffffff"/>
          <w:rtl w:val="0"/>
        </w:rPr>
      </w:pPr>
      <w:r>
        <w:rPr>
          <w:rFonts w:ascii="Times New Roman" w:hAnsi="Times New Roman"/>
          <w:b w:val="1"/>
          <w:bCs w:val="1"/>
          <w:sz w:val="24"/>
          <w:szCs w:val="24"/>
          <w:u w:color="cc4b18"/>
          <w:shd w:val="clear" w:color="auto" w:fill="ffffff"/>
          <w:rtl w:val="0"/>
          <w:lang w:val="es-ES_tradnl"/>
        </w:rPr>
        <w:t>Discussion</w:t>
      </w:r>
    </w:p>
    <w:p>
      <w:pPr>
        <w:pStyle w:val="Default"/>
        <w:bidi w:val="0"/>
        <w:spacing w:line="288" w:lineRule="auto"/>
        <w:ind w:left="0" w:right="0" w:firstLine="0"/>
        <w:jc w:val="left"/>
        <w:rPr>
          <w:rFonts w:ascii="Times New Roman" w:cs="Times New Roman" w:hAnsi="Times New Roman" w:eastAsia="Times New Roman"/>
          <w:sz w:val="24"/>
          <w:szCs w:val="24"/>
          <w:u w:color="cc4b18"/>
          <w:shd w:val="clear" w:color="auto" w:fill="ffffff"/>
          <w:rtl w:val="0"/>
        </w:rPr>
      </w:pPr>
      <w:r>
        <w:rPr>
          <w:rFonts w:ascii="Times New Roman" w:hAnsi="Times New Roman"/>
          <w:sz w:val="24"/>
          <w:szCs w:val="24"/>
          <w:u w:color="cc4b18"/>
          <w:shd w:val="clear" w:color="auto" w:fill="ffffff"/>
          <w:rtl w:val="0"/>
          <w:lang w:val="es-ES_tradnl"/>
        </w:rPr>
        <w:t>An operator performs an action on one or more operands. The common arithmetic operators are:</w:t>
      </w:r>
    </w:p>
    <w:tbl>
      <w:tblPr>
        <w:tblW w:w="9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005"/>
        <w:gridCol w:w="3354"/>
      </w:tblGrid>
      <w:tr>
        <w:tblPrEx>
          <w:shd w:val="clear" w:color="auto" w:fill="auto"/>
        </w:tblPrEx>
        <w:trPr>
          <w:trHeight w:val="285" w:hRule="atLeast"/>
        </w:trPr>
        <w:tc>
          <w:tcPr>
            <w:tcW w:type="dxa" w:w="60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b w:val="1"/>
                <w:bCs w:val="1"/>
                <w:outline w:val="0"/>
                <w:color w:val="373d3f"/>
                <w:sz w:val="24"/>
                <w:szCs w:val="24"/>
                <w:u w:color="cc4b18"/>
                <w:shd w:val="clear" w:color="auto" w:fill="ffffff"/>
                <w:rtl w:val="0"/>
                <w14:textFill>
                  <w14:solidFill>
                    <w14:srgbClr w14:val="373D3F"/>
                  </w14:solidFill>
                </w14:textFill>
              </w:rPr>
              <w:t>Action</w:t>
            </w:r>
          </w:p>
        </w:tc>
        <w:tc>
          <w:tcPr>
            <w:tcW w:type="dxa" w:w="3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b w:val="1"/>
                <w:bCs w:val="1"/>
                <w:outline w:val="0"/>
                <w:color w:val="373d3f"/>
                <w:sz w:val="24"/>
                <w:szCs w:val="24"/>
                <w:u w:color="cc4b18"/>
                <w:shd w:val="clear" w:color="auto" w:fill="ffffff"/>
                <w:rtl w:val="0"/>
                <w14:textFill>
                  <w14:solidFill>
                    <w14:srgbClr w14:val="373D3F"/>
                  </w14:solidFill>
                </w14:textFill>
              </w:rPr>
              <w:t>Common Symbol</w:t>
            </w:r>
          </w:p>
        </w:tc>
      </w:tr>
      <w:tr>
        <w:tblPrEx>
          <w:shd w:val="clear" w:color="auto" w:fill="auto"/>
        </w:tblPrEx>
        <w:trPr>
          <w:trHeight w:val="285" w:hRule="atLeast"/>
        </w:trPr>
        <w:tc>
          <w:tcPr>
            <w:tcW w:type="dxa" w:w="60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u w:color="cc4b18"/>
                <w:shd w:val="clear" w:color="auto" w:fill="ffffff"/>
                <w:rtl w:val="0"/>
                <w14:textFill>
                  <w14:solidFill>
                    <w14:srgbClr w14:val="373D3F"/>
                  </w14:solidFill>
                </w14:textFill>
              </w:rPr>
              <w:t>Addition</w:t>
            </w:r>
          </w:p>
        </w:tc>
        <w:tc>
          <w:tcPr>
            <w:tcW w:type="dxa" w:w="3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u w:color="cc4b18"/>
                <w:shd w:val="clear" w:color="auto" w:fill="ededed"/>
                <w:rtl w:val="0"/>
                <w14:textFill>
                  <w14:solidFill>
                    <w14:srgbClr w14:val="373D3F"/>
                  </w14:solidFill>
                </w14:textFill>
              </w:rPr>
              <w:t>+</w:t>
            </w:r>
          </w:p>
        </w:tc>
      </w:tr>
      <w:tr>
        <w:tblPrEx>
          <w:shd w:val="clear" w:color="auto" w:fill="auto"/>
        </w:tblPrEx>
        <w:trPr>
          <w:trHeight w:val="285" w:hRule="atLeast"/>
        </w:trPr>
        <w:tc>
          <w:tcPr>
            <w:tcW w:type="dxa" w:w="60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u w:color="cc4b18"/>
                <w:shd w:val="clear" w:color="auto" w:fill="ffffff"/>
                <w:rtl w:val="0"/>
                <w14:textFill>
                  <w14:solidFill>
                    <w14:srgbClr w14:val="373D3F"/>
                  </w14:solidFill>
                </w14:textFill>
              </w:rPr>
              <w:t>Subtraction</w:t>
            </w:r>
          </w:p>
        </w:tc>
        <w:tc>
          <w:tcPr>
            <w:tcW w:type="dxa" w:w="3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u w:color="cc4b18"/>
                <w:shd w:val="clear" w:color="auto" w:fill="ededed"/>
                <w:rtl w:val="0"/>
                <w14:textFill>
                  <w14:solidFill>
                    <w14:srgbClr w14:val="373D3F"/>
                  </w14:solidFill>
                </w14:textFill>
              </w:rPr>
              <w:t>-</w:t>
            </w:r>
          </w:p>
        </w:tc>
      </w:tr>
      <w:tr>
        <w:tblPrEx>
          <w:shd w:val="clear" w:color="auto" w:fill="auto"/>
        </w:tblPrEx>
        <w:trPr>
          <w:trHeight w:val="285" w:hRule="atLeast"/>
        </w:trPr>
        <w:tc>
          <w:tcPr>
            <w:tcW w:type="dxa" w:w="60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u w:color="cc4b18"/>
                <w:shd w:val="clear" w:color="auto" w:fill="ffffff"/>
                <w:rtl w:val="0"/>
                <w14:textFill>
                  <w14:solidFill>
                    <w14:srgbClr w14:val="373D3F"/>
                  </w14:solidFill>
                </w14:textFill>
              </w:rPr>
              <w:t>Multiplication</w:t>
            </w:r>
          </w:p>
        </w:tc>
        <w:tc>
          <w:tcPr>
            <w:tcW w:type="dxa" w:w="3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u w:color="cc4b18"/>
                <w:shd w:val="clear" w:color="auto" w:fill="ededed"/>
                <w:rtl w:val="0"/>
                <w14:textFill>
                  <w14:solidFill>
                    <w14:srgbClr w14:val="373D3F"/>
                  </w14:solidFill>
                </w14:textFill>
              </w:rPr>
              <w:t>*</w:t>
            </w:r>
          </w:p>
        </w:tc>
      </w:tr>
      <w:tr>
        <w:tblPrEx>
          <w:shd w:val="clear" w:color="auto" w:fill="auto"/>
        </w:tblPrEx>
        <w:trPr>
          <w:trHeight w:val="285" w:hRule="atLeast"/>
        </w:trPr>
        <w:tc>
          <w:tcPr>
            <w:tcW w:type="dxa" w:w="60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u w:color="cc4b18"/>
                <w:shd w:val="clear" w:color="auto" w:fill="ffffff"/>
                <w:rtl w:val="0"/>
                <w14:textFill>
                  <w14:solidFill>
                    <w14:srgbClr w14:val="373D3F"/>
                  </w14:solidFill>
                </w14:textFill>
              </w:rPr>
              <w:t>Division</w:t>
            </w:r>
          </w:p>
        </w:tc>
        <w:tc>
          <w:tcPr>
            <w:tcW w:type="dxa" w:w="3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u w:color="cc4b18"/>
                <w:shd w:val="clear" w:color="auto" w:fill="ededed"/>
                <w:rtl w:val="0"/>
                <w14:textFill>
                  <w14:solidFill>
                    <w14:srgbClr w14:val="373D3F"/>
                  </w14:solidFill>
                </w14:textFill>
              </w:rPr>
              <w:t>/</w:t>
            </w:r>
          </w:p>
        </w:tc>
      </w:tr>
      <w:tr>
        <w:tblPrEx>
          <w:shd w:val="clear" w:color="auto" w:fill="auto"/>
        </w:tblPrEx>
        <w:trPr>
          <w:trHeight w:val="285" w:hRule="atLeast"/>
        </w:trPr>
        <w:tc>
          <w:tcPr>
            <w:tcW w:type="dxa" w:w="60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u w:color="cc4b18"/>
                <w:shd w:val="clear" w:color="auto" w:fill="ffffff"/>
                <w:rtl w:val="0"/>
                <w14:textFill>
                  <w14:solidFill>
                    <w14:srgbClr w14:val="373D3F"/>
                  </w14:solidFill>
                </w14:textFill>
              </w:rPr>
              <w:t>Modulus (associated with integers)</w:t>
            </w:r>
          </w:p>
        </w:tc>
        <w:tc>
          <w:tcPr>
            <w:tcW w:type="dxa" w:w="3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u w:color="cc4b18"/>
                <w:shd w:val="clear" w:color="auto" w:fill="ededed"/>
                <w:rtl w:val="0"/>
                <w14:textFill>
                  <w14:solidFill>
                    <w14:srgbClr w14:val="373D3F"/>
                  </w14:solidFill>
                </w14:textFill>
              </w:rPr>
              <w:t>%</w:t>
            </w:r>
          </w:p>
        </w:tc>
      </w:tr>
    </w:tbl>
    <w:p>
      <w:pPr>
        <w:pStyle w:val="Default"/>
        <w:bidi w:val="0"/>
        <w:spacing w:line="288" w:lineRule="auto"/>
        <w:ind w:left="0" w:right="0" w:firstLine="0"/>
        <w:jc w:val="left"/>
        <w:rPr>
          <w:rFonts w:ascii="Times New Roman" w:cs="Times New Roman" w:hAnsi="Times New Roman" w:eastAsia="Times New Roman"/>
          <w:sz w:val="24"/>
          <w:szCs w:val="24"/>
          <w:u w:color="cc4b18"/>
          <w:shd w:val="clear" w:color="auto" w:fill="ffffff"/>
          <w:rtl w:val="0"/>
        </w:rPr>
      </w:pPr>
    </w:p>
    <w:p>
      <w:pPr>
        <w:pStyle w:val="Default"/>
        <w:bidi w:val="0"/>
        <w:spacing w:line="288" w:lineRule="auto"/>
        <w:ind w:left="0" w:right="0" w:firstLine="0"/>
        <w:jc w:val="left"/>
        <w:rPr>
          <w:rFonts w:ascii="Times New Roman" w:cs="Times New Roman" w:hAnsi="Times New Roman" w:eastAsia="Times New Roman"/>
          <w:sz w:val="24"/>
          <w:szCs w:val="24"/>
          <w:u w:color="cc4b18"/>
          <w:shd w:val="clear" w:color="auto" w:fill="ffffff"/>
          <w:rtl w:val="0"/>
        </w:rPr>
      </w:pPr>
      <w:r>
        <w:rPr>
          <w:rFonts w:ascii="Times New Roman" w:hAnsi="Times New Roman"/>
          <w:sz w:val="24"/>
          <w:szCs w:val="24"/>
          <w:u w:color="cc4b18"/>
          <w:shd w:val="clear" w:color="auto" w:fill="ffffff"/>
          <w:rtl w:val="0"/>
          <w:lang w:val="es-ES_tradnl"/>
        </w:rPr>
        <w:t>These arithmetic operators are binary that is they have two operands. The operands may be either constants or variables.</w:t>
      </w:r>
    </w:p>
    <w:p>
      <w:pPr>
        <w:pStyle w:val="Default"/>
        <w:bidi w:val="0"/>
        <w:spacing w:line="288" w:lineRule="auto"/>
        <w:ind w:left="0" w:right="0" w:firstLine="0"/>
        <w:jc w:val="left"/>
        <w:rPr>
          <w:rFonts w:ascii="Times New Roman" w:cs="Times New Roman" w:hAnsi="Times New Roman" w:eastAsia="Times New Roman"/>
          <w:sz w:val="24"/>
          <w:szCs w:val="24"/>
          <w:u w:color="cc4b18"/>
          <w:shd w:val="clear" w:color="auto" w:fill="ffffff"/>
          <w:rtl w:val="0"/>
        </w:rPr>
      </w:pPr>
    </w:p>
    <w:p>
      <w:pPr>
        <w:pStyle w:val="Default"/>
        <w:bidi w:val="0"/>
        <w:spacing w:line="288" w:lineRule="auto"/>
        <w:ind w:left="0" w:right="0" w:firstLine="0"/>
        <w:jc w:val="left"/>
        <w:rPr>
          <w:rFonts w:ascii="Times New Roman" w:cs="Times New Roman" w:hAnsi="Times New Roman" w:eastAsia="Times New Roman"/>
          <w:b w:val="1"/>
          <w:bCs w:val="1"/>
          <w:sz w:val="24"/>
          <w:szCs w:val="24"/>
          <w:u w:color="cc4b18"/>
          <w:shd w:val="clear" w:color="auto" w:fill="ffffff"/>
          <w:rtl w:val="0"/>
        </w:rPr>
      </w:pPr>
      <w:r>
        <w:rPr>
          <w:rFonts w:ascii="Times New Roman" w:hAnsi="Times New Roman"/>
          <w:b w:val="1"/>
          <w:bCs w:val="1"/>
          <w:sz w:val="24"/>
          <w:szCs w:val="24"/>
          <w:u w:color="cc4b18"/>
          <w:shd w:val="clear" w:color="auto" w:fill="ffffff"/>
          <w:rtl w:val="0"/>
          <w:lang w:val="es-ES_tradnl"/>
        </w:rPr>
        <w:t>2. Logic.</w:t>
      </w:r>
    </w:p>
    <w:p>
      <w:pPr>
        <w:pStyle w:val="Default"/>
        <w:bidi w:val="0"/>
        <w:spacing w:line="288" w:lineRule="auto"/>
        <w:ind w:left="0" w:right="0" w:firstLine="0"/>
        <w:jc w:val="left"/>
        <w:rPr>
          <w:rFonts w:ascii="Times New Roman" w:cs="Times New Roman" w:hAnsi="Times New Roman" w:eastAsia="Times New Roman"/>
          <w:outline w:val="0"/>
          <w:color w:val="373d3f"/>
          <w:sz w:val="24"/>
          <w:szCs w:val="24"/>
          <w:u w:color="cc4b18"/>
          <w:shd w:val="clear" w:color="auto" w:fill="ffffff"/>
          <w:rtl w:val="0"/>
          <w14:textFill>
            <w14:solidFill>
              <w14:srgbClr w14:val="373D3F"/>
            </w14:solidFill>
          </w14:textFill>
        </w:rPr>
      </w:pPr>
      <w:r>
        <w:rPr>
          <w:rFonts w:ascii="Times New Roman" w:hAnsi="Times New Roman"/>
          <w:outline w:val="0"/>
          <w:color w:val="373d3f"/>
          <w:sz w:val="24"/>
          <w:szCs w:val="24"/>
          <w:shd w:val="clear" w:color="auto" w:fill="ffffff"/>
          <w:rtl w:val="0"/>
          <w:lang w:val="es-ES_tradnl"/>
          <w14:textFill>
            <w14:solidFill>
              <w14:srgbClr w14:val="373D3F"/>
            </w14:solidFill>
          </w14:textFill>
        </w:rPr>
        <w:t xml:space="preserve">A </w:t>
      </w:r>
      <w:r>
        <w:rPr>
          <w:rFonts w:ascii="Times New Roman" w:hAnsi="Times New Roman"/>
          <w:b w:val="1"/>
          <w:bCs w:val="1"/>
          <w:outline w:val="0"/>
          <w:color w:val="373d3f"/>
          <w:sz w:val="24"/>
          <w:szCs w:val="24"/>
          <w:shd w:val="clear" w:color="auto" w:fill="ffffff"/>
          <w:rtl w:val="0"/>
          <w:lang w:val="es-ES_tradnl"/>
          <w14:textFill>
            <w14:solidFill>
              <w14:srgbClr w14:val="373D3F"/>
            </w14:solidFill>
          </w14:textFill>
        </w:rPr>
        <w:t>logical operator</w:t>
      </w:r>
      <w:r>
        <w:rPr>
          <w:rFonts w:ascii="Times New Roman" w:hAnsi="Times New Roman"/>
          <w:outline w:val="0"/>
          <w:color w:val="373d3f"/>
          <w:sz w:val="24"/>
          <w:szCs w:val="24"/>
          <w:shd w:val="clear" w:color="auto" w:fill="ffffff"/>
          <w:rtl w:val="0"/>
          <w:lang w:val="es-ES_tradnl"/>
          <w14:textFill>
            <w14:solidFill>
              <w14:srgbClr w14:val="373D3F"/>
            </w14:solidFill>
          </w14:textFill>
        </w:rPr>
        <w:t xml:space="preserve"> is a symbol or word used to connect two or more expressions such that the value of the compound expression produced depends only on that of the original expressions and on the meaning of the operator.</w:t>
      </w:r>
      <w:r>
        <w:rPr>
          <w:rFonts w:ascii="Times New Roman" w:hAnsi="Times New Roman"/>
          <w:outline w:val="0"/>
          <w:color w:val="373d3f"/>
          <w:sz w:val="24"/>
          <w:szCs w:val="24"/>
          <w:u w:color="cc4b18"/>
          <w:shd w:val="clear" w:color="auto" w:fill="ffffff"/>
          <w:rtl w:val="0"/>
          <w:lang w:val="es-ES_tradnl"/>
          <w14:textFill>
            <w14:solidFill>
              <w14:srgbClr w14:val="373D3F"/>
            </w14:solidFill>
          </w14:textFill>
        </w:rPr>
        <w:t xml:space="preserve"> Common logical operators include </w:t>
      </w:r>
      <w:r>
        <w:rPr>
          <w:rFonts w:ascii="Courier" w:hAnsi="Courier"/>
          <w:outline w:val="0"/>
          <w:color w:val="373d3f"/>
          <w:sz w:val="24"/>
          <w:szCs w:val="24"/>
          <w:u w:color="cc4b18"/>
          <w:shd w:val="clear" w:color="auto" w:fill="ffffff"/>
          <w:rtl w:val="0"/>
          <w:lang w:val="es-ES_tradnl"/>
          <w14:textFill>
            <w14:solidFill>
              <w14:srgbClr w14:val="373D3F"/>
            </w14:solidFill>
          </w14:textFill>
        </w:rPr>
        <w:t>AND, OR,</w:t>
      </w:r>
      <w:r>
        <w:rPr>
          <w:rFonts w:ascii="Times New Roman" w:hAnsi="Times New Roman"/>
          <w:outline w:val="0"/>
          <w:color w:val="373d3f"/>
          <w:sz w:val="24"/>
          <w:szCs w:val="24"/>
          <w:u w:color="cc4b18"/>
          <w:shd w:val="clear" w:color="auto" w:fill="ffffff"/>
          <w:rtl w:val="0"/>
          <w:lang w:val="es-ES_tradnl"/>
          <w14:textFill>
            <w14:solidFill>
              <w14:srgbClr w14:val="373D3F"/>
            </w14:solidFill>
          </w14:textFill>
        </w:rPr>
        <w:t xml:space="preserve"> and</w:t>
      </w:r>
      <w:r>
        <w:rPr>
          <w:rFonts w:ascii="Courier" w:hAnsi="Courier"/>
          <w:outline w:val="0"/>
          <w:color w:val="373d3f"/>
          <w:sz w:val="24"/>
          <w:szCs w:val="24"/>
          <w:u w:color="cc4b18"/>
          <w:shd w:val="clear" w:color="auto" w:fill="ffffff"/>
          <w:rtl w:val="0"/>
          <w:lang w:val="es-ES_tradnl"/>
          <w14:textFill>
            <w14:solidFill>
              <w14:srgbClr w14:val="373D3F"/>
            </w14:solidFill>
          </w14:textFill>
        </w:rPr>
        <w:t xml:space="preserve"> NOT.</w:t>
      </w:r>
    </w:p>
    <w:tbl>
      <w:tblPr>
        <w:tblW w:w="647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46"/>
        <w:gridCol w:w="1473"/>
        <w:gridCol w:w="1280"/>
        <w:gridCol w:w="1473"/>
      </w:tblGrid>
      <w:tr>
        <w:tblPrEx>
          <w:shd w:val="clear" w:color="auto" w:fill="auto"/>
        </w:tblPrEx>
        <w:trPr>
          <w:trHeight w:val="285" w:hRule="atLeast"/>
        </w:trPr>
        <w:tc>
          <w:tcPr>
            <w:tcW w:type="dxa" w:w="2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b w:val="1"/>
                <w:bCs w:val="1"/>
                <w:outline w:val="0"/>
                <w:color w:val="373d3f"/>
                <w:sz w:val="24"/>
                <w:szCs w:val="24"/>
                <w:shd w:val="clear" w:color="auto" w:fill="ffffff"/>
                <w:rtl w:val="0"/>
                <w14:textFill>
                  <w14:solidFill>
                    <w14:srgbClr w14:val="373D3F"/>
                  </w14:solidFill>
                </w14:textFill>
              </w:rPr>
              <w:t>Language</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b w:val="1"/>
                <w:bCs w:val="1"/>
                <w:outline w:val="0"/>
                <w:color w:val="373d3f"/>
                <w:sz w:val="24"/>
                <w:szCs w:val="24"/>
                <w:shd w:val="clear" w:color="auto" w:fill="ffffff"/>
                <w:rtl w:val="0"/>
                <w14:textFill>
                  <w14:solidFill>
                    <w14:srgbClr w14:val="373D3F"/>
                  </w14:solidFill>
                </w14:textFill>
              </w:rPr>
              <w:t>AND</w:t>
            </w:r>
          </w:p>
        </w:tc>
        <w:tc>
          <w:tcPr>
            <w:tcW w:type="dxa" w:w="1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b w:val="1"/>
                <w:bCs w:val="1"/>
                <w:outline w:val="0"/>
                <w:color w:val="373d3f"/>
                <w:sz w:val="24"/>
                <w:szCs w:val="24"/>
                <w:shd w:val="clear" w:color="auto" w:fill="ffffff"/>
                <w:rtl w:val="0"/>
                <w14:textFill>
                  <w14:solidFill>
                    <w14:srgbClr w14:val="373D3F"/>
                  </w14:solidFill>
                </w14:textFill>
              </w:rPr>
              <w:t>OR</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b w:val="1"/>
                <w:bCs w:val="1"/>
                <w:outline w:val="0"/>
                <w:color w:val="373d3f"/>
                <w:sz w:val="24"/>
                <w:szCs w:val="24"/>
                <w:shd w:val="clear" w:color="auto" w:fill="ffffff"/>
                <w:rtl w:val="0"/>
                <w14:textFill>
                  <w14:solidFill>
                    <w14:srgbClr w14:val="373D3F"/>
                  </w14:solidFill>
                </w14:textFill>
              </w:rPr>
              <w:t>NOT</w:t>
            </w:r>
          </w:p>
        </w:tc>
      </w:tr>
      <w:tr>
        <w:tblPrEx>
          <w:shd w:val="clear" w:color="auto" w:fill="auto"/>
        </w:tblPrEx>
        <w:trPr>
          <w:trHeight w:val="285" w:hRule="atLeast"/>
        </w:trPr>
        <w:tc>
          <w:tcPr>
            <w:tcW w:type="dxa" w:w="2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ffffff"/>
                <w:rtl w:val="0"/>
                <w14:textFill>
                  <w14:solidFill>
                    <w14:srgbClr w14:val="373D3F"/>
                  </w14:solidFill>
                </w14:textFill>
              </w:rPr>
              <w:t>C++</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&amp;&amp;</w:t>
            </w:r>
          </w:p>
        </w:tc>
        <w:tc>
          <w:tcPr>
            <w:tcW w:type="dxa" w:w="1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w:t>
            </w:r>
          </w:p>
        </w:tc>
      </w:tr>
      <w:tr>
        <w:tblPrEx>
          <w:shd w:val="clear" w:color="auto" w:fill="auto"/>
        </w:tblPrEx>
        <w:trPr>
          <w:trHeight w:val="285" w:hRule="atLeast"/>
        </w:trPr>
        <w:tc>
          <w:tcPr>
            <w:tcW w:type="dxa" w:w="2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ffffff"/>
                <w:rtl w:val="0"/>
                <w14:textFill>
                  <w14:solidFill>
                    <w14:srgbClr w14:val="373D3F"/>
                  </w14:solidFill>
                </w14:textFill>
              </w:rPr>
              <w:t>C#</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&amp;&amp;</w:t>
            </w:r>
          </w:p>
        </w:tc>
        <w:tc>
          <w:tcPr>
            <w:tcW w:type="dxa" w:w="1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w:t>
            </w:r>
          </w:p>
        </w:tc>
      </w:tr>
      <w:tr>
        <w:tblPrEx>
          <w:shd w:val="clear" w:color="auto" w:fill="auto"/>
        </w:tblPrEx>
        <w:trPr>
          <w:trHeight w:val="285" w:hRule="atLeast"/>
        </w:trPr>
        <w:tc>
          <w:tcPr>
            <w:tcW w:type="dxa" w:w="2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ffffff"/>
                <w:rtl w:val="0"/>
                <w14:textFill>
                  <w14:solidFill>
                    <w14:srgbClr w14:val="373D3F"/>
                  </w14:solidFill>
                </w14:textFill>
              </w:rPr>
              <w:t>Java</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&amp;&amp;</w:t>
            </w:r>
          </w:p>
        </w:tc>
        <w:tc>
          <w:tcPr>
            <w:tcW w:type="dxa" w:w="1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w:t>
            </w:r>
          </w:p>
        </w:tc>
      </w:tr>
      <w:tr>
        <w:tblPrEx>
          <w:shd w:val="clear" w:color="auto" w:fill="auto"/>
        </w:tblPrEx>
        <w:trPr>
          <w:trHeight w:val="285" w:hRule="atLeast"/>
        </w:trPr>
        <w:tc>
          <w:tcPr>
            <w:tcW w:type="dxa" w:w="2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ffffff"/>
                <w:rtl w:val="0"/>
                <w14:textFill>
                  <w14:solidFill>
                    <w14:srgbClr w14:val="373D3F"/>
                  </w14:solidFill>
                </w14:textFill>
              </w:rPr>
              <w:t>JavaScript</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&amp;&amp;</w:t>
            </w:r>
          </w:p>
        </w:tc>
        <w:tc>
          <w:tcPr>
            <w:tcW w:type="dxa" w:w="1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w:t>
            </w:r>
          </w:p>
        </w:tc>
      </w:tr>
      <w:tr>
        <w:tblPrEx>
          <w:shd w:val="clear" w:color="auto" w:fill="auto"/>
        </w:tblPrEx>
        <w:trPr>
          <w:trHeight w:val="285" w:hRule="atLeast"/>
        </w:trPr>
        <w:tc>
          <w:tcPr>
            <w:tcW w:type="dxa" w:w="2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ffffff"/>
                <w:rtl w:val="0"/>
                <w14:textFill>
                  <w14:solidFill>
                    <w14:srgbClr w14:val="373D3F"/>
                  </w14:solidFill>
                </w14:textFill>
              </w:rPr>
              <w:t>Python</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and</w:t>
            </w:r>
          </w:p>
        </w:tc>
        <w:tc>
          <w:tcPr>
            <w:tcW w:type="dxa" w:w="1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or</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not</w:t>
            </w:r>
          </w:p>
        </w:tc>
      </w:tr>
      <w:tr>
        <w:tblPrEx>
          <w:shd w:val="clear" w:color="auto" w:fill="auto"/>
        </w:tblPrEx>
        <w:trPr>
          <w:trHeight w:val="285" w:hRule="atLeast"/>
        </w:trPr>
        <w:tc>
          <w:tcPr>
            <w:tcW w:type="dxa" w:w="2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ffffff"/>
                <w:rtl w:val="0"/>
                <w14:textFill>
                  <w14:solidFill>
                    <w14:srgbClr w14:val="373D3F"/>
                  </w14:solidFill>
                </w14:textFill>
              </w:rPr>
              <w:t>Swift</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&amp;&amp;</w:t>
            </w:r>
          </w:p>
        </w:tc>
        <w:tc>
          <w:tcPr>
            <w:tcW w:type="dxa" w:w="1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w:t>
            </w:r>
          </w:p>
        </w:tc>
      </w:tr>
    </w:tbl>
    <w:p>
      <w:pPr>
        <w:pStyle w:val="Default"/>
        <w:bidi w:val="0"/>
        <w:spacing w:line="288" w:lineRule="auto"/>
        <w:ind w:left="0" w:right="0" w:firstLine="0"/>
        <w:jc w:val="left"/>
        <w:rPr>
          <w:rFonts w:ascii="Times New Roman" w:cs="Times New Roman" w:hAnsi="Times New Roman" w:eastAsia="Times New Roman"/>
          <w:outline w:val="0"/>
          <w:color w:val="373d3f"/>
          <w:sz w:val="24"/>
          <w:szCs w:val="24"/>
          <w:u w:color="cc4b18"/>
          <w:shd w:val="clear" w:color="auto" w:fill="ededed"/>
          <w:rtl w:val="0"/>
          <w14:textFill>
            <w14:solidFill>
              <w14:srgbClr w14:val="373D3F"/>
            </w14:solidFill>
          </w14:textFill>
        </w:rPr>
      </w:pPr>
    </w:p>
    <w:p>
      <w:pPr>
        <w:pStyle w:val="Default"/>
        <w:bidi w:val="0"/>
        <w:spacing w:line="288" w:lineRule="auto"/>
        <w:ind w:left="0" w:right="0" w:firstLine="0"/>
        <w:jc w:val="left"/>
        <w:rPr>
          <w:rFonts w:ascii="Times New Roman" w:cs="Times New Roman" w:hAnsi="Times New Roman" w:eastAsia="Times New Roman"/>
          <w:outline w:val="0"/>
          <w:color w:val="373d3f"/>
          <w:sz w:val="24"/>
          <w:szCs w:val="24"/>
          <w:u w:color="cc4b18"/>
          <w:shd w:val="clear" w:color="auto" w:fill="ededed"/>
          <w:rtl w:val="0"/>
          <w14:textFill>
            <w14:solidFill>
              <w14:srgbClr w14:val="373D3F"/>
            </w14:solidFill>
          </w14:textFill>
        </w:rPr>
      </w:pPr>
    </w:p>
    <w:p>
      <w:pPr>
        <w:pStyle w:val="Default"/>
        <w:bidi w:val="0"/>
        <w:spacing w:line="288" w:lineRule="auto"/>
        <w:ind w:left="0" w:right="0" w:firstLine="0"/>
        <w:jc w:val="left"/>
        <w:rPr>
          <w:rFonts w:ascii="Times New Roman" w:cs="Times New Roman" w:hAnsi="Times New Roman" w:eastAsia="Times New Roman"/>
          <w:b w:val="1"/>
          <w:bCs w:val="1"/>
          <w:sz w:val="24"/>
          <w:szCs w:val="24"/>
          <w:u w:color="cc4b18"/>
          <w:rtl w:val="0"/>
        </w:rPr>
      </w:pPr>
      <w:r>
        <w:rPr>
          <w:rFonts w:ascii="Times New Roman" w:hAnsi="Times New Roman"/>
          <w:b w:val="1"/>
          <w:bCs w:val="1"/>
          <w:sz w:val="24"/>
          <w:szCs w:val="24"/>
          <w:u w:color="cc4b18"/>
          <w:rtl w:val="0"/>
          <w:lang w:val="es-ES_tradnl"/>
        </w:rPr>
        <w:t>3. Relationships.</w:t>
      </w:r>
    </w:p>
    <w:p>
      <w:pPr>
        <w:pStyle w:val="Default"/>
        <w:bidi w:val="0"/>
        <w:spacing w:line="288"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s-ES_tradnl"/>
        </w:rPr>
        <w:t xml:space="preserve">A </w:t>
      </w:r>
      <w:r>
        <w:rPr>
          <w:rFonts w:ascii="Times New Roman" w:hAnsi="Times New Roman"/>
          <w:b w:val="1"/>
          <w:bCs w:val="1"/>
          <w:sz w:val="24"/>
          <w:szCs w:val="24"/>
          <w:shd w:val="clear" w:color="auto" w:fill="ffffff"/>
          <w:rtl w:val="0"/>
          <w:lang w:val="es-ES_tradnl"/>
        </w:rPr>
        <w:t>relational operator</w:t>
      </w:r>
      <w:r>
        <w:rPr>
          <w:rFonts w:ascii="Times New Roman" w:hAnsi="Times New Roman"/>
          <w:sz w:val="24"/>
          <w:szCs w:val="24"/>
          <w:shd w:val="clear" w:color="auto" w:fill="ffffff"/>
          <w:rtl w:val="0"/>
          <w:lang w:val="es-ES_tradnl"/>
        </w:rPr>
        <w:t xml:space="preserve"> is a programming language construct or operator that tests or defines some kind of relation between two entities. These include numerical equality (e.g., 5 = 5) and inequalities (e.g., 4 </w:t>
      </w:r>
      <w:r>
        <w:rPr>
          <w:rFonts w:ascii="Times New Roman" w:hAnsi="Times New Roman" w:hint="default"/>
          <w:sz w:val="24"/>
          <w:szCs w:val="24"/>
          <w:shd w:val="clear" w:color="auto" w:fill="ffffff"/>
          <w:rtl w:val="0"/>
          <w:lang w:val="es-ES_tradnl"/>
        </w:rPr>
        <w:t xml:space="preserve">≥ </w:t>
      </w:r>
      <w:r>
        <w:rPr>
          <w:rFonts w:ascii="Times New Roman" w:hAnsi="Times New Roman"/>
          <w:sz w:val="24"/>
          <w:szCs w:val="24"/>
          <w:shd w:val="clear" w:color="auto" w:fill="ffffff"/>
          <w:rtl w:val="0"/>
          <w:lang w:val="es-ES_tradnl"/>
        </w:rPr>
        <w:t>3).</w:t>
      </w:r>
    </w:p>
    <w:tbl>
      <w:tblPr>
        <w:tblW w:w="9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68"/>
        <w:gridCol w:w="5991"/>
      </w:tblGrid>
      <w:tr>
        <w:tblPrEx>
          <w:shd w:val="clear" w:color="auto" w:fill="auto"/>
        </w:tblPrEx>
        <w:trPr>
          <w:trHeight w:val="285" w:hRule="atLeast"/>
        </w:trPr>
        <w:tc>
          <w:tcPr>
            <w:tcW w:type="dxa" w:w="3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ffffff"/>
                <w:rtl w:val="0"/>
                <w14:textFill>
                  <w14:solidFill>
                    <w14:srgbClr w14:val="373D3F"/>
                  </w14:solidFill>
                </w14:textFill>
              </w:rPr>
              <w:t>Operator</w:t>
            </w:r>
          </w:p>
        </w:tc>
        <w:tc>
          <w:tcPr>
            <w:tcW w:type="dxa" w:w="59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ffffff"/>
                <w:rtl w:val="0"/>
                <w14:textFill>
                  <w14:solidFill>
                    <w14:srgbClr w14:val="373D3F"/>
                  </w14:solidFill>
                </w14:textFill>
              </w:rPr>
              <w:t>Meaning</w:t>
            </w:r>
          </w:p>
        </w:tc>
      </w:tr>
      <w:tr>
        <w:tblPrEx>
          <w:shd w:val="clear" w:color="auto" w:fill="auto"/>
        </w:tblPrEx>
        <w:trPr>
          <w:trHeight w:val="285" w:hRule="atLeast"/>
        </w:trPr>
        <w:tc>
          <w:tcPr>
            <w:tcW w:type="dxa" w:w="3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&lt;</w:t>
            </w:r>
          </w:p>
        </w:tc>
        <w:tc>
          <w:tcPr>
            <w:tcW w:type="dxa" w:w="59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ffffff"/>
                <w:rtl w:val="0"/>
                <w14:textFill>
                  <w14:solidFill>
                    <w14:srgbClr w14:val="373D3F"/>
                  </w14:solidFill>
                </w14:textFill>
              </w:rPr>
              <w:t>less than</w:t>
            </w:r>
          </w:p>
        </w:tc>
      </w:tr>
      <w:tr>
        <w:tblPrEx>
          <w:shd w:val="clear" w:color="auto" w:fill="auto"/>
        </w:tblPrEx>
        <w:trPr>
          <w:trHeight w:val="285" w:hRule="atLeast"/>
        </w:trPr>
        <w:tc>
          <w:tcPr>
            <w:tcW w:type="dxa" w:w="3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&gt;</w:t>
            </w:r>
          </w:p>
        </w:tc>
        <w:tc>
          <w:tcPr>
            <w:tcW w:type="dxa" w:w="59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ffffff"/>
                <w:rtl w:val="0"/>
                <w14:textFill>
                  <w14:solidFill>
                    <w14:srgbClr w14:val="373D3F"/>
                  </w14:solidFill>
                </w14:textFill>
              </w:rPr>
              <w:t>greater than</w:t>
            </w:r>
          </w:p>
        </w:tc>
      </w:tr>
      <w:tr>
        <w:tblPrEx>
          <w:shd w:val="clear" w:color="auto" w:fill="auto"/>
        </w:tblPrEx>
        <w:trPr>
          <w:trHeight w:val="285" w:hRule="atLeast"/>
        </w:trPr>
        <w:tc>
          <w:tcPr>
            <w:tcW w:type="dxa" w:w="3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&lt;=</w:t>
            </w:r>
          </w:p>
        </w:tc>
        <w:tc>
          <w:tcPr>
            <w:tcW w:type="dxa" w:w="59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ffffff"/>
                <w:rtl w:val="0"/>
                <w14:textFill>
                  <w14:solidFill>
                    <w14:srgbClr w14:val="373D3F"/>
                  </w14:solidFill>
                </w14:textFill>
              </w:rPr>
              <w:t>less than or equal to</w:t>
            </w:r>
          </w:p>
        </w:tc>
      </w:tr>
      <w:tr>
        <w:tblPrEx>
          <w:shd w:val="clear" w:color="auto" w:fill="auto"/>
        </w:tblPrEx>
        <w:trPr>
          <w:trHeight w:val="285" w:hRule="atLeast"/>
        </w:trPr>
        <w:tc>
          <w:tcPr>
            <w:tcW w:type="dxa" w:w="3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&gt;=</w:t>
            </w:r>
          </w:p>
        </w:tc>
        <w:tc>
          <w:tcPr>
            <w:tcW w:type="dxa" w:w="59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ffffff"/>
                <w:rtl w:val="0"/>
                <w14:textFill>
                  <w14:solidFill>
                    <w14:srgbClr w14:val="373D3F"/>
                  </w14:solidFill>
                </w14:textFill>
              </w:rPr>
              <w:t>greater than or equal to</w:t>
            </w:r>
          </w:p>
        </w:tc>
      </w:tr>
      <w:tr>
        <w:tblPrEx>
          <w:shd w:val="clear" w:color="auto" w:fill="auto"/>
        </w:tblPrEx>
        <w:trPr>
          <w:trHeight w:val="285" w:hRule="atLeast"/>
        </w:trPr>
        <w:tc>
          <w:tcPr>
            <w:tcW w:type="dxa" w:w="3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Fonts w:ascii="Courier" w:hAnsi="Courier" w:hint="default"/>
                <w:outline w:val="0"/>
                <w:color w:val="373d3f"/>
                <w:sz w:val="24"/>
                <w:szCs w:val="24"/>
                <w:shd w:val="clear" w:color="auto" w:fill="ededed"/>
                <w:rtl w:val="0"/>
                <w14:textFill>
                  <w14:solidFill>
                    <w14:srgbClr w14:val="373D3F"/>
                  </w14:solidFill>
                </w14:textFill>
              </w:rPr>
              <w:t>“</w:t>
            </w:r>
            <w:r>
              <w:rPr>
                <w:rFonts w:ascii="Courier" w:hAnsi="Courier"/>
                <w:outline w:val="0"/>
                <w:color w:val="373d3f"/>
                <w:sz w:val="24"/>
                <w:szCs w:val="24"/>
                <w:shd w:val="clear" w:color="auto" w:fill="ededed"/>
                <w:rtl w:val="0"/>
                <w14:textFill>
                  <w14:solidFill>
                    <w14:srgbClr w14:val="373D3F"/>
                  </w14:solidFill>
                </w14:textFill>
              </w:rPr>
              <w:t>==</w:t>
            </w:r>
            <w:r>
              <w:rPr>
                <w:rFonts w:ascii="Courier" w:hAnsi="Courier" w:hint="default"/>
                <w:outline w:val="0"/>
                <w:color w:val="373d3f"/>
                <w:sz w:val="24"/>
                <w:szCs w:val="24"/>
                <w:shd w:val="clear" w:color="auto" w:fill="ededed"/>
                <w:rtl w:val="0"/>
                <w14:textFill>
                  <w14:solidFill>
                    <w14:srgbClr w14:val="373D3F"/>
                  </w14:solidFill>
                </w14:textFill>
              </w:rPr>
              <w:t>“</w:t>
            </w:r>
          </w:p>
        </w:tc>
        <w:tc>
          <w:tcPr>
            <w:tcW w:type="dxa" w:w="59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ffffff"/>
                <w:rtl w:val="0"/>
                <w14:textFill>
                  <w14:solidFill>
                    <w14:srgbClr w14:val="373D3F"/>
                  </w14:solidFill>
                </w14:textFill>
              </w:rPr>
              <w:t>equality (equal to)</w:t>
            </w:r>
          </w:p>
        </w:tc>
      </w:tr>
      <w:tr>
        <w:tblPrEx>
          <w:shd w:val="clear" w:color="auto" w:fill="auto"/>
        </w:tblPrEx>
        <w:trPr>
          <w:trHeight w:val="285" w:hRule="atLeast"/>
        </w:trPr>
        <w:tc>
          <w:tcPr>
            <w:tcW w:type="dxa" w:w="3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ededed"/>
                <w:rtl w:val="0"/>
                <w14:textFill>
                  <w14:solidFill>
                    <w14:srgbClr w14:val="373D3F"/>
                  </w14:solidFill>
                </w14:textFill>
              </w:rPr>
              <w:t>!=</w:t>
            </w:r>
            <w:r>
              <w:rPr>
                <w:rFonts w:ascii="Courier" w:hAnsi="Courier"/>
                <w:outline w:val="0"/>
                <w:color w:val="373d3f"/>
                <w:sz w:val="24"/>
                <w:szCs w:val="24"/>
                <w:shd w:val="clear" w:color="auto" w:fill="ffffff"/>
                <w:rtl w:val="0"/>
                <w:lang w:val="en-US"/>
                <w14:textFill>
                  <w14:solidFill>
                    <w14:srgbClr w14:val="373D3F"/>
                  </w14:solidFill>
                </w14:textFill>
              </w:rPr>
              <w:t xml:space="preserve"> or </w:t>
            </w:r>
            <w:r>
              <w:rPr>
                <w:rFonts w:ascii="Courier" w:hAnsi="Courier"/>
                <w:outline w:val="0"/>
                <w:color w:val="373d3f"/>
                <w:sz w:val="24"/>
                <w:szCs w:val="24"/>
                <w:shd w:val="clear" w:color="auto" w:fill="ededed"/>
                <w:rtl w:val="0"/>
                <w14:textFill>
                  <w14:solidFill>
                    <w14:srgbClr w14:val="373D3F"/>
                  </w14:solidFill>
                </w14:textFill>
              </w:rPr>
              <w:t>&lt;&gt;</w:t>
            </w:r>
          </w:p>
        </w:tc>
        <w:tc>
          <w:tcPr>
            <w:tcW w:type="dxa" w:w="59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45"/>
              <w:left w:type="dxa" w:w="145"/>
              <w:bottom w:type="dxa" w:w="145"/>
              <w:right w:type="dxa" w:w="145"/>
            </w:tcMar>
            <w:vAlign w:val="center"/>
          </w:tcPr>
          <w:p>
            <w:pPr>
              <w:pStyle w:val="Table Style 2"/>
              <w:bidi w:val="0"/>
              <w:ind w:left="0" w:right="0" w:firstLine="0"/>
              <w:jc w:val="left"/>
              <w:rPr>
                <w:rtl w:val="0"/>
              </w:rPr>
            </w:pPr>
            <w:r>
              <w:rPr>
                <w:rFonts w:ascii="Courier" w:hAnsi="Courier"/>
                <w:outline w:val="0"/>
                <w:color w:val="373d3f"/>
                <w:sz w:val="24"/>
                <w:szCs w:val="24"/>
                <w:shd w:val="clear" w:color="auto" w:fill="ffffff"/>
                <w:rtl w:val="0"/>
                <w14:textFill>
                  <w14:solidFill>
                    <w14:srgbClr w14:val="373D3F"/>
                  </w14:solidFill>
                </w14:textFill>
              </w:rPr>
              <w:t>inequality (not equal to)</w:t>
            </w:r>
          </w:p>
        </w:tc>
      </w:tr>
    </w:tbl>
    <w:p>
      <w:pPr>
        <w:pStyle w:val="Default"/>
        <w:bidi w:val="0"/>
        <w:spacing w:line="288" w:lineRule="auto"/>
        <w:ind w:left="0" w:right="0" w:firstLine="0"/>
        <w:jc w:val="left"/>
        <w:rPr>
          <w:rFonts w:ascii="Times New Roman" w:cs="Times New Roman" w:hAnsi="Times New Roman" w:eastAsia="Times New Roman"/>
          <w:outline w:val="0"/>
          <w:color w:val="373d3f"/>
          <w:sz w:val="24"/>
          <w:szCs w:val="24"/>
          <w:shd w:val="clear" w:color="auto" w:fill="ffffff"/>
          <w:rtl w:val="0"/>
          <w14:textFill>
            <w14:solidFill>
              <w14:srgbClr w14:val="373D3F"/>
            </w14:solidFill>
          </w14:textFill>
        </w:rPr>
      </w:pPr>
    </w:p>
    <w:p>
      <w:pPr>
        <w:pStyle w:val="Default"/>
        <w:bidi w:val="0"/>
        <w:spacing w:line="288" w:lineRule="auto"/>
        <w:ind w:left="0" w:right="0" w:firstLine="0"/>
        <w:jc w:val="left"/>
        <w:rPr>
          <w:rFonts w:ascii="Times New Roman" w:cs="Times New Roman" w:hAnsi="Times New Roman" w:eastAsia="Times New Roman"/>
          <w:outline w:val="0"/>
          <w:color w:val="373d3f"/>
          <w:sz w:val="24"/>
          <w:szCs w:val="24"/>
          <w:shd w:val="clear" w:color="auto" w:fill="ffffff"/>
          <w:rtl w:val="0"/>
          <w14:textFill>
            <w14:solidFill>
              <w14:srgbClr w14:val="373D3F"/>
            </w14:solidFill>
          </w14:textFill>
        </w:rPr>
      </w:pPr>
    </w:p>
    <w:p>
      <w:pPr>
        <w:pStyle w:val="Default"/>
        <w:numPr>
          <w:ilvl w:val="0"/>
          <w:numId w:val="8"/>
        </w:numPr>
        <w:bidi w:val="0"/>
        <w:spacing w:line="288" w:lineRule="auto"/>
        <w:ind w:right="0"/>
        <w:jc w:val="left"/>
        <w:rPr>
          <w:rFonts w:ascii="Times New Roman" w:hAnsi="Times New Roman"/>
          <w:b w:val="1"/>
          <w:bCs w:val="1"/>
          <w:sz w:val="24"/>
          <w:szCs w:val="24"/>
          <w:shd w:val="clear" w:color="auto" w:fill="ffffff"/>
          <w:rtl w:val="0"/>
          <w:lang w:val="es-ES_tradnl"/>
        </w:rPr>
      </w:pPr>
      <w:r>
        <w:rPr>
          <w:rFonts w:ascii="Times New Roman" w:hAnsi="Times New Roman"/>
          <w:b w:val="1"/>
          <w:bCs w:val="1"/>
          <w:sz w:val="24"/>
          <w:szCs w:val="24"/>
          <w:shd w:val="clear" w:color="auto" w:fill="ffffff"/>
          <w:rtl w:val="0"/>
          <w:lang w:val="es-ES_tradnl"/>
        </w:rPr>
        <w:t>Operands:</w:t>
      </w:r>
    </w:p>
    <w:p>
      <w:pPr>
        <w:pStyle w:val="Default"/>
        <w:bidi w:val="0"/>
        <w:spacing w:line="288" w:lineRule="auto"/>
        <w:ind w:left="0" w:right="0" w:firstLine="0"/>
        <w:jc w:val="left"/>
        <w:rPr>
          <w:rFonts w:ascii="Times New Roman" w:cs="Times New Roman" w:hAnsi="Times New Roman" w:eastAsia="Times New Roman"/>
          <w:b w:val="1"/>
          <w:bCs w:val="1"/>
          <w:sz w:val="24"/>
          <w:szCs w:val="24"/>
          <w:shd w:val="clear" w:color="auto" w:fill="ffffff"/>
          <w:rtl w:val="0"/>
        </w:rPr>
      </w:pPr>
    </w:p>
    <w:p>
      <w:pPr>
        <w:pStyle w:val="Default"/>
        <w:numPr>
          <w:ilvl w:val="0"/>
          <w:numId w:val="9"/>
        </w:numPr>
        <w:bidi w:val="0"/>
        <w:spacing w:line="288" w:lineRule="auto"/>
        <w:ind w:right="0"/>
        <w:jc w:val="left"/>
        <w:rPr>
          <w:rFonts w:ascii="Times New Roman" w:hAnsi="Times New Roman"/>
          <w:b w:val="1"/>
          <w:bCs w:val="1"/>
          <w:sz w:val="24"/>
          <w:szCs w:val="24"/>
          <w:shd w:val="clear" w:color="auto" w:fill="ffffff"/>
          <w:rtl w:val="0"/>
          <w:lang w:val="es-ES_tradnl"/>
        </w:rPr>
      </w:pPr>
      <w:r>
        <w:rPr>
          <w:rFonts w:ascii="Times New Roman" w:hAnsi="Times New Roman"/>
          <w:b w:val="1"/>
          <w:bCs w:val="1"/>
          <w:sz w:val="24"/>
          <w:szCs w:val="24"/>
          <w:shd w:val="clear" w:color="auto" w:fill="ffffff"/>
          <w:rtl w:val="0"/>
          <w:lang w:val="es-ES_tradnl"/>
        </w:rPr>
        <w:t>Variables and Constants.</w:t>
      </w:r>
    </w:p>
    <w:p>
      <w:pPr>
        <w:pStyle w:val="Default"/>
        <w:bidi w:val="0"/>
        <w:spacing w:line="288"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s-ES_tradnl"/>
        </w:rPr>
        <w:t xml:space="preserve">The variables and constants together are called </w:t>
      </w:r>
      <w:r>
        <w:rPr>
          <w:rFonts w:ascii="Times New Roman" w:hAnsi="Times New Roman" w:hint="default"/>
          <w:sz w:val="24"/>
          <w:szCs w:val="24"/>
          <w:shd w:val="clear" w:color="auto" w:fill="ffffff"/>
          <w:rtl w:val="0"/>
          <w:lang w:val="es-ES_tradnl"/>
        </w:rPr>
        <w:t>‘</w:t>
      </w:r>
      <w:r>
        <w:rPr>
          <w:rFonts w:ascii="Times New Roman" w:hAnsi="Times New Roman"/>
          <w:sz w:val="24"/>
          <w:szCs w:val="24"/>
          <w:shd w:val="clear" w:color="auto" w:fill="ffffff"/>
          <w:rtl w:val="0"/>
          <w:lang w:val="es-ES_tradnl"/>
        </w:rPr>
        <w:t>operands</w:t>
      </w:r>
      <w:r>
        <w:rPr>
          <w:rFonts w:ascii="Times New Roman" w:hAnsi="Times New Roman" w:hint="default"/>
          <w:sz w:val="24"/>
          <w:szCs w:val="24"/>
          <w:shd w:val="clear" w:color="auto" w:fill="ffffff"/>
          <w:rtl w:val="0"/>
          <w:lang w:val="es-ES_tradnl"/>
        </w:rPr>
        <w:t xml:space="preserve">’ </w:t>
      </w:r>
      <w:r>
        <w:rPr>
          <w:rFonts w:ascii="Times New Roman" w:hAnsi="Times New Roman"/>
          <w:sz w:val="24"/>
          <w:szCs w:val="24"/>
          <w:shd w:val="clear" w:color="auto" w:fill="ffffff"/>
          <w:rtl w:val="0"/>
          <w:lang w:val="es-ES_tradnl"/>
        </w:rPr>
        <w:t xml:space="preserve">that are operated upon by the </w:t>
      </w:r>
      <w:r>
        <w:rPr>
          <w:rFonts w:ascii="Times New Roman" w:hAnsi="Times New Roman" w:hint="default"/>
          <w:sz w:val="24"/>
          <w:szCs w:val="24"/>
          <w:shd w:val="clear" w:color="auto" w:fill="ffffff"/>
          <w:rtl w:val="0"/>
          <w:lang w:val="es-ES_tradnl"/>
        </w:rPr>
        <w:t>‘</w:t>
      </w:r>
      <w:r>
        <w:rPr>
          <w:rFonts w:ascii="Times New Roman" w:hAnsi="Times New Roman"/>
          <w:sz w:val="24"/>
          <w:szCs w:val="24"/>
          <w:shd w:val="clear" w:color="auto" w:fill="ffffff"/>
          <w:rtl w:val="0"/>
          <w:lang w:val="es-ES_tradnl"/>
        </w:rPr>
        <w:t>arithmetic operators</w:t>
      </w:r>
      <w:r>
        <w:rPr>
          <w:rFonts w:ascii="Times New Roman" w:hAnsi="Times New Roman" w:hint="default"/>
          <w:sz w:val="24"/>
          <w:szCs w:val="24"/>
          <w:shd w:val="clear" w:color="auto" w:fill="ffffff"/>
          <w:rtl w:val="0"/>
          <w:lang w:val="es-ES_tradnl"/>
        </w:rPr>
        <w:t xml:space="preserve">’ </w:t>
      </w:r>
      <w:r>
        <w:rPr>
          <w:rFonts w:ascii="Times New Roman" w:hAnsi="Times New Roman"/>
          <w:sz w:val="24"/>
          <w:szCs w:val="24"/>
          <w:shd w:val="clear" w:color="auto" w:fill="ffffff"/>
          <w:rtl w:val="0"/>
          <w:lang w:val="es-ES_tradnl"/>
        </w:rPr>
        <w:t xml:space="preserve">and the result is assigned, using the assignment operator, to the variable on left-hand side. </w:t>
      </w:r>
      <w:r>
        <w:rPr>
          <w:rFonts w:ascii="Times New Roman" w:hAnsi="Times New Roman"/>
          <w:sz w:val="24"/>
          <w:szCs w:val="24"/>
          <w:shd w:val="clear" w:color="auto" w:fill="ffffff"/>
          <w:rtl w:val="0"/>
          <w:lang w:val="fr-FR"/>
        </w:rPr>
        <w:t>Expressions</w:t>
      </w:r>
      <w:r>
        <w:rPr>
          <w:rFonts w:ascii="Times New Roman" w:hAnsi="Times New Roman"/>
          <w:sz w:val="24"/>
          <w:szCs w:val="24"/>
          <w:shd w:val="clear" w:color="auto" w:fill="ffffff"/>
          <w:rtl w:val="0"/>
          <w:lang w:val="es-ES_tradnl"/>
        </w:rPr>
        <w:t xml:space="preserve"> </w:t>
      </w:r>
      <w:r>
        <w:rPr>
          <w:rFonts w:ascii="Times New Roman" w:hAnsi="Times New Roman"/>
          <w:sz w:val="24"/>
          <w:szCs w:val="24"/>
          <w:shd w:val="clear" w:color="auto" w:fill="ffffff"/>
          <w:rtl w:val="0"/>
          <w:lang w:val="en-US"/>
        </w:rPr>
        <w:t>are basically operators acting on operands. Statements like</w:t>
      </w:r>
      <w:r>
        <w:rPr>
          <w:rFonts w:ascii="Courier" w:hAnsi="Courier"/>
          <w:sz w:val="24"/>
          <w:szCs w:val="24"/>
          <w:shd w:val="clear" w:color="auto" w:fill="ffffff"/>
          <w:rtl w:val="0"/>
        </w:rPr>
        <w:t xml:space="preserve"> a = b + 3, ++z, a-- and 300 &gt; (8 * k)</w:t>
      </w:r>
      <w:r>
        <w:rPr>
          <w:rFonts w:ascii="Times New Roman" w:hAnsi="Times New Roman"/>
          <w:sz w:val="24"/>
          <w:szCs w:val="24"/>
          <w:shd w:val="clear" w:color="auto" w:fill="ffffff"/>
          <w:rtl w:val="0"/>
          <w:lang w:val="en-US"/>
        </w:rPr>
        <w:t xml:space="preserve"> are all expressions. Strictly speaking, even a single variable or constant can be considered an expression.</w:t>
      </w:r>
    </w:p>
    <w:p>
      <w:pPr>
        <w:pStyle w:val="Default"/>
        <w:bidi w:val="0"/>
        <w:spacing w:line="288" w:lineRule="auto"/>
        <w:ind w:left="0" w:right="0" w:firstLine="0"/>
        <w:jc w:val="left"/>
        <w:rPr>
          <w:rFonts w:ascii="Times New Roman" w:cs="Times New Roman" w:hAnsi="Times New Roman" w:eastAsia="Times New Roman"/>
          <w:sz w:val="24"/>
          <w:szCs w:val="24"/>
          <w:shd w:val="clear" w:color="auto" w:fill="ffffff"/>
          <w:rtl w:val="0"/>
        </w:rPr>
      </w:pPr>
    </w:p>
    <w:p>
      <w:pPr>
        <w:pStyle w:val="Default"/>
        <w:numPr>
          <w:ilvl w:val="0"/>
          <w:numId w:val="8"/>
        </w:numPr>
        <w:bidi w:val="0"/>
        <w:spacing w:line="288" w:lineRule="auto"/>
        <w:ind w:right="0"/>
        <w:jc w:val="left"/>
        <w:rPr>
          <w:rFonts w:ascii="Times New Roman" w:hAnsi="Times New Roman"/>
          <w:b w:val="1"/>
          <w:bCs w:val="1"/>
          <w:sz w:val="24"/>
          <w:szCs w:val="24"/>
          <w:shd w:val="clear" w:color="auto" w:fill="ffffff"/>
          <w:rtl w:val="0"/>
          <w:lang w:val="es-ES_tradnl"/>
        </w:rPr>
      </w:pPr>
      <w:r>
        <w:rPr>
          <w:rFonts w:ascii="Times New Roman" w:hAnsi="Times New Roman"/>
          <w:b w:val="1"/>
          <w:bCs w:val="1"/>
          <w:sz w:val="24"/>
          <w:szCs w:val="24"/>
          <w:shd w:val="clear" w:color="auto" w:fill="ffffff"/>
          <w:rtl w:val="0"/>
          <w:lang w:val="es-ES_tradnl"/>
        </w:rPr>
        <w:t xml:space="preserve">Expressions: </w:t>
      </w:r>
    </w:p>
    <w:p>
      <w:pPr>
        <w:pStyle w:val="Default"/>
        <w:bidi w:val="0"/>
        <w:spacing w:line="288" w:lineRule="auto"/>
        <w:ind w:left="0" w:right="0" w:firstLine="0"/>
        <w:jc w:val="left"/>
        <w:rPr>
          <w:rFonts w:ascii="Times New Roman" w:cs="Times New Roman" w:hAnsi="Times New Roman" w:eastAsia="Times New Roman"/>
          <w:sz w:val="24"/>
          <w:szCs w:val="24"/>
          <w:rtl w:val="0"/>
        </w:rPr>
      </w:pPr>
    </w:p>
    <w:p>
      <w:pPr>
        <w:pStyle w:val="Default"/>
        <w:bidi w:val="0"/>
        <w:spacing w:line="288" w:lineRule="auto"/>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s-ES_tradnl"/>
        </w:rPr>
        <w:t>1. Arithmetic</w:t>
      </w: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 xml:space="preserve">An </w:t>
      </w:r>
      <w:r>
        <w:rPr>
          <w:rFonts w:ascii="Times New Roman" w:hAnsi="Times New Roman"/>
          <w:b w:val="1"/>
          <w:bCs w:val="1"/>
          <w:sz w:val="24"/>
          <w:szCs w:val="24"/>
          <w:rtl w:val="0"/>
          <w:lang w:val="es-ES_tradnl"/>
        </w:rPr>
        <w:t>arithmetic expression</w:t>
      </w:r>
      <w:r>
        <w:rPr>
          <w:rFonts w:ascii="Times New Roman" w:hAnsi="Times New Roman"/>
          <w:sz w:val="24"/>
          <w:szCs w:val="24"/>
          <w:rtl w:val="0"/>
          <w:lang w:val="es-ES_tradnl"/>
        </w:rPr>
        <w:t xml:space="preserve"> is an </w:t>
      </w:r>
      <w:r>
        <w:rPr>
          <w:rFonts w:ascii="Times New Roman" w:hAnsi="Times New Roman"/>
          <w:sz w:val="24"/>
          <w:szCs w:val="24"/>
          <w:u w:color="0000ed"/>
          <w:rtl w:val="0"/>
          <w:lang w:val="es-ES_tradnl"/>
        </w:rPr>
        <w:t>expression</w:t>
      </w:r>
      <w:r>
        <w:rPr>
          <w:rFonts w:ascii="Times New Roman" w:hAnsi="Times New Roman"/>
          <w:sz w:val="24"/>
          <w:szCs w:val="24"/>
          <w:rtl w:val="0"/>
          <w:lang w:val="es-ES_tradnl"/>
        </w:rPr>
        <w:t xml:space="preserve"> that results in a numeric value. There are two kinds of numeric values, </w:t>
      </w:r>
      <w:r>
        <w:rPr>
          <w:rFonts w:ascii="Times New Roman" w:hAnsi="Times New Roman"/>
          <w:b w:val="1"/>
          <w:bCs w:val="1"/>
          <w:sz w:val="24"/>
          <w:szCs w:val="24"/>
          <w:rtl w:val="0"/>
          <w:lang w:val="es-ES_tradnl"/>
        </w:rPr>
        <w:t>integers</w:t>
      </w:r>
      <w:r>
        <w:rPr>
          <w:rFonts w:ascii="Times New Roman" w:hAnsi="Times New Roman"/>
          <w:sz w:val="24"/>
          <w:szCs w:val="24"/>
          <w:rtl w:val="0"/>
          <w:lang w:val="es-ES_tradnl"/>
        </w:rPr>
        <w:t xml:space="preserve"> (whole numbers), and </w:t>
      </w:r>
      <w:r>
        <w:rPr>
          <w:rFonts w:ascii="Times New Roman" w:hAnsi="Times New Roman"/>
          <w:b w:val="1"/>
          <w:bCs w:val="1"/>
          <w:sz w:val="24"/>
          <w:szCs w:val="24"/>
          <w:rtl w:val="0"/>
          <w:lang w:val="es-ES_tradnl"/>
        </w:rPr>
        <w:t>real</w:t>
      </w:r>
      <w:r>
        <w:rPr>
          <w:rFonts w:ascii="Times New Roman" w:hAnsi="Times New Roman"/>
          <w:sz w:val="24"/>
          <w:szCs w:val="24"/>
          <w:rtl w:val="0"/>
          <w:lang w:val="es-ES_tradnl"/>
        </w:rPr>
        <w:t xml:space="preserve"> or </w:t>
      </w:r>
      <w:r>
        <w:rPr>
          <w:rFonts w:ascii="Times New Roman" w:hAnsi="Times New Roman"/>
          <w:b w:val="1"/>
          <w:bCs w:val="1"/>
          <w:sz w:val="24"/>
          <w:szCs w:val="24"/>
          <w:rtl w:val="0"/>
          <w:lang w:val="es-ES_tradnl"/>
        </w:rPr>
        <w:t>floating point</w:t>
      </w:r>
      <w:r>
        <w:rPr>
          <w:rFonts w:ascii="Times New Roman" w:hAnsi="Times New Roman"/>
          <w:sz w:val="24"/>
          <w:szCs w:val="24"/>
          <w:rtl w:val="0"/>
          <w:lang w:val="es-ES_tradnl"/>
        </w:rPr>
        <w:t xml:space="preserve"> numbers (numbers containing a decimal point).</w:t>
      </w: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 xml:space="preserve">The simplest arithmetic expressions are </w:t>
      </w:r>
      <w:r>
        <w:rPr>
          <w:rFonts w:ascii="Times New Roman" w:hAnsi="Times New Roman"/>
          <w:b w:val="1"/>
          <w:bCs w:val="1"/>
          <w:sz w:val="24"/>
          <w:szCs w:val="24"/>
          <w:rtl w:val="0"/>
          <w:lang w:val="es-ES_tradnl"/>
        </w:rPr>
        <w:t>literals</w:t>
      </w:r>
      <w:r>
        <w:rPr>
          <w:rFonts w:ascii="Times New Roman" w:hAnsi="Times New Roman"/>
          <w:sz w:val="24"/>
          <w:szCs w:val="24"/>
          <w:rtl w:val="0"/>
          <w:lang w:val="es-ES_tradnl"/>
        </w:rPr>
        <w:t xml:space="preserve"> (the number itself, written with digits) and </w:t>
      </w:r>
      <w:r>
        <w:rPr>
          <w:rFonts w:ascii="Times New Roman" w:hAnsi="Times New Roman"/>
          <w:sz w:val="24"/>
          <w:szCs w:val="24"/>
          <w:u w:color="0000ed"/>
          <w:rtl w:val="0"/>
          <w:lang w:val="es-ES_tradnl"/>
        </w:rPr>
        <w:t>variables</w:t>
      </w:r>
      <w:r>
        <w:rPr>
          <w:rFonts w:ascii="Times New Roman" w:hAnsi="Times New Roman"/>
          <w:sz w:val="24"/>
          <w:szCs w:val="24"/>
          <w:rtl w:val="0"/>
          <w:lang w:val="es-ES_tradnl"/>
        </w:rPr>
        <w:t xml:space="preserve"> (named values):</w:t>
      </w:r>
    </w:p>
    <w:p>
      <w:pPr>
        <w:pStyle w:val="Default"/>
        <w:bidi w:val="0"/>
        <w:spacing w:line="288" w:lineRule="auto"/>
        <w:ind w:left="0" w:right="0" w:firstLine="0"/>
        <w:jc w:val="left"/>
        <w:rPr>
          <w:rFonts w:ascii="Times New Roman" w:cs="Times New Roman" w:hAnsi="Times New Roman" w:eastAsia="Times New Roman"/>
          <w:sz w:val="24"/>
          <w:szCs w:val="24"/>
          <w:rtl w:val="0"/>
        </w:rPr>
      </w:pPr>
    </w:p>
    <w:p>
      <w:pPr>
        <w:pStyle w:val="Default"/>
        <w:bidi w:val="0"/>
        <w:spacing w:line="288" w:lineRule="auto"/>
        <w:ind w:left="0" w:right="0" w:firstLine="0"/>
        <w:jc w:val="left"/>
        <w:rPr>
          <w:rFonts w:ascii="Times New Roman" w:cs="Times New Roman" w:hAnsi="Times New Roman" w:eastAsia="Times New Roman"/>
          <w:sz w:val="24"/>
          <w:szCs w:val="24"/>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12"/>
        <w:gridCol w:w="7848"/>
      </w:tblGrid>
      <w:tr>
        <w:tblPrEx>
          <w:shd w:val="clear" w:color="auto" w:fill="auto"/>
        </w:tblPrEx>
        <w:trPr>
          <w:trHeight w:val="300" w:hRule="atLeast"/>
        </w:trPr>
        <w:tc>
          <w:tcPr>
            <w:tcW w:type="dxa" w:w="15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60"/>
              <w:left w:type="dxa" w:w="160"/>
              <w:bottom w:type="dxa" w:w="160"/>
              <w:right w:type="dxa" w:w="160"/>
            </w:tcMar>
            <w:vAlign w:val="center"/>
          </w:tcPr>
          <w:p>
            <w:pPr>
              <w:pStyle w:val="Table Style 2"/>
              <w:bidi w:val="0"/>
              <w:ind w:left="0" w:right="0" w:firstLine="0"/>
              <w:jc w:val="left"/>
              <w:rPr>
                <w:rtl w:val="0"/>
              </w:rPr>
            </w:pPr>
            <w:r>
              <w:rPr>
                <w:rFonts w:ascii="Courier" w:hAnsi="Courier"/>
                <w:b w:val="1"/>
                <w:bCs w:val="1"/>
                <w:sz w:val="24"/>
                <w:szCs w:val="24"/>
                <w:rtl w:val="0"/>
              </w:rPr>
              <w:t>Example</w:t>
            </w:r>
          </w:p>
        </w:tc>
        <w:tc>
          <w:tcPr>
            <w:tcW w:type="dxa" w:w="78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60"/>
              <w:left w:type="dxa" w:w="160"/>
              <w:bottom w:type="dxa" w:w="160"/>
              <w:right w:type="dxa" w:w="160"/>
            </w:tcMar>
            <w:vAlign w:val="center"/>
          </w:tcPr>
          <w:p>
            <w:pPr>
              <w:pStyle w:val="Table Style 2"/>
              <w:bidi w:val="0"/>
              <w:ind w:left="0" w:right="0" w:firstLine="0"/>
              <w:jc w:val="left"/>
              <w:rPr>
                <w:rtl w:val="0"/>
              </w:rPr>
            </w:pPr>
            <w:r>
              <w:rPr>
                <w:rFonts w:ascii="Courier" w:hAnsi="Courier"/>
                <w:b w:val="1"/>
                <w:bCs w:val="1"/>
                <w:sz w:val="24"/>
                <w:szCs w:val="24"/>
                <w:rtl w:val="0"/>
              </w:rPr>
              <w:t>Description</w:t>
            </w:r>
          </w:p>
        </w:tc>
      </w:tr>
      <w:tr>
        <w:tblPrEx>
          <w:shd w:val="clear" w:color="auto" w:fill="auto"/>
        </w:tblPrEx>
        <w:trPr>
          <w:trHeight w:val="300" w:hRule="atLeast"/>
        </w:trPr>
        <w:tc>
          <w:tcPr>
            <w:tcW w:type="dxa" w:w="15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160"/>
              <w:left w:type="dxa" w:w="160"/>
              <w:bottom w:type="dxa" w:w="16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1"/>
                <w:bCs w:val="1"/>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12</w:t>
            </w:r>
          </w:p>
        </w:tc>
        <w:tc>
          <w:tcPr>
            <w:tcW w:type="dxa" w:w="78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160"/>
              <w:left w:type="dxa" w:w="160"/>
              <w:bottom w:type="dxa" w:w="160"/>
              <w:right w:type="dxa" w:w="160"/>
            </w:tcMar>
            <w:vAlign w:val="center"/>
          </w:tcPr>
          <w:p>
            <w:pPr>
              <w:pStyle w:val="Table Style 2"/>
              <w:bidi w:val="0"/>
              <w:ind w:left="0" w:right="0" w:firstLine="0"/>
              <w:jc w:val="left"/>
              <w:rPr>
                <w:rtl w:val="0"/>
              </w:rPr>
            </w:pPr>
            <w:r>
              <w:rPr>
                <w:rFonts w:ascii="Courier" w:hAnsi="Courier"/>
                <w:sz w:val="24"/>
                <w:szCs w:val="24"/>
                <w:rtl w:val="0"/>
              </w:rPr>
              <w:t>A literal integer, representing the number 12.</w:t>
            </w:r>
          </w:p>
        </w:tc>
      </w:tr>
      <w:tr>
        <w:tblPrEx>
          <w:shd w:val="clear" w:color="auto" w:fill="auto"/>
        </w:tblPrEx>
        <w:trPr>
          <w:trHeight w:val="580" w:hRule="atLeast"/>
        </w:trPr>
        <w:tc>
          <w:tcPr>
            <w:tcW w:type="dxa" w:w="15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60"/>
              <w:left w:type="dxa" w:w="160"/>
              <w:bottom w:type="dxa" w:w="16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1"/>
                <w:bCs w:val="1"/>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-5</w:t>
            </w:r>
          </w:p>
        </w:tc>
        <w:tc>
          <w:tcPr>
            <w:tcW w:type="dxa" w:w="78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60"/>
              <w:left w:type="dxa" w:w="160"/>
              <w:bottom w:type="dxa" w:w="160"/>
              <w:right w:type="dxa" w:w="160"/>
            </w:tcMar>
            <w:vAlign w:val="center"/>
          </w:tcPr>
          <w:p>
            <w:pPr>
              <w:pStyle w:val="Table Style 2"/>
              <w:bidi w:val="0"/>
              <w:ind w:left="0" w:right="0" w:firstLine="0"/>
              <w:jc w:val="left"/>
              <w:rPr>
                <w:rtl w:val="0"/>
              </w:rPr>
            </w:pPr>
            <w:r>
              <w:rPr>
                <w:rFonts w:ascii="Courier" w:hAnsi="Courier"/>
                <w:sz w:val="24"/>
                <w:szCs w:val="24"/>
                <w:rtl w:val="0"/>
              </w:rPr>
              <w:t>A literal integer, representing the number negative 5.</w:t>
            </w:r>
          </w:p>
        </w:tc>
      </w:tr>
      <w:tr>
        <w:tblPrEx>
          <w:shd w:val="clear" w:color="auto" w:fill="auto"/>
        </w:tblPrEx>
        <w:trPr>
          <w:trHeight w:val="300" w:hRule="atLeast"/>
        </w:trPr>
        <w:tc>
          <w:tcPr>
            <w:tcW w:type="dxa" w:w="15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160"/>
              <w:left w:type="dxa" w:w="160"/>
              <w:bottom w:type="dxa" w:w="16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1"/>
                <w:bCs w:val="1"/>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-5.0</w:t>
            </w:r>
          </w:p>
        </w:tc>
        <w:tc>
          <w:tcPr>
            <w:tcW w:type="dxa" w:w="78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160"/>
              <w:left w:type="dxa" w:w="160"/>
              <w:bottom w:type="dxa" w:w="160"/>
              <w:right w:type="dxa" w:w="160"/>
            </w:tcMar>
            <w:vAlign w:val="center"/>
          </w:tcPr>
          <w:p>
            <w:pPr>
              <w:pStyle w:val="Table Style 2"/>
              <w:bidi w:val="0"/>
              <w:ind w:left="0" w:right="0" w:firstLine="0"/>
              <w:jc w:val="left"/>
              <w:rPr>
                <w:rtl w:val="0"/>
              </w:rPr>
            </w:pPr>
            <w:r>
              <w:rPr>
                <w:rFonts w:ascii="Courier" w:hAnsi="Courier"/>
                <w:sz w:val="24"/>
                <w:szCs w:val="24"/>
                <w:rtl w:val="0"/>
              </w:rPr>
              <w:t>A literal real, representing the number negative 5.</w:t>
            </w:r>
          </w:p>
        </w:tc>
      </w:tr>
      <w:tr>
        <w:tblPrEx>
          <w:shd w:val="clear" w:color="auto" w:fill="auto"/>
        </w:tblPrEx>
        <w:trPr>
          <w:trHeight w:val="300" w:hRule="atLeast"/>
        </w:trPr>
        <w:tc>
          <w:tcPr>
            <w:tcW w:type="dxa" w:w="15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60"/>
              <w:left w:type="dxa" w:w="160"/>
              <w:bottom w:type="dxa" w:w="16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1"/>
                <w:bCs w:val="1"/>
                <w:i w:val="0"/>
                <w:iCs w:val="0"/>
                <w:caps w:val="0"/>
                <w:smallCaps w:val="0"/>
                <w:strike w:val="0"/>
                <w:dstrike w:val="0"/>
                <w:outline w:val="0"/>
                <w:color w:val="000000"/>
                <w:spacing w:val="0"/>
                <w:kern w:val="0"/>
                <w:position w:val="0"/>
                <w:sz w:val="24"/>
                <w:szCs w:val="24"/>
                <w:u w:val="none"/>
                <w:vertAlign w:val="baseline"/>
                <w:rtl w:val="0"/>
                <w14:textOutline>
                  <w14:noFill/>
                </w14:textOutline>
                <w14:textFill>
                  <w14:solidFill>
                    <w14:srgbClr w14:val="000000"/>
                  </w14:solidFill>
                </w14:textFill>
              </w:rPr>
              <w:t>5.0E+04</w:t>
            </w:r>
          </w:p>
        </w:tc>
        <w:tc>
          <w:tcPr>
            <w:tcW w:type="dxa" w:w="78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60"/>
              <w:left w:type="dxa" w:w="160"/>
              <w:bottom w:type="dxa" w:w="160"/>
              <w:right w:type="dxa" w:w="160"/>
            </w:tcMar>
            <w:vAlign w:val="center"/>
          </w:tcPr>
          <w:p>
            <w:pPr>
              <w:pStyle w:val="Table Style 2"/>
              <w:bidi w:val="0"/>
              <w:ind w:left="0" w:right="0" w:firstLine="0"/>
              <w:jc w:val="left"/>
              <w:rPr>
                <w:rtl w:val="0"/>
              </w:rPr>
            </w:pPr>
            <w:r>
              <w:rPr>
                <w:rFonts w:ascii="Courier" w:hAnsi="Courier"/>
                <w:sz w:val="24"/>
                <w:szCs w:val="24"/>
                <w:rtl w:val="0"/>
              </w:rPr>
              <w:t>A literal real, representing the number 50000.</w:t>
            </w:r>
          </w:p>
        </w:tc>
      </w:tr>
      <w:tr>
        <w:tblPrEx>
          <w:shd w:val="clear" w:color="auto" w:fill="auto"/>
        </w:tblPrEx>
        <w:trPr>
          <w:trHeight w:val="860" w:hRule="atLeast"/>
        </w:trPr>
        <w:tc>
          <w:tcPr>
            <w:tcW w:type="dxa" w:w="15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160"/>
              <w:left w:type="dxa" w:w="160"/>
              <w:bottom w:type="dxa" w:w="160"/>
              <w:right w:type="dxa" w:w="160"/>
            </w:tcMar>
            <w:vAlign w:val="center"/>
          </w:tcPr>
          <w:p>
            <w:pPr>
              <w:pStyle w:val="Table Style 2"/>
              <w:bidi w:val="0"/>
              <w:ind w:left="0" w:right="0" w:firstLine="0"/>
              <w:jc w:val="left"/>
              <w:rPr>
                <w:rtl w:val="0"/>
              </w:rPr>
            </w:pPr>
            <w:r>
              <w:rPr>
                <w:rFonts w:ascii="Courier" w:hAnsi="Courier"/>
                <w:b w:val="1"/>
                <w:bCs w:val="1"/>
                <w:sz w:val="24"/>
                <w:szCs w:val="24"/>
                <w:rtl w:val="0"/>
              </w:rPr>
              <w:t>count</w:t>
            </w:r>
          </w:p>
        </w:tc>
        <w:tc>
          <w:tcPr>
            <w:tcW w:type="dxa" w:w="78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160"/>
              <w:left w:type="dxa" w:w="160"/>
              <w:bottom w:type="dxa" w:w="160"/>
              <w:right w:type="dxa" w:w="160"/>
            </w:tcMar>
            <w:vAlign w:val="center"/>
          </w:tcPr>
          <w:p>
            <w:pPr>
              <w:pStyle w:val="Table Style 2"/>
              <w:bidi w:val="0"/>
              <w:ind w:left="0" w:right="0" w:firstLine="0"/>
              <w:jc w:val="left"/>
              <w:rPr>
                <w:rtl w:val="0"/>
              </w:rPr>
            </w:pPr>
            <w:r>
              <w:rPr>
                <w:rFonts w:ascii="Courier" w:hAnsi="Courier"/>
                <w:sz w:val="24"/>
                <w:szCs w:val="24"/>
                <w:rtl w:val="0"/>
                <w:lang w:val="en-US"/>
              </w:rPr>
              <w:t xml:space="preserve">A variable. If it was declared as </w:t>
            </w:r>
            <w:r>
              <w:rPr>
                <w:rFonts w:ascii="Courier" w:hAnsi="Courier"/>
                <w:b w:val="1"/>
                <w:bCs w:val="1"/>
                <w:sz w:val="24"/>
                <w:szCs w:val="24"/>
                <w:rtl w:val="0"/>
              </w:rPr>
              <w:t>int</w:t>
            </w:r>
            <w:r>
              <w:rPr>
                <w:rFonts w:ascii="Courier" w:hAnsi="Courier" w:hint="default"/>
                <w:b w:val="1"/>
                <w:bCs w:val="1"/>
                <w:sz w:val="24"/>
                <w:szCs w:val="24"/>
                <w:rtl w:val="0"/>
              </w:rPr>
              <w:t> </w:t>
            </w:r>
            <w:r>
              <w:rPr>
                <w:rFonts w:ascii="Courier" w:hAnsi="Courier"/>
                <w:b w:val="1"/>
                <w:bCs w:val="1"/>
                <w:sz w:val="24"/>
                <w:szCs w:val="24"/>
                <w:rtl w:val="0"/>
                <w:lang w:val="en-US"/>
              </w:rPr>
              <w:t>count</w:t>
            </w:r>
            <w:r>
              <w:rPr>
                <w:rFonts w:ascii="Courier" w:hAnsi="Courier"/>
                <w:sz w:val="24"/>
                <w:szCs w:val="24"/>
                <w:rtl w:val="0"/>
                <w:lang w:val="en-US"/>
              </w:rPr>
              <w:t xml:space="preserve">, it will hold an integer value; but if declared as </w:t>
            </w:r>
            <w:r>
              <w:rPr>
                <w:rFonts w:ascii="Courier" w:hAnsi="Courier"/>
                <w:b w:val="1"/>
                <w:bCs w:val="1"/>
                <w:sz w:val="24"/>
                <w:szCs w:val="24"/>
                <w:rtl w:val="0"/>
                <w:lang w:val="en-US"/>
              </w:rPr>
              <w:t>double</w:t>
            </w:r>
            <w:r>
              <w:rPr>
                <w:rFonts w:ascii="Courier" w:hAnsi="Courier" w:hint="default"/>
                <w:b w:val="1"/>
                <w:bCs w:val="1"/>
                <w:sz w:val="24"/>
                <w:szCs w:val="24"/>
                <w:rtl w:val="0"/>
              </w:rPr>
              <w:t> </w:t>
            </w:r>
            <w:r>
              <w:rPr>
                <w:rFonts w:ascii="Courier" w:hAnsi="Courier"/>
                <w:b w:val="1"/>
                <w:bCs w:val="1"/>
                <w:sz w:val="24"/>
                <w:szCs w:val="24"/>
                <w:rtl w:val="0"/>
                <w:lang w:val="en-US"/>
              </w:rPr>
              <w:t>count</w:t>
            </w:r>
            <w:r>
              <w:rPr>
                <w:rFonts w:ascii="Courier" w:hAnsi="Courier"/>
                <w:sz w:val="24"/>
                <w:szCs w:val="24"/>
                <w:rtl w:val="0"/>
                <w:lang w:val="en-US"/>
              </w:rPr>
              <w:t>, it will hold a real value.</w:t>
            </w:r>
          </w:p>
        </w:tc>
      </w:tr>
    </w:tbl>
    <w:p>
      <w:pPr>
        <w:pStyle w:val="Default"/>
        <w:bidi w:val="0"/>
        <w:spacing w:line="288" w:lineRule="auto"/>
        <w:ind w:left="0" w:right="0" w:firstLine="0"/>
        <w:jc w:val="left"/>
        <w:rPr>
          <w:rFonts w:ascii="Times New Roman" w:cs="Times New Roman" w:hAnsi="Times New Roman" w:eastAsia="Times New Roman"/>
          <w:sz w:val="24"/>
          <w:szCs w:val="24"/>
          <w:rtl w:val="0"/>
        </w:rPr>
      </w:pPr>
    </w:p>
    <w:p>
      <w:pPr>
        <w:pStyle w:val="Default"/>
        <w:bidi w:val="0"/>
        <w:spacing w:line="288" w:lineRule="auto"/>
        <w:ind w:left="0" w:right="0" w:firstLine="0"/>
        <w:jc w:val="left"/>
        <w:rPr>
          <w:rFonts w:ascii="Times New Roman" w:cs="Times New Roman" w:hAnsi="Times New Roman" w:eastAsia="Times New Roman"/>
          <w:sz w:val="24"/>
          <w:szCs w:val="24"/>
          <w:rtl w:val="0"/>
        </w:rPr>
      </w:pPr>
    </w:p>
    <w:p>
      <w:pPr>
        <w:pStyle w:val="Default"/>
        <w:bidi w:val="0"/>
        <w:spacing w:line="288" w:lineRule="auto"/>
        <w:ind w:left="0" w:right="0" w:firstLine="0"/>
        <w:jc w:val="left"/>
        <w:rPr>
          <w:rFonts w:ascii="Times New Roman" w:cs="Times New Roman" w:hAnsi="Times New Roman" w:eastAsia="Times New Roman"/>
          <w:sz w:val="24"/>
          <w:szCs w:val="24"/>
          <w:rtl w:val="0"/>
        </w:rPr>
      </w:pPr>
    </w:p>
    <w:p>
      <w:pPr>
        <w:pStyle w:val="Default"/>
        <w:bidi w:val="0"/>
        <w:spacing w:line="288" w:lineRule="auto"/>
        <w:ind w:left="0" w:right="0" w:firstLine="0"/>
        <w:jc w:val="left"/>
        <w:rPr>
          <w:rFonts w:ascii="Times New Roman" w:cs="Times New Roman" w:hAnsi="Times New Roman" w:eastAsia="Times New Roman"/>
          <w:sz w:val="24"/>
          <w:szCs w:val="24"/>
          <w:rtl w:val="0"/>
        </w:rPr>
      </w:pPr>
    </w:p>
    <w:p>
      <w:pPr>
        <w:pStyle w:val="Default"/>
        <w:bidi w:val="0"/>
        <w:spacing w:line="288" w:lineRule="auto"/>
        <w:ind w:left="0" w:right="0" w:firstLine="0"/>
        <w:jc w:val="left"/>
        <w:rPr>
          <w:rFonts w:ascii="Times New Roman" w:cs="Times New Roman" w:hAnsi="Times New Roman" w:eastAsia="Times New Roman"/>
          <w:b w:val="1"/>
          <w:bCs w:val="1"/>
          <w:sz w:val="24"/>
          <w:szCs w:val="24"/>
          <w:rtl w:val="0"/>
        </w:rPr>
      </w:pPr>
    </w:p>
    <w:p>
      <w:pPr>
        <w:pStyle w:val="Default"/>
        <w:bidi w:val="0"/>
        <w:spacing w:line="288" w:lineRule="auto"/>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s-ES_tradnl"/>
        </w:rPr>
        <w:t>2. Logic</w:t>
      </w: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Logical expressions (also called Boolean expressions) are the result of applying logical (Boolean) operators to relational or arithmetic expressions. The result of an operation has two possible states: true or false. Logical expressions are considered false when equal to 0, and are considered true when nonzero.</w:t>
      </w: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Logical operators have the lowest precedence and are evaluated after all other operations have been evaluated. If two or more logical operators appear in an expression, the leftmost operator is performed first.</w:t>
      </w: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Logical operators act on their associated operands as illustrated below:</w:t>
      </w:r>
    </w:p>
    <w:p>
      <w:pPr>
        <w:pStyle w:val="Default"/>
        <w:bidi w:val="0"/>
        <w:spacing w:line="288" w:lineRule="auto"/>
        <w:ind w:left="0" w:right="0" w:firstLine="0"/>
        <w:jc w:val="left"/>
        <w:rPr>
          <w:rFonts w:ascii="Times New Roman" w:cs="Times New Roman" w:hAnsi="Times New Roman" w:eastAsia="Times New Roman"/>
          <w:sz w:val="24"/>
          <w:szCs w:val="24"/>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061"/>
        <w:gridCol w:w="5299"/>
      </w:tblGrid>
      <w:tr>
        <w:tblPrEx>
          <w:shd w:val="clear" w:color="auto" w:fill="auto"/>
        </w:tblPrEx>
        <w:trPr>
          <w:trHeight w:val="580" w:hRule="atLeast"/>
        </w:trPr>
        <w:tc>
          <w:tcPr>
            <w:tcW w:type="dxa" w:w="40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20"/>
              <w:left w:type="dxa" w:w="200"/>
              <w:bottom w:type="dxa" w:w="20"/>
              <w:right w:type="dxa" w:w="200"/>
            </w:tcMar>
            <w:vAlign w:val="top"/>
          </w:tcPr>
          <w:p>
            <w:pPr>
              <w:pStyle w:val="Table Style 2"/>
              <w:bidi w:val="0"/>
              <w:ind w:left="0" w:right="0" w:firstLine="0"/>
              <w:jc w:val="left"/>
              <w:rPr>
                <w:rtl w:val="0"/>
              </w:rPr>
            </w:pPr>
            <w:r>
              <w:rPr>
                <w:rFonts w:ascii="Courier" w:hAnsi="Courier"/>
                <w:sz w:val="24"/>
                <w:szCs w:val="24"/>
                <w:rtl w:val="0"/>
              </w:rPr>
              <w:t>a or b is true (evaluates to 1)</w:t>
            </w:r>
          </w:p>
        </w:tc>
        <w:tc>
          <w:tcPr>
            <w:tcW w:type="dxa" w:w="52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20"/>
              <w:left w:type="dxa" w:w="200"/>
              <w:bottom w:type="dxa" w:w="20"/>
              <w:right w:type="dxa" w:w="200"/>
            </w:tcMar>
            <w:vAlign w:val="top"/>
          </w:tcPr>
          <w:p>
            <w:pPr>
              <w:pStyle w:val="Table Style 2"/>
              <w:bidi w:val="0"/>
              <w:ind w:left="0" w:right="0" w:firstLine="0"/>
              <w:jc w:val="left"/>
              <w:rPr>
                <w:rtl w:val="0"/>
              </w:rPr>
            </w:pPr>
            <w:r>
              <w:rPr>
                <w:rFonts w:ascii="Courier" w:hAnsi="Courier"/>
                <w:sz w:val="24"/>
                <w:szCs w:val="24"/>
                <w:rtl w:val="0"/>
              </w:rPr>
              <w:t>if a is true or b is true.</w:t>
            </w:r>
          </w:p>
        </w:tc>
      </w:tr>
      <w:tr>
        <w:tblPrEx>
          <w:shd w:val="clear" w:color="auto" w:fill="auto"/>
        </w:tblPrEx>
        <w:trPr>
          <w:trHeight w:val="580" w:hRule="atLeast"/>
        </w:trPr>
        <w:tc>
          <w:tcPr>
            <w:tcW w:type="dxa" w:w="40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20"/>
              <w:left w:type="dxa" w:w="200"/>
              <w:bottom w:type="dxa" w:w="20"/>
              <w:right w:type="dxa" w:w="200"/>
            </w:tcMar>
            <w:vAlign w:val="top"/>
          </w:tcPr>
          <w:p>
            <w:pPr>
              <w:pStyle w:val="Table Style 2"/>
              <w:bidi w:val="0"/>
              <w:ind w:left="0" w:right="0" w:firstLine="0"/>
              <w:jc w:val="left"/>
              <w:rPr>
                <w:rtl w:val="0"/>
              </w:rPr>
            </w:pPr>
            <w:r>
              <w:rPr>
                <w:rFonts w:ascii="Courier" w:hAnsi="Courier"/>
                <w:sz w:val="24"/>
                <w:szCs w:val="24"/>
                <w:rtl w:val="0"/>
              </w:rPr>
              <w:t>a ! b is false (evaluates to 0)</w:t>
            </w:r>
          </w:p>
        </w:tc>
        <w:tc>
          <w:tcPr>
            <w:tcW w:type="dxa" w:w="52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20"/>
              <w:left w:type="dxa" w:w="200"/>
              <w:bottom w:type="dxa" w:w="20"/>
              <w:right w:type="dxa" w:w="200"/>
            </w:tcMar>
            <w:vAlign w:val="top"/>
          </w:tcPr>
          <w:p>
            <w:pPr>
              <w:pStyle w:val="Table Style 2"/>
              <w:bidi w:val="0"/>
              <w:ind w:left="0" w:right="0" w:firstLine="0"/>
              <w:jc w:val="left"/>
              <w:rPr>
                <w:rtl w:val="0"/>
              </w:rPr>
            </w:pPr>
            <w:r>
              <w:rPr>
                <w:rFonts w:ascii="Courier" w:hAnsi="Courier"/>
                <w:sz w:val="24"/>
                <w:szCs w:val="24"/>
                <w:rtl w:val="0"/>
              </w:rPr>
              <w:t>if a and b are both false.</w:t>
            </w:r>
          </w:p>
        </w:tc>
      </w:tr>
      <w:tr>
        <w:tblPrEx>
          <w:shd w:val="clear" w:color="auto" w:fill="auto"/>
        </w:tblPrEx>
        <w:trPr>
          <w:trHeight w:val="580" w:hRule="atLeast"/>
        </w:trPr>
        <w:tc>
          <w:tcPr>
            <w:tcW w:type="dxa" w:w="40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20"/>
              <w:left w:type="dxa" w:w="200"/>
              <w:bottom w:type="dxa" w:w="20"/>
              <w:right w:type="dxa" w:w="200"/>
            </w:tcMar>
            <w:vAlign w:val="top"/>
          </w:tcPr>
          <w:p>
            <w:pPr>
              <w:pStyle w:val="Table Style 2"/>
              <w:bidi w:val="0"/>
              <w:ind w:left="0" w:right="0" w:firstLine="0"/>
              <w:jc w:val="left"/>
              <w:rPr>
                <w:rtl w:val="0"/>
              </w:rPr>
            </w:pPr>
            <w:r>
              <w:rPr>
                <w:rFonts w:ascii="Courier" w:hAnsi="Courier"/>
                <w:sz w:val="24"/>
                <w:szCs w:val="24"/>
                <w:rtl w:val="0"/>
              </w:rPr>
              <w:t>a and b is true (evaluates to 1)</w:t>
            </w:r>
          </w:p>
        </w:tc>
        <w:tc>
          <w:tcPr>
            <w:tcW w:type="dxa" w:w="52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20"/>
              <w:left w:type="dxa" w:w="200"/>
              <w:bottom w:type="dxa" w:w="20"/>
              <w:right w:type="dxa" w:w="200"/>
            </w:tcMar>
            <w:vAlign w:val="top"/>
          </w:tcPr>
          <w:p>
            <w:pPr>
              <w:pStyle w:val="Table Style 2"/>
              <w:bidi w:val="0"/>
              <w:ind w:left="0" w:right="0" w:firstLine="0"/>
              <w:jc w:val="left"/>
              <w:rPr>
                <w:rtl w:val="0"/>
              </w:rPr>
            </w:pPr>
            <w:r>
              <w:rPr>
                <w:rFonts w:ascii="Courier" w:hAnsi="Courier"/>
                <w:sz w:val="24"/>
                <w:szCs w:val="24"/>
                <w:rtl w:val="0"/>
              </w:rPr>
              <w:t>only if both a and b are true.</w:t>
            </w:r>
          </w:p>
        </w:tc>
      </w:tr>
      <w:tr>
        <w:tblPrEx>
          <w:shd w:val="clear" w:color="auto" w:fill="auto"/>
        </w:tblPrEx>
        <w:trPr>
          <w:trHeight w:val="580" w:hRule="atLeast"/>
        </w:trPr>
        <w:tc>
          <w:tcPr>
            <w:tcW w:type="dxa" w:w="40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20"/>
              <w:left w:type="dxa" w:w="200"/>
              <w:bottom w:type="dxa" w:w="20"/>
              <w:right w:type="dxa" w:w="200"/>
            </w:tcMar>
            <w:vAlign w:val="top"/>
          </w:tcPr>
          <w:p>
            <w:pPr>
              <w:pStyle w:val="Table Style 2"/>
              <w:bidi w:val="0"/>
              <w:ind w:left="0" w:right="0" w:firstLine="0"/>
              <w:jc w:val="left"/>
              <w:rPr>
                <w:rtl w:val="0"/>
              </w:rPr>
            </w:pPr>
            <w:r>
              <w:rPr>
                <w:rFonts w:ascii="Courier" w:hAnsi="Courier"/>
                <w:sz w:val="24"/>
                <w:szCs w:val="24"/>
                <w:rtl w:val="0"/>
              </w:rPr>
              <w:t>a &amp; b is false (evaluates to 0)</w:t>
            </w:r>
          </w:p>
        </w:tc>
        <w:tc>
          <w:tcPr>
            <w:tcW w:type="dxa" w:w="52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20"/>
              <w:left w:type="dxa" w:w="200"/>
              <w:bottom w:type="dxa" w:w="20"/>
              <w:right w:type="dxa" w:w="200"/>
            </w:tcMar>
            <w:vAlign w:val="top"/>
          </w:tcPr>
          <w:p>
            <w:pPr>
              <w:pStyle w:val="Table Style 2"/>
              <w:bidi w:val="0"/>
              <w:ind w:left="0" w:right="0" w:firstLine="0"/>
              <w:jc w:val="left"/>
              <w:rPr>
                <w:rtl w:val="0"/>
              </w:rPr>
            </w:pPr>
            <w:r>
              <w:rPr>
                <w:rFonts w:ascii="Courier" w:hAnsi="Courier"/>
                <w:sz w:val="24"/>
                <w:szCs w:val="24"/>
                <w:rtl w:val="0"/>
              </w:rPr>
              <w:t>if a is false or b is false or both are false.</w:t>
            </w:r>
          </w:p>
        </w:tc>
      </w:tr>
    </w:tbl>
    <w:p>
      <w:pPr>
        <w:pStyle w:val="Default"/>
        <w:bidi w:val="0"/>
        <w:spacing w:line="288" w:lineRule="auto"/>
        <w:ind w:left="0" w:right="0" w:firstLine="0"/>
        <w:jc w:val="left"/>
        <w:rPr>
          <w:rFonts w:ascii="Times New Roman" w:cs="Times New Roman" w:hAnsi="Times New Roman" w:eastAsia="Times New Roman"/>
          <w:sz w:val="24"/>
          <w:szCs w:val="24"/>
          <w:rtl w:val="0"/>
        </w:rPr>
      </w:pPr>
    </w:p>
    <w:p>
      <w:pPr>
        <w:pStyle w:val="Default"/>
        <w:bidi w:val="0"/>
        <w:spacing w:line="288"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 xml:space="preserve">The </w:t>
      </w:r>
      <w:r>
        <w:rPr>
          <w:rFonts w:ascii="Times New Roman" w:hAnsi="Times New Roman"/>
          <w:b w:val="1"/>
          <w:bCs w:val="1"/>
          <w:sz w:val="24"/>
          <w:szCs w:val="24"/>
          <w:rtl w:val="0"/>
          <w:lang w:val="es-ES_tradnl"/>
        </w:rPr>
        <w:t>not()</w:t>
      </w:r>
      <w:r>
        <w:rPr>
          <w:rFonts w:ascii="Times New Roman" w:hAnsi="Times New Roman"/>
          <w:sz w:val="24"/>
          <w:szCs w:val="24"/>
          <w:rtl w:val="0"/>
          <w:lang w:val="es-ES_tradnl"/>
        </w:rPr>
        <w:t xml:space="preserve"> function negates the effect of a logical expression:</w:t>
      </w:r>
    </w:p>
    <w:p>
      <w:pPr>
        <w:pStyle w:val="Default"/>
        <w:bidi w:val="0"/>
        <w:spacing w:line="288" w:lineRule="auto"/>
        <w:ind w:left="0" w:right="0" w:firstLine="0"/>
        <w:jc w:val="left"/>
        <w:rPr>
          <w:rFonts w:ascii="Times New Roman" w:cs="Times New Roman" w:hAnsi="Times New Roman" w:eastAsia="Times New Roman"/>
          <w:sz w:val="24"/>
          <w:szCs w:val="24"/>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471"/>
        <w:gridCol w:w="3889"/>
      </w:tblGrid>
      <w:tr>
        <w:tblPrEx>
          <w:shd w:val="clear" w:color="auto" w:fill="auto"/>
        </w:tblPrEx>
        <w:trPr>
          <w:trHeight w:val="580" w:hRule="atLeast"/>
        </w:trPr>
        <w:tc>
          <w:tcPr>
            <w:tcW w:type="dxa" w:w="54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20"/>
              <w:left w:type="dxa" w:w="200"/>
              <w:bottom w:type="dxa" w:w="20"/>
              <w:right w:type="dxa" w:w="200"/>
            </w:tcMar>
            <w:vAlign w:val="top"/>
          </w:tcPr>
          <w:p>
            <w:pPr>
              <w:pStyle w:val="Table Style 2"/>
              <w:bidi w:val="0"/>
              <w:ind w:left="0" w:right="0" w:firstLine="0"/>
              <w:jc w:val="left"/>
              <w:rPr>
                <w:rtl w:val="0"/>
              </w:rPr>
            </w:pPr>
            <w:r>
              <w:rPr>
                <w:rFonts w:ascii="Courier" w:hAnsi="Courier"/>
                <w:sz w:val="24"/>
                <w:szCs w:val="24"/>
                <w:rtl w:val="0"/>
              </w:rPr>
              <w:t>not(a or b) is true (evaluates to 1)</w:t>
            </w:r>
          </w:p>
        </w:tc>
        <w:tc>
          <w:tcPr>
            <w:tcW w:type="dxa" w:w="38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20"/>
              <w:left w:type="dxa" w:w="200"/>
              <w:bottom w:type="dxa" w:w="20"/>
              <w:right w:type="dxa" w:w="200"/>
            </w:tcMar>
            <w:vAlign w:val="top"/>
          </w:tcPr>
          <w:p>
            <w:pPr>
              <w:pStyle w:val="Table Style 2"/>
              <w:bidi w:val="0"/>
              <w:ind w:left="0" w:right="0" w:firstLine="0"/>
              <w:jc w:val="left"/>
              <w:rPr>
                <w:rtl w:val="0"/>
              </w:rPr>
            </w:pPr>
            <w:r>
              <w:rPr>
                <w:rFonts w:ascii="Courier" w:hAnsi="Courier"/>
                <w:sz w:val="24"/>
                <w:szCs w:val="24"/>
                <w:rtl w:val="0"/>
              </w:rPr>
              <w:t>if a is false or b is false.</w:t>
            </w:r>
          </w:p>
        </w:tc>
      </w:tr>
      <w:tr>
        <w:tblPrEx>
          <w:shd w:val="clear" w:color="auto" w:fill="auto"/>
        </w:tblPrEx>
        <w:trPr>
          <w:trHeight w:val="580" w:hRule="atLeast"/>
        </w:trPr>
        <w:tc>
          <w:tcPr>
            <w:tcW w:type="dxa" w:w="54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20"/>
              <w:left w:type="dxa" w:w="200"/>
              <w:bottom w:type="dxa" w:w="20"/>
              <w:right w:type="dxa" w:w="200"/>
            </w:tcMar>
            <w:vAlign w:val="top"/>
          </w:tcPr>
          <w:p>
            <w:pPr>
              <w:pStyle w:val="Table Style 2"/>
              <w:bidi w:val="0"/>
              <w:ind w:left="0" w:right="0" w:firstLine="0"/>
              <w:jc w:val="left"/>
              <w:rPr>
                <w:rtl w:val="0"/>
              </w:rPr>
            </w:pPr>
            <w:r>
              <w:rPr>
                <w:rFonts w:ascii="Courier" w:hAnsi="Courier"/>
                <w:sz w:val="24"/>
                <w:szCs w:val="24"/>
                <w:rtl w:val="0"/>
              </w:rPr>
              <w:t>not(a and b) is true (evaluates to 1)</w:t>
            </w:r>
          </w:p>
        </w:tc>
        <w:tc>
          <w:tcPr>
            <w:tcW w:type="dxa" w:w="38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20"/>
              <w:left w:type="dxa" w:w="200"/>
              <w:bottom w:type="dxa" w:w="20"/>
              <w:right w:type="dxa" w:w="200"/>
            </w:tcMar>
            <w:vAlign w:val="top"/>
          </w:tcPr>
          <w:p>
            <w:pPr>
              <w:pStyle w:val="Table Style 2"/>
              <w:bidi w:val="0"/>
              <w:ind w:left="0" w:right="0" w:firstLine="0"/>
              <w:jc w:val="left"/>
              <w:rPr>
                <w:rtl w:val="0"/>
              </w:rPr>
            </w:pPr>
            <w:r>
              <w:rPr>
                <w:rFonts w:ascii="Courier" w:hAnsi="Courier"/>
                <w:sz w:val="24"/>
                <w:szCs w:val="24"/>
                <w:rtl w:val="0"/>
              </w:rPr>
              <w:t>if a and b are false.</w:t>
            </w:r>
          </w:p>
        </w:tc>
      </w:tr>
    </w:tbl>
    <w:p>
      <w:pPr>
        <w:pStyle w:val="Default"/>
        <w:bidi w:val="0"/>
        <w:ind w:left="0" w:right="0" w:firstLine="0"/>
        <w:jc w:val="left"/>
        <w:rPr>
          <w:rtl w:val="0"/>
        </w:rPr>
      </w:pPr>
      <w:r>
        <w:rPr>
          <w:rFonts w:ascii="Times" w:cs="Times" w:hAnsi="Times" w:eastAsia="Times"/>
          <w:sz w:val="27"/>
          <w:szCs w:val="27"/>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ourier">
    <w:charset w:val="00"/>
    <w:family w:val="roman"/>
    <w:pitch w:val="default"/>
  </w:font>
  <w:font w:name="Courier New">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815" w:hanging="375"/>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035" w:hanging="375"/>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55" w:hanging="375"/>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475" w:hanging="375"/>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695" w:hanging="375"/>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915" w:hanging="375"/>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135" w:hanging="375"/>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355" w:hanging="375"/>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695" w:hanging="475"/>
        </w:pPr>
        <w:rPr>
          <w:rFonts w:ascii="Courier New" w:cs="Courier New" w:hAnsi="Courier New" w:eastAsia="Courier New"/>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1">
      <w:lvl w:ilvl="1">
        <w:start w:val="1"/>
        <w:numFmt w:val="bullet"/>
        <w:suff w:val="tab"/>
        <w:lvlText w:val="•"/>
        <w:lvlJc w:val="left"/>
        <w:pPr>
          <w:ind w:left="815" w:hanging="375"/>
        </w:pPr>
        <w:rPr>
          <w:rFonts w:ascii="Courier New" w:cs="Courier New" w:hAnsi="Courier New" w:eastAsia="Courier New"/>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2">
      <w:lvl w:ilvl="2">
        <w:start w:val="1"/>
        <w:numFmt w:val="bullet"/>
        <w:suff w:val="tab"/>
        <w:lvlText w:val="•"/>
        <w:lvlJc w:val="left"/>
        <w:pPr>
          <w:ind w:left="1035" w:hanging="375"/>
        </w:pPr>
        <w:rPr>
          <w:rFonts w:ascii="Courier New" w:cs="Courier New" w:hAnsi="Courier New" w:eastAsia="Courier New"/>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3">
      <w:lvl w:ilvl="3">
        <w:start w:val="1"/>
        <w:numFmt w:val="bullet"/>
        <w:suff w:val="tab"/>
        <w:lvlText w:val="•"/>
        <w:lvlJc w:val="left"/>
        <w:pPr>
          <w:ind w:left="1255" w:hanging="375"/>
        </w:pPr>
        <w:rPr>
          <w:rFonts w:ascii="Courier New" w:cs="Courier New" w:hAnsi="Courier New" w:eastAsia="Courier New"/>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4">
      <w:lvl w:ilvl="4">
        <w:start w:val="1"/>
        <w:numFmt w:val="bullet"/>
        <w:suff w:val="tab"/>
        <w:lvlText w:val="•"/>
        <w:lvlJc w:val="left"/>
        <w:pPr>
          <w:ind w:left="1475" w:hanging="375"/>
        </w:pPr>
        <w:rPr>
          <w:rFonts w:ascii="Courier New" w:cs="Courier New" w:hAnsi="Courier New" w:eastAsia="Courier New"/>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5">
      <w:lvl w:ilvl="5">
        <w:start w:val="1"/>
        <w:numFmt w:val="bullet"/>
        <w:suff w:val="tab"/>
        <w:lvlText w:val="•"/>
        <w:lvlJc w:val="left"/>
        <w:pPr>
          <w:ind w:left="1695" w:hanging="375"/>
        </w:pPr>
        <w:rPr>
          <w:rFonts w:ascii="Courier New" w:cs="Courier New" w:hAnsi="Courier New" w:eastAsia="Courier New"/>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6">
      <w:lvl w:ilvl="6">
        <w:start w:val="1"/>
        <w:numFmt w:val="bullet"/>
        <w:suff w:val="tab"/>
        <w:lvlText w:val="•"/>
        <w:lvlJc w:val="left"/>
        <w:pPr>
          <w:ind w:left="1915" w:hanging="375"/>
        </w:pPr>
        <w:rPr>
          <w:rFonts w:ascii="Courier New" w:cs="Courier New" w:hAnsi="Courier New" w:eastAsia="Courier New"/>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7">
      <w:lvl w:ilvl="7">
        <w:start w:val="1"/>
        <w:numFmt w:val="bullet"/>
        <w:suff w:val="tab"/>
        <w:lvlText w:val="•"/>
        <w:lvlJc w:val="left"/>
        <w:pPr>
          <w:ind w:left="2135" w:hanging="375"/>
        </w:pPr>
        <w:rPr>
          <w:rFonts w:ascii="Courier New" w:cs="Courier New" w:hAnsi="Courier New" w:eastAsia="Courier New"/>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8">
      <w:lvl w:ilvl="8">
        <w:start w:val="1"/>
        <w:numFmt w:val="bullet"/>
        <w:suff w:val="tab"/>
        <w:lvlText w:val="•"/>
        <w:lvlJc w:val="left"/>
        <w:pPr>
          <w:ind w:left="2355" w:hanging="375"/>
        </w:pPr>
        <w:rPr>
          <w:rFonts w:ascii="Courier New" w:cs="Courier New" w:hAnsi="Courier New" w:eastAsia="Courier New"/>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num>
  <w:num w:numId="4">
    <w:abstractNumId w:val="3"/>
  </w:num>
  <w:num w:numId="5">
    <w:abstractNumId w:val="2"/>
  </w:num>
  <w:num w:numId="6">
    <w:abstractNumId w:val="0"/>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23232"/>
          <w:spacing w:val="0"/>
          <w:w w:val="100"/>
          <w:kern w:val="0"/>
          <w:position w:val="-2"/>
          <w:highlight w:val="none"/>
          <w:vertAlign w:val="baseline"/>
        </w:rPr>
      </w:lvl>
    </w:lvlOverride>
    <w:lvlOverride w:ilvl="1">
      <w:lvl w:ilvl="1">
        <w:start w:val="1"/>
        <w:numFmt w:val="bullet"/>
        <w:suff w:val="tab"/>
        <w:lvlText w:val="•"/>
        <w:lvlJc w:val="left"/>
        <w:pPr>
          <w:ind w:left="815" w:hanging="375"/>
        </w:pPr>
        <w:rPr>
          <w:rFonts w:ascii="Helvetica" w:cs="Helvetica" w:hAnsi="Helvetica" w:eastAsia="Helvetica"/>
          <w:b w:val="0"/>
          <w:bCs w:val="0"/>
          <w:i w:val="0"/>
          <w:iCs w:val="0"/>
          <w:caps w:val="0"/>
          <w:smallCaps w:val="0"/>
          <w:strike w:val="0"/>
          <w:dstrike w:val="0"/>
          <w:outline w:val="0"/>
          <w:emboss w:val="0"/>
          <w:imprint w:val="0"/>
          <w:color w:val="323232"/>
          <w:spacing w:val="0"/>
          <w:w w:val="100"/>
          <w:kern w:val="0"/>
          <w:position w:val="-2"/>
          <w:highlight w:val="none"/>
          <w:vertAlign w:val="baseline"/>
        </w:rPr>
      </w:lvl>
    </w:lvlOverride>
    <w:lvlOverride w:ilvl="2">
      <w:lvl w:ilvl="2">
        <w:start w:val="1"/>
        <w:numFmt w:val="bullet"/>
        <w:suff w:val="tab"/>
        <w:lvlText w:val="•"/>
        <w:lvlJc w:val="left"/>
        <w:pPr>
          <w:ind w:left="1035" w:hanging="375"/>
        </w:pPr>
        <w:rPr>
          <w:rFonts w:ascii="Helvetica" w:cs="Helvetica" w:hAnsi="Helvetica" w:eastAsia="Helvetica"/>
          <w:b w:val="0"/>
          <w:bCs w:val="0"/>
          <w:i w:val="0"/>
          <w:iCs w:val="0"/>
          <w:caps w:val="0"/>
          <w:smallCaps w:val="0"/>
          <w:strike w:val="0"/>
          <w:dstrike w:val="0"/>
          <w:outline w:val="0"/>
          <w:emboss w:val="0"/>
          <w:imprint w:val="0"/>
          <w:color w:val="323232"/>
          <w:spacing w:val="0"/>
          <w:w w:val="100"/>
          <w:kern w:val="0"/>
          <w:position w:val="-2"/>
          <w:highlight w:val="none"/>
          <w:vertAlign w:val="baseline"/>
        </w:rPr>
      </w:lvl>
    </w:lvlOverride>
    <w:lvlOverride w:ilvl="3">
      <w:lvl w:ilvl="3">
        <w:start w:val="1"/>
        <w:numFmt w:val="bullet"/>
        <w:suff w:val="tab"/>
        <w:lvlText w:val="•"/>
        <w:lvlJc w:val="left"/>
        <w:pPr>
          <w:ind w:left="1255" w:hanging="375"/>
        </w:pPr>
        <w:rPr>
          <w:rFonts w:ascii="Helvetica" w:cs="Helvetica" w:hAnsi="Helvetica" w:eastAsia="Helvetica"/>
          <w:b w:val="0"/>
          <w:bCs w:val="0"/>
          <w:i w:val="0"/>
          <w:iCs w:val="0"/>
          <w:caps w:val="0"/>
          <w:smallCaps w:val="0"/>
          <w:strike w:val="0"/>
          <w:dstrike w:val="0"/>
          <w:outline w:val="0"/>
          <w:emboss w:val="0"/>
          <w:imprint w:val="0"/>
          <w:color w:val="323232"/>
          <w:spacing w:val="0"/>
          <w:w w:val="100"/>
          <w:kern w:val="0"/>
          <w:position w:val="-2"/>
          <w:highlight w:val="none"/>
          <w:vertAlign w:val="baseline"/>
        </w:rPr>
      </w:lvl>
    </w:lvlOverride>
    <w:lvlOverride w:ilvl="4">
      <w:lvl w:ilvl="4">
        <w:start w:val="1"/>
        <w:numFmt w:val="bullet"/>
        <w:suff w:val="tab"/>
        <w:lvlText w:val="•"/>
        <w:lvlJc w:val="left"/>
        <w:pPr>
          <w:ind w:left="1475" w:hanging="375"/>
        </w:pPr>
        <w:rPr>
          <w:rFonts w:ascii="Helvetica" w:cs="Helvetica" w:hAnsi="Helvetica" w:eastAsia="Helvetica"/>
          <w:b w:val="0"/>
          <w:bCs w:val="0"/>
          <w:i w:val="0"/>
          <w:iCs w:val="0"/>
          <w:caps w:val="0"/>
          <w:smallCaps w:val="0"/>
          <w:strike w:val="0"/>
          <w:dstrike w:val="0"/>
          <w:outline w:val="0"/>
          <w:emboss w:val="0"/>
          <w:imprint w:val="0"/>
          <w:color w:val="323232"/>
          <w:spacing w:val="0"/>
          <w:w w:val="100"/>
          <w:kern w:val="0"/>
          <w:position w:val="-2"/>
          <w:highlight w:val="none"/>
          <w:vertAlign w:val="baseline"/>
        </w:rPr>
      </w:lvl>
    </w:lvlOverride>
    <w:lvlOverride w:ilvl="5">
      <w:lvl w:ilvl="5">
        <w:start w:val="1"/>
        <w:numFmt w:val="bullet"/>
        <w:suff w:val="tab"/>
        <w:lvlText w:val="•"/>
        <w:lvlJc w:val="left"/>
        <w:pPr>
          <w:ind w:left="1695" w:hanging="375"/>
        </w:pPr>
        <w:rPr>
          <w:rFonts w:ascii="Helvetica" w:cs="Helvetica" w:hAnsi="Helvetica" w:eastAsia="Helvetica"/>
          <w:b w:val="0"/>
          <w:bCs w:val="0"/>
          <w:i w:val="0"/>
          <w:iCs w:val="0"/>
          <w:caps w:val="0"/>
          <w:smallCaps w:val="0"/>
          <w:strike w:val="0"/>
          <w:dstrike w:val="0"/>
          <w:outline w:val="0"/>
          <w:emboss w:val="0"/>
          <w:imprint w:val="0"/>
          <w:color w:val="323232"/>
          <w:spacing w:val="0"/>
          <w:w w:val="100"/>
          <w:kern w:val="0"/>
          <w:position w:val="-2"/>
          <w:highlight w:val="none"/>
          <w:vertAlign w:val="baseline"/>
        </w:rPr>
      </w:lvl>
    </w:lvlOverride>
    <w:lvlOverride w:ilvl="6">
      <w:lvl w:ilvl="6">
        <w:start w:val="1"/>
        <w:numFmt w:val="bullet"/>
        <w:suff w:val="tab"/>
        <w:lvlText w:val="•"/>
        <w:lvlJc w:val="left"/>
        <w:pPr>
          <w:ind w:left="1915" w:hanging="375"/>
        </w:pPr>
        <w:rPr>
          <w:rFonts w:ascii="Helvetica" w:cs="Helvetica" w:hAnsi="Helvetica" w:eastAsia="Helvetica"/>
          <w:b w:val="0"/>
          <w:bCs w:val="0"/>
          <w:i w:val="0"/>
          <w:iCs w:val="0"/>
          <w:caps w:val="0"/>
          <w:smallCaps w:val="0"/>
          <w:strike w:val="0"/>
          <w:dstrike w:val="0"/>
          <w:outline w:val="0"/>
          <w:emboss w:val="0"/>
          <w:imprint w:val="0"/>
          <w:color w:val="323232"/>
          <w:spacing w:val="0"/>
          <w:w w:val="100"/>
          <w:kern w:val="0"/>
          <w:position w:val="-2"/>
          <w:highlight w:val="none"/>
          <w:vertAlign w:val="baseline"/>
        </w:rPr>
      </w:lvl>
    </w:lvlOverride>
    <w:lvlOverride w:ilvl="7">
      <w:lvl w:ilvl="7">
        <w:start w:val="1"/>
        <w:numFmt w:val="bullet"/>
        <w:suff w:val="tab"/>
        <w:lvlText w:val="•"/>
        <w:lvlJc w:val="left"/>
        <w:pPr>
          <w:ind w:left="2135" w:hanging="375"/>
        </w:pPr>
        <w:rPr>
          <w:rFonts w:ascii="Helvetica" w:cs="Helvetica" w:hAnsi="Helvetica" w:eastAsia="Helvetica"/>
          <w:b w:val="0"/>
          <w:bCs w:val="0"/>
          <w:i w:val="0"/>
          <w:iCs w:val="0"/>
          <w:caps w:val="0"/>
          <w:smallCaps w:val="0"/>
          <w:strike w:val="0"/>
          <w:dstrike w:val="0"/>
          <w:outline w:val="0"/>
          <w:emboss w:val="0"/>
          <w:imprint w:val="0"/>
          <w:color w:val="323232"/>
          <w:spacing w:val="0"/>
          <w:w w:val="100"/>
          <w:kern w:val="0"/>
          <w:position w:val="-2"/>
          <w:highlight w:val="none"/>
          <w:vertAlign w:val="baseline"/>
        </w:rPr>
      </w:lvl>
    </w:lvlOverride>
    <w:lvlOverride w:ilvl="8">
      <w:lvl w:ilvl="8">
        <w:start w:val="1"/>
        <w:numFmt w:val="bullet"/>
        <w:suff w:val="tab"/>
        <w:lvlText w:val="•"/>
        <w:lvlJc w:val="left"/>
        <w:pPr>
          <w:ind w:left="2355" w:hanging="375"/>
        </w:pPr>
        <w:rPr>
          <w:rFonts w:ascii="Helvetica" w:cs="Helvetica" w:hAnsi="Helvetica" w:eastAsia="Helvetica"/>
          <w:b w:val="0"/>
          <w:bCs w:val="0"/>
          <w:i w:val="0"/>
          <w:iCs w:val="0"/>
          <w:caps w:val="0"/>
          <w:smallCaps w:val="0"/>
          <w:strike w:val="0"/>
          <w:dstrike w:val="0"/>
          <w:outline w:val="0"/>
          <w:emboss w:val="0"/>
          <w:imprint w:val="0"/>
          <w:color w:val="323232"/>
          <w:spacing w:val="0"/>
          <w:w w:val="100"/>
          <w:kern w:val="0"/>
          <w:position w:val="-2"/>
          <w:highlight w:val="none"/>
          <w:vertAlign w:val="baseline"/>
        </w:rPr>
      </w:lvl>
    </w:lvlOverride>
  </w:num>
  <w:num w:numId="7">
    <w:abstractNumId w:val="5"/>
  </w:num>
  <w:num w:numId="8">
    <w:abstractNumId w:val="4"/>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4"/>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numbering" w:styleId="Dash">
    <w:name w:val="Dash"/>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