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Theme="minorHAnsi"/>
          <w:kern w:val="2"/>
          <w:sz w:val="24"/>
          <w:szCs w:val="24"/>
          <w14:ligatures w14:val="standardContextual"/>
        </w:rPr>
        <w:id w:val="-905144606"/>
        <w:docPartObj>
          <w:docPartGallery w:val="Cover Pages"/>
          <w:docPartUnique/>
        </w:docPartObj>
      </w:sdtPr>
      <w:sdtContent>
        <w:p w14:paraId="39A43E53" w14:textId="3073D18D" w:rsidR="00665A8C" w:rsidRPr="00F70974" w:rsidRDefault="00665A8C" w:rsidP="00077CCC">
          <w:pPr>
            <w:pStyle w:val="NoSpacing"/>
            <w:spacing w:before="1540" w:after="240"/>
          </w:pPr>
        </w:p>
        <w:sdt>
          <w:sdtPr>
            <w:rPr>
              <w:rFonts w:asciiTheme="majorHAnsi" w:eastAsiaTheme="majorEastAsia" w:hAnsiTheme="majorHAnsi" w:cstheme="majorBidi"/>
              <w:caps/>
              <w:sz w:val="72"/>
              <w:szCs w:val="72"/>
            </w:rPr>
            <w:alias w:val="Title"/>
            <w:tag w:val=""/>
            <w:id w:val="1735040861"/>
            <w:placeholder>
              <w:docPart w:val="910E85B5211D43BAA4C3FDB797BCBBAD"/>
            </w:placeholder>
            <w:dataBinding w:prefixMappings="xmlns:ns0='http://purl.org/dc/elements/1.1/' xmlns:ns1='http://schemas.openxmlformats.org/package/2006/metadata/core-properties' " w:xpath="/ns1:coreProperties[1]/ns0:title[1]" w:storeItemID="{6C3C8BC8-F283-45AE-878A-BAB7291924A1}"/>
            <w:text/>
          </w:sdtPr>
          <w:sdtEndPr>
            <w:rPr>
              <w:sz w:val="80"/>
              <w:szCs w:val="80"/>
            </w:rPr>
          </w:sdtEndPr>
          <w:sdtContent>
            <w:p w14:paraId="6CF7C0A1" w14:textId="02CD6764" w:rsidR="00665A8C" w:rsidRPr="00F70974" w:rsidRDefault="00B25348">
              <w:pPr>
                <w:pStyle w:val="NoSpacing"/>
                <w:pBdr>
                  <w:top w:val="single" w:sz="6" w:space="6" w:color="156082" w:themeColor="accent1"/>
                  <w:bottom w:val="single" w:sz="6" w:space="6" w:color="156082" w:themeColor="accent1"/>
                </w:pBdr>
                <w:spacing w:after="240"/>
                <w:jc w:val="center"/>
                <w:rPr>
                  <w:rFonts w:asciiTheme="majorHAnsi" w:eastAsiaTheme="majorEastAsia" w:hAnsiTheme="majorHAnsi" w:cstheme="majorBidi"/>
                  <w:caps/>
                  <w:sz w:val="80"/>
                  <w:szCs w:val="80"/>
                </w:rPr>
              </w:pPr>
              <w:r w:rsidRPr="00F70974">
                <w:rPr>
                  <w:rFonts w:asciiTheme="majorHAnsi" w:eastAsiaTheme="majorEastAsia" w:hAnsiTheme="majorHAnsi" w:cstheme="majorBidi"/>
                  <w:caps/>
                  <w:sz w:val="72"/>
                  <w:szCs w:val="72"/>
                </w:rPr>
                <w:t>Sesami dEVICE cORE</w:t>
              </w:r>
            </w:p>
          </w:sdtContent>
        </w:sdt>
        <w:p w14:paraId="2F1495CB" w14:textId="71A0A4D4" w:rsidR="00B25348" w:rsidRPr="003F29B3" w:rsidRDefault="00000000" w:rsidP="003F29B3">
          <w:pPr>
            <w:pStyle w:val="NoSpacing"/>
            <w:jc w:val="center"/>
            <w:rPr>
              <w:sz w:val="28"/>
              <w:szCs w:val="28"/>
            </w:rPr>
          </w:pPr>
          <w:sdt>
            <w:sdtPr>
              <w:rPr>
                <w:sz w:val="28"/>
                <w:szCs w:val="28"/>
              </w:rPr>
              <w:alias w:val="Subtitle"/>
              <w:tag w:val=""/>
              <w:id w:val="328029620"/>
              <w:placeholder>
                <w:docPart w:val="693D76EF58984B0A99EF028A107BCEDC"/>
              </w:placeholder>
              <w:dataBinding w:prefixMappings="xmlns:ns0='http://purl.org/dc/elements/1.1/' xmlns:ns1='http://schemas.openxmlformats.org/package/2006/metadata/core-properties' " w:xpath="/ns1:coreProperties[1]/ns0:subject[1]" w:storeItemID="{6C3C8BC8-F283-45AE-878A-BAB7291924A1}"/>
              <w:text/>
            </w:sdtPr>
            <w:sdtContent>
              <w:r w:rsidR="00077CCC" w:rsidRPr="00F70974">
                <w:rPr>
                  <w:sz w:val="28"/>
                  <w:szCs w:val="28"/>
                </w:rPr>
                <w:t xml:space="preserve">HWD </w:t>
              </w:r>
              <w:r w:rsidR="003F29B3">
                <w:rPr>
                  <w:sz w:val="28"/>
                  <w:szCs w:val="28"/>
                </w:rPr>
                <w:t>Mobile App Integration</w:t>
              </w:r>
            </w:sdtContent>
          </w:sdt>
          <w:r w:rsidR="00665A8C" w:rsidRPr="00F70974">
            <w:rPr>
              <w:noProof/>
            </w:rPr>
            <mc:AlternateContent>
              <mc:Choice Requires="wps">
                <w:drawing>
                  <wp:anchor distT="0" distB="0" distL="114300" distR="114300" simplePos="0" relativeHeight="251659264" behindDoc="0" locked="0" layoutInCell="1" allowOverlap="1" wp14:anchorId="0FD9316E" wp14:editId="1A49FFF6">
                    <wp:simplePos x="0" y="0"/>
                    <wp:positionH relativeFrom="margin">
                      <wp:align>center</wp:align>
                    </wp:positionH>
                    <mc:AlternateContent>
                      <mc:Choice Requires="wp14">
                        <wp:positionV relativeFrom="page">
                          <wp14:pctPosVOffset>85000</wp14:pctPosVOffset>
                        </wp:positionV>
                      </mc:Choice>
                      <mc:Fallback>
                        <wp:positionV relativeFrom="page">
                          <wp:posOffset>8549640</wp:posOffset>
                        </wp:positionV>
                      </mc:Fallback>
                    </mc:AlternateContent>
                    <wp:extent cx="6553200" cy="557784"/>
                    <wp:effectExtent l="0" t="0" r="0" b="12700"/>
                    <wp:wrapNone/>
                    <wp:docPr id="142" name="Text Box 146"/>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sz w:val="28"/>
                                    <w:szCs w:val="28"/>
                                  </w:rPr>
                                  <w:alias w:val="Date"/>
                                  <w:tag w:val=""/>
                                  <w:id w:val="197127006"/>
                                  <w:dataBinding w:prefixMappings="xmlns:ns0='http://schemas.microsoft.com/office/2006/coverPageProps' " w:xpath="/ns0:CoverPageProperties[1]/ns0:PublishDate[1]" w:storeItemID="{55AF091B-3C7A-41E3-B477-F2FDAA23CFDA}"/>
                                  <w:date w:fullDate="2026-09-18T00:00:00Z">
                                    <w:dateFormat w:val="MMMM d, yyyy"/>
                                    <w:lid w:val="en-US"/>
                                    <w:storeMappedDataAs w:val="dateTime"/>
                                    <w:calendar w:val="gregorian"/>
                                  </w:date>
                                </w:sdtPr>
                                <w:sdtContent>
                                  <w:p w14:paraId="54A2B524" w14:textId="4F540FD3" w:rsidR="00665A8C" w:rsidRPr="003F2066" w:rsidRDefault="003F2066">
                                    <w:pPr>
                                      <w:pStyle w:val="NoSpacing"/>
                                      <w:spacing w:after="40"/>
                                      <w:jc w:val="center"/>
                                      <w:rPr>
                                        <w:caps/>
                                        <w:sz w:val="28"/>
                                        <w:szCs w:val="28"/>
                                      </w:rPr>
                                    </w:pPr>
                                    <w:r>
                                      <w:rPr>
                                        <w:caps/>
                                        <w:sz w:val="28"/>
                                        <w:szCs w:val="28"/>
                                      </w:rPr>
                                      <w:t xml:space="preserve">September </w:t>
                                    </w:r>
                                    <w:r w:rsidR="00E3612C">
                                      <w:rPr>
                                        <w:caps/>
                                        <w:sz w:val="28"/>
                                        <w:szCs w:val="28"/>
                                      </w:rPr>
                                      <w:t>18</w:t>
                                    </w:r>
                                    <w:r>
                                      <w:rPr>
                                        <w:caps/>
                                        <w:sz w:val="28"/>
                                        <w:szCs w:val="28"/>
                                      </w:rPr>
                                      <w:t>, 2026</w:t>
                                    </w:r>
                                  </w:p>
                                </w:sdtContent>
                              </w:sdt>
                              <w:p w14:paraId="010C1773" w14:textId="49C24E23" w:rsidR="00665A8C" w:rsidRPr="003F2066" w:rsidRDefault="00000000">
                                <w:pPr>
                                  <w:pStyle w:val="NoSpacing"/>
                                  <w:jc w:val="center"/>
                                </w:pPr>
                                <w:sdt>
                                  <w:sdtPr>
                                    <w:rPr>
                                      <w:caps/>
                                    </w:rPr>
                                    <w:alias w:val="Company"/>
                                    <w:tag w:val=""/>
                                    <w:id w:val="1390145197"/>
                                    <w:dataBinding w:prefixMappings="xmlns:ns0='http://schemas.openxmlformats.org/officeDocument/2006/extended-properties' " w:xpath="/ns0:Properties[1]/ns0:Company[1]" w:storeItemID="{6668398D-A668-4E3E-A5EB-62B293D839F1}"/>
                                    <w:text/>
                                  </w:sdtPr>
                                  <w:sdtContent>
                                    <w:r w:rsidR="003F2066" w:rsidRPr="003F2066">
                                      <w:rPr>
                                        <w:caps/>
                                      </w:rPr>
                                      <w:t>© 2022 Sesami Cash Management Corporation. All Rights Reserved.</w:t>
                                    </w:r>
                                  </w:sdtContent>
                                </w:sdt>
                              </w:p>
                              <w:p w14:paraId="47EC436F" w14:textId="41FB21E7" w:rsidR="00665A8C" w:rsidRPr="003F2066" w:rsidRDefault="00000000" w:rsidP="003F2066">
                                <w:pPr>
                                  <w:pStyle w:val="NoSpacing"/>
                                </w:pPr>
                                <w:sdt>
                                  <w:sdtPr>
                                    <w:alias w:val="Address"/>
                                    <w:tag w:val=""/>
                                    <w:id w:val="-726379553"/>
                                    <w:showingPlcHdr/>
                                    <w:dataBinding w:prefixMappings="xmlns:ns0='http://schemas.microsoft.com/office/2006/coverPageProps' " w:xpath="/ns0:CoverPageProperties[1]/ns0:CompanyAddress[1]" w:storeItemID="{55AF091B-3C7A-41E3-B477-F2FDAA23CFDA}"/>
                                    <w:text/>
                                  </w:sdtPr>
                                  <w:sdtContent>
                                    <w:r w:rsidR="003F2066">
                                      <w:t xml:space="preserve">     </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0FD9316E" id="_x0000_t202" coordsize="21600,21600" o:spt="202" path="m,l,21600r21600,l21600,xe">
                    <v:stroke joinstyle="miter"/>
                    <v:path gradientshapeok="t" o:connecttype="rect"/>
                  </v:shapetype>
                  <v:shape id="Text Box 146" o:spid="_x0000_s1026" type="#_x0000_t202" style="position:absolute;left:0;text-align:left;margin-left:0;margin-top:0;width:516pt;height:43.9pt;z-index:251659264;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" filled="f" stroked="f" strokeweight=".5pt">
                    <v:textbox style="mso-fit-shape-to-text:t" inset="0,0,0,0">
                      <w:txbxContent>
                        <w:sdt>
                          <w:sdtPr>
                            <w:rPr>
                              <w:caps/>
                              <w:sz w:val="28"/>
                              <w:szCs w:val="28"/>
                            </w:rPr>
                            <w:alias w:val="Date"/>
                            <w:tag w:val=""/>
                            <w:id w:val="197127006"/>
                            <w:dataBinding w:prefixMappings="xmlns:ns0='http://schemas.microsoft.com/office/2006/coverPageProps' " w:xpath="/ns0:CoverPageProperties[1]/ns0:PublishDate[1]" w:storeItemID="{55AF091B-3C7A-41E3-B477-F2FDAA23CFDA}"/>
                            <w:date w:fullDate="2026-09-18T00:00:00Z">
                              <w:dateFormat w:val="MMMM d, yyyy"/>
                              <w:lid w:val="en-US"/>
                              <w:storeMappedDataAs w:val="dateTime"/>
                              <w:calendar w:val="gregorian"/>
                            </w:date>
                          </w:sdtPr>
                          <w:sdtContent>
                            <w:p w14:paraId="54A2B524" w14:textId="4F540FD3" w:rsidR="00665A8C" w:rsidRPr="003F2066" w:rsidRDefault="003F2066">
                              <w:pPr>
                                <w:pStyle w:val="NoSpacing"/>
                                <w:spacing w:after="40"/>
                                <w:jc w:val="center"/>
                                <w:rPr>
                                  <w:caps/>
                                  <w:sz w:val="28"/>
                                  <w:szCs w:val="28"/>
                                </w:rPr>
                              </w:pPr>
                              <w:r>
                                <w:rPr>
                                  <w:caps/>
                                  <w:sz w:val="28"/>
                                  <w:szCs w:val="28"/>
                                </w:rPr>
                                <w:t xml:space="preserve">September </w:t>
                              </w:r>
                              <w:r w:rsidR="00E3612C">
                                <w:rPr>
                                  <w:caps/>
                                  <w:sz w:val="28"/>
                                  <w:szCs w:val="28"/>
                                </w:rPr>
                                <w:t>18</w:t>
                              </w:r>
                              <w:r>
                                <w:rPr>
                                  <w:caps/>
                                  <w:sz w:val="28"/>
                                  <w:szCs w:val="28"/>
                                </w:rPr>
                                <w:t>, 2026</w:t>
                              </w:r>
                            </w:p>
                          </w:sdtContent>
                        </w:sdt>
                        <w:p w14:paraId="010C1773" w14:textId="49C24E23" w:rsidR="00665A8C" w:rsidRPr="003F2066" w:rsidRDefault="00000000">
                          <w:pPr>
                            <w:pStyle w:val="NoSpacing"/>
                            <w:jc w:val="center"/>
                          </w:pPr>
                          <w:sdt>
                            <w:sdtPr>
                              <w:rPr>
                                <w:caps/>
                              </w:rPr>
                              <w:alias w:val="Company"/>
                              <w:tag w:val=""/>
                              <w:id w:val="1390145197"/>
                              <w:dataBinding w:prefixMappings="xmlns:ns0='http://schemas.openxmlformats.org/officeDocument/2006/extended-properties' " w:xpath="/ns0:Properties[1]/ns0:Company[1]" w:storeItemID="{6668398D-A668-4E3E-A5EB-62B293D839F1}"/>
                              <w:text/>
                            </w:sdtPr>
                            <w:sdtContent>
                              <w:r w:rsidR="003F2066" w:rsidRPr="003F2066">
                                <w:rPr>
                                  <w:caps/>
                                </w:rPr>
                                <w:t>© 2022 Sesami Cash Management Corporation. All Rights Reserved.</w:t>
                              </w:r>
                            </w:sdtContent>
                          </w:sdt>
                        </w:p>
                        <w:p w14:paraId="47EC436F" w14:textId="41FB21E7" w:rsidR="00665A8C" w:rsidRPr="003F2066" w:rsidRDefault="00000000" w:rsidP="003F2066">
                          <w:pPr>
                            <w:pStyle w:val="NoSpacing"/>
                          </w:pPr>
                          <w:sdt>
                            <w:sdtPr>
                              <w:alias w:val="Address"/>
                              <w:tag w:val=""/>
                              <w:id w:val="-726379553"/>
                              <w:showingPlcHdr/>
                              <w:dataBinding w:prefixMappings="xmlns:ns0='http://schemas.microsoft.com/office/2006/coverPageProps' " w:xpath="/ns0:CoverPageProperties[1]/ns0:CompanyAddress[1]" w:storeItemID="{55AF091B-3C7A-41E3-B477-F2FDAA23CFDA}"/>
                              <w:text/>
                            </w:sdtPr>
                            <w:sdtContent>
                              <w:r w:rsidR="003F2066">
                                <w:t xml:space="preserve">     </w:t>
                              </w:r>
                            </w:sdtContent>
                          </w:sdt>
                        </w:p>
                      </w:txbxContent>
                    </v:textbox>
                    <w10:wrap anchorx="margin" anchory="page"/>
                  </v:shape>
                </w:pict>
              </mc:Fallback>
            </mc:AlternateContent>
          </w:r>
        </w:p>
        <w:p w14:paraId="45A9B861" w14:textId="77777777" w:rsidR="00B25348" w:rsidRPr="00F70974" w:rsidRDefault="00B25348">
          <w:pPr>
            <w:rPr>
              <w:rFonts w:eastAsiaTheme="minorEastAsia"/>
              <w:kern w:val="0"/>
              <w:sz w:val="22"/>
              <w:szCs w:val="22"/>
              <w14:ligatures w14:val="none"/>
            </w:rPr>
          </w:pPr>
          <w:r w:rsidRPr="00F70974">
            <w:br w:type="page"/>
          </w:r>
        </w:p>
        <w:p w14:paraId="1AAE63DA" w14:textId="70CDE652" w:rsidR="00665A8C" w:rsidRPr="00F70974" w:rsidRDefault="00B25348">
          <w:pPr>
            <w:pStyle w:val="NoSpacing"/>
            <w:spacing w:before="480"/>
            <w:jc w:val="center"/>
            <w:rPr>
              <w:b/>
              <w:bCs/>
            </w:rPr>
          </w:pPr>
          <w:r w:rsidRPr="00F70974">
            <w:rPr>
              <w:b/>
              <w:bCs/>
            </w:rPr>
            <w:lastRenderedPageBreak/>
            <w:t>Revision History</w:t>
          </w:r>
        </w:p>
        <w:p w14:paraId="4DC8292D" w14:textId="77777777" w:rsidR="00B25348" w:rsidRPr="00F70974" w:rsidRDefault="00B25348">
          <w:pPr>
            <w:pStyle w:val="NoSpacing"/>
            <w:spacing w:before="480"/>
            <w:jc w:val="center"/>
          </w:pPr>
        </w:p>
        <w:tbl>
          <w:tblPr>
            <w:tblStyle w:val="TableGrid"/>
            <w:tblW w:w="10255" w:type="dxa"/>
            <w:tblLook w:val="04A0" w:firstRow="1" w:lastRow="0" w:firstColumn="1" w:lastColumn="0" w:noHBand="0" w:noVBand="1"/>
          </w:tblPr>
          <w:tblGrid>
            <w:gridCol w:w="1166"/>
            <w:gridCol w:w="1405"/>
            <w:gridCol w:w="1679"/>
            <w:gridCol w:w="6005"/>
          </w:tblGrid>
          <w:tr w:rsidR="00B25348" w:rsidRPr="00F70974" w14:paraId="01F06646" w14:textId="6D759AFB" w:rsidTr="00B25348">
            <w:tc>
              <w:tcPr>
                <w:tcW w:w="1166" w:type="dxa"/>
              </w:tcPr>
              <w:p w14:paraId="247E8B6B" w14:textId="22F27CEB" w:rsidR="00B25348" w:rsidRPr="00F70974" w:rsidRDefault="00B25348">
                <w:pPr>
                  <w:rPr>
                    <w:b/>
                    <w:bCs/>
                  </w:rPr>
                </w:pPr>
                <w:r w:rsidRPr="00F70974">
                  <w:rPr>
                    <w:b/>
                    <w:bCs/>
                  </w:rPr>
                  <w:br w:type="page"/>
                </w:r>
                <w:r w:rsidRPr="00F70974">
                  <w:rPr>
                    <w:b/>
                    <w:bCs/>
                  </w:rPr>
                  <w:br w:type="page"/>
                  <w:t>Version</w:t>
                </w:r>
              </w:p>
            </w:tc>
            <w:tc>
              <w:tcPr>
                <w:tcW w:w="1405" w:type="dxa"/>
              </w:tcPr>
              <w:p w14:paraId="25B75F50" w14:textId="2A25A610" w:rsidR="00B25348" w:rsidRPr="00F70974" w:rsidRDefault="00B25348">
                <w:pPr>
                  <w:rPr>
                    <w:b/>
                    <w:bCs/>
                  </w:rPr>
                </w:pPr>
                <w:r w:rsidRPr="00F70974">
                  <w:rPr>
                    <w:b/>
                    <w:bCs/>
                  </w:rPr>
                  <w:t>Date</w:t>
                </w:r>
              </w:p>
            </w:tc>
            <w:tc>
              <w:tcPr>
                <w:tcW w:w="1679" w:type="dxa"/>
              </w:tcPr>
              <w:p w14:paraId="06D058EE" w14:textId="0D82B7B9" w:rsidR="00B25348" w:rsidRPr="00F70974" w:rsidRDefault="00B25348">
                <w:pPr>
                  <w:rPr>
                    <w:b/>
                    <w:bCs/>
                  </w:rPr>
                </w:pPr>
                <w:r w:rsidRPr="00F70974">
                  <w:rPr>
                    <w:b/>
                    <w:bCs/>
                  </w:rPr>
                  <w:t>Author</w:t>
                </w:r>
              </w:p>
            </w:tc>
            <w:tc>
              <w:tcPr>
                <w:tcW w:w="6005" w:type="dxa"/>
              </w:tcPr>
              <w:p w14:paraId="53C77F5A" w14:textId="4B87D86D" w:rsidR="00B25348" w:rsidRPr="00F70974" w:rsidRDefault="00B25348">
                <w:pPr>
                  <w:rPr>
                    <w:b/>
                    <w:bCs/>
                  </w:rPr>
                </w:pPr>
                <w:r w:rsidRPr="00F70974">
                  <w:rPr>
                    <w:b/>
                    <w:bCs/>
                  </w:rPr>
                  <w:t>Description</w:t>
                </w:r>
              </w:p>
            </w:tc>
          </w:tr>
          <w:tr w:rsidR="00B25348" w:rsidRPr="00F70974" w14:paraId="2B353D77" w14:textId="276D7664" w:rsidTr="00B25348">
            <w:tc>
              <w:tcPr>
                <w:tcW w:w="1166" w:type="dxa"/>
              </w:tcPr>
              <w:p w14:paraId="39D821FB" w14:textId="62EDB658" w:rsidR="00B25348" w:rsidRPr="00F70974" w:rsidRDefault="00B25348">
                <w:r w:rsidRPr="00F70974">
                  <w:t>1.0</w:t>
                </w:r>
                <w:r w:rsidR="00E3612C">
                  <w:t>0</w:t>
                </w:r>
              </w:p>
            </w:tc>
            <w:tc>
              <w:tcPr>
                <w:tcW w:w="1405" w:type="dxa"/>
              </w:tcPr>
              <w:p w14:paraId="339C7838" w14:textId="7EBB7E30" w:rsidR="00B25348" w:rsidRPr="00F70974" w:rsidRDefault="00B25348">
                <w:r w:rsidRPr="00F70974">
                  <w:t>9/17/2026</w:t>
                </w:r>
              </w:p>
            </w:tc>
            <w:tc>
              <w:tcPr>
                <w:tcW w:w="1679" w:type="dxa"/>
              </w:tcPr>
              <w:p w14:paraId="14BCD49D" w14:textId="02F9ECB1" w:rsidR="00B25348" w:rsidRPr="00F70974" w:rsidRDefault="00B25348">
                <w:r w:rsidRPr="00F70974">
                  <w:t>Greg Nichols</w:t>
                </w:r>
              </w:p>
            </w:tc>
            <w:tc>
              <w:tcPr>
                <w:tcW w:w="6005" w:type="dxa"/>
              </w:tcPr>
              <w:p w14:paraId="2D6393E0" w14:textId="76C66E81" w:rsidR="00B25348" w:rsidRPr="00F70974" w:rsidRDefault="00B25348">
                <w:r w:rsidRPr="00F70974">
                  <w:t>Initial Document</w:t>
                </w:r>
              </w:p>
            </w:tc>
          </w:tr>
          <w:tr w:rsidR="00FF288D" w:rsidRPr="00F70974" w14:paraId="78901B1F" w14:textId="77777777" w:rsidTr="00B25348">
            <w:tc>
              <w:tcPr>
                <w:tcW w:w="1166" w:type="dxa"/>
              </w:tcPr>
              <w:p w14:paraId="3D300B0A" w14:textId="4823BB4C" w:rsidR="00FF288D" w:rsidRPr="00F70974" w:rsidRDefault="00FF288D">
                <w:r>
                  <w:t>1.01</w:t>
                </w:r>
              </w:p>
            </w:tc>
            <w:tc>
              <w:tcPr>
                <w:tcW w:w="1405" w:type="dxa"/>
              </w:tcPr>
              <w:p w14:paraId="7724576B" w14:textId="290A60C7" w:rsidR="00FF288D" w:rsidRPr="00F70974" w:rsidRDefault="00FF288D">
                <w:r>
                  <w:t>9/18/2026</w:t>
                </w:r>
              </w:p>
            </w:tc>
            <w:tc>
              <w:tcPr>
                <w:tcW w:w="1679" w:type="dxa"/>
              </w:tcPr>
              <w:p w14:paraId="483AAD70" w14:textId="2907EC28" w:rsidR="00FF288D" w:rsidRPr="00F70974" w:rsidRDefault="00FF288D">
                <w:r>
                  <w:t>Greg Nichols</w:t>
                </w:r>
              </w:p>
            </w:tc>
            <w:tc>
              <w:tcPr>
                <w:tcW w:w="6005" w:type="dxa"/>
              </w:tcPr>
              <w:p w14:paraId="31A7FBDF" w14:textId="77777777" w:rsidR="00FF288D" w:rsidRDefault="00FF288D">
                <w:r>
                  <w:t>-Add Cash Workflow</w:t>
                </w:r>
              </w:p>
              <w:p w14:paraId="7658088C" w14:textId="77777777" w:rsidR="00FF288D" w:rsidRDefault="00FF288D">
                <w:r>
                  <w:t>-Fix Image Resolutions</w:t>
                </w:r>
              </w:p>
              <w:p w14:paraId="6167E446" w14:textId="77777777" w:rsidR="00E3612C" w:rsidRDefault="00E3612C">
                <w:r>
                  <w:t>-Remove Swagger Notation</w:t>
                </w:r>
              </w:p>
              <w:p w14:paraId="0E1C8E69" w14:textId="3A263F58" w:rsidR="00E143BB" w:rsidRPr="00F70974" w:rsidRDefault="00E143BB">
                <w:r>
                  <w:t>-General Formatting</w:t>
                </w:r>
              </w:p>
            </w:tc>
          </w:tr>
        </w:tbl>
        <w:p w14:paraId="08B16205" w14:textId="77777777" w:rsidR="00B25348" w:rsidRPr="00F70974" w:rsidRDefault="00B25348">
          <w:r w:rsidRPr="00F70974">
            <w:br w:type="page"/>
          </w:r>
        </w:p>
        <w:p w14:paraId="1DD9E1C1" w14:textId="1ECC052A" w:rsidR="00665A8C" w:rsidRPr="00F70974" w:rsidRDefault="00000000">
          <w:pPr>
            <w:rPr>
              <w:rFonts w:asciiTheme="majorHAnsi" w:eastAsiaTheme="majorEastAsia" w:hAnsiTheme="majorHAnsi" w:cstheme="majorBidi"/>
              <w:kern w:val="0"/>
              <w:sz w:val="32"/>
              <w:szCs w:val="32"/>
              <w14:ligatures w14:val="none"/>
            </w:rPr>
          </w:pPr>
        </w:p>
      </w:sdtContent>
    </w:sdt>
    <w:sdt>
      <w:sdtPr>
        <w:rPr>
          <w:rFonts w:asciiTheme="minorHAnsi" w:eastAsiaTheme="minorHAnsi" w:hAnsiTheme="minorHAnsi" w:cstheme="minorBidi"/>
          <w:color w:val="auto"/>
          <w:kern w:val="2"/>
          <w:sz w:val="24"/>
          <w:szCs w:val="24"/>
          <w14:ligatures w14:val="standardContextual"/>
        </w:rPr>
        <w:id w:val="1914203539"/>
        <w:docPartObj>
          <w:docPartGallery w:val="Table of Contents"/>
          <w:docPartUnique/>
        </w:docPartObj>
      </w:sdtPr>
      <w:sdtEndPr>
        <w:rPr>
          <w:b/>
          <w:bCs/>
          <w:noProof/>
        </w:rPr>
      </w:sdtEndPr>
      <w:sdtContent>
        <w:p w14:paraId="1388F92A" w14:textId="76F48687" w:rsidR="005203A4" w:rsidRPr="00E143BB" w:rsidRDefault="005203A4">
          <w:pPr>
            <w:pStyle w:val="TOCHeading"/>
            <w:rPr>
              <w:b/>
              <w:bCs/>
              <w:color w:val="auto"/>
            </w:rPr>
          </w:pPr>
          <w:r w:rsidRPr="00E143BB">
            <w:rPr>
              <w:b/>
              <w:bCs/>
              <w:color w:val="auto"/>
            </w:rPr>
            <w:t>Contents</w:t>
          </w:r>
        </w:p>
        <w:p w14:paraId="7265F9FD" w14:textId="1A704DD5" w:rsidR="00E143BB" w:rsidRDefault="005203A4">
          <w:pPr>
            <w:pStyle w:val="TOC1"/>
            <w:tabs>
              <w:tab w:val="right" w:leader="dot" w:pos="9350"/>
            </w:tabs>
            <w:rPr>
              <w:rFonts w:eastAsiaTheme="minorEastAsia"/>
              <w:noProof/>
            </w:rPr>
          </w:pPr>
          <w:r w:rsidRPr="00F70974">
            <w:fldChar w:fldCharType="begin"/>
          </w:r>
          <w:r w:rsidRPr="00F70974">
            <w:instrText xml:space="preserve"> TOC \o "1-3" \h \z \u </w:instrText>
          </w:r>
          <w:r w:rsidRPr="00F70974">
            <w:fldChar w:fldCharType="separate"/>
          </w:r>
          <w:hyperlink w:anchor="_Toc240662880" w:history="1">
            <w:r w:rsidR="00E143BB" w:rsidRPr="009E3000">
              <w:rPr>
                <w:rStyle w:val="Hyperlink"/>
                <w:b/>
                <w:bCs/>
                <w:noProof/>
              </w:rPr>
              <w:t>Initial Connections</w:t>
            </w:r>
            <w:r w:rsidR="00E143BB">
              <w:rPr>
                <w:noProof/>
                <w:webHidden/>
              </w:rPr>
              <w:tab/>
            </w:r>
            <w:r w:rsidR="00E143BB">
              <w:rPr>
                <w:noProof/>
                <w:webHidden/>
              </w:rPr>
              <w:fldChar w:fldCharType="begin"/>
            </w:r>
            <w:r w:rsidR="00E143BB">
              <w:rPr>
                <w:noProof/>
                <w:webHidden/>
              </w:rPr>
              <w:instrText xml:space="preserve"> PAGEREF _Toc240662880 \h </w:instrText>
            </w:r>
            <w:r w:rsidR="00E143BB">
              <w:rPr>
                <w:noProof/>
                <w:webHidden/>
              </w:rPr>
            </w:r>
            <w:r w:rsidR="00E143BB">
              <w:rPr>
                <w:noProof/>
                <w:webHidden/>
              </w:rPr>
              <w:fldChar w:fldCharType="separate"/>
            </w:r>
            <w:r w:rsidR="00E143BB">
              <w:rPr>
                <w:noProof/>
                <w:webHidden/>
              </w:rPr>
              <w:t>4</w:t>
            </w:r>
            <w:r w:rsidR="00E143BB">
              <w:rPr>
                <w:noProof/>
                <w:webHidden/>
              </w:rPr>
              <w:fldChar w:fldCharType="end"/>
            </w:r>
          </w:hyperlink>
        </w:p>
        <w:p w14:paraId="4D34578B" w14:textId="3AFB9A47" w:rsidR="00E143BB" w:rsidRDefault="00E143BB">
          <w:pPr>
            <w:pStyle w:val="TOC2"/>
            <w:tabs>
              <w:tab w:val="right" w:leader="dot" w:pos="9350"/>
            </w:tabs>
            <w:rPr>
              <w:rFonts w:eastAsiaTheme="minorEastAsia"/>
              <w:noProof/>
            </w:rPr>
          </w:pPr>
          <w:hyperlink w:anchor="_Toc240662881" w:history="1">
            <w:r w:rsidRPr="009E3000">
              <w:rPr>
                <w:rStyle w:val="Hyperlink"/>
                <w:b/>
                <w:bCs/>
                <w:noProof/>
              </w:rPr>
              <w:t>Certificate</w:t>
            </w:r>
            <w:r>
              <w:rPr>
                <w:noProof/>
                <w:webHidden/>
              </w:rPr>
              <w:tab/>
            </w:r>
            <w:r>
              <w:rPr>
                <w:noProof/>
                <w:webHidden/>
              </w:rPr>
              <w:fldChar w:fldCharType="begin"/>
            </w:r>
            <w:r>
              <w:rPr>
                <w:noProof/>
                <w:webHidden/>
              </w:rPr>
              <w:instrText xml:space="preserve"> PAGEREF _Toc240662881 \h </w:instrText>
            </w:r>
            <w:r>
              <w:rPr>
                <w:noProof/>
                <w:webHidden/>
              </w:rPr>
            </w:r>
            <w:r>
              <w:rPr>
                <w:noProof/>
                <w:webHidden/>
              </w:rPr>
              <w:fldChar w:fldCharType="separate"/>
            </w:r>
            <w:r>
              <w:rPr>
                <w:noProof/>
                <w:webHidden/>
              </w:rPr>
              <w:t>4</w:t>
            </w:r>
            <w:r>
              <w:rPr>
                <w:noProof/>
                <w:webHidden/>
              </w:rPr>
              <w:fldChar w:fldCharType="end"/>
            </w:r>
          </w:hyperlink>
        </w:p>
        <w:p w14:paraId="6C0F5A6B" w14:textId="6631633F" w:rsidR="00E143BB" w:rsidRDefault="00E143BB">
          <w:pPr>
            <w:pStyle w:val="TOC2"/>
            <w:tabs>
              <w:tab w:val="right" w:leader="dot" w:pos="9350"/>
            </w:tabs>
            <w:rPr>
              <w:rFonts w:eastAsiaTheme="minorEastAsia"/>
              <w:noProof/>
            </w:rPr>
          </w:pPr>
          <w:hyperlink w:anchor="_Toc240662882" w:history="1">
            <w:r w:rsidRPr="009E3000">
              <w:rPr>
                <w:rStyle w:val="Hyperlink"/>
                <w:b/>
                <w:bCs/>
                <w:noProof/>
              </w:rPr>
              <w:t>Headers</w:t>
            </w:r>
            <w:r>
              <w:rPr>
                <w:noProof/>
                <w:webHidden/>
              </w:rPr>
              <w:tab/>
            </w:r>
            <w:r>
              <w:rPr>
                <w:noProof/>
                <w:webHidden/>
              </w:rPr>
              <w:fldChar w:fldCharType="begin"/>
            </w:r>
            <w:r>
              <w:rPr>
                <w:noProof/>
                <w:webHidden/>
              </w:rPr>
              <w:instrText xml:space="preserve"> PAGEREF _Toc240662882 \h </w:instrText>
            </w:r>
            <w:r>
              <w:rPr>
                <w:noProof/>
                <w:webHidden/>
              </w:rPr>
            </w:r>
            <w:r>
              <w:rPr>
                <w:noProof/>
                <w:webHidden/>
              </w:rPr>
              <w:fldChar w:fldCharType="separate"/>
            </w:r>
            <w:r>
              <w:rPr>
                <w:noProof/>
                <w:webHidden/>
              </w:rPr>
              <w:t>4</w:t>
            </w:r>
            <w:r>
              <w:rPr>
                <w:noProof/>
                <w:webHidden/>
              </w:rPr>
              <w:fldChar w:fldCharType="end"/>
            </w:r>
          </w:hyperlink>
        </w:p>
        <w:p w14:paraId="240C9C6E" w14:textId="51C206BE" w:rsidR="00E143BB" w:rsidRDefault="00E143BB">
          <w:pPr>
            <w:pStyle w:val="TOC2"/>
            <w:tabs>
              <w:tab w:val="right" w:leader="dot" w:pos="9350"/>
            </w:tabs>
            <w:rPr>
              <w:rFonts w:eastAsiaTheme="minorEastAsia"/>
              <w:noProof/>
            </w:rPr>
          </w:pPr>
          <w:hyperlink w:anchor="_Toc240662883" w:history="1">
            <w:r w:rsidRPr="009E3000">
              <w:rPr>
                <w:rStyle w:val="Hyperlink"/>
                <w:b/>
                <w:bCs/>
                <w:noProof/>
              </w:rPr>
              <w:t>HTTPS</w:t>
            </w:r>
            <w:r>
              <w:rPr>
                <w:noProof/>
                <w:webHidden/>
              </w:rPr>
              <w:tab/>
            </w:r>
            <w:r>
              <w:rPr>
                <w:noProof/>
                <w:webHidden/>
              </w:rPr>
              <w:fldChar w:fldCharType="begin"/>
            </w:r>
            <w:r>
              <w:rPr>
                <w:noProof/>
                <w:webHidden/>
              </w:rPr>
              <w:instrText xml:space="preserve"> PAGEREF _Toc240662883 \h </w:instrText>
            </w:r>
            <w:r>
              <w:rPr>
                <w:noProof/>
                <w:webHidden/>
              </w:rPr>
            </w:r>
            <w:r>
              <w:rPr>
                <w:noProof/>
                <w:webHidden/>
              </w:rPr>
              <w:fldChar w:fldCharType="separate"/>
            </w:r>
            <w:r>
              <w:rPr>
                <w:noProof/>
                <w:webHidden/>
              </w:rPr>
              <w:t>4</w:t>
            </w:r>
            <w:r>
              <w:rPr>
                <w:noProof/>
                <w:webHidden/>
              </w:rPr>
              <w:fldChar w:fldCharType="end"/>
            </w:r>
          </w:hyperlink>
        </w:p>
        <w:p w14:paraId="12D9EE9F" w14:textId="03BCFFFF" w:rsidR="00E143BB" w:rsidRDefault="00E143BB">
          <w:pPr>
            <w:pStyle w:val="TOC2"/>
            <w:tabs>
              <w:tab w:val="right" w:leader="dot" w:pos="9350"/>
            </w:tabs>
            <w:rPr>
              <w:rFonts w:eastAsiaTheme="minorEastAsia"/>
              <w:noProof/>
            </w:rPr>
          </w:pPr>
          <w:hyperlink w:anchor="_Toc240662884" w:history="1">
            <w:r w:rsidRPr="009E3000">
              <w:rPr>
                <w:rStyle w:val="Hyperlink"/>
                <w:b/>
                <w:bCs/>
                <w:noProof/>
              </w:rPr>
              <w:t>SignalR</w:t>
            </w:r>
            <w:r>
              <w:rPr>
                <w:noProof/>
                <w:webHidden/>
              </w:rPr>
              <w:tab/>
            </w:r>
            <w:r>
              <w:rPr>
                <w:noProof/>
                <w:webHidden/>
              </w:rPr>
              <w:fldChar w:fldCharType="begin"/>
            </w:r>
            <w:r>
              <w:rPr>
                <w:noProof/>
                <w:webHidden/>
              </w:rPr>
              <w:instrText xml:space="preserve"> PAGEREF _Toc240662884 \h </w:instrText>
            </w:r>
            <w:r>
              <w:rPr>
                <w:noProof/>
                <w:webHidden/>
              </w:rPr>
            </w:r>
            <w:r>
              <w:rPr>
                <w:noProof/>
                <w:webHidden/>
              </w:rPr>
              <w:fldChar w:fldCharType="separate"/>
            </w:r>
            <w:r>
              <w:rPr>
                <w:noProof/>
                <w:webHidden/>
              </w:rPr>
              <w:t>4</w:t>
            </w:r>
            <w:r>
              <w:rPr>
                <w:noProof/>
                <w:webHidden/>
              </w:rPr>
              <w:fldChar w:fldCharType="end"/>
            </w:r>
          </w:hyperlink>
        </w:p>
        <w:p w14:paraId="4DA40840" w14:textId="45B98EC6" w:rsidR="00E143BB" w:rsidRDefault="00E143BB">
          <w:pPr>
            <w:pStyle w:val="TOC2"/>
            <w:tabs>
              <w:tab w:val="right" w:leader="dot" w:pos="9350"/>
            </w:tabs>
            <w:rPr>
              <w:rFonts w:eastAsiaTheme="minorEastAsia"/>
              <w:noProof/>
            </w:rPr>
          </w:pPr>
          <w:hyperlink w:anchor="_Toc240662885" w:history="1">
            <w:r w:rsidRPr="009E3000">
              <w:rPr>
                <w:rStyle w:val="Hyperlink"/>
                <w:b/>
                <w:bCs/>
                <w:noProof/>
              </w:rPr>
              <w:t>Swagger</w:t>
            </w:r>
            <w:r>
              <w:rPr>
                <w:noProof/>
                <w:webHidden/>
              </w:rPr>
              <w:tab/>
            </w:r>
            <w:r>
              <w:rPr>
                <w:noProof/>
                <w:webHidden/>
              </w:rPr>
              <w:fldChar w:fldCharType="begin"/>
            </w:r>
            <w:r>
              <w:rPr>
                <w:noProof/>
                <w:webHidden/>
              </w:rPr>
              <w:instrText xml:space="preserve"> PAGEREF _Toc240662885 \h </w:instrText>
            </w:r>
            <w:r>
              <w:rPr>
                <w:noProof/>
                <w:webHidden/>
              </w:rPr>
            </w:r>
            <w:r>
              <w:rPr>
                <w:noProof/>
                <w:webHidden/>
              </w:rPr>
              <w:fldChar w:fldCharType="separate"/>
            </w:r>
            <w:r>
              <w:rPr>
                <w:noProof/>
                <w:webHidden/>
              </w:rPr>
              <w:t>4</w:t>
            </w:r>
            <w:r>
              <w:rPr>
                <w:noProof/>
                <w:webHidden/>
              </w:rPr>
              <w:fldChar w:fldCharType="end"/>
            </w:r>
          </w:hyperlink>
        </w:p>
        <w:p w14:paraId="28DD6BD3" w14:textId="77F82533" w:rsidR="00E143BB" w:rsidRDefault="00E143BB">
          <w:pPr>
            <w:pStyle w:val="TOC1"/>
            <w:tabs>
              <w:tab w:val="right" w:leader="dot" w:pos="9350"/>
            </w:tabs>
            <w:rPr>
              <w:rFonts w:eastAsiaTheme="minorEastAsia"/>
              <w:noProof/>
            </w:rPr>
          </w:pPr>
          <w:hyperlink w:anchor="_Toc240662886" w:history="1">
            <w:r w:rsidRPr="009E3000">
              <w:rPr>
                <w:rStyle w:val="Hyperlink"/>
                <w:b/>
                <w:bCs/>
                <w:noProof/>
              </w:rPr>
              <w:t>Example: Frontend Startup Sequence</w:t>
            </w:r>
            <w:r>
              <w:rPr>
                <w:noProof/>
                <w:webHidden/>
              </w:rPr>
              <w:tab/>
            </w:r>
            <w:r>
              <w:rPr>
                <w:noProof/>
                <w:webHidden/>
              </w:rPr>
              <w:fldChar w:fldCharType="begin"/>
            </w:r>
            <w:r>
              <w:rPr>
                <w:noProof/>
                <w:webHidden/>
              </w:rPr>
              <w:instrText xml:space="preserve"> PAGEREF _Toc240662886 \h </w:instrText>
            </w:r>
            <w:r>
              <w:rPr>
                <w:noProof/>
                <w:webHidden/>
              </w:rPr>
            </w:r>
            <w:r>
              <w:rPr>
                <w:noProof/>
                <w:webHidden/>
              </w:rPr>
              <w:fldChar w:fldCharType="separate"/>
            </w:r>
            <w:r>
              <w:rPr>
                <w:noProof/>
                <w:webHidden/>
              </w:rPr>
              <w:t>5</w:t>
            </w:r>
            <w:r>
              <w:rPr>
                <w:noProof/>
                <w:webHidden/>
              </w:rPr>
              <w:fldChar w:fldCharType="end"/>
            </w:r>
          </w:hyperlink>
        </w:p>
        <w:p w14:paraId="517E38B2" w14:textId="02E9EFE4" w:rsidR="00E143BB" w:rsidRDefault="00E143BB">
          <w:pPr>
            <w:pStyle w:val="TOC2"/>
            <w:tabs>
              <w:tab w:val="right" w:leader="dot" w:pos="9350"/>
            </w:tabs>
            <w:rPr>
              <w:rFonts w:eastAsiaTheme="minorEastAsia"/>
              <w:noProof/>
            </w:rPr>
          </w:pPr>
          <w:hyperlink w:anchor="_Toc240662887" w:history="1">
            <w:r w:rsidRPr="009E3000">
              <w:rPr>
                <w:rStyle w:val="Hyperlink"/>
                <w:b/>
                <w:bCs/>
                <w:noProof/>
              </w:rPr>
              <w:t>Diagram</w:t>
            </w:r>
            <w:r>
              <w:rPr>
                <w:noProof/>
                <w:webHidden/>
              </w:rPr>
              <w:tab/>
            </w:r>
            <w:r>
              <w:rPr>
                <w:noProof/>
                <w:webHidden/>
              </w:rPr>
              <w:fldChar w:fldCharType="begin"/>
            </w:r>
            <w:r>
              <w:rPr>
                <w:noProof/>
                <w:webHidden/>
              </w:rPr>
              <w:instrText xml:space="preserve"> PAGEREF _Toc240662887 \h </w:instrText>
            </w:r>
            <w:r>
              <w:rPr>
                <w:noProof/>
                <w:webHidden/>
              </w:rPr>
            </w:r>
            <w:r>
              <w:rPr>
                <w:noProof/>
                <w:webHidden/>
              </w:rPr>
              <w:fldChar w:fldCharType="separate"/>
            </w:r>
            <w:r>
              <w:rPr>
                <w:noProof/>
                <w:webHidden/>
              </w:rPr>
              <w:t>5</w:t>
            </w:r>
            <w:r>
              <w:rPr>
                <w:noProof/>
                <w:webHidden/>
              </w:rPr>
              <w:fldChar w:fldCharType="end"/>
            </w:r>
          </w:hyperlink>
        </w:p>
        <w:p w14:paraId="7251E398" w14:textId="3F6C77EF" w:rsidR="00E143BB" w:rsidRDefault="00E143BB">
          <w:pPr>
            <w:pStyle w:val="TOC2"/>
            <w:tabs>
              <w:tab w:val="right" w:leader="dot" w:pos="9350"/>
            </w:tabs>
            <w:rPr>
              <w:rFonts w:eastAsiaTheme="minorEastAsia"/>
              <w:noProof/>
            </w:rPr>
          </w:pPr>
          <w:hyperlink w:anchor="_Toc240662888" w:history="1">
            <w:r w:rsidRPr="009E3000">
              <w:rPr>
                <w:rStyle w:val="Hyperlink"/>
                <w:b/>
                <w:bCs/>
                <w:noProof/>
              </w:rPr>
              <w:t>Steps</w:t>
            </w:r>
            <w:r>
              <w:rPr>
                <w:noProof/>
                <w:webHidden/>
              </w:rPr>
              <w:tab/>
            </w:r>
            <w:r>
              <w:rPr>
                <w:noProof/>
                <w:webHidden/>
              </w:rPr>
              <w:fldChar w:fldCharType="begin"/>
            </w:r>
            <w:r>
              <w:rPr>
                <w:noProof/>
                <w:webHidden/>
              </w:rPr>
              <w:instrText xml:space="preserve"> PAGEREF _Toc240662888 \h </w:instrText>
            </w:r>
            <w:r>
              <w:rPr>
                <w:noProof/>
                <w:webHidden/>
              </w:rPr>
            </w:r>
            <w:r>
              <w:rPr>
                <w:noProof/>
                <w:webHidden/>
              </w:rPr>
              <w:fldChar w:fldCharType="separate"/>
            </w:r>
            <w:r>
              <w:rPr>
                <w:noProof/>
                <w:webHidden/>
              </w:rPr>
              <w:t>6</w:t>
            </w:r>
            <w:r>
              <w:rPr>
                <w:noProof/>
                <w:webHidden/>
              </w:rPr>
              <w:fldChar w:fldCharType="end"/>
            </w:r>
          </w:hyperlink>
        </w:p>
        <w:p w14:paraId="4A9543BE" w14:textId="5E147C6E" w:rsidR="00E143BB" w:rsidRDefault="00E143BB">
          <w:pPr>
            <w:pStyle w:val="TOC3"/>
            <w:tabs>
              <w:tab w:val="right" w:leader="dot" w:pos="9350"/>
            </w:tabs>
            <w:rPr>
              <w:rFonts w:eastAsiaTheme="minorEastAsia"/>
              <w:noProof/>
            </w:rPr>
          </w:pPr>
          <w:hyperlink w:anchor="_Toc240662889" w:history="1">
            <w:r w:rsidRPr="009E3000">
              <w:rPr>
                <w:rStyle w:val="Hyperlink"/>
                <w:b/>
                <w:bCs/>
                <w:noProof/>
              </w:rPr>
              <w:t>1. Load Environment Config</w:t>
            </w:r>
            <w:r>
              <w:rPr>
                <w:noProof/>
                <w:webHidden/>
              </w:rPr>
              <w:tab/>
            </w:r>
            <w:r>
              <w:rPr>
                <w:noProof/>
                <w:webHidden/>
              </w:rPr>
              <w:fldChar w:fldCharType="begin"/>
            </w:r>
            <w:r>
              <w:rPr>
                <w:noProof/>
                <w:webHidden/>
              </w:rPr>
              <w:instrText xml:space="preserve"> PAGEREF _Toc240662889 \h </w:instrText>
            </w:r>
            <w:r>
              <w:rPr>
                <w:noProof/>
                <w:webHidden/>
              </w:rPr>
            </w:r>
            <w:r>
              <w:rPr>
                <w:noProof/>
                <w:webHidden/>
              </w:rPr>
              <w:fldChar w:fldCharType="separate"/>
            </w:r>
            <w:r>
              <w:rPr>
                <w:noProof/>
                <w:webHidden/>
              </w:rPr>
              <w:t>6</w:t>
            </w:r>
            <w:r>
              <w:rPr>
                <w:noProof/>
                <w:webHidden/>
              </w:rPr>
              <w:fldChar w:fldCharType="end"/>
            </w:r>
          </w:hyperlink>
        </w:p>
        <w:p w14:paraId="5B549DDF" w14:textId="510187EB" w:rsidR="00E143BB" w:rsidRDefault="00E143BB">
          <w:pPr>
            <w:pStyle w:val="TOC3"/>
            <w:tabs>
              <w:tab w:val="right" w:leader="dot" w:pos="9350"/>
            </w:tabs>
            <w:rPr>
              <w:rFonts w:eastAsiaTheme="minorEastAsia"/>
              <w:noProof/>
            </w:rPr>
          </w:pPr>
          <w:hyperlink w:anchor="_Toc240662890" w:history="1">
            <w:r w:rsidRPr="009E3000">
              <w:rPr>
                <w:rStyle w:val="Hyperlink"/>
                <w:b/>
                <w:bCs/>
                <w:noProof/>
              </w:rPr>
              <w:t>2. Load Icon Library</w:t>
            </w:r>
            <w:r>
              <w:rPr>
                <w:noProof/>
                <w:webHidden/>
              </w:rPr>
              <w:tab/>
            </w:r>
            <w:r>
              <w:rPr>
                <w:noProof/>
                <w:webHidden/>
              </w:rPr>
              <w:fldChar w:fldCharType="begin"/>
            </w:r>
            <w:r>
              <w:rPr>
                <w:noProof/>
                <w:webHidden/>
              </w:rPr>
              <w:instrText xml:space="preserve"> PAGEREF _Toc240662890 \h </w:instrText>
            </w:r>
            <w:r>
              <w:rPr>
                <w:noProof/>
                <w:webHidden/>
              </w:rPr>
            </w:r>
            <w:r>
              <w:rPr>
                <w:noProof/>
                <w:webHidden/>
              </w:rPr>
              <w:fldChar w:fldCharType="separate"/>
            </w:r>
            <w:r>
              <w:rPr>
                <w:noProof/>
                <w:webHidden/>
              </w:rPr>
              <w:t>6</w:t>
            </w:r>
            <w:r>
              <w:rPr>
                <w:noProof/>
                <w:webHidden/>
              </w:rPr>
              <w:fldChar w:fldCharType="end"/>
            </w:r>
          </w:hyperlink>
        </w:p>
        <w:p w14:paraId="583969A6" w14:textId="15926B64" w:rsidR="00E143BB" w:rsidRDefault="00E143BB">
          <w:pPr>
            <w:pStyle w:val="TOC3"/>
            <w:tabs>
              <w:tab w:val="right" w:leader="dot" w:pos="9350"/>
            </w:tabs>
            <w:rPr>
              <w:rFonts w:eastAsiaTheme="minorEastAsia"/>
              <w:noProof/>
            </w:rPr>
          </w:pPr>
          <w:hyperlink w:anchor="_Toc240662891" w:history="1">
            <w:r w:rsidRPr="009E3000">
              <w:rPr>
                <w:rStyle w:val="Hyperlink"/>
                <w:b/>
                <w:bCs/>
                <w:noProof/>
              </w:rPr>
              <w:t>3. Initialize Pinia</w:t>
            </w:r>
            <w:r>
              <w:rPr>
                <w:noProof/>
                <w:webHidden/>
              </w:rPr>
              <w:tab/>
            </w:r>
            <w:r>
              <w:rPr>
                <w:noProof/>
                <w:webHidden/>
              </w:rPr>
              <w:fldChar w:fldCharType="begin"/>
            </w:r>
            <w:r>
              <w:rPr>
                <w:noProof/>
                <w:webHidden/>
              </w:rPr>
              <w:instrText xml:space="preserve"> PAGEREF _Toc240662891 \h </w:instrText>
            </w:r>
            <w:r>
              <w:rPr>
                <w:noProof/>
                <w:webHidden/>
              </w:rPr>
            </w:r>
            <w:r>
              <w:rPr>
                <w:noProof/>
                <w:webHidden/>
              </w:rPr>
              <w:fldChar w:fldCharType="separate"/>
            </w:r>
            <w:r>
              <w:rPr>
                <w:noProof/>
                <w:webHidden/>
              </w:rPr>
              <w:t>6</w:t>
            </w:r>
            <w:r>
              <w:rPr>
                <w:noProof/>
                <w:webHidden/>
              </w:rPr>
              <w:fldChar w:fldCharType="end"/>
            </w:r>
          </w:hyperlink>
        </w:p>
        <w:p w14:paraId="2D96E5E4" w14:textId="6F377A59" w:rsidR="00E143BB" w:rsidRDefault="00E143BB">
          <w:pPr>
            <w:pStyle w:val="TOC3"/>
            <w:tabs>
              <w:tab w:val="right" w:leader="dot" w:pos="9350"/>
            </w:tabs>
            <w:rPr>
              <w:rFonts w:eastAsiaTheme="minorEastAsia"/>
              <w:noProof/>
            </w:rPr>
          </w:pPr>
          <w:hyperlink w:anchor="_Toc240662892" w:history="1">
            <w:r w:rsidRPr="009E3000">
              <w:rPr>
                <w:rStyle w:val="Hyperlink"/>
                <w:b/>
                <w:bCs/>
                <w:noProof/>
              </w:rPr>
              <w:t>4. Initialize Kiosk</w:t>
            </w:r>
            <w:r>
              <w:rPr>
                <w:noProof/>
                <w:webHidden/>
              </w:rPr>
              <w:tab/>
            </w:r>
            <w:r>
              <w:rPr>
                <w:noProof/>
                <w:webHidden/>
              </w:rPr>
              <w:fldChar w:fldCharType="begin"/>
            </w:r>
            <w:r>
              <w:rPr>
                <w:noProof/>
                <w:webHidden/>
              </w:rPr>
              <w:instrText xml:space="preserve"> PAGEREF _Toc240662892 \h </w:instrText>
            </w:r>
            <w:r>
              <w:rPr>
                <w:noProof/>
                <w:webHidden/>
              </w:rPr>
            </w:r>
            <w:r>
              <w:rPr>
                <w:noProof/>
                <w:webHidden/>
              </w:rPr>
              <w:fldChar w:fldCharType="separate"/>
            </w:r>
            <w:r>
              <w:rPr>
                <w:noProof/>
                <w:webHidden/>
              </w:rPr>
              <w:t>6</w:t>
            </w:r>
            <w:r>
              <w:rPr>
                <w:noProof/>
                <w:webHidden/>
              </w:rPr>
              <w:fldChar w:fldCharType="end"/>
            </w:r>
          </w:hyperlink>
        </w:p>
        <w:p w14:paraId="10FE147A" w14:textId="297668C3" w:rsidR="00E143BB" w:rsidRDefault="00E143BB">
          <w:pPr>
            <w:pStyle w:val="TOC3"/>
            <w:tabs>
              <w:tab w:val="right" w:leader="dot" w:pos="9350"/>
            </w:tabs>
            <w:rPr>
              <w:rFonts w:eastAsiaTheme="minorEastAsia"/>
              <w:noProof/>
            </w:rPr>
          </w:pPr>
          <w:hyperlink w:anchor="_Toc240662893" w:history="1">
            <w:r w:rsidRPr="009E3000">
              <w:rPr>
                <w:rStyle w:val="Hyperlink"/>
                <w:b/>
                <w:bCs/>
                <w:noProof/>
              </w:rPr>
              <w:t>5. Initialize Logger</w:t>
            </w:r>
            <w:r>
              <w:rPr>
                <w:noProof/>
                <w:webHidden/>
              </w:rPr>
              <w:tab/>
            </w:r>
            <w:r>
              <w:rPr>
                <w:noProof/>
                <w:webHidden/>
              </w:rPr>
              <w:fldChar w:fldCharType="begin"/>
            </w:r>
            <w:r>
              <w:rPr>
                <w:noProof/>
                <w:webHidden/>
              </w:rPr>
              <w:instrText xml:space="preserve"> PAGEREF _Toc240662893 \h </w:instrText>
            </w:r>
            <w:r>
              <w:rPr>
                <w:noProof/>
                <w:webHidden/>
              </w:rPr>
            </w:r>
            <w:r>
              <w:rPr>
                <w:noProof/>
                <w:webHidden/>
              </w:rPr>
              <w:fldChar w:fldCharType="separate"/>
            </w:r>
            <w:r>
              <w:rPr>
                <w:noProof/>
                <w:webHidden/>
              </w:rPr>
              <w:t>8</w:t>
            </w:r>
            <w:r>
              <w:rPr>
                <w:noProof/>
                <w:webHidden/>
              </w:rPr>
              <w:fldChar w:fldCharType="end"/>
            </w:r>
          </w:hyperlink>
        </w:p>
        <w:p w14:paraId="7E644C15" w14:textId="442C6CD0" w:rsidR="00E143BB" w:rsidRDefault="00E143BB">
          <w:pPr>
            <w:pStyle w:val="TOC3"/>
            <w:tabs>
              <w:tab w:val="right" w:leader="dot" w:pos="9350"/>
            </w:tabs>
            <w:rPr>
              <w:rFonts w:eastAsiaTheme="minorEastAsia"/>
              <w:noProof/>
            </w:rPr>
          </w:pPr>
          <w:hyperlink w:anchor="_Toc240662894" w:history="1">
            <w:r w:rsidRPr="009E3000">
              <w:rPr>
                <w:rStyle w:val="Hyperlink"/>
                <w:b/>
                <w:bCs/>
                <w:noProof/>
              </w:rPr>
              <w:t>6. Connect SignalR</w:t>
            </w:r>
            <w:r>
              <w:rPr>
                <w:noProof/>
                <w:webHidden/>
              </w:rPr>
              <w:tab/>
            </w:r>
            <w:r>
              <w:rPr>
                <w:noProof/>
                <w:webHidden/>
              </w:rPr>
              <w:fldChar w:fldCharType="begin"/>
            </w:r>
            <w:r>
              <w:rPr>
                <w:noProof/>
                <w:webHidden/>
              </w:rPr>
              <w:instrText xml:space="preserve"> PAGEREF _Toc240662894 \h </w:instrText>
            </w:r>
            <w:r>
              <w:rPr>
                <w:noProof/>
                <w:webHidden/>
              </w:rPr>
            </w:r>
            <w:r>
              <w:rPr>
                <w:noProof/>
                <w:webHidden/>
              </w:rPr>
              <w:fldChar w:fldCharType="separate"/>
            </w:r>
            <w:r>
              <w:rPr>
                <w:noProof/>
                <w:webHidden/>
              </w:rPr>
              <w:t>8</w:t>
            </w:r>
            <w:r>
              <w:rPr>
                <w:noProof/>
                <w:webHidden/>
              </w:rPr>
              <w:fldChar w:fldCharType="end"/>
            </w:r>
          </w:hyperlink>
        </w:p>
        <w:p w14:paraId="68C7B192" w14:textId="6835CC71" w:rsidR="00E143BB" w:rsidRDefault="00E143BB">
          <w:pPr>
            <w:pStyle w:val="TOC3"/>
            <w:tabs>
              <w:tab w:val="right" w:leader="dot" w:pos="9350"/>
            </w:tabs>
            <w:rPr>
              <w:rFonts w:eastAsiaTheme="minorEastAsia"/>
              <w:noProof/>
            </w:rPr>
          </w:pPr>
          <w:hyperlink w:anchor="_Toc240662895" w:history="1">
            <w:r w:rsidRPr="009E3000">
              <w:rPr>
                <w:rStyle w:val="Hyperlink"/>
                <w:b/>
                <w:bCs/>
                <w:noProof/>
              </w:rPr>
              <w:t>7. Initialize Singletons</w:t>
            </w:r>
            <w:r>
              <w:rPr>
                <w:noProof/>
                <w:webHidden/>
              </w:rPr>
              <w:tab/>
            </w:r>
            <w:r>
              <w:rPr>
                <w:noProof/>
                <w:webHidden/>
              </w:rPr>
              <w:fldChar w:fldCharType="begin"/>
            </w:r>
            <w:r>
              <w:rPr>
                <w:noProof/>
                <w:webHidden/>
              </w:rPr>
              <w:instrText xml:space="preserve"> PAGEREF _Toc240662895 \h </w:instrText>
            </w:r>
            <w:r>
              <w:rPr>
                <w:noProof/>
                <w:webHidden/>
              </w:rPr>
            </w:r>
            <w:r>
              <w:rPr>
                <w:noProof/>
                <w:webHidden/>
              </w:rPr>
              <w:fldChar w:fldCharType="separate"/>
            </w:r>
            <w:r>
              <w:rPr>
                <w:noProof/>
                <w:webHidden/>
              </w:rPr>
              <w:t>8</w:t>
            </w:r>
            <w:r>
              <w:rPr>
                <w:noProof/>
                <w:webHidden/>
              </w:rPr>
              <w:fldChar w:fldCharType="end"/>
            </w:r>
          </w:hyperlink>
        </w:p>
        <w:p w14:paraId="4FF41643" w14:textId="23CB13FA" w:rsidR="00E143BB" w:rsidRDefault="00E143BB">
          <w:pPr>
            <w:pStyle w:val="TOC3"/>
            <w:tabs>
              <w:tab w:val="right" w:leader="dot" w:pos="9350"/>
            </w:tabs>
            <w:rPr>
              <w:rFonts w:eastAsiaTheme="minorEastAsia"/>
              <w:noProof/>
            </w:rPr>
          </w:pPr>
          <w:hyperlink w:anchor="_Toc240662896" w:history="1">
            <w:r w:rsidRPr="009E3000">
              <w:rPr>
                <w:rStyle w:val="Hyperlink"/>
                <w:b/>
                <w:bCs/>
                <w:noProof/>
              </w:rPr>
              <w:t>8. Mount Components</w:t>
            </w:r>
            <w:r>
              <w:rPr>
                <w:noProof/>
                <w:webHidden/>
              </w:rPr>
              <w:tab/>
            </w:r>
            <w:r>
              <w:rPr>
                <w:noProof/>
                <w:webHidden/>
              </w:rPr>
              <w:fldChar w:fldCharType="begin"/>
            </w:r>
            <w:r>
              <w:rPr>
                <w:noProof/>
                <w:webHidden/>
              </w:rPr>
              <w:instrText xml:space="preserve"> PAGEREF _Toc240662896 \h </w:instrText>
            </w:r>
            <w:r>
              <w:rPr>
                <w:noProof/>
                <w:webHidden/>
              </w:rPr>
            </w:r>
            <w:r>
              <w:rPr>
                <w:noProof/>
                <w:webHidden/>
              </w:rPr>
              <w:fldChar w:fldCharType="separate"/>
            </w:r>
            <w:r>
              <w:rPr>
                <w:noProof/>
                <w:webHidden/>
              </w:rPr>
              <w:t>8</w:t>
            </w:r>
            <w:r>
              <w:rPr>
                <w:noProof/>
                <w:webHidden/>
              </w:rPr>
              <w:fldChar w:fldCharType="end"/>
            </w:r>
          </w:hyperlink>
        </w:p>
        <w:p w14:paraId="6206FB94" w14:textId="272832B1" w:rsidR="00E143BB" w:rsidRDefault="00E143BB">
          <w:pPr>
            <w:pStyle w:val="TOC3"/>
            <w:tabs>
              <w:tab w:val="right" w:leader="dot" w:pos="9350"/>
            </w:tabs>
            <w:rPr>
              <w:rFonts w:eastAsiaTheme="minorEastAsia"/>
              <w:noProof/>
            </w:rPr>
          </w:pPr>
          <w:hyperlink w:anchor="_Toc240662897" w:history="1">
            <w:r w:rsidRPr="009E3000">
              <w:rPr>
                <w:rStyle w:val="Hyperlink"/>
                <w:b/>
                <w:bCs/>
                <w:noProof/>
              </w:rPr>
              <w:t>9. Mount Application</w:t>
            </w:r>
            <w:r>
              <w:rPr>
                <w:noProof/>
                <w:webHidden/>
              </w:rPr>
              <w:tab/>
            </w:r>
            <w:r>
              <w:rPr>
                <w:noProof/>
                <w:webHidden/>
              </w:rPr>
              <w:fldChar w:fldCharType="begin"/>
            </w:r>
            <w:r>
              <w:rPr>
                <w:noProof/>
                <w:webHidden/>
              </w:rPr>
              <w:instrText xml:space="preserve"> PAGEREF _Toc240662897 \h </w:instrText>
            </w:r>
            <w:r>
              <w:rPr>
                <w:noProof/>
                <w:webHidden/>
              </w:rPr>
            </w:r>
            <w:r>
              <w:rPr>
                <w:noProof/>
                <w:webHidden/>
              </w:rPr>
              <w:fldChar w:fldCharType="separate"/>
            </w:r>
            <w:r>
              <w:rPr>
                <w:noProof/>
                <w:webHidden/>
              </w:rPr>
              <w:t>8</w:t>
            </w:r>
            <w:r>
              <w:rPr>
                <w:noProof/>
                <w:webHidden/>
              </w:rPr>
              <w:fldChar w:fldCharType="end"/>
            </w:r>
          </w:hyperlink>
        </w:p>
        <w:p w14:paraId="40EE448B" w14:textId="06FA3CB5" w:rsidR="00E143BB" w:rsidRDefault="00E143BB">
          <w:pPr>
            <w:pStyle w:val="TOC1"/>
            <w:tabs>
              <w:tab w:val="right" w:leader="dot" w:pos="9350"/>
            </w:tabs>
            <w:rPr>
              <w:rFonts w:eastAsiaTheme="minorEastAsia"/>
              <w:noProof/>
            </w:rPr>
          </w:pPr>
          <w:hyperlink w:anchor="_Toc240662898" w:history="1">
            <w:r w:rsidRPr="009E3000">
              <w:rPr>
                <w:rStyle w:val="Hyperlink"/>
                <w:b/>
                <w:bCs/>
                <w:noProof/>
              </w:rPr>
              <w:t>Example: Frontend Application Start</w:t>
            </w:r>
            <w:r>
              <w:rPr>
                <w:noProof/>
                <w:webHidden/>
              </w:rPr>
              <w:tab/>
            </w:r>
            <w:r>
              <w:rPr>
                <w:noProof/>
                <w:webHidden/>
              </w:rPr>
              <w:fldChar w:fldCharType="begin"/>
            </w:r>
            <w:r>
              <w:rPr>
                <w:noProof/>
                <w:webHidden/>
              </w:rPr>
              <w:instrText xml:space="preserve"> PAGEREF _Toc240662898 \h </w:instrText>
            </w:r>
            <w:r>
              <w:rPr>
                <w:noProof/>
                <w:webHidden/>
              </w:rPr>
            </w:r>
            <w:r>
              <w:rPr>
                <w:noProof/>
                <w:webHidden/>
              </w:rPr>
              <w:fldChar w:fldCharType="separate"/>
            </w:r>
            <w:r>
              <w:rPr>
                <w:noProof/>
                <w:webHidden/>
              </w:rPr>
              <w:t>9</w:t>
            </w:r>
            <w:r>
              <w:rPr>
                <w:noProof/>
                <w:webHidden/>
              </w:rPr>
              <w:fldChar w:fldCharType="end"/>
            </w:r>
          </w:hyperlink>
        </w:p>
        <w:p w14:paraId="0FC851EE" w14:textId="5DC9F5EF" w:rsidR="00E143BB" w:rsidRDefault="00E143BB">
          <w:pPr>
            <w:pStyle w:val="TOC2"/>
            <w:tabs>
              <w:tab w:val="right" w:leader="dot" w:pos="9350"/>
            </w:tabs>
            <w:rPr>
              <w:rFonts w:eastAsiaTheme="minorEastAsia"/>
              <w:noProof/>
            </w:rPr>
          </w:pPr>
          <w:hyperlink w:anchor="_Toc240662899" w:history="1">
            <w:r w:rsidRPr="009E3000">
              <w:rPr>
                <w:rStyle w:val="Hyperlink"/>
                <w:b/>
                <w:bCs/>
                <w:noProof/>
              </w:rPr>
              <w:t>Diagram</w:t>
            </w:r>
            <w:r>
              <w:rPr>
                <w:noProof/>
                <w:webHidden/>
              </w:rPr>
              <w:tab/>
            </w:r>
            <w:r>
              <w:rPr>
                <w:noProof/>
                <w:webHidden/>
              </w:rPr>
              <w:fldChar w:fldCharType="begin"/>
            </w:r>
            <w:r>
              <w:rPr>
                <w:noProof/>
                <w:webHidden/>
              </w:rPr>
              <w:instrText xml:space="preserve"> PAGEREF _Toc240662899 \h </w:instrText>
            </w:r>
            <w:r>
              <w:rPr>
                <w:noProof/>
                <w:webHidden/>
              </w:rPr>
            </w:r>
            <w:r>
              <w:rPr>
                <w:noProof/>
                <w:webHidden/>
              </w:rPr>
              <w:fldChar w:fldCharType="separate"/>
            </w:r>
            <w:r>
              <w:rPr>
                <w:noProof/>
                <w:webHidden/>
              </w:rPr>
              <w:t>9</w:t>
            </w:r>
            <w:r>
              <w:rPr>
                <w:noProof/>
                <w:webHidden/>
              </w:rPr>
              <w:fldChar w:fldCharType="end"/>
            </w:r>
          </w:hyperlink>
        </w:p>
        <w:p w14:paraId="12FBCB3D" w14:textId="3E62A058" w:rsidR="00E143BB" w:rsidRDefault="00E143BB">
          <w:pPr>
            <w:pStyle w:val="TOC2"/>
            <w:tabs>
              <w:tab w:val="right" w:leader="dot" w:pos="9350"/>
            </w:tabs>
            <w:rPr>
              <w:rFonts w:eastAsiaTheme="minorEastAsia"/>
              <w:noProof/>
            </w:rPr>
          </w:pPr>
          <w:hyperlink w:anchor="_Toc240662900" w:history="1">
            <w:r w:rsidRPr="009E3000">
              <w:rPr>
                <w:rStyle w:val="Hyperlink"/>
                <w:b/>
                <w:bCs/>
                <w:noProof/>
              </w:rPr>
              <w:t>Steps</w:t>
            </w:r>
            <w:r>
              <w:rPr>
                <w:noProof/>
                <w:webHidden/>
              </w:rPr>
              <w:tab/>
            </w:r>
            <w:r>
              <w:rPr>
                <w:noProof/>
                <w:webHidden/>
              </w:rPr>
              <w:fldChar w:fldCharType="begin"/>
            </w:r>
            <w:r>
              <w:rPr>
                <w:noProof/>
                <w:webHidden/>
              </w:rPr>
              <w:instrText xml:space="preserve"> PAGEREF _Toc240662900 \h </w:instrText>
            </w:r>
            <w:r>
              <w:rPr>
                <w:noProof/>
                <w:webHidden/>
              </w:rPr>
            </w:r>
            <w:r>
              <w:rPr>
                <w:noProof/>
                <w:webHidden/>
              </w:rPr>
              <w:fldChar w:fldCharType="separate"/>
            </w:r>
            <w:r>
              <w:rPr>
                <w:noProof/>
                <w:webHidden/>
              </w:rPr>
              <w:t>9</w:t>
            </w:r>
            <w:r>
              <w:rPr>
                <w:noProof/>
                <w:webHidden/>
              </w:rPr>
              <w:fldChar w:fldCharType="end"/>
            </w:r>
          </w:hyperlink>
        </w:p>
        <w:p w14:paraId="60B0AA57" w14:textId="7A47D5BC" w:rsidR="00E143BB" w:rsidRDefault="00E143BB">
          <w:pPr>
            <w:pStyle w:val="TOC3"/>
            <w:tabs>
              <w:tab w:val="right" w:leader="dot" w:pos="9350"/>
            </w:tabs>
            <w:rPr>
              <w:rFonts w:eastAsiaTheme="minorEastAsia"/>
              <w:noProof/>
            </w:rPr>
          </w:pPr>
          <w:hyperlink w:anchor="_Toc240662901" w:history="1">
            <w:r w:rsidRPr="009E3000">
              <w:rPr>
                <w:rStyle w:val="Hyperlink"/>
                <w:b/>
                <w:bCs/>
                <w:noProof/>
              </w:rPr>
              <w:t>1. Initialize Display Service</w:t>
            </w:r>
            <w:r>
              <w:rPr>
                <w:noProof/>
                <w:webHidden/>
              </w:rPr>
              <w:tab/>
            </w:r>
            <w:r>
              <w:rPr>
                <w:noProof/>
                <w:webHidden/>
              </w:rPr>
              <w:fldChar w:fldCharType="begin"/>
            </w:r>
            <w:r>
              <w:rPr>
                <w:noProof/>
                <w:webHidden/>
              </w:rPr>
              <w:instrText xml:space="preserve"> PAGEREF _Toc240662901 \h </w:instrText>
            </w:r>
            <w:r>
              <w:rPr>
                <w:noProof/>
                <w:webHidden/>
              </w:rPr>
            </w:r>
            <w:r>
              <w:rPr>
                <w:noProof/>
                <w:webHidden/>
              </w:rPr>
              <w:fldChar w:fldCharType="separate"/>
            </w:r>
            <w:r>
              <w:rPr>
                <w:noProof/>
                <w:webHidden/>
              </w:rPr>
              <w:t>9</w:t>
            </w:r>
            <w:r>
              <w:rPr>
                <w:noProof/>
                <w:webHidden/>
              </w:rPr>
              <w:fldChar w:fldCharType="end"/>
            </w:r>
          </w:hyperlink>
        </w:p>
        <w:p w14:paraId="7483BADF" w14:textId="083C1C2B" w:rsidR="00E143BB" w:rsidRDefault="00E143BB">
          <w:pPr>
            <w:pStyle w:val="TOC3"/>
            <w:tabs>
              <w:tab w:val="right" w:leader="dot" w:pos="9350"/>
            </w:tabs>
            <w:rPr>
              <w:rFonts w:eastAsiaTheme="minorEastAsia"/>
              <w:noProof/>
            </w:rPr>
          </w:pPr>
          <w:hyperlink w:anchor="_Toc240662902" w:history="1">
            <w:r w:rsidRPr="009E3000">
              <w:rPr>
                <w:rStyle w:val="Hyperlink"/>
                <w:b/>
                <w:bCs/>
                <w:noProof/>
              </w:rPr>
              <w:t>2. Initialize Timeout Service</w:t>
            </w:r>
            <w:r>
              <w:rPr>
                <w:noProof/>
                <w:webHidden/>
              </w:rPr>
              <w:tab/>
            </w:r>
            <w:r>
              <w:rPr>
                <w:noProof/>
                <w:webHidden/>
              </w:rPr>
              <w:fldChar w:fldCharType="begin"/>
            </w:r>
            <w:r>
              <w:rPr>
                <w:noProof/>
                <w:webHidden/>
              </w:rPr>
              <w:instrText xml:space="preserve"> PAGEREF _Toc240662902 \h </w:instrText>
            </w:r>
            <w:r>
              <w:rPr>
                <w:noProof/>
                <w:webHidden/>
              </w:rPr>
            </w:r>
            <w:r>
              <w:rPr>
                <w:noProof/>
                <w:webHidden/>
              </w:rPr>
              <w:fldChar w:fldCharType="separate"/>
            </w:r>
            <w:r>
              <w:rPr>
                <w:noProof/>
                <w:webHidden/>
              </w:rPr>
              <w:t>9</w:t>
            </w:r>
            <w:r>
              <w:rPr>
                <w:noProof/>
                <w:webHidden/>
              </w:rPr>
              <w:fldChar w:fldCharType="end"/>
            </w:r>
          </w:hyperlink>
        </w:p>
        <w:p w14:paraId="7CA4F318" w14:textId="0560D23F" w:rsidR="00E143BB" w:rsidRDefault="00E143BB">
          <w:pPr>
            <w:pStyle w:val="TOC3"/>
            <w:tabs>
              <w:tab w:val="right" w:leader="dot" w:pos="9350"/>
            </w:tabs>
            <w:rPr>
              <w:rFonts w:eastAsiaTheme="minorEastAsia"/>
              <w:noProof/>
            </w:rPr>
          </w:pPr>
          <w:hyperlink w:anchor="_Toc240662903" w:history="1">
            <w:r w:rsidRPr="009E3000">
              <w:rPr>
                <w:rStyle w:val="Hyperlink"/>
                <w:b/>
                <w:bCs/>
                <w:noProof/>
              </w:rPr>
              <w:t>3. Abandon Orphaned Workflows</w:t>
            </w:r>
            <w:r>
              <w:rPr>
                <w:noProof/>
                <w:webHidden/>
              </w:rPr>
              <w:tab/>
            </w:r>
            <w:r>
              <w:rPr>
                <w:noProof/>
                <w:webHidden/>
              </w:rPr>
              <w:fldChar w:fldCharType="begin"/>
            </w:r>
            <w:r>
              <w:rPr>
                <w:noProof/>
                <w:webHidden/>
              </w:rPr>
              <w:instrText xml:space="preserve"> PAGEREF _Toc240662903 \h </w:instrText>
            </w:r>
            <w:r>
              <w:rPr>
                <w:noProof/>
                <w:webHidden/>
              </w:rPr>
            </w:r>
            <w:r>
              <w:rPr>
                <w:noProof/>
                <w:webHidden/>
              </w:rPr>
              <w:fldChar w:fldCharType="separate"/>
            </w:r>
            <w:r>
              <w:rPr>
                <w:noProof/>
                <w:webHidden/>
              </w:rPr>
              <w:t>10</w:t>
            </w:r>
            <w:r>
              <w:rPr>
                <w:noProof/>
                <w:webHidden/>
              </w:rPr>
              <w:fldChar w:fldCharType="end"/>
            </w:r>
          </w:hyperlink>
        </w:p>
        <w:p w14:paraId="5F0EEA1C" w14:textId="20023B23" w:rsidR="00E143BB" w:rsidRDefault="00E143BB">
          <w:pPr>
            <w:pStyle w:val="TOC3"/>
            <w:tabs>
              <w:tab w:val="right" w:leader="dot" w:pos="9350"/>
            </w:tabs>
            <w:rPr>
              <w:rFonts w:eastAsiaTheme="minorEastAsia"/>
              <w:noProof/>
            </w:rPr>
          </w:pPr>
          <w:hyperlink w:anchor="_Toc240662904" w:history="1">
            <w:r w:rsidRPr="009E3000">
              <w:rPr>
                <w:rStyle w:val="Hyperlink"/>
                <w:b/>
                <w:bCs/>
                <w:noProof/>
              </w:rPr>
              <w:t>4. Log Application Start</w:t>
            </w:r>
            <w:r>
              <w:rPr>
                <w:noProof/>
                <w:webHidden/>
              </w:rPr>
              <w:tab/>
            </w:r>
            <w:r>
              <w:rPr>
                <w:noProof/>
                <w:webHidden/>
              </w:rPr>
              <w:fldChar w:fldCharType="begin"/>
            </w:r>
            <w:r>
              <w:rPr>
                <w:noProof/>
                <w:webHidden/>
              </w:rPr>
              <w:instrText xml:space="preserve"> PAGEREF _Toc240662904 \h </w:instrText>
            </w:r>
            <w:r>
              <w:rPr>
                <w:noProof/>
                <w:webHidden/>
              </w:rPr>
            </w:r>
            <w:r>
              <w:rPr>
                <w:noProof/>
                <w:webHidden/>
              </w:rPr>
              <w:fldChar w:fldCharType="separate"/>
            </w:r>
            <w:r>
              <w:rPr>
                <w:noProof/>
                <w:webHidden/>
              </w:rPr>
              <w:t>10</w:t>
            </w:r>
            <w:r>
              <w:rPr>
                <w:noProof/>
                <w:webHidden/>
              </w:rPr>
              <w:fldChar w:fldCharType="end"/>
            </w:r>
          </w:hyperlink>
        </w:p>
        <w:p w14:paraId="5A3820E4" w14:textId="698087B1" w:rsidR="00E143BB" w:rsidRDefault="00E143BB">
          <w:pPr>
            <w:pStyle w:val="TOC3"/>
            <w:tabs>
              <w:tab w:val="right" w:leader="dot" w:pos="9350"/>
            </w:tabs>
            <w:rPr>
              <w:rFonts w:eastAsiaTheme="minorEastAsia"/>
              <w:noProof/>
            </w:rPr>
          </w:pPr>
          <w:hyperlink w:anchor="_Toc240662905" w:history="1">
            <w:r w:rsidRPr="009E3000">
              <w:rPr>
                <w:rStyle w:val="Hyperlink"/>
                <w:b/>
                <w:bCs/>
                <w:noProof/>
              </w:rPr>
              <w:t>5. Serve Idle Screen</w:t>
            </w:r>
            <w:r>
              <w:rPr>
                <w:noProof/>
                <w:webHidden/>
              </w:rPr>
              <w:tab/>
            </w:r>
            <w:r>
              <w:rPr>
                <w:noProof/>
                <w:webHidden/>
              </w:rPr>
              <w:fldChar w:fldCharType="begin"/>
            </w:r>
            <w:r>
              <w:rPr>
                <w:noProof/>
                <w:webHidden/>
              </w:rPr>
              <w:instrText xml:space="preserve"> PAGEREF _Toc240662905 \h </w:instrText>
            </w:r>
            <w:r>
              <w:rPr>
                <w:noProof/>
                <w:webHidden/>
              </w:rPr>
            </w:r>
            <w:r>
              <w:rPr>
                <w:noProof/>
                <w:webHidden/>
              </w:rPr>
              <w:fldChar w:fldCharType="separate"/>
            </w:r>
            <w:r>
              <w:rPr>
                <w:noProof/>
                <w:webHidden/>
              </w:rPr>
              <w:t>10</w:t>
            </w:r>
            <w:r>
              <w:rPr>
                <w:noProof/>
                <w:webHidden/>
              </w:rPr>
              <w:fldChar w:fldCharType="end"/>
            </w:r>
          </w:hyperlink>
        </w:p>
        <w:p w14:paraId="3652BA2C" w14:textId="45A1F9D1" w:rsidR="00E143BB" w:rsidRDefault="00E143BB">
          <w:pPr>
            <w:pStyle w:val="TOC1"/>
            <w:tabs>
              <w:tab w:val="right" w:leader="dot" w:pos="9350"/>
            </w:tabs>
            <w:rPr>
              <w:rFonts w:eastAsiaTheme="minorEastAsia"/>
              <w:noProof/>
            </w:rPr>
          </w:pPr>
          <w:hyperlink w:anchor="_Toc240662906" w:history="1">
            <w:r w:rsidRPr="009E3000">
              <w:rPr>
                <w:rStyle w:val="Hyperlink"/>
                <w:b/>
                <w:bCs/>
                <w:noProof/>
              </w:rPr>
              <w:t>WorkFlow: Login</w:t>
            </w:r>
            <w:r>
              <w:rPr>
                <w:noProof/>
                <w:webHidden/>
              </w:rPr>
              <w:tab/>
            </w:r>
            <w:r>
              <w:rPr>
                <w:noProof/>
                <w:webHidden/>
              </w:rPr>
              <w:fldChar w:fldCharType="begin"/>
            </w:r>
            <w:r>
              <w:rPr>
                <w:noProof/>
                <w:webHidden/>
              </w:rPr>
              <w:instrText xml:space="preserve"> PAGEREF _Toc240662906 \h </w:instrText>
            </w:r>
            <w:r>
              <w:rPr>
                <w:noProof/>
                <w:webHidden/>
              </w:rPr>
            </w:r>
            <w:r>
              <w:rPr>
                <w:noProof/>
                <w:webHidden/>
              </w:rPr>
              <w:fldChar w:fldCharType="separate"/>
            </w:r>
            <w:r>
              <w:rPr>
                <w:noProof/>
                <w:webHidden/>
              </w:rPr>
              <w:t>11</w:t>
            </w:r>
            <w:r>
              <w:rPr>
                <w:noProof/>
                <w:webHidden/>
              </w:rPr>
              <w:fldChar w:fldCharType="end"/>
            </w:r>
          </w:hyperlink>
        </w:p>
        <w:p w14:paraId="1EBD00AE" w14:textId="0F5D361B" w:rsidR="00E143BB" w:rsidRDefault="00E143BB">
          <w:pPr>
            <w:pStyle w:val="TOC2"/>
            <w:tabs>
              <w:tab w:val="right" w:leader="dot" w:pos="9350"/>
            </w:tabs>
            <w:rPr>
              <w:rFonts w:eastAsiaTheme="minorEastAsia"/>
              <w:noProof/>
            </w:rPr>
          </w:pPr>
          <w:hyperlink w:anchor="_Toc240662907" w:history="1">
            <w:r w:rsidRPr="009E3000">
              <w:rPr>
                <w:rStyle w:val="Hyperlink"/>
                <w:b/>
                <w:bCs/>
                <w:noProof/>
              </w:rPr>
              <w:t>Process</w:t>
            </w:r>
            <w:r>
              <w:rPr>
                <w:noProof/>
                <w:webHidden/>
              </w:rPr>
              <w:tab/>
            </w:r>
            <w:r>
              <w:rPr>
                <w:noProof/>
                <w:webHidden/>
              </w:rPr>
              <w:fldChar w:fldCharType="begin"/>
            </w:r>
            <w:r>
              <w:rPr>
                <w:noProof/>
                <w:webHidden/>
              </w:rPr>
              <w:instrText xml:space="preserve"> PAGEREF _Toc240662907 \h </w:instrText>
            </w:r>
            <w:r>
              <w:rPr>
                <w:noProof/>
                <w:webHidden/>
              </w:rPr>
            </w:r>
            <w:r>
              <w:rPr>
                <w:noProof/>
                <w:webHidden/>
              </w:rPr>
              <w:fldChar w:fldCharType="separate"/>
            </w:r>
            <w:r>
              <w:rPr>
                <w:noProof/>
                <w:webHidden/>
              </w:rPr>
              <w:t>11</w:t>
            </w:r>
            <w:r>
              <w:rPr>
                <w:noProof/>
                <w:webHidden/>
              </w:rPr>
              <w:fldChar w:fldCharType="end"/>
            </w:r>
          </w:hyperlink>
        </w:p>
        <w:p w14:paraId="53CFCCC1" w14:textId="1ADBE56E" w:rsidR="00E143BB" w:rsidRDefault="00E143BB">
          <w:pPr>
            <w:pStyle w:val="TOC3"/>
            <w:tabs>
              <w:tab w:val="right" w:leader="dot" w:pos="9350"/>
            </w:tabs>
            <w:rPr>
              <w:rFonts w:eastAsiaTheme="minorEastAsia"/>
              <w:noProof/>
            </w:rPr>
          </w:pPr>
          <w:hyperlink w:anchor="_Toc240662908" w:history="1">
            <w:r w:rsidRPr="009E3000">
              <w:rPr>
                <w:rStyle w:val="Hyperlink"/>
                <w:b/>
                <w:bCs/>
                <w:noProof/>
              </w:rPr>
              <w:t>1. Authentication</w:t>
            </w:r>
            <w:r>
              <w:rPr>
                <w:noProof/>
                <w:webHidden/>
              </w:rPr>
              <w:tab/>
            </w:r>
            <w:r>
              <w:rPr>
                <w:noProof/>
                <w:webHidden/>
              </w:rPr>
              <w:fldChar w:fldCharType="begin"/>
            </w:r>
            <w:r>
              <w:rPr>
                <w:noProof/>
                <w:webHidden/>
              </w:rPr>
              <w:instrText xml:space="preserve"> PAGEREF _Toc240662908 \h </w:instrText>
            </w:r>
            <w:r>
              <w:rPr>
                <w:noProof/>
                <w:webHidden/>
              </w:rPr>
            </w:r>
            <w:r>
              <w:rPr>
                <w:noProof/>
                <w:webHidden/>
              </w:rPr>
              <w:fldChar w:fldCharType="separate"/>
            </w:r>
            <w:r>
              <w:rPr>
                <w:noProof/>
                <w:webHidden/>
              </w:rPr>
              <w:t>11</w:t>
            </w:r>
            <w:r>
              <w:rPr>
                <w:noProof/>
                <w:webHidden/>
              </w:rPr>
              <w:fldChar w:fldCharType="end"/>
            </w:r>
          </w:hyperlink>
        </w:p>
        <w:p w14:paraId="65EEF522" w14:textId="16FB913D" w:rsidR="00E143BB" w:rsidRDefault="00E143BB">
          <w:pPr>
            <w:pStyle w:val="TOC3"/>
            <w:tabs>
              <w:tab w:val="right" w:leader="dot" w:pos="9350"/>
            </w:tabs>
            <w:rPr>
              <w:rFonts w:eastAsiaTheme="minorEastAsia"/>
              <w:noProof/>
            </w:rPr>
          </w:pPr>
          <w:hyperlink w:anchor="_Toc240662909" w:history="1">
            <w:r w:rsidRPr="009E3000">
              <w:rPr>
                <w:rStyle w:val="Hyperlink"/>
                <w:b/>
                <w:bCs/>
                <w:noProof/>
              </w:rPr>
              <w:t>2. User Data Store</w:t>
            </w:r>
            <w:r>
              <w:rPr>
                <w:noProof/>
                <w:webHidden/>
              </w:rPr>
              <w:tab/>
            </w:r>
            <w:r>
              <w:rPr>
                <w:noProof/>
                <w:webHidden/>
              </w:rPr>
              <w:fldChar w:fldCharType="begin"/>
            </w:r>
            <w:r>
              <w:rPr>
                <w:noProof/>
                <w:webHidden/>
              </w:rPr>
              <w:instrText xml:space="preserve"> PAGEREF _Toc240662909 \h </w:instrText>
            </w:r>
            <w:r>
              <w:rPr>
                <w:noProof/>
                <w:webHidden/>
              </w:rPr>
            </w:r>
            <w:r>
              <w:rPr>
                <w:noProof/>
                <w:webHidden/>
              </w:rPr>
              <w:fldChar w:fldCharType="separate"/>
            </w:r>
            <w:r>
              <w:rPr>
                <w:noProof/>
                <w:webHidden/>
              </w:rPr>
              <w:t>11</w:t>
            </w:r>
            <w:r>
              <w:rPr>
                <w:noProof/>
                <w:webHidden/>
              </w:rPr>
              <w:fldChar w:fldCharType="end"/>
            </w:r>
          </w:hyperlink>
        </w:p>
        <w:p w14:paraId="1B3EFE35" w14:textId="239349C5" w:rsidR="00E143BB" w:rsidRDefault="00E143BB">
          <w:pPr>
            <w:pStyle w:val="TOC3"/>
            <w:tabs>
              <w:tab w:val="right" w:leader="dot" w:pos="9350"/>
            </w:tabs>
            <w:rPr>
              <w:rFonts w:eastAsiaTheme="minorEastAsia"/>
              <w:noProof/>
            </w:rPr>
          </w:pPr>
          <w:hyperlink w:anchor="_Toc240662910" w:history="1">
            <w:r w:rsidRPr="009E3000">
              <w:rPr>
                <w:rStyle w:val="Hyperlink"/>
                <w:b/>
                <w:bCs/>
                <w:noProof/>
              </w:rPr>
              <w:t>3. Start and Complete Workflow</w:t>
            </w:r>
            <w:r>
              <w:rPr>
                <w:noProof/>
                <w:webHidden/>
              </w:rPr>
              <w:tab/>
            </w:r>
            <w:r>
              <w:rPr>
                <w:noProof/>
                <w:webHidden/>
              </w:rPr>
              <w:fldChar w:fldCharType="begin"/>
            </w:r>
            <w:r>
              <w:rPr>
                <w:noProof/>
                <w:webHidden/>
              </w:rPr>
              <w:instrText xml:space="preserve"> PAGEREF _Toc240662910 \h </w:instrText>
            </w:r>
            <w:r>
              <w:rPr>
                <w:noProof/>
                <w:webHidden/>
              </w:rPr>
            </w:r>
            <w:r>
              <w:rPr>
                <w:noProof/>
                <w:webHidden/>
              </w:rPr>
              <w:fldChar w:fldCharType="separate"/>
            </w:r>
            <w:r>
              <w:rPr>
                <w:noProof/>
                <w:webHidden/>
              </w:rPr>
              <w:t>12</w:t>
            </w:r>
            <w:r>
              <w:rPr>
                <w:noProof/>
                <w:webHidden/>
              </w:rPr>
              <w:fldChar w:fldCharType="end"/>
            </w:r>
          </w:hyperlink>
        </w:p>
        <w:p w14:paraId="5AAAFD76" w14:textId="651EA738" w:rsidR="00E143BB" w:rsidRDefault="00E143BB">
          <w:pPr>
            <w:pStyle w:val="TOC3"/>
            <w:tabs>
              <w:tab w:val="right" w:leader="dot" w:pos="9350"/>
            </w:tabs>
            <w:rPr>
              <w:rFonts w:eastAsiaTheme="minorEastAsia"/>
              <w:noProof/>
            </w:rPr>
          </w:pPr>
          <w:hyperlink w:anchor="_Toc240662911" w:history="1">
            <w:r w:rsidRPr="009E3000">
              <w:rPr>
                <w:rStyle w:val="Hyperlink"/>
                <w:b/>
                <w:bCs/>
                <w:noProof/>
              </w:rPr>
              <w:t>4. Set User Timeout</w:t>
            </w:r>
            <w:r>
              <w:rPr>
                <w:noProof/>
                <w:webHidden/>
              </w:rPr>
              <w:tab/>
            </w:r>
            <w:r>
              <w:rPr>
                <w:noProof/>
                <w:webHidden/>
              </w:rPr>
              <w:fldChar w:fldCharType="begin"/>
            </w:r>
            <w:r>
              <w:rPr>
                <w:noProof/>
                <w:webHidden/>
              </w:rPr>
              <w:instrText xml:space="preserve"> PAGEREF _Toc240662911 \h </w:instrText>
            </w:r>
            <w:r>
              <w:rPr>
                <w:noProof/>
                <w:webHidden/>
              </w:rPr>
            </w:r>
            <w:r>
              <w:rPr>
                <w:noProof/>
                <w:webHidden/>
              </w:rPr>
              <w:fldChar w:fldCharType="separate"/>
            </w:r>
            <w:r>
              <w:rPr>
                <w:noProof/>
                <w:webHidden/>
              </w:rPr>
              <w:t>12</w:t>
            </w:r>
            <w:r>
              <w:rPr>
                <w:noProof/>
                <w:webHidden/>
              </w:rPr>
              <w:fldChar w:fldCharType="end"/>
            </w:r>
          </w:hyperlink>
        </w:p>
        <w:p w14:paraId="6CCA7946" w14:textId="3CBF6F2E" w:rsidR="00E143BB" w:rsidRDefault="00E143BB">
          <w:pPr>
            <w:pStyle w:val="TOC3"/>
            <w:tabs>
              <w:tab w:val="right" w:leader="dot" w:pos="9350"/>
            </w:tabs>
            <w:rPr>
              <w:rFonts w:eastAsiaTheme="minorEastAsia"/>
              <w:noProof/>
            </w:rPr>
          </w:pPr>
          <w:hyperlink w:anchor="_Toc240662912" w:history="1">
            <w:r w:rsidRPr="009E3000">
              <w:rPr>
                <w:rStyle w:val="Hyperlink"/>
                <w:b/>
                <w:bCs/>
                <w:noProof/>
              </w:rPr>
              <w:t>5. FTS Check</w:t>
            </w:r>
            <w:r>
              <w:rPr>
                <w:noProof/>
                <w:webHidden/>
              </w:rPr>
              <w:tab/>
            </w:r>
            <w:r>
              <w:rPr>
                <w:noProof/>
                <w:webHidden/>
              </w:rPr>
              <w:fldChar w:fldCharType="begin"/>
            </w:r>
            <w:r>
              <w:rPr>
                <w:noProof/>
                <w:webHidden/>
              </w:rPr>
              <w:instrText xml:space="preserve"> PAGEREF _Toc240662912 \h </w:instrText>
            </w:r>
            <w:r>
              <w:rPr>
                <w:noProof/>
                <w:webHidden/>
              </w:rPr>
            </w:r>
            <w:r>
              <w:rPr>
                <w:noProof/>
                <w:webHidden/>
              </w:rPr>
              <w:fldChar w:fldCharType="separate"/>
            </w:r>
            <w:r>
              <w:rPr>
                <w:noProof/>
                <w:webHidden/>
              </w:rPr>
              <w:t>12</w:t>
            </w:r>
            <w:r>
              <w:rPr>
                <w:noProof/>
                <w:webHidden/>
              </w:rPr>
              <w:fldChar w:fldCharType="end"/>
            </w:r>
          </w:hyperlink>
        </w:p>
        <w:p w14:paraId="2E9B515D" w14:textId="37AF00CD" w:rsidR="00E143BB" w:rsidRDefault="00E143BB">
          <w:pPr>
            <w:pStyle w:val="TOC3"/>
            <w:tabs>
              <w:tab w:val="right" w:leader="dot" w:pos="9350"/>
            </w:tabs>
            <w:rPr>
              <w:rFonts w:eastAsiaTheme="minorEastAsia"/>
              <w:noProof/>
            </w:rPr>
          </w:pPr>
          <w:hyperlink w:anchor="_Toc240662913" w:history="1">
            <w:r w:rsidRPr="009E3000">
              <w:rPr>
                <w:rStyle w:val="Hyperlink"/>
                <w:b/>
                <w:bCs/>
                <w:noProof/>
              </w:rPr>
              <w:t>6. Existing Workflow Check</w:t>
            </w:r>
            <w:r>
              <w:rPr>
                <w:noProof/>
                <w:webHidden/>
              </w:rPr>
              <w:tab/>
            </w:r>
            <w:r>
              <w:rPr>
                <w:noProof/>
                <w:webHidden/>
              </w:rPr>
              <w:fldChar w:fldCharType="begin"/>
            </w:r>
            <w:r>
              <w:rPr>
                <w:noProof/>
                <w:webHidden/>
              </w:rPr>
              <w:instrText xml:space="preserve"> PAGEREF _Toc240662913 \h </w:instrText>
            </w:r>
            <w:r>
              <w:rPr>
                <w:noProof/>
                <w:webHidden/>
              </w:rPr>
            </w:r>
            <w:r>
              <w:rPr>
                <w:noProof/>
                <w:webHidden/>
              </w:rPr>
              <w:fldChar w:fldCharType="separate"/>
            </w:r>
            <w:r>
              <w:rPr>
                <w:noProof/>
                <w:webHidden/>
              </w:rPr>
              <w:t>12</w:t>
            </w:r>
            <w:r>
              <w:rPr>
                <w:noProof/>
                <w:webHidden/>
              </w:rPr>
              <w:fldChar w:fldCharType="end"/>
            </w:r>
          </w:hyperlink>
        </w:p>
        <w:p w14:paraId="178D3C06" w14:textId="5B8189EF" w:rsidR="00E143BB" w:rsidRDefault="00E143BB">
          <w:pPr>
            <w:pStyle w:val="TOC1"/>
            <w:tabs>
              <w:tab w:val="right" w:leader="dot" w:pos="9350"/>
            </w:tabs>
            <w:rPr>
              <w:rFonts w:eastAsiaTheme="minorEastAsia"/>
              <w:noProof/>
            </w:rPr>
          </w:pPr>
          <w:hyperlink w:anchor="_Toc240662914" w:history="1">
            <w:r w:rsidRPr="009E3000">
              <w:rPr>
                <w:rStyle w:val="Hyperlink"/>
                <w:b/>
                <w:bCs/>
                <w:noProof/>
              </w:rPr>
              <w:t>WorkFlow - Add Cash</w:t>
            </w:r>
            <w:r>
              <w:rPr>
                <w:noProof/>
                <w:webHidden/>
              </w:rPr>
              <w:tab/>
            </w:r>
            <w:r>
              <w:rPr>
                <w:noProof/>
                <w:webHidden/>
              </w:rPr>
              <w:fldChar w:fldCharType="begin"/>
            </w:r>
            <w:r>
              <w:rPr>
                <w:noProof/>
                <w:webHidden/>
              </w:rPr>
              <w:instrText xml:space="preserve"> PAGEREF _Toc240662914 \h </w:instrText>
            </w:r>
            <w:r>
              <w:rPr>
                <w:noProof/>
                <w:webHidden/>
              </w:rPr>
            </w:r>
            <w:r>
              <w:rPr>
                <w:noProof/>
                <w:webHidden/>
              </w:rPr>
              <w:fldChar w:fldCharType="separate"/>
            </w:r>
            <w:r>
              <w:rPr>
                <w:noProof/>
                <w:webHidden/>
              </w:rPr>
              <w:t>13</w:t>
            </w:r>
            <w:r>
              <w:rPr>
                <w:noProof/>
                <w:webHidden/>
              </w:rPr>
              <w:fldChar w:fldCharType="end"/>
            </w:r>
          </w:hyperlink>
        </w:p>
        <w:p w14:paraId="2044607D" w14:textId="687EEC31" w:rsidR="00E143BB" w:rsidRDefault="00E143BB">
          <w:pPr>
            <w:pStyle w:val="TOC2"/>
            <w:tabs>
              <w:tab w:val="right" w:leader="dot" w:pos="9350"/>
            </w:tabs>
            <w:rPr>
              <w:rFonts w:eastAsiaTheme="minorEastAsia"/>
              <w:noProof/>
            </w:rPr>
          </w:pPr>
          <w:hyperlink w:anchor="_Toc240662915" w:history="1">
            <w:r w:rsidRPr="009E3000">
              <w:rPr>
                <w:rStyle w:val="Hyperlink"/>
                <w:b/>
                <w:bCs/>
                <w:noProof/>
              </w:rPr>
              <w:t>Workflow Overview</w:t>
            </w:r>
            <w:r>
              <w:rPr>
                <w:noProof/>
                <w:webHidden/>
              </w:rPr>
              <w:tab/>
            </w:r>
            <w:r>
              <w:rPr>
                <w:noProof/>
                <w:webHidden/>
              </w:rPr>
              <w:fldChar w:fldCharType="begin"/>
            </w:r>
            <w:r>
              <w:rPr>
                <w:noProof/>
                <w:webHidden/>
              </w:rPr>
              <w:instrText xml:space="preserve"> PAGEREF _Toc240662915 \h </w:instrText>
            </w:r>
            <w:r>
              <w:rPr>
                <w:noProof/>
                <w:webHidden/>
              </w:rPr>
            </w:r>
            <w:r>
              <w:rPr>
                <w:noProof/>
                <w:webHidden/>
              </w:rPr>
              <w:fldChar w:fldCharType="separate"/>
            </w:r>
            <w:r>
              <w:rPr>
                <w:noProof/>
                <w:webHidden/>
              </w:rPr>
              <w:t>13</w:t>
            </w:r>
            <w:r>
              <w:rPr>
                <w:noProof/>
                <w:webHidden/>
              </w:rPr>
              <w:fldChar w:fldCharType="end"/>
            </w:r>
          </w:hyperlink>
        </w:p>
        <w:p w14:paraId="7A3658A0" w14:textId="497B6683" w:rsidR="00E143BB" w:rsidRDefault="00E143BB">
          <w:pPr>
            <w:pStyle w:val="TOC2"/>
            <w:tabs>
              <w:tab w:val="right" w:leader="dot" w:pos="9350"/>
            </w:tabs>
            <w:rPr>
              <w:rFonts w:eastAsiaTheme="minorEastAsia"/>
              <w:noProof/>
            </w:rPr>
          </w:pPr>
          <w:hyperlink w:anchor="_Toc240662916" w:history="1">
            <w:r w:rsidRPr="009E3000">
              <w:rPr>
                <w:rStyle w:val="Hyperlink"/>
                <w:b/>
                <w:bCs/>
                <w:noProof/>
              </w:rPr>
              <w:t>WorkflowStage: Accept Cash</w:t>
            </w:r>
            <w:r>
              <w:rPr>
                <w:noProof/>
                <w:webHidden/>
              </w:rPr>
              <w:tab/>
            </w:r>
            <w:r>
              <w:rPr>
                <w:noProof/>
                <w:webHidden/>
              </w:rPr>
              <w:fldChar w:fldCharType="begin"/>
            </w:r>
            <w:r>
              <w:rPr>
                <w:noProof/>
                <w:webHidden/>
              </w:rPr>
              <w:instrText xml:space="preserve"> PAGEREF _Toc240662916 \h </w:instrText>
            </w:r>
            <w:r>
              <w:rPr>
                <w:noProof/>
                <w:webHidden/>
              </w:rPr>
            </w:r>
            <w:r>
              <w:rPr>
                <w:noProof/>
                <w:webHidden/>
              </w:rPr>
              <w:fldChar w:fldCharType="separate"/>
            </w:r>
            <w:r>
              <w:rPr>
                <w:noProof/>
                <w:webHidden/>
              </w:rPr>
              <w:t>14</w:t>
            </w:r>
            <w:r>
              <w:rPr>
                <w:noProof/>
                <w:webHidden/>
              </w:rPr>
              <w:fldChar w:fldCharType="end"/>
            </w:r>
          </w:hyperlink>
        </w:p>
        <w:p w14:paraId="11F2DB54" w14:textId="2C940732" w:rsidR="00E143BB" w:rsidRDefault="00E143BB">
          <w:pPr>
            <w:pStyle w:val="TOC3"/>
            <w:tabs>
              <w:tab w:val="right" w:leader="dot" w:pos="9350"/>
            </w:tabs>
            <w:rPr>
              <w:rFonts w:eastAsiaTheme="minorEastAsia"/>
              <w:noProof/>
            </w:rPr>
          </w:pPr>
          <w:hyperlink w:anchor="_Toc240662917" w:history="1">
            <w:r w:rsidRPr="009E3000">
              <w:rPr>
                <w:rStyle w:val="Hyperlink"/>
                <w:b/>
                <w:bCs/>
                <w:noProof/>
              </w:rPr>
              <w:t>Start Acceptance</w:t>
            </w:r>
            <w:r>
              <w:rPr>
                <w:noProof/>
                <w:webHidden/>
              </w:rPr>
              <w:tab/>
            </w:r>
            <w:r>
              <w:rPr>
                <w:noProof/>
                <w:webHidden/>
              </w:rPr>
              <w:fldChar w:fldCharType="begin"/>
            </w:r>
            <w:r>
              <w:rPr>
                <w:noProof/>
                <w:webHidden/>
              </w:rPr>
              <w:instrText xml:space="preserve"> PAGEREF _Toc240662917 \h </w:instrText>
            </w:r>
            <w:r>
              <w:rPr>
                <w:noProof/>
                <w:webHidden/>
              </w:rPr>
            </w:r>
            <w:r>
              <w:rPr>
                <w:noProof/>
                <w:webHidden/>
              </w:rPr>
              <w:fldChar w:fldCharType="separate"/>
            </w:r>
            <w:r>
              <w:rPr>
                <w:noProof/>
                <w:webHidden/>
              </w:rPr>
              <w:t>14</w:t>
            </w:r>
            <w:r>
              <w:rPr>
                <w:noProof/>
                <w:webHidden/>
              </w:rPr>
              <w:fldChar w:fldCharType="end"/>
            </w:r>
          </w:hyperlink>
        </w:p>
        <w:p w14:paraId="2CD4D9E4" w14:textId="794A0A81" w:rsidR="00E143BB" w:rsidRDefault="00E143BB">
          <w:pPr>
            <w:pStyle w:val="TOC3"/>
            <w:tabs>
              <w:tab w:val="right" w:leader="dot" w:pos="9350"/>
            </w:tabs>
            <w:rPr>
              <w:rFonts w:eastAsiaTheme="minorEastAsia"/>
              <w:noProof/>
            </w:rPr>
          </w:pPr>
          <w:hyperlink w:anchor="_Toc240662918" w:history="1">
            <w:r w:rsidRPr="009E3000">
              <w:rPr>
                <w:rStyle w:val="Hyperlink"/>
                <w:b/>
                <w:bCs/>
                <w:noProof/>
              </w:rPr>
              <w:t>Stop Acceptance</w:t>
            </w:r>
            <w:r>
              <w:rPr>
                <w:noProof/>
                <w:webHidden/>
              </w:rPr>
              <w:tab/>
            </w:r>
            <w:r>
              <w:rPr>
                <w:noProof/>
                <w:webHidden/>
              </w:rPr>
              <w:fldChar w:fldCharType="begin"/>
            </w:r>
            <w:r>
              <w:rPr>
                <w:noProof/>
                <w:webHidden/>
              </w:rPr>
              <w:instrText xml:space="preserve"> PAGEREF _Toc240662918 \h </w:instrText>
            </w:r>
            <w:r>
              <w:rPr>
                <w:noProof/>
                <w:webHidden/>
              </w:rPr>
            </w:r>
            <w:r>
              <w:rPr>
                <w:noProof/>
                <w:webHidden/>
              </w:rPr>
              <w:fldChar w:fldCharType="separate"/>
            </w:r>
            <w:r>
              <w:rPr>
                <w:noProof/>
                <w:webHidden/>
              </w:rPr>
              <w:t>15</w:t>
            </w:r>
            <w:r>
              <w:rPr>
                <w:noProof/>
                <w:webHidden/>
              </w:rPr>
              <w:fldChar w:fldCharType="end"/>
            </w:r>
          </w:hyperlink>
        </w:p>
        <w:p w14:paraId="7CB7D864" w14:textId="1E4069B8" w:rsidR="00E143BB" w:rsidRDefault="00E143BB">
          <w:pPr>
            <w:pStyle w:val="TOC3"/>
            <w:tabs>
              <w:tab w:val="right" w:leader="dot" w:pos="9350"/>
            </w:tabs>
            <w:rPr>
              <w:rFonts w:eastAsiaTheme="minorEastAsia"/>
              <w:noProof/>
            </w:rPr>
          </w:pPr>
          <w:hyperlink w:anchor="_Toc240662919" w:history="1">
            <w:r w:rsidRPr="009E3000">
              <w:rPr>
                <w:rStyle w:val="Hyperlink"/>
                <w:b/>
                <w:bCs/>
                <w:noProof/>
              </w:rPr>
              <w:t>Hardware Layer</w:t>
            </w:r>
            <w:r>
              <w:rPr>
                <w:noProof/>
                <w:webHidden/>
              </w:rPr>
              <w:tab/>
            </w:r>
            <w:r>
              <w:rPr>
                <w:noProof/>
                <w:webHidden/>
              </w:rPr>
              <w:fldChar w:fldCharType="begin"/>
            </w:r>
            <w:r>
              <w:rPr>
                <w:noProof/>
                <w:webHidden/>
              </w:rPr>
              <w:instrText xml:space="preserve"> PAGEREF _Toc240662919 \h </w:instrText>
            </w:r>
            <w:r>
              <w:rPr>
                <w:noProof/>
                <w:webHidden/>
              </w:rPr>
            </w:r>
            <w:r>
              <w:rPr>
                <w:noProof/>
                <w:webHidden/>
              </w:rPr>
              <w:fldChar w:fldCharType="separate"/>
            </w:r>
            <w:r>
              <w:rPr>
                <w:noProof/>
                <w:webHidden/>
              </w:rPr>
              <w:t>16</w:t>
            </w:r>
            <w:r>
              <w:rPr>
                <w:noProof/>
                <w:webHidden/>
              </w:rPr>
              <w:fldChar w:fldCharType="end"/>
            </w:r>
          </w:hyperlink>
        </w:p>
        <w:p w14:paraId="33F568FE" w14:textId="1A9FFEA9" w:rsidR="00E143BB" w:rsidRDefault="00E143BB">
          <w:pPr>
            <w:pStyle w:val="TOC2"/>
            <w:tabs>
              <w:tab w:val="right" w:leader="dot" w:pos="9350"/>
            </w:tabs>
            <w:rPr>
              <w:rFonts w:eastAsiaTheme="minorEastAsia"/>
              <w:noProof/>
            </w:rPr>
          </w:pPr>
          <w:hyperlink w:anchor="_Toc240662920" w:history="1">
            <w:r w:rsidRPr="009E3000">
              <w:rPr>
                <w:rStyle w:val="Hyperlink"/>
                <w:b/>
                <w:bCs/>
                <w:noProof/>
              </w:rPr>
              <w:t>WorkflowStage: Print Receipt</w:t>
            </w:r>
            <w:r>
              <w:rPr>
                <w:noProof/>
                <w:webHidden/>
              </w:rPr>
              <w:tab/>
            </w:r>
            <w:r>
              <w:rPr>
                <w:noProof/>
                <w:webHidden/>
              </w:rPr>
              <w:fldChar w:fldCharType="begin"/>
            </w:r>
            <w:r>
              <w:rPr>
                <w:noProof/>
                <w:webHidden/>
              </w:rPr>
              <w:instrText xml:space="preserve"> PAGEREF _Toc240662920 \h </w:instrText>
            </w:r>
            <w:r>
              <w:rPr>
                <w:noProof/>
                <w:webHidden/>
              </w:rPr>
            </w:r>
            <w:r>
              <w:rPr>
                <w:noProof/>
                <w:webHidden/>
              </w:rPr>
              <w:fldChar w:fldCharType="separate"/>
            </w:r>
            <w:r>
              <w:rPr>
                <w:noProof/>
                <w:webHidden/>
              </w:rPr>
              <w:t>17</w:t>
            </w:r>
            <w:r>
              <w:rPr>
                <w:noProof/>
                <w:webHidden/>
              </w:rPr>
              <w:fldChar w:fldCharType="end"/>
            </w:r>
          </w:hyperlink>
        </w:p>
        <w:p w14:paraId="08CB7682" w14:textId="68C9AB11" w:rsidR="005203A4" w:rsidRPr="00F70974" w:rsidRDefault="005203A4">
          <w:r w:rsidRPr="00F70974">
            <w:rPr>
              <w:b/>
              <w:bCs/>
              <w:noProof/>
            </w:rPr>
            <w:fldChar w:fldCharType="end"/>
          </w:r>
        </w:p>
      </w:sdtContent>
    </w:sdt>
    <w:p w14:paraId="6D6A08C0" w14:textId="77777777" w:rsidR="005203A4" w:rsidRPr="00F70974" w:rsidRDefault="005203A4" w:rsidP="005203A4">
      <w:pPr>
        <w:rPr>
          <w:b/>
          <w:bCs/>
        </w:rPr>
      </w:pPr>
    </w:p>
    <w:p w14:paraId="43856B89" w14:textId="4D240688" w:rsidR="00C213CD" w:rsidRPr="00F70974" w:rsidRDefault="00C213CD">
      <w:r w:rsidRPr="00F70974">
        <w:br w:type="page"/>
      </w:r>
    </w:p>
    <w:p w14:paraId="28E418C6" w14:textId="77777777" w:rsidR="00C213CD" w:rsidRPr="00814036" w:rsidRDefault="00C213CD" w:rsidP="00C213CD">
      <w:pPr>
        <w:pStyle w:val="Heading1"/>
        <w:rPr>
          <w:b/>
          <w:bCs/>
          <w:color w:val="auto"/>
        </w:rPr>
      </w:pPr>
      <w:bookmarkStart w:id="0" w:name="_Toc240662880"/>
      <w:r w:rsidRPr="00814036">
        <w:rPr>
          <w:b/>
          <w:bCs/>
          <w:color w:val="auto"/>
        </w:rPr>
        <w:lastRenderedPageBreak/>
        <w:t>Initial Connections</w:t>
      </w:r>
      <w:bookmarkEnd w:id="0"/>
    </w:p>
    <w:p w14:paraId="67D64A92" w14:textId="77777777" w:rsidR="00C213CD" w:rsidRPr="00814036" w:rsidRDefault="00C213CD" w:rsidP="00C213CD">
      <w:pPr>
        <w:pStyle w:val="Heading2"/>
        <w:rPr>
          <w:b/>
          <w:bCs/>
          <w:color w:val="auto"/>
        </w:rPr>
      </w:pPr>
      <w:bookmarkStart w:id="1" w:name="_Toc240662881"/>
      <w:r w:rsidRPr="00814036">
        <w:rPr>
          <w:b/>
          <w:bCs/>
          <w:color w:val="auto"/>
        </w:rPr>
        <w:t>Certificate</w:t>
      </w:r>
      <w:bookmarkEnd w:id="1"/>
    </w:p>
    <w:p w14:paraId="22F7A02D" w14:textId="77777777" w:rsidR="00C213CD" w:rsidRPr="00F70974" w:rsidRDefault="00C213CD" w:rsidP="00C213CD">
      <w:r w:rsidRPr="00F70974">
        <w:t>All connections require the self-signed certificate for Sesami loaded in the public trust of the computer or mobile device attempting to connect to the API layer. If this is not present, an SSL certificate error will be returned.</w:t>
      </w:r>
    </w:p>
    <w:p w14:paraId="10C8AFB9" w14:textId="77777777" w:rsidR="00C213CD" w:rsidRPr="00814036" w:rsidRDefault="00C213CD" w:rsidP="00C213CD">
      <w:pPr>
        <w:pStyle w:val="Heading2"/>
        <w:rPr>
          <w:b/>
          <w:bCs/>
          <w:color w:val="auto"/>
        </w:rPr>
      </w:pPr>
      <w:bookmarkStart w:id="2" w:name="_Toc240662882"/>
      <w:r w:rsidRPr="00814036">
        <w:rPr>
          <w:b/>
          <w:bCs/>
          <w:color w:val="auto"/>
        </w:rPr>
        <w:t>Headers</w:t>
      </w:r>
      <w:bookmarkEnd w:id="2"/>
    </w:p>
    <w:p w14:paraId="7E0A09B8" w14:textId="77777777" w:rsidR="00C213CD" w:rsidRPr="00F70974" w:rsidRDefault="00C213CD" w:rsidP="00C213CD">
      <w:r w:rsidRPr="00F70974">
        <w:t>All messages to the backend need to apply the appropriate headers to the payload:</w:t>
      </w:r>
    </w:p>
    <w:tbl>
      <w:tblPr>
        <w:tblW w:w="0" w:type="auto"/>
        <w:jc w:val="center"/>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2006"/>
        <w:gridCol w:w="3009"/>
      </w:tblGrid>
      <w:tr w:rsidR="00C213CD" w:rsidRPr="00F70974" w14:paraId="474EED30" w14:textId="77777777" w:rsidTr="009B284A">
        <w:trPr>
          <w:jc w:val="center"/>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223DCEA" w14:textId="77777777" w:rsidR="00C213CD" w:rsidRPr="00F70974" w:rsidRDefault="00C213CD" w:rsidP="00C213CD">
            <w:pPr>
              <w:rPr>
                <w:b/>
                <w:bCs/>
              </w:rPr>
            </w:pPr>
            <w:r w:rsidRPr="00F70974">
              <w:rPr>
                <w:b/>
                <w:bCs/>
              </w:rPr>
              <w:t>Header</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4DEEDA1" w14:textId="77777777" w:rsidR="00C213CD" w:rsidRPr="00F70974" w:rsidRDefault="00C213CD" w:rsidP="00C213CD">
            <w:pPr>
              <w:rPr>
                <w:b/>
                <w:bCs/>
              </w:rPr>
            </w:pPr>
            <w:r w:rsidRPr="00F70974">
              <w:rPr>
                <w:b/>
                <w:bCs/>
              </w:rPr>
              <w:t>Value</w:t>
            </w:r>
          </w:p>
        </w:tc>
      </w:tr>
      <w:tr w:rsidR="00C213CD" w:rsidRPr="00F70974" w14:paraId="5152C508" w14:textId="77777777" w:rsidTr="009B284A">
        <w:trPr>
          <w:cantSplit/>
          <w:jc w:val="center"/>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9EE3104" w14:textId="77777777" w:rsidR="00C213CD" w:rsidRPr="00F70974" w:rsidRDefault="00C213CD" w:rsidP="00C213CD">
            <w:r w:rsidRPr="00F70974">
              <w:t>Content-Type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1DB337C" w14:textId="77777777" w:rsidR="00C213CD" w:rsidRPr="00F70974" w:rsidRDefault="00C213CD" w:rsidP="00C213CD">
            <w:r w:rsidRPr="00F70974">
              <w:t>application/</w:t>
            </w:r>
            <w:proofErr w:type="spellStart"/>
            <w:r w:rsidRPr="00F70974">
              <w:t>json</w:t>
            </w:r>
            <w:proofErr w:type="spellEnd"/>
          </w:p>
        </w:tc>
      </w:tr>
      <w:tr w:rsidR="00C213CD" w:rsidRPr="00F70974" w14:paraId="28149521" w14:textId="77777777" w:rsidTr="009B284A">
        <w:trPr>
          <w:cantSplit/>
          <w:jc w:val="center"/>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F5DAB75" w14:textId="77777777" w:rsidR="00C213CD" w:rsidRPr="00F70974" w:rsidRDefault="00C213CD" w:rsidP="00C213CD">
            <w:r w:rsidRPr="00F70974">
              <w:t>Authorization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7879964" w14:textId="77777777" w:rsidR="00C213CD" w:rsidRPr="00F70974" w:rsidRDefault="00C213CD" w:rsidP="00C213CD">
            <w:r w:rsidRPr="00F70974">
              <w:t>Bearer {token}</w:t>
            </w:r>
          </w:p>
        </w:tc>
      </w:tr>
      <w:tr w:rsidR="00C213CD" w:rsidRPr="00F70974" w14:paraId="0FF3C6E2" w14:textId="77777777" w:rsidTr="009B284A">
        <w:trPr>
          <w:cantSplit/>
          <w:jc w:val="center"/>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8A9D9F2" w14:textId="77777777" w:rsidR="00C213CD" w:rsidRPr="00F70974" w:rsidRDefault="00C213CD" w:rsidP="00C213CD">
            <w:proofErr w:type="spellStart"/>
            <w:r w:rsidRPr="00F70974">
              <w:t>UserSession</w:t>
            </w:r>
            <w:proofErr w:type="spellEnd"/>
            <w:r w:rsidRPr="00F70974">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71AF347" w14:textId="77777777" w:rsidR="00C213CD" w:rsidRPr="00F70974" w:rsidRDefault="00C213CD" w:rsidP="00C213CD">
            <w:proofErr w:type="spellStart"/>
            <w:r w:rsidRPr="00F70974">
              <w:t>JSON.stringify</w:t>
            </w:r>
            <w:proofErr w:type="spellEnd"/>
            <w:r w:rsidRPr="00F70974">
              <w:t>(</w:t>
            </w:r>
            <w:proofErr w:type="spellStart"/>
            <w:r w:rsidRPr="00F70974">
              <w:t>userSession</w:t>
            </w:r>
            <w:proofErr w:type="spellEnd"/>
            <w:r w:rsidRPr="00F70974">
              <w:t>)</w:t>
            </w:r>
          </w:p>
        </w:tc>
      </w:tr>
      <w:tr w:rsidR="00C213CD" w:rsidRPr="00F70974" w14:paraId="240608D9" w14:textId="77777777" w:rsidTr="009B284A">
        <w:trPr>
          <w:cantSplit/>
          <w:jc w:val="center"/>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62188A6" w14:textId="77777777" w:rsidR="00C213CD" w:rsidRPr="00F70974" w:rsidRDefault="00C213CD" w:rsidP="00C213CD">
            <w:proofErr w:type="spellStart"/>
            <w:r w:rsidRPr="00F70974">
              <w:t>UserPermissions</w:t>
            </w:r>
            <w:proofErr w:type="spellEnd"/>
            <w:r w:rsidRPr="00F70974">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F83F2CB" w14:textId="77777777" w:rsidR="00C213CD" w:rsidRPr="00F70974" w:rsidRDefault="00C213CD" w:rsidP="00C213CD">
            <w:proofErr w:type="spellStart"/>
            <w:r w:rsidRPr="00F70974">
              <w:t>JSON.stringify</w:t>
            </w:r>
            <w:proofErr w:type="spellEnd"/>
            <w:r w:rsidRPr="00F70974">
              <w:t>(permissions)</w:t>
            </w:r>
          </w:p>
        </w:tc>
      </w:tr>
    </w:tbl>
    <w:p w14:paraId="168E4207" w14:textId="77777777" w:rsidR="00C213CD" w:rsidRPr="00F70974" w:rsidRDefault="00C213CD" w:rsidP="00C213CD">
      <w:r w:rsidRPr="00F70974">
        <w:t xml:space="preserve">*If a user is logged in and they need to access a non-anonymously mapped endpoint, the header should contain the </w:t>
      </w:r>
      <w:proofErr w:type="spellStart"/>
      <w:proofErr w:type="gramStart"/>
      <w:r w:rsidRPr="00F70974">
        <w:t>userSession</w:t>
      </w:r>
      <w:proofErr w:type="spellEnd"/>
      <w:proofErr w:type="gramEnd"/>
      <w:r w:rsidRPr="00F70974">
        <w:t xml:space="preserve"> and </w:t>
      </w:r>
      <w:proofErr w:type="spellStart"/>
      <w:r w:rsidRPr="00F70974">
        <w:t>userPermission</w:t>
      </w:r>
      <w:proofErr w:type="spellEnd"/>
      <w:r w:rsidRPr="00F70974">
        <w:t xml:space="preserve"> objects returned from the authentication process. Failure to do so will return not-authorized errors.</w:t>
      </w:r>
    </w:p>
    <w:p w14:paraId="6A87CE2C" w14:textId="77777777" w:rsidR="00C213CD" w:rsidRPr="00814036" w:rsidRDefault="00C213CD" w:rsidP="00C213CD">
      <w:pPr>
        <w:pStyle w:val="Heading2"/>
        <w:rPr>
          <w:b/>
          <w:bCs/>
          <w:color w:val="auto"/>
        </w:rPr>
      </w:pPr>
      <w:bookmarkStart w:id="3" w:name="_Toc240662883"/>
      <w:r w:rsidRPr="00814036">
        <w:rPr>
          <w:b/>
          <w:bCs/>
          <w:color w:val="auto"/>
        </w:rPr>
        <w:t>HTTPS</w:t>
      </w:r>
      <w:bookmarkEnd w:id="3"/>
    </w:p>
    <w:p w14:paraId="76FD60B2" w14:textId="77777777" w:rsidR="00C213CD" w:rsidRPr="00F70974" w:rsidRDefault="00C213CD" w:rsidP="00C213CD">
      <w:r w:rsidRPr="00F70974">
        <w:t xml:space="preserve">Connections to the backend can be made against the </w:t>
      </w:r>
      <w:proofErr w:type="spellStart"/>
      <w:r w:rsidRPr="00F70974">
        <w:t>serverhost</w:t>
      </w:r>
      <w:proofErr w:type="spellEnd"/>
      <w:r w:rsidRPr="00F70974">
        <w:t xml:space="preserve">/port based on environment variable or </w:t>
      </w:r>
      <w:proofErr w:type="spellStart"/>
      <w:proofErr w:type="gramStart"/>
      <w:r w:rsidRPr="00F70974">
        <w:t>environment.json</w:t>
      </w:r>
      <w:proofErr w:type="spellEnd"/>
      <w:proofErr w:type="gramEnd"/>
      <w:r w:rsidRPr="00F70974">
        <w:t xml:space="preserve"> configurations for the local device. In developer mode, </w:t>
      </w:r>
      <w:proofErr w:type="spellStart"/>
      <w:r w:rsidRPr="00F70974">
        <w:t>vite</w:t>
      </w:r>
      <w:proofErr w:type="spellEnd"/>
      <w:r w:rsidRPr="00F70974">
        <w:t xml:space="preserve"> takes ownership and expects 5173 to proxy to 6174.</w:t>
      </w:r>
    </w:p>
    <w:p w14:paraId="71739063" w14:textId="77777777" w:rsidR="00C213CD" w:rsidRPr="00814036" w:rsidRDefault="00C213CD" w:rsidP="00C213CD">
      <w:pPr>
        <w:pStyle w:val="Heading2"/>
        <w:rPr>
          <w:b/>
          <w:bCs/>
          <w:color w:val="auto"/>
        </w:rPr>
      </w:pPr>
      <w:bookmarkStart w:id="4" w:name="_Toc240662884"/>
      <w:proofErr w:type="spellStart"/>
      <w:r w:rsidRPr="00814036">
        <w:rPr>
          <w:b/>
          <w:bCs/>
          <w:color w:val="auto"/>
        </w:rPr>
        <w:t>SignalR</w:t>
      </w:r>
      <w:bookmarkEnd w:id="4"/>
      <w:proofErr w:type="spellEnd"/>
    </w:p>
    <w:p w14:paraId="79770C63" w14:textId="77777777" w:rsidR="00C213CD" w:rsidRPr="00F70974" w:rsidRDefault="00C213CD" w:rsidP="00C213CD">
      <w:r w:rsidRPr="00F70974">
        <w:t xml:space="preserve">Connections to </w:t>
      </w:r>
      <w:proofErr w:type="spellStart"/>
      <w:r w:rsidRPr="00F70974">
        <w:t>SignalR</w:t>
      </w:r>
      <w:proofErr w:type="spellEnd"/>
      <w:r w:rsidRPr="00F70974">
        <w:t xml:space="preserve"> can be made against the </w:t>
      </w:r>
      <w:proofErr w:type="spellStart"/>
      <w:r w:rsidRPr="00F70974">
        <w:t>serverhost</w:t>
      </w:r>
      <w:proofErr w:type="spellEnd"/>
      <w:r w:rsidRPr="00F70974">
        <w:t xml:space="preserve">/port based on environment variable or </w:t>
      </w:r>
      <w:proofErr w:type="spellStart"/>
      <w:proofErr w:type="gramStart"/>
      <w:r w:rsidRPr="00F70974">
        <w:t>environment.json</w:t>
      </w:r>
      <w:proofErr w:type="spellEnd"/>
      <w:proofErr w:type="gramEnd"/>
      <w:r w:rsidRPr="00F70974">
        <w:t xml:space="preserve"> configurations for the local device.</w:t>
      </w:r>
    </w:p>
    <w:p w14:paraId="67233DDB" w14:textId="77777777" w:rsidR="00C213CD" w:rsidRPr="00814036" w:rsidRDefault="00C213CD" w:rsidP="00C213CD">
      <w:pPr>
        <w:pStyle w:val="Heading2"/>
        <w:rPr>
          <w:b/>
          <w:bCs/>
          <w:color w:val="auto"/>
        </w:rPr>
      </w:pPr>
      <w:bookmarkStart w:id="5" w:name="_Toc240662885"/>
      <w:r w:rsidRPr="00814036">
        <w:rPr>
          <w:b/>
          <w:bCs/>
          <w:color w:val="auto"/>
        </w:rPr>
        <w:t>Swagger</w:t>
      </w:r>
      <w:bookmarkEnd w:id="5"/>
    </w:p>
    <w:p w14:paraId="36482347" w14:textId="394541C2" w:rsidR="00C213CD" w:rsidRPr="00F70974" w:rsidRDefault="00C213CD" w:rsidP="00C213CD">
      <w:r w:rsidRPr="00F70974">
        <w:t xml:space="preserve">In development mode, swagger is exposed </w:t>
      </w:r>
      <w:proofErr w:type="gramStart"/>
      <w:r w:rsidRPr="00F70974">
        <w:t>on</w:t>
      </w:r>
      <w:proofErr w:type="gramEnd"/>
      <w:r w:rsidRPr="00F70974">
        <w:t xml:space="preserve"> the </w:t>
      </w:r>
      <w:proofErr w:type="spellStart"/>
      <w:r w:rsidRPr="00F70974">
        <w:t>serverhost</w:t>
      </w:r>
      <w:proofErr w:type="spellEnd"/>
      <w:r w:rsidRPr="00F70974">
        <w:t xml:space="preserve">/port based on environment variable or </w:t>
      </w:r>
      <w:proofErr w:type="spellStart"/>
      <w:proofErr w:type="gramStart"/>
      <w:r w:rsidRPr="00F70974">
        <w:t>environment.json</w:t>
      </w:r>
      <w:proofErr w:type="spellEnd"/>
      <w:proofErr w:type="gramEnd"/>
      <w:r w:rsidRPr="00F70974">
        <w:t xml:space="preserve"> configurations of the local device. It is under the /swagger path.</w:t>
      </w:r>
    </w:p>
    <w:p w14:paraId="61B01456" w14:textId="33455037" w:rsidR="005203A4" w:rsidRPr="00814036" w:rsidRDefault="00ED62F2" w:rsidP="005203A4">
      <w:pPr>
        <w:pStyle w:val="Heading1"/>
        <w:rPr>
          <w:b/>
          <w:bCs/>
          <w:color w:val="auto"/>
        </w:rPr>
      </w:pPr>
      <w:bookmarkStart w:id="6" w:name="_Toc240662886"/>
      <w:r w:rsidRPr="00814036">
        <w:rPr>
          <w:b/>
          <w:bCs/>
          <w:color w:val="auto"/>
        </w:rPr>
        <w:lastRenderedPageBreak/>
        <w:t xml:space="preserve">Example: </w:t>
      </w:r>
      <w:r w:rsidR="005203A4" w:rsidRPr="00814036">
        <w:rPr>
          <w:b/>
          <w:bCs/>
          <w:color w:val="auto"/>
        </w:rPr>
        <w:t>Frontend Startup Sequence</w:t>
      </w:r>
      <w:bookmarkEnd w:id="6"/>
    </w:p>
    <w:p w14:paraId="5CC85D31" w14:textId="77777777" w:rsidR="005203A4" w:rsidRPr="00814036" w:rsidRDefault="005203A4" w:rsidP="005203A4">
      <w:pPr>
        <w:pStyle w:val="Heading2"/>
        <w:rPr>
          <w:b/>
          <w:bCs/>
          <w:color w:val="auto"/>
        </w:rPr>
      </w:pPr>
      <w:bookmarkStart w:id="7" w:name="_Toc240662887"/>
      <w:r w:rsidRPr="00814036">
        <w:rPr>
          <w:b/>
          <w:bCs/>
          <w:color w:val="auto"/>
        </w:rPr>
        <w:t>Diagram</w:t>
      </w:r>
      <w:bookmarkEnd w:id="7"/>
    </w:p>
    <w:p w14:paraId="0DAC0AFA" w14:textId="79CA0DF2" w:rsidR="005203A4" w:rsidRPr="00F70974" w:rsidRDefault="00C44970" w:rsidP="003C41C9">
      <w:pPr>
        <w:jc w:val="center"/>
      </w:pPr>
      <w:r w:rsidRPr="00C44970">
        <w:drawing>
          <wp:inline distT="0" distB="0" distL="0" distR="0" wp14:anchorId="5785E42A" wp14:editId="05EEABFB">
            <wp:extent cx="1362047" cy="6810233"/>
            <wp:effectExtent l="0" t="0" r="0" b="0"/>
            <wp:docPr id="12916403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640319" name=""/>
                    <pic:cNvPicPr/>
                  </pic:nvPicPr>
                  <pic:blipFill>
                    <a:blip r:embed="rId8"/>
                    <a:stretch>
                      <a:fillRect/>
                    </a:stretch>
                  </pic:blipFill>
                  <pic:spPr>
                    <a:xfrm>
                      <a:off x="0" y="0"/>
                      <a:ext cx="1368774" cy="6843868"/>
                    </a:xfrm>
                    <a:prstGeom prst="rect">
                      <a:avLst/>
                    </a:prstGeom>
                  </pic:spPr>
                </pic:pic>
              </a:graphicData>
            </a:graphic>
          </wp:inline>
        </w:drawing>
      </w:r>
    </w:p>
    <w:p w14:paraId="1C2DDB0F" w14:textId="77777777" w:rsidR="005203A4" w:rsidRPr="00814036" w:rsidRDefault="005203A4" w:rsidP="005203A4">
      <w:pPr>
        <w:pStyle w:val="Heading2"/>
        <w:rPr>
          <w:b/>
          <w:bCs/>
          <w:color w:val="auto"/>
        </w:rPr>
      </w:pPr>
      <w:bookmarkStart w:id="8" w:name="_Toc240662888"/>
      <w:r w:rsidRPr="00814036">
        <w:rPr>
          <w:b/>
          <w:bCs/>
          <w:color w:val="auto"/>
        </w:rPr>
        <w:lastRenderedPageBreak/>
        <w:t>Steps</w:t>
      </w:r>
      <w:bookmarkEnd w:id="8"/>
    </w:p>
    <w:p w14:paraId="263997CE" w14:textId="77777777" w:rsidR="005203A4" w:rsidRPr="00814036" w:rsidRDefault="005203A4" w:rsidP="005203A4">
      <w:pPr>
        <w:pStyle w:val="Heading3"/>
        <w:rPr>
          <w:b/>
          <w:bCs/>
          <w:color w:val="auto"/>
        </w:rPr>
      </w:pPr>
      <w:bookmarkStart w:id="9" w:name="_Toc240662889"/>
      <w:r w:rsidRPr="00814036">
        <w:rPr>
          <w:b/>
          <w:bCs/>
          <w:color w:val="auto"/>
        </w:rPr>
        <w:t>1. Load Environment Config</w:t>
      </w:r>
      <w:bookmarkEnd w:id="9"/>
    </w:p>
    <w:p w14:paraId="0A818D03" w14:textId="77777777" w:rsidR="005203A4" w:rsidRPr="00F70974" w:rsidRDefault="005203A4" w:rsidP="005203A4">
      <w:r w:rsidRPr="00F70974">
        <w:t xml:space="preserve">The environment configuration is used to indicate the server host and port for the </w:t>
      </w:r>
      <w:proofErr w:type="gramStart"/>
      <w:r w:rsidRPr="00F70974">
        <w:t>backend</w:t>
      </w:r>
      <w:proofErr w:type="gramEnd"/>
      <w:r w:rsidRPr="00F70974">
        <w:t>. This value can be set given the following hierarchy:</w:t>
      </w:r>
    </w:p>
    <w:p w14:paraId="270B5108" w14:textId="77777777" w:rsidR="005203A4" w:rsidRPr="00F70974" w:rsidRDefault="005203A4" w:rsidP="005203A4">
      <w:pPr>
        <w:numPr>
          <w:ilvl w:val="0"/>
          <w:numId w:val="2"/>
        </w:numPr>
      </w:pPr>
      <w:r w:rsidRPr="00F70974">
        <w:t>Operating System Environment Variables</w:t>
      </w:r>
    </w:p>
    <w:p w14:paraId="7830686F" w14:textId="77777777" w:rsidR="005203A4" w:rsidRPr="00F70974" w:rsidRDefault="005203A4" w:rsidP="005203A4">
      <w:pPr>
        <w:numPr>
          <w:ilvl w:val="0"/>
          <w:numId w:val="2"/>
        </w:numPr>
      </w:pPr>
      <w:proofErr w:type="spellStart"/>
      <w:r w:rsidRPr="00F70974">
        <w:t>Environment.json</w:t>
      </w:r>
      <w:proofErr w:type="spellEnd"/>
    </w:p>
    <w:p w14:paraId="742363EE" w14:textId="77777777" w:rsidR="005203A4" w:rsidRPr="00814036" w:rsidRDefault="005203A4" w:rsidP="005203A4">
      <w:pPr>
        <w:pStyle w:val="Heading3"/>
        <w:rPr>
          <w:b/>
          <w:bCs/>
          <w:color w:val="auto"/>
        </w:rPr>
      </w:pPr>
      <w:bookmarkStart w:id="10" w:name="_Toc240662890"/>
      <w:r w:rsidRPr="00814036">
        <w:rPr>
          <w:b/>
          <w:bCs/>
          <w:color w:val="auto"/>
        </w:rPr>
        <w:t>2. Load Icon Library</w:t>
      </w:r>
      <w:bookmarkEnd w:id="10"/>
    </w:p>
    <w:p w14:paraId="0CBD9A2D" w14:textId="77777777" w:rsidR="005203A4" w:rsidRPr="00F70974" w:rsidRDefault="005203A4" w:rsidP="005203A4">
      <w:r w:rsidRPr="00F70974">
        <w:t xml:space="preserve">Loads all icons either stored locally or from </w:t>
      </w:r>
      <w:proofErr w:type="spellStart"/>
      <w:r w:rsidRPr="00F70974">
        <w:t>npm</w:t>
      </w:r>
      <w:proofErr w:type="spellEnd"/>
      <w:r w:rsidRPr="00F70974">
        <w:t xml:space="preserve"> packages.</w:t>
      </w:r>
    </w:p>
    <w:p w14:paraId="60D0556F" w14:textId="77777777" w:rsidR="005203A4" w:rsidRPr="00814036" w:rsidRDefault="005203A4" w:rsidP="005203A4">
      <w:pPr>
        <w:pStyle w:val="Heading3"/>
        <w:rPr>
          <w:b/>
          <w:bCs/>
          <w:color w:val="auto"/>
        </w:rPr>
      </w:pPr>
      <w:bookmarkStart w:id="11" w:name="_Toc240662891"/>
      <w:r w:rsidRPr="00814036">
        <w:rPr>
          <w:b/>
          <w:bCs/>
          <w:color w:val="auto"/>
        </w:rPr>
        <w:t xml:space="preserve">3. Initialize </w:t>
      </w:r>
      <w:proofErr w:type="spellStart"/>
      <w:r w:rsidRPr="00814036">
        <w:rPr>
          <w:b/>
          <w:bCs/>
          <w:color w:val="auto"/>
        </w:rPr>
        <w:t>Pinia</w:t>
      </w:r>
      <w:bookmarkEnd w:id="11"/>
      <w:proofErr w:type="spellEnd"/>
    </w:p>
    <w:p w14:paraId="336A8028" w14:textId="77777777" w:rsidR="005203A4" w:rsidRPr="00F70974" w:rsidRDefault="005203A4" w:rsidP="005203A4">
      <w:proofErr w:type="spellStart"/>
      <w:r w:rsidRPr="00F70974">
        <w:t>Pinia</w:t>
      </w:r>
      <w:proofErr w:type="spellEnd"/>
      <w:r w:rsidRPr="00F70974">
        <w:t xml:space="preserve"> is the official state management library and global store framework for the frontend. It allows the frontend to centralize and share data (state) across different components and pages without manually passing data down through props or custom events. It is </w:t>
      </w:r>
      <w:proofErr w:type="gramStart"/>
      <w:r w:rsidRPr="00F70974">
        <w:t>the Vue</w:t>
      </w:r>
      <w:proofErr w:type="gramEnd"/>
      <w:r w:rsidRPr="00F70974">
        <w:t xml:space="preserve"> 3 replacement for the legacy </w:t>
      </w:r>
      <w:proofErr w:type="spellStart"/>
      <w:r w:rsidRPr="00F70974">
        <w:t>vuex</w:t>
      </w:r>
      <w:proofErr w:type="spellEnd"/>
      <w:r w:rsidRPr="00F70974">
        <w:t xml:space="preserve"> stores.</w:t>
      </w:r>
    </w:p>
    <w:p w14:paraId="17C3498A" w14:textId="77777777" w:rsidR="005203A4" w:rsidRPr="00814036" w:rsidRDefault="005203A4" w:rsidP="005203A4">
      <w:pPr>
        <w:pStyle w:val="Heading3"/>
        <w:rPr>
          <w:b/>
          <w:bCs/>
          <w:color w:val="auto"/>
        </w:rPr>
      </w:pPr>
      <w:bookmarkStart w:id="12" w:name="_Toc240662892"/>
      <w:r w:rsidRPr="00814036">
        <w:rPr>
          <w:b/>
          <w:bCs/>
          <w:color w:val="auto"/>
        </w:rPr>
        <w:t>4. Initialize Kiosk</w:t>
      </w:r>
      <w:bookmarkEnd w:id="12"/>
    </w:p>
    <w:p w14:paraId="39E8DFCA" w14:textId="77777777" w:rsidR="005203A4" w:rsidRPr="00F70974" w:rsidRDefault="005203A4" w:rsidP="005203A4">
      <w:r w:rsidRPr="00F70974">
        <w:t xml:space="preserve">The purpose is </w:t>
      </w:r>
      <w:proofErr w:type="gramStart"/>
      <w:r w:rsidRPr="00F70974">
        <w:t>call</w:t>
      </w:r>
      <w:proofErr w:type="gramEnd"/>
      <w:r w:rsidRPr="00F70974">
        <w:t xml:space="preserve"> the API endpoints to </w:t>
      </w:r>
      <w:proofErr w:type="gramStart"/>
      <w:r w:rsidRPr="00F70974">
        <w:t>cache</w:t>
      </w:r>
      <w:proofErr w:type="gramEnd"/>
      <w:r w:rsidRPr="00F70974">
        <w:t xml:space="preserve"> the initial state of the backend metadata. Primarily strapping the application configuration and type configuration stores.</w:t>
      </w:r>
    </w:p>
    <w:p w14:paraId="35DE2C1D" w14:textId="154B6D5F" w:rsidR="005203A4" w:rsidRPr="00F70974" w:rsidRDefault="00C44970" w:rsidP="006D5B13">
      <w:pPr>
        <w:jc w:val="center"/>
      </w:pPr>
      <w:r w:rsidRPr="00C44970">
        <w:lastRenderedPageBreak/>
        <w:drawing>
          <wp:inline distT="0" distB="0" distL="0" distR="0" wp14:anchorId="09AF8D30" wp14:editId="6CCC35FC">
            <wp:extent cx="5943600" cy="4433570"/>
            <wp:effectExtent l="0" t="0" r="0" b="5080"/>
            <wp:docPr id="3810235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023531" name=""/>
                    <pic:cNvPicPr/>
                  </pic:nvPicPr>
                  <pic:blipFill>
                    <a:blip r:embed="rId9"/>
                    <a:stretch>
                      <a:fillRect/>
                    </a:stretch>
                  </pic:blipFill>
                  <pic:spPr>
                    <a:xfrm>
                      <a:off x="0" y="0"/>
                      <a:ext cx="5943600" cy="4433570"/>
                    </a:xfrm>
                    <a:prstGeom prst="rect">
                      <a:avLst/>
                    </a:prstGeom>
                  </pic:spPr>
                </pic:pic>
              </a:graphicData>
            </a:graphic>
          </wp:inline>
        </w:drawing>
      </w:r>
    </w:p>
    <w:p w14:paraId="274F254F" w14:textId="77777777" w:rsidR="005203A4" w:rsidRPr="00F70974" w:rsidRDefault="005203A4" w:rsidP="00F70974">
      <w:pPr>
        <w:pStyle w:val="Heading4"/>
        <w:rPr>
          <w:color w:val="auto"/>
        </w:rPr>
      </w:pPr>
      <w:r w:rsidRPr="00F70974">
        <w:rPr>
          <w:color w:val="auto"/>
        </w:rPr>
        <w:t>Application Store</w:t>
      </w:r>
    </w:p>
    <w:p w14:paraId="22571A33" w14:textId="77777777" w:rsidR="005203A4" w:rsidRPr="00F70974" w:rsidRDefault="005203A4" w:rsidP="005203A4">
      <w:r w:rsidRPr="00F70974">
        <w:t>The application store holds the application configuration, the current workflow template configured on the backend (there can be more but only one active template), the localization settings, the language resources, the theme, including the router configuration for the theme to workflow mapping, and all the initial user management data. As the application state changes, events drive the refresh of the cache by updating, inserting, or reloading the underlying data.</w:t>
      </w:r>
    </w:p>
    <w:p w14:paraId="0294C97C" w14:textId="77777777" w:rsidR="005203A4" w:rsidRPr="00F70974" w:rsidRDefault="005203A4" w:rsidP="00F70974">
      <w:pPr>
        <w:pStyle w:val="Heading4"/>
        <w:rPr>
          <w:color w:val="auto"/>
        </w:rPr>
      </w:pPr>
      <w:r w:rsidRPr="00F70974">
        <w:rPr>
          <w:color w:val="auto"/>
        </w:rPr>
        <w:t>Type Store</w:t>
      </w:r>
    </w:p>
    <w:p w14:paraId="21023AF1" w14:textId="77777777" w:rsidR="005203A4" w:rsidRPr="00F70974" w:rsidRDefault="005203A4" w:rsidP="005203A4">
      <w:r w:rsidRPr="00F70974">
        <w:t xml:space="preserve">The </w:t>
      </w:r>
      <w:proofErr w:type="gramStart"/>
      <w:r w:rsidRPr="00F70974">
        <w:t>type</w:t>
      </w:r>
      <w:proofErr w:type="gramEnd"/>
      <w:r w:rsidRPr="00F70974">
        <w:t xml:space="preserve"> store holds all the static type data from the backend. There are 30-40 endpoints in total. The primary endpoints that </w:t>
      </w:r>
      <w:proofErr w:type="gramStart"/>
      <w:r w:rsidRPr="00F70974">
        <w:t>is</w:t>
      </w:r>
      <w:proofErr w:type="gramEnd"/>
      <w:r w:rsidRPr="00F70974">
        <w:t xml:space="preserve"> encouraged to utilize:</w:t>
      </w:r>
    </w:p>
    <w:p w14:paraId="6D9BFF6D" w14:textId="77777777" w:rsidR="005203A4" w:rsidRPr="00F70974" w:rsidRDefault="005203A4" w:rsidP="005203A4">
      <w:pPr>
        <w:numPr>
          <w:ilvl w:val="0"/>
          <w:numId w:val="3"/>
        </w:numPr>
      </w:pPr>
      <w:proofErr w:type="spellStart"/>
      <w:proofErr w:type="gramStart"/>
      <w:r w:rsidRPr="00F70974">
        <w:t>WorkFlowCodes</w:t>
      </w:r>
      <w:proofErr w:type="spellEnd"/>
      <w:proofErr w:type="gramEnd"/>
    </w:p>
    <w:p w14:paraId="14A2DB35" w14:textId="77777777" w:rsidR="005203A4" w:rsidRPr="00F70974" w:rsidRDefault="005203A4" w:rsidP="005203A4">
      <w:pPr>
        <w:numPr>
          <w:ilvl w:val="0"/>
          <w:numId w:val="3"/>
        </w:numPr>
      </w:pPr>
      <w:proofErr w:type="spellStart"/>
      <w:r w:rsidRPr="00F70974">
        <w:t>WorkFlowStageCodes</w:t>
      </w:r>
      <w:proofErr w:type="spellEnd"/>
    </w:p>
    <w:p w14:paraId="46C0353A" w14:textId="77777777" w:rsidR="005203A4" w:rsidRPr="00F70974" w:rsidRDefault="005203A4" w:rsidP="005203A4">
      <w:pPr>
        <w:numPr>
          <w:ilvl w:val="0"/>
          <w:numId w:val="3"/>
        </w:numPr>
      </w:pPr>
      <w:proofErr w:type="spellStart"/>
      <w:r w:rsidRPr="00F70974">
        <w:t>WorkFlowExecutionCodes</w:t>
      </w:r>
      <w:proofErr w:type="spellEnd"/>
    </w:p>
    <w:p w14:paraId="56C6DC05" w14:textId="77777777" w:rsidR="005203A4" w:rsidRPr="00F70974" w:rsidRDefault="005203A4" w:rsidP="005203A4">
      <w:pPr>
        <w:numPr>
          <w:ilvl w:val="0"/>
          <w:numId w:val="3"/>
        </w:numPr>
      </w:pPr>
      <w:proofErr w:type="spellStart"/>
      <w:r w:rsidRPr="00F70974">
        <w:lastRenderedPageBreak/>
        <w:t>WorkFlowExecutionStatusCodes</w:t>
      </w:r>
      <w:proofErr w:type="spellEnd"/>
    </w:p>
    <w:p w14:paraId="25F37F83" w14:textId="77777777" w:rsidR="005203A4" w:rsidRPr="00F70974" w:rsidRDefault="005203A4" w:rsidP="005203A4">
      <w:pPr>
        <w:numPr>
          <w:ilvl w:val="0"/>
          <w:numId w:val="3"/>
        </w:numPr>
      </w:pPr>
      <w:proofErr w:type="spellStart"/>
      <w:r w:rsidRPr="00F70974">
        <w:t>WorkFlowSpawnCodes</w:t>
      </w:r>
      <w:proofErr w:type="spellEnd"/>
    </w:p>
    <w:p w14:paraId="096F9A50" w14:textId="77777777" w:rsidR="005203A4" w:rsidRPr="00F70974" w:rsidRDefault="005203A4" w:rsidP="005203A4">
      <w:pPr>
        <w:numPr>
          <w:ilvl w:val="0"/>
          <w:numId w:val="3"/>
        </w:numPr>
      </w:pPr>
      <w:proofErr w:type="spellStart"/>
      <w:r w:rsidRPr="00F70974">
        <w:t>StorageDoorCodes</w:t>
      </w:r>
      <w:proofErr w:type="spellEnd"/>
    </w:p>
    <w:p w14:paraId="197F9AC0" w14:textId="77777777" w:rsidR="005203A4" w:rsidRPr="00F70974" w:rsidRDefault="005203A4" w:rsidP="005203A4">
      <w:pPr>
        <w:numPr>
          <w:ilvl w:val="0"/>
          <w:numId w:val="3"/>
        </w:numPr>
      </w:pPr>
      <w:proofErr w:type="spellStart"/>
      <w:r w:rsidRPr="00F70974">
        <w:t>StorageDoorLockCodes</w:t>
      </w:r>
      <w:proofErr w:type="spellEnd"/>
    </w:p>
    <w:p w14:paraId="4F606741" w14:textId="77777777" w:rsidR="005203A4" w:rsidRPr="00F70974" w:rsidRDefault="005203A4" w:rsidP="005203A4">
      <w:pPr>
        <w:numPr>
          <w:ilvl w:val="0"/>
          <w:numId w:val="3"/>
        </w:numPr>
      </w:pPr>
      <w:proofErr w:type="spellStart"/>
      <w:proofErr w:type="gramStart"/>
      <w:r w:rsidRPr="00F70974">
        <w:t>PermissionCodes</w:t>
      </w:r>
      <w:proofErr w:type="spellEnd"/>
      <w:proofErr w:type="gramEnd"/>
    </w:p>
    <w:p w14:paraId="40660899" w14:textId="77777777" w:rsidR="005203A4" w:rsidRPr="00F70974" w:rsidRDefault="005203A4" w:rsidP="005203A4">
      <w:pPr>
        <w:numPr>
          <w:ilvl w:val="0"/>
          <w:numId w:val="3"/>
        </w:numPr>
      </w:pPr>
      <w:proofErr w:type="spellStart"/>
      <w:r w:rsidRPr="00F70974">
        <w:t>ComponentCodes</w:t>
      </w:r>
      <w:proofErr w:type="spellEnd"/>
    </w:p>
    <w:p w14:paraId="2564A336" w14:textId="77777777" w:rsidR="005203A4" w:rsidRPr="00F70974" w:rsidRDefault="005203A4" w:rsidP="005203A4">
      <w:pPr>
        <w:numPr>
          <w:ilvl w:val="0"/>
          <w:numId w:val="3"/>
        </w:numPr>
      </w:pPr>
      <w:proofErr w:type="spellStart"/>
      <w:r w:rsidRPr="00F70974">
        <w:t>ProductCodes</w:t>
      </w:r>
      <w:proofErr w:type="spellEnd"/>
    </w:p>
    <w:p w14:paraId="20D608FD" w14:textId="77777777" w:rsidR="005203A4" w:rsidRPr="00814036" w:rsidRDefault="005203A4" w:rsidP="005203A4">
      <w:pPr>
        <w:pStyle w:val="Heading3"/>
        <w:rPr>
          <w:b/>
          <w:bCs/>
          <w:color w:val="auto"/>
        </w:rPr>
      </w:pPr>
      <w:bookmarkStart w:id="13" w:name="_Toc240662893"/>
      <w:r w:rsidRPr="00814036">
        <w:rPr>
          <w:b/>
          <w:bCs/>
          <w:color w:val="auto"/>
        </w:rPr>
        <w:t>5. Initialize Logger</w:t>
      </w:r>
      <w:bookmarkEnd w:id="13"/>
    </w:p>
    <w:p w14:paraId="4E23987E" w14:textId="77777777" w:rsidR="005203A4" w:rsidRPr="00F70974" w:rsidRDefault="005203A4" w:rsidP="005203A4">
      <w:r w:rsidRPr="00F70974">
        <w:t xml:space="preserve">Straps the error handler for </w:t>
      </w:r>
      <w:proofErr w:type="spellStart"/>
      <w:r w:rsidRPr="00F70974">
        <w:t>vue</w:t>
      </w:r>
      <w:proofErr w:type="spellEnd"/>
      <w:r w:rsidRPr="00F70974">
        <w:t xml:space="preserve">, unhandled promise rejections, and general </w:t>
      </w:r>
      <w:proofErr w:type="spellStart"/>
      <w:r w:rsidRPr="00F70974">
        <w:t>javascript</w:t>
      </w:r>
      <w:proofErr w:type="spellEnd"/>
      <w:r w:rsidRPr="00F70974">
        <w:t xml:space="preserve"> errors to the logging service which communicates to the backend to store log information. Eventually, the logging service will take ownership of writing logging data without the </w:t>
      </w:r>
      <w:proofErr w:type="gramStart"/>
      <w:r w:rsidRPr="00F70974">
        <w:t>backend</w:t>
      </w:r>
      <w:proofErr w:type="gramEnd"/>
      <w:r w:rsidRPr="00F70974">
        <w:t xml:space="preserve"> but it is tied for now.</w:t>
      </w:r>
    </w:p>
    <w:p w14:paraId="469DF7A9" w14:textId="77777777" w:rsidR="005203A4" w:rsidRPr="00814036" w:rsidRDefault="005203A4" w:rsidP="005203A4">
      <w:pPr>
        <w:pStyle w:val="Heading3"/>
        <w:rPr>
          <w:b/>
          <w:bCs/>
          <w:color w:val="auto"/>
        </w:rPr>
      </w:pPr>
      <w:bookmarkStart w:id="14" w:name="_Toc240662894"/>
      <w:r w:rsidRPr="00814036">
        <w:rPr>
          <w:b/>
          <w:bCs/>
          <w:color w:val="auto"/>
        </w:rPr>
        <w:t xml:space="preserve">6. Connect </w:t>
      </w:r>
      <w:proofErr w:type="spellStart"/>
      <w:r w:rsidRPr="00814036">
        <w:rPr>
          <w:b/>
          <w:bCs/>
          <w:color w:val="auto"/>
        </w:rPr>
        <w:t>SignalR</w:t>
      </w:r>
      <w:bookmarkEnd w:id="14"/>
      <w:proofErr w:type="spellEnd"/>
    </w:p>
    <w:p w14:paraId="3532D8B9" w14:textId="77777777" w:rsidR="005203A4" w:rsidRPr="00F70974" w:rsidRDefault="005203A4" w:rsidP="005203A4">
      <w:r w:rsidRPr="00F70974">
        <w:t xml:space="preserve">Automatically attempts to connect </w:t>
      </w:r>
      <w:proofErr w:type="spellStart"/>
      <w:r w:rsidRPr="00F70974">
        <w:t>signalr</w:t>
      </w:r>
      <w:proofErr w:type="spellEnd"/>
      <w:r w:rsidRPr="00F70974">
        <w:t xml:space="preserve"> to the backend from the frontend with retry in the case of disconnection. The reconnect event handler in the </w:t>
      </w:r>
      <w:proofErr w:type="spellStart"/>
      <w:r w:rsidRPr="00F70974">
        <w:t>signalr</w:t>
      </w:r>
      <w:proofErr w:type="spellEnd"/>
      <w:r w:rsidRPr="00F70974">
        <w:t xml:space="preserve"> service is also used to determine whenever the backend application has successfully restarted.</w:t>
      </w:r>
    </w:p>
    <w:p w14:paraId="7AB1123C" w14:textId="77777777" w:rsidR="005203A4" w:rsidRPr="00814036" w:rsidRDefault="005203A4" w:rsidP="005203A4">
      <w:pPr>
        <w:pStyle w:val="Heading3"/>
        <w:rPr>
          <w:b/>
          <w:bCs/>
          <w:color w:val="auto"/>
        </w:rPr>
      </w:pPr>
      <w:bookmarkStart w:id="15" w:name="_Toc240662895"/>
      <w:r w:rsidRPr="00814036">
        <w:rPr>
          <w:b/>
          <w:bCs/>
          <w:color w:val="auto"/>
        </w:rPr>
        <w:t>7. Initialize Singletons</w:t>
      </w:r>
      <w:bookmarkEnd w:id="15"/>
    </w:p>
    <w:p w14:paraId="7615909D" w14:textId="77777777" w:rsidR="005203A4" w:rsidRPr="00F70974" w:rsidRDefault="005203A4" w:rsidP="005203A4">
      <w:r w:rsidRPr="00F70974">
        <w:t xml:space="preserve">Provides a single </w:t>
      </w:r>
      <w:proofErr w:type="spellStart"/>
      <w:r w:rsidRPr="00F70974">
        <w:t>signalrservice</w:t>
      </w:r>
      <w:proofErr w:type="spellEnd"/>
      <w:r w:rsidRPr="00F70974">
        <w:t xml:space="preserve"> and </w:t>
      </w:r>
      <w:proofErr w:type="spellStart"/>
      <w:r w:rsidRPr="00F70974">
        <w:t>singletimeout</w:t>
      </w:r>
      <w:proofErr w:type="spellEnd"/>
      <w:r w:rsidRPr="00F70974">
        <w:t xml:space="preserve"> service for </w:t>
      </w:r>
      <w:proofErr w:type="gramStart"/>
      <w:r w:rsidRPr="00F70974">
        <w:t>injection</w:t>
      </w:r>
      <w:proofErr w:type="gramEnd"/>
      <w:r w:rsidRPr="00F70974">
        <w:t xml:space="preserve"> throughout the application instead of instantiating these each time. Subscriptions to </w:t>
      </w:r>
      <w:proofErr w:type="spellStart"/>
      <w:r w:rsidRPr="00F70974">
        <w:t>signalr</w:t>
      </w:r>
      <w:proofErr w:type="spellEnd"/>
      <w:r w:rsidRPr="00F70974">
        <w:t xml:space="preserve"> events are handled through setting the events on during mount and off during </w:t>
      </w:r>
      <w:proofErr w:type="gramStart"/>
      <w:r w:rsidRPr="00F70974">
        <w:t>unmount</w:t>
      </w:r>
      <w:proofErr w:type="gramEnd"/>
      <w:r w:rsidRPr="00F70974">
        <w:t xml:space="preserve">. </w:t>
      </w:r>
      <w:proofErr w:type="spellStart"/>
      <w:proofErr w:type="gramStart"/>
      <w:r w:rsidRPr="00F70974">
        <w:t>Timeoutservice</w:t>
      </w:r>
      <w:proofErr w:type="spellEnd"/>
      <w:proofErr w:type="gramEnd"/>
      <w:r w:rsidRPr="00F70974">
        <w:t xml:space="preserve"> is controlled by setting the timeout directly on the injected singleton.</w:t>
      </w:r>
    </w:p>
    <w:p w14:paraId="3459CAF3" w14:textId="77777777" w:rsidR="005203A4" w:rsidRPr="00814036" w:rsidRDefault="005203A4" w:rsidP="005203A4">
      <w:pPr>
        <w:pStyle w:val="Heading3"/>
        <w:rPr>
          <w:b/>
          <w:bCs/>
          <w:color w:val="auto"/>
        </w:rPr>
      </w:pPr>
      <w:bookmarkStart w:id="16" w:name="_Toc240662896"/>
      <w:r w:rsidRPr="00814036">
        <w:rPr>
          <w:b/>
          <w:bCs/>
          <w:color w:val="auto"/>
        </w:rPr>
        <w:t>8. Mount Components</w:t>
      </w:r>
      <w:bookmarkEnd w:id="16"/>
    </w:p>
    <w:p w14:paraId="73CBA61D" w14:textId="77777777" w:rsidR="005203A4" w:rsidRPr="00F70974" w:rsidRDefault="005203A4" w:rsidP="005203A4">
      <w:r w:rsidRPr="00F70974">
        <w:t xml:space="preserve">Any shared components (like </w:t>
      </w:r>
      <w:proofErr w:type="spellStart"/>
      <w:r w:rsidRPr="00F70974">
        <w:t>fontawesome</w:t>
      </w:r>
      <w:proofErr w:type="spellEnd"/>
      <w:r w:rsidRPr="00F70974">
        <w:t xml:space="preserve">, </w:t>
      </w:r>
      <w:proofErr w:type="spellStart"/>
      <w:r w:rsidRPr="00F70974">
        <w:t>flowfooters</w:t>
      </w:r>
      <w:proofErr w:type="spellEnd"/>
      <w:r w:rsidRPr="00F70974">
        <w:t xml:space="preserve">, </w:t>
      </w:r>
      <w:proofErr w:type="spellStart"/>
      <w:r w:rsidRPr="00F70974">
        <w:t>maskedamounts</w:t>
      </w:r>
      <w:proofErr w:type="spellEnd"/>
      <w:r w:rsidRPr="00F70974">
        <w:t xml:space="preserve">, </w:t>
      </w:r>
      <w:proofErr w:type="spellStart"/>
      <w:r w:rsidRPr="00F70974">
        <w:t>etc</w:t>
      </w:r>
      <w:proofErr w:type="spellEnd"/>
      <w:r w:rsidRPr="00F70974">
        <w:t xml:space="preserve">) can be </w:t>
      </w:r>
      <w:proofErr w:type="gramStart"/>
      <w:r w:rsidRPr="00F70974">
        <w:t>setup</w:t>
      </w:r>
      <w:proofErr w:type="gramEnd"/>
      <w:r w:rsidRPr="00F70974">
        <w:t xml:space="preserve"> during this to make it easier for use within the application.</w:t>
      </w:r>
    </w:p>
    <w:p w14:paraId="66B09E91" w14:textId="77777777" w:rsidR="005203A4" w:rsidRPr="00814036" w:rsidRDefault="005203A4" w:rsidP="005203A4">
      <w:pPr>
        <w:pStyle w:val="Heading3"/>
        <w:rPr>
          <w:b/>
          <w:bCs/>
          <w:color w:val="auto"/>
        </w:rPr>
      </w:pPr>
      <w:bookmarkStart w:id="17" w:name="_Toc240662897"/>
      <w:r w:rsidRPr="00814036">
        <w:rPr>
          <w:b/>
          <w:bCs/>
          <w:color w:val="auto"/>
        </w:rPr>
        <w:t>9. Mount Application</w:t>
      </w:r>
      <w:bookmarkEnd w:id="17"/>
    </w:p>
    <w:p w14:paraId="20C02095" w14:textId="77777777" w:rsidR="005203A4" w:rsidRPr="00F70974" w:rsidRDefault="005203A4" w:rsidP="005203A4">
      <w:r w:rsidRPr="00F70974">
        <w:t xml:space="preserve">The final step is to mount </w:t>
      </w:r>
      <w:proofErr w:type="spellStart"/>
      <w:r w:rsidRPr="00F70974">
        <w:t>app.vue</w:t>
      </w:r>
      <w:proofErr w:type="spellEnd"/>
      <w:r w:rsidRPr="00F70974">
        <w:t xml:space="preserve"> which will continue the application startup sequence.</w:t>
      </w:r>
    </w:p>
    <w:p w14:paraId="39D27634" w14:textId="5A0D8547" w:rsidR="00C213CD" w:rsidRPr="00F70974" w:rsidRDefault="00C213CD">
      <w:r w:rsidRPr="00F70974">
        <w:br w:type="page"/>
      </w:r>
    </w:p>
    <w:p w14:paraId="5240697C" w14:textId="7F91B1F9" w:rsidR="00C213CD" w:rsidRPr="00814036" w:rsidRDefault="00ED62F2" w:rsidP="00C213CD">
      <w:pPr>
        <w:pStyle w:val="Heading1"/>
        <w:rPr>
          <w:b/>
          <w:bCs/>
          <w:color w:val="auto"/>
        </w:rPr>
      </w:pPr>
      <w:bookmarkStart w:id="18" w:name="_Toc240662898"/>
      <w:r w:rsidRPr="00814036">
        <w:rPr>
          <w:b/>
          <w:bCs/>
          <w:color w:val="auto"/>
        </w:rPr>
        <w:lastRenderedPageBreak/>
        <w:t xml:space="preserve">Example: </w:t>
      </w:r>
      <w:r w:rsidR="00C213CD" w:rsidRPr="00814036">
        <w:rPr>
          <w:b/>
          <w:bCs/>
          <w:color w:val="auto"/>
        </w:rPr>
        <w:t>Frontend Application Start</w:t>
      </w:r>
      <w:bookmarkEnd w:id="18"/>
    </w:p>
    <w:p w14:paraId="03A302AE" w14:textId="77777777" w:rsidR="00C213CD" w:rsidRPr="00814036" w:rsidRDefault="00C213CD" w:rsidP="00C213CD">
      <w:pPr>
        <w:pStyle w:val="Heading2"/>
        <w:rPr>
          <w:b/>
          <w:bCs/>
          <w:color w:val="auto"/>
        </w:rPr>
      </w:pPr>
      <w:bookmarkStart w:id="19" w:name="_Toc240662899"/>
      <w:r w:rsidRPr="00814036">
        <w:rPr>
          <w:b/>
          <w:bCs/>
          <w:color w:val="auto"/>
        </w:rPr>
        <w:t>Diagram</w:t>
      </w:r>
      <w:bookmarkEnd w:id="19"/>
    </w:p>
    <w:p w14:paraId="1FAA7A65" w14:textId="38CDB006" w:rsidR="00C213CD" w:rsidRPr="00F70974" w:rsidRDefault="00C44970" w:rsidP="003C41C9">
      <w:pPr>
        <w:jc w:val="center"/>
      </w:pPr>
      <w:r w:rsidRPr="00C44970">
        <w:drawing>
          <wp:inline distT="0" distB="0" distL="0" distR="0" wp14:anchorId="45E697D1" wp14:editId="341B80E2">
            <wp:extent cx="2088108" cy="5104090"/>
            <wp:effectExtent l="0" t="0" r="7620" b="1905"/>
            <wp:docPr id="4398270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827010" name=""/>
                    <pic:cNvPicPr/>
                  </pic:nvPicPr>
                  <pic:blipFill>
                    <a:blip r:embed="rId10"/>
                    <a:stretch>
                      <a:fillRect/>
                    </a:stretch>
                  </pic:blipFill>
                  <pic:spPr>
                    <a:xfrm>
                      <a:off x="0" y="0"/>
                      <a:ext cx="2117483" cy="5175892"/>
                    </a:xfrm>
                    <a:prstGeom prst="rect">
                      <a:avLst/>
                    </a:prstGeom>
                  </pic:spPr>
                </pic:pic>
              </a:graphicData>
            </a:graphic>
          </wp:inline>
        </w:drawing>
      </w:r>
    </w:p>
    <w:p w14:paraId="6A263C78" w14:textId="77777777" w:rsidR="00C213CD" w:rsidRPr="00814036" w:rsidRDefault="00C213CD" w:rsidP="00C213CD">
      <w:pPr>
        <w:pStyle w:val="Heading2"/>
        <w:rPr>
          <w:b/>
          <w:bCs/>
          <w:color w:val="auto"/>
        </w:rPr>
      </w:pPr>
      <w:bookmarkStart w:id="20" w:name="_Toc240662900"/>
      <w:r w:rsidRPr="00814036">
        <w:rPr>
          <w:b/>
          <w:bCs/>
          <w:color w:val="auto"/>
        </w:rPr>
        <w:t>Steps</w:t>
      </w:r>
      <w:bookmarkEnd w:id="20"/>
    </w:p>
    <w:p w14:paraId="57EAC83F" w14:textId="77777777" w:rsidR="00C213CD" w:rsidRPr="00814036" w:rsidRDefault="00C213CD" w:rsidP="00C213CD">
      <w:pPr>
        <w:pStyle w:val="Heading3"/>
        <w:rPr>
          <w:b/>
          <w:bCs/>
          <w:color w:val="auto"/>
        </w:rPr>
      </w:pPr>
      <w:bookmarkStart w:id="21" w:name="_Toc240662901"/>
      <w:r w:rsidRPr="00814036">
        <w:rPr>
          <w:b/>
          <w:bCs/>
          <w:color w:val="auto"/>
        </w:rPr>
        <w:t>1. Initialize Display Service</w:t>
      </w:r>
      <w:bookmarkEnd w:id="21"/>
    </w:p>
    <w:p w14:paraId="6510EE01" w14:textId="77777777" w:rsidR="00C213CD" w:rsidRPr="00F70974" w:rsidRDefault="00C213CD" w:rsidP="00C213CD">
      <w:r w:rsidRPr="00F70974">
        <w:t>This is required by Vue 3 to bootstrap or configure a display/UI layout layer during the mounting of the main application.</w:t>
      </w:r>
    </w:p>
    <w:p w14:paraId="55878364" w14:textId="77777777" w:rsidR="00C213CD" w:rsidRPr="00814036" w:rsidRDefault="00C213CD" w:rsidP="00C213CD">
      <w:pPr>
        <w:pStyle w:val="Heading3"/>
        <w:rPr>
          <w:b/>
          <w:bCs/>
          <w:color w:val="auto"/>
        </w:rPr>
      </w:pPr>
      <w:bookmarkStart w:id="22" w:name="_Toc240662902"/>
      <w:r w:rsidRPr="00814036">
        <w:rPr>
          <w:b/>
          <w:bCs/>
          <w:color w:val="auto"/>
        </w:rPr>
        <w:t>2. Initialize Timeout Service</w:t>
      </w:r>
      <w:bookmarkEnd w:id="22"/>
    </w:p>
    <w:p w14:paraId="4AC863CD" w14:textId="77777777" w:rsidR="00C213CD" w:rsidRPr="00F70974" w:rsidRDefault="00C213CD" w:rsidP="00C213CD">
      <w:r w:rsidRPr="00F70974">
        <w:t>Starts the timeout service and enables the default setting governed by the global application timeout in general configuration.</w:t>
      </w:r>
    </w:p>
    <w:p w14:paraId="04A98C76" w14:textId="77777777" w:rsidR="00C213CD" w:rsidRPr="00814036" w:rsidRDefault="00C213CD" w:rsidP="00C213CD">
      <w:pPr>
        <w:pStyle w:val="Heading3"/>
        <w:rPr>
          <w:b/>
          <w:bCs/>
          <w:color w:val="auto"/>
        </w:rPr>
      </w:pPr>
      <w:bookmarkStart w:id="23" w:name="_Toc240662903"/>
      <w:r w:rsidRPr="00814036">
        <w:rPr>
          <w:b/>
          <w:bCs/>
          <w:color w:val="auto"/>
        </w:rPr>
        <w:lastRenderedPageBreak/>
        <w:t>3. Abandon Orphaned Workflows</w:t>
      </w:r>
      <w:bookmarkEnd w:id="23"/>
    </w:p>
    <w:p w14:paraId="777E4E4D" w14:textId="77777777" w:rsidR="00C213CD" w:rsidRPr="00F70974" w:rsidRDefault="00C213CD" w:rsidP="00C213CD">
      <w:r w:rsidRPr="00F70974">
        <w:t xml:space="preserve">On startup, the application cleans up workflows that have no </w:t>
      </w:r>
      <w:proofErr w:type="spellStart"/>
      <w:r w:rsidRPr="00F70974">
        <w:t>usersession</w:t>
      </w:r>
      <w:proofErr w:type="spellEnd"/>
      <w:r w:rsidRPr="00F70974">
        <w:t xml:space="preserve"> and </w:t>
      </w:r>
      <w:proofErr w:type="spellStart"/>
      <w:r w:rsidRPr="00F70974">
        <w:t>personId</w:t>
      </w:r>
      <w:proofErr w:type="spellEnd"/>
      <w:r w:rsidRPr="00F70974">
        <w:t xml:space="preserve"> attached to them. This is to prevent developers from corrupting the underlying data table and cleaning up already corrupted data where users are not present (a requirement for starting a workflow).</w:t>
      </w:r>
    </w:p>
    <w:p w14:paraId="438ECC18" w14:textId="77777777" w:rsidR="00C213CD" w:rsidRPr="00814036" w:rsidRDefault="00C213CD" w:rsidP="00C213CD">
      <w:pPr>
        <w:pStyle w:val="Heading3"/>
        <w:rPr>
          <w:b/>
          <w:bCs/>
          <w:color w:val="auto"/>
        </w:rPr>
      </w:pPr>
      <w:bookmarkStart w:id="24" w:name="_Toc240662904"/>
      <w:r w:rsidRPr="00814036">
        <w:rPr>
          <w:b/>
          <w:bCs/>
          <w:color w:val="auto"/>
        </w:rPr>
        <w:t>4. Log Application Start</w:t>
      </w:r>
      <w:bookmarkEnd w:id="24"/>
    </w:p>
    <w:p w14:paraId="583892C1" w14:textId="77777777" w:rsidR="00C213CD" w:rsidRPr="00F70974" w:rsidRDefault="00C213CD" w:rsidP="00C213CD">
      <w:r w:rsidRPr="00F70974">
        <w:t>Just a general log that the application has started.</w:t>
      </w:r>
    </w:p>
    <w:p w14:paraId="0D62CE62" w14:textId="77777777" w:rsidR="00C213CD" w:rsidRPr="00814036" w:rsidRDefault="00C213CD" w:rsidP="00C213CD">
      <w:pPr>
        <w:pStyle w:val="Heading3"/>
        <w:rPr>
          <w:b/>
          <w:bCs/>
          <w:color w:val="auto"/>
        </w:rPr>
      </w:pPr>
      <w:bookmarkStart w:id="25" w:name="_Toc240662905"/>
      <w:r w:rsidRPr="00814036">
        <w:rPr>
          <w:b/>
          <w:bCs/>
          <w:color w:val="auto"/>
        </w:rPr>
        <w:t>5. Serve Idle Screen</w:t>
      </w:r>
      <w:bookmarkEnd w:id="25"/>
    </w:p>
    <w:p w14:paraId="616C8D08" w14:textId="3462BAD4" w:rsidR="00C213CD" w:rsidRPr="00F70974" w:rsidRDefault="00C213CD">
      <w:r w:rsidRPr="00F70974">
        <w:t xml:space="preserve">Idle gets served automatically if there is no </w:t>
      </w:r>
      <w:proofErr w:type="spellStart"/>
      <w:r w:rsidRPr="00F70974">
        <w:t>usersession</w:t>
      </w:r>
      <w:proofErr w:type="spellEnd"/>
      <w:r w:rsidRPr="00F70974">
        <w:t>, current workflow, or the application is set to startup. This is done via the router.js for the configured theme and mapping instance.</w:t>
      </w:r>
      <w:r w:rsidRPr="00F70974">
        <w:br w:type="page"/>
      </w:r>
    </w:p>
    <w:p w14:paraId="640B085F" w14:textId="238DEFDD" w:rsidR="00D21FB6" w:rsidRPr="00814036" w:rsidRDefault="00D21FB6" w:rsidP="00D21FB6">
      <w:pPr>
        <w:pStyle w:val="Heading1"/>
        <w:rPr>
          <w:b/>
          <w:bCs/>
          <w:color w:val="auto"/>
        </w:rPr>
      </w:pPr>
      <w:bookmarkStart w:id="26" w:name="_Toc240662906"/>
      <w:proofErr w:type="spellStart"/>
      <w:r w:rsidRPr="00814036">
        <w:rPr>
          <w:b/>
          <w:bCs/>
          <w:color w:val="auto"/>
        </w:rPr>
        <w:lastRenderedPageBreak/>
        <w:t>WorkFlow</w:t>
      </w:r>
      <w:proofErr w:type="spellEnd"/>
      <w:r w:rsidR="000B3BBA" w:rsidRPr="00814036">
        <w:rPr>
          <w:b/>
          <w:bCs/>
          <w:color w:val="auto"/>
        </w:rPr>
        <w:t>:</w:t>
      </w:r>
      <w:r w:rsidRPr="00814036">
        <w:rPr>
          <w:b/>
          <w:bCs/>
          <w:color w:val="auto"/>
        </w:rPr>
        <w:t xml:space="preserve"> Login</w:t>
      </w:r>
      <w:bookmarkEnd w:id="26"/>
    </w:p>
    <w:p w14:paraId="7FC7F70A" w14:textId="77777777" w:rsidR="00D21FB6" w:rsidRPr="00814036" w:rsidRDefault="00D21FB6" w:rsidP="00D21FB6">
      <w:pPr>
        <w:pStyle w:val="Heading2"/>
        <w:rPr>
          <w:b/>
          <w:bCs/>
          <w:color w:val="auto"/>
        </w:rPr>
      </w:pPr>
      <w:bookmarkStart w:id="27" w:name="_Toc240662907"/>
      <w:r w:rsidRPr="00814036">
        <w:rPr>
          <w:b/>
          <w:bCs/>
          <w:color w:val="auto"/>
        </w:rPr>
        <w:t>Process</w:t>
      </w:r>
      <w:bookmarkEnd w:id="27"/>
    </w:p>
    <w:p w14:paraId="355D2B1A" w14:textId="18972854" w:rsidR="00D21FB6" w:rsidRPr="00F70974" w:rsidRDefault="00C44970" w:rsidP="00D21FB6">
      <w:r w:rsidRPr="00C44970">
        <w:drawing>
          <wp:inline distT="0" distB="0" distL="0" distR="0" wp14:anchorId="79F2EFA9" wp14:editId="41116E67">
            <wp:extent cx="5943600" cy="4747260"/>
            <wp:effectExtent l="0" t="0" r="0" b="0"/>
            <wp:docPr id="13865902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590275" name=""/>
                    <pic:cNvPicPr/>
                  </pic:nvPicPr>
                  <pic:blipFill>
                    <a:blip r:embed="rId11"/>
                    <a:stretch>
                      <a:fillRect/>
                    </a:stretch>
                  </pic:blipFill>
                  <pic:spPr>
                    <a:xfrm>
                      <a:off x="0" y="0"/>
                      <a:ext cx="5943600" cy="4747260"/>
                    </a:xfrm>
                    <a:prstGeom prst="rect">
                      <a:avLst/>
                    </a:prstGeom>
                  </pic:spPr>
                </pic:pic>
              </a:graphicData>
            </a:graphic>
          </wp:inline>
        </w:drawing>
      </w:r>
    </w:p>
    <w:p w14:paraId="524B50A6" w14:textId="77777777" w:rsidR="00D21FB6" w:rsidRPr="00814036" w:rsidRDefault="00D21FB6" w:rsidP="00D21FB6">
      <w:pPr>
        <w:pStyle w:val="Heading3"/>
        <w:rPr>
          <w:b/>
          <w:bCs/>
          <w:color w:val="auto"/>
        </w:rPr>
      </w:pPr>
      <w:bookmarkStart w:id="28" w:name="_Toc240662908"/>
      <w:r w:rsidRPr="00814036">
        <w:rPr>
          <w:b/>
          <w:bCs/>
          <w:color w:val="auto"/>
        </w:rPr>
        <w:t>1. Authentication</w:t>
      </w:r>
      <w:bookmarkEnd w:id="28"/>
    </w:p>
    <w:p w14:paraId="2E61BFBB" w14:textId="77777777" w:rsidR="00D21FB6" w:rsidRPr="00F70974" w:rsidRDefault="00D21FB6" w:rsidP="00D21FB6">
      <w:r w:rsidRPr="00F70974">
        <w:t xml:space="preserve">A call will be made to attempt to authenticate a user. The expectation </w:t>
      </w:r>
      <w:proofErr w:type="gramStart"/>
      <w:r w:rsidRPr="00F70974">
        <w:t>is</w:t>
      </w:r>
      <w:proofErr w:type="gramEnd"/>
      <w:r w:rsidRPr="00F70974">
        <w:t xml:space="preserve"> the payload should contain the user session type (BT, Remote, Local, </w:t>
      </w:r>
      <w:proofErr w:type="spellStart"/>
      <w:r w:rsidRPr="00F70974">
        <w:t>etc</w:t>
      </w:r>
      <w:proofErr w:type="spellEnd"/>
      <w:r w:rsidRPr="00F70974">
        <w:t xml:space="preserve">) and all relevant information captured by the device. If the request is successful, all user meta data will be returned for quick checks against the application configuration cache (registers, departments, perms, etc.). If not, an error dialog should be presented displaying the reason (use translation service against </w:t>
      </w:r>
      <w:proofErr w:type="spellStart"/>
      <w:r w:rsidRPr="00F70974">
        <w:t>appconfigstore</w:t>
      </w:r>
      <w:proofErr w:type="spellEnd"/>
      <w:r w:rsidRPr="00F70974">
        <w:t xml:space="preserve"> for resources) to the user.</w:t>
      </w:r>
    </w:p>
    <w:p w14:paraId="77053116" w14:textId="77777777" w:rsidR="00D21FB6" w:rsidRPr="00814036" w:rsidRDefault="00D21FB6" w:rsidP="00D21FB6">
      <w:pPr>
        <w:pStyle w:val="Heading3"/>
        <w:rPr>
          <w:b/>
          <w:bCs/>
          <w:color w:val="auto"/>
        </w:rPr>
      </w:pPr>
      <w:bookmarkStart w:id="29" w:name="_Toc240662909"/>
      <w:r w:rsidRPr="00814036">
        <w:rPr>
          <w:b/>
          <w:bCs/>
          <w:color w:val="auto"/>
        </w:rPr>
        <w:t>2. User Data Store</w:t>
      </w:r>
      <w:bookmarkEnd w:id="29"/>
    </w:p>
    <w:p w14:paraId="1D391620" w14:textId="77777777" w:rsidR="00D21FB6" w:rsidRPr="00F70974" w:rsidRDefault="00D21FB6" w:rsidP="00D21FB6">
      <w:proofErr w:type="gramStart"/>
      <w:r w:rsidRPr="00F70974">
        <w:t>Upon a user</w:t>
      </w:r>
      <w:proofErr w:type="gramEnd"/>
      <w:r w:rsidRPr="00F70974">
        <w:t xml:space="preserve"> logging in, all metadata should be stored about that user in the user store. This will reduce the number of API requests needed to </w:t>
      </w:r>
      <w:proofErr w:type="gramStart"/>
      <w:r w:rsidRPr="00F70974">
        <w:t>make</w:t>
      </w:r>
      <w:proofErr w:type="gramEnd"/>
      <w:r w:rsidRPr="00F70974">
        <w:t xml:space="preserve"> </w:t>
      </w:r>
      <w:proofErr w:type="gramStart"/>
      <w:r w:rsidRPr="00F70974">
        <w:t>in</w:t>
      </w:r>
      <w:proofErr w:type="gramEnd"/>
      <w:r w:rsidRPr="00F70974">
        <w:t xml:space="preserve"> the backend. If data changes for </w:t>
      </w:r>
      <w:r w:rsidRPr="00F70974">
        <w:lastRenderedPageBreak/>
        <w:t>a user OR for the application overall, events will be triggered and the store will adjust naturally to reflect the changes during runtime.</w:t>
      </w:r>
    </w:p>
    <w:p w14:paraId="32128A4A" w14:textId="77777777" w:rsidR="00D21FB6" w:rsidRPr="00F70974" w:rsidRDefault="00D21FB6" w:rsidP="00D21FB6">
      <w:r w:rsidRPr="00F70974">
        <w:t>At the end of the session or a timeout, the user store should be logged out through the authentication service, redirected to idle, and the user data store should be cleared (this is only for active logged in users only).</w:t>
      </w:r>
    </w:p>
    <w:p w14:paraId="0C50095C" w14:textId="77777777" w:rsidR="00D21FB6" w:rsidRPr="00814036" w:rsidRDefault="00D21FB6" w:rsidP="00D21FB6">
      <w:pPr>
        <w:pStyle w:val="Heading3"/>
        <w:rPr>
          <w:b/>
          <w:bCs/>
          <w:color w:val="auto"/>
        </w:rPr>
      </w:pPr>
      <w:bookmarkStart w:id="30" w:name="_Toc240662910"/>
      <w:r w:rsidRPr="00814036">
        <w:rPr>
          <w:b/>
          <w:bCs/>
          <w:color w:val="auto"/>
        </w:rPr>
        <w:t>3. Start and Complete Workflow</w:t>
      </w:r>
      <w:bookmarkEnd w:id="30"/>
    </w:p>
    <w:p w14:paraId="7583C50B" w14:textId="77777777" w:rsidR="00D21FB6" w:rsidRPr="00F70974" w:rsidRDefault="00D21FB6" w:rsidP="00D21FB6">
      <w:pPr>
        <w:numPr>
          <w:ilvl w:val="0"/>
          <w:numId w:val="8"/>
        </w:numPr>
      </w:pPr>
      <w:proofErr w:type="spellStart"/>
      <w:r w:rsidRPr="00F70974">
        <w:t>WorkFlowCode</w:t>
      </w:r>
      <w:proofErr w:type="spellEnd"/>
      <w:r w:rsidRPr="00F70974">
        <w:t>: Login, 3001</w:t>
      </w:r>
    </w:p>
    <w:p w14:paraId="5B2B20CB" w14:textId="77777777" w:rsidR="00D21FB6" w:rsidRPr="00F70974" w:rsidRDefault="00D21FB6" w:rsidP="00D21FB6">
      <w:r w:rsidRPr="00F70974">
        <w:t xml:space="preserve">Sesami does not have a process for </w:t>
      </w:r>
      <w:proofErr w:type="gramStart"/>
      <w:r w:rsidRPr="00F70974">
        <w:t>a login</w:t>
      </w:r>
      <w:proofErr w:type="gramEnd"/>
      <w:r w:rsidRPr="00F70974">
        <w:t xml:space="preserve"> workflow. Instead, we should immediately start and complete the login workflow to show a historical record that it has been completed. This is relevant for replay and tracking purposes. Other customers may have additional things that may get triggered.</w:t>
      </w:r>
    </w:p>
    <w:p w14:paraId="2095F7DF" w14:textId="77777777" w:rsidR="00D21FB6" w:rsidRPr="00814036" w:rsidRDefault="00D21FB6" w:rsidP="00D21FB6">
      <w:pPr>
        <w:pStyle w:val="Heading3"/>
        <w:rPr>
          <w:b/>
          <w:bCs/>
          <w:color w:val="auto"/>
        </w:rPr>
      </w:pPr>
      <w:bookmarkStart w:id="31" w:name="_Toc240662911"/>
      <w:r w:rsidRPr="00814036">
        <w:rPr>
          <w:b/>
          <w:bCs/>
          <w:color w:val="auto"/>
        </w:rPr>
        <w:t>4. Set User Timeout</w:t>
      </w:r>
      <w:bookmarkEnd w:id="31"/>
    </w:p>
    <w:p w14:paraId="3452DD9C" w14:textId="77777777" w:rsidR="00D21FB6" w:rsidRPr="00F70974" w:rsidRDefault="00D21FB6" w:rsidP="00D21FB6">
      <w:r w:rsidRPr="00F70974">
        <w:t>Always reset the timeout service on login. It will detect the right value (whether set on a group, user, or config) and apply the appropriate value.</w:t>
      </w:r>
    </w:p>
    <w:p w14:paraId="6A0C7AF8" w14:textId="77777777" w:rsidR="00D21FB6" w:rsidRPr="00814036" w:rsidRDefault="00D21FB6" w:rsidP="00D21FB6">
      <w:pPr>
        <w:pStyle w:val="Heading3"/>
        <w:rPr>
          <w:b/>
          <w:bCs/>
          <w:color w:val="auto"/>
        </w:rPr>
      </w:pPr>
      <w:bookmarkStart w:id="32" w:name="_Toc240662912"/>
      <w:r w:rsidRPr="00814036">
        <w:rPr>
          <w:b/>
          <w:bCs/>
          <w:color w:val="auto"/>
        </w:rPr>
        <w:t>5. FTS Check</w:t>
      </w:r>
      <w:bookmarkEnd w:id="32"/>
    </w:p>
    <w:p w14:paraId="7BD65900" w14:textId="77777777" w:rsidR="00D21FB6" w:rsidRPr="00F70974" w:rsidRDefault="00D21FB6" w:rsidP="00D21FB6">
      <w:r w:rsidRPr="00F70974">
        <w:t xml:space="preserve">It is </w:t>
      </w:r>
      <w:proofErr w:type="gramStart"/>
      <w:r w:rsidRPr="00F70974">
        <w:t>required on login</w:t>
      </w:r>
      <w:proofErr w:type="gramEnd"/>
      <w:r w:rsidRPr="00F70974">
        <w:t xml:space="preserve"> to ensure the </w:t>
      </w:r>
      <w:proofErr w:type="gramStart"/>
      <w:r w:rsidRPr="00F70974">
        <w:t>first time</w:t>
      </w:r>
      <w:proofErr w:type="gramEnd"/>
      <w:r w:rsidRPr="00F70974">
        <w:t xml:space="preserve"> setup workflow has been completed before allowing access to the machine. If first time setup is not complete, it should be presented in the workflow container for completion. If not, proceed to detect incomplete workflows.</w:t>
      </w:r>
    </w:p>
    <w:p w14:paraId="69215E31" w14:textId="77777777" w:rsidR="00D21FB6" w:rsidRPr="00814036" w:rsidRDefault="00D21FB6" w:rsidP="00D21FB6">
      <w:pPr>
        <w:pStyle w:val="Heading3"/>
        <w:rPr>
          <w:b/>
          <w:bCs/>
          <w:color w:val="auto"/>
        </w:rPr>
      </w:pPr>
      <w:bookmarkStart w:id="33" w:name="_Toc240662913"/>
      <w:r w:rsidRPr="00814036">
        <w:rPr>
          <w:b/>
          <w:bCs/>
          <w:color w:val="auto"/>
        </w:rPr>
        <w:t>6. Existing Workflow Check</w:t>
      </w:r>
      <w:bookmarkEnd w:id="33"/>
    </w:p>
    <w:p w14:paraId="40276E1E" w14:textId="77777777" w:rsidR="00D21FB6" w:rsidRPr="00F70974" w:rsidRDefault="00D21FB6" w:rsidP="00D21FB6">
      <w:r w:rsidRPr="00F70974">
        <w:t xml:space="preserve">Sesami Device Core has automatic workflow resume enabled by default. When a user logs in, a call for the user will be made to find the most recent incomplete workflow (workflow endpoints, </w:t>
      </w:r>
      <w:proofErr w:type="spellStart"/>
      <w:r w:rsidRPr="00F70974">
        <w:t>getIncompleteWorkFlow</w:t>
      </w:r>
      <w:proofErr w:type="spellEnd"/>
      <w:r w:rsidRPr="00F70974">
        <w:t xml:space="preserve">). The user has a choice to resume a workflow (if yes, navigate to the static </w:t>
      </w:r>
      <w:proofErr w:type="spellStart"/>
      <w:r w:rsidRPr="00F70974">
        <w:t>flowselect</w:t>
      </w:r>
      <w:proofErr w:type="spellEnd"/>
      <w:r w:rsidRPr="00F70974">
        <w:t xml:space="preserve"> container) or abort a workflow. If the user chooses to abort a workflow (not continue), a call will be made to the </w:t>
      </w:r>
      <w:proofErr w:type="spellStart"/>
      <w:proofErr w:type="gramStart"/>
      <w:r w:rsidRPr="00F70974">
        <w:t>workflowservice</w:t>
      </w:r>
      <w:proofErr w:type="spellEnd"/>
      <w:proofErr w:type="gramEnd"/>
      <w:r w:rsidRPr="00F70974">
        <w:t xml:space="preserve"> to abort the incomplete workflow. This process must be repeated until there are no active workflows in the returned </w:t>
      </w:r>
      <w:proofErr w:type="spellStart"/>
      <w:r w:rsidRPr="00F70974">
        <w:t>workflowcontextobject</w:t>
      </w:r>
      <w:proofErr w:type="spellEnd"/>
      <w:r w:rsidRPr="00F70974">
        <w:t xml:space="preserve">. Failure to do so will leave orphaned </w:t>
      </w:r>
      <w:proofErr w:type="gramStart"/>
      <w:r w:rsidRPr="00F70974">
        <w:t>opened</w:t>
      </w:r>
      <w:proofErr w:type="gramEnd"/>
      <w:r w:rsidRPr="00F70974">
        <w:t xml:space="preserve"> workflow chains creating data corruption.</w:t>
      </w:r>
    </w:p>
    <w:p w14:paraId="0EBE44D1" w14:textId="22A4EBF0" w:rsidR="00E3612C" w:rsidRDefault="00E3612C">
      <w:r>
        <w:br w:type="page"/>
      </w:r>
    </w:p>
    <w:p w14:paraId="78B1EECA" w14:textId="57975247" w:rsidR="0066114F" w:rsidRPr="00814036" w:rsidRDefault="0066114F" w:rsidP="0066114F">
      <w:pPr>
        <w:pStyle w:val="Heading1"/>
        <w:rPr>
          <w:b/>
          <w:bCs/>
          <w:color w:val="auto"/>
        </w:rPr>
      </w:pPr>
      <w:bookmarkStart w:id="34" w:name="_Toc240662914"/>
      <w:proofErr w:type="spellStart"/>
      <w:r w:rsidRPr="00814036">
        <w:rPr>
          <w:b/>
          <w:bCs/>
          <w:color w:val="auto"/>
        </w:rPr>
        <w:lastRenderedPageBreak/>
        <w:t>WorkFlow</w:t>
      </w:r>
      <w:proofErr w:type="spellEnd"/>
      <w:r w:rsidRPr="00814036">
        <w:rPr>
          <w:b/>
          <w:bCs/>
          <w:color w:val="auto"/>
        </w:rPr>
        <w:t xml:space="preserve"> - </w:t>
      </w:r>
      <w:r w:rsidRPr="00814036">
        <w:rPr>
          <w:b/>
          <w:bCs/>
          <w:color w:val="auto"/>
        </w:rPr>
        <w:t>Add Cash</w:t>
      </w:r>
      <w:bookmarkEnd w:id="34"/>
    </w:p>
    <w:p w14:paraId="4663C7B6" w14:textId="77777777" w:rsidR="0066114F" w:rsidRPr="00814036" w:rsidRDefault="0066114F" w:rsidP="0066114F">
      <w:pPr>
        <w:pStyle w:val="Heading2"/>
        <w:rPr>
          <w:b/>
          <w:bCs/>
          <w:color w:val="auto"/>
        </w:rPr>
      </w:pPr>
      <w:bookmarkStart w:id="35" w:name="_Toc240662915"/>
      <w:r w:rsidRPr="00814036">
        <w:rPr>
          <w:b/>
          <w:bCs/>
          <w:color w:val="auto"/>
        </w:rPr>
        <w:t>Workflow Overview</w:t>
      </w:r>
      <w:bookmarkEnd w:id="35"/>
    </w:p>
    <w:p w14:paraId="7CF16376" w14:textId="34B40A6D" w:rsidR="0066114F" w:rsidRPr="0066114F" w:rsidRDefault="009E73C8" w:rsidP="009E73C8">
      <w:pPr>
        <w:jc w:val="center"/>
      </w:pPr>
      <w:r w:rsidRPr="009E73C8">
        <w:drawing>
          <wp:inline distT="0" distB="0" distL="0" distR="0" wp14:anchorId="7A00C05A" wp14:editId="7FB9D8EA">
            <wp:extent cx="3248333" cy="4239491"/>
            <wp:effectExtent l="0" t="0" r="9525" b="8890"/>
            <wp:docPr id="14375144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514469" name=""/>
                    <pic:cNvPicPr/>
                  </pic:nvPicPr>
                  <pic:blipFill>
                    <a:blip r:embed="rId12"/>
                    <a:stretch>
                      <a:fillRect/>
                    </a:stretch>
                  </pic:blipFill>
                  <pic:spPr>
                    <a:xfrm>
                      <a:off x="0" y="0"/>
                      <a:ext cx="3254109" cy="4247029"/>
                    </a:xfrm>
                    <a:prstGeom prst="rect">
                      <a:avLst/>
                    </a:prstGeom>
                  </pic:spPr>
                </pic:pic>
              </a:graphicData>
            </a:graphic>
          </wp:inline>
        </w:drawing>
      </w:r>
    </w:p>
    <w:p w14:paraId="5381979C" w14:textId="77777777" w:rsidR="0066114F" w:rsidRPr="0066114F" w:rsidRDefault="0066114F" w:rsidP="0066114F">
      <w:r w:rsidRPr="0066114F">
        <w:t>The Accept Cash workflow only consists of 2 stages (currently):</w:t>
      </w:r>
    </w:p>
    <w:p w14:paraId="2DA20B52" w14:textId="77777777" w:rsidR="0066114F" w:rsidRPr="0066114F" w:rsidRDefault="0066114F" w:rsidP="0066114F">
      <w:pPr>
        <w:numPr>
          <w:ilvl w:val="0"/>
          <w:numId w:val="10"/>
        </w:numPr>
      </w:pPr>
      <w:r w:rsidRPr="0066114F">
        <w:t>Accept Cash</w:t>
      </w:r>
    </w:p>
    <w:p w14:paraId="3C9925DA" w14:textId="77777777" w:rsidR="0066114F" w:rsidRPr="0066114F" w:rsidRDefault="0066114F" w:rsidP="0066114F">
      <w:pPr>
        <w:numPr>
          <w:ilvl w:val="1"/>
          <w:numId w:val="10"/>
        </w:numPr>
      </w:pPr>
      <w:r w:rsidRPr="0066114F">
        <w:t xml:space="preserve">Creates acceptance transactions for acceptance </w:t>
      </w:r>
      <w:proofErr w:type="gramStart"/>
      <w:r w:rsidRPr="0066114F">
        <w:t>capable connected</w:t>
      </w:r>
      <w:proofErr w:type="gramEnd"/>
      <w:r w:rsidRPr="0066114F">
        <w:t xml:space="preserve"> assets</w:t>
      </w:r>
    </w:p>
    <w:p w14:paraId="5A4DE699" w14:textId="77777777" w:rsidR="0066114F" w:rsidRPr="0066114F" w:rsidRDefault="0066114F" w:rsidP="0066114F">
      <w:pPr>
        <w:numPr>
          <w:ilvl w:val="1"/>
          <w:numId w:val="10"/>
        </w:numPr>
      </w:pPr>
      <w:r w:rsidRPr="0066114F">
        <w:t>Start acceptance process on assets with valid acceptance conditions</w:t>
      </w:r>
    </w:p>
    <w:p w14:paraId="79946394" w14:textId="77777777" w:rsidR="0066114F" w:rsidRPr="0066114F" w:rsidRDefault="0066114F" w:rsidP="0066114F">
      <w:pPr>
        <w:numPr>
          <w:ilvl w:val="1"/>
          <w:numId w:val="10"/>
        </w:numPr>
      </w:pPr>
      <w:r w:rsidRPr="0066114F">
        <w:t>Stop acceptance process on assets that were started</w:t>
      </w:r>
    </w:p>
    <w:p w14:paraId="4CBD2977" w14:textId="77777777" w:rsidR="0066114F" w:rsidRPr="0066114F" w:rsidRDefault="0066114F" w:rsidP="0066114F">
      <w:pPr>
        <w:numPr>
          <w:ilvl w:val="1"/>
          <w:numId w:val="10"/>
        </w:numPr>
      </w:pPr>
      <w:r w:rsidRPr="0066114F">
        <w:t>Handles error conditions</w:t>
      </w:r>
    </w:p>
    <w:p w14:paraId="0FEC8816" w14:textId="77777777" w:rsidR="0066114F" w:rsidRPr="0066114F" w:rsidRDefault="0066114F" w:rsidP="0066114F">
      <w:pPr>
        <w:numPr>
          <w:ilvl w:val="1"/>
          <w:numId w:val="10"/>
        </w:numPr>
      </w:pPr>
      <w:r w:rsidRPr="0066114F">
        <w:t xml:space="preserve">Completes </w:t>
      </w:r>
      <w:proofErr w:type="spellStart"/>
      <w:r w:rsidRPr="0066114F">
        <w:t>WorkflowStage</w:t>
      </w:r>
      <w:proofErr w:type="spellEnd"/>
    </w:p>
    <w:p w14:paraId="002D5CE8" w14:textId="77777777" w:rsidR="0066114F" w:rsidRPr="0066114F" w:rsidRDefault="0066114F" w:rsidP="0066114F">
      <w:pPr>
        <w:numPr>
          <w:ilvl w:val="0"/>
          <w:numId w:val="10"/>
        </w:numPr>
      </w:pPr>
      <w:r w:rsidRPr="0066114F">
        <w:t>Print Receipt</w:t>
      </w:r>
    </w:p>
    <w:p w14:paraId="6751EA80" w14:textId="77777777" w:rsidR="0066114F" w:rsidRPr="0066114F" w:rsidRDefault="0066114F" w:rsidP="0066114F">
      <w:pPr>
        <w:numPr>
          <w:ilvl w:val="1"/>
          <w:numId w:val="10"/>
        </w:numPr>
      </w:pPr>
      <w:r w:rsidRPr="0066114F">
        <w:t>Summary screen detailing complete transaction snapshot</w:t>
      </w:r>
    </w:p>
    <w:p w14:paraId="4C9E0F83" w14:textId="77777777" w:rsidR="0066114F" w:rsidRPr="0066114F" w:rsidRDefault="0066114F" w:rsidP="0066114F">
      <w:pPr>
        <w:numPr>
          <w:ilvl w:val="1"/>
          <w:numId w:val="10"/>
        </w:numPr>
      </w:pPr>
      <w:r w:rsidRPr="0066114F">
        <w:lastRenderedPageBreak/>
        <w:t>Prints receipt if hardware is available</w:t>
      </w:r>
    </w:p>
    <w:p w14:paraId="66C5E2BD" w14:textId="77777777" w:rsidR="0066114F" w:rsidRPr="0066114F" w:rsidRDefault="0066114F" w:rsidP="0066114F">
      <w:pPr>
        <w:numPr>
          <w:ilvl w:val="1"/>
          <w:numId w:val="10"/>
        </w:numPr>
      </w:pPr>
      <w:r w:rsidRPr="0066114F">
        <w:t xml:space="preserve">Completes </w:t>
      </w:r>
      <w:proofErr w:type="spellStart"/>
      <w:r w:rsidRPr="0066114F">
        <w:t>WorkflowStage</w:t>
      </w:r>
      <w:proofErr w:type="spellEnd"/>
    </w:p>
    <w:p w14:paraId="509857CF" w14:textId="77777777" w:rsidR="0066114F" w:rsidRPr="00E143BB" w:rsidRDefault="0066114F" w:rsidP="0066114F">
      <w:pPr>
        <w:pStyle w:val="Heading2"/>
        <w:rPr>
          <w:b/>
          <w:bCs/>
          <w:color w:val="auto"/>
        </w:rPr>
      </w:pPr>
      <w:bookmarkStart w:id="36" w:name="_Toc240662916"/>
      <w:proofErr w:type="spellStart"/>
      <w:r w:rsidRPr="00E143BB">
        <w:rPr>
          <w:b/>
          <w:bCs/>
          <w:color w:val="auto"/>
        </w:rPr>
        <w:t>WorkflowStage</w:t>
      </w:r>
      <w:proofErr w:type="spellEnd"/>
      <w:r w:rsidRPr="00E143BB">
        <w:rPr>
          <w:b/>
          <w:bCs/>
          <w:color w:val="auto"/>
        </w:rPr>
        <w:t>: Accept Cash</w:t>
      </w:r>
      <w:bookmarkEnd w:id="36"/>
    </w:p>
    <w:p w14:paraId="7F6D704B" w14:textId="77777777" w:rsidR="0066114F" w:rsidRPr="0066114F" w:rsidRDefault="0066114F" w:rsidP="0066114F">
      <w:r w:rsidRPr="0066114F">
        <w:t xml:space="preserve">The accept cash </w:t>
      </w:r>
      <w:proofErr w:type="spellStart"/>
      <w:r w:rsidRPr="0066114F">
        <w:t>workflowstage</w:t>
      </w:r>
      <w:proofErr w:type="spellEnd"/>
      <w:r w:rsidRPr="0066114F">
        <w:t xml:space="preserve"> begins with the initial determination of assets that can perform acceptance. In some system configurations, there may be multiple different devices (note recyclers, safes, coins, </w:t>
      </w:r>
      <w:proofErr w:type="spellStart"/>
      <w:r w:rsidRPr="0066114F">
        <w:t>atms</w:t>
      </w:r>
      <w:proofErr w:type="spellEnd"/>
      <w:r w:rsidRPr="0066114F">
        <w:t xml:space="preserve">, etc.) configured in a peer-to-peer or daisy chain process. </w:t>
      </w:r>
      <w:proofErr w:type="gramStart"/>
      <w:r w:rsidRPr="0066114F">
        <w:t>In the event that</w:t>
      </w:r>
      <w:proofErr w:type="gramEnd"/>
      <w:r w:rsidRPr="0066114F">
        <w:t xml:space="preserve"> there is more than one device that can perform acceptance, a financial transaction is pre-authorized for each valid device. In addition, the screen must subscribe (if not already subscribed) to the following events that get generated from the hardware layer:</w:t>
      </w:r>
    </w:p>
    <w:p w14:paraId="2479F41E" w14:textId="77777777" w:rsidR="0066114F" w:rsidRPr="0066114F" w:rsidRDefault="0066114F" w:rsidP="0066114F">
      <w:pPr>
        <w:numPr>
          <w:ilvl w:val="0"/>
          <w:numId w:val="11"/>
        </w:numPr>
      </w:pPr>
      <w:r w:rsidRPr="0066114F">
        <w:t>Running Totals</w:t>
      </w:r>
    </w:p>
    <w:p w14:paraId="7596FAF0" w14:textId="77777777" w:rsidR="0066114F" w:rsidRPr="0066114F" w:rsidRDefault="0066114F" w:rsidP="0066114F">
      <w:pPr>
        <w:numPr>
          <w:ilvl w:val="1"/>
          <w:numId w:val="11"/>
        </w:numPr>
      </w:pPr>
      <w:proofErr w:type="spellStart"/>
      <w:r w:rsidRPr="0066114F">
        <w:t>DeviceNoteProcessedEvent</w:t>
      </w:r>
      <w:proofErr w:type="spellEnd"/>
    </w:p>
    <w:p w14:paraId="3C25B370" w14:textId="77777777" w:rsidR="0066114F" w:rsidRPr="0066114F" w:rsidRDefault="0066114F" w:rsidP="0066114F">
      <w:pPr>
        <w:numPr>
          <w:ilvl w:val="1"/>
          <w:numId w:val="11"/>
        </w:numPr>
      </w:pPr>
      <w:proofErr w:type="spellStart"/>
      <w:r w:rsidRPr="0066114F">
        <w:t>DeviceNoteRefusedEvent</w:t>
      </w:r>
      <w:proofErr w:type="spellEnd"/>
    </w:p>
    <w:p w14:paraId="0D61990C" w14:textId="77777777" w:rsidR="0066114F" w:rsidRPr="0066114F" w:rsidRDefault="0066114F" w:rsidP="0066114F">
      <w:pPr>
        <w:numPr>
          <w:ilvl w:val="1"/>
          <w:numId w:val="11"/>
        </w:numPr>
      </w:pPr>
      <w:proofErr w:type="spellStart"/>
      <w:r w:rsidRPr="0066114F">
        <w:t>DeviceNoteRejectedEvent</w:t>
      </w:r>
      <w:proofErr w:type="spellEnd"/>
    </w:p>
    <w:p w14:paraId="74390E2A" w14:textId="77777777" w:rsidR="0066114F" w:rsidRPr="0066114F" w:rsidRDefault="0066114F" w:rsidP="0066114F">
      <w:pPr>
        <w:numPr>
          <w:ilvl w:val="1"/>
          <w:numId w:val="11"/>
        </w:numPr>
      </w:pPr>
      <w:proofErr w:type="spellStart"/>
      <w:r w:rsidRPr="0066114F">
        <w:t>DeviceNoteAcceptanceReadyEvent</w:t>
      </w:r>
      <w:proofErr w:type="spellEnd"/>
    </w:p>
    <w:p w14:paraId="4BE152EC" w14:textId="77777777" w:rsidR="0066114F" w:rsidRPr="0066114F" w:rsidRDefault="0066114F" w:rsidP="0066114F">
      <w:pPr>
        <w:numPr>
          <w:ilvl w:val="0"/>
          <w:numId w:val="11"/>
        </w:numPr>
      </w:pPr>
      <w:r w:rsidRPr="0066114F">
        <w:t>Screen Transition</w:t>
      </w:r>
    </w:p>
    <w:p w14:paraId="1E3716B5" w14:textId="77777777" w:rsidR="0066114F" w:rsidRPr="0066114F" w:rsidRDefault="0066114F" w:rsidP="0066114F">
      <w:pPr>
        <w:numPr>
          <w:ilvl w:val="1"/>
          <w:numId w:val="11"/>
        </w:numPr>
      </w:pPr>
      <w:proofErr w:type="spellStart"/>
      <w:r w:rsidRPr="0066114F">
        <w:t>FinancialTransactionCompletedEvent</w:t>
      </w:r>
      <w:proofErr w:type="spellEnd"/>
    </w:p>
    <w:p w14:paraId="426ED19B" w14:textId="77777777" w:rsidR="0066114F" w:rsidRPr="00E143BB" w:rsidRDefault="0066114F" w:rsidP="0066114F">
      <w:pPr>
        <w:pStyle w:val="Heading3"/>
        <w:rPr>
          <w:b/>
          <w:bCs/>
          <w:color w:val="auto"/>
        </w:rPr>
      </w:pPr>
      <w:bookmarkStart w:id="37" w:name="_Toc240662917"/>
      <w:r w:rsidRPr="00E143BB">
        <w:rPr>
          <w:b/>
          <w:bCs/>
          <w:color w:val="auto"/>
        </w:rPr>
        <w:t>Start Acceptance</w:t>
      </w:r>
      <w:bookmarkEnd w:id="37"/>
    </w:p>
    <w:p w14:paraId="306BF576" w14:textId="3A2BF86C" w:rsidR="0066114F" w:rsidRPr="0066114F" w:rsidRDefault="00814036" w:rsidP="0066114F">
      <w:r w:rsidRPr="00814036">
        <w:drawing>
          <wp:inline distT="0" distB="0" distL="0" distR="0" wp14:anchorId="43E626B1" wp14:editId="3D922194">
            <wp:extent cx="5943600" cy="1577975"/>
            <wp:effectExtent l="0" t="0" r="0" b="3175"/>
            <wp:docPr id="21272008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200875" name=""/>
                    <pic:cNvPicPr/>
                  </pic:nvPicPr>
                  <pic:blipFill>
                    <a:blip r:embed="rId13"/>
                    <a:stretch>
                      <a:fillRect/>
                    </a:stretch>
                  </pic:blipFill>
                  <pic:spPr>
                    <a:xfrm>
                      <a:off x="0" y="0"/>
                      <a:ext cx="5943600" cy="1577975"/>
                    </a:xfrm>
                    <a:prstGeom prst="rect">
                      <a:avLst/>
                    </a:prstGeom>
                  </pic:spPr>
                </pic:pic>
              </a:graphicData>
            </a:graphic>
          </wp:inline>
        </w:drawing>
      </w:r>
    </w:p>
    <w:p w14:paraId="38B474A7" w14:textId="77777777" w:rsidR="0066114F" w:rsidRPr="0066114F" w:rsidRDefault="0066114F" w:rsidP="0066114F">
      <w:r w:rsidRPr="0066114F">
        <w:t xml:space="preserve">The purpose of </w:t>
      </w:r>
      <w:proofErr w:type="gramStart"/>
      <w:r w:rsidRPr="0066114F">
        <w:t>start</w:t>
      </w:r>
      <w:proofErr w:type="gramEnd"/>
      <w:r w:rsidRPr="0066114F">
        <w:t xml:space="preserve"> acceptance is to identify the assets that can accept cash and start the physical device for acceptance. As part of this step, the device validation service isolates assets that are not in error, have a full capacity, or are disabled. Once these assets are determined (if any), a response is returned to the UI with a transaction record for each applicable device. These records should be stored as the </w:t>
      </w:r>
      <w:proofErr w:type="spellStart"/>
      <w:r w:rsidRPr="0066114F">
        <w:t>financialtransactioncompletedevents</w:t>
      </w:r>
      <w:proofErr w:type="spellEnd"/>
      <w:r w:rsidRPr="0066114F">
        <w:t xml:space="preserve"> generated in the future will be used to determine a </w:t>
      </w:r>
      <w:r w:rsidRPr="0066114F">
        <w:lastRenderedPageBreak/>
        <w:t xml:space="preserve">complete acceptance. The </w:t>
      </w:r>
      <w:proofErr w:type="spellStart"/>
      <w:r w:rsidRPr="0066114F">
        <w:t>assetId</w:t>
      </w:r>
      <w:proofErr w:type="spellEnd"/>
      <w:r w:rsidRPr="0066114F">
        <w:t xml:space="preserve"> in the generated id should match an </w:t>
      </w:r>
      <w:proofErr w:type="spellStart"/>
      <w:r w:rsidRPr="0066114F">
        <w:t>assetId</w:t>
      </w:r>
      <w:proofErr w:type="spellEnd"/>
      <w:r w:rsidRPr="0066114F">
        <w:t xml:space="preserve"> within the cache.</w:t>
      </w:r>
    </w:p>
    <w:p w14:paraId="7DEBFAC3" w14:textId="77777777" w:rsidR="0066114F" w:rsidRPr="0066114F" w:rsidRDefault="0066114F" w:rsidP="0066114F">
      <w:r w:rsidRPr="0066114F">
        <w:t xml:space="preserve">In the event there are no devices, a dialog popup should appear indicating there are no devices available to accept cash and the workflow should be aborted, returning either to idle or </w:t>
      </w:r>
      <w:proofErr w:type="spellStart"/>
      <w:r w:rsidRPr="0066114F">
        <w:t>flowselect</w:t>
      </w:r>
      <w:proofErr w:type="spellEnd"/>
      <w:r w:rsidRPr="0066114F">
        <w:t xml:space="preserve"> based on the customer configuration in the </w:t>
      </w:r>
      <w:proofErr w:type="spellStart"/>
      <w:r w:rsidRPr="0066114F">
        <w:t>workflowtemplate</w:t>
      </w:r>
      <w:proofErr w:type="spellEnd"/>
      <w:r w:rsidRPr="0066114F">
        <w:t>.</w:t>
      </w:r>
    </w:p>
    <w:p w14:paraId="610011B6" w14:textId="77777777" w:rsidR="0066114F" w:rsidRPr="0066114F" w:rsidRDefault="0066114F" w:rsidP="0066114F">
      <w:r w:rsidRPr="0066114F">
        <w:t xml:space="preserve">If there are one or many devices, </w:t>
      </w:r>
      <w:proofErr w:type="gramStart"/>
      <w:r w:rsidRPr="0066114F">
        <w:t>customer</w:t>
      </w:r>
      <w:proofErr w:type="gramEnd"/>
      <w:r w:rsidRPr="0066114F">
        <w:t xml:space="preserve"> may require a selection of what assets need to perform the acceptance. In the Sesami workflow, all assets (coin, note, smart safe) are started simultaneously without the need to select the individual asset.</w:t>
      </w:r>
    </w:p>
    <w:p w14:paraId="5AB44B28" w14:textId="77777777" w:rsidR="0066114F" w:rsidRPr="00814036" w:rsidRDefault="0066114F" w:rsidP="0066114F">
      <w:pPr>
        <w:pStyle w:val="Heading3"/>
        <w:rPr>
          <w:b/>
          <w:bCs/>
          <w:color w:val="auto"/>
        </w:rPr>
      </w:pPr>
      <w:bookmarkStart w:id="38" w:name="_Toc240662918"/>
      <w:r w:rsidRPr="00814036">
        <w:rPr>
          <w:b/>
          <w:bCs/>
          <w:color w:val="auto"/>
        </w:rPr>
        <w:t>Stop Acceptance</w:t>
      </w:r>
      <w:bookmarkEnd w:id="38"/>
    </w:p>
    <w:p w14:paraId="44E3F5D3" w14:textId="1C579673" w:rsidR="0066114F" w:rsidRDefault="00814036" w:rsidP="0066114F">
      <w:r w:rsidRPr="00814036">
        <w:drawing>
          <wp:inline distT="0" distB="0" distL="0" distR="0" wp14:anchorId="67338A40" wp14:editId="61F8FAF9">
            <wp:extent cx="5943600" cy="1157605"/>
            <wp:effectExtent l="0" t="0" r="0" b="4445"/>
            <wp:docPr id="2420614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061426" name=""/>
                    <pic:cNvPicPr/>
                  </pic:nvPicPr>
                  <pic:blipFill>
                    <a:blip r:embed="rId14"/>
                    <a:stretch>
                      <a:fillRect/>
                    </a:stretch>
                  </pic:blipFill>
                  <pic:spPr>
                    <a:xfrm>
                      <a:off x="0" y="0"/>
                      <a:ext cx="5943600" cy="1157605"/>
                    </a:xfrm>
                    <a:prstGeom prst="rect">
                      <a:avLst/>
                    </a:prstGeom>
                  </pic:spPr>
                </pic:pic>
              </a:graphicData>
            </a:graphic>
          </wp:inline>
        </w:drawing>
      </w:r>
    </w:p>
    <w:p w14:paraId="51B427C7" w14:textId="413261EF" w:rsidR="0066114F" w:rsidRPr="0066114F" w:rsidRDefault="0066114F" w:rsidP="0066114F">
      <w:r w:rsidRPr="0066114F">
        <w:t>The UI has one manual trigger for stop acceptance, the button. In the event a user clicks stop, a payload will be sent down to /</w:t>
      </w:r>
      <w:proofErr w:type="spellStart"/>
      <w:r w:rsidRPr="0066114F">
        <w:t>stopacceptcash</w:t>
      </w:r>
      <w:proofErr w:type="spellEnd"/>
      <w:r w:rsidRPr="0066114F">
        <w:t xml:space="preserve"> which will publish an event to the hardware. </w:t>
      </w:r>
      <w:proofErr w:type="gramStart"/>
      <w:r w:rsidRPr="0066114F">
        <w:t>In order to</w:t>
      </w:r>
      <w:proofErr w:type="gramEnd"/>
      <w:r w:rsidRPr="0066114F">
        <w:t xml:space="preserve"> complete the workflow stage, all financial </w:t>
      </w:r>
      <w:proofErr w:type="gramStart"/>
      <w:r w:rsidRPr="0066114F">
        <w:t>transaction</w:t>
      </w:r>
      <w:proofErr w:type="gramEnd"/>
      <w:r w:rsidRPr="0066114F">
        <w:t xml:space="preserve"> completed events tied to each asset that was ordered to start acceptance must be accounted forth. Failure to do so will result in hardware in an incomplete state which may cause downstream effects.</w:t>
      </w:r>
    </w:p>
    <w:p w14:paraId="0766ECDD" w14:textId="77777777" w:rsidR="0066114F" w:rsidRPr="0066114F" w:rsidRDefault="0066114F" w:rsidP="0066114F">
      <w:r w:rsidRPr="0066114F">
        <w:t xml:space="preserve">The hardware layer can generate a </w:t>
      </w:r>
      <w:proofErr w:type="spellStart"/>
      <w:r w:rsidRPr="0066114F">
        <w:t>financialtransactioncompletedevent</w:t>
      </w:r>
      <w:proofErr w:type="spellEnd"/>
      <w:r w:rsidRPr="0066114F">
        <w:t xml:space="preserve"> at any time based on timeout, error or other issues. These should be treated equally to someone clicking stop on the acceptance phase.</w:t>
      </w:r>
    </w:p>
    <w:p w14:paraId="12999F86" w14:textId="6ED94172" w:rsidR="0066114F" w:rsidRPr="0066114F" w:rsidRDefault="0066114F" w:rsidP="0066114F"/>
    <w:p w14:paraId="2A8984DD" w14:textId="77777777" w:rsidR="0066114F" w:rsidRPr="00814036" w:rsidRDefault="0066114F" w:rsidP="0066114F">
      <w:pPr>
        <w:pStyle w:val="Heading3"/>
        <w:rPr>
          <w:b/>
          <w:bCs/>
          <w:color w:val="auto"/>
        </w:rPr>
      </w:pPr>
      <w:bookmarkStart w:id="39" w:name="_Toc240662919"/>
      <w:r w:rsidRPr="00814036">
        <w:rPr>
          <w:b/>
          <w:bCs/>
          <w:color w:val="auto"/>
        </w:rPr>
        <w:lastRenderedPageBreak/>
        <w:t>Hardware Layer</w:t>
      </w:r>
      <w:bookmarkEnd w:id="39"/>
    </w:p>
    <w:p w14:paraId="78BADA10" w14:textId="121B0920" w:rsidR="0066114F" w:rsidRPr="0066114F" w:rsidRDefault="00814036" w:rsidP="0066114F">
      <w:r w:rsidRPr="00814036">
        <w:drawing>
          <wp:inline distT="0" distB="0" distL="0" distR="0" wp14:anchorId="3239C72D" wp14:editId="21732406">
            <wp:extent cx="5943600" cy="2888615"/>
            <wp:effectExtent l="0" t="0" r="0" b="6985"/>
            <wp:docPr id="12782471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247120" name=""/>
                    <pic:cNvPicPr/>
                  </pic:nvPicPr>
                  <pic:blipFill>
                    <a:blip r:embed="rId15"/>
                    <a:stretch>
                      <a:fillRect/>
                    </a:stretch>
                  </pic:blipFill>
                  <pic:spPr>
                    <a:xfrm>
                      <a:off x="0" y="0"/>
                      <a:ext cx="5943600" cy="2888615"/>
                    </a:xfrm>
                    <a:prstGeom prst="rect">
                      <a:avLst/>
                    </a:prstGeom>
                  </pic:spPr>
                </pic:pic>
              </a:graphicData>
            </a:graphic>
          </wp:inline>
        </w:drawing>
      </w:r>
    </w:p>
    <w:p w14:paraId="334C9877" w14:textId="77777777" w:rsidR="0066114F" w:rsidRPr="0066114F" w:rsidRDefault="0066114F" w:rsidP="0066114F">
      <w:r w:rsidRPr="0066114F">
        <w:t xml:space="preserve">Once an event reaches the hardware layer, it will first determine if there is an error condition prior to starting acceptance. If there is an error condition, a </w:t>
      </w:r>
      <w:proofErr w:type="spellStart"/>
      <w:r w:rsidRPr="0066114F">
        <w:t>financialtransactioncompletedevent</w:t>
      </w:r>
      <w:proofErr w:type="spellEnd"/>
      <w:r w:rsidRPr="0066114F">
        <w:t xml:space="preserve"> will be generated with an attached error code. The UI can then determine the best course of action to take based on the error code.</w:t>
      </w:r>
    </w:p>
    <w:p w14:paraId="1C81E26D" w14:textId="77777777" w:rsidR="0066114F" w:rsidRPr="0066114F" w:rsidRDefault="0066114F" w:rsidP="0066114F">
      <w:r w:rsidRPr="0066114F">
        <w:t>Once acceptance starts, the corresponding device will generate an event indicating acceptance has started. This can be utilized to display text or update iconography on the screen.</w:t>
      </w:r>
    </w:p>
    <w:p w14:paraId="3DD8373B" w14:textId="77777777" w:rsidR="0066114F" w:rsidRPr="0066114F" w:rsidRDefault="0066114F" w:rsidP="0066114F">
      <w:r w:rsidRPr="0066114F">
        <w:t xml:space="preserve">During the acceptance stage, the corresponding device will continually generate processed, refused, and accepted events through </w:t>
      </w:r>
      <w:proofErr w:type="spellStart"/>
      <w:r w:rsidRPr="0066114F">
        <w:t>SignalR</w:t>
      </w:r>
      <w:proofErr w:type="spellEnd"/>
      <w:r w:rsidRPr="0066114F">
        <w:t xml:space="preserve">. The UI can utilize these to </w:t>
      </w:r>
      <w:proofErr w:type="gramStart"/>
      <w:r w:rsidRPr="0066114F">
        <w:t>increment</w:t>
      </w:r>
      <w:proofErr w:type="gramEnd"/>
      <w:r w:rsidRPr="0066114F">
        <w:t xml:space="preserve"> running counts.</w:t>
      </w:r>
    </w:p>
    <w:p w14:paraId="2ACB9ECA" w14:textId="77777777" w:rsidR="0066114F" w:rsidRPr="0066114F" w:rsidRDefault="0066114F" w:rsidP="0066114F">
      <w:proofErr w:type="gramStart"/>
      <w:r w:rsidRPr="0066114F">
        <w:t>In order to</w:t>
      </w:r>
      <w:proofErr w:type="gramEnd"/>
      <w:r w:rsidRPr="0066114F">
        <w:t xml:space="preserve"> terminate a stop acceptance, it can be </w:t>
      </w:r>
      <w:proofErr w:type="gramStart"/>
      <w:r w:rsidRPr="0066114F">
        <w:t>done</w:t>
      </w:r>
      <w:proofErr w:type="gramEnd"/>
      <w:r w:rsidRPr="0066114F">
        <w:t xml:space="preserve"> the following ways:</w:t>
      </w:r>
    </w:p>
    <w:p w14:paraId="60976261" w14:textId="77777777" w:rsidR="0066114F" w:rsidRPr="0066114F" w:rsidRDefault="0066114F" w:rsidP="0066114F">
      <w:pPr>
        <w:numPr>
          <w:ilvl w:val="0"/>
          <w:numId w:val="12"/>
        </w:numPr>
      </w:pPr>
      <w:r w:rsidRPr="0066114F">
        <w:t>User clicks continue or stop on the UI which will send down a command to terminate the hardware</w:t>
      </w:r>
    </w:p>
    <w:p w14:paraId="2AA60984" w14:textId="77777777" w:rsidR="0066114F" w:rsidRPr="0066114F" w:rsidRDefault="0066114F" w:rsidP="0066114F">
      <w:pPr>
        <w:numPr>
          <w:ilvl w:val="0"/>
          <w:numId w:val="12"/>
        </w:numPr>
      </w:pPr>
      <w:r w:rsidRPr="0066114F">
        <w:t>The hardware encounters a breaking error in which it will terminate the acceptance state</w:t>
      </w:r>
    </w:p>
    <w:p w14:paraId="3EC7E478" w14:textId="77777777" w:rsidR="0066114F" w:rsidRPr="0066114F" w:rsidRDefault="0066114F" w:rsidP="0066114F">
      <w:pPr>
        <w:numPr>
          <w:ilvl w:val="0"/>
          <w:numId w:val="12"/>
        </w:numPr>
      </w:pPr>
      <w:r w:rsidRPr="0066114F">
        <w:t>The hardware timeouts in which it will terminate the acceptance state</w:t>
      </w:r>
    </w:p>
    <w:p w14:paraId="1594AF6E" w14:textId="77777777" w:rsidR="0066114F" w:rsidRPr="0066114F" w:rsidRDefault="0066114F" w:rsidP="0066114F">
      <w:r w:rsidRPr="0066114F">
        <w:t xml:space="preserve">Regardless of the termination path, the hardware is expected to finalize </w:t>
      </w:r>
      <w:proofErr w:type="spellStart"/>
      <w:proofErr w:type="gramStart"/>
      <w:r w:rsidRPr="0066114F">
        <w:t>it’s</w:t>
      </w:r>
      <w:proofErr w:type="spellEnd"/>
      <w:proofErr w:type="gramEnd"/>
      <w:r w:rsidRPr="0066114F">
        <w:t xml:space="preserve"> financial transactions and publish them through </w:t>
      </w:r>
      <w:proofErr w:type="spellStart"/>
      <w:r w:rsidRPr="0066114F">
        <w:t>Mediatr</w:t>
      </w:r>
      <w:proofErr w:type="spellEnd"/>
      <w:r w:rsidRPr="0066114F">
        <w:t>.</w:t>
      </w:r>
    </w:p>
    <w:p w14:paraId="041ACEA7" w14:textId="77777777" w:rsidR="0066114F" w:rsidRPr="00814036" w:rsidRDefault="0066114F" w:rsidP="0066114F">
      <w:pPr>
        <w:pStyle w:val="Heading2"/>
        <w:rPr>
          <w:b/>
          <w:bCs/>
          <w:color w:val="auto"/>
        </w:rPr>
      </w:pPr>
      <w:bookmarkStart w:id="40" w:name="_Toc240662920"/>
      <w:proofErr w:type="spellStart"/>
      <w:r w:rsidRPr="00814036">
        <w:rPr>
          <w:b/>
          <w:bCs/>
          <w:color w:val="auto"/>
        </w:rPr>
        <w:lastRenderedPageBreak/>
        <w:t>WorkflowStage</w:t>
      </w:r>
      <w:proofErr w:type="spellEnd"/>
      <w:r w:rsidRPr="00814036">
        <w:rPr>
          <w:b/>
          <w:bCs/>
          <w:color w:val="auto"/>
        </w:rPr>
        <w:t>: Print Receipt</w:t>
      </w:r>
      <w:bookmarkEnd w:id="40"/>
    </w:p>
    <w:p w14:paraId="13769F48" w14:textId="77777777" w:rsidR="0066114F" w:rsidRPr="0066114F" w:rsidRDefault="0066114F" w:rsidP="0066114F">
      <w:r w:rsidRPr="0066114F">
        <w:t xml:space="preserve">Print receipt is really a wrapped summary screen where the financial transaction completed events from the previous stage are summarized into a total breakdown. In addition, if there are configured assets to perform the printing of a receipt, a call is made to an endpoint to handle this asynchronously. In the event a printer is </w:t>
      </w:r>
      <w:proofErr w:type="gramStart"/>
      <w:r w:rsidRPr="0066114F">
        <w:t>attached</w:t>
      </w:r>
      <w:proofErr w:type="gramEnd"/>
      <w:r w:rsidRPr="0066114F">
        <w:t xml:space="preserve"> and the printer is in error, an event will be generated and sent through </w:t>
      </w:r>
      <w:proofErr w:type="spellStart"/>
      <w:r w:rsidRPr="0066114F">
        <w:t>SignalR</w:t>
      </w:r>
      <w:proofErr w:type="spellEnd"/>
      <w:r w:rsidRPr="0066114F">
        <w:t>. The UI may or may not display this error information.</w:t>
      </w:r>
    </w:p>
    <w:p w14:paraId="2BFC2D55" w14:textId="77777777" w:rsidR="00425246" w:rsidRPr="00F70974" w:rsidRDefault="00425246"/>
    <w:sectPr w:rsidR="00425246" w:rsidRPr="00F70974" w:rsidSect="00665A8C">
      <w:headerReference w:type="even" r:id="rId16"/>
      <w:headerReference w:type="default" r:id="rId17"/>
      <w:footerReference w:type="even" r:id="rId18"/>
      <w:footerReference w:type="default" r:id="rId19"/>
      <w:headerReference w:type="first" r:id="rId20"/>
      <w:footerReference w:type="first" r:id="rId21"/>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2EB7FB" w14:textId="77777777" w:rsidR="004B567B" w:rsidRDefault="004B567B" w:rsidP="005203A4">
      <w:pPr>
        <w:spacing w:after="0" w:line="240" w:lineRule="auto"/>
      </w:pPr>
      <w:r>
        <w:separator/>
      </w:r>
    </w:p>
  </w:endnote>
  <w:endnote w:type="continuationSeparator" w:id="0">
    <w:p w14:paraId="1B6B7226" w14:textId="77777777" w:rsidR="004B567B" w:rsidRDefault="004B567B" w:rsidP="005203A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DB3069" w14:textId="77777777" w:rsidR="00F64725" w:rsidRDefault="00F6472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077CCC" w14:paraId="395430F3" w14:textId="77777777" w:rsidTr="003F2066">
      <w:tc>
        <w:tcPr>
          <w:tcW w:w="4675" w:type="dxa"/>
        </w:tcPr>
        <w:p w14:paraId="08A0B36D" w14:textId="279C0CAD" w:rsidR="00077CCC" w:rsidRDefault="00077CCC" w:rsidP="00077CCC">
          <w:pPr>
            <w:pStyle w:val="Footer"/>
          </w:pPr>
          <w:r w:rsidRPr="00077CCC">
            <w:rPr>
              <w:noProof/>
            </w:rPr>
            <w:drawing>
              <wp:inline distT="0" distB="0" distL="0" distR="0" wp14:anchorId="289F10A1" wp14:editId="35B5E91D">
                <wp:extent cx="430718" cy="404037"/>
                <wp:effectExtent l="0" t="0" r="7620" b="0"/>
                <wp:docPr id="6615728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572837" name=""/>
                        <pic:cNvPicPr/>
                      </pic:nvPicPr>
                      <pic:blipFill>
                        <a:blip r:embed="rId1"/>
                        <a:stretch>
                          <a:fillRect/>
                        </a:stretch>
                      </pic:blipFill>
                      <pic:spPr>
                        <a:xfrm>
                          <a:off x="0" y="0"/>
                          <a:ext cx="434088" cy="407198"/>
                        </a:xfrm>
                        <a:prstGeom prst="rect">
                          <a:avLst/>
                        </a:prstGeom>
                      </pic:spPr>
                    </pic:pic>
                  </a:graphicData>
                </a:graphic>
              </wp:inline>
            </w:drawing>
          </w:r>
        </w:p>
      </w:tc>
      <w:tc>
        <w:tcPr>
          <w:tcW w:w="4675" w:type="dxa"/>
        </w:tcPr>
        <w:p w14:paraId="1810031D" w14:textId="5E33FAB5" w:rsidR="00077CCC" w:rsidRDefault="00077CCC" w:rsidP="00077CCC">
          <w:pPr>
            <w:pStyle w:val="Footer"/>
            <w:jc w:val="right"/>
          </w:pPr>
          <w:r>
            <w:fldChar w:fldCharType="begin"/>
          </w:r>
          <w:r>
            <w:instrText xml:space="preserve"> PAGE   \* MERGEFORMAT </w:instrText>
          </w:r>
          <w:r>
            <w:fldChar w:fldCharType="separate"/>
          </w:r>
          <w:r>
            <w:rPr>
              <w:noProof/>
            </w:rPr>
            <w:t>1</w:t>
          </w:r>
          <w:r>
            <w:rPr>
              <w:noProof/>
            </w:rPr>
            <w:fldChar w:fldCharType="end"/>
          </w:r>
        </w:p>
      </w:tc>
    </w:tr>
  </w:tbl>
  <w:p w14:paraId="62317887" w14:textId="77777777" w:rsidR="00077CCC" w:rsidRDefault="00077CC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927BE5" w14:textId="77777777" w:rsidR="00F64725" w:rsidRDefault="00F6472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06523D" w14:textId="77777777" w:rsidR="004B567B" w:rsidRDefault="004B567B" w:rsidP="005203A4">
      <w:pPr>
        <w:spacing w:after="0" w:line="240" w:lineRule="auto"/>
      </w:pPr>
      <w:r>
        <w:separator/>
      </w:r>
    </w:p>
  </w:footnote>
  <w:footnote w:type="continuationSeparator" w:id="0">
    <w:p w14:paraId="3D604A28" w14:textId="77777777" w:rsidR="004B567B" w:rsidRDefault="004B567B" w:rsidP="005203A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E94C5C" w14:textId="77777777" w:rsidR="00F64725" w:rsidRDefault="00F6472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05305672"/>
      <w:docPartObj>
        <w:docPartGallery w:val="Watermarks"/>
        <w:docPartUnique/>
      </w:docPartObj>
    </w:sdtPr>
    <w:sdtContent>
      <w:p w14:paraId="3CB3EBAB" w14:textId="1BDC283F" w:rsidR="00F64725" w:rsidRDefault="00000000">
        <w:pPr>
          <w:pStyle w:val="Header"/>
        </w:pPr>
        <w:r>
          <w:rPr>
            <w:noProof/>
          </w:rPr>
          <w:pict w14:anchorId="50235B88">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476642" o:spid="_x0000_s1027" type="#_x0000_t136" style="position:absolute;margin-left:0;margin-top:0;width:527.85pt;height:131.95pt;rotation:315;z-index:-251658752;mso-position-horizontal:center;mso-position-horizontal-relative:margin;mso-position-vertical:center;mso-position-vertical-relative:margin" o:allowincell="f" fillcolor="silver" stroked="f">
              <v:fill opacity=".5"/>
              <v:textpath style="font-family:&quot;Calibri&quot;;font-size:1pt" string="CONFIDENTIAL"/>
              <w10:wrap anchorx="margin" anchory="margin"/>
            </v:shape>
          </w:pict>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A85610" w14:textId="6A8C1686" w:rsidR="00F70974" w:rsidRDefault="00F70974">
    <w:pPr>
      <w:pStyle w:val="Header"/>
    </w:pPr>
    <w:r w:rsidRPr="00F70974">
      <w:rPr>
        <w:noProof/>
      </w:rPr>
      <w:drawing>
        <wp:inline distT="0" distB="0" distL="0" distR="0" wp14:anchorId="27DC703B" wp14:editId="4ECA5E46">
          <wp:extent cx="3912781" cy="1009966"/>
          <wp:effectExtent l="0" t="0" r="0" b="0"/>
          <wp:docPr id="10197508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750803" name=""/>
                  <pic:cNvPicPr/>
                </pic:nvPicPr>
                <pic:blipFill>
                  <a:blip r:embed="rId1"/>
                  <a:stretch>
                    <a:fillRect/>
                  </a:stretch>
                </pic:blipFill>
                <pic:spPr>
                  <a:xfrm>
                    <a:off x="0" y="0"/>
                    <a:ext cx="3935146" cy="1015739"/>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36E0A"/>
    <w:multiLevelType w:val="multilevel"/>
    <w:tmpl w:val="81E6D0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812CF0"/>
    <w:multiLevelType w:val="multilevel"/>
    <w:tmpl w:val="38EABE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3A3FA6"/>
    <w:multiLevelType w:val="multilevel"/>
    <w:tmpl w:val="0FE64B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263C98"/>
    <w:multiLevelType w:val="multilevel"/>
    <w:tmpl w:val="1F8E13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D9444F"/>
    <w:multiLevelType w:val="multilevel"/>
    <w:tmpl w:val="0D0E41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8D619D"/>
    <w:multiLevelType w:val="multilevel"/>
    <w:tmpl w:val="319217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FF47EA"/>
    <w:multiLevelType w:val="multilevel"/>
    <w:tmpl w:val="5ED466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B01756F"/>
    <w:multiLevelType w:val="hybridMultilevel"/>
    <w:tmpl w:val="00EE19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3074513"/>
    <w:multiLevelType w:val="multilevel"/>
    <w:tmpl w:val="79E83B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B130820"/>
    <w:multiLevelType w:val="multilevel"/>
    <w:tmpl w:val="E72C36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28C247D"/>
    <w:multiLevelType w:val="multilevel"/>
    <w:tmpl w:val="EF2ABC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57E62BA"/>
    <w:multiLevelType w:val="multilevel"/>
    <w:tmpl w:val="97C017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657151953">
    <w:abstractNumId w:val="3"/>
  </w:num>
  <w:num w:numId="2" w16cid:durableId="503054837">
    <w:abstractNumId w:val="9"/>
  </w:num>
  <w:num w:numId="3" w16cid:durableId="1162811499">
    <w:abstractNumId w:val="1"/>
  </w:num>
  <w:num w:numId="4" w16cid:durableId="1832602448">
    <w:abstractNumId w:val="7"/>
  </w:num>
  <w:num w:numId="5" w16cid:durableId="1559972920">
    <w:abstractNumId w:val="5"/>
  </w:num>
  <w:num w:numId="6" w16cid:durableId="938485954">
    <w:abstractNumId w:val="6"/>
  </w:num>
  <w:num w:numId="7" w16cid:durableId="1555435014">
    <w:abstractNumId w:val="11"/>
  </w:num>
  <w:num w:numId="8" w16cid:durableId="534970939">
    <w:abstractNumId w:val="10"/>
  </w:num>
  <w:num w:numId="9" w16cid:durableId="745761636">
    <w:abstractNumId w:val="4"/>
    <w:lvlOverride w:ilvl="0"/>
    <w:lvlOverride w:ilvl="1"/>
    <w:lvlOverride w:ilvl="2"/>
    <w:lvlOverride w:ilvl="3"/>
    <w:lvlOverride w:ilvl="4"/>
    <w:lvlOverride w:ilvl="5"/>
    <w:lvlOverride w:ilvl="6"/>
    <w:lvlOverride w:ilvl="7"/>
    <w:lvlOverride w:ilvl="8"/>
  </w:num>
  <w:num w:numId="10" w16cid:durableId="120808421">
    <w:abstractNumId w:val="0"/>
    <w:lvlOverride w:ilvl="0"/>
    <w:lvlOverride w:ilvl="1"/>
    <w:lvlOverride w:ilvl="2"/>
    <w:lvlOverride w:ilvl="3"/>
    <w:lvlOverride w:ilvl="4"/>
    <w:lvlOverride w:ilvl="5"/>
    <w:lvlOverride w:ilvl="6"/>
    <w:lvlOverride w:ilvl="7"/>
    <w:lvlOverride w:ilvl="8"/>
  </w:num>
  <w:num w:numId="11" w16cid:durableId="1543517487">
    <w:abstractNumId w:val="2"/>
    <w:lvlOverride w:ilvl="0"/>
    <w:lvlOverride w:ilvl="1"/>
    <w:lvlOverride w:ilvl="2"/>
    <w:lvlOverride w:ilvl="3"/>
    <w:lvlOverride w:ilvl="4"/>
    <w:lvlOverride w:ilvl="5"/>
    <w:lvlOverride w:ilvl="6"/>
    <w:lvlOverride w:ilvl="7"/>
    <w:lvlOverride w:ilvl="8"/>
  </w:num>
  <w:num w:numId="12" w16cid:durableId="1402603232">
    <w:abstractNumId w:val="8"/>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03A4"/>
    <w:rsid w:val="00031E44"/>
    <w:rsid w:val="00077CCC"/>
    <w:rsid w:val="000B3BBA"/>
    <w:rsid w:val="00102F67"/>
    <w:rsid w:val="001F1C92"/>
    <w:rsid w:val="0033342A"/>
    <w:rsid w:val="003C41C9"/>
    <w:rsid w:val="003F2066"/>
    <w:rsid w:val="003F29B3"/>
    <w:rsid w:val="00425246"/>
    <w:rsid w:val="004A04CE"/>
    <w:rsid w:val="004B567B"/>
    <w:rsid w:val="004C1BC4"/>
    <w:rsid w:val="00501D4E"/>
    <w:rsid w:val="005203A4"/>
    <w:rsid w:val="005664BA"/>
    <w:rsid w:val="00580BFB"/>
    <w:rsid w:val="0066114F"/>
    <w:rsid w:val="00665A8C"/>
    <w:rsid w:val="006D5B13"/>
    <w:rsid w:val="007F3A02"/>
    <w:rsid w:val="00814036"/>
    <w:rsid w:val="008A41C1"/>
    <w:rsid w:val="00905338"/>
    <w:rsid w:val="009326AE"/>
    <w:rsid w:val="009B284A"/>
    <w:rsid w:val="009B5E57"/>
    <w:rsid w:val="009E73C8"/>
    <w:rsid w:val="00A765D8"/>
    <w:rsid w:val="00B25348"/>
    <w:rsid w:val="00C213CD"/>
    <w:rsid w:val="00C44970"/>
    <w:rsid w:val="00D21FB6"/>
    <w:rsid w:val="00E143BB"/>
    <w:rsid w:val="00E3612C"/>
    <w:rsid w:val="00ED62F2"/>
    <w:rsid w:val="00F64725"/>
    <w:rsid w:val="00F70974"/>
    <w:rsid w:val="00FF28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9CD8A4E"/>
  <w15:chartTrackingRefBased/>
  <w15:docId w15:val="{CD984F5E-56F3-42F1-B816-BFE1E5CE0E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203A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203A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203A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5203A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203A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203A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03A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03A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03A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03A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203A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203A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5203A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203A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203A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03A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03A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03A4"/>
    <w:rPr>
      <w:rFonts w:eastAsiaTheme="majorEastAsia" w:cstheme="majorBidi"/>
      <w:color w:val="272727" w:themeColor="text1" w:themeTint="D8"/>
    </w:rPr>
  </w:style>
  <w:style w:type="paragraph" w:styleId="Title">
    <w:name w:val="Title"/>
    <w:basedOn w:val="Normal"/>
    <w:next w:val="Normal"/>
    <w:link w:val="TitleChar"/>
    <w:uiPriority w:val="10"/>
    <w:qFormat/>
    <w:rsid w:val="005203A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03A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03A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03A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203A4"/>
    <w:pPr>
      <w:spacing w:before="160"/>
      <w:jc w:val="center"/>
    </w:pPr>
    <w:rPr>
      <w:i/>
      <w:iCs/>
      <w:color w:val="404040" w:themeColor="text1" w:themeTint="BF"/>
    </w:rPr>
  </w:style>
  <w:style w:type="character" w:customStyle="1" w:styleId="QuoteChar">
    <w:name w:val="Quote Char"/>
    <w:basedOn w:val="DefaultParagraphFont"/>
    <w:link w:val="Quote"/>
    <w:uiPriority w:val="29"/>
    <w:rsid w:val="005203A4"/>
    <w:rPr>
      <w:i/>
      <w:iCs/>
      <w:color w:val="404040" w:themeColor="text1" w:themeTint="BF"/>
    </w:rPr>
  </w:style>
  <w:style w:type="paragraph" w:styleId="ListParagraph">
    <w:name w:val="List Paragraph"/>
    <w:basedOn w:val="Normal"/>
    <w:uiPriority w:val="34"/>
    <w:qFormat/>
    <w:rsid w:val="005203A4"/>
    <w:pPr>
      <w:ind w:left="720"/>
      <w:contextualSpacing/>
    </w:pPr>
  </w:style>
  <w:style w:type="character" w:styleId="IntenseEmphasis">
    <w:name w:val="Intense Emphasis"/>
    <w:basedOn w:val="DefaultParagraphFont"/>
    <w:uiPriority w:val="21"/>
    <w:qFormat/>
    <w:rsid w:val="005203A4"/>
    <w:rPr>
      <w:i/>
      <w:iCs/>
      <w:color w:val="0F4761" w:themeColor="accent1" w:themeShade="BF"/>
    </w:rPr>
  </w:style>
  <w:style w:type="paragraph" w:styleId="IntenseQuote">
    <w:name w:val="Intense Quote"/>
    <w:basedOn w:val="Normal"/>
    <w:next w:val="Normal"/>
    <w:link w:val="IntenseQuoteChar"/>
    <w:uiPriority w:val="30"/>
    <w:qFormat/>
    <w:rsid w:val="005203A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203A4"/>
    <w:rPr>
      <w:i/>
      <w:iCs/>
      <w:color w:val="0F4761" w:themeColor="accent1" w:themeShade="BF"/>
    </w:rPr>
  </w:style>
  <w:style w:type="character" w:styleId="IntenseReference">
    <w:name w:val="Intense Reference"/>
    <w:basedOn w:val="DefaultParagraphFont"/>
    <w:uiPriority w:val="32"/>
    <w:qFormat/>
    <w:rsid w:val="005203A4"/>
    <w:rPr>
      <w:b/>
      <w:bCs/>
      <w:smallCaps/>
      <w:color w:val="0F4761" w:themeColor="accent1" w:themeShade="BF"/>
      <w:spacing w:val="5"/>
    </w:rPr>
  </w:style>
  <w:style w:type="character" w:styleId="Hyperlink">
    <w:name w:val="Hyperlink"/>
    <w:basedOn w:val="DefaultParagraphFont"/>
    <w:uiPriority w:val="99"/>
    <w:unhideWhenUsed/>
    <w:rsid w:val="005203A4"/>
    <w:rPr>
      <w:color w:val="467886" w:themeColor="hyperlink"/>
      <w:u w:val="single"/>
    </w:rPr>
  </w:style>
  <w:style w:type="character" w:styleId="UnresolvedMention">
    <w:name w:val="Unresolved Mention"/>
    <w:basedOn w:val="DefaultParagraphFont"/>
    <w:uiPriority w:val="99"/>
    <w:semiHidden/>
    <w:unhideWhenUsed/>
    <w:rsid w:val="005203A4"/>
    <w:rPr>
      <w:color w:val="605E5C"/>
      <w:shd w:val="clear" w:color="auto" w:fill="E1DFDD"/>
    </w:rPr>
  </w:style>
  <w:style w:type="paragraph" w:styleId="TOCHeading">
    <w:name w:val="TOC Heading"/>
    <w:basedOn w:val="Heading1"/>
    <w:next w:val="Normal"/>
    <w:uiPriority w:val="39"/>
    <w:unhideWhenUsed/>
    <w:qFormat/>
    <w:rsid w:val="005203A4"/>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5203A4"/>
    <w:pPr>
      <w:spacing w:after="100"/>
    </w:pPr>
  </w:style>
  <w:style w:type="paragraph" w:styleId="Header">
    <w:name w:val="header"/>
    <w:basedOn w:val="Normal"/>
    <w:link w:val="HeaderChar"/>
    <w:uiPriority w:val="99"/>
    <w:unhideWhenUsed/>
    <w:rsid w:val="005203A4"/>
    <w:pPr>
      <w:tabs>
        <w:tab w:val="center" w:pos="4680"/>
        <w:tab w:val="right" w:pos="9360"/>
      </w:tabs>
      <w:spacing w:after="0" w:line="240" w:lineRule="auto"/>
    </w:pPr>
  </w:style>
  <w:style w:type="character" w:customStyle="1" w:styleId="HeaderChar">
    <w:name w:val="Header Char"/>
    <w:basedOn w:val="DefaultParagraphFont"/>
    <w:link w:val="Header"/>
    <w:uiPriority w:val="99"/>
    <w:rsid w:val="005203A4"/>
  </w:style>
  <w:style w:type="paragraph" w:styleId="Footer">
    <w:name w:val="footer"/>
    <w:basedOn w:val="Normal"/>
    <w:link w:val="FooterChar"/>
    <w:uiPriority w:val="99"/>
    <w:unhideWhenUsed/>
    <w:rsid w:val="005203A4"/>
    <w:pPr>
      <w:tabs>
        <w:tab w:val="center" w:pos="4680"/>
        <w:tab w:val="right" w:pos="9360"/>
      </w:tabs>
      <w:spacing w:after="0" w:line="240" w:lineRule="auto"/>
    </w:pPr>
  </w:style>
  <w:style w:type="character" w:customStyle="1" w:styleId="FooterChar">
    <w:name w:val="Footer Char"/>
    <w:basedOn w:val="DefaultParagraphFont"/>
    <w:link w:val="Footer"/>
    <w:uiPriority w:val="99"/>
    <w:rsid w:val="005203A4"/>
  </w:style>
  <w:style w:type="paragraph" w:styleId="TOC2">
    <w:name w:val="toc 2"/>
    <w:basedOn w:val="Normal"/>
    <w:next w:val="Normal"/>
    <w:autoRedefine/>
    <w:uiPriority w:val="39"/>
    <w:unhideWhenUsed/>
    <w:rsid w:val="005203A4"/>
    <w:pPr>
      <w:spacing w:after="100"/>
      <w:ind w:left="240"/>
    </w:pPr>
  </w:style>
  <w:style w:type="paragraph" w:styleId="TOC3">
    <w:name w:val="toc 3"/>
    <w:basedOn w:val="Normal"/>
    <w:next w:val="Normal"/>
    <w:autoRedefine/>
    <w:uiPriority w:val="39"/>
    <w:unhideWhenUsed/>
    <w:rsid w:val="005203A4"/>
    <w:pPr>
      <w:spacing w:after="100"/>
      <w:ind w:left="480"/>
    </w:pPr>
  </w:style>
  <w:style w:type="paragraph" w:styleId="NoSpacing">
    <w:name w:val="No Spacing"/>
    <w:link w:val="NoSpacingChar"/>
    <w:uiPriority w:val="1"/>
    <w:qFormat/>
    <w:rsid w:val="00665A8C"/>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665A8C"/>
    <w:rPr>
      <w:rFonts w:eastAsiaTheme="minorEastAsia"/>
      <w:kern w:val="0"/>
      <w:sz w:val="22"/>
      <w:szCs w:val="22"/>
      <w14:ligatures w14:val="none"/>
    </w:rPr>
  </w:style>
  <w:style w:type="table" w:styleId="TableGrid">
    <w:name w:val="Table Grid"/>
    <w:basedOn w:val="TableNormal"/>
    <w:uiPriority w:val="39"/>
    <w:rsid w:val="00B2534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footer" Target="footer3.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glossaryDocument" Target="glossary/document.xml"/><Relationship Id="rId10" Type="http://schemas.openxmlformats.org/officeDocument/2006/relationships/image" Target="media/image3.png"/><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_rels/footer2.xml.rels><?xml version="1.0" encoding="UTF-8" standalone="yes"?>
<Relationships xmlns="http://schemas.openxmlformats.org/package/2006/relationships"><Relationship Id="rId1" Type="http://schemas.openxmlformats.org/officeDocument/2006/relationships/image" Target="media/image9.png"/></Relationships>
</file>

<file path=word/_rels/header3.xml.rels><?xml version="1.0" encoding="UTF-8" standalone="yes"?>
<Relationships xmlns="http://schemas.openxmlformats.org/package/2006/relationships"><Relationship Id="rId1" Type="http://schemas.openxmlformats.org/officeDocument/2006/relationships/image" Target="media/image10.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910E85B5211D43BAA4C3FDB797BCBBAD"/>
        <w:category>
          <w:name w:val="General"/>
          <w:gallery w:val="placeholder"/>
        </w:category>
        <w:types>
          <w:type w:val="bbPlcHdr"/>
        </w:types>
        <w:behaviors>
          <w:behavior w:val="content"/>
        </w:behaviors>
        <w:guid w:val="{84E30E5F-482B-4E90-9823-E84A17B973A2}"/>
      </w:docPartPr>
      <w:docPartBody>
        <w:p w:rsidR="00EF2E0E" w:rsidRDefault="001B7CC1" w:rsidP="001B7CC1">
          <w:pPr>
            <w:pStyle w:val="910E85B5211D43BAA4C3FDB797BCBBAD"/>
          </w:pPr>
          <w:r>
            <w:rPr>
              <w:rFonts w:asciiTheme="majorHAnsi" w:eastAsiaTheme="majorEastAsia" w:hAnsiTheme="majorHAnsi" w:cstheme="majorBidi"/>
              <w:caps/>
              <w:color w:val="156082" w:themeColor="accent1"/>
              <w:sz w:val="80"/>
              <w:szCs w:val="80"/>
            </w:rPr>
            <w:t>[Document title]</w:t>
          </w:r>
        </w:p>
      </w:docPartBody>
    </w:docPart>
    <w:docPart>
      <w:docPartPr>
        <w:name w:val="693D76EF58984B0A99EF028A107BCEDC"/>
        <w:category>
          <w:name w:val="General"/>
          <w:gallery w:val="placeholder"/>
        </w:category>
        <w:types>
          <w:type w:val="bbPlcHdr"/>
        </w:types>
        <w:behaviors>
          <w:behavior w:val="content"/>
        </w:behaviors>
        <w:guid w:val="{99094986-8471-4495-85F7-FA47FB477487}"/>
      </w:docPartPr>
      <w:docPartBody>
        <w:p w:rsidR="00EF2E0E" w:rsidRDefault="001B7CC1" w:rsidP="001B7CC1">
          <w:pPr>
            <w:pStyle w:val="693D76EF58984B0A99EF028A107BCEDC"/>
          </w:pPr>
          <w:r>
            <w:rPr>
              <w:color w:val="156082" w:themeColor="accent1"/>
              <w:sz w:val="28"/>
              <w:szCs w:val="28"/>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7CC1"/>
    <w:rsid w:val="001B7CC1"/>
    <w:rsid w:val="0033342A"/>
    <w:rsid w:val="005C3D2F"/>
    <w:rsid w:val="007F20B6"/>
    <w:rsid w:val="009326AE"/>
    <w:rsid w:val="00EF2E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910E85B5211D43BAA4C3FDB797BCBBAD">
    <w:name w:val="910E85B5211D43BAA4C3FDB797BCBBAD"/>
    <w:rsid w:val="001B7CC1"/>
  </w:style>
  <w:style w:type="paragraph" w:customStyle="1" w:styleId="693D76EF58984B0A99EF028A107BCEDC">
    <w:name w:val="693D76EF58984B0A99EF028A107BCEDC"/>
    <w:rsid w:val="001B7CC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2026-09-18T00:00:00</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Normal.dotm</Template>
  <TotalTime>93</TotalTime>
  <Pages>18</Pages>
  <Words>2509</Words>
  <Characters>13930</Characters>
  <Application>Microsoft Office Word</Application>
  <DocSecurity>0</DocSecurity>
  <Lines>398</Lines>
  <Paragraphs>298</Paragraphs>
  <ScaleCrop>false</ScaleCrop>
  <HeadingPairs>
    <vt:vector size="2" baseType="variant">
      <vt:variant>
        <vt:lpstr>Title</vt:lpstr>
      </vt:variant>
      <vt:variant>
        <vt:i4>1</vt:i4>
      </vt:variant>
    </vt:vector>
  </HeadingPairs>
  <TitlesOfParts>
    <vt:vector size="1" baseType="lpstr">
      <vt:lpstr>Sesami dEVICE cORE</vt:lpstr>
    </vt:vector>
  </TitlesOfParts>
  <Company>© 2022 Sesami Cash Management Corporation. All Rights Reserved.</Company>
  <LinksUpToDate>false</LinksUpToDate>
  <CharactersWithSpaces>16141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Sesami dEVICE cORE</dc:title>
  <dc:subject>HWD Mobile App Integration</dc:subject>
  <dc:creator>Greg Nichols</dc:creator>
  <cp:keywords/>
  <dc:description/>
  <cp:lastModifiedBy>Greg Nichols</cp:lastModifiedBy>
  <cp:revision>6</cp:revision>
  <dcterms:created xsi:type="dcterms:W3CDTF">2026-09-19T01:57:00Z</dcterms:created>
  <dcterms:modified xsi:type="dcterms:W3CDTF">2026-09-19T03:27:00Z</dcterms:modified>
</cp:coreProperties>
</file>