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C07" w:rsidRDefault="009B7CED" w:rsidP="009B7CED">
      <w:pPr>
        <w:jc w:val="center"/>
      </w:pPr>
      <w:r>
        <w:rPr>
          <w:rFonts w:hint="eastAsia"/>
        </w:rPr>
        <w:t>开发文档</w:t>
      </w:r>
    </w:p>
    <w:p w:rsidR="009B7CED" w:rsidRDefault="009B7CED" w:rsidP="009B7CED">
      <w:pPr>
        <w:pStyle w:val="ListParagraph"/>
        <w:numPr>
          <w:ilvl w:val="0"/>
          <w:numId w:val="1"/>
        </w:numPr>
        <w:ind w:firstLineChars="0"/>
        <w:jc w:val="center"/>
      </w:pPr>
      <w:r>
        <w:rPr>
          <w:rFonts w:hint="eastAsia"/>
        </w:rPr>
        <w:t>a</w:t>
      </w:r>
    </w:p>
    <w:p w:rsidR="009B7CED" w:rsidRDefault="009B7CED" w:rsidP="009B7CED">
      <w:r>
        <w:rPr>
          <w:rFonts w:hint="eastAsia"/>
        </w:rPr>
        <w:t>Version 1.0</w:t>
      </w:r>
      <w:r w:rsidR="00E302A3">
        <w:rPr>
          <w:rFonts w:hint="eastAsia"/>
        </w:rPr>
        <w:t xml:space="preserve"> a</w:t>
      </w:r>
    </w:p>
    <w:p w:rsidR="00E302A3" w:rsidRDefault="00E302A3" w:rsidP="009B7CED">
      <w:r>
        <w:rPr>
          <w:rFonts w:hint="eastAsia"/>
        </w:rPr>
        <w:t>硬件配置：</w:t>
      </w:r>
    </w:p>
    <w:p w:rsidR="00E302A3" w:rsidRDefault="00E302A3" w:rsidP="009B7CED">
      <w:r>
        <w:rPr>
          <w:rFonts w:hint="eastAsia"/>
        </w:rPr>
        <w:t>CPU 8</w:t>
      </w:r>
      <w:r>
        <w:rPr>
          <w:rFonts w:hint="eastAsia"/>
        </w:rPr>
        <w:t>核</w:t>
      </w:r>
    </w:p>
    <w:p w:rsidR="00E302A3" w:rsidRDefault="00E302A3" w:rsidP="009B7CED">
      <w:r>
        <w:rPr>
          <w:rFonts w:hint="eastAsia"/>
        </w:rPr>
        <w:t>内存</w:t>
      </w:r>
      <w:r>
        <w:rPr>
          <w:rFonts w:hint="eastAsia"/>
        </w:rPr>
        <w:t xml:space="preserve"> 16G</w:t>
      </w:r>
    </w:p>
    <w:p w:rsidR="00E302A3" w:rsidRDefault="00E302A3" w:rsidP="009B7CED">
      <w:r>
        <w:rPr>
          <w:rFonts w:hint="eastAsia"/>
        </w:rPr>
        <w:t>硬盘</w:t>
      </w:r>
      <w:r>
        <w:rPr>
          <w:rFonts w:hint="eastAsia"/>
        </w:rPr>
        <w:t xml:space="preserve"> 4T</w:t>
      </w:r>
    </w:p>
    <w:p w:rsidR="00E302A3" w:rsidRDefault="00E302A3" w:rsidP="009B7CED">
      <w:r>
        <w:rPr>
          <w:rFonts w:hint="eastAsia"/>
        </w:rPr>
        <w:t>SSD  128G</w:t>
      </w:r>
    </w:p>
    <w:p w:rsidR="00E302A3" w:rsidRDefault="00E302A3" w:rsidP="009B7CED"/>
    <w:p w:rsidR="00E302A3" w:rsidRDefault="00E302A3" w:rsidP="009B7CED">
      <w:r>
        <w:rPr>
          <w:rFonts w:hint="eastAsia"/>
        </w:rPr>
        <w:t>软件部署结构：</w:t>
      </w:r>
    </w:p>
    <w:p w:rsidR="00E302A3" w:rsidRDefault="00E302A3" w:rsidP="009B7CED">
      <w:r w:rsidRPr="00E302A3">
        <w:t>raid0</w:t>
      </w:r>
      <w:r>
        <w:rPr>
          <w:rFonts w:hint="eastAsia"/>
        </w:rPr>
        <w:t xml:space="preserve">  DigitalConfigDB(20G),web Site(2G) ,DigtalService</w:t>
      </w:r>
      <w:r>
        <w:rPr>
          <w:rFonts w:hint="eastAsia"/>
        </w:rPr>
        <w:t>（缓存数据服务）</w:t>
      </w:r>
      <w:r>
        <w:rPr>
          <w:rFonts w:hint="eastAsia"/>
        </w:rPr>
        <w:t xml:space="preserve"> ,window server 2012 </w:t>
      </w:r>
    </w:p>
    <w:p w:rsidR="00E302A3" w:rsidRDefault="00E302A3" w:rsidP="009B7CED">
      <w:r>
        <w:rPr>
          <w:rFonts w:hint="eastAsia"/>
        </w:rPr>
        <w:t>raid1  DigtalDB,Image service,</w:t>
      </w:r>
      <w:r>
        <w:rPr>
          <w:rFonts w:hint="eastAsia"/>
        </w:rPr>
        <w:t>数据文件</w:t>
      </w:r>
    </w:p>
    <w:p w:rsidR="00E302A3" w:rsidRDefault="00E302A3" w:rsidP="009B7CED"/>
    <w:p w:rsidR="00E302A3" w:rsidRDefault="00E302A3" w:rsidP="009B7CED">
      <w:r>
        <w:rPr>
          <w:rFonts w:hint="eastAsia"/>
        </w:rPr>
        <w:t>软件结构：</w:t>
      </w:r>
    </w:p>
    <w:p w:rsidR="00E302A3" w:rsidRDefault="00E302A3" w:rsidP="00E302A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WebSite:</w:t>
      </w:r>
    </w:p>
    <w:p w:rsidR="00E302A3" w:rsidRDefault="00E302A3" w:rsidP="00E302A3">
      <w:pPr>
        <w:pStyle w:val="ListParagraph"/>
        <w:ind w:left="360" w:firstLineChars="0" w:firstLine="0"/>
      </w:pPr>
      <w:r>
        <w:rPr>
          <w:rFonts w:hint="eastAsia"/>
        </w:rPr>
        <w:t>MVC5,EntityFramework4.2,bootstrap.</w:t>
      </w:r>
    </w:p>
    <w:p w:rsidR="00E302A3" w:rsidRDefault="00E302A3" w:rsidP="00E302A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DitalService</w:t>
      </w:r>
      <w:r>
        <w:rPr>
          <w:rFonts w:hint="eastAsia"/>
        </w:rPr>
        <w:t>（缓存数据服务）</w:t>
      </w:r>
      <w:r>
        <w:rPr>
          <w:rFonts w:hint="eastAsia"/>
        </w:rPr>
        <w:t>:</w:t>
      </w:r>
    </w:p>
    <w:p w:rsidR="00E302A3" w:rsidRDefault="00E302A3" w:rsidP="00E302A3">
      <w:pPr>
        <w:pStyle w:val="ListParagraph"/>
        <w:ind w:left="360" w:firstLineChars="0" w:firstLine="0"/>
      </w:pPr>
      <w:r>
        <w:rPr>
          <w:rFonts w:hint="eastAsia"/>
        </w:rPr>
        <w:t>读写</w:t>
      </w:r>
      <w:r>
        <w:rPr>
          <w:rFonts w:hint="eastAsia"/>
        </w:rPr>
        <w:t>XML</w:t>
      </w:r>
      <w:r>
        <w:rPr>
          <w:rFonts w:hint="eastAsia"/>
        </w:rPr>
        <w:t>，缓存数据，</w:t>
      </w:r>
      <w:r>
        <w:rPr>
          <w:rFonts w:hint="eastAsia"/>
        </w:rPr>
        <w:t>windowservice,</w:t>
      </w:r>
      <w:r>
        <w:rPr>
          <w:rFonts w:hint="eastAsia"/>
        </w:rPr>
        <w:t>只支持</w:t>
      </w:r>
      <w:r>
        <w:rPr>
          <w:rFonts w:hint="eastAsia"/>
        </w:rPr>
        <w:t>TCP/IP</w:t>
      </w:r>
      <w:r>
        <w:rPr>
          <w:rFonts w:hint="eastAsia"/>
        </w:rPr>
        <w:t>连接（</w:t>
      </w:r>
      <w:r>
        <w:rPr>
          <w:rFonts w:hint="eastAsia"/>
        </w:rPr>
        <w:t>WCF</w:t>
      </w:r>
      <w:r>
        <w:rPr>
          <w:rFonts w:hint="eastAsia"/>
        </w:rPr>
        <w:t>）</w:t>
      </w:r>
    </w:p>
    <w:p w:rsidR="00E302A3" w:rsidRDefault="00E302A3" w:rsidP="00E302A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 xml:space="preserve">Image Service </w:t>
      </w:r>
      <w:r>
        <w:rPr>
          <w:rFonts w:hint="eastAsia"/>
        </w:rPr>
        <w:t>支持</w:t>
      </w:r>
      <w:r>
        <w:rPr>
          <w:rFonts w:hint="eastAsia"/>
        </w:rPr>
        <w:t>HTTP(WCF)</w:t>
      </w:r>
    </w:p>
    <w:p w:rsidR="00E302A3" w:rsidRDefault="00E302A3" w:rsidP="00E302A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DigtalConfigDB :Sql2008 standard R2</w:t>
      </w:r>
    </w:p>
    <w:p w:rsidR="00E302A3" w:rsidRDefault="00E302A3" w:rsidP="00E302A3">
      <w:pPr>
        <w:pStyle w:val="ListParagraph"/>
        <w:ind w:left="360" w:firstLineChars="0" w:firstLine="0"/>
      </w:pPr>
      <w:r>
        <w:rPr>
          <w:rFonts w:hint="eastAsia"/>
        </w:rPr>
        <w:t>存储配置信息，包括用户基本数据</w:t>
      </w:r>
    </w:p>
    <w:p w:rsidR="00E302A3" w:rsidRDefault="00E302A3" w:rsidP="00E302A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DigtalDB:Sql 2008 standard R2</w:t>
      </w:r>
    </w:p>
    <w:p w:rsidR="00E302A3" w:rsidRDefault="00E302A3" w:rsidP="00E302A3">
      <w:pPr>
        <w:pStyle w:val="ListParagraph"/>
        <w:ind w:left="360" w:firstLineChars="0" w:firstLine="0"/>
      </w:pPr>
      <w:r>
        <w:rPr>
          <w:rFonts w:hint="eastAsia"/>
        </w:rPr>
        <w:t>存储用户产生数据，包括聊天记录，流程图，流程计划等。</w:t>
      </w:r>
    </w:p>
    <w:p w:rsidR="008E29D9" w:rsidRDefault="008E29D9" w:rsidP="008E29D9"/>
    <w:p w:rsidR="008E29D9" w:rsidRDefault="008E29D9" w:rsidP="008E29D9">
      <w:r>
        <w:rPr>
          <w:rFonts w:hint="eastAsia"/>
        </w:rPr>
        <w:t>数据读取流程：</w:t>
      </w:r>
    </w:p>
    <w:p w:rsidR="008E29D9" w:rsidRDefault="008E29D9" w:rsidP="008E29D9">
      <w:r>
        <w:rPr>
          <w:rFonts w:hint="eastAsia"/>
        </w:rPr>
        <w:t>XML</w:t>
      </w:r>
      <w:r>
        <w:rPr>
          <w:rFonts w:hint="eastAsia"/>
        </w:rPr>
        <w:t>配置信息读取（</w:t>
      </w:r>
      <w:r>
        <w:rPr>
          <w:rFonts w:hint="eastAsia"/>
        </w:rPr>
        <w:t>XML</w:t>
      </w:r>
      <w:r>
        <w:rPr>
          <w:rFonts w:hint="eastAsia"/>
        </w:rPr>
        <w:t>数据为后台服务配置信息用户不可修改）：</w:t>
      </w:r>
    </w:p>
    <w:p w:rsidR="008E29D9" w:rsidRDefault="008E29D9" w:rsidP="008E29D9">
      <w:pPr>
        <w:pStyle w:val="ListParagraph"/>
        <w:numPr>
          <w:ilvl w:val="0"/>
          <w:numId w:val="4"/>
        </w:numPr>
        <w:ind w:leftChars="200" w:left="780" w:firstLineChars="0"/>
      </w:pPr>
      <w:r>
        <w:rPr>
          <w:rFonts w:hint="eastAsia"/>
        </w:rPr>
        <w:t xml:space="preserve">Controller </w:t>
      </w:r>
      <w:r>
        <w:rPr>
          <w:rFonts w:hint="eastAsia"/>
        </w:rPr>
        <w:t>访问</w:t>
      </w:r>
      <w:r>
        <w:rPr>
          <w:rFonts w:hint="eastAsia"/>
        </w:rPr>
        <w:t>wcf</w:t>
      </w:r>
      <w:r>
        <w:rPr>
          <w:rFonts w:hint="eastAsia"/>
        </w:rPr>
        <w:t>获取</w:t>
      </w:r>
      <w:r>
        <w:rPr>
          <w:rFonts w:hint="eastAsia"/>
        </w:rPr>
        <w:t>XML</w:t>
      </w:r>
      <w:r>
        <w:rPr>
          <w:rFonts w:hint="eastAsia"/>
        </w:rPr>
        <w:t>配置信息</w:t>
      </w:r>
      <w:r>
        <w:rPr>
          <w:rFonts w:hint="eastAsia"/>
        </w:rPr>
        <w:t xml:space="preserve"> ,wcf </w:t>
      </w:r>
      <w:r>
        <w:rPr>
          <w:rFonts w:hint="eastAsia"/>
        </w:rPr>
        <w:t>访问本地的</w:t>
      </w:r>
      <w:r>
        <w:rPr>
          <w:rFonts w:hint="eastAsia"/>
        </w:rPr>
        <w:t>Raid0</w:t>
      </w:r>
      <w:r>
        <w:rPr>
          <w:rFonts w:hint="eastAsia"/>
        </w:rPr>
        <w:t>中</w:t>
      </w:r>
      <w:r>
        <w:rPr>
          <w:rFonts w:hint="eastAsia"/>
        </w:rPr>
        <w:t>xml</w:t>
      </w:r>
      <w:r>
        <w:rPr>
          <w:rFonts w:hint="eastAsia"/>
        </w:rPr>
        <w:t>，并将数据缓存到内存中</w:t>
      </w:r>
    </w:p>
    <w:p w:rsidR="008E29D9" w:rsidRDefault="008E29D9" w:rsidP="008E29D9">
      <w:pPr>
        <w:pStyle w:val="ListParagraph"/>
        <w:numPr>
          <w:ilvl w:val="0"/>
          <w:numId w:val="4"/>
        </w:numPr>
        <w:ind w:leftChars="200" w:left="780" w:firstLineChars="0"/>
      </w:pPr>
      <w:r>
        <w:t>W</w:t>
      </w:r>
      <w:r>
        <w:rPr>
          <w:rFonts w:hint="eastAsia"/>
        </w:rPr>
        <w:t xml:space="preserve">cf windowservice  </w:t>
      </w:r>
      <w:r>
        <w:rPr>
          <w:rFonts w:hint="eastAsia"/>
        </w:rPr>
        <w:t>当启动时，将所有的数据全部缓存到内存中，如果单个丢失，将重新读取单个数据进入内存。</w:t>
      </w:r>
    </w:p>
    <w:p w:rsidR="008E29D9" w:rsidRDefault="008E29D9" w:rsidP="008E29D9">
      <w:pPr>
        <w:pStyle w:val="ListParagraph"/>
        <w:numPr>
          <w:ilvl w:val="0"/>
          <w:numId w:val="4"/>
        </w:numPr>
        <w:ind w:leftChars="200" w:left="780" w:firstLineChars="0"/>
      </w:pPr>
      <w:r>
        <w:t>W</w:t>
      </w:r>
      <w:r>
        <w:rPr>
          <w:rFonts w:hint="eastAsia"/>
        </w:rPr>
        <w:t>cf window service, Init function 20</w:t>
      </w:r>
      <w:r>
        <w:rPr>
          <w:rFonts w:hint="eastAsia"/>
        </w:rPr>
        <w:t>秒监视一次内存是否缺损，一旦缺损将数据重新读取。</w:t>
      </w:r>
    </w:p>
    <w:p w:rsidR="008E29D9" w:rsidRDefault="008E29D9" w:rsidP="008E29D9">
      <w:pPr>
        <w:pStyle w:val="ListParagraph"/>
        <w:ind w:leftChars="371" w:left="779" w:firstLineChars="0" w:firstLine="0"/>
      </w:pPr>
      <w:r>
        <w:rPr>
          <w:rFonts w:hint="eastAsia"/>
        </w:rPr>
        <w:t xml:space="preserve">  </w:t>
      </w:r>
    </w:p>
    <w:p w:rsidR="008E29D9" w:rsidRDefault="008E29D9" w:rsidP="008E29D9">
      <w:pPr>
        <w:pStyle w:val="ListParagraph"/>
        <w:numPr>
          <w:ilvl w:val="0"/>
          <w:numId w:val="4"/>
        </w:numPr>
        <w:ind w:leftChars="200" w:left="780" w:firstLineChars="0"/>
      </w:pPr>
      <w:r>
        <w:rPr>
          <w:rFonts w:hint="eastAsia"/>
        </w:rPr>
        <w:t>将配置信息</w:t>
      </w:r>
      <w:r>
        <w:rPr>
          <w:rFonts w:hint="eastAsia"/>
        </w:rPr>
        <w:t xml:space="preserve"> </w:t>
      </w:r>
      <w:r>
        <w:rPr>
          <w:rFonts w:hint="eastAsia"/>
        </w:rPr>
        <w:t>存入</w:t>
      </w:r>
      <w:r>
        <w:rPr>
          <w:rFonts w:hint="eastAsia"/>
        </w:rPr>
        <w:t xml:space="preserve">web cache 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下次读取的时候访问</w:t>
      </w:r>
      <w:r>
        <w:rPr>
          <w:rFonts w:hint="eastAsia"/>
        </w:rPr>
        <w:t>web cache,</w:t>
      </w:r>
      <w:r>
        <w:rPr>
          <w:rFonts w:hint="eastAsia"/>
        </w:rPr>
        <w:t>如果不存在将重新读取</w:t>
      </w:r>
      <w:r>
        <w:rPr>
          <w:rFonts w:hint="eastAsia"/>
        </w:rPr>
        <w:t>wcf</w:t>
      </w:r>
      <w:r>
        <w:rPr>
          <w:rFonts w:hint="eastAsia"/>
        </w:rPr>
        <w:t>内存。</w:t>
      </w:r>
    </w:p>
    <w:p w:rsidR="008E29D9" w:rsidRDefault="008E29D9" w:rsidP="008E29D9">
      <w:r>
        <w:rPr>
          <w:rFonts w:hint="eastAsia"/>
        </w:rPr>
        <w:t>DigtalConfig</w:t>
      </w:r>
      <w:r>
        <w:rPr>
          <w:rFonts w:hint="eastAsia"/>
        </w:rPr>
        <w:t>数据读取（用户基础信息，用户可自行修改）</w:t>
      </w:r>
    </w:p>
    <w:p w:rsidR="008E29D9" w:rsidRDefault="008E29D9" w:rsidP="008E29D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Controller </w:t>
      </w:r>
      <w:r>
        <w:rPr>
          <w:rFonts w:hint="eastAsia"/>
        </w:rPr>
        <w:t>访问</w:t>
      </w:r>
      <w:r>
        <w:rPr>
          <w:rFonts w:hint="eastAsia"/>
        </w:rPr>
        <w:t xml:space="preserve">wcf ,wcf </w:t>
      </w:r>
      <w:r>
        <w:rPr>
          <w:rFonts w:hint="eastAsia"/>
        </w:rPr>
        <w:t>直接访问内存，如果内存中没有用户所需的信息，从</w:t>
      </w:r>
      <w:r>
        <w:rPr>
          <w:rFonts w:hint="eastAsia"/>
        </w:rPr>
        <w:t>Digtailconfig</w:t>
      </w:r>
      <w:r>
        <w:rPr>
          <w:rFonts w:hint="eastAsia"/>
        </w:rPr>
        <w:t>中读取，如果存在则在内存中读取。</w:t>
      </w:r>
    </w:p>
    <w:p w:rsidR="008E29D9" w:rsidRPr="008E29D9" w:rsidRDefault="008E29D9" w:rsidP="008E29D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 xml:space="preserve">Controller </w:t>
      </w:r>
      <w:r>
        <w:rPr>
          <w:rFonts w:hint="eastAsia"/>
        </w:rPr>
        <w:t>修改用户自身配置信息。访问</w:t>
      </w:r>
      <w:r>
        <w:rPr>
          <w:rFonts w:hint="eastAsia"/>
        </w:rPr>
        <w:t xml:space="preserve">wcf </w:t>
      </w:r>
      <w:r>
        <w:rPr>
          <w:rFonts w:hint="eastAsia"/>
        </w:rPr>
        <w:t>服务修改数据库信息，并修改当前的缓存</w:t>
      </w:r>
      <w:r>
        <w:rPr>
          <w:rFonts w:hint="eastAsia"/>
        </w:rPr>
        <w:t>list</w:t>
      </w:r>
      <w:r>
        <w:rPr>
          <w:rFonts w:hint="eastAsia"/>
        </w:rPr>
        <w:t>中的数据。不需要存储在</w:t>
      </w:r>
      <w:r>
        <w:rPr>
          <w:rFonts w:hint="eastAsia"/>
        </w:rPr>
        <w:t>web cache</w:t>
      </w:r>
      <w:r>
        <w:rPr>
          <w:rFonts w:hint="eastAsia"/>
        </w:rPr>
        <w:t>中。</w:t>
      </w:r>
    </w:p>
    <w:p w:rsidR="008E29D9" w:rsidRDefault="008E29D9" w:rsidP="008E29D9"/>
    <w:p w:rsidR="00E302A3" w:rsidRDefault="00E302A3" w:rsidP="00E302A3">
      <w:r>
        <w:rPr>
          <w:rFonts w:hint="eastAsia"/>
        </w:rPr>
        <w:t>Module list</w:t>
      </w:r>
    </w:p>
    <w:tbl>
      <w:tblPr>
        <w:tblStyle w:val="TableGrid"/>
        <w:tblW w:w="0" w:type="auto"/>
        <w:tblLook w:val="04A0"/>
      </w:tblPr>
      <w:tblGrid>
        <w:gridCol w:w="1084"/>
        <w:gridCol w:w="1267"/>
        <w:gridCol w:w="3873"/>
        <w:gridCol w:w="1380"/>
        <w:gridCol w:w="918"/>
      </w:tblGrid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hint="eastAsia"/>
              </w:rPr>
              <w:t>Id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hint="eastAsia"/>
              </w:rPr>
              <w:t>Module Name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hint="eastAsia"/>
              </w:rPr>
              <w:t>Ctrl Name</w:t>
            </w:r>
          </w:p>
        </w:tc>
        <w:tc>
          <w:tcPr>
            <w:tcW w:w="1568" w:type="dxa"/>
          </w:tcPr>
          <w:p w:rsidR="00E302A3" w:rsidRDefault="00E302A3" w:rsidP="007D4F1C">
            <w:r>
              <w:rPr>
                <w:rFonts w:hint="eastAsia"/>
              </w:rPr>
              <w:t>Developer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101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账户信息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AccountInfo</w:t>
            </w:r>
          </w:p>
        </w:tc>
        <w:tc>
          <w:tcPr>
            <w:tcW w:w="1568" w:type="dxa"/>
          </w:tcPr>
          <w:p w:rsidR="00E302A3" w:rsidRDefault="00F51A56" w:rsidP="007D4F1C">
            <w:r>
              <w:rPr>
                <w:rFonts w:hint="eastAsia"/>
              </w:rPr>
              <w:t>Lj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103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账户安全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AccountSecurity</w:t>
            </w:r>
          </w:p>
        </w:tc>
        <w:tc>
          <w:tcPr>
            <w:tcW w:w="1568" w:type="dxa"/>
          </w:tcPr>
          <w:p w:rsidR="00E302A3" w:rsidRDefault="00F51A56" w:rsidP="007D4F1C">
            <w:r>
              <w:rPr>
                <w:rFonts w:hint="eastAsia"/>
              </w:rPr>
              <w:t>Lj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hint="eastAsia"/>
              </w:rPr>
              <w:t>104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交易资料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AccountTransactionInfo</w:t>
            </w:r>
          </w:p>
        </w:tc>
        <w:tc>
          <w:tcPr>
            <w:tcW w:w="1568" w:type="dxa"/>
          </w:tcPr>
          <w:p w:rsidR="00E302A3" w:rsidRDefault="00F51A56" w:rsidP="007D4F1C">
            <w:r>
              <w:rPr>
                <w:rFonts w:hint="eastAsia"/>
              </w:rPr>
              <w:t>Lj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>2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子账户管理</w:t>
            </w:r>
          </w:p>
        </w:tc>
        <w:tc>
          <w:tcPr>
            <w:tcW w:w="2619" w:type="dxa"/>
          </w:tcPr>
          <w:p w:rsidR="00E302A3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SubUserManage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151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企业信息中心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基础信息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CompanyBaseInfo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hint="eastAsia"/>
              </w:rPr>
              <w:t>156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添加企业案例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CompanyCasesAdd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157</w:t>
            </w:r>
          </w:p>
        </w:tc>
        <w:tc>
          <w:tcPr>
            <w:tcW w:w="1520" w:type="dxa"/>
          </w:tcPr>
          <w:p w:rsidR="00E302A3" w:rsidRDefault="00E302A3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企业案例分类管理</w:t>
            </w:r>
          </w:p>
        </w:tc>
        <w:tc>
          <w:tcPr>
            <w:tcW w:w="2619" w:type="dxa"/>
          </w:tcPr>
          <w:p w:rsidR="00E302A3" w:rsidRDefault="00E302A3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CompanyCasesClassManage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158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企业案例列表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CompanyCasesList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153</w:t>
            </w:r>
          </w:p>
        </w:tc>
        <w:tc>
          <w:tcPr>
            <w:tcW w:w="1520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企业信誉</w:t>
            </w:r>
          </w:p>
        </w:tc>
        <w:tc>
          <w:tcPr>
            <w:tcW w:w="2619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CompanyCredibility</w:t>
            </w:r>
          </w:p>
        </w:tc>
        <w:tc>
          <w:tcPr>
            <w:tcW w:w="1568" w:type="dxa"/>
          </w:tcPr>
          <w:p w:rsidR="00E302A3" w:rsidRPr="006A0533" w:rsidRDefault="00E302A3" w:rsidP="007D4F1C">
            <w:pPr>
              <w:rPr>
                <w:color w:val="FF0000"/>
                <w:highlight w:val="yellow"/>
              </w:rPr>
            </w:pPr>
          </w:p>
        </w:tc>
        <w:tc>
          <w:tcPr>
            <w:tcW w:w="1373" w:type="dxa"/>
          </w:tcPr>
          <w:p w:rsidR="00E302A3" w:rsidRPr="006A0533" w:rsidRDefault="00E302A3" w:rsidP="007D4F1C">
            <w:pPr>
              <w:rPr>
                <w:color w:val="FF0000"/>
                <w:highlight w:val="yellow"/>
              </w:rPr>
            </w:pPr>
          </w:p>
        </w:tc>
      </w:tr>
      <w:tr w:rsidR="00E302A3" w:rsidTr="007D4F1C">
        <w:tc>
          <w:tcPr>
            <w:tcW w:w="1442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154</w:t>
            </w:r>
          </w:p>
        </w:tc>
        <w:tc>
          <w:tcPr>
            <w:tcW w:w="1520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企业文件柜</w:t>
            </w:r>
          </w:p>
        </w:tc>
        <w:tc>
          <w:tcPr>
            <w:tcW w:w="2619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CompanyFiles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163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添加企业播报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CompanyNewsAdd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164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企业播报分类管理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CompanyNewsClassManage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165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企业播报列表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CompanyNewsList</w:t>
            </w:r>
          </w:p>
        </w:tc>
        <w:tc>
          <w:tcPr>
            <w:tcW w:w="1568" w:type="dxa"/>
          </w:tcPr>
          <w:p w:rsidR="00E302A3" w:rsidRDefault="00BB3124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162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添加企业案例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CompanyPatentAdd</w:t>
            </w:r>
          </w:p>
        </w:tc>
        <w:tc>
          <w:tcPr>
            <w:tcW w:w="1568" w:type="dxa"/>
          </w:tcPr>
          <w:p w:rsidR="00E302A3" w:rsidRDefault="00874FF8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161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案例列表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CompanyPatentList</w:t>
            </w:r>
          </w:p>
        </w:tc>
        <w:tc>
          <w:tcPr>
            <w:tcW w:w="1568" w:type="dxa"/>
          </w:tcPr>
          <w:p w:rsidR="00E302A3" w:rsidRDefault="00874FF8" w:rsidP="007D4F1C">
            <w:r>
              <w:t>HWN</w:t>
            </w:r>
          </w:p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155</w:t>
            </w:r>
          </w:p>
        </w:tc>
        <w:tc>
          <w:tcPr>
            <w:tcW w:w="1520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上传图片</w:t>
            </w:r>
          </w:p>
        </w:tc>
        <w:tc>
          <w:tcPr>
            <w:tcW w:w="2619" w:type="dxa"/>
          </w:tcPr>
          <w:p w:rsidR="00E302A3" w:rsidRPr="006A0533" w:rsidRDefault="00E302A3" w:rsidP="007D4F1C">
            <w:pP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</w:pPr>
            <w:r w:rsidRPr="006A0533"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yellow"/>
              </w:rPr>
              <w:t>CompanyPictureUpload</w:t>
            </w:r>
          </w:p>
        </w:tc>
        <w:tc>
          <w:tcPr>
            <w:tcW w:w="1568" w:type="dxa"/>
          </w:tcPr>
          <w:p w:rsidR="00E302A3" w:rsidRPr="006A0533" w:rsidRDefault="00E302A3" w:rsidP="007D4F1C">
            <w:pPr>
              <w:rPr>
                <w:highlight w:val="yellow"/>
              </w:rPr>
            </w:pPr>
          </w:p>
        </w:tc>
        <w:tc>
          <w:tcPr>
            <w:tcW w:w="1373" w:type="dxa"/>
          </w:tcPr>
          <w:p w:rsidR="00E302A3" w:rsidRPr="006A0533" w:rsidRDefault="00E302A3" w:rsidP="007D4F1C">
            <w:pPr>
              <w:rPr>
                <w:color w:val="FF0000"/>
                <w:highlight w:val="yellow"/>
              </w:rPr>
            </w:pPr>
          </w:p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152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资质介绍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CompanyQualificationCertificateList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160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单页列表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CompanySinglePage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159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添加单页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CompanySinglePageAdd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166</w:t>
            </w: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水印设置</w:t>
            </w: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CompanyWatermarkManage</w:t>
            </w: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  <w:tr w:rsidR="00E302A3" w:rsidTr="007D4F1C">
        <w:tc>
          <w:tcPr>
            <w:tcW w:w="1442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20" w:type="dxa"/>
          </w:tcPr>
          <w:p w:rsidR="00E302A3" w:rsidRDefault="00E302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2619" w:type="dxa"/>
          </w:tcPr>
          <w:p w:rsidR="00E302A3" w:rsidRDefault="00E302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  <w:tc>
          <w:tcPr>
            <w:tcW w:w="1568" w:type="dxa"/>
          </w:tcPr>
          <w:p w:rsidR="00E302A3" w:rsidRDefault="00E302A3" w:rsidP="007D4F1C"/>
        </w:tc>
        <w:tc>
          <w:tcPr>
            <w:tcW w:w="1373" w:type="dxa"/>
          </w:tcPr>
          <w:p w:rsidR="00E302A3" w:rsidRDefault="00E302A3" w:rsidP="007D4F1C"/>
        </w:tc>
      </w:tr>
    </w:tbl>
    <w:p w:rsidR="00E302A3" w:rsidRDefault="00E302A3" w:rsidP="00E302A3"/>
    <w:p w:rsidR="00E302A3" w:rsidRDefault="00E302A3" w:rsidP="00E302A3">
      <w:r>
        <w:rPr>
          <w:rFonts w:hint="eastAsia"/>
        </w:rPr>
        <w:t>Module Detail:</w:t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51A56" w:rsidTr="007D4F1C">
        <w:tc>
          <w:tcPr>
            <w:tcW w:w="1442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151</w:t>
            </w:r>
          </w:p>
        </w:tc>
        <w:tc>
          <w:tcPr>
            <w:tcW w:w="1520" w:type="dxa"/>
          </w:tcPr>
          <w:p w:rsidR="00F51A56" w:rsidRDefault="00F51A56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企业信息中心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基础信息</w:t>
            </w:r>
          </w:p>
        </w:tc>
        <w:tc>
          <w:tcPr>
            <w:tcW w:w="2619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CompanyBaseInfo</w:t>
            </w:r>
          </w:p>
        </w:tc>
      </w:tr>
    </w:tbl>
    <w:p w:rsidR="00E302A3" w:rsidRDefault="00E302A3" w:rsidP="00E302A3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021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2A3" w:rsidRDefault="00E302A3" w:rsidP="00E302A3"/>
    <w:p w:rsidR="00E302A3" w:rsidRDefault="008E29D9" w:rsidP="00E302A3">
      <w:r>
        <w:rPr>
          <w:rFonts w:hint="eastAsia"/>
        </w:rPr>
        <w:t>凡是静态</w:t>
      </w:r>
      <w:r>
        <w:rPr>
          <w:rFonts w:hint="eastAsia"/>
        </w:rPr>
        <w:t xml:space="preserve">dropdownlist </w:t>
      </w:r>
      <w:r>
        <w:rPr>
          <w:rFonts w:hint="eastAsia"/>
        </w:rPr>
        <w:t>都需要配置到</w:t>
      </w:r>
      <w:r>
        <w:rPr>
          <w:rFonts w:hint="eastAsia"/>
        </w:rPr>
        <w:t xml:space="preserve"> xml</w:t>
      </w:r>
      <w:r>
        <w:rPr>
          <w:rFonts w:hint="eastAsia"/>
        </w:rPr>
        <w:t>中</w:t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51A56" w:rsidTr="007D4F1C">
        <w:tc>
          <w:tcPr>
            <w:tcW w:w="1442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101</w:t>
            </w:r>
          </w:p>
        </w:tc>
        <w:tc>
          <w:tcPr>
            <w:tcW w:w="1520" w:type="dxa"/>
          </w:tcPr>
          <w:p w:rsidR="00F51A56" w:rsidRDefault="00F51A56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账户信息</w:t>
            </w:r>
          </w:p>
        </w:tc>
        <w:tc>
          <w:tcPr>
            <w:tcW w:w="2619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AccountInfo</w:t>
            </w:r>
          </w:p>
        </w:tc>
      </w:tr>
    </w:tbl>
    <w:p w:rsidR="00F51A56" w:rsidRDefault="00F51A56" w:rsidP="00E302A3"/>
    <w:p w:rsidR="00F51A56" w:rsidRDefault="00F51A56" w:rsidP="00E302A3">
      <w:r>
        <w:rPr>
          <w:rFonts w:hint="eastAsia"/>
          <w:noProof/>
        </w:rPr>
        <w:drawing>
          <wp:inline distT="0" distB="0" distL="0" distR="0">
            <wp:extent cx="5274310" cy="342089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2A3" w:rsidRDefault="00E302A3" w:rsidP="00E302A3"/>
    <w:p w:rsidR="00E302A3" w:rsidRDefault="00E302A3" w:rsidP="00E302A3"/>
    <w:p w:rsidR="00F51A56" w:rsidRDefault="00F51A56" w:rsidP="00E302A3"/>
    <w:p w:rsidR="00F51A56" w:rsidRPr="009B6020" w:rsidRDefault="009B6020" w:rsidP="00E302A3">
      <w:pPr>
        <w:rPr>
          <w:color w:val="7030A0"/>
        </w:rPr>
      </w:pPr>
      <w:r>
        <w:rPr>
          <w:rFonts w:hint="eastAsia"/>
          <w:color w:val="7030A0"/>
        </w:rPr>
        <w:t>身份</w:t>
      </w:r>
      <w:r>
        <w:rPr>
          <w:color w:val="7030A0"/>
        </w:rPr>
        <w:t>验证已</w:t>
      </w:r>
      <w:r>
        <w:rPr>
          <w:rFonts w:hint="eastAsia"/>
          <w:color w:val="7030A0"/>
        </w:rPr>
        <w:t>安排详细</w:t>
      </w:r>
      <w:r>
        <w:rPr>
          <w:color w:val="7030A0"/>
        </w:rPr>
        <w:t>去了解，</w:t>
      </w:r>
      <w:r>
        <w:rPr>
          <w:rFonts w:hint="eastAsia"/>
          <w:color w:val="7030A0"/>
        </w:rPr>
        <w:t>近期</w:t>
      </w:r>
      <w:r>
        <w:rPr>
          <w:color w:val="7030A0"/>
        </w:rPr>
        <w:t>将有回复</w:t>
      </w:r>
    </w:p>
    <w:p w:rsidR="00F51A56" w:rsidRDefault="00F51A56" w:rsidP="00E302A3"/>
    <w:p w:rsidR="00F51A56" w:rsidRDefault="00F51A56" w:rsidP="00E302A3"/>
    <w:p w:rsidR="00F51A56" w:rsidRDefault="00F51A56" w:rsidP="00E302A3"/>
    <w:p w:rsidR="00F51A56" w:rsidRDefault="00F51A56" w:rsidP="00E302A3"/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51A56" w:rsidTr="007D4F1C">
        <w:tc>
          <w:tcPr>
            <w:tcW w:w="1442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103</w:t>
            </w:r>
          </w:p>
        </w:tc>
        <w:tc>
          <w:tcPr>
            <w:tcW w:w="1520" w:type="dxa"/>
          </w:tcPr>
          <w:p w:rsidR="00F51A56" w:rsidRDefault="00F51A56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账户安全</w:t>
            </w:r>
          </w:p>
        </w:tc>
        <w:tc>
          <w:tcPr>
            <w:tcW w:w="2619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AccountSecurity</w:t>
            </w:r>
          </w:p>
        </w:tc>
      </w:tr>
    </w:tbl>
    <w:p w:rsidR="00F51A56" w:rsidRPr="00E302A3" w:rsidRDefault="00F51A56" w:rsidP="00E302A3"/>
    <w:p w:rsidR="00E302A3" w:rsidRDefault="00F51A56" w:rsidP="009B7CED">
      <w:r>
        <w:rPr>
          <w:rFonts w:hint="eastAsia"/>
          <w:noProof/>
        </w:rPr>
        <w:drawing>
          <wp:inline distT="0" distB="0" distL="0" distR="0">
            <wp:extent cx="5274310" cy="28497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7E" w:rsidRDefault="0079307E" w:rsidP="009B7CED"/>
    <w:p w:rsidR="0079307E" w:rsidRPr="0079307E" w:rsidRDefault="0079307E" w:rsidP="009B7CED">
      <w:pPr>
        <w:rPr>
          <w:color w:val="7030A0"/>
        </w:rPr>
      </w:pPr>
      <w:r w:rsidRPr="0079307E">
        <w:rPr>
          <w:rFonts w:hint="eastAsia"/>
          <w:color w:val="7030A0"/>
        </w:rPr>
        <w:t xml:space="preserve">OK   </w:t>
      </w:r>
      <w:r w:rsidRPr="0079307E">
        <w:rPr>
          <w:rFonts w:hint="eastAsia"/>
          <w:color w:val="7030A0"/>
        </w:rPr>
        <w:t>先</w:t>
      </w:r>
      <w:r w:rsidRPr="0079307E">
        <w:rPr>
          <w:color w:val="7030A0"/>
        </w:rPr>
        <w:t>将</w:t>
      </w:r>
      <w:r>
        <w:rPr>
          <w:rFonts w:hint="eastAsia"/>
          <w:color w:val="7030A0"/>
        </w:rPr>
        <w:t>主体</w:t>
      </w:r>
      <w:r>
        <w:rPr>
          <w:color w:val="7030A0"/>
        </w:rPr>
        <w:t>功能完成，</w:t>
      </w:r>
      <w:r>
        <w:rPr>
          <w:rFonts w:hint="eastAsia"/>
          <w:color w:val="7030A0"/>
        </w:rPr>
        <w:t>后期</w:t>
      </w:r>
      <w:r>
        <w:rPr>
          <w:color w:val="7030A0"/>
        </w:rPr>
        <w:t>做</w:t>
      </w:r>
      <w:r>
        <w:rPr>
          <w:rFonts w:hint="eastAsia"/>
          <w:color w:val="7030A0"/>
        </w:rPr>
        <w:t>扩充</w:t>
      </w:r>
    </w:p>
    <w:p w:rsidR="0079307E" w:rsidRDefault="0079307E" w:rsidP="009B7CED"/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51A56" w:rsidTr="007D4F1C">
        <w:tc>
          <w:tcPr>
            <w:tcW w:w="1442" w:type="dxa"/>
          </w:tcPr>
          <w:p w:rsidR="00F51A56" w:rsidRDefault="00F51A56" w:rsidP="007D4F1C">
            <w:r>
              <w:rPr>
                <w:rFonts w:hint="eastAsia"/>
              </w:rPr>
              <w:t>104</w:t>
            </w:r>
          </w:p>
        </w:tc>
        <w:tc>
          <w:tcPr>
            <w:tcW w:w="1520" w:type="dxa"/>
          </w:tcPr>
          <w:p w:rsidR="00F51A56" w:rsidRDefault="00F51A56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交易资料</w:t>
            </w:r>
          </w:p>
        </w:tc>
        <w:tc>
          <w:tcPr>
            <w:tcW w:w="2619" w:type="dxa"/>
          </w:tcPr>
          <w:p w:rsidR="00F51A56" w:rsidRDefault="00F51A56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AccountTransactionInfo</w:t>
            </w:r>
          </w:p>
        </w:tc>
      </w:tr>
    </w:tbl>
    <w:p w:rsidR="00E302A3" w:rsidRDefault="00E302A3" w:rsidP="009B7CED"/>
    <w:p w:rsidR="00F51A56" w:rsidRDefault="00F51A56" w:rsidP="009B7CED">
      <w:r>
        <w:rPr>
          <w:rFonts w:hint="eastAsia"/>
        </w:rPr>
        <w:t>暂时不做手机这块预留接口操作方法</w:t>
      </w:r>
    </w:p>
    <w:p w:rsidR="00F51A56" w:rsidRDefault="00F51A56" w:rsidP="009B7CED"/>
    <w:p w:rsidR="00F51A56" w:rsidRDefault="00F51A56" w:rsidP="009B7CED">
      <w:r>
        <w:rPr>
          <w:noProof/>
        </w:rPr>
        <w:drawing>
          <wp:inline distT="0" distB="0" distL="0" distR="0">
            <wp:extent cx="5274310" cy="242907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p w:rsidR="00887865" w:rsidRDefault="00887865" w:rsidP="009B7CED"/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  <w:gridCol w:w="1373"/>
      </w:tblGrid>
      <w:tr w:rsidR="00887865" w:rsidTr="007D4F1C">
        <w:tc>
          <w:tcPr>
            <w:tcW w:w="1442" w:type="dxa"/>
          </w:tcPr>
          <w:p w:rsidR="00887865" w:rsidRDefault="00887865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</w:rPr>
              <w:t>2</w:t>
            </w:r>
          </w:p>
        </w:tc>
        <w:tc>
          <w:tcPr>
            <w:tcW w:w="1520" w:type="dxa"/>
          </w:tcPr>
          <w:p w:rsidR="00887865" w:rsidRDefault="00887865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子账户管理</w:t>
            </w:r>
          </w:p>
        </w:tc>
        <w:tc>
          <w:tcPr>
            <w:tcW w:w="2619" w:type="dxa"/>
          </w:tcPr>
          <w:p w:rsidR="00887865" w:rsidRDefault="00887865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SubUserManage</w:t>
            </w:r>
          </w:p>
        </w:tc>
        <w:tc>
          <w:tcPr>
            <w:tcW w:w="1568" w:type="dxa"/>
          </w:tcPr>
          <w:p w:rsidR="00887865" w:rsidRDefault="00887865" w:rsidP="007D4F1C"/>
        </w:tc>
        <w:tc>
          <w:tcPr>
            <w:tcW w:w="1373" w:type="dxa"/>
          </w:tcPr>
          <w:p w:rsidR="00887865" w:rsidRDefault="00887865" w:rsidP="007D4F1C"/>
        </w:tc>
      </w:tr>
    </w:tbl>
    <w:p w:rsidR="00887865" w:rsidRDefault="00887865" w:rsidP="009B7CED"/>
    <w:p w:rsidR="00887865" w:rsidRDefault="00887865" w:rsidP="009B7CED">
      <w:r>
        <w:rPr>
          <w:noProof/>
        </w:rPr>
        <w:drawing>
          <wp:inline distT="0" distB="0" distL="0" distR="0">
            <wp:extent cx="5274310" cy="27549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865" w:rsidRDefault="00887865" w:rsidP="009B7CED">
      <w:r>
        <w:rPr>
          <w:rFonts w:hint="eastAsia"/>
        </w:rPr>
        <w:t>企业总账户可以分配，几个子账户。每个子账户都有自己的可见权限。比如财务部只能看财务部的模块。</w:t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  <w:gridCol w:w="1373"/>
      </w:tblGrid>
      <w:tr w:rsidR="00496D12" w:rsidTr="007D4F1C">
        <w:tc>
          <w:tcPr>
            <w:tcW w:w="1442" w:type="dxa"/>
          </w:tcPr>
          <w:p w:rsidR="00496D12" w:rsidRDefault="00496D12" w:rsidP="007D4F1C">
            <w:r>
              <w:rPr>
                <w:rFonts w:hint="eastAsia"/>
              </w:rPr>
              <w:t>156</w:t>
            </w:r>
          </w:p>
        </w:tc>
        <w:tc>
          <w:tcPr>
            <w:tcW w:w="1520" w:type="dxa"/>
          </w:tcPr>
          <w:p w:rsidR="00496D12" w:rsidRDefault="00496D12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添加企业案例</w:t>
            </w:r>
          </w:p>
        </w:tc>
        <w:tc>
          <w:tcPr>
            <w:tcW w:w="2619" w:type="dxa"/>
          </w:tcPr>
          <w:p w:rsidR="00496D12" w:rsidRDefault="00496D12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CompanyCasesAdd</w:t>
            </w:r>
          </w:p>
        </w:tc>
        <w:tc>
          <w:tcPr>
            <w:tcW w:w="1568" w:type="dxa"/>
          </w:tcPr>
          <w:p w:rsidR="00496D12" w:rsidRDefault="00496D12" w:rsidP="007D4F1C"/>
        </w:tc>
        <w:tc>
          <w:tcPr>
            <w:tcW w:w="1373" w:type="dxa"/>
          </w:tcPr>
          <w:p w:rsidR="00496D12" w:rsidRDefault="00496D12" w:rsidP="007D4F1C"/>
        </w:tc>
      </w:tr>
    </w:tbl>
    <w:p w:rsidR="00496D12" w:rsidRDefault="00496D12" w:rsidP="009B7CED"/>
    <w:p w:rsidR="00496D12" w:rsidRDefault="00496D12" w:rsidP="009B7CED">
      <w:pPr>
        <w:rPr>
          <w:noProof/>
        </w:rPr>
      </w:pPr>
    </w:p>
    <w:p w:rsidR="00496D12" w:rsidRDefault="00496D12" w:rsidP="009B7CED">
      <w:pPr>
        <w:rPr>
          <w:noProof/>
        </w:rPr>
      </w:pPr>
    </w:p>
    <w:p w:rsidR="00496D12" w:rsidRDefault="00496D12" w:rsidP="009B7CED">
      <w:pPr>
        <w:rPr>
          <w:noProof/>
        </w:rPr>
      </w:pPr>
    </w:p>
    <w:p w:rsidR="00496D12" w:rsidRDefault="00496D12" w:rsidP="009B7CED"/>
    <w:p w:rsidR="00496D12" w:rsidRDefault="00496D12" w:rsidP="009B7CED">
      <w:r>
        <w:rPr>
          <w:noProof/>
        </w:rPr>
        <w:drawing>
          <wp:inline distT="0" distB="0" distL="0" distR="0">
            <wp:extent cx="5274310" cy="265063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D12" w:rsidRDefault="00496D12" w:rsidP="009B7CED"/>
    <w:p w:rsidR="00496D12" w:rsidRDefault="00496D12" w:rsidP="009B7CED"/>
    <w:p w:rsidR="00496D12" w:rsidRDefault="00496D12" w:rsidP="009B7CED"/>
    <w:p w:rsidR="00496D12" w:rsidRDefault="00496D12" w:rsidP="009B7CED"/>
    <w:p w:rsidR="00496D12" w:rsidRDefault="00496D12" w:rsidP="009B7CED"/>
    <w:p w:rsidR="00496D12" w:rsidRDefault="00496D12" w:rsidP="009B7CED"/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  <w:gridCol w:w="1373"/>
      </w:tblGrid>
      <w:tr w:rsidR="00496D12" w:rsidTr="007D4F1C">
        <w:tc>
          <w:tcPr>
            <w:tcW w:w="1442" w:type="dxa"/>
          </w:tcPr>
          <w:p w:rsidR="00496D12" w:rsidRDefault="00496D12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157</w:t>
            </w:r>
          </w:p>
        </w:tc>
        <w:tc>
          <w:tcPr>
            <w:tcW w:w="1520" w:type="dxa"/>
          </w:tcPr>
          <w:p w:rsidR="00496D12" w:rsidRDefault="00496D12" w:rsidP="007D4F1C"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企业案例分类管理</w:t>
            </w:r>
          </w:p>
        </w:tc>
        <w:tc>
          <w:tcPr>
            <w:tcW w:w="2619" w:type="dxa"/>
          </w:tcPr>
          <w:p w:rsidR="00496D12" w:rsidRDefault="00496D12" w:rsidP="007D4F1C"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CompanyCasesClassManage</w:t>
            </w:r>
          </w:p>
        </w:tc>
        <w:tc>
          <w:tcPr>
            <w:tcW w:w="1568" w:type="dxa"/>
          </w:tcPr>
          <w:p w:rsidR="00496D12" w:rsidRDefault="00496D12" w:rsidP="007D4F1C"/>
        </w:tc>
        <w:tc>
          <w:tcPr>
            <w:tcW w:w="1373" w:type="dxa"/>
          </w:tcPr>
          <w:p w:rsidR="00496D12" w:rsidRDefault="00496D12" w:rsidP="007D4F1C"/>
        </w:tc>
      </w:tr>
    </w:tbl>
    <w:p w:rsidR="00496D12" w:rsidRDefault="00496D12" w:rsidP="009B7CED"/>
    <w:p w:rsidR="00496D12" w:rsidRDefault="00496D12" w:rsidP="009B7CED">
      <w:r>
        <w:rPr>
          <w:noProof/>
        </w:rPr>
        <w:drawing>
          <wp:inline distT="0" distB="0" distL="0" distR="0">
            <wp:extent cx="5274310" cy="21694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D12" w:rsidRDefault="00496D12" w:rsidP="009B7CED">
      <w:pPr>
        <w:rPr>
          <w:color w:val="FF0000"/>
        </w:rPr>
      </w:pPr>
      <w:r w:rsidRPr="00496D12">
        <w:rPr>
          <w:rFonts w:hint="eastAsia"/>
          <w:color w:val="FF0000"/>
        </w:rPr>
        <w:t>这个功能不做，由系统来配置，分类数据直接放到</w:t>
      </w:r>
      <w:r w:rsidRPr="00496D12">
        <w:rPr>
          <w:rFonts w:hint="eastAsia"/>
          <w:color w:val="FF0000"/>
        </w:rPr>
        <w:t>XML</w:t>
      </w:r>
      <w:r w:rsidRPr="00496D12">
        <w:rPr>
          <w:rFonts w:hint="eastAsia"/>
          <w:color w:val="FF0000"/>
        </w:rPr>
        <w:t>中。</w:t>
      </w:r>
    </w:p>
    <w:p w:rsidR="00082A6C" w:rsidRDefault="00082A6C" w:rsidP="009B7CED">
      <w:pPr>
        <w:rPr>
          <w:color w:val="FF0000"/>
        </w:rPr>
      </w:pPr>
    </w:p>
    <w:p w:rsidR="00082A6C" w:rsidRPr="00082A6C" w:rsidRDefault="00082A6C" w:rsidP="009B7CED">
      <w:pPr>
        <w:rPr>
          <w:color w:val="7030A0"/>
        </w:rPr>
      </w:pPr>
      <w:r>
        <w:rPr>
          <w:rFonts w:hint="eastAsia"/>
          <w:color w:val="7030A0"/>
        </w:rPr>
        <w:t>此处案例</w:t>
      </w:r>
      <w:r>
        <w:rPr>
          <w:color w:val="7030A0"/>
        </w:rPr>
        <w:t>分类</w:t>
      </w:r>
      <w:r>
        <w:rPr>
          <w:rFonts w:hint="eastAsia"/>
          <w:color w:val="7030A0"/>
        </w:rPr>
        <w:t>是</w:t>
      </w:r>
      <w:r>
        <w:rPr>
          <w:color w:val="7030A0"/>
        </w:rPr>
        <w:t>由客户可自定义的名称，</w:t>
      </w:r>
      <w:r>
        <w:rPr>
          <w:rFonts w:hint="eastAsia"/>
          <w:color w:val="7030A0"/>
        </w:rPr>
        <w:t>因为虽然</w:t>
      </w:r>
      <w:r>
        <w:rPr>
          <w:color w:val="7030A0"/>
        </w:rPr>
        <w:t>同属</w:t>
      </w:r>
      <w:r>
        <w:rPr>
          <w:rFonts w:hint="eastAsia"/>
          <w:color w:val="7030A0"/>
        </w:rPr>
        <w:t>电子</w:t>
      </w:r>
      <w:r>
        <w:rPr>
          <w:color w:val="7030A0"/>
        </w:rPr>
        <w:t>产品，</w:t>
      </w:r>
      <w:r>
        <w:rPr>
          <w:rFonts w:hint="eastAsia"/>
          <w:color w:val="7030A0"/>
        </w:rPr>
        <w:t>他们</w:t>
      </w:r>
      <w:r>
        <w:rPr>
          <w:color w:val="7030A0"/>
        </w:rPr>
        <w:t>面对的客户行业可能</w:t>
      </w:r>
      <w:r>
        <w:rPr>
          <w:rFonts w:hint="eastAsia"/>
          <w:color w:val="7030A0"/>
        </w:rPr>
        <w:t>不一样</w:t>
      </w:r>
      <w:r w:rsidR="00C7761F">
        <w:rPr>
          <w:rFonts w:hint="eastAsia"/>
          <w:color w:val="7030A0"/>
        </w:rPr>
        <w:t>，</w:t>
      </w:r>
      <w:r w:rsidR="00C7761F">
        <w:rPr>
          <w:color w:val="7030A0"/>
        </w:rPr>
        <w:t>所以做的产品类别也千差万别</w:t>
      </w:r>
      <w:r>
        <w:rPr>
          <w:color w:val="7030A0"/>
        </w:rPr>
        <w:t>，</w:t>
      </w:r>
      <w:r w:rsidR="007D39DB">
        <w:rPr>
          <w:rFonts w:hint="eastAsia"/>
          <w:color w:val="7030A0"/>
        </w:rPr>
        <w:t>即</w:t>
      </w:r>
      <w:r>
        <w:rPr>
          <w:rFonts w:hint="eastAsia"/>
          <w:color w:val="7030A0"/>
        </w:rPr>
        <w:t>产品</w:t>
      </w:r>
      <w:r w:rsidR="007D39DB">
        <w:rPr>
          <w:rFonts w:hint="eastAsia"/>
          <w:color w:val="7030A0"/>
        </w:rPr>
        <w:t>类型</w:t>
      </w:r>
      <w:r>
        <w:rPr>
          <w:color w:val="7030A0"/>
        </w:rPr>
        <w:t>也不一样，</w:t>
      </w:r>
      <w:r>
        <w:rPr>
          <w:rFonts w:hint="eastAsia"/>
          <w:color w:val="7030A0"/>
        </w:rPr>
        <w:t>可能</w:t>
      </w:r>
      <w:r>
        <w:rPr>
          <w:color w:val="7030A0"/>
        </w:rPr>
        <w:t>是软件案例，也可能是硬件案例</w:t>
      </w:r>
      <w:r>
        <w:rPr>
          <w:rFonts w:hint="eastAsia"/>
          <w:color w:val="7030A0"/>
        </w:rPr>
        <w:t>；</w:t>
      </w:r>
      <w:r>
        <w:rPr>
          <w:color w:val="7030A0"/>
        </w:rPr>
        <w:t>案例通常客户都会配上图片</w:t>
      </w:r>
    </w:p>
    <w:p w:rsidR="00082A6C" w:rsidRDefault="00082A6C" w:rsidP="009B7CED">
      <w:pPr>
        <w:rPr>
          <w:color w:val="FF0000"/>
        </w:rPr>
      </w:pPr>
    </w:p>
    <w:p w:rsidR="00082A6C" w:rsidRDefault="00082A6C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  <w:gridCol w:w="1373"/>
      </w:tblGrid>
      <w:tr w:rsidR="00496D12" w:rsidTr="007D4F1C">
        <w:tc>
          <w:tcPr>
            <w:tcW w:w="1442" w:type="dxa"/>
          </w:tcPr>
          <w:p w:rsidR="00496D12" w:rsidRDefault="00496D12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>158</w:t>
            </w:r>
          </w:p>
        </w:tc>
        <w:tc>
          <w:tcPr>
            <w:tcW w:w="1520" w:type="dxa"/>
          </w:tcPr>
          <w:p w:rsidR="00496D12" w:rsidRDefault="00496D12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企业案例列表</w:t>
            </w:r>
          </w:p>
        </w:tc>
        <w:tc>
          <w:tcPr>
            <w:tcW w:w="2619" w:type="dxa"/>
          </w:tcPr>
          <w:p w:rsidR="00496D12" w:rsidRDefault="00496D12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CompanyCasesList</w:t>
            </w:r>
          </w:p>
        </w:tc>
        <w:tc>
          <w:tcPr>
            <w:tcW w:w="1568" w:type="dxa"/>
          </w:tcPr>
          <w:p w:rsidR="00496D12" w:rsidRDefault="00496D12" w:rsidP="007D4F1C"/>
        </w:tc>
        <w:tc>
          <w:tcPr>
            <w:tcW w:w="1373" w:type="dxa"/>
          </w:tcPr>
          <w:p w:rsidR="00496D12" w:rsidRDefault="00496D12" w:rsidP="007D4F1C"/>
        </w:tc>
      </w:tr>
    </w:tbl>
    <w:p w:rsidR="00496D12" w:rsidRDefault="00496D12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1266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</w:tblGrid>
      <w:tr w:rsidR="00496D12" w:rsidTr="007D4F1C">
        <w:tc>
          <w:tcPr>
            <w:tcW w:w="1442" w:type="dxa"/>
          </w:tcPr>
          <w:p w:rsidR="00496D12" w:rsidRDefault="00496D12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153</w:t>
            </w:r>
          </w:p>
        </w:tc>
        <w:tc>
          <w:tcPr>
            <w:tcW w:w="1520" w:type="dxa"/>
          </w:tcPr>
          <w:p w:rsidR="00496D12" w:rsidRDefault="00496D12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企业信誉</w:t>
            </w:r>
          </w:p>
        </w:tc>
        <w:tc>
          <w:tcPr>
            <w:tcW w:w="2619" w:type="dxa"/>
          </w:tcPr>
          <w:p w:rsidR="00496D12" w:rsidRDefault="00496D12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CompanyCredibility</w:t>
            </w:r>
          </w:p>
        </w:tc>
        <w:tc>
          <w:tcPr>
            <w:tcW w:w="1568" w:type="dxa"/>
          </w:tcPr>
          <w:p w:rsidR="00496D12" w:rsidRDefault="00496D12" w:rsidP="007D4F1C"/>
        </w:tc>
      </w:tr>
    </w:tbl>
    <w:p w:rsidR="00496D12" w:rsidRDefault="00496D12" w:rsidP="009B7CE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23966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D12" w:rsidRDefault="00496D12" w:rsidP="009B7CED">
      <w:pPr>
        <w:rPr>
          <w:color w:val="FF0000"/>
        </w:rPr>
      </w:pPr>
    </w:p>
    <w:p w:rsidR="00496D12" w:rsidRDefault="00C05CA3" w:rsidP="009B7CED">
      <w:pPr>
        <w:rPr>
          <w:color w:val="FF0000"/>
        </w:rPr>
      </w:pPr>
      <w:r>
        <w:rPr>
          <w:rFonts w:hint="eastAsia"/>
          <w:color w:val="FF0000"/>
        </w:rPr>
        <w:t>这个功能需要确认！！</w:t>
      </w:r>
    </w:p>
    <w:p w:rsidR="00496D12" w:rsidRDefault="00496D12" w:rsidP="009B7CED">
      <w:pPr>
        <w:rPr>
          <w:color w:val="FF0000"/>
        </w:rPr>
      </w:pPr>
    </w:p>
    <w:p w:rsidR="000476FA" w:rsidRPr="00C440A6" w:rsidRDefault="000476FA" w:rsidP="00C440A6">
      <w:pPr>
        <w:pStyle w:val="ListParagraph"/>
        <w:numPr>
          <w:ilvl w:val="0"/>
          <w:numId w:val="6"/>
        </w:numPr>
        <w:ind w:firstLineChars="0"/>
        <w:rPr>
          <w:color w:val="7030A0"/>
        </w:rPr>
      </w:pPr>
      <w:r w:rsidRPr="00C440A6">
        <w:rPr>
          <w:rFonts w:hint="eastAsia"/>
          <w:color w:val="7030A0"/>
        </w:rPr>
        <w:t>此处</w:t>
      </w:r>
      <w:r w:rsidRPr="00C440A6">
        <w:rPr>
          <w:color w:val="7030A0"/>
        </w:rPr>
        <w:t>饼图的目的是</w:t>
      </w:r>
      <w:r w:rsidRPr="00C440A6">
        <w:rPr>
          <w:rFonts w:hint="eastAsia"/>
          <w:color w:val="7030A0"/>
        </w:rPr>
        <w:t>用于</w:t>
      </w:r>
      <w:r w:rsidRPr="00C440A6">
        <w:rPr>
          <w:color w:val="7030A0"/>
        </w:rPr>
        <w:t>告知</w:t>
      </w:r>
      <w:r w:rsidRPr="00C440A6">
        <w:rPr>
          <w:rFonts w:hint="eastAsia"/>
          <w:color w:val="7030A0"/>
        </w:rPr>
        <w:t>所有</w:t>
      </w:r>
      <w:r w:rsidRPr="00C440A6">
        <w:rPr>
          <w:color w:val="7030A0"/>
        </w:rPr>
        <w:t>用户，</w:t>
      </w:r>
      <w:r w:rsidRPr="00C440A6">
        <w:rPr>
          <w:rFonts w:hint="eastAsia"/>
          <w:color w:val="7030A0"/>
        </w:rPr>
        <w:t>我们对</w:t>
      </w:r>
      <w:r w:rsidRPr="00C440A6">
        <w:rPr>
          <w:color w:val="7030A0"/>
        </w:rPr>
        <w:t>信誉</w:t>
      </w:r>
      <w:r w:rsidRPr="00C440A6">
        <w:rPr>
          <w:rFonts w:hint="eastAsia"/>
          <w:color w:val="7030A0"/>
        </w:rPr>
        <w:t>值</w:t>
      </w:r>
      <w:r w:rsidRPr="00C440A6">
        <w:rPr>
          <w:color w:val="7030A0"/>
        </w:rPr>
        <w:t>的</w:t>
      </w:r>
      <w:r w:rsidRPr="00C440A6">
        <w:rPr>
          <w:rFonts w:hint="eastAsia"/>
          <w:color w:val="7030A0"/>
        </w:rPr>
        <w:t>计算配比；属于</w:t>
      </w:r>
      <w:r w:rsidRPr="00C440A6">
        <w:rPr>
          <w:color w:val="7030A0"/>
        </w:rPr>
        <w:t>静</w:t>
      </w:r>
      <w:r w:rsidRPr="00C440A6">
        <w:rPr>
          <w:rFonts w:hint="eastAsia"/>
          <w:color w:val="7030A0"/>
        </w:rPr>
        <w:t>态</w:t>
      </w:r>
      <w:r w:rsidRPr="00C440A6">
        <w:rPr>
          <w:color w:val="7030A0"/>
        </w:rPr>
        <w:t>内容，</w:t>
      </w:r>
      <w:r w:rsidRPr="00C440A6">
        <w:rPr>
          <w:rFonts w:hint="eastAsia"/>
          <w:color w:val="7030A0"/>
        </w:rPr>
        <w:t>希望以此饼图来给</w:t>
      </w:r>
      <w:r w:rsidRPr="00C440A6">
        <w:rPr>
          <w:color w:val="7030A0"/>
        </w:rPr>
        <w:t>客户做</w:t>
      </w:r>
      <w:r w:rsidRPr="00C440A6">
        <w:rPr>
          <w:rFonts w:hint="eastAsia"/>
          <w:color w:val="7030A0"/>
        </w:rPr>
        <w:t>说明</w:t>
      </w:r>
      <w:r w:rsidRPr="00C440A6">
        <w:rPr>
          <w:color w:val="7030A0"/>
        </w:rPr>
        <w:t>，</w:t>
      </w:r>
      <w:r w:rsidRPr="00C440A6">
        <w:rPr>
          <w:rFonts w:hint="eastAsia"/>
          <w:color w:val="7030A0"/>
        </w:rPr>
        <w:t>平台</w:t>
      </w:r>
      <w:r w:rsidRPr="00C440A6">
        <w:rPr>
          <w:color w:val="7030A0"/>
        </w:rPr>
        <w:t>的信誉值是能为</w:t>
      </w:r>
      <w:r w:rsidRPr="00C440A6">
        <w:rPr>
          <w:rFonts w:hint="eastAsia"/>
          <w:color w:val="7030A0"/>
        </w:rPr>
        <w:t>用户</w:t>
      </w:r>
      <w:r w:rsidRPr="00C440A6">
        <w:rPr>
          <w:color w:val="7030A0"/>
        </w:rPr>
        <w:t>评估客户或者供应商起到真正</w:t>
      </w:r>
      <w:r w:rsidRPr="00C440A6">
        <w:rPr>
          <w:rFonts w:hint="eastAsia"/>
          <w:color w:val="7030A0"/>
        </w:rPr>
        <w:t>有效</w:t>
      </w:r>
      <w:r w:rsidRPr="00C440A6">
        <w:rPr>
          <w:color w:val="7030A0"/>
        </w:rPr>
        <w:t>的参考</w:t>
      </w:r>
    </w:p>
    <w:p w:rsidR="00C440A6" w:rsidRPr="00C440A6" w:rsidRDefault="00C440A6" w:rsidP="00C440A6">
      <w:pPr>
        <w:pStyle w:val="ListParagraph"/>
        <w:numPr>
          <w:ilvl w:val="0"/>
          <w:numId w:val="6"/>
        </w:numPr>
        <w:ind w:firstLineChars="0"/>
        <w:rPr>
          <w:color w:val="7030A0"/>
        </w:rPr>
      </w:pPr>
      <w:r>
        <w:rPr>
          <w:rFonts w:hint="eastAsia"/>
          <w:color w:val="7030A0"/>
        </w:rPr>
        <w:t>进度</w:t>
      </w:r>
      <w:r w:rsidR="00EB20BD">
        <w:rPr>
          <w:rFonts w:hint="eastAsia"/>
          <w:color w:val="7030A0"/>
        </w:rPr>
        <w:t>值</w:t>
      </w:r>
      <w:r>
        <w:rPr>
          <w:color w:val="7030A0"/>
        </w:rPr>
        <w:t>的计算方法，</w:t>
      </w:r>
      <w:r>
        <w:rPr>
          <w:rFonts w:hint="eastAsia"/>
          <w:color w:val="7030A0"/>
        </w:rPr>
        <w:t>目前</w:t>
      </w:r>
      <w:r>
        <w:rPr>
          <w:color w:val="7030A0"/>
        </w:rPr>
        <w:t>我想到的是</w:t>
      </w:r>
      <w:r>
        <w:rPr>
          <w:rFonts w:hint="eastAsia"/>
          <w:color w:val="7030A0"/>
        </w:rPr>
        <w:t>约定</w:t>
      </w:r>
      <w:r>
        <w:rPr>
          <w:color w:val="7030A0"/>
        </w:rPr>
        <w:t>一</w:t>
      </w:r>
      <w:r>
        <w:rPr>
          <w:rFonts w:hint="eastAsia"/>
          <w:color w:val="7030A0"/>
        </w:rPr>
        <w:t>定</w:t>
      </w:r>
      <w:r>
        <w:rPr>
          <w:color w:val="7030A0"/>
        </w:rPr>
        <w:t>数量的目标字段</w:t>
      </w:r>
      <w:r>
        <w:rPr>
          <w:rFonts w:hint="eastAsia"/>
          <w:color w:val="7030A0"/>
        </w:rPr>
        <w:t>，</w:t>
      </w:r>
      <w:r>
        <w:rPr>
          <w:color w:val="7030A0"/>
        </w:rPr>
        <w:t>比如</w:t>
      </w:r>
      <w:r w:rsidR="00EB20BD">
        <w:rPr>
          <w:rFonts w:hint="eastAsia"/>
          <w:color w:val="7030A0"/>
        </w:rPr>
        <w:t>挑选</w:t>
      </w:r>
      <w:r>
        <w:rPr>
          <w:color w:val="7030A0"/>
        </w:rPr>
        <w:t>10</w:t>
      </w:r>
      <w:r>
        <w:rPr>
          <w:rFonts w:hint="eastAsia"/>
          <w:color w:val="7030A0"/>
        </w:rPr>
        <w:t>个</w:t>
      </w:r>
      <w:r w:rsidR="00EB20BD">
        <w:rPr>
          <w:rFonts w:hint="eastAsia"/>
          <w:color w:val="7030A0"/>
        </w:rPr>
        <w:t>重要</w:t>
      </w:r>
      <w:r w:rsidR="00EB20BD">
        <w:rPr>
          <w:color w:val="7030A0"/>
        </w:rPr>
        <w:t>的</w:t>
      </w:r>
      <w:r>
        <w:rPr>
          <w:color w:val="7030A0"/>
        </w:rPr>
        <w:t>字段，</w:t>
      </w:r>
      <w:r>
        <w:rPr>
          <w:rFonts w:hint="eastAsia"/>
          <w:color w:val="7030A0"/>
        </w:rPr>
        <w:t>如果有</w:t>
      </w:r>
      <w:r>
        <w:rPr>
          <w:rFonts w:hint="eastAsia"/>
          <w:color w:val="7030A0"/>
        </w:rPr>
        <w:t>5</w:t>
      </w:r>
      <w:r>
        <w:rPr>
          <w:rFonts w:hint="eastAsia"/>
          <w:color w:val="7030A0"/>
        </w:rPr>
        <w:t>个</w:t>
      </w:r>
      <w:r>
        <w:rPr>
          <w:color w:val="7030A0"/>
        </w:rPr>
        <w:t>字段有有效的</w:t>
      </w:r>
      <w:r>
        <w:rPr>
          <w:rFonts w:hint="eastAsia"/>
          <w:color w:val="7030A0"/>
        </w:rPr>
        <w:t>内容</w:t>
      </w:r>
      <w:r>
        <w:rPr>
          <w:color w:val="7030A0"/>
        </w:rPr>
        <w:t>，</w:t>
      </w:r>
      <w:r>
        <w:rPr>
          <w:rFonts w:hint="eastAsia"/>
          <w:color w:val="7030A0"/>
        </w:rPr>
        <w:t>即表示</w:t>
      </w:r>
      <w:r>
        <w:rPr>
          <w:color w:val="7030A0"/>
        </w:rPr>
        <w:t>完成了</w:t>
      </w:r>
      <w:r>
        <w:rPr>
          <w:rFonts w:hint="eastAsia"/>
          <w:color w:val="7030A0"/>
        </w:rPr>
        <w:t xml:space="preserve"> 50</w:t>
      </w:r>
      <w:r>
        <w:rPr>
          <w:color w:val="7030A0"/>
        </w:rPr>
        <w:t>%</w:t>
      </w:r>
    </w:p>
    <w:p w:rsidR="000476FA" w:rsidRDefault="000476FA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  <w:gridCol w:w="918"/>
      </w:tblGrid>
      <w:tr w:rsidR="00C05CA3" w:rsidTr="007D4F1C">
        <w:trPr>
          <w:gridAfter w:val="1"/>
          <w:wAfter w:w="918" w:type="dxa"/>
        </w:trPr>
        <w:tc>
          <w:tcPr>
            <w:tcW w:w="1442" w:type="dxa"/>
          </w:tcPr>
          <w:p w:rsidR="00C05CA3" w:rsidRDefault="00C05C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154</w:t>
            </w:r>
          </w:p>
        </w:tc>
        <w:tc>
          <w:tcPr>
            <w:tcW w:w="1520" w:type="dxa"/>
          </w:tcPr>
          <w:p w:rsidR="00C05CA3" w:rsidRDefault="00C05C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企业文件柜</w:t>
            </w:r>
          </w:p>
        </w:tc>
        <w:tc>
          <w:tcPr>
            <w:tcW w:w="2619" w:type="dxa"/>
          </w:tcPr>
          <w:p w:rsidR="00C05CA3" w:rsidRDefault="00C05C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CompanyFiles</w:t>
            </w:r>
          </w:p>
        </w:tc>
        <w:tc>
          <w:tcPr>
            <w:tcW w:w="1568" w:type="dxa"/>
          </w:tcPr>
          <w:p w:rsidR="00C05CA3" w:rsidRDefault="00C05CA3" w:rsidP="007D4F1C"/>
        </w:tc>
      </w:tr>
      <w:tr w:rsidR="00C05CA3" w:rsidTr="00C05CA3">
        <w:tc>
          <w:tcPr>
            <w:tcW w:w="1442" w:type="dxa"/>
          </w:tcPr>
          <w:p w:rsidR="00C05CA3" w:rsidRDefault="00C05C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155</w:t>
            </w:r>
          </w:p>
        </w:tc>
        <w:tc>
          <w:tcPr>
            <w:tcW w:w="1520" w:type="dxa"/>
          </w:tcPr>
          <w:p w:rsidR="00C05CA3" w:rsidRDefault="00C05CA3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上传图片</w:t>
            </w:r>
          </w:p>
        </w:tc>
        <w:tc>
          <w:tcPr>
            <w:tcW w:w="2619" w:type="dxa"/>
          </w:tcPr>
          <w:p w:rsidR="00C05CA3" w:rsidRDefault="00C05CA3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CompanyPictureUpload</w:t>
            </w:r>
          </w:p>
        </w:tc>
        <w:tc>
          <w:tcPr>
            <w:tcW w:w="1568" w:type="dxa"/>
          </w:tcPr>
          <w:p w:rsidR="00C05CA3" w:rsidRDefault="00C05CA3" w:rsidP="007D4F1C"/>
        </w:tc>
        <w:tc>
          <w:tcPr>
            <w:tcW w:w="918" w:type="dxa"/>
          </w:tcPr>
          <w:p w:rsidR="00C05CA3" w:rsidRDefault="00C05CA3" w:rsidP="007D4F1C"/>
        </w:tc>
      </w:tr>
    </w:tbl>
    <w:p w:rsidR="00C05CA3" w:rsidRDefault="00C05CA3" w:rsidP="009B7CED">
      <w:pPr>
        <w:rPr>
          <w:color w:val="FF0000"/>
        </w:rPr>
      </w:pPr>
    </w:p>
    <w:p w:rsidR="00496D12" w:rsidRDefault="00C05CA3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72942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A3" w:rsidRDefault="00C05CA3" w:rsidP="009B7CED">
      <w:pPr>
        <w:rPr>
          <w:color w:val="FF0000"/>
        </w:rPr>
      </w:pPr>
      <w:r>
        <w:rPr>
          <w:rFonts w:hint="eastAsia"/>
          <w:color w:val="FF0000"/>
        </w:rPr>
        <w:t>这里的功能需要讨论。文件有必要用外来服务器来存储，比如百度云。</w:t>
      </w:r>
    </w:p>
    <w:p w:rsidR="00C05CA3" w:rsidRDefault="00C05CA3" w:rsidP="009B7CED">
      <w:pPr>
        <w:rPr>
          <w:color w:val="FF0000"/>
        </w:rPr>
      </w:pPr>
      <w:r>
        <w:rPr>
          <w:rFonts w:hint="eastAsia"/>
          <w:color w:val="FF0000"/>
        </w:rPr>
        <w:t>或是限制企业用户的上传文件数。减少</w:t>
      </w:r>
      <w:r>
        <w:rPr>
          <w:rFonts w:hint="eastAsia"/>
          <w:color w:val="FF0000"/>
        </w:rPr>
        <w:t>IO</w:t>
      </w:r>
      <w:r>
        <w:rPr>
          <w:rFonts w:hint="eastAsia"/>
          <w:color w:val="FF0000"/>
        </w:rPr>
        <w:t>压力，导致硬件成本增加。</w:t>
      </w:r>
    </w:p>
    <w:p w:rsidR="00C05CA3" w:rsidRDefault="00C05CA3" w:rsidP="009B7CED">
      <w:pPr>
        <w:rPr>
          <w:color w:val="FF0000"/>
        </w:rPr>
      </w:pPr>
      <w:r>
        <w:rPr>
          <w:rFonts w:hint="eastAsia"/>
          <w:color w:val="FF0000"/>
        </w:rPr>
        <w:t>或后期增加此功能</w:t>
      </w:r>
      <w:r w:rsidR="00EB20BD">
        <w:rPr>
          <w:rFonts w:hint="eastAsia"/>
          <w:color w:val="FF0000"/>
        </w:rPr>
        <w:t>；</w:t>
      </w:r>
    </w:p>
    <w:p w:rsidR="00EB20BD" w:rsidRDefault="00EB20BD" w:rsidP="009B7CED">
      <w:pPr>
        <w:rPr>
          <w:color w:val="FF0000"/>
        </w:rPr>
      </w:pPr>
    </w:p>
    <w:p w:rsidR="00EB20BD" w:rsidRPr="00EB20BD" w:rsidRDefault="00EB20BD" w:rsidP="009B7CED">
      <w:pPr>
        <w:rPr>
          <w:color w:val="7030A0"/>
        </w:rPr>
      </w:pPr>
      <w:r>
        <w:rPr>
          <w:rFonts w:hint="eastAsia"/>
          <w:color w:val="7030A0"/>
        </w:rPr>
        <w:t>前期</w:t>
      </w:r>
      <w:r>
        <w:rPr>
          <w:color w:val="7030A0"/>
        </w:rPr>
        <w:t>我们能否</w:t>
      </w:r>
      <w:r>
        <w:rPr>
          <w:rFonts w:hint="eastAsia"/>
          <w:color w:val="7030A0"/>
        </w:rPr>
        <w:t>给</w:t>
      </w:r>
      <w:r>
        <w:rPr>
          <w:color w:val="7030A0"/>
        </w:rPr>
        <w:t>用户分配一定空间</w:t>
      </w:r>
      <w:r>
        <w:rPr>
          <w:rFonts w:hint="eastAsia"/>
          <w:color w:val="7030A0"/>
        </w:rPr>
        <w:t xml:space="preserve">  </w:t>
      </w:r>
      <w:r>
        <w:rPr>
          <w:rFonts w:hint="eastAsia"/>
          <w:color w:val="7030A0"/>
        </w:rPr>
        <w:t>比如</w:t>
      </w:r>
      <w:r>
        <w:rPr>
          <w:rFonts w:hint="eastAsia"/>
          <w:color w:val="7030A0"/>
        </w:rPr>
        <w:t xml:space="preserve"> 2</w:t>
      </w:r>
      <w:r>
        <w:rPr>
          <w:color w:val="7030A0"/>
        </w:rPr>
        <w:t xml:space="preserve">00M  </w:t>
      </w:r>
      <w:r>
        <w:rPr>
          <w:rFonts w:hint="eastAsia"/>
          <w:color w:val="7030A0"/>
        </w:rPr>
        <w:t>或者</w:t>
      </w:r>
      <w:r>
        <w:rPr>
          <w:color w:val="7030A0"/>
        </w:rPr>
        <w:t>更少</w:t>
      </w:r>
      <w:r>
        <w:rPr>
          <w:rFonts w:hint="eastAsia"/>
          <w:color w:val="7030A0"/>
        </w:rPr>
        <w:t>；考虑到部分</w:t>
      </w:r>
      <w:r>
        <w:rPr>
          <w:color w:val="7030A0"/>
        </w:rPr>
        <w:t>发项目的人很可能</w:t>
      </w:r>
      <w:r>
        <w:rPr>
          <w:color w:val="7030A0"/>
        </w:rPr>
        <w:lastRenderedPageBreak/>
        <w:t>会采用平台进行一些</w:t>
      </w:r>
      <w:r>
        <w:rPr>
          <w:rFonts w:hint="eastAsia"/>
          <w:color w:val="7030A0"/>
        </w:rPr>
        <w:t xml:space="preserve"> </w:t>
      </w:r>
      <w:r>
        <w:rPr>
          <w:rFonts w:hint="eastAsia"/>
          <w:color w:val="7030A0"/>
        </w:rPr>
        <w:t>小</w:t>
      </w:r>
      <w:r>
        <w:rPr>
          <w:color w:val="7030A0"/>
        </w:rPr>
        <w:t>量的文件</w:t>
      </w:r>
      <w:r>
        <w:rPr>
          <w:rFonts w:hint="eastAsia"/>
          <w:color w:val="7030A0"/>
        </w:rPr>
        <w:t>传递</w:t>
      </w:r>
      <w:r w:rsidR="00C41068">
        <w:rPr>
          <w:rFonts w:hint="eastAsia"/>
          <w:color w:val="7030A0"/>
        </w:rPr>
        <w:t>；</w:t>
      </w:r>
    </w:p>
    <w:p w:rsidR="00F94410" w:rsidRDefault="00F94410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94410" w:rsidTr="007D4F1C">
        <w:tc>
          <w:tcPr>
            <w:tcW w:w="1442" w:type="dxa"/>
          </w:tcPr>
          <w:p w:rsidR="00F94410" w:rsidRDefault="00F9441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163</w:t>
            </w:r>
          </w:p>
        </w:tc>
        <w:tc>
          <w:tcPr>
            <w:tcW w:w="1520" w:type="dxa"/>
          </w:tcPr>
          <w:p w:rsidR="00F94410" w:rsidRDefault="00F94410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添加企业播报</w:t>
            </w:r>
          </w:p>
        </w:tc>
        <w:tc>
          <w:tcPr>
            <w:tcW w:w="2619" w:type="dxa"/>
          </w:tcPr>
          <w:p w:rsidR="00F94410" w:rsidRDefault="00F9441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CompanyNewsAdd</w:t>
            </w:r>
          </w:p>
        </w:tc>
      </w:tr>
    </w:tbl>
    <w:p w:rsidR="00F94410" w:rsidRDefault="00F94410" w:rsidP="009B7CED">
      <w:pPr>
        <w:rPr>
          <w:color w:val="FF0000"/>
        </w:rPr>
      </w:pPr>
    </w:p>
    <w:p w:rsidR="00F94410" w:rsidRDefault="00F94410" w:rsidP="009B7CED">
      <w:pPr>
        <w:rPr>
          <w:color w:val="FF0000"/>
        </w:rPr>
      </w:pPr>
    </w:p>
    <w:p w:rsidR="00F94410" w:rsidRDefault="00F94410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75411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410" w:rsidRDefault="00F94410" w:rsidP="009B7CED">
      <w:pPr>
        <w:rPr>
          <w:color w:val="FF0000"/>
        </w:rPr>
      </w:pPr>
    </w:p>
    <w:p w:rsidR="00F94410" w:rsidRDefault="00F94410" w:rsidP="009B7CED">
      <w:pPr>
        <w:rPr>
          <w:color w:val="FF0000"/>
        </w:rPr>
      </w:pPr>
      <w:r>
        <w:rPr>
          <w:rFonts w:hint="eastAsia"/>
          <w:color w:val="FF0000"/>
        </w:rPr>
        <w:t>以上图片文字标注的单页问题标注错误。标注的栏目就是播报分类。</w:t>
      </w:r>
    </w:p>
    <w:p w:rsidR="00F94410" w:rsidRDefault="00587A61" w:rsidP="009B7CED">
      <w:pPr>
        <w:rPr>
          <w:color w:val="FF0000"/>
        </w:rPr>
      </w:pPr>
      <w:r w:rsidRPr="00587A61">
        <w:rPr>
          <w:rFonts w:hint="eastAsia"/>
          <w:color w:val="FF0000"/>
        </w:rPr>
        <w:t>企业播报就是企业新闻，和企业新闻分类</w:t>
      </w:r>
    </w:p>
    <w:p w:rsidR="00F94410" w:rsidRDefault="00F94410" w:rsidP="009B7CED">
      <w:pPr>
        <w:rPr>
          <w:color w:val="FF0000"/>
        </w:rPr>
      </w:pPr>
    </w:p>
    <w:p w:rsidR="00E84505" w:rsidRPr="00D019F2" w:rsidRDefault="00E84505" w:rsidP="00D019F2">
      <w:pPr>
        <w:pStyle w:val="ListParagraph"/>
        <w:numPr>
          <w:ilvl w:val="0"/>
          <w:numId w:val="7"/>
        </w:numPr>
        <w:ind w:firstLineChars="0"/>
        <w:rPr>
          <w:color w:val="7030A0"/>
        </w:rPr>
      </w:pPr>
      <w:r w:rsidRPr="00D019F2">
        <w:rPr>
          <w:color w:val="7030A0"/>
        </w:rPr>
        <w:t>文档排序值</w:t>
      </w:r>
      <w:r w:rsidR="00D019F2">
        <w:rPr>
          <w:rFonts w:hint="eastAsia"/>
          <w:color w:val="7030A0"/>
        </w:rPr>
        <w:t>、标签、</w:t>
      </w:r>
      <w:r w:rsidR="00D019F2" w:rsidRPr="00E84505">
        <w:rPr>
          <w:color w:val="7030A0"/>
        </w:rPr>
        <w:t>关键字</w:t>
      </w:r>
      <w:r w:rsidR="00D019F2">
        <w:rPr>
          <w:color w:val="7030A0"/>
        </w:rPr>
        <w:t>字段</w:t>
      </w:r>
      <w:r w:rsidRPr="00D019F2">
        <w:rPr>
          <w:color w:val="7030A0"/>
        </w:rPr>
        <w:t>：</w:t>
      </w:r>
      <w:r w:rsidR="00F2660D" w:rsidRPr="00D019F2">
        <w:rPr>
          <w:rFonts w:hint="eastAsia"/>
          <w:color w:val="7030A0"/>
        </w:rPr>
        <w:t>我将去掉</w:t>
      </w:r>
    </w:p>
    <w:p w:rsidR="00F94410" w:rsidRDefault="00F94410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F94410" w:rsidTr="007D4F1C">
        <w:tc>
          <w:tcPr>
            <w:tcW w:w="1442" w:type="dxa"/>
          </w:tcPr>
          <w:p w:rsidR="00F94410" w:rsidRDefault="00F9441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164</w:t>
            </w:r>
            <w:r>
              <w:rPr>
                <w:rFonts w:ascii="Consolas" w:hAnsi="Consolas" w:cs="Consolas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</w:tc>
        <w:tc>
          <w:tcPr>
            <w:tcW w:w="1520" w:type="dxa"/>
          </w:tcPr>
          <w:p w:rsidR="00F94410" w:rsidRDefault="00F94410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企业播报分类管理</w:t>
            </w:r>
          </w:p>
        </w:tc>
        <w:tc>
          <w:tcPr>
            <w:tcW w:w="2619" w:type="dxa"/>
          </w:tcPr>
          <w:p w:rsidR="00F94410" w:rsidRDefault="00F9441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CompanyNewsClassManage</w:t>
            </w:r>
          </w:p>
        </w:tc>
      </w:tr>
    </w:tbl>
    <w:p w:rsidR="00F94410" w:rsidRDefault="00F94410" w:rsidP="009B7CED">
      <w:pPr>
        <w:rPr>
          <w:color w:val="FF0000"/>
        </w:rPr>
      </w:pPr>
    </w:p>
    <w:p w:rsidR="00F94410" w:rsidRDefault="00F94410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1142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410" w:rsidRDefault="00F94410" w:rsidP="009B7CED">
      <w:pPr>
        <w:rPr>
          <w:color w:val="FF0000"/>
        </w:rPr>
      </w:pPr>
      <w:r>
        <w:rPr>
          <w:rFonts w:hint="eastAsia"/>
          <w:color w:val="FF0000"/>
        </w:rPr>
        <w:t>企业自定义分类，需要数据库存储放到</w:t>
      </w:r>
      <w:r>
        <w:rPr>
          <w:rFonts w:hint="eastAsia"/>
          <w:color w:val="FF0000"/>
        </w:rPr>
        <w:t>DigitalConfig</w:t>
      </w:r>
      <w:r>
        <w:rPr>
          <w:rFonts w:hint="eastAsia"/>
          <w:color w:val="FF0000"/>
        </w:rPr>
        <w:t>数据库中。</w:t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587A61" w:rsidTr="007D4F1C">
        <w:tc>
          <w:tcPr>
            <w:tcW w:w="1442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165</w:t>
            </w:r>
          </w:p>
        </w:tc>
        <w:tc>
          <w:tcPr>
            <w:tcW w:w="1520" w:type="dxa"/>
          </w:tcPr>
          <w:p w:rsidR="00587A61" w:rsidRDefault="00587A61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企业播报列表</w:t>
            </w:r>
          </w:p>
        </w:tc>
        <w:tc>
          <w:tcPr>
            <w:tcW w:w="2619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CompanyNewsList</w:t>
            </w:r>
          </w:p>
        </w:tc>
      </w:tr>
    </w:tbl>
    <w:p w:rsidR="00587A61" w:rsidRDefault="00587A61" w:rsidP="009B7CED">
      <w:pPr>
        <w:rPr>
          <w:color w:val="FF0000"/>
        </w:rPr>
      </w:pPr>
    </w:p>
    <w:p w:rsidR="00587A61" w:rsidRDefault="00587A61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31857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61" w:rsidRDefault="00587A61" w:rsidP="009B7CED">
      <w:pPr>
        <w:rPr>
          <w:color w:val="FF0000"/>
        </w:rPr>
      </w:pPr>
    </w:p>
    <w:p w:rsidR="00F2660D" w:rsidRPr="00F2660D" w:rsidRDefault="00F2660D" w:rsidP="009B7CED">
      <w:pPr>
        <w:rPr>
          <w:color w:val="7030A0"/>
        </w:rPr>
      </w:pPr>
      <w:r w:rsidRPr="00F2660D">
        <w:rPr>
          <w:color w:val="7030A0"/>
        </w:rPr>
        <w:t>1</w:t>
      </w:r>
      <w:r w:rsidRPr="00F2660D">
        <w:rPr>
          <w:rFonts w:hint="eastAsia"/>
          <w:color w:val="7030A0"/>
        </w:rPr>
        <w:t>、</w:t>
      </w:r>
      <w:r w:rsidRPr="00F2660D">
        <w:rPr>
          <w:color w:val="7030A0"/>
        </w:rPr>
        <w:t>B</w:t>
      </w:r>
      <w:r w:rsidRPr="00F2660D">
        <w:rPr>
          <w:rFonts w:hint="eastAsia"/>
          <w:color w:val="7030A0"/>
        </w:rPr>
        <w:t>utton</w:t>
      </w:r>
      <w:r w:rsidRPr="00F2660D">
        <w:rPr>
          <w:rFonts w:hint="eastAsia"/>
          <w:color w:val="7030A0"/>
        </w:rPr>
        <w:t>的</w:t>
      </w:r>
      <w:r w:rsidRPr="00F2660D">
        <w:rPr>
          <w:color w:val="7030A0"/>
        </w:rPr>
        <w:t>显示</w:t>
      </w:r>
      <w:r w:rsidRPr="00F2660D">
        <w:rPr>
          <w:rFonts w:hint="eastAsia"/>
          <w:color w:val="7030A0"/>
        </w:rPr>
        <w:t xml:space="preserve"> </w:t>
      </w:r>
      <w:r w:rsidRPr="00F2660D">
        <w:rPr>
          <w:rFonts w:hint="eastAsia"/>
          <w:color w:val="7030A0"/>
        </w:rPr>
        <w:t>我</w:t>
      </w:r>
      <w:r w:rsidRPr="00F2660D">
        <w:rPr>
          <w:color w:val="7030A0"/>
        </w:rPr>
        <w:t>将全部</w:t>
      </w:r>
      <w:r w:rsidRPr="00F2660D">
        <w:rPr>
          <w:rFonts w:hint="eastAsia"/>
          <w:color w:val="7030A0"/>
        </w:rPr>
        <w:t>统一</w:t>
      </w:r>
      <w:r w:rsidRPr="00F2660D">
        <w:rPr>
          <w:color w:val="7030A0"/>
        </w:rPr>
        <w:t>修改</w:t>
      </w:r>
      <w:r w:rsidRPr="00F2660D">
        <w:rPr>
          <w:rFonts w:hint="eastAsia"/>
          <w:color w:val="7030A0"/>
        </w:rPr>
        <w:t>为</w:t>
      </w:r>
      <w:r w:rsidRPr="00F2660D">
        <w:rPr>
          <w:color w:val="7030A0"/>
        </w:rPr>
        <w:t>可见</w:t>
      </w:r>
    </w:p>
    <w:p w:rsidR="00F2660D" w:rsidRPr="00F2660D" w:rsidRDefault="00F2660D" w:rsidP="009B7CED">
      <w:pPr>
        <w:rPr>
          <w:color w:val="7030A0"/>
        </w:rPr>
      </w:pPr>
      <w:r w:rsidRPr="00F2660D">
        <w:rPr>
          <w:rFonts w:hint="eastAsia"/>
          <w:color w:val="7030A0"/>
        </w:rPr>
        <w:t>2</w:t>
      </w:r>
      <w:r w:rsidRPr="00F2660D">
        <w:rPr>
          <w:rFonts w:hint="eastAsia"/>
          <w:color w:val="7030A0"/>
        </w:rPr>
        <w:t>、取消</w:t>
      </w:r>
      <w:r w:rsidRPr="00F2660D">
        <w:rPr>
          <w:rFonts w:hint="eastAsia"/>
          <w:color w:val="7030A0"/>
        </w:rPr>
        <w:t xml:space="preserve"> </w:t>
      </w:r>
      <w:r w:rsidRPr="00F2660D">
        <w:rPr>
          <w:color w:val="7030A0"/>
        </w:rPr>
        <w:t xml:space="preserve"> </w:t>
      </w:r>
      <w:r w:rsidRPr="00F2660D">
        <w:rPr>
          <w:rFonts w:hint="eastAsia"/>
          <w:color w:val="7030A0"/>
        </w:rPr>
        <w:t>按钮</w:t>
      </w:r>
      <w:r w:rsidRPr="00F2660D">
        <w:rPr>
          <w:rFonts w:hint="eastAsia"/>
          <w:color w:val="7030A0"/>
        </w:rPr>
        <w:t xml:space="preserve"> </w:t>
      </w:r>
      <w:r w:rsidRPr="00F2660D">
        <w:rPr>
          <w:rFonts w:hint="eastAsia"/>
          <w:color w:val="7030A0"/>
        </w:rPr>
        <w:t>去掉</w:t>
      </w:r>
    </w:p>
    <w:p w:rsidR="00F2660D" w:rsidRPr="00F2660D" w:rsidRDefault="00F2660D" w:rsidP="009B7CED">
      <w:pPr>
        <w:rPr>
          <w:color w:val="7030A0"/>
        </w:rPr>
      </w:pPr>
      <w:r w:rsidRPr="00F2660D">
        <w:rPr>
          <w:rFonts w:hint="eastAsia"/>
          <w:color w:val="7030A0"/>
        </w:rPr>
        <w:t>3</w:t>
      </w:r>
      <w:r w:rsidRPr="00F2660D">
        <w:rPr>
          <w:rFonts w:hint="eastAsia"/>
          <w:color w:val="7030A0"/>
        </w:rPr>
        <w:t>、浏览权限</w:t>
      </w:r>
      <w:r w:rsidRPr="00F2660D">
        <w:rPr>
          <w:rFonts w:hint="eastAsia"/>
          <w:color w:val="7030A0"/>
        </w:rPr>
        <w:t xml:space="preserve"> </w:t>
      </w:r>
      <w:r w:rsidRPr="00F2660D">
        <w:rPr>
          <w:rFonts w:hint="eastAsia"/>
          <w:color w:val="7030A0"/>
        </w:rPr>
        <w:t>是</w:t>
      </w:r>
      <w:r w:rsidRPr="00F2660D">
        <w:rPr>
          <w:color w:val="7030A0"/>
        </w:rPr>
        <w:t>指</w:t>
      </w:r>
      <w:r w:rsidRPr="00F2660D">
        <w:rPr>
          <w:rFonts w:hint="eastAsia"/>
          <w:color w:val="7030A0"/>
        </w:rPr>
        <w:t>用户可以将</w:t>
      </w:r>
      <w:r w:rsidRPr="00F2660D">
        <w:rPr>
          <w:color w:val="7030A0"/>
        </w:rPr>
        <w:t>某部分</w:t>
      </w:r>
      <w:r w:rsidRPr="00F2660D">
        <w:rPr>
          <w:rFonts w:hint="eastAsia"/>
          <w:color w:val="7030A0"/>
        </w:rPr>
        <w:t xml:space="preserve"> </w:t>
      </w:r>
      <w:r w:rsidRPr="00F2660D">
        <w:rPr>
          <w:rFonts w:hint="eastAsia"/>
          <w:color w:val="7030A0"/>
        </w:rPr>
        <w:t>新闻</w:t>
      </w:r>
      <w:r w:rsidRPr="00F2660D">
        <w:rPr>
          <w:color w:val="7030A0"/>
        </w:rPr>
        <w:t>列表（</w:t>
      </w:r>
      <w:r w:rsidRPr="00F2660D">
        <w:rPr>
          <w:rFonts w:hint="eastAsia"/>
          <w:color w:val="7030A0"/>
        </w:rPr>
        <w:t>这些</w:t>
      </w:r>
      <w:r w:rsidRPr="00F2660D">
        <w:rPr>
          <w:color w:val="7030A0"/>
        </w:rPr>
        <w:t>新闻可能是为了防止</w:t>
      </w:r>
      <w:r w:rsidRPr="00F2660D">
        <w:rPr>
          <w:rFonts w:hint="eastAsia"/>
          <w:color w:val="7030A0"/>
        </w:rPr>
        <w:t>让</w:t>
      </w:r>
      <w:r w:rsidRPr="00F2660D">
        <w:rPr>
          <w:color w:val="7030A0"/>
        </w:rPr>
        <w:t>同行看见）</w:t>
      </w:r>
      <w:r w:rsidRPr="00F2660D">
        <w:rPr>
          <w:rFonts w:hint="eastAsia"/>
          <w:color w:val="7030A0"/>
        </w:rPr>
        <w:t>设置浏览</w:t>
      </w:r>
      <w:r w:rsidRPr="00F2660D">
        <w:rPr>
          <w:color w:val="7030A0"/>
        </w:rPr>
        <w:t>权限，</w:t>
      </w:r>
      <w:r w:rsidRPr="00F2660D">
        <w:rPr>
          <w:rFonts w:hint="eastAsia"/>
          <w:color w:val="7030A0"/>
        </w:rPr>
        <w:t>比如仅仅</w:t>
      </w:r>
      <w:r w:rsidRPr="00F2660D">
        <w:rPr>
          <w:color w:val="7030A0"/>
        </w:rPr>
        <w:t>针对好友圈可</w:t>
      </w:r>
      <w:r w:rsidRPr="00F2660D">
        <w:rPr>
          <w:rFonts w:hint="eastAsia"/>
          <w:color w:val="7030A0"/>
        </w:rPr>
        <w:t>见</w:t>
      </w:r>
      <w:r w:rsidRPr="00F2660D">
        <w:rPr>
          <w:color w:val="7030A0"/>
        </w:rPr>
        <w:t>，</w:t>
      </w:r>
      <w:r w:rsidRPr="00F2660D">
        <w:rPr>
          <w:rFonts w:hint="eastAsia"/>
          <w:color w:val="7030A0"/>
        </w:rPr>
        <w:t>仅仅</w:t>
      </w:r>
      <w:r w:rsidRPr="00F2660D">
        <w:rPr>
          <w:color w:val="7030A0"/>
        </w:rPr>
        <w:t>对供应商</w:t>
      </w:r>
      <w:r w:rsidRPr="00F2660D">
        <w:rPr>
          <w:rFonts w:hint="eastAsia"/>
          <w:color w:val="7030A0"/>
        </w:rPr>
        <w:t>列表</w:t>
      </w:r>
      <w:r w:rsidRPr="00F2660D">
        <w:rPr>
          <w:color w:val="7030A0"/>
        </w:rPr>
        <w:t>可见</w:t>
      </w:r>
      <w:r w:rsidRPr="00F2660D">
        <w:rPr>
          <w:rFonts w:hint="eastAsia"/>
          <w:color w:val="7030A0"/>
        </w:rPr>
        <w:t>；</w:t>
      </w:r>
    </w:p>
    <w:p w:rsidR="00F2660D" w:rsidRDefault="00F2660D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587A61" w:rsidTr="007D4F1C">
        <w:tc>
          <w:tcPr>
            <w:tcW w:w="1442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162</w:t>
            </w:r>
          </w:p>
        </w:tc>
        <w:tc>
          <w:tcPr>
            <w:tcW w:w="1520" w:type="dxa"/>
          </w:tcPr>
          <w:p w:rsidR="00587A61" w:rsidRDefault="00587A61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添加企业案例</w:t>
            </w:r>
          </w:p>
        </w:tc>
        <w:tc>
          <w:tcPr>
            <w:tcW w:w="2619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CompanyPatentAdd</w:t>
            </w:r>
          </w:p>
        </w:tc>
      </w:tr>
    </w:tbl>
    <w:p w:rsidR="00587A61" w:rsidRDefault="00587A61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98031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587A61" w:rsidTr="007D4F1C">
        <w:tc>
          <w:tcPr>
            <w:tcW w:w="1442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161</w:t>
            </w:r>
          </w:p>
        </w:tc>
        <w:tc>
          <w:tcPr>
            <w:tcW w:w="1520" w:type="dxa"/>
          </w:tcPr>
          <w:p w:rsidR="00587A61" w:rsidRDefault="00587A61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案例列表</w:t>
            </w:r>
          </w:p>
        </w:tc>
        <w:tc>
          <w:tcPr>
            <w:tcW w:w="2619" w:type="dxa"/>
          </w:tcPr>
          <w:p w:rsidR="00587A61" w:rsidRDefault="00587A61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CompanyPatentList</w:t>
            </w:r>
          </w:p>
        </w:tc>
      </w:tr>
    </w:tbl>
    <w:p w:rsidR="00587A61" w:rsidRDefault="00587A61" w:rsidP="009B7CED">
      <w:pPr>
        <w:rPr>
          <w:color w:val="FF0000"/>
        </w:rPr>
      </w:pPr>
    </w:p>
    <w:p w:rsidR="00587A61" w:rsidRDefault="00587A61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24128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60D" w:rsidRPr="00F2660D" w:rsidRDefault="00F2660D" w:rsidP="009B7CED">
      <w:pPr>
        <w:rPr>
          <w:color w:val="7030A0"/>
        </w:rPr>
      </w:pPr>
      <w:r w:rsidRPr="00F2660D">
        <w:rPr>
          <w:rFonts w:hint="eastAsia"/>
          <w:color w:val="7030A0"/>
        </w:rPr>
        <w:t>专利浏览</w:t>
      </w:r>
      <w:r w:rsidRPr="00F2660D">
        <w:rPr>
          <w:color w:val="7030A0"/>
        </w:rPr>
        <w:t>权限</w:t>
      </w:r>
      <w:r w:rsidRPr="00F2660D">
        <w:rPr>
          <w:rFonts w:hint="eastAsia"/>
          <w:color w:val="7030A0"/>
        </w:rPr>
        <w:t>我</w:t>
      </w:r>
      <w:r w:rsidRPr="00F2660D">
        <w:rPr>
          <w:color w:val="7030A0"/>
        </w:rPr>
        <w:t>将去掉</w:t>
      </w:r>
    </w:p>
    <w:p w:rsidR="00F2660D" w:rsidRDefault="00F2660D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3873"/>
      </w:tblGrid>
      <w:tr w:rsidR="00F52340" w:rsidTr="007D4F1C">
        <w:tc>
          <w:tcPr>
            <w:tcW w:w="1442" w:type="dxa"/>
          </w:tcPr>
          <w:p w:rsidR="00F52340" w:rsidRDefault="00F5234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152</w:t>
            </w:r>
          </w:p>
        </w:tc>
        <w:tc>
          <w:tcPr>
            <w:tcW w:w="1520" w:type="dxa"/>
          </w:tcPr>
          <w:p w:rsidR="00F52340" w:rsidRDefault="00F52340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资质介绍</w:t>
            </w:r>
          </w:p>
        </w:tc>
        <w:tc>
          <w:tcPr>
            <w:tcW w:w="2619" w:type="dxa"/>
          </w:tcPr>
          <w:p w:rsidR="00F52340" w:rsidRDefault="00F5234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CompanyQualificationCertificateList</w:t>
            </w:r>
          </w:p>
        </w:tc>
      </w:tr>
    </w:tbl>
    <w:p w:rsidR="00587A61" w:rsidRDefault="00587A61" w:rsidP="009B7CED">
      <w:pPr>
        <w:rPr>
          <w:color w:val="FF0000"/>
        </w:rPr>
      </w:pPr>
    </w:p>
    <w:p w:rsidR="00587A61" w:rsidRDefault="00587A61" w:rsidP="009B7CE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276490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40" w:rsidRDefault="00F52340" w:rsidP="009B7CED">
      <w:pPr>
        <w:rPr>
          <w:color w:val="FF0000"/>
        </w:rPr>
      </w:pPr>
    </w:p>
    <w:p w:rsidR="00F52340" w:rsidRDefault="00F52340" w:rsidP="009B7CED">
      <w:pPr>
        <w:rPr>
          <w:color w:val="FF0000"/>
        </w:rPr>
      </w:pPr>
      <w:r>
        <w:rPr>
          <w:rFonts w:hint="eastAsia"/>
          <w:color w:val="FF0000"/>
        </w:rPr>
        <w:t>图文列表，点击添加弹出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窗口做添加，完成更新关闭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窗口，页面重新刷新。不做更新操作关闭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不刷新页面。</w:t>
      </w:r>
    </w:p>
    <w:p w:rsidR="00F2660D" w:rsidRDefault="00F2660D" w:rsidP="009B7CED">
      <w:pPr>
        <w:rPr>
          <w:color w:val="FF0000"/>
        </w:rPr>
      </w:pPr>
    </w:p>
    <w:p w:rsidR="00F2660D" w:rsidRPr="00F2660D" w:rsidRDefault="00F2660D" w:rsidP="009B7CED">
      <w:pPr>
        <w:rPr>
          <w:color w:val="7030A0"/>
        </w:rPr>
      </w:pPr>
      <w:r w:rsidRPr="00F2660D">
        <w:rPr>
          <w:rFonts w:hint="eastAsia"/>
          <w:color w:val="7030A0"/>
        </w:rPr>
        <w:t>好</w:t>
      </w:r>
      <w:r w:rsidRPr="00F2660D">
        <w:rPr>
          <w:color w:val="7030A0"/>
        </w:rPr>
        <w:t>的，我会用</w:t>
      </w:r>
      <w:r w:rsidRPr="00F2660D">
        <w:rPr>
          <w:rFonts w:hint="eastAsia"/>
          <w:color w:val="7030A0"/>
        </w:rPr>
        <w:t>DIV</w:t>
      </w:r>
      <w:r w:rsidRPr="00F2660D">
        <w:rPr>
          <w:rFonts w:hint="eastAsia"/>
          <w:color w:val="7030A0"/>
        </w:rPr>
        <w:t>弹窗</w:t>
      </w:r>
      <w:r w:rsidRPr="00F2660D">
        <w:rPr>
          <w:color w:val="7030A0"/>
        </w:rPr>
        <w:t>来实现</w:t>
      </w:r>
    </w:p>
    <w:p w:rsidR="00F52340" w:rsidRDefault="00F52340" w:rsidP="009B7CED">
      <w:pPr>
        <w:rPr>
          <w:color w:val="FF0000"/>
        </w:rPr>
      </w:pPr>
    </w:p>
    <w:p w:rsidR="00F52340" w:rsidRDefault="00F52340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  <w:gridCol w:w="1568"/>
      </w:tblGrid>
      <w:tr w:rsidR="00F52340" w:rsidTr="007D4F1C">
        <w:tc>
          <w:tcPr>
            <w:tcW w:w="1442" w:type="dxa"/>
          </w:tcPr>
          <w:p w:rsidR="00F52340" w:rsidRDefault="00F5234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159</w:t>
            </w:r>
          </w:p>
        </w:tc>
        <w:tc>
          <w:tcPr>
            <w:tcW w:w="1520" w:type="dxa"/>
          </w:tcPr>
          <w:p w:rsidR="00F52340" w:rsidRDefault="00F52340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添加单页</w:t>
            </w:r>
          </w:p>
        </w:tc>
        <w:tc>
          <w:tcPr>
            <w:tcW w:w="2619" w:type="dxa"/>
          </w:tcPr>
          <w:p w:rsidR="00F52340" w:rsidRDefault="00F52340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CompanySinglePageAdd</w:t>
            </w:r>
          </w:p>
        </w:tc>
        <w:tc>
          <w:tcPr>
            <w:tcW w:w="1568" w:type="dxa"/>
          </w:tcPr>
          <w:p w:rsidR="00F52340" w:rsidRDefault="00F52340" w:rsidP="007D4F1C"/>
        </w:tc>
      </w:tr>
    </w:tbl>
    <w:p w:rsidR="00F52340" w:rsidRDefault="00F52340" w:rsidP="009B7CED">
      <w:pPr>
        <w:rPr>
          <w:color w:val="FF0000"/>
        </w:rPr>
      </w:pPr>
    </w:p>
    <w:p w:rsidR="00F52340" w:rsidRDefault="00F52340" w:rsidP="009B7CED">
      <w:pPr>
        <w:rPr>
          <w:color w:val="FF0000"/>
        </w:rPr>
      </w:pPr>
    </w:p>
    <w:p w:rsidR="00F52340" w:rsidRDefault="00F52340" w:rsidP="009B7CED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14088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40" w:rsidRDefault="00F52340" w:rsidP="009B7CED">
      <w:pPr>
        <w:rPr>
          <w:color w:val="FF0000"/>
        </w:rPr>
      </w:pPr>
    </w:p>
    <w:p w:rsidR="00F52340" w:rsidRDefault="00F52340" w:rsidP="009B7CED">
      <w:pPr>
        <w:rPr>
          <w:color w:val="FF0000"/>
        </w:rPr>
      </w:pPr>
    </w:p>
    <w:tbl>
      <w:tblPr>
        <w:tblStyle w:val="TableGrid"/>
        <w:tblW w:w="0" w:type="auto"/>
        <w:tblLook w:val="04A0"/>
      </w:tblPr>
      <w:tblGrid>
        <w:gridCol w:w="1442"/>
        <w:gridCol w:w="1520"/>
        <w:gridCol w:w="2619"/>
      </w:tblGrid>
      <w:tr w:rsidR="00520CEC" w:rsidTr="007D4F1C">
        <w:tc>
          <w:tcPr>
            <w:tcW w:w="1442" w:type="dxa"/>
          </w:tcPr>
          <w:p w:rsidR="00520CEC" w:rsidRDefault="00520CEC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166</w:t>
            </w:r>
          </w:p>
        </w:tc>
        <w:tc>
          <w:tcPr>
            <w:tcW w:w="1520" w:type="dxa"/>
          </w:tcPr>
          <w:p w:rsidR="00520CEC" w:rsidRDefault="00520CEC" w:rsidP="007D4F1C">
            <w:pP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  <w:highlight w:val="white"/>
              </w:rPr>
              <w:t>水印设置</w:t>
            </w:r>
          </w:p>
        </w:tc>
        <w:tc>
          <w:tcPr>
            <w:tcW w:w="2619" w:type="dxa"/>
          </w:tcPr>
          <w:p w:rsidR="00520CEC" w:rsidRDefault="00520CEC" w:rsidP="007D4F1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CompanyWatermarkManage</w:t>
            </w:r>
          </w:p>
        </w:tc>
      </w:tr>
    </w:tbl>
    <w:p w:rsidR="00520CEC" w:rsidRDefault="00520CEC" w:rsidP="009B7CED">
      <w:pPr>
        <w:rPr>
          <w:color w:val="FF0000"/>
        </w:rPr>
      </w:pPr>
    </w:p>
    <w:p w:rsidR="00520CEC" w:rsidRDefault="00520CEC" w:rsidP="009B7CE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4314825" cy="36480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CEC" w:rsidRDefault="00520CEC" w:rsidP="009B7CED">
      <w:pPr>
        <w:rPr>
          <w:color w:val="FF0000"/>
        </w:rPr>
      </w:pPr>
      <w:r>
        <w:rPr>
          <w:rFonts w:hint="eastAsia"/>
          <w:color w:val="FF0000"/>
        </w:rPr>
        <w:t>左边的图片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当点击保存后，出现水印的效果图。</w:t>
      </w:r>
    </w:p>
    <w:p w:rsidR="0024307A" w:rsidRDefault="0024307A" w:rsidP="009B7CED">
      <w:pPr>
        <w:rPr>
          <w:color w:val="FF0000"/>
        </w:rPr>
      </w:pPr>
    </w:p>
    <w:p w:rsidR="0024307A" w:rsidRDefault="0024307A" w:rsidP="009B7CED">
      <w:pPr>
        <w:rPr>
          <w:color w:val="FF0000"/>
        </w:rPr>
      </w:pPr>
    </w:p>
    <w:p w:rsidR="0024307A" w:rsidRDefault="0024307A" w:rsidP="009B7CED">
      <w:pPr>
        <w:rPr>
          <w:color w:val="FF0000"/>
        </w:rPr>
      </w:pPr>
    </w:p>
    <w:p w:rsidR="0024307A" w:rsidRPr="0024307A" w:rsidRDefault="0024307A" w:rsidP="009B7CED">
      <w:pPr>
        <w:rPr>
          <w:color w:val="7030A0"/>
        </w:rPr>
      </w:pPr>
      <w:r w:rsidRPr="0024307A">
        <w:rPr>
          <w:rFonts w:hint="eastAsia"/>
          <w:color w:val="7030A0"/>
        </w:rPr>
        <w:t>1</w:t>
      </w:r>
      <w:r w:rsidRPr="0024307A">
        <w:rPr>
          <w:rFonts w:hint="eastAsia"/>
          <w:color w:val="7030A0"/>
        </w:rPr>
        <w:t>、以上需要</w:t>
      </w:r>
      <w:r w:rsidRPr="0024307A">
        <w:rPr>
          <w:color w:val="7030A0"/>
        </w:rPr>
        <w:t>修改调整的部分我将</w:t>
      </w:r>
      <w:r w:rsidRPr="0024307A">
        <w:rPr>
          <w:rFonts w:hint="eastAsia"/>
          <w:color w:val="7030A0"/>
        </w:rPr>
        <w:t>在</w:t>
      </w:r>
      <w:r w:rsidRPr="0024307A">
        <w:rPr>
          <w:rFonts w:hint="eastAsia"/>
          <w:color w:val="7030A0"/>
        </w:rPr>
        <w:t>1</w:t>
      </w:r>
      <w:r w:rsidRPr="0024307A">
        <w:rPr>
          <w:color w:val="7030A0"/>
        </w:rPr>
        <w:t>-2</w:t>
      </w:r>
      <w:r w:rsidRPr="0024307A">
        <w:rPr>
          <w:rFonts w:hint="eastAsia"/>
          <w:color w:val="7030A0"/>
        </w:rPr>
        <w:t>内</w:t>
      </w:r>
      <w:r w:rsidRPr="0024307A">
        <w:rPr>
          <w:color w:val="7030A0"/>
        </w:rPr>
        <w:t>修改完成</w:t>
      </w:r>
    </w:p>
    <w:p w:rsidR="0024307A" w:rsidRPr="0024307A" w:rsidRDefault="0024307A" w:rsidP="009B7CED">
      <w:pPr>
        <w:rPr>
          <w:color w:val="7030A0"/>
        </w:rPr>
      </w:pPr>
      <w:r w:rsidRPr="0024307A">
        <w:rPr>
          <w:color w:val="7030A0"/>
        </w:rPr>
        <w:t>2</w:t>
      </w:r>
      <w:r w:rsidRPr="0024307A">
        <w:rPr>
          <w:rFonts w:hint="eastAsia"/>
          <w:color w:val="7030A0"/>
        </w:rPr>
        <w:t>、其它部门页面</w:t>
      </w:r>
      <w:r w:rsidRPr="0024307A">
        <w:rPr>
          <w:color w:val="7030A0"/>
        </w:rPr>
        <w:t>效果我</w:t>
      </w:r>
      <w:r w:rsidRPr="0024307A">
        <w:rPr>
          <w:rFonts w:hint="eastAsia"/>
          <w:color w:val="7030A0"/>
        </w:rPr>
        <w:t>也会马上</w:t>
      </w:r>
      <w:r w:rsidRPr="0024307A">
        <w:rPr>
          <w:color w:val="7030A0"/>
        </w:rPr>
        <w:t>上传</w:t>
      </w:r>
      <w:bookmarkStart w:id="0" w:name="_GoBack"/>
      <w:bookmarkEnd w:id="0"/>
    </w:p>
    <w:sectPr w:rsidR="0024307A" w:rsidRPr="0024307A" w:rsidSect="00340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3081" w:rsidRDefault="00AE3081" w:rsidP="009B7CED">
      <w:r>
        <w:separator/>
      </w:r>
    </w:p>
  </w:endnote>
  <w:endnote w:type="continuationSeparator" w:id="0">
    <w:p w:rsidR="00AE3081" w:rsidRDefault="00AE3081" w:rsidP="009B7C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3081" w:rsidRDefault="00AE3081" w:rsidP="009B7CED">
      <w:r>
        <w:separator/>
      </w:r>
    </w:p>
  </w:footnote>
  <w:footnote w:type="continuationSeparator" w:id="0">
    <w:p w:rsidR="00AE3081" w:rsidRDefault="00AE3081" w:rsidP="009B7C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77D4"/>
    <w:multiLevelType w:val="hybridMultilevel"/>
    <w:tmpl w:val="D75C85E8"/>
    <w:lvl w:ilvl="0" w:tplc="43F44B30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AB2C70"/>
    <w:multiLevelType w:val="hybridMultilevel"/>
    <w:tmpl w:val="3C50551E"/>
    <w:lvl w:ilvl="0" w:tplc="A8E25B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0526C1"/>
    <w:multiLevelType w:val="multilevel"/>
    <w:tmpl w:val="DF8EE50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">
    <w:nsid w:val="383579F2"/>
    <w:multiLevelType w:val="hybridMultilevel"/>
    <w:tmpl w:val="EA927D54"/>
    <w:lvl w:ilvl="0" w:tplc="E826C0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78F7017"/>
    <w:multiLevelType w:val="hybridMultilevel"/>
    <w:tmpl w:val="AD865DE0"/>
    <w:lvl w:ilvl="0" w:tplc="68F63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C83F2D"/>
    <w:multiLevelType w:val="hybridMultilevel"/>
    <w:tmpl w:val="4A528EA4"/>
    <w:lvl w:ilvl="0" w:tplc="4ED80B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EDE70E5"/>
    <w:multiLevelType w:val="hybridMultilevel"/>
    <w:tmpl w:val="03C883B2"/>
    <w:lvl w:ilvl="0" w:tplc="D6DEA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7CED"/>
    <w:rsid w:val="000476FA"/>
    <w:rsid w:val="00082A6C"/>
    <w:rsid w:val="00114F81"/>
    <w:rsid w:val="00182DCE"/>
    <w:rsid w:val="001D1596"/>
    <w:rsid w:val="0024307A"/>
    <w:rsid w:val="00340757"/>
    <w:rsid w:val="00496D12"/>
    <w:rsid w:val="004F2DA1"/>
    <w:rsid w:val="00520CEC"/>
    <w:rsid w:val="00573C07"/>
    <w:rsid w:val="00587A61"/>
    <w:rsid w:val="006A0533"/>
    <w:rsid w:val="0079307E"/>
    <w:rsid w:val="007D39DB"/>
    <w:rsid w:val="00874FF8"/>
    <w:rsid w:val="00887865"/>
    <w:rsid w:val="008E29D9"/>
    <w:rsid w:val="00932B70"/>
    <w:rsid w:val="009B6020"/>
    <w:rsid w:val="009B7CED"/>
    <w:rsid w:val="00AE3081"/>
    <w:rsid w:val="00B62473"/>
    <w:rsid w:val="00B76FBF"/>
    <w:rsid w:val="00BB3124"/>
    <w:rsid w:val="00C05CA3"/>
    <w:rsid w:val="00C41068"/>
    <w:rsid w:val="00C440A6"/>
    <w:rsid w:val="00C7761F"/>
    <w:rsid w:val="00D019F2"/>
    <w:rsid w:val="00E302A3"/>
    <w:rsid w:val="00E84505"/>
    <w:rsid w:val="00EB20BD"/>
    <w:rsid w:val="00F2660D"/>
    <w:rsid w:val="00F51A56"/>
    <w:rsid w:val="00F52340"/>
    <w:rsid w:val="00F944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75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B7C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B7CED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9B7C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B7CED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9B7CED"/>
    <w:pPr>
      <w:ind w:firstLineChars="200" w:firstLine="420"/>
    </w:pPr>
  </w:style>
  <w:style w:type="table" w:styleId="TableGrid">
    <w:name w:val="Table Grid"/>
    <w:basedOn w:val="TableNormal"/>
    <w:uiPriority w:val="59"/>
    <w:rsid w:val="009B7CE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302A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2A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11</Pages>
  <Words>489</Words>
  <Characters>2789</Characters>
  <Application>Microsoft Office Word</Application>
  <DocSecurity>0</DocSecurity>
  <Lines>23</Lines>
  <Paragraphs>6</Paragraphs>
  <ScaleCrop>false</ScaleCrop>
  <Company>微软中国</Company>
  <LinksUpToDate>false</LinksUpToDate>
  <CharactersWithSpaces>3272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longdream1</dc:creator>
  <cp:keywords/>
  <dc:description/>
  <cp:lastModifiedBy>wangyongjun</cp:lastModifiedBy>
  <cp:revision>30</cp:revision>
  <dcterms:created xsi:type="dcterms:W3CDTF">2014-11-23T03:43:00Z</dcterms:created>
  <dcterms:modified xsi:type="dcterms:W3CDTF">2014-11-24T01:33:00Z</dcterms:modified>
</cp:coreProperties>
</file>