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B734" w14:textId="7ACA3626" w:rsidR="002B60C3" w:rsidRPr="006F638A" w:rsidRDefault="00B6358F" w:rsidP="006F638A">
      <w:pPr>
        <w:jc w:val="center"/>
        <w:rPr>
          <w:rFonts w:ascii="Arial" w:hAnsi="Arial" w:cs="Arial"/>
          <w:sz w:val="40"/>
          <w:szCs w:val="40"/>
        </w:rPr>
      </w:pPr>
      <w:r w:rsidRPr="006F638A">
        <w:rPr>
          <w:rFonts w:ascii="Arial" w:hAnsi="Arial" w:cs="Arial"/>
          <w:sz w:val="40"/>
          <w:szCs w:val="40"/>
        </w:rPr>
        <w:t>6</w:t>
      </w:r>
      <w:r w:rsidR="0021118F" w:rsidRPr="006F638A">
        <w:rPr>
          <w:rFonts w:ascii="Arial" w:hAnsi="Arial" w:cs="Arial"/>
          <w:sz w:val="40"/>
          <w:szCs w:val="40"/>
        </w:rPr>
        <w:t>DATA007</w:t>
      </w:r>
      <w:r w:rsidRPr="006F638A">
        <w:rPr>
          <w:rFonts w:ascii="Arial" w:hAnsi="Arial" w:cs="Arial"/>
          <w:sz w:val="40"/>
          <w:szCs w:val="40"/>
        </w:rPr>
        <w:t>W</w:t>
      </w:r>
    </w:p>
    <w:p w14:paraId="33E90E45" w14:textId="77777777" w:rsidR="006F638A" w:rsidRDefault="006F638A" w:rsidP="006F638A">
      <w:pPr>
        <w:jc w:val="center"/>
        <w:rPr>
          <w:rFonts w:ascii="Arial" w:hAnsi="Arial" w:cs="Arial"/>
          <w:sz w:val="40"/>
          <w:szCs w:val="40"/>
        </w:rPr>
      </w:pPr>
    </w:p>
    <w:p w14:paraId="421F8C6F" w14:textId="3A8C5015" w:rsidR="005A559A" w:rsidRPr="006F638A" w:rsidRDefault="002B60C3" w:rsidP="006F638A">
      <w:pPr>
        <w:jc w:val="center"/>
        <w:rPr>
          <w:rFonts w:ascii="Arial" w:hAnsi="Arial" w:cs="Arial"/>
          <w:sz w:val="40"/>
          <w:szCs w:val="40"/>
        </w:rPr>
      </w:pPr>
      <w:r w:rsidRPr="006F638A">
        <w:rPr>
          <w:rFonts w:ascii="Arial" w:hAnsi="Arial" w:cs="Arial"/>
          <w:sz w:val="40"/>
          <w:szCs w:val="40"/>
        </w:rPr>
        <w:t>Interim Progress Demonstration (IPD)</w:t>
      </w:r>
    </w:p>
    <w:p w14:paraId="7C32CD5E" w14:textId="77777777" w:rsidR="005A559A" w:rsidRPr="006F638A" w:rsidRDefault="005A559A" w:rsidP="006F638A">
      <w:pPr>
        <w:jc w:val="center"/>
        <w:rPr>
          <w:rFonts w:ascii="Arial" w:hAnsi="Arial" w:cs="Arial"/>
          <w:sz w:val="40"/>
          <w:szCs w:val="40"/>
        </w:rPr>
      </w:pPr>
    </w:p>
    <w:p w14:paraId="37D3154F" w14:textId="77777777" w:rsidR="00DE29B6" w:rsidRDefault="00DE29B6" w:rsidP="00DE29B6">
      <w:pPr>
        <w:jc w:val="center"/>
        <w:rPr>
          <w:rFonts w:ascii="Arial" w:hAnsi="Arial" w:cs="Arial"/>
          <w:color w:val="EE0000"/>
          <w:sz w:val="40"/>
          <w:szCs w:val="40"/>
        </w:rPr>
      </w:pPr>
      <w:r w:rsidRPr="00DE29B6">
        <w:rPr>
          <w:rFonts w:ascii="Arial" w:hAnsi="Arial" w:cs="Arial"/>
          <w:color w:val="EE0000"/>
          <w:sz w:val="40"/>
          <w:szCs w:val="40"/>
        </w:rPr>
        <w:t>A Data-Driven Carpooling Application for Sustainable Urban Mobility in London</w:t>
      </w:r>
    </w:p>
    <w:p w14:paraId="1FE8BFB1" w14:textId="3C94E99E" w:rsidR="00B70DF1" w:rsidRPr="002F46FC" w:rsidRDefault="00B70DF1" w:rsidP="00DE29B6">
      <w:pPr>
        <w:jc w:val="center"/>
        <w:rPr>
          <w:rFonts w:ascii="Arial" w:hAnsi="Arial" w:cs="Arial"/>
          <w:sz w:val="30"/>
          <w:szCs w:val="30"/>
          <w:lang w:val="en-US"/>
        </w:rPr>
      </w:pPr>
      <w:r w:rsidRPr="002F46FC">
        <w:rPr>
          <w:rFonts w:ascii="Arial" w:hAnsi="Arial" w:cs="Arial"/>
          <w:sz w:val="30"/>
          <w:szCs w:val="30"/>
          <w:lang w:val="en-US"/>
        </w:rPr>
        <w:t>Student</w:t>
      </w:r>
      <w:r w:rsidR="002F46FC">
        <w:rPr>
          <w:rFonts w:ascii="Arial" w:hAnsi="Arial" w:cs="Arial"/>
          <w:sz w:val="30"/>
          <w:szCs w:val="30"/>
          <w:lang w:val="en-US"/>
        </w:rPr>
        <w:t>:</w:t>
      </w:r>
      <w:r w:rsidRPr="002F46FC">
        <w:rPr>
          <w:rFonts w:ascii="Arial" w:hAnsi="Arial" w:cs="Arial"/>
          <w:sz w:val="30"/>
          <w:szCs w:val="30"/>
          <w:lang w:val="en-US"/>
        </w:rPr>
        <w:t xml:space="preserve"> </w:t>
      </w:r>
      <w:r w:rsidR="00DE29B6">
        <w:rPr>
          <w:rFonts w:ascii="Arial" w:hAnsi="Arial" w:cs="Arial"/>
          <w:color w:val="EE0000"/>
          <w:sz w:val="30"/>
          <w:szCs w:val="30"/>
          <w:lang w:val="en-US"/>
        </w:rPr>
        <w:t>Syed Hussnain Ali Wasti</w:t>
      </w:r>
      <w:r w:rsidRPr="0018012E">
        <w:rPr>
          <w:rFonts w:ascii="Arial" w:hAnsi="Arial" w:cs="Arial"/>
          <w:color w:val="EE0000"/>
          <w:sz w:val="30"/>
          <w:szCs w:val="30"/>
          <w:lang w:val="en-US"/>
        </w:rPr>
        <w:t xml:space="preserve"> </w:t>
      </w:r>
      <w:r w:rsidRPr="0018012E">
        <w:rPr>
          <w:rFonts w:ascii="Arial" w:hAnsi="Arial" w:cs="Arial"/>
          <w:sz w:val="30"/>
          <w:szCs w:val="30"/>
          <w:lang w:val="en-US"/>
        </w:rPr>
        <w:t>(</w:t>
      </w:r>
      <w:r w:rsidR="00DE29B6">
        <w:rPr>
          <w:rFonts w:ascii="Arial" w:hAnsi="Arial" w:cs="Arial"/>
          <w:color w:val="EE0000"/>
          <w:sz w:val="30"/>
          <w:szCs w:val="30"/>
          <w:lang w:val="en-US"/>
        </w:rPr>
        <w:t>w1978727</w:t>
      </w:r>
      <w:r w:rsidRPr="0018012E">
        <w:rPr>
          <w:rFonts w:ascii="Arial" w:hAnsi="Arial" w:cs="Arial"/>
          <w:sz w:val="30"/>
          <w:szCs w:val="30"/>
          <w:lang w:val="en-US"/>
        </w:rPr>
        <w:t>)</w:t>
      </w:r>
    </w:p>
    <w:p w14:paraId="3F0EB0C9" w14:textId="77777777" w:rsidR="00B70DF1" w:rsidRPr="00192316" w:rsidRDefault="00B70DF1" w:rsidP="00183565">
      <w:pPr>
        <w:pStyle w:val="BlockText"/>
        <w:spacing w:before="200" w:after="200" w:line="276" w:lineRule="auto"/>
        <w:rPr>
          <w:rFonts w:ascii="Arial" w:hAnsi="Arial" w:cs="Arial"/>
          <w:sz w:val="16"/>
          <w:szCs w:val="16"/>
        </w:rPr>
      </w:pPr>
    </w:p>
    <w:p w14:paraId="31A0DBD2" w14:textId="32F4E9B9" w:rsidR="00B70DF1" w:rsidRPr="002F46FC" w:rsidRDefault="002F46FC" w:rsidP="00183565">
      <w:pPr>
        <w:pStyle w:val="BlockText"/>
        <w:spacing w:before="200" w:after="200" w:line="276" w:lineRule="auto"/>
        <w:rPr>
          <w:rFonts w:ascii="Arial" w:hAnsi="Arial" w:cs="Arial"/>
          <w:sz w:val="30"/>
          <w:szCs w:val="30"/>
        </w:rPr>
      </w:pPr>
      <w:r>
        <w:rPr>
          <w:rFonts w:ascii="Arial" w:hAnsi="Arial" w:cs="Arial"/>
          <w:sz w:val="30"/>
          <w:szCs w:val="30"/>
        </w:rPr>
        <w:t xml:space="preserve">Supervisor: </w:t>
      </w:r>
      <w:r w:rsidR="00DE29B6">
        <w:rPr>
          <w:rFonts w:ascii="Arial" w:hAnsi="Arial" w:cs="Arial"/>
          <w:color w:val="EE0000"/>
          <w:sz w:val="30"/>
          <w:szCs w:val="30"/>
        </w:rPr>
        <w:t>Salma Chahed</w:t>
      </w:r>
    </w:p>
    <w:p w14:paraId="0BE1AF2E" w14:textId="77777777" w:rsidR="00165988" w:rsidRPr="00192316" w:rsidRDefault="00165988" w:rsidP="00183565">
      <w:pPr>
        <w:pStyle w:val="BlockText"/>
        <w:spacing w:before="200" w:after="200" w:line="276" w:lineRule="auto"/>
        <w:rPr>
          <w:rFonts w:ascii="Arial" w:hAnsi="Arial" w:cs="Arial"/>
          <w:sz w:val="32"/>
          <w:szCs w:val="32"/>
        </w:rPr>
      </w:pPr>
    </w:p>
    <w:p w14:paraId="69474624" w14:textId="77777777" w:rsidR="002F46FC" w:rsidRPr="00B05A2D" w:rsidRDefault="00304912" w:rsidP="00183565">
      <w:pPr>
        <w:pStyle w:val="BlockText"/>
        <w:spacing w:before="200" w:after="200" w:line="276" w:lineRule="auto"/>
        <w:rPr>
          <w:rFonts w:ascii="Arial" w:hAnsi="Arial" w:cs="Arial"/>
          <w:sz w:val="26"/>
          <w:szCs w:val="26"/>
          <w:lang w:val="en-US"/>
        </w:rPr>
      </w:pPr>
      <w:r w:rsidRPr="00B05A2D">
        <w:rPr>
          <w:rFonts w:ascii="Arial" w:hAnsi="Arial" w:cs="Arial"/>
          <w:sz w:val="26"/>
          <w:szCs w:val="26"/>
          <w:lang w:val="en-US"/>
        </w:rPr>
        <w:t xml:space="preserve">This report is submitted in partial fulfillment of the requirements for the </w:t>
      </w:r>
    </w:p>
    <w:p w14:paraId="2D59E37A" w14:textId="3EB212BA" w:rsidR="002F46FC" w:rsidRPr="00B05A2D" w:rsidRDefault="00304912" w:rsidP="00183565">
      <w:pPr>
        <w:pStyle w:val="BlockText"/>
        <w:spacing w:before="200" w:after="200" w:line="276" w:lineRule="auto"/>
        <w:rPr>
          <w:rFonts w:ascii="Arial" w:hAnsi="Arial" w:cs="Arial"/>
          <w:sz w:val="26"/>
          <w:szCs w:val="26"/>
          <w:lang w:val="en-US"/>
        </w:rPr>
      </w:pPr>
      <w:r w:rsidRPr="00B05A2D">
        <w:rPr>
          <w:rFonts w:ascii="Arial" w:hAnsi="Arial" w:cs="Arial"/>
          <w:sz w:val="26"/>
          <w:szCs w:val="26"/>
          <w:lang w:val="en-US"/>
        </w:rPr>
        <w:t xml:space="preserve">BSc (Hons) </w:t>
      </w:r>
      <w:r w:rsidR="002500A6" w:rsidRPr="000904E4">
        <w:rPr>
          <w:rFonts w:ascii="Arial" w:hAnsi="Arial" w:cs="Arial"/>
          <w:color w:val="000000" w:themeColor="text1"/>
          <w:sz w:val="26"/>
          <w:szCs w:val="26"/>
          <w:lang w:val="en-US"/>
        </w:rPr>
        <w:t>Data Science and Analytics</w:t>
      </w:r>
      <w:r w:rsidRPr="000904E4">
        <w:rPr>
          <w:rFonts w:ascii="Arial" w:hAnsi="Arial" w:cs="Arial"/>
          <w:color w:val="000000" w:themeColor="text1"/>
          <w:sz w:val="26"/>
          <w:szCs w:val="26"/>
          <w:lang w:val="en-US"/>
        </w:rPr>
        <w:t xml:space="preserve"> </w:t>
      </w:r>
    </w:p>
    <w:p w14:paraId="2B667E77" w14:textId="6E5AD2E7" w:rsidR="00304912" w:rsidRPr="00B05A2D" w:rsidRDefault="00304912" w:rsidP="00183565">
      <w:pPr>
        <w:pStyle w:val="BlockText"/>
        <w:spacing w:before="200" w:after="200" w:line="276" w:lineRule="auto"/>
        <w:rPr>
          <w:rFonts w:ascii="Arial" w:hAnsi="Arial" w:cs="Arial"/>
          <w:sz w:val="26"/>
          <w:szCs w:val="26"/>
          <w:lang w:val="en-US"/>
        </w:rPr>
      </w:pPr>
      <w:r w:rsidRPr="00B05A2D">
        <w:rPr>
          <w:rFonts w:ascii="Arial" w:hAnsi="Arial" w:cs="Arial"/>
          <w:sz w:val="26"/>
          <w:szCs w:val="26"/>
          <w:lang w:val="en-US"/>
        </w:rPr>
        <w:t>at the University of Westminster.</w:t>
      </w:r>
    </w:p>
    <w:p w14:paraId="031DE81A" w14:textId="575A4955" w:rsidR="00E844EC" w:rsidRDefault="00E844EC" w:rsidP="00183565">
      <w:pPr>
        <w:pStyle w:val="BlockText"/>
        <w:spacing w:before="200" w:after="200" w:line="276" w:lineRule="auto"/>
        <w:rPr>
          <w:rFonts w:ascii="Arial" w:hAnsi="Arial" w:cs="Arial"/>
          <w:b/>
          <w:sz w:val="32"/>
          <w:szCs w:val="32"/>
        </w:rPr>
      </w:pPr>
    </w:p>
    <w:p w14:paraId="33F45EFE" w14:textId="40ECFA3C" w:rsidR="009B0BBF" w:rsidRDefault="009B0BBF" w:rsidP="00183565">
      <w:pPr>
        <w:pStyle w:val="BlockText"/>
        <w:spacing w:before="200" w:after="200" w:line="276" w:lineRule="auto"/>
        <w:rPr>
          <w:rFonts w:ascii="Arial" w:hAnsi="Arial" w:cs="Arial"/>
          <w:b/>
          <w:sz w:val="32"/>
          <w:szCs w:val="32"/>
        </w:rPr>
      </w:pPr>
    </w:p>
    <w:p w14:paraId="5E489FF8" w14:textId="77777777" w:rsidR="009B0BBF" w:rsidRPr="00192316" w:rsidRDefault="009B0BBF" w:rsidP="00183565">
      <w:pPr>
        <w:pStyle w:val="BlockText"/>
        <w:spacing w:before="200" w:after="200" w:line="276" w:lineRule="auto"/>
        <w:rPr>
          <w:rFonts w:ascii="Arial" w:hAnsi="Arial" w:cs="Arial"/>
          <w:b/>
          <w:sz w:val="32"/>
          <w:szCs w:val="32"/>
        </w:rPr>
      </w:pPr>
    </w:p>
    <w:p w14:paraId="2D5DD4A2" w14:textId="0B3F09C5"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C970D8B" w14:textId="39EF64A3" w:rsidR="009B0BBF" w:rsidRDefault="009B0BBF" w:rsidP="00183565">
      <w:pPr>
        <w:pStyle w:val="Dept"/>
        <w:spacing w:line="276" w:lineRule="auto"/>
        <w:rPr>
          <w:rFonts w:ascii="Arial" w:hAnsi="Arial" w:cs="Arial"/>
          <w:sz w:val="16"/>
          <w:szCs w:val="16"/>
        </w:rPr>
      </w:pPr>
    </w:p>
    <w:p w14:paraId="2FF4A492" w14:textId="77777777" w:rsidR="009B0BBF" w:rsidRPr="00192316" w:rsidRDefault="009B0BBF" w:rsidP="00183565">
      <w:pPr>
        <w:pStyle w:val="Dept"/>
        <w:spacing w:line="276" w:lineRule="auto"/>
        <w:rPr>
          <w:rFonts w:ascii="Arial" w:hAnsi="Arial" w:cs="Arial"/>
          <w:sz w:val="16"/>
          <w:szCs w:val="16"/>
        </w:rPr>
      </w:pPr>
    </w:p>
    <w:p w14:paraId="169AC86B" w14:textId="1BEF26A3" w:rsidR="002771B1" w:rsidRPr="00DE29B6" w:rsidRDefault="00DE29B6" w:rsidP="00DE29B6">
      <w:pPr>
        <w:pStyle w:val="Dept"/>
        <w:spacing w:line="276" w:lineRule="auto"/>
        <w:rPr>
          <w:rFonts w:ascii="Arial" w:hAnsi="Arial" w:cs="Arial"/>
          <w:sz w:val="26"/>
          <w:szCs w:val="26"/>
        </w:rPr>
      </w:pPr>
      <w:r>
        <w:rPr>
          <w:rFonts w:ascii="Arial" w:hAnsi="Arial" w:cs="Arial"/>
          <w:color w:val="EE0000"/>
          <w:sz w:val="26"/>
          <w:szCs w:val="26"/>
        </w:rPr>
        <w:t>05/02/2026</w:t>
      </w:r>
      <w:r w:rsidR="002771B1">
        <w:rPr>
          <w:rFonts w:ascii="Arial" w:hAnsi="Arial" w:cs="Arial"/>
          <w:sz w:val="32"/>
          <w:szCs w:val="32"/>
        </w:rPr>
        <w:br w:type="page"/>
      </w:r>
    </w:p>
    <w:p w14:paraId="610592E8" w14:textId="77777777" w:rsidR="001A17B3" w:rsidRPr="006D1E17" w:rsidRDefault="001A17B3" w:rsidP="001A17B3">
      <w:pPr>
        <w:pStyle w:val="Heading1"/>
        <w:spacing w:line="276" w:lineRule="auto"/>
        <w:rPr>
          <w:rFonts w:ascii="Arial" w:hAnsi="Arial" w:cs="Arial"/>
          <w:color w:val="auto"/>
          <w:sz w:val="32"/>
          <w:szCs w:val="32"/>
        </w:rPr>
      </w:pPr>
      <w:bookmarkStart w:id="0" w:name="_Toc208500693"/>
      <w:bookmarkStart w:id="1" w:name="_Toc221129225"/>
      <w:r w:rsidRPr="006D1E17">
        <w:rPr>
          <w:rFonts w:ascii="Arial" w:hAnsi="Arial" w:cs="Arial"/>
          <w:color w:val="auto"/>
          <w:sz w:val="32"/>
          <w:szCs w:val="32"/>
        </w:rPr>
        <w:lastRenderedPageBreak/>
        <w:t>Use of Generative AI</w:t>
      </w:r>
      <w:bookmarkEnd w:id="0"/>
      <w:bookmarkEnd w:id="1"/>
    </w:p>
    <w:p w14:paraId="2DE1B875" w14:textId="77777777" w:rsidR="001A17B3" w:rsidRDefault="001A17B3" w:rsidP="001A17B3">
      <w:pPr>
        <w:spacing w:before="0" w:after="0"/>
        <w:jc w:val="left"/>
        <w:rPr>
          <w:rFonts w:ascii="Arial" w:hAnsi="Arial" w:cs="Arial"/>
          <w:sz w:val="32"/>
          <w:szCs w:val="32"/>
        </w:rPr>
      </w:pPr>
    </w:p>
    <w:p w14:paraId="5B770868" w14:textId="3EE346B1" w:rsidR="001A17B3" w:rsidRPr="006D1E17" w:rsidRDefault="006971D3" w:rsidP="001A17B3">
      <w:pPr>
        <w:spacing w:before="0" w:after="0" w:line="276" w:lineRule="auto"/>
        <w:rPr>
          <w:rFonts w:ascii="Arial" w:hAnsi="Arial" w:cs="Arial"/>
          <w:sz w:val="24"/>
        </w:rPr>
      </w:pPr>
      <w:r w:rsidRPr="006971D3">
        <w:rPr>
          <w:rFonts w:ascii="Arial" w:hAnsi="Arial" w:cs="Arial"/>
          <w:sz w:val="24"/>
        </w:rPr>
        <w:t xml:space="preserve">In this assessment, I used ChatGPT to brainstorm ideas and refine the formal academic writing. All project decisions, planned implementation steps, and reflections are my own work. Generative AI was used as an assistive aid and not as a replacement for independent analysis or practical work, in accordance with </w:t>
      </w:r>
      <w:r w:rsidRPr="006971D3">
        <w:rPr>
          <w:rFonts w:ascii="Arial" w:hAnsi="Arial" w:cs="Arial"/>
          <w:sz w:val="24"/>
        </w:rPr>
        <w:t>university</w:t>
      </w:r>
      <w:r w:rsidRPr="006971D3">
        <w:rPr>
          <w:rFonts w:ascii="Arial" w:hAnsi="Arial" w:cs="Arial"/>
          <w:sz w:val="24"/>
        </w:rPr>
        <w:t xml:space="preserve"> guidance.</w:t>
      </w:r>
      <w:r w:rsidR="001A17B3" w:rsidRPr="006D1E17">
        <w:rPr>
          <w:rFonts w:ascii="Arial" w:hAnsi="Arial" w:cs="Arial"/>
          <w:sz w:val="24"/>
        </w:rPr>
        <w:br w:type="page"/>
      </w:r>
    </w:p>
    <w:p w14:paraId="7A4968C0" w14:textId="01D224CE" w:rsidR="0056559A" w:rsidRPr="0070438B" w:rsidRDefault="006F67FC" w:rsidP="00183565">
      <w:pPr>
        <w:pStyle w:val="Heading1"/>
        <w:spacing w:line="276" w:lineRule="auto"/>
        <w:rPr>
          <w:rFonts w:ascii="Arial" w:hAnsi="Arial" w:cs="Arial"/>
          <w:color w:val="auto"/>
          <w:sz w:val="32"/>
          <w:szCs w:val="32"/>
        </w:rPr>
      </w:pPr>
      <w:bookmarkStart w:id="2" w:name="_Toc208500694"/>
      <w:bookmarkStart w:id="3" w:name="_Toc221129226"/>
      <w:r w:rsidRPr="0070438B">
        <w:rPr>
          <w:rFonts w:ascii="Arial" w:hAnsi="Arial" w:cs="Arial"/>
          <w:color w:val="auto"/>
          <w:sz w:val="32"/>
          <w:szCs w:val="32"/>
        </w:rPr>
        <w:lastRenderedPageBreak/>
        <w:t>Table of c</w:t>
      </w:r>
      <w:r w:rsidR="00163FD7" w:rsidRPr="0070438B">
        <w:rPr>
          <w:rFonts w:ascii="Arial" w:hAnsi="Arial" w:cs="Arial"/>
          <w:color w:val="auto"/>
          <w:sz w:val="32"/>
          <w:szCs w:val="32"/>
        </w:rPr>
        <w:t>ontents</w:t>
      </w:r>
      <w:bookmarkEnd w:id="2"/>
      <w:bookmarkEnd w:id="3"/>
      <w:r w:rsidR="00163FD7" w:rsidRPr="0070438B">
        <w:rPr>
          <w:rFonts w:ascii="Arial" w:hAnsi="Arial" w:cs="Arial"/>
          <w:color w:val="auto"/>
          <w:sz w:val="32"/>
          <w:szCs w:val="32"/>
        </w:rPr>
        <w:t xml:space="preserve"> </w:t>
      </w:r>
    </w:p>
    <w:p w14:paraId="79A454EB" w14:textId="77777777" w:rsidR="000F4506" w:rsidRPr="00ED02BF" w:rsidRDefault="000F4506" w:rsidP="00183565">
      <w:pPr>
        <w:spacing w:before="0" w:after="0" w:line="276" w:lineRule="auto"/>
        <w:rPr>
          <w:rFonts w:ascii="Arial" w:hAnsi="Arial" w:cs="Arial"/>
          <w:color w:val="E36C0A" w:themeColor="accent6" w:themeShade="BF"/>
          <w:sz w:val="24"/>
        </w:rPr>
      </w:pPr>
    </w:p>
    <w:sdt>
      <w:sdtPr>
        <w:id w:val="1578550282"/>
        <w:docPartObj>
          <w:docPartGallery w:val="Table of Contents"/>
          <w:docPartUnique/>
        </w:docPartObj>
      </w:sdtPr>
      <w:sdtEndPr>
        <w:rPr>
          <w:rFonts w:ascii="Times New Roman" w:eastAsia="Times New Roman" w:hAnsi="Times New Roman" w:cs="Times New Roman"/>
          <w:b/>
          <w:bCs/>
          <w:noProof/>
          <w:color w:val="auto"/>
          <w:sz w:val="22"/>
          <w:szCs w:val="24"/>
          <w:lang w:eastAsia="en-US"/>
        </w:rPr>
      </w:sdtEndPr>
      <w:sdtContent>
        <w:p w14:paraId="504AB956" w14:textId="64776602" w:rsidR="000F4506" w:rsidRPr="000F4506" w:rsidRDefault="000F4506">
          <w:pPr>
            <w:pStyle w:val="TOCHeading"/>
            <w:rPr>
              <w:color w:val="000000" w:themeColor="text1"/>
            </w:rPr>
          </w:pPr>
          <w:r w:rsidRPr="000F4506">
            <w:rPr>
              <w:color w:val="000000" w:themeColor="text1"/>
            </w:rPr>
            <w:t>Contents</w:t>
          </w:r>
        </w:p>
        <w:p w14:paraId="4A82768F" w14:textId="34BBB236" w:rsidR="000F4506" w:rsidRDefault="000F4506">
          <w:pPr>
            <w:pStyle w:val="TOC1"/>
            <w:tabs>
              <w:tab w:val="right" w:leader="dot" w:pos="8290"/>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"1-3" \h \z \u </w:instrText>
          </w:r>
          <w:r>
            <w:fldChar w:fldCharType="separate"/>
          </w:r>
          <w:hyperlink w:anchor="_Toc221129225" w:history="1">
            <w:r w:rsidRPr="00160385">
              <w:rPr>
                <w:rStyle w:val="Hyperlink"/>
                <w:rFonts w:ascii="Arial" w:hAnsi="Arial" w:cs="Arial"/>
                <w:noProof/>
              </w:rPr>
              <w:t>Use of Generative AI</w:t>
            </w:r>
            <w:r>
              <w:rPr>
                <w:noProof/>
                <w:webHidden/>
              </w:rPr>
              <w:tab/>
            </w:r>
            <w:r>
              <w:rPr>
                <w:noProof/>
                <w:webHidden/>
              </w:rPr>
              <w:fldChar w:fldCharType="begin"/>
            </w:r>
            <w:r>
              <w:rPr>
                <w:noProof/>
                <w:webHidden/>
              </w:rPr>
              <w:instrText xml:space="preserve"> PAGEREF _Toc221129225 \h </w:instrText>
            </w:r>
            <w:r>
              <w:rPr>
                <w:noProof/>
                <w:webHidden/>
              </w:rPr>
            </w:r>
            <w:r>
              <w:rPr>
                <w:noProof/>
                <w:webHidden/>
              </w:rPr>
              <w:fldChar w:fldCharType="separate"/>
            </w:r>
            <w:r>
              <w:rPr>
                <w:noProof/>
                <w:webHidden/>
              </w:rPr>
              <w:t>2</w:t>
            </w:r>
            <w:r>
              <w:rPr>
                <w:noProof/>
                <w:webHidden/>
              </w:rPr>
              <w:fldChar w:fldCharType="end"/>
            </w:r>
          </w:hyperlink>
        </w:p>
        <w:p w14:paraId="0A0B29EA" w14:textId="513DD7BB" w:rsidR="000F4506" w:rsidRDefault="000F4506">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21129226" w:history="1">
            <w:r w:rsidRPr="00160385">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_Toc221129226 \h </w:instrText>
            </w:r>
            <w:r>
              <w:rPr>
                <w:noProof/>
                <w:webHidden/>
              </w:rPr>
            </w:r>
            <w:r>
              <w:rPr>
                <w:noProof/>
                <w:webHidden/>
              </w:rPr>
              <w:fldChar w:fldCharType="separate"/>
            </w:r>
            <w:r>
              <w:rPr>
                <w:noProof/>
                <w:webHidden/>
              </w:rPr>
              <w:t>3</w:t>
            </w:r>
            <w:r>
              <w:rPr>
                <w:noProof/>
                <w:webHidden/>
              </w:rPr>
              <w:fldChar w:fldCharType="end"/>
            </w:r>
          </w:hyperlink>
        </w:p>
        <w:p w14:paraId="6953A0F1" w14:textId="6831E3E3" w:rsidR="000F4506" w:rsidRDefault="000F4506">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21129227" w:history="1">
            <w:r w:rsidRPr="00160385">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_Toc221129227 \h </w:instrText>
            </w:r>
            <w:r>
              <w:rPr>
                <w:noProof/>
                <w:webHidden/>
              </w:rPr>
            </w:r>
            <w:r>
              <w:rPr>
                <w:noProof/>
                <w:webHidden/>
              </w:rPr>
              <w:fldChar w:fldCharType="separate"/>
            </w:r>
            <w:r>
              <w:rPr>
                <w:noProof/>
                <w:webHidden/>
              </w:rPr>
              <w:t>4</w:t>
            </w:r>
            <w:r>
              <w:rPr>
                <w:noProof/>
                <w:webHidden/>
              </w:rPr>
              <w:fldChar w:fldCharType="end"/>
            </w:r>
          </w:hyperlink>
        </w:p>
        <w:p w14:paraId="48521A76" w14:textId="74BDB600" w:rsidR="000F4506" w:rsidRDefault="000F4506">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21129228" w:history="1">
            <w:r w:rsidRPr="00160385">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_Toc221129228 \h </w:instrText>
            </w:r>
            <w:r>
              <w:rPr>
                <w:noProof/>
                <w:webHidden/>
              </w:rPr>
            </w:r>
            <w:r>
              <w:rPr>
                <w:noProof/>
                <w:webHidden/>
              </w:rPr>
              <w:fldChar w:fldCharType="separate"/>
            </w:r>
            <w:r>
              <w:rPr>
                <w:noProof/>
                <w:webHidden/>
              </w:rPr>
              <w:t>5</w:t>
            </w:r>
            <w:r>
              <w:rPr>
                <w:noProof/>
                <w:webHidden/>
              </w:rPr>
              <w:fldChar w:fldCharType="end"/>
            </w:r>
          </w:hyperlink>
        </w:p>
        <w:p w14:paraId="10CE03B3" w14:textId="5CDADCC3" w:rsidR="000F4506" w:rsidRDefault="000F4506">
          <w:pPr>
            <w:pStyle w:val="TOC1"/>
            <w:tabs>
              <w:tab w:val="left" w:pos="480"/>
              <w:tab w:val="right" w:leader="dot" w:pos="8290"/>
            </w:tabs>
            <w:rPr>
              <w:rFonts w:asciiTheme="minorHAnsi" w:eastAsiaTheme="minorEastAsia" w:hAnsiTheme="minorHAnsi" w:cstheme="minorBidi"/>
              <w:noProof/>
              <w:kern w:val="2"/>
              <w:sz w:val="24"/>
              <w:lang w:eastAsia="en-GB"/>
              <w14:ligatures w14:val="standardContextual"/>
            </w:rPr>
          </w:pPr>
          <w:hyperlink w:anchor="_Toc221129229" w:history="1">
            <w:r w:rsidRPr="00160385">
              <w:rPr>
                <w:rStyle w:val="Hyperlink"/>
                <w:rFonts w:ascii="Arial" w:hAnsi="Arial" w:cs="Arial"/>
                <w:noProof/>
              </w:rPr>
              <w:t>1.</w:t>
            </w:r>
            <w:r>
              <w:rPr>
                <w:rFonts w:asciiTheme="minorHAnsi" w:eastAsiaTheme="minorEastAsia" w:hAnsiTheme="minorHAnsi" w:cstheme="minorBidi"/>
                <w:noProof/>
                <w:kern w:val="2"/>
                <w:sz w:val="24"/>
                <w:lang w:eastAsia="en-GB"/>
                <w14:ligatures w14:val="standardContextual"/>
              </w:rPr>
              <w:tab/>
            </w:r>
            <w:r w:rsidRPr="00160385">
              <w:rPr>
                <w:rStyle w:val="Hyperlink"/>
                <w:rFonts w:ascii="Arial" w:hAnsi="Arial" w:cs="Arial"/>
                <w:noProof/>
              </w:rPr>
              <w:t>Project Overview</w:t>
            </w:r>
            <w:r>
              <w:rPr>
                <w:noProof/>
                <w:webHidden/>
              </w:rPr>
              <w:tab/>
            </w:r>
            <w:r>
              <w:rPr>
                <w:noProof/>
                <w:webHidden/>
              </w:rPr>
              <w:fldChar w:fldCharType="begin"/>
            </w:r>
            <w:r>
              <w:rPr>
                <w:noProof/>
                <w:webHidden/>
              </w:rPr>
              <w:instrText xml:space="preserve"> PAGEREF _Toc221129229 \h </w:instrText>
            </w:r>
            <w:r>
              <w:rPr>
                <w:noProof/>
                <w:webHidden/>
              </w:rPr>
            </w:r>
            <w:r>
              <w:rPr>
                <w:noProof/>
                <w:webHidden/>
              </w:rPr>
              <w:fldChar w:fldCharType="separate"/>
            </w:r>
            <w:r>
              <w:rPr>
                <w:noProof/>
                <w:webHidden/>
              </w:rPr>
              <w:t>6</w:t>
            </w:r>
            <w:r>
              <w:rPr>
                <w:noProof/>
                <w:webHidden/>
              </w:rPr>
              <w:fldChar w:fldCharType="end"/>
            </w:r>
          </w:hyperlink>
        </w:p>
        <w:p w14:paraId="4A70B3E8" w14:textId="579D938C" w:rsidR="000F4506" w:rsidRDefault="000F4506">
          <w:pPr>
            <w:pStyle w:val="TOC1"/>
            <w:tabs>
              <w:tab w:val="left" w:pos="480"/>
              <w:tab w:val="right" w:leader="dot" w:pos="8290"/>
            </w:tabs>
            <w:rPr>
              <w:rFonts w:asciiTheme="minorHAnsi" w:eastAsiaTheme="minorEastAsia" w:hAnsiTheme="minorHAnsi" w:cstheme="minorBidi"/>
              <w:noProof/>
              <w:kern w:val="2"/>
              <w:sz w:val="24"/>
              <w:lang w:eastAsia="en-GB"/>
              <w14:ligatures w14:val="standardContextual"/>
            </w:rPr>
          </w:pPr>
          <w:hyperlink w:anchor="_Toc221129230" w:history="1">
            <w:r w:rsidRPr="00160385">
              <w:rPr>
                <w:rStyle w:val="Hyperlink"/>
                <w:rFonts w:ascii="Arial" w:hAnsi="Arial" w:cs="Arial"/>
                <w:noProof/>
              </w:rPr>
              <w:t>2.</w:t>
            </w:r>
            <w:r>
              <w:rPr>
                <w:rFonts w:asciiTheme="minorHAnsi" w:eastAsiaTheme="minorEastAsia" w:hAnsiTheme="minorHAnsi" w:cstheme="minorBidi"/>
                <w:noProof/>
                <w:kern w:val="2"/>
                <w:sz w:val="24"/>
                <w:lang w:eastAsia="en-GB"/>
                <w14:ligatures w14:val="standardContextual"/>
              </w:rPr>
              <w:tab/>
            </w:r>
            <w:r w:rsidRPr="00160385">
              <w:rPr>
                <w:rStyle w:val="Hyperlink"/>
                <w:rFonts w:ascii="Arial" w:hAnsi="Arial" w:cs="Arial"/>
                <w:noProof/>
              </w:rPr>
              <w:t>Changes from the PPS</w:t>
            </w:r>
            <w:r>
              <w:rPr>
                <w:noProof/>
                <w:webHidden/>
              </w:rPr>
              <w:tab/>
            </w:r>
            <w:r>
              <w:rPr>
                <w:noProof/>
                <w:webHidden/>
              </w:rPr>
              <w:fldChar w:fldCharType="begin"/>
            </w:r>
            <w:r>
              <w:rPr>
                <w:noProof/>
                <w:webHidden/>
              </w:rPr>
              <w:instrText xml:space="preserve"> PAGEREF _Toc221129230 \h </w:instrText>
            </w:r>
            <w:r>
              <w:rPr>
                <w:noProof/>
                <w:webHidden/>
              </w:rPr>
            </w:r>
            <w:r>
              <w:rPr>
                <w:noProof/>
                <w:webHidden/>
              </w:rPr>
              <w:fldChar w:fldCharType="separate"/>
            </w:r>
            <w:r>
              <w:rPr>
                <w:noProof/>
                <w:webHidden/>
              </w:rPr>
              <w:t>7</w:t>
            </w:r>
            <w:r>
              <w:rPr>
                <w:noProof/>
                <w:webHidden/>
              </w:rPr>
              <w:fldChar w:fldCharType="end"/>
            </w:r>
          </w:hyperlink>
        </w:p>
        <w:p w14:paraId="60B2A8DD" w14:textId="4A3A276A" w:rsidR="000F4506" w:rsidRDefault="000F4506">
          <w:pPr>
            <w:pStyle w:val="TOC1"/>
            <w:tabs>
              <w:tab w:val="left" w:pos="480"/>
              <w:tab w:val="right" w:leader="dot" w:pos="8290"/>
            </w:tabs>
            <w:rPr>
              <w:rFonts w:asciiTheme="minorHAnsi" w:eastAsiaTheme="minorEastAsia" w:hAnsiTheme="minorHAnsi" w:cstheme="minorBidi"/>
              <w:noProof/>
              <w:kern w:val="2"/>
              <w:sz w:val="24"/>
              <w:lang w:eastAsia="en-GB"/>
              <w14:ligatures w14:val="standardContextual"/>
            </w:rPr>
          </w:pPr>
          <w:hyperlink w:anchor="_Toc221129231" w:history="1">
            <w:r w:rsidRPr="00160385">
              <w:rPr>
                <w:rStyle w:val="Hyperlink"/>
                <w:rFonts w:ascii="Arial" w:hAnsi="Arial" w:cs="Arial"/>
                <w:noProof/>
              </w:rPr>
              <w:t>3.</w:t>
            </w:r>
            <w:r>
              <w:rPr>
                <w:rFonts w:asciiTheme="minorHAnsi" w:eastAsiaTheme="minorEastAsia" w:hAnsiTheme="minorHAnsi" w:cstheme="minorBidi"/>
                <w:noProof/>
                <w:kern w:val="2"/>
                <w:sz w:val="24"/>
                <w:lang w:eastAsia="en-GB"/>
                <w14:ligatures w14:val="standardContextual"/>
              </w:rPr>
              <w:tab/>
            </w:r>
            <w:r w:rsidRPr="00160385">
              <w:rPr>
                <w:rStyle w:val="Hyperlink"/>
                <w:rFonts w:ascii="Arial" w:hAnsi="Arial" w:cs="Arial"/>
                <w:noProof/>
              </w:rPr>
              <w:t>Work completed to date</w:t>
            </w:r>
            <w:r>
              <w:rPr>
                <w:noProof/>
                <w:webHidden/>
              </w:rPr>
              <w:tab/>
            </w:r>
            <w:r>
              <w:rPr>
                <w:noProof/>
                <w:webHidden/>
              </w:rPr>
              <w:fldChar w:fldCharType="begin"/>
            </w:r>
            <w:r>
              <w:rPr>
                <w:noProof/>
                <w:webHidden/>
              </w:rPr>
              <w:instrText xml:space="preserve"> PAGEREF _Toc221129231 \h </w:instrText>
            </w:r>
            <w:r>
              <w:rPr>
                <w:noProof/>
                <w:webHidden/>
              </w:rPr>
            </w:r>
            <w:r>
              <w:rPr>
                <w:noProof/>
                <w:webHidden/>
              </w:rPr>
              <w:fldChar w:fldCharType="separate"/>
            </w:r>
            <w:r>
              <w:rPr>
                <w:noProof/>
                <w:webHidden/>
              </w:rPr>
              <w:t>7</w:t>
            </w:r>
            <w:r>
              <w:rPr>
                <w:noProof/>
                <w:webHidden/>
              </w:rPr>
              <w:fldChar w:fldCharType="end"/>
            </w:r>
          </w:hyperlink>
        </w:p>
        <w:p w14:paraId="41052178" w14:textId="06A7015D" w:rsidR="000F4506" w:rsidRDefault="000F4506">
          <w:pPr>
            <w:pStyle w:val="TOC1"/>
            <w:tabs>
              <w:tab w:val="left" w:pos="480"/>
              <w:tab w:val="right" w:leader="dot" w:pos="8290"/>
            </w:tabs>
            <w:rPr>
              <w:rFonts w:asciiTheme="minorHAnsi" w:eastAsiaTheme="minorEastAsia" w:hAnsiTheme="minorHAnsi" w:cstheme="minorBidi"/>
              <w:noProof/>
              <w:kern w:val="2"/>
              <w:sz w:val="24"/>
              <w:lang w:eastAsia="en-GB"/>
              <w14:ligatures w14:val="standardContextual"/>
            </w:rPr>
          </w:pPr>
          <w:hyperlink w:anchor="_Toc221129232" w:history="1">
            <w:r w:rsidRPr="00160385">
              <w:rPr>
                <w:rStyle w:val="Hyperlink"/>
                <w:rFonts w:ascii="Arial" w:hAnsi="Arial" w:cs="Arial"/>
                <w:noProof/>
              </w:rPr>
              <w:t>4.</w:t>
            </w:r>
            <w:r>
              <w:rPr>
                <w:rFonts w:asciiTheme="minorHAnsi" w:eastAsiaTheme="minorEastAsia" w:hAnsiTheme="minorHAnsi" w:cstheme="minorBidi"/>
                <w:noProof/>
                <w:kern w:val="2"/>
                <w:sz w:val="24"/>
                <w:lang w:eastAsia="en-GB"/>
                <w14:ligatures w14:val="standardContextual"/>
              </w:rPr>
              <w:tab/>
            </w:r>
            <w:r w:rsidRPr="00160385">
              <w:rPr>
                <w:rStyle w:val="Hyperlink"/>
                <w:rFonts w:ascii="Arial" w:hAnsi="Arial" w:cs="Arial"/>
                <w:noProof/>
              </w:rPr>
              <w:t>Methodological and other challenges</w:t>
            </w:r>
            <w:r>
              <w:rPr>
                <w:noProof/>
                <w:webHidden/>
              </w:rPr>
              <w:tab/>
            </w:r>
            <w:r>
              <w:rPr>
                <w:noProof/>
                <w:webHidden/>
              </w:rPr>
              <w:fldChar w:fldCharType="begin"/>
            </w:r>
            <w:r>
              <w:rPr>
                <w:noProof/>
                <w:webHidden/>
              </w:rPr>
              <w:instrText xml:space="preserve"> PAGEREF _Toc221129232 \h </w:instrText>
            </w:r>
            <w:r>
              <w:rPr>
                <w:noProof/>
                <w:webHidden/>
              </w:rPr>
            </w:r>
            <w:r>
              <w:rPr>
                <w:noProof/>
                <w:webHidden/>
              </w:rPr>
              <w:fldChar w:fldCharType="separate"/>
            </w:r>
            <w:r>
              <w:rPr>
                <w:noProof/>
                <w:webHidden/>
              </w:rPr>
              <w:t>8</w:t>
            </w:r>
            <w:r>
              <w:rPr>
                <w:noProof/>
                <w:webHidden/>
              </w:rPr>
              <w:fldChar w:fldCharType="end"/>
            </w:r>
          </w:hyperlink>
        </w:p>
        <w:p w14:paraId="7CE1C3BE" w14:textId="2B5181D5" w:rsidR="000F4506" w:rsidRDefault="000F4506">
          <w:pPr>
            <w:pStyle w:val="TOC1"/>
            <w:tabs>
              <w:tab w:val="left" w:pos="480"/>
              <w:tab w:val="right" w:leader="dot" w:pos="8290"/>
            </w:tabs>
            <w:rPr>
              <w:rFonts w:asciiTheme="minorHAnsi" w:eastAsiaTheme="minorEastAsia" w:hAnsiTheme="minorHAnsi" w:cstheme="minorBidi"/>
              <w:noProof/>
              <w:kern w:val="2"/>
              <w:sz w:val="24"/>
              <w:lang w:eastAsia="en-GB"/>
              <w14:ligatures w14:val="standardContextual"/>
            </w:rPr>
          </w:pPr>
          <w:hyperlink w:anchor="_Toc221129233" w:history="1">
            <w:r w:rsidRPr="00160385">
              <w:rPr>
                <w:rStyle w:val="Hyperlink"/>
                <w:rFonts w:ascii="Arial" w:hAnsi="Arial" w:cs="Arial"/>
                <w:noProof/>
              </w:rPr>
              <w:t>5.</w:t>
            </w:r>
            <w:r>
              <w:rPr>
                <w:rFonts w:asciiTheme="minorHAnsi" w:eastAsiaTheme="minorEastAsia" w:hAnsiTheme="minorHAnsi" w:cstheme="minorBidi"/>
                <w:noProof/>
                <w:kern w:val="2"/>
                <w:sz w:val="24"/>
                <w:lang w:eastAsia="en-GB"/>
                <w14:ligatures w14:val="standardContextual"/>
              </w:rPr>
              <w:tab/>
            </w:r>
            <w:r w:rsidRPr="00160385">
              <w:rPr>
                <w:rStyle w:val="Hyperlink"/>
                <w:rFonts w:ascii="Arial" w:hAnsi="Arial" w:cs="Arial"/>
                <w:noProof/>
              </w:rPr>
              <w:t>Outstanding tasks</w:t>
            </w:r>
            <w:r>
              <w:rPr>
                <w:noProof/>
                <w:webHidden/>
              </w:rPr>
              <w:tab/>
            </w:r>
            <w:r>
              <w:rPr>
                <w:noProof/>
                <w:webHidden/>
              </w:rPr>
              <w:fldChar w:fldCharType="begin"/>
            </w:r>
            <w:r>
              <w:rPr>
                <w:noProof/>
                <w:webHidden/>
              </w:rPr>
              <w:instrText xml:space="preserve"> PAGEREF _Toc221129233 \h </w:instrText>
            </w:r>
            <w:r>
              <w:rPr>
                <w:noProof/>
                <w:webHidden/>
              </w:rPr>
            </w:r>
            <w:r>
              <w:rPr>
                <w:noProof/>
                <w:webHidden/>
              </w:rPr>
              <w:fldChar w:fldCharType="separate"/>
            </w:r>
            <w:r>
              <w:rPr>
                <w:noProof/>
                <w:webHidden/>
              </w:rPr>
              <w:t>9</w:t>
            </w:r>
            <w:r>
              <w:rPr>
                <w:noProof/>
                <w:webHidden/>
              </w:rPr>
              <w:fldChar w:fldCharType="end"/>
            </w:r>
          </w:hyperlink>
        </w:p>
        <w:p w14:paraId="7C1F5757" w14:textId="0CCC7BCA" w:rsidR="000F4506" w:rsidRDefault="000F4506">
          <w:pPr>
            <w:pStyle w:val="TOC1"/>
            <w:tabs>
              <w:tab w:val="left" w:pos="480"/>
              <w:tab w:val="right" w:leader="dot" w:pos="8290"/>
            </w:tabs>
            <w:rPr>
              <w:rFonts w:asciiTheme="minorHAnsi" w:eastAsiaTheme="minorEastAsia" w:hAnsiTheme="minorHAnsi" w:cstheme="minorBidi"/>
              <w:noProof/>
              <w:kern w:val="2"/>
              <w:sz w:val="24"/>
              <w:lang w:eastAsia="en-GB"/>
              <w14:ligatures w14:val="standardContextual"/>
            </w:rPr>
          </w:pPr>
          <w:hyperlink w:anchor="_Toc221129234" w:history="1">
            <w:r w:rsidRPr="00160385">
              <w:rPr>
                <w:rStyle w:val="Hyperlink"/>
                <w:rFonts w:ascii="Arial" w:hAnsi="Arial" w:cs="Arial"/>
                <w:noProof/>
              </w:rPr>
              <w:t>6.</w:t>
            </w:r>
            <w:r>
              <w:rPr>
                <w:rFonts w:asciiTheme="minorHAnsi" w:eastAsiaTheme="minorEastAsia" w:hAnsiTheme="minorHAnsi" w:cstheme="minorBidi"/>
                <w:noProof/>
                <w:kern w:val="2"/>
                <w:sz w:val="24"/>
                <w:lang w:eastAsia="en-GB"/>
                <w14:ligatures w14:val="standardContextual"/>
              </w:rPr>
              <w:tab/>
            </w:r>
            <w:r w:rsidRPr="00160385">
              <w:rPr>
                <w:rStyle w:val="Hyperlink"/>
                <w:rFonts w:ascii="Arial" w:hAnsi="Arial" w:cs="Arial"/>
                <w:noProof/>
              </w:rPr>
              <w:t>Prototype</w:t>
            </w:r>
            <w:r>
              <w:rPr>
                <w:noProof/>
                <w:webHidden/>
              </w:rPr>
              <w:tab/>
            </w:r>
            <w:r>
              <w:rPr>
                <w:noProof/>
                <w:webHidden/>
              </w:rPr>
              <w:fldChar w:fldCharType="begin"/>
            </w:r>
            <w:r>
              <w:rPr>
                <w:noProof/>
                <w:webHidden/>
              </w:rPr>
              <w:instrText xml:space="preserve"> PAGEREF _Toc221129234 \h </w:instrText>
            </w:r>
            <w:r>
              <w:rPr>
                <w:noProof/>
                <w:webHidden/>
              </w:rPr>
            </w:r>
            <w:r>
              <w:rPr>
                <w:noProof/>
                <w:webHidden/>
              </w:rPr>
              <w:fldChar w:fldCharType="separate"/>
            </w:r>
            <w:r>
              <w:rPr>
                <w:noProof/>
                <w:webHidden/>
              </w:rPr>
              <w:t>9</w:t>
            </w:r>
            <w:r>
              <w:rPr>
                <w:noProof/>
                <w:webHidden/>
              </w:rPr>
              <w:fldChar w:fldCharType="end"/>
            </w:r>
          </w:hyperlink>
        </w:p>
        <w:p w14:paraId="5966A69B" w14:textId="219C841D" w:rsidR="000F4506" w:rsidRDefault="000F4506">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21129235" w:history="1">
            <w:r w:rsidRPr="00160385">
              <w:rPr>
                <w:rStyle w:val="Hyperlink"/>
                <w:rFonts w:ascii="Arial" w:hAnsi="Arial" w:cs="Arial"/>
                <w:noProof/>
              </w:rPr>
              <w:t>Appendix A</w:t>
            </w:r>
            <w:r>
              <w:rPr>
                <w:noProof/>
                <w:webHidden/>
              </w:rPr>
              <w:tab/>
            </w:r>
            <w:r>
              <w:rPr>
                <w:noProof/>
                <w:webHidden/>
              </w:rPr>
              <w:fldChar w:fldCharType="begin"/>
            </w:r>
            <w:r>
              <w:rPr>
                <w:noProof/>
                <w:webHidden/>
              </w:rPr>
              <w:instrText xml:space="preserve"> PAGEREF _Toc221129235 \h </w:instrText>
            </w:r>
            <w:r>
              <w:rPr>
                <w:noProof/>
                <w:webHidden/>
              </w:rPr>
            </w:r>
            <w:r>
              <w:rPr>
                <w:noProof/>
                <w:webHidden/>
              </w:rPr>
              <w:fldChar w:fldCharType="separate"/>
            </w:r>
            <w:r>
              <w:rPr>
                <w:noProof/>
                <w:webHidden/>
              </w:rPr>
              <w:t>11</w:t>
            </w:r>
            <w:r>
              <w:rPr>
                <w:noProof/>
                <w:webHidden/>
              </w:rPr>
              <w:fldChar w:fldCharType="end"/>
            </w:r>
          </w:hyperlink>
        </w:p>
        <w:p w14:paraId="414EA5EA" w14:textId="0C8521BB" w:rsidR="0027286A" w:rsidRPr="000F4506" w:rsidRDefault="000F4506" w:rsidP="000F4506">
          <w:r>
            <w:rPr>
              <w:b/>
              <w:bCs/>
              <w:noProof/>
            </w:rPr>
            <w:fldChar w:fldCharType="end"/>
          </w:r>
        </w:p>
      </w:sdtContent>
    </w:sdt>
    <w:p w14:paraId="52FF77E2" w14:textId="6EAA3B8B" w:rsidR="00F6089B" w:rsidRPr="00E325DA" w:rsidRDefault="00D937B1" w:rsidP="00183565">
      <w:pPr>
        <w:spacing w:before="0" w:after="0" w:line="276" w:lineRule="auto"/>
        <w:jc w:val="left"/>
        <w:rPr>
          <w:rFonts w:ascii="Arial" w:eastAsiaTheme="minorEastAsia" w:hAnsi="Arial" w:cs="Arial"/>
          <w:b/>
          <w:sz w:val="24"/>
          <w:lang w:val="en-US"/>
        </w:rPr>
      </w:pPr>
      <w:r w:rsidRPr="00E325DA">
        <w:rPr>
          <w:rFonts w:ascii="Arial" w:eastAsiaTheme="minorEastAsia" w:hAnsi="Arial" w:cs="Arial"/>
          <w:b/>
          <w:sz w:val="24"/>
          <w:lang w:val="en-US"/>
        </w:rPr>
        <w:br w:type="page"/>
      </w:r>
    </w:p>
    <w:p w14:paraId="12AE158E" w14:textId="5D575DCB" w:rsidR="00F6089B" w:rsidRPr="00875C8F" w:rsidRDefault="00F6089B" w:rsidP="00183565">
      <w:pPr>
        <w:pStyle w:val="Heading1"/>
        <w:spacing w:line="276" w:lineRule="auto"/>
        <w:rPr>
          <w:rFonts w:ascii="Arial" w:hAnsi="Arial" w:cs="Arial"/>
          <w:color w:val="auto"/>
          <w:sz w:val="32"/>
          <w:szCs w:val="32"/>
        </w:rPr>
      </w:pPr>
      <w:bookmarkStart w:id="4" w:name="_Toc208500695"/>
      <w:bookmarkStart w:id="5" w:name="_Toc221129227"/>
      <w:r w:rsidRPr="00875C8F">
        <w:rPr>
          <w:rFonts w:ascii="Arial" w:hAnsi="Arial" w:cs="Arial"/>
          <w:color w:val="auto"/>
          <w:sz w:val="32"/>
          <w:szCs w:val="32"/>
        </w:rPr>
        <w:lastRenderedPageBreak/>
        <w:t>List of figures</w:t>
      </w:r>
      <w:bookmarkEnd w:id="4"/>
      <w:bookmarkEnd w:id="5"/>
    </w:p>
    <w:p w14:paraId="2EE14202" w14:textId="77777777" w:rsidR="00D937B1" w:rsidRPr="00E325DA" w:rsidRDefault="00D937B1" w:rsidP="00183565">
      <w:pPr>
        <w:spacing w:before="0" w:after="0" w:line="276" w:lineRule="auto"/>
        <w:jc w:val="left"/>
        <w:rPr>
          <w:rFonts w:ascii="Arial" w:eastAsiaTheme="minorEastAsia" w:hAnsi="Arial" w:cs="Arial"/>
          <w:b/>
          <w:sz w:val="24"/>
          <w:lang w:val="en-US"/>
        </w:rPr>
      </w:pPr>
    </w:p>
    <w:p w14:paraId="3665DD17" w14:textId="183332C0" w:rsidR="00E20161" w:rsidRDefault="00E20161">
      <w:pPr>
        <w:pStyle w:val="TableofFigures"/>
        <w:tabs>
          <w:tab w:val="right" w:leader="dot" w:pos="8290"/>
        </w:tabs>
        <w:rPr>
          <w:rFonts w:asciiTheme="minorHAnsi" w:eastAsiaTheme="minorEastAsia" w:hAnsiTheme="minorHAnsi" w:cstheme="minorBidi"/>
          <w:noProof/>
          <w:kern w:val="2"/>
          <w:sz w:val="24"/>
          <w:lang w:eastAsia="en-GB"/>
          <w14:ligatures w14:val="standardContextual"/>
        </w:rPr>
      </w:pPr>
      <w:r>
        <w:rPr>
          <w:rFonts w:ascii="Arial" w:hAnsi="Arial" w:cs="Arial"/>
          <w:b/>
          <w:color w:val="EE0000"/>
          <w:sz w:val="24"/>
        </w:rPr>
        <w:fldChar w:fldCharType="begin"/>
      </w:r>
      <w:r>
        <w:rPr>
          <w:rFonts w:ascii="Arial" w:hAnsi="Arial" w:cs="Arial"/>
          <w:b/>
          <w:color w:val="EE0000"/>
          <w:sz w:val="24"/>
        </w:rPr>
        <w:instrText xml:space="preserve"> TOC \h \z \c "Figure" </w:instrText>
      </w:r>
      <w:r>
        <w:rPr>
          <w:rFonts w:ascii="Arial" w:hAnsi="Arial" w:cs="Arial"/>
          <w:b/>
          <w:color w:val="EE0000"/>
          <w:sz w:val="24"/>
        </w:rPr>
        <w:fldChar w:fldCharType="separate"/>
      </w:r>
      <w:hyperlink w:anchor="_Toc221135993" w:history="1">
        <w:r w:rsidRPr="00B7186D">
          <w:rPr>
            <w:rStyle w:val="Hyperlink"/>
            <w:rFonts w:ascii="Arial" w:hAnsi="Arial" w:cs="Arial"/>
            <w:noProof/>
          </w:rPr>
          <w:t>Figure 1 Stakeholder Onion Diagram for the Data-Driven Carpooling Application</w:t>
        </w:r>
        <w:r>
          <w:rPr>
            <w:noProof/>
            <w:webHidden/>
          </w:rPr>
          <w:tab/>
        </w:r>
        <w:r>
          <w:rPr>
            <w:noProof/>
            <w:webHidden/>
          </w:rPr>
          <w:fldChar w:fldCharType="begin"/>
        </w:r>
        <w:r>
          <w:rPr>
            <w:noProof/>
            <w:webHidden/>
          </w:rPr>
          <w:instrText xml:space="preserve"> PAGEREF _Toc221135993 \h </w:instrText>
        </w:r>
        <w:r>
          <w:rPr>
            <w:noProof/>
            <w:webHidden/>
          </w:rPr>
        </w:r>
        <w:r>
          <w:rPr>
            <w:noProof/>
            <w:webHidden/>
          </w:rPr>
          <w:fldChar w:fldCharType="separate"/>
        </w:r>
        <w:r>
          <w:rPr>
            <w:noProof/>
            <w:webHidden/>
          </w:rPr>
          <w:t>6</w:t>
        </w:r>
        <w:r>
          <w:rPr>
            <w:noProof/>
            <w:webHidden/>
          </w:rPr>
          <w:fldChar w:fldCharType="end"/>
        </w:r>
      </w:hyperlink>
    </w:p>
    <w:p w14:paraId="7CDF7EDD" w14:textId="3F96E76F" w:rsidR="00E20161" w:rsidRDefault="00E20161">
      <w:pPr>
        <w:pStyle w:val="TableofFigures"/>
        <w:tabs>
          <w:tab w:val="right" w:leader="dot" w:pos="8290"/>
        </w:tabs>
        <w:rPr>
          <w:rFonts w:asciiTheme="minorHAnsi" w:eastAsiaTheme="minorEastAsia" w:hAnsiTheme="minorHAnsi" w:cstheme="minorBidi"/>
          <w:noProof/>
          <w:kern w:val="2"/>
          <w:sz w:val="24"/>
          <w:lang w:eastAsia="en-GB"/>
          <w14:ligatures w14:val="standardContextual"/>
        </w:rPr>
      </w:pPr>
      <w:hyperlink w:anchor="_Toc221135994" w:history="1">
        <w:r w:rsidRPr="00B7186D">
          <w:rPr>
            <w:rStyle w:val="Hyperlink"/>
            <w:rFonts w:ascii="Arial" w:hAnsi="Arial" w:cs="Arial"/>
            <w:noProof/>
          </w:rPr>
          <w:t xml:space="preserve">Figure 2 Gantt chart showing the project </w:t>
        </w:r>
        <w:r w:rsidRPr="00B7186D">
          <w:rPr>
            <w:rStyle w:val="Hyperlink"/>
            <w:rFonts w:ascii="Arial" w:hAnsi="Arial" w:cs="Arial"/>
            <w:noProof/>
          </w:rPr>
          <w:t>t</w:t>
        </w:r>
        <w:r w:rsidRPr="00B7186D">
          <w:rPr>
            <w:rStyle w:val="Hyperlink"/>
            <w:rFonts w:ascii="Arial" w:hAnsi="Arial" w:cs="Arial"/>
            <w:noProof/>
          </w:rPr>
          <w:t>imeline by month.</w:t>
        </w:r>
        <w:r>
          <w:rPr>
            <w:noProof/>
            <w:webHidden/>
          </w:rPr>
          <w:tab/>
        </w:r>
        <w:r>
          <w:rPr>
            <w:noProof/>
            <w:webHidden/>
          </w:rPr>
          <w:fldChar w:fldCharType="begin"/>
        </w:r>
        <w:r>
          <w:rPr>
            <w:noProof/>
            <w:webHidden/>
          </w:rPr>
          <w:instrText xml:space="preserve"> PAGEREF _Toc221135994 \h </w:instrText>
        </w:r>
        <w:r>
          <w:rPr>
            <w:noProof/>
            <w:webHidden/>
          </w:rPr>
        </w:r>
        <w:r>
          <w:rPr>
            <w:noProof/>
            <w:webHidden/>
          </w:rPr>
          <w:fldChar w:fldCharType="separate"/>
        </w:r>
        <w:r>
          <w:rPr>
            <w:noProof/>
            <w:webHidden/>
          </w:rPr>
          <w:t>9</w:t>
        </w:r>
        <w:r>
          <w:rPr>
            <w:noProof/>
            <w:webHidden/>
          </w:rPr>
          <w:fldChar w:fldCharType="end"/>
        </w:r>
      </w:hyperlink>
    </w:p>
    <w:p w14:paraId="33132ED0" w14:textId="2512D761" w:rsidR="00DF7F70" w:rsidRDefault="00E20161" w:rsidP="00183565">
      <w:pPr>
        <w:spacing w:before="0" w:after="0" w:line="276" w:lineRule="auto"/>
        <w:jc w:val="left"/>
        <w:rPr>
          <w:rFonts w:ascii="Arial" w:hAnsi="Arial" w:cs="Arial"/>
          <w:b/>
          <w:color w:val="EE0000"/>
          <w:sz w:val="24"/>
        </w:rPr>
      </w:pPr>
      <w:r>
        <w:rPr>
          <w:rFonts w:ascii="Arial" w:hAnsi="Arial" w:cs="Arial"/>
          <w:b/>
          <w:color w:val="EE0000"/>
          <w:sz w:val="24"/>
        </w:rPr>
        <w:fldChar w:fldCharType="end"/>
      </w:r>
    </w:p>
    <w:p w14:paraId="18B73EBF" w14:textId="48EEE620" w:rsidR="00B307D5" w:rsidRDefault="00B307D5">
      <w:pPr>
        <w:spacing w:before="0" w:after="0"/>
        <w:jc w:val="left"/>
        <w:rPr>
          <w:rFonts w:ascii="Arial" w:hAnsi="Arial" w:cs="Arial"/>
          <w:b/>
          <w:color w:val="EE0000"/>
          <w:sz w:val="24"/>
        </w:rPr>
      </w:pPr>
      <w:r>
        <w:rPr>
          <w:rFonts w:ascii="Arial" w:hAnsi="Arial" w:cs="Arial"/>
          <w:b/>
          <w:color w:val="EE0000"/>
          <w:sz w:val="24"/>
        </w:rPr>
        <w:br w:type="page"/>
      </w:r>
    </w:p>
    <w:p w14:paraId="0FFF3112" w14:textId="77777777" w:rsidR="00B307D5" w:rsidRPr="00B307D5" w:rsidRDefault="00B307D5" w:rsidP="00183565">
      <w:pPr>
        <w:spacing w:before="0" w:after="0" w:line="276" w:lineRule="auto"/>
        <w:jc w:val="left"/>
        <w:rPr>
          <w:rFonts w:ascii="Arial" w:hAnsi="Arial" w:cs="Arial"/>
          <w:b/>
          <w:color w:val="EE0000"/>
          <w:sz w:val="24"/>
        </w:rPr>
      </w:pPr>
    </w:p>
    <w:p w14:paraId="11B2AB17" w14:textId="77777777" w:rsidR="00B307D5" w:rsidRPr="00875C8F" w:rsidRDefault="00B307D5" w:rsidP="00B307D5">
      <w:pPr>
        <w:pStyle w:val="Heading1"/>
        <w:spacing w:line="276" w:lineRule="auto"/>
        <w:rPr>
          <w:rFonts w:ascii="Arial" w:hAnsi="Arial" w:cs="Arial"/>
          <w:color w:val="auto"/>
          <w:sz w:val="32"/>
          <w:szCs w:val="32"/>
        </w:rPr>
      </w:pPr>
      <w:bookmarkStart w:id="6" w:name="_Toc178280121"/>
      <w:bookmarkStart w:id="7" w:name="_Toc208500696"/>
      <w:bookmarkStart w:id="8" w:name="_Toc221129228"/>
      <w:r w:rsidRPr="00875C8F">
        <w:rPr>
          <w:rFonts w:ascii="Arial" w:hAnsi="Arial" w:cs="Arial"/>
          <w:color w:val="auto"/>
          <w:sz w:val="32"/>
          <w:szCs w:val="32"/>
        </w:rPr>
        <w:t xml:space="preserve">List of </w:t>
      </w:r>
      <w:r>
        <w:rPr>
          <w:rFonts w:ascii="Arial" w:hAnsi="Arial" w:cs="Arial"/>
          <w:color w:val="auto"/>
          <w:sz w:val="32"/>
          <w:szCs w:val="32"/>
        </w:rPr>
        <w:t>Tabl</w:t>
      </w:r>
      <w:r w:rsidRPr="00875C8F">
        <w:rPr>
          <w:rFonts w:ascii="Arial" w:hAnsi="Arial" w:cs="Arial"/>
          <w:color w:val="auto"/>
          <w:sz w:val="32"/>
          <w:szCs w:val="32"/>
        </w:rPr>
        <w:t>es</w:t>
      </w:r>
      <w:bookmarkEnd w:id="6"/>
      <w:bookmarkEnd w:id="7"/>
      <w:bookmarkEnd w:id="8"/>
    </w:p>
    <w:p w14:paraId="7958C194" w14:textId="77777777" w:rsidR="00145124" w:rsidRDefault="00145124" w:rsidP="00B307D5">
      <w:pPr>
        <w:spacing w:before="0" w:after="0"/>
        <w:jc w:val="left"/>
        <w:rPr>
          <w:rFonts w:ascii="Arial" w:eastAsiaTheme="minorEastAsia" w:hAnsi="Arial" w:cs="Arial"/>
          <w:b/>
          <w:sz w:val="24"/>
          <w:lang w:val="en-US"/>
        </w:rPr>
      </w:pPr>
    </w:p>
    <w:p w14:paraId="07F57E59" w14:textId="765FCF8E" w:rsidR="00145124" w:rsidRDefault="00145124">
      <w:pPr>
        <w:pStyle w:val="TableofFigures"/>
        <w:tabs>
          <w:tab w:val="right" w:leader="dot" w:pos="8290"/>
        </w:tabs>
        <w:rPr>
          <w:rFonts w:asciiTheme="minorHAnsi" w:eastAsiaTheme="minorEastAsia" w:hAnsiTheme="minorHAnsi" w:cstheme="minorBidi"/>
          <w:noProof/>
          <w:kern w:val="2"/>
          <w:sz w:val="24"/>
          <w:lang w:eastAsia="en-GB"/>
          <w14:ligatures w14:val="standardContextual"/>
        </w:rPr>
      </w:pPr>
      <w:r>
        <w:rPr>
          <w:rFonts w:ascii="Arial" w:hAnsi="Arial" w:cs="Arial"/>
          <w:b/>
          <w:color w:val="EE0000"/>
          <w:sz w:val="24"/>
        </w:rPr>
        <w:fldChar w:fldCharType="begin"/>
      </w:r>
      <w:r>
        <w:rPr>
          <w:rFonts w:ascii="Arial" w:hAnsi="Arial" w:cs="Arial"/>
          <w:b/>
          <w:color w:val="EE0000"/>
          <w:sz w:val="24"/>
        </w:rPr>
        <w:instrText xml:space="preserve"> TOC \h \z \c "Table" </w:instrText>
      </w:r>
      <w:r>
        <w:rPr>
          <w:rFonts w:ascii="Arial" w:hAnsi="Arial" w:cs="Arial"/>
          <w:b/>
          <w:color w:val="EE0000"/>
          <w:sz w:val="24"/>
        </w:rPr>
        <w:fldChar w:fldCharType="separate"/>
      </w:r>
      <w:hyperlink w:anchor="_Toc221135680" w:history="1">
        <w:r w:rsidRPr="00FC071F">
          <w:rPr>
            <w:rStyle w:val="Hyperlink"/>
            <w:rFonts w:ascii="Arial" w:hAnsi="Arial" w:cs="Arial"/>
            <w:noProof/>
          </w:rPr>
          <w:t>Table 1 Project Gantt chart presented a</w:t>
        </w:r>
        <w:r w:rsidRPr="00FC071F">
          <w:rPr>
            <w:rStyle w:val="Hyperlink"/>
            <w:rFonts w:ascii="Arial" w:hAnsi="Arial" w:cs="Arial"/>
            <w:noProof/>
          </w:rPr>
          <w:t>s</w:t>
        </w:r>
        <w:r w:rsidRPr="00FC071F">
          <w:rPr>
            <w:rStyle w:val="Hyperlink"/>
            <w:rFonts w:ascii="Arial" w:hAnsi="Arial" w:cs="Arial"/>
            <w:noProof/>
          </w:rPr>
          <w:t xml:space="preserve"> table.</w:t>
        </w:r>
        <w:r>
          <w:rPr>
            <w:noProof/>
            <w:webHidden/>
          </w:rPr>
          <w:tab/>
        </w:r>
        <w:r>
          <w:rPr>
            <w:noProof/>
            <w:webHidden/>
          </w:rPr>
          <w:fldChar w:fldCharType="begin"/>
        </w:r>
        <w:r>
          <w:rPr>
            <w:noProof/>
            <w:webHidden/>
          </w:rPr>
          <w:instrText xml:space="preserve"> PAGEREF _Toc221135680 \h </w:instrText>
        </w:r>
        <w:r>
          <w:rPr>
            <w:noProof/>
            <w:webHidden/>
          </w:rPr>
        </w:r>
        <w:r>
          <w:rPr>
            <w:noProof/>
            <w:webHidden/>
          </w:rPr>
          <w:fldChar w:fldCharType="separate"/>
        </w:r>
        <w:r>
          <w:rPr>
            <w:noProof/>
            <w:webHidden/>
          </w:rPr>
          <w:t>10</w:t>
        </w:r>
        <w:r>
          <w:rPr>
            <w:noProof/>
            <w:webHidden/>
          </w:rPr>
          <w:fldChar w:fldCharType="end"/>
        </w:r>
      </w:hyperlink>
    </w:p>
    <w:p w14:paraId="01F7C033" w14:textId="6FFCDBA5" w:rsidR="00B307D5" w:rsidRPr="00552366" w:rsidRDefault="00145124" w:rsidP="00B307D5">
      <w:pPr>
        <w:spacing w:before="0" w:after="0"/>
        <w:jc w:val="left"/>
        <w:rPr>
          <w:rFonts w:ascii="Arial" w:hAnsi="Arial" w:cs="Arial"/>
          <w:b/>
          <w:color w:val="EE0000"/>
          <w:sz w:val="24"/>
        </w:rPr>
      </w:pPr>
      <w:r>
        <w:rPr>
          <w:rFonts w:ascii="Arial" w:hAnsi="Arial" w:cs="Arial"/>
          <w:b/>
          <w:color w:val="EE0000"/>
          <w:sz w:val="24"/>
        </w:rPr>
        <w:fldChar w:fldCharType="end"/>
      </w:r>
      <w:r w:rsidR="00B307D5" w:rsidRPr="00552366">
        <w:rPr>
          <w:rFonts w:ascii="Arial" w:hAnsi="Arial" w:cs="Arial"/>
          <w:b/>
          <w:color w:val="EE0000"/>
          <w:sz w:val="24"/>
        </w:rPr>
        <w:br w:type="page"/>
      </w:r>
    </w:p>
    <w:p w14:paraId="74A1E576" w14:textId="54E5AEB9" w:rsidR="00963A94" w:rsidRPr="008F3B07" w:rsidRDefault="00E24F87" w:rsidP="00963A94">
      <w:pPr>
        <w:pStyle w:val="Heading1"/>
        <w:numPr>
          <w:ilvl w:val="0"/>
          <w:numId w:val="10"/>
        </w:numPr>
        <w:spacing w:line="276" w:lineRule="auto"/>
        <w:rPr>
          <w:rFonts w:ascii="Arial" w:hAnsi="Arial" w:cs="Arial"/>
          <w:color w:val="auto"/>
          <w:sz w:val="32"/>
          <w:szCs w:val="32"/>
        </w:rPr>
      </w:pPr>
      <w:bookmarkStart w:id="9" w:name="_Toc208500697"/>
      <w:bookmarkStart w:id="10" w:name="_Toc221129229"/>
      <w:r>
        <w:rPr>
          <w:rFonts w:ascii="Arial" w:hAnsi="Arial" w:cs="Arial"/>
          <w:color w:val="auto"/>
          <w:sz w:val="32"/>
          <w:szCs w:val="32"/>
        </w:rPr>
        <w:lastRenderedPageBreak/>
        <w:t>Project Overview</w:t>
      </w:r>
      <w:bookmarkEnd w:id="9"/>
      <w:bookmarkEnd w:id="10"/>
    </w:p>
    <w:p w14:paraId="44B65D88" w14:textId="77777777" w:rsidR="008F3B07" w:rsidRPr="008F3B07" w:rsidRDefault="008F3B07" w:rsidP="008F3B07">
      <w:pPr>
        <w:rPr>
          <w:rFonts w:ascii="Arial" w:hAnsi="Arial" w:cs="Arial"/>
        </w:rPr>
      </w:pPr>
      <w:r w:rsidRPr="008F3B07">
        <w:rPr>
          <w:rFonts w:ascii="Arial" w:hAnsi="Arial" w:cs="Arial"/>
        </w:rPr>
        <w:t>Urban mobility in London presents ongoing challenges related to congestion, environmental pollution, and inefficient use of private vehicles. Despite a well-developed public transport system, a large proportion of commuters continue to rely on private cars, often travelling alone. This contributes to increased carbon emissions, traffic delays, and pressure on urban infrastructure. Improving vehicle occupancy through carpooling has the potential to reduce these issues while offering commuters cost and efficiency benefits.</w:t>
      </w:r>
    </w:p>
    <w:p w14:paraId="232F0D63" w14:textId="0235D6D4" w:rsidR="008F3B07" w:rsidRPr="008F3B07" w:rsidRDefault="008F3B07" w:rsidP="008F3B07">
      <w:pPr>
        <w:rPr>
          <w:rFonts w:ascii="Arial" w:hAnsi="Arial" w:cs="Arial"/>
        </w:rPr>
      </w:pPr>
      <w:r w:rsidRPr="008F3B07">
        <w:rPr>
          <w:rFonts w:ascii="Arial" w:hAnsi="Arial" w:cs="Arial"/>
        </w:rPr>
        <w:t xml:space="preserve">The aim of </w:t>
      </w:r>
      <w:r w:rsidR="006971D3">
        <w:rPr>
          <w:rFonts w:ascii="Arial" w:hAnsi="Arial" w:cs="Arial"/>
        </w:rPr>
        <w:t>my</w:t>
      </w:r>
      <w:r w:rsidRPr="008F3B07">
        <w:rPr>
          <w:rFonts w:ascii="Arial" w:hAnsi="Arial" w:cs="Arial"/>
        </w:rPr>
        <w:t xml:space="preserve"> project is to develop a data-driven carpooling application that supports sustainable urban mobility in London. </w:t>
      </w:r>
      <w:r w:rsidR="006971D3">
        <w:rPr>
          <w:rFonts w:ascii="Arial" w:hAnsi="Arial" w:cs="Arial"/>
        </w:rPr>
        <w:t>My</w:t>
      </w:r>
      <w:r w:rsidRPr="008F3B07">
        <w:rPr>
          <w:rFonts w:ascii="Arial" w:hAnsi="Arial" w:cs="Arial"/>
        </w:rPr>
        <w:t xml:space="preserve"> project focuses on using open data and analytical techniques to identify feasible carpooling opportunities by matching commuters based on geographic proximity, route similarity, and travel constraints. Unlike simplistic approaches that rely solely on straight-line distance, the proposed solution will consider realistic road networks and commuting behaviour.</w:t>
      </w:r>
    </w:p>
    <w:p w14:paraId="5F2166C7" w14:textId="77777777" w:rsidR="008F3B07" w:rsidRPr="008F3B07" w:rsidRDefault="008F3B07" w:rsidP="008F3B07">
      <w:pPr>
        <w:rPr>
          <w:rFonts w:ascii="Arial" w:hAnsi="Arial" w:cs="Arial"/>
        </w:rPr>
      </w:pPr>
      <w:r w:rsidRPr="008F3B07">
        <w:rPr>
          <w:rFonts w:ascii="Arial" w:hAnsi="Arial" w:cs="Arial"/>
        </w:rPr>
        <w:t>The objectives of the project are:</w:t>
      </w:r>
    </w:p>
    <w:p w14:paraId="1F70DC00" w14:textId="77777777" w:rsidR="008F3B07" w:rsidRPr="008F3B07" w:rsidRDefault="008F3B07" w:rsidP="008F3B07">
      <w:pPr>
        <w:pStyle w:val="ListParagraph"/>
        <w:numPr>
          <w:ilvl w:val="0"/>
          <w:numId w:val="12"/>
        </w:numPr>
        <w:rPr>
          <w:rFonts w:ascii="Arial" w:hAnsi="Arial" w:cs="Arial"/>
        </w:rPr>
      </w:pPr>
      <w:r w:rsidRPr="008F3B07">
        <w:rPr>
          <w:rFonts w:ascii="Arial" w:hAnsi="Arial" w:cs="Arial"/>
        </w:rPr>
        <w:t>To investigate existing carpooling and shared mobility solutions and identify their limitations.</w:t>
      </w:r>
    </w:p>
    <w:p w14:paraId="47B4C191" w14:textId="77777777" w:rsidR="008F3B07" w:rsidRPr="008F3B07" w:rsidRDefault="008F3B07" w:rsidP="008F3B07">
      <w:pPr>
        <w:pStyle w:val="ListParagraph"/>
        <w:numPr>
          <w:ilvl w:val="0"/>
          <w:numId w:val="12"/>
        </w:numPr>
        <w:rPr>
          <w:rFonts w:ascii="Arial" w:hAnsi="Arial" w:cs="Arial"/>
        </w:rPr>
      </w:pPr>
      <w:r w:rsidRPr="008F3B07">
        <w:rPr>
          <w:rFonts w:ascii="Arial" w:hAnsi="Arial" w:cs="Arial"/>
        </w:rPr>
        <w:t>To select and prepare appropriate open datasets related to London’s transport network.</w:t>
      </w:r>
    </w:p>
    <w:p w14:paraId="7C72C225" w14:textId="40098E77" w:rsidR="008F3B07" w:rsidRPr="008F3B07" w:rsidRDefault="008F3B07" w:rsidP="008F3B07">
      <w:pPr>
        <w:pStyle w:val="ListParagraph"/>
        <w:numPr>
          <w:ilvl w:val="0"/>
          <w:numId w:val="12"/>
        </w:numPr>
        <w:rPr>
          <w:rFonts w:ascii="Arial" w:hAnsi="Arial" w:cs="Arial"/>
        </w:rPr>
      </w:pPr>
      <w:r w:rsidRPr="008F3B07">
        <w:rPr>
          <w:rFonts w:ascii="Arial" w:hAnsi="Arial" w:cs="Arial"/>
        </w:rPr>
        <w:t>To design a</w:t>
      </w:r>
      <w:r>
        <w:rPr>
          <w:rFonts w:ascii="Arial" w:hAnsi="Arial" w:cs="Arial"/>
        </w:rPr>
        <w:t>n</w:t>
      </w:r>
      <w:r w:rsidRPr="008F3B07">
        <w:rPr>
          <w:rFonts w:ascii="Arial" w:hAnsi="Arial" w:cs="Arial"/>
        </w:rPr>
        <w:t xml:space="preserve"> analytical methodology for matching commuters.</w:t>
      </w:r>
    </w:p>
    <w:p w14:paraId="598F09EA" w14:textId="77777777" w:rsidR="008F3B07" w:rsidRPr="008F3B07" w:rsidRDefault="008F3B07" w:rsidP="008F3B07">
      <w:pPr>
        <w:pStyle w:val="ListParagraph"/>
        <w:numPr>
          <w:ilvl w:val="0"/>
          <w:numId w:val="12"/>
        </w:numPr>
        <w:rPr>
          <w:rFonts w:ascii="Arial" w:hAnsi="Arial" w:cs="Arial"/>
        </w:rPr>
      </w:pPr>
      <w:r w:rsidRPr="008F3B07">
        <w:rPr>
          <w:rFonts w:ascii="Arial" w:hAnsi="Arial" w:cs="Arial"/>
        </w:rPr>
        <w:t>To implement a prototype carpooling system using data science techniques.</w:t>
      </w:r>
    </w:p>
    <w:p w14:paraId="5F7C353D" w14:textId="77777777" w:rsidR="008F3B07" w:rsidRPr="008F3B07" w:rsidRDefault="008F3B07" w:rsidP="008F3B07">
      <w:pPr>
        <w:pStyle w:val="ListParagraph"/>
        <w:numPr>
          <w:ilvl w:val="0"/>
          <w:numId w:val="12"/>
        </w:numPr>
        <w:rPr>
          <w:rFonts w:ascii="Arial" w:hAnsi="Arial" w:cs="Arial"/>
        </w:rPr>
      </w:pPr>
      <w:r w:rsidRPr="008F3B07">
        <w:rPr>
          <w:rFonts w:ascii="Arial" w:hAnsi="Arial" w:cs="Arial"/>
        </w:rPr>
        <w:t>To evaluate the solution in terms of efficiency, feasibility, and sustainability impact.</w:t>
      </w:r>
    </w:p>
    <w:p w14:paraId="579E54B4" w14:textId="77777777" w:rsidR="000F4506" w:rsidRDefault="000F4506" w:rsidP="000F4506">
      <w:pPr>
        <w:keepNext/>
        <w:spacing w:line="276" w:lineRule="auto"/>
        <w:jc w:val="center"/>
      </w:pPr>
      <w:r w:rsidRPr="000F4506">
        <w:rPr>
          <w:rFonts w:ascii="Arial" w:hAnsi="Arial" w:cs="Arial"/>
          <w:noProof/>
          <w:color w:val="000000" w:themeColor="text1"/>
          <w:sz w:val="24"/>
        </w:rPr>
        <w:drawing>
          <wp:inline distT="0" distB="0" distL="0" distR="0" wp14:anchorId="6BB2EBAA" wp14:editId="1CAD275E">
            <wp:extent cx="2692400" cy="2448463"/>
            <wp:effectExtent l="0" t="0" r="0" b="9525"/>
            <wp:docPr id="1772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9941" name=""/>
                    <pic:cNvPicPr/>
                  </pic:nvPicPr>
                  <pic:blipFill>
                    <a:blip r:embed="rId8"/>
                    <a:stretch>
                      <a:fillRect/>
                    </a:stretch>
                  </pic:blipFill>
                  <pic:spPr>
                    <a:xfrm>
                      <a:off x="0" y="0"/>
                      <a:ext cx="2702397" cy="2457554"/>
                    </a:xfrm>
                    <a:prstGeom prst="rect">
                      <a:avLst/>
                    </a:prstGeom>
                  </pic:spPr>
                </pic:pic>
              </a:graphicData>
            </a:graphic>
          </wp:inline>
        </w:drawing>
      </w:r>
    </w:p>
    <w:p w14:paraId="68EDBFE8" w14:textId="70ADD656" w:rsidR="00C1139D" w:rsidRPr="000F4506" w:rsidRDefault="000F4506" w:rsidP="000F4506">
      <w:pPr>
        <w:pStyle w:val="Caption"/>
        <w:jc w:val="center"/>
        <w:rPr>
          <w:rFonts w:ascii="Arial" w:hAnsi="Arial" w:cs="Arial"/>
          <w:i w:val="0"/>
          <w:iCs w:val="0"/>
          <w:color w:val="000000" w:themeColor="text1"/>
        </w:rPr>
      </w:pPr>
      <w:bookmarkStart w:id="11" w:name="_Toc221135993"/>
      <w:r w:rsidRPr="000F4506">
        <w:rPr>
          <w:rFonts w:ascii="Arial" w:hAnsi="Arial" w:cs="Arial"/>
          <w:i w:val="0"/>
          <w:iCs w:val="0"/>
          <w:color w:val="000000" w:themeColor="text1"/>
        </w:rPr>
        <w:t xml:space="preserve">Figure </w:t>
      </w:r>
      <w:r w:rsidRPr="000F4506">
        <w:rPr>
          <w:rFonts w:ascii="Arial" w:hAnsi="Arial" w:cs="Arial"/>
          <w:i w:val="0"/>
          <w:iCs w:val="0"/>
          <w:color w:val="000000" w:themeColor="text1"/>
        </w:rPr>
        <w:fldChar w:fldCharType="begin"/>
      </w:r>
      <w:r w:rsidRPr="000F4506">
        <w:rPr>
          <w:rFonts w:ascii="Arial" w:hAnsi="Arial" w:cs="Arial"/>
          <w:i w:val="0"/>
          <w:iCs w:val="0"/>
          <w:color w:val="000000" w:themeColor="text1"/>
        </w:rPr>
        <w:instrText xml:space="preserve"> SEQ Figure \* ARABIC </w:instrText>
      </w:r>
      <w:r w:rsidRPr="000F4506">
        <w:rPr>
          <w:rFonts w:ascii="Arial" w:hAnsi="Arial" w:cs="Arial"/>
          <w:i w:val="0"/>
          <w:iCs w:val="0"/>
          <w:color w:val="000000" w:themeColor="text1"/>
        </w:rPr>
        <w:fldChar w:fldCharType="separate"/>
      </w:r>
      <w:r w:rsidR="00145124">
        <w:rPr>
          <w:rFonts w:ascii="Arial" w:hAnsi="Arial" w:cs="Arial"/>
          <w:i w:val="0"/>
          <w:iCs w:val="0"/>
          <w:noProof/>
          <w:color w:val="000000" w:themeColor="text1"/>
        </w:rPr>
        <w:t>1</w:t>
      </w:r>
      <w:r w:rsidRPr="000F4506">
        <w:rPr>
          <w:rFonts w:ascii="Arial" w:hAnsi="Arial" w:cs="Arial"/>
          <w:i w:val="0"/>
          <w:iCs w:val="0"/>
          <w:color w:val="000000" w:themeColor="text1"/>
        </w:rPr>
        <w:fldChar w:fldCharType="end"/>
      </w:r>
      <w:r w:rsidRPr="000F4506">
        <w:rPr>
          <w:rFonts w:ascii="Arial" w:hAnsi="Arial" w:cs="Arial"/>
          <w:i w:val="0"/>
          <w:iCs w:val="0"/>
          <w:color w:val="000000" w:themeColor="text1"/>
        </w:rPr>
        <w:t xml:space="preserve"> Stakeholder Onion Diagram for the Data-Driven Carpooling Application</w:t>
      </w:r>
      <w:bookmarkEnd w:id="11"/>
    </w:p>
    <w:p w14:paraId="53F3F929" w14:textId="4F1197CF" w:rsidR="00A93440" w:rsidRPr="008F3B07" w:rsidRDefault="00082F6E" w:rsidP="00183565">
      <w:pPr>
        <w:pStyle w:val="Heading1"/>
        <w:numPr>
          <w:ilvl w:val="0"/>
          <w:numId w:val="10"/>
        </w:numPr>
        <w:spacing w:line="276" w:lineRule="auto"/>
        <w:rPr>
          <w:rFonts w:ascii="Arial" w:hAnsi="Arial" w:cs="Arial"/>
          <w:color w:val="auto"/>
          <w:sz w:val="32"/>
          <w:szCs w:val="32"/>
        </w:rPr>
      </w:pPr>
      <w:bookmarkStart w:id="12" w:name="_Toc208500698"/>
      <w:bookmarkStart w:id="13" w:name="_Toc221129230"/>
      <w:r>
        <w:rPr>
          <w:rFonts w:ascii="Arial" w:hAnsi="Arial" w:cs="Arial"/>
          <w:color w:val="auto"/>
          <w:sz w:val="32"/>
          <w:szCs w:val="32"/>
        </w:rPr>
        <w:t xml:space="preserve">Changes from the </w:t>
      </w:r>
      <w:r w:rsidR="00544925">
        <w:rPr>
          <w:rFonts w:ascii="Arial" w:hAnsi="Arial" w:cs="Arial"/>
          <w:color w:val="auto"/>
          <w:sz w:val="32"/>
          <w:szCs w:val="32"/>
        </w:rPr>
        <w:t>PPS</w:t>
      </w:r>
      <w:bookmarkEnd w:id="12"/>
      <w:bookmarkEnd w:id="13"/>
    </w:p>
    <w:p w14:paraId="15BE795B" w14:textId="7AA7B133" w:rsidR="008F3B07" w:rsidRPr="008F3B07" w:rsidRDefault="008F3B07" w:rsidP="008F3B07">
      <w:pPr>
        <w:rPr>
          <w:rFonts w:ascii="Arial" w:hAnsi="Arial" w:cs="Arial"/>
          <w:sz w:val="24"/>
        </w:rPr>
      </w:pPr>
      <w:r w:rsidRPr="008F3B07">
        <w:rPr>
          <w:rFonts w:ascii="Arial" w:hAnsi="Arial" w:cs="Arial"/>
          <w:sz w:val="24"/>
        </w:rPr>
        <w:t xml:space="preserve">Since the submission of the Project Proposal and Specification (PPS), the overall scope and objectives of </w:t>
      </w:r>
      <w:r w:rsidR="00426F5B">
        <w:rPr>
          <w:rFonts w:ascii="Arial" w:hAnsi="Arial" w:cs="Arial"/>
          <w:sz w:val="24"/>
        </w:rPr>
        <w:t>my</w:t>
      </w:r>
      <w:r w:rsidRPr="008F3B07">
        <w:rPr>
          <w:rFonts w:ascii="Arial" w:hAnsi="Arial" w:cs="Arial"/>
          <w:sz w:val="24"/>
        </w:rPr>
        <w:t xml:space="preserve"> project have remained consistent. However, several refinements have been made to improve feasibility and alignment with ethical and practical constraints.</w:t>
      </w:r>
    </w:p>
    <w:p w14:paraId="47424910" w14:textId="169035E4" w:rsidR="008F3B07" w:rsidRPr="008F3B07" w:rsidRDefault="008F3B07" w:rsidP="008F3B07">
      <w:pPr>
        <w:rPr>
          <w:rFonts w:ascii="Arial" w:hAnsi="Arial" w:cs="Arial"/>
          <w:sz w:val="24"/>
        </w:rPr>
      </w:pPr>
      <w:r w:rsidRPr="008F3B07">
        <w:rPr>
          <w:rFonts w:ascii="Arial" w:hAnsi="Arial" w:cs="Arial"/>
          <w:sz w:val="24"/>
        </w:rPr>
        <w:lastRenderedPageBreak/>
        <w:t xml:space="preserve">Initially, </w:t>
      </w:r>
      <w:r w:rsidR="00426F5B">
        <w:rPr>
          <w:rFonts w:ascii="Arial" w:hAnsi="Arial" w:cs="Arial"/>
          <w:sz w:val="24"/>
        </w:rPr>
        <w:t>my</w:t>
      </w:r>
      <w:r w:rsidRPr="008F3B07">
        <w:rPr>
          <w:rFonts w:ascii="Arial" w:hAnsi="Arial" w:cs="Arial"/>
          <w:sz w:val="24"/>
        </w:rPr>
        <w:t xml:space="preserve"> project considered the use of real commuter travel data. Following further analysis, this approach was revised in favour of using open datasets combined with synthetic commuting data. This change was made to avoid privacy and ethical concerns associated with personal location data, while still enabling realistic simulation of commuting patterns in London.</w:t>
      </w:r>
    </w:p>
    <w:p w14:paraId="54F9BCB5" w14:textId="70F9AF3F" w:rsidR="008F3B07" w:rsidRPr="008F3B07" w:rsidRDefault="008F3B07" w:rsidP="008F3B07">
      <w:pPr>
        <w:rPr>
          <w:rFonts w:ascii="Arial" w:hAnsi="Arial" w:cs="Arial"/>
          <w:sz w:val="24"/>
        </w:rPr>
      </w:pPr>
      <w:r w:rsidRPr="008F3B07">
        <w:rPr>
          <w:rFonts w:ascii="Arial" w:hAnsi="Arial" w:cs="Arial"/>
          <w:sz w:val="24"/>
        </w:rPr>
        <w:t>In addition, the project methodology has been clarified to emphasise a staged development process. Greater focus has been placed on planning, data understanding, and tool preparation before commencing full implementation. This refinement reduces the risk of poorly structured code and ensures that development can proceed efficiently. These changes strengthen the project and support a more controlled transition into the implementation phase</w:t>
      </w:r>
      <w:r>
        <w:rPr>
          <w:rFonts w:ascii="Arial" w:hAnsi="Arial" w:cs="Arial"/>
          <w:sz w:val="24"/>
        </w:rPr>
        <w:t>.</w:t>
      </w:r>
    </w:p>
    <w:p w14:paraId="6627E2F0" w14:textId="77777777" w:rsidR="003A4E83" w:rsidRPr="00192316" w:rsidRDefault="003A4E83" w:rsidP="00183565">
      <w:pPr>
        <w:spacing w:line="276" w:lineRule="auto"/>
        <w:rPr>
          <w:rFonts w:ascii="Arial" w:hAnsi="Arial" w:cs="Arial"/>
          <w:sz w:val="24"/>
        </w:rPr>
      </w:pPr>
    </w:p>
    <w:p w14:paraId="022E5097" w14:textId="122C2997" w:rsidR="00EF25F1" w:rsidRPr="000F4506" w:rsidRDefault="00885E90" w:rsidP="00EF25F1">
      <w:pPr>
        <w:pStyle w:val="Heading1"/>
        <w:numPr>
          <w:ilvl w:val="0"/>
          <w:numId w:val="10"/>
        </w:numPr>
        <w:spacing w:line="276" w:lineRule="auto"/>
        <w:rPr>
          <w:rFonts w:ascii="Arial" w:hAnsi="Arial" w:cs="Arial"/>
          <w:color w:val="auto"/>
          <w:sz w:val="32"/>
          <w:szCs w:val="32"/>
        </w:rPr>
      </w:pPr>
      <w:bookmarkStart w:id="14" w:name="_Toc208500699"/>
      <w:bookmarkStart w:id="15" w:name="_Toc221129231"/>
      <w:r>
        <w:rPr>
          <w:rFonts w:ascii="Arial" w:hAnsi="Arial" w:cs="Arial"/>
          <w:color w:val="auto"/>
          <w:sz w:val="32"/>
          <w:szCs w:val="32"/>
        </w:rPr>
        <w:t>Work completed to date</w:t>
      </w:r>
      <w:bookmarkEnd w:id="14"/>
      <w:bookmarkEnd w:id="15"/>
    </w:p>
    <w:p w14:paraId="28104DC8" w14:textId="77777777" w:rsidR="008F3B07" w:rsidRPr="008F3B07" w:rsidRDefault="008F3B07" w:rsidP="008F3B07">
      <w:pPr>
        <w:rPr>
          <w:rFonts w:ascii="Arial" w:hAnsi="Arial" w:cs="Arial"/>
          <w:sz w:val="24"/>
        </w:rPr>
      </w:pPr>
      <w:bookmarkStart w:id="16" w:name="_Toc208500386"/>
      <w:r w:rsidRPr="008F3B07">
        <w:rPr>
          <w:rFonts w:ascii="Arial" w:hAnsi="Arial" w:cs="Arial"/>
          <w:sz w:val="24"/>
        </w:rPr>
        <w:t>At the Interim Progress Demonstration stage, the project is in a pre-implementation and preparation phase, with substantial progress made in research, planning, and technical setup.</w:t>
      </w:r>
    </w:p>
    <w:p w14:paraId="1484C01C" w14:textId="77777777" w:rsidR="008F3B07" w:rsidRPr="008F3B07" w:rsidRDefault="008F3B07" w:rsidP="008F3B07">
      <w:pPr>
        <w:rPr>
          <w:rFonts w:ascii="Arial" w:hAnsi="Arial" w:cs="Arial"/>
          <w:sz w:val="24"/>
        </w:rPr>
      </w:pPr>
      <w:r w:rsidRPr="008F3B07">
        <w:rPr>
          <w:rFonts w:ascii="Arial" w:hAnsi="Arial" w:cs="Arial"/>
          <w:sz w:val="24"/>
        </w:rPr>
        <w:t>Background Research</w:t>
      </w:r>
    </w:p>
    <w:p w14:paraId="43CAAC77" w14:textId="77777777" w:rsidR="008F3B07" w:rsidRPr="008F3B07" w:rsidRDefault="008F3B07" w:rsidP="008F3B07">
      <w:pPr>
        <w:rPr>
          <w:rFonts w:ascii="Arial" w:hAnsi="Arial" w:cs="Arial"/>
          <w:sz w:val="24"/>
        </w:rPr>
      </w:pPr>
      <w:r w:rsidRPr="008F3B07">
        <w:rPr>
          <w:rFonts w:ascii="Arial" w:hAnsi="Arial" w:cs="Arial"/>
          <w:sz w:val="24"/>
        </w:rPr>
        <w:t>Background research has been conducted into carpooling systems, shared mobility, and sustainable urban transport. This research highlighted common challenges such as limited route realism, poor scalability, and insufficient integration of real transport networks. These findings informed the decision to adopt a data-driven, network-aware approach.</w:t>
      </w:r>
    </w:p>
    <w:p w14:paraId="51473735" w14:textId="6FC1AACB" w:rsidR="008F3B07" w:rsidRPr="008F3B07" w:rsidRDefault="008F3B07" w:rsidP="008F3B07">
      <w:pPr>
        <w:rPr>
          <w:rFonts w:ascii="Arial" w:hAnsi="Arial" w:cs="Arial"/>
          <w:b/>
          <w:bCs/>
          <w:sz w:val="24"/>
        </w:rPr>
      </w:pPr>
      <w:r w:rsidRPr="008F3B07">
        <w:rPr>
          <w:rFonts w:ascii="Arial" w:hAnsi="Arial" w:cs="Arial"/>
          <w:b/>
          <w:bCs/>
          <w:sz w:val="24"/>
        </w:rPr>
        <w:t>Methodological Design</w:t>
      </w:r>
      <w:r w:rsidRPr="008F3B07">
        <w:rPr>
          <w:rFonts w:ascii="Arial" w:hAnsi="Arial" w:cs="Arial"/>
          <w:b/>
          <w:bCs/>
          <w:sz w:val="24"/>
        </w:rPr>
        <w:t>:</w:t>
      </w:r>
    </w:p>
    <w:p w14:paraId="341DCE43" w14:textId="1514AD8A" w:rsidR="008F3B07" w:rsidRPr="008F3B07" w:rsidRDefault="00426F5B" w:rsidP="008F3B07">
      <w:pPr>
        <w:rPr>
          <w:rFonts w:ascii="Arial" w:hAnsi="Arial" w:cs="Arial"/>
          <w:sz w:val="24"/>
        </w:rPr>
      </w:pPr>
      <w:r>
        <w:rPr>
          <w:rFonts w:ascii="Arial" w:hAnsi="Arial" w:cs="Arial"/>
          <w:sz w:val="24"/>
        </w:rPr>
        <w:t>I have defined a</w:t>
      </w:r>
      <w:r w:rsidR="008F3B07" w:rsidRPr="008F3B07">
        <w:rPr>
          <w:rFonts w:ascii="Arial" w:hAnsi="Arial" w:cs="Arial"/>
          <w:sz w:val="24"/>
        </w:rPr>
        <w:t xml:space="preserve"> clear methodological framework. The planned approach consists of:</w:t>
      </w:r>
    </w:p>
    <w:p w14:paraId="767EAA4B" w14:textId="77777777" w:rsidR="008F3B07" w:rsidRPr="00A77F7C" w:rsidRDefault="008F3B07" w:rsidP="00A77F7C">
      <w:pPr>
        <w:pStyle w:val="ListParagraph"/>
        <w:numPr>
          <w:ilvl w:val="0"/>
          <w:numId w:val="14"/>
        </w:numPr>
        <w:rPr>
          <w:rFonts w:ascii="Arial" w:hAnsi="Arial" w:cs="Arial"/>
          <w:sz w:val="24"/>
        </w:rPr>
      </w:pPr>
      <w:r w:rsidRPr="00A77F7C">
        <w:rPr>
          <w:rFonts w:ascii="Arial" w:hAnsi="Arial" w:cs="Arial"/>
          <w:sz w:val="24"/>
        </w:rPr>
        <w:t>Acquiring and preparing open road network data for London.</w:t>
      </w:r>
    </w:p>
    <w:p w14:paraId="7457E3CC" w14:textId="77777777" w:rsidR="008F3B07" w:rsidRPr="00A77F7C" w:rsidRDefault="008F3B07" w:rsidP="00A77F7C">
      <w:pPr>
        <w:pStyle w:val="ListParagraph"/>
        <w:numPr>
          <w:ilvl w:val="0"/>
          <w:numId w:val="14"/>
        </w:numPr>
        <w:rPr>
          <w:rFonts w:ascii="Arial" w:hAnsi="Arial" w:cs="Arial"/>
          <w:sz w:val="24"/>
        </w:rPr>
      </w:pPr>
      <w:r w:rsidRPr="00A77F7C">
        <w:rPr>
          <w:rFonts w:ascii="Arial" w:hAnsi="Arial" w:cs="Arial"/>
          <w:sz w:val="24"/>
        </w:rPr>
        <w:t>Generating synthetic origin–destination commuter data.</w:t>
      </w:r>
    </w:p>
    <w:p w14:paraId="6ACB0051" w14:textId="77777777" w:rsidR="008F3B07" w:rsidRPr="00A77F7C" w:rsidRDefault="008F3B07" w:rsidP="00A77F7C">
      <w:pPr>
        <w:pStyle w:val="ListParagraph"/>
        <w:numPr>
          <w:ilvl w:val="0"/>
          <w:numId w:val="14"/>
        </w:numPr>
        <w:rPr>
          <w:rFonts w:ascii="Arial" w:hAnsi="Arial" w:cs="Arial"/>
          <w:sz w:val="24"/>
        </w:rPr>
      </w:pPr>
      <w:r w:rsidRPr="00A77F7C">
        <w:rPr>
          <w:rFonts w:ascii="Arial" w:hAnsi="Arial" w:cs="Arial"/>
          <w:sz w:val="24"/>
        </w:rPr>
        <w:t>Applying clustering techniques to group similar travel patterns.</w:t>
      </w:r>
    </w:p>
    <w:p w14:paraId="08D82355" w14:textId="77777777" w:rsidR="008F3B07" w:rsidRPr="00A77F7C" w:rsidRDefault="008F3B07" w:rsidP="00A77F7C">
      <w:pPr>
        <w:pStyle w:val="ListParagraph"/>
        <w:numPr>
          <w:ilvl w:val="0"/>
          <w:numId w:val="14"/>
        </w:numPr>
        <w:rPr>
          <w:rFonts w:ascii="Arial" w:hAnsi="Arial" w:cs="Arial"/>
          <w:sz w:val="24"/>
        </w:rPr>
      </w:pPr>
      <w:r w:rsidRPr="00A77F7C">
        <w:rPr>
          <w:rFonts w:ascii="Arial" w:hAnsi="Arial" w:cs="Arial"/>
          <w:sz w:val="24"/>
        </w:rPr>
        <w:t>Using routing logic to assess route compatibility.</w:t>
      </w:r>
    </w:p>
    <w:p w14:paraId="66D029C0" w14:textId="625E5DF2" w:rsidR="008F3B07" w:rsidRPr="00A77F7C" w:rsidRDefault="008F3B07" w:rsidP="00A77F7C">
      <w:pPr>
        <w:pStyle w:val="ListParagraph"/>
        <w:numPr>
          <w:ilvl w:val="0"/>
          <w:numId w:val="14"/>
        </w:numPr>
        <w:rPr>
          <w:rFonts w:ascii="Arial" w:hAnsi="Arial" w:cs="Arial"/>
          <w:sz w:val="24"/>
        </w:rPr>
      </w:pPr>
      <w:r w:rsidRPr="00A77F7C">
        <w:rPr>
          <w:rFonts w:ascii="Arial" w:hAnsi="Arial" w:cs="Arial"/>
          <w:sz w:val="24"/>
        </w:rPr>
        <w:t>Evaluating matches using defined efficiency and deviation metrics.</w:t>
      </w:r>
    </w:p>
    <w:p w14:paraId="5ADE9B97" w14:textId="77777777" w:rsidR="008F3B07" w:rsidRPr="008F3B07" w:rsidRDefault="008F3B07" w:rsidP="008F3B07">
      <w:pPr>
        <w:rPr>
          <w:rFonts w:ascii="Arial" w:hAnsi="Arial" w:cs="Arial"/>
          <w:sz w:val="24"/>
        </w:rPr>
      </w:pPr>
      <w:r w:rsidRPr="008F3B07">
        <w:rPr>
          <w:rFonts w:ascii="Arial" w:hAnsi="Arial" w:cs="Arial"/>
          <w:sz w:val="24"/>
        </w:rPr>
        <w:t>This methodology has been carefully designed to ensure technical feasibility within the available timeframe.</w:t>
      </w:r>
    </w:p>
    <w:p w14:paraId="2903DED3" w14:textId="73C21E96" w:rsidR="008F3B07" w:rsidRPr="008F3B07" w:rsidRDefault="008F3B07" w:rsidP="008F3B07">
      <w:pPr>
        <w:rPr>
          <w:rFonts w:ascii="Arial" w:hAnsi="Arial" w:cs="Arial"/>
          <w:b/>
          <w:bCs/>
          <w:sz w:val="24"/>
        </w:rPr>
      </w:pPr>
      <w:r w:rsidRPr="008F3B07">
        <w:rPr>
          <w:rFonts w:ascii="Arial" w:hAnsi="Arial" w:cs="Arial"/>
          <w:b/>
          <w:bCs/>
          <w:sz w:val="24"/>
        </w:rPr>
        <w:t>Data and Tools Preparation</w:t>
      </w:r>
      <w:r w:rsidRPr="008F3B07">
        <w:rPr>
          <w:rFonts w:ascii="Arial" w:hAnsi="Arial" w:cs="Arial"/>
          <w:b/>
          <w:bCs/>
          <w:sz w:val="24"/>
        </w:rPr>
        <w:t>:</w:t>
      </w:r>
    </w:p>
    <w:p w14:paraId="14881EDE" w14:textId="619AF737" w:rsidR="008F3B07" w:rsidRPr="008F3B07" w:rsidRDefault="00F23393" w:rsidP="008F3B07">
      <w:pPr>
        <w:rPr>
          <w:rFonts w:ascii="Arial" w:hAnsi="Arial" w:cs="Arial"/>
          <w:sz w:val="24"/>
        </w:rPr>
      </w:pPr>
      <w:r>
        <w:rPr>
          <w:rFonts w:ascii="Arial" w:hAnsi="Arial" w:cs="Arial"/>
          <w:sz w:val="24"/>
        </w:rPr>
        <w:t xml:space="preserve">I </w:t>
      </w:r>
      <w:r w:rsidR="008F3B07" w:rsidRPr="008F3B07">
        <w:rPr>
          <w:rFonts w:ascii="Arial" w:hAnsi="Arial" w:cs="Arial"/>
          <w:sz w:val="24"/>
        </w:rPr>
        <w:t>have</w:t>
      </w:r>
      <w:r>
        <w:rPr>
          <w:rFonts w:ascii="Arial" w:hAnsi="Arial" w:cs="Arial"/>
          <w:sz w:val="24"/>
        </w:rPr>
        <w:t xml:space="preserve"> </w:t>
      </w:r>
      <w:r w:rsidR="008F3B07" w:rsidRPr="008F3B07">
        <w:rPr>
          <w:rFonts w:ascii="Arial" w:hAnsi="Arial" w:cs="Arial"/>
          <w:sz w:val="24"/>
        </w:rPr>
        <w:t>identified and reviewed</w:t>
      </w:r>
      <w:r>
        <w:rPr>
          <w:rFonts w:ascii="Arial" w:hAnsi="Arial" w:cs="Arial"/>
          <w:sz w:val="24"/>
        </w:rPr>
        <w:t xml:space="preserve"> relevant APIs</w:t>
      </w:r>
      <w:r w:rsidR="008F3B07" w:rsidRPr="008F3B07">
        <w:rPr>
          <w:rFonts w:ascii="Arial" w:hAnsi="Arial" w:cs="Arial"/>
          <w:sz w:val="24"/>
        </w:rPr>
        <w:t>, and appropriate tools and libraries have been selected. The development environment has been set up in advance, and a public GitHub repository has been created with a planned folder structure and documentation strategy. This ensures reproducibility and supports effective version control once coding begins.</w:t>
      </w:r>
    </w:p>
    <w:p w14:paraId="4514F8CC" w14:textId="791C4F9C" w:rsidR="008F3B07" w:rsidRPr="008F3B07" w:rsidRDefault="008F3B07" w:rsidP="008F3B07">
      <w:pPr>
        <w:rPr>
          <w:rFonts w:ascii="Arial" w:hAnsi="Arial" w:cs="Arial"/>
          <w:b/>
          <w:bCs/>
          <w:sz w:val="24"/>
        </w:rPr>
      </w:pPr>
      <w:r w:rsidRPr="008F3B07">
        <w:rPr>
          <w:rFonts w:ascii="Arial" w:hAnsi="Arial" w:cs="Arial"/>
          <w:b/>
          <w:bCs/>
          <w:sz w:val="24"/>
        </w:rPr>
        <w:lastRenderedPageBreak/>
        <w:t>Project Planning and Management</w:t>
      </w:r>
      <w:r w:rsidRPr="008F3B07">
        <w:rPr>
          <w:rFonts w:ascii="Arial" w:hAnsi="Arial" w:cs="Arial"/>
          <w:b/>
          <w:bCs/>
          <w:sz w:val="24"/>
        </w:rPr>
        <w:t>:</w:t>
      </w:r>
    </w:p>
    <w:p w14:paraId="50999542" w14:textId="5C9A72F3" w:rsidR="008F3B07" w:rsidRPr="008F3B07" w:rsidRDefault="00F23393" w:rsidP="00F23393">
      <w:pPr>
        <w:rPr>
          <w:rFonts w:ascii="Arial" w:hAnsi="Arial" w:cs="Arial"/>
          <w:sz w:val="24"/>
        </w:rPr>
      </w:pPr>
      <w:r>
        <w:rPr>
          <w:rFonts w:ascii="Arial" w:hAnsi="Arial" w:cs="Arial"/>
          <w:sz w:val="24"/>
        </w:rPr>
        <w:t>I developed a</w:t>
      </w:r>
      <w:r w:rsidR="008F3B07" w:rsidRPr="008F3B07">
        <w:rPr>
          <w:rFonts w:ascii="Arial" w:hAnsi="Arial" w:cs="Arial"/>
          <w:sz w:val="24"/>
        </w:rPr>
        <w:t xml:space="preserve"> revised project timeline, identifying milestones for implementation, testing, evaluation, and report writing. Key risks, such as time constraints and computational complexity, have been identified early. Mitigation strategies include incremental development, modular coding, and prioritisation of core functionality.</w:t>
      </w:r>
    </w:p>
    <w:p w14:paraId="2EFFD514" w14:textId="4E26FBE6" w:rsidR="008F3B07" w:rsidRPr="008F3B07" w:rsidRDefault="008F3B07" w:rsidP="008F3B07">
      <w:pPr>
        <w:rPr>
          <w:rFonts w:ascii="Arial" w:hAnsi="Arial" w:cs="Arial"/>
          <w:b/>
          <w:bCs/>
          <w:sz w:val="24"/>
        </w:rPr>
      </w:pPr>
      <w:r w:rsidRPr="008F3B07">
        <w:rPr>
          <w:rFonts w:ascii="Arial" w:hAnsi="Arial" w:cs="Arial"/>
          <w:b/>
          <w:bCs/>
          <w:sz w:val="24"/>
        </w:rPr>
        <w:t>Current Status</w:t>
      </w:r>
      <w:r w:rsidRPr="008F3B07">
        <w:rPr>
          <w:rFonts w:ascii="Arial" w:hAnsi="Arial" w:cs="Arial"/>
          <w:b/>
          <w:bCs/>
          <w:sz w:val="24"/>
        </w:rPr>
        <w:t>:</w:t>
      </w:r>
    </w:p>
    <w:p w14:paraId="38DFAF43" w14:textId="51C12E7B" w:rsidR="00B307D5" w:rsidRDefault="008F3B07" w:rsidP="000F4506">
      <w:pPr>
        <w:rPr>
          <w:rFonts w:ascii="Arial" w:hAnsi="Arial" w:cs="Arial"/>
          <w:sz w:val="24"/>
        </w:rPr>
      </w:pPr>
      <w:r w:rsidRPr="008F3B07">
        <w:rPr>
          <w:rFonts w:ascii="Arial" w:hAnsi="Arial" w:cs="Arial"/>
          <w:sz w:val="24"/>
        </w:rPr>
        <w:t xml:space="preserve">Although </w:t>
      </w:r>
      <w:r w:rsidR="00F23393">
        <w:rPr>
          <w:rFonts w:ascii="Arial" w:hAnsi="Arial" w:cs="Arial"/>
          <w:sz w:val="24"/>
        </w:rPr>
        <w:t xml:space="preserve">I have not begun </w:t>
      </w:r>
      <w:r w:rsidRPr="008F3B07">
        <w:rPr>
          <w:rFonts w:ascii="Arial" w:hAnsi="Arial" w:cs="Arial"/>
          <w:sz w:val="24"/>
        </w:rPr>
        <w:t>full implementation, the project is fully prepared to enter the coding phase immediately. The work completed so far demonstrates structured planning, clear understanding of the problem domain, and readiness for practical development.</w:t>
      </w:r>
      <w:bookmarkEnd w:id="16"/>
      <w:r w:rsidR="002D4A0C">
        <w:rPr>
          <w:rFonts w:ascii="Arial" w:hAnsi="Arial" w:cs="Arial"/>
          <w:sz w:val="24"/>
        </w:rPr>
        <w:t xml:space="preserve"> </w:t>
      </w:r>
      <w:r w:rsidR="002D4A0C" w:rsidRPr="002D4A0C">
        <w:rPr>
          <w:rFonts w:ascii="Arial" w:hAnsi="Arial" w:cs="Arial"/>
          <w:sz w:val="24"/>
        </w:rPr>
        <w:t xml:space="preserve">Although </w:t>
      </w:r>
      <w:r w:rsidR="002D4A0C">
        <w:rPr>
          <w:rFonts w:ascii="Arial" w:hAnsi="Arial" w:cs="Arial"/>
          <w:sz w:val="24"/>
        </w:rPr>
        <w:t xml:space="preserve">I have not </w:t>
      </w:r>
      <w:r w:rsidR="002D4A0C" w:rsidRPr="002D4A0C">
        <w:rPr>
          <w:rFonts w:ascii="Arial" w:hAnsi="Arial" w:cs="Arial"/>
          <w:sz w:val="24"/>
        </w:rPr>
        <w:t>full</w:t>
      </w:r>
      <w:r w:rsidR="002D4A0C">
        <w:rPr>
          <w:rFonts w:ascii="Arial" w:hAnsi="Arial" w:cs="Arial"/>
          <w:sz w:val="24"/>
        </w:rPr>
        <w:t>y started</w:t>
      </w:r>
      <w:r w:rsidR="002D4A0C" w:rsidRPr="002D4A0C">
        <w:rPr>
          <w:rFonts w:ascii="Arial" w:hAnsi="Arial" w:cs="Arial"/>
          <w:sz w:val="24"/>
        </w:rPr>
        <w:t xml:space="preserve"> implementation, significant prep work has been completed to ensure</w:t>
      </w:r>
      <w:r w:rsidR="006971D3">
        <w:rPr>
          <w:rFonts w:ascii="Arial" w:hAnsi="Arial" w:cs="Arial"/>
          <w:sz w:val="24"/>
        </w:rPr>
        <w:t xml:space="preserve"> a</w:t>
      </w:r>
      <w:r w:rsidR="002D4A0C" w:rsidRPr="002D4A0C">
        <w:rPr>
          <w:rFonts w:ascii="Arial" w:hAnsi="Arial" w:cs="Arial"/>
          <w:sz w:val="24"/>
        </w:rPr>
        <w:t xml:space="preserve"> development. </w:t>
      </w:r>
      <w:r w:rsidR="00F23393">
        <w:rPr>
          <w:rFonts w:ascii="Arial" w:hAnsi="Arial" w:cs="Arial"/>
          <w:sz w:val="24"/>
        </w:rPr>
        <w:t>My</w:t>
      </w:r>
      <w:r w:rsidR="002D4A0C" w:rsidRPr="002D4A0C">
        <w:rPr>
          <w:rFonts w:ascii="Arial" w:hAnsi="Arial" w:cs="Arial"/>
          <w:sz w:val="24"/>
        </w:rPr>
        <w:t xml:space="preserve"> project is now ready to move into the implementation phase.</w:t>
      </w:r>
    </w:p>
    <w:p w14:paraId="37559AA2" w14:textId="77777777" w:rsidR="000F4506" w:rsidRPr="000F4506" w:rsidRDefault="000F4506" w:rsidP="000F4506">
      <w:pPr>
        <w:rPr>
          <w:rFonts w:ascii="Arial" w:hAnsi="Arial" w:cs="Arial"/>
          <w:sz w:val="24"/>
        </w:rPr>
      </w:pPr>
    </w:p>
    <w:p w14:paraId="6AC78E18" w14:textId="75087101" w:rsidR="00995C34" w:rsidRPr="00A77F7C" w:rsidRDefault="00964AC3" w:rsidP="00183565">
      <w:pPr>
        <w:pStyle w:val="Heading1"/>
        <w:numPr>
          <w:ilvl w:val="0"/>
          <w:numId w:val="10"/>
        </w:numPr>
        <w:spacing w:line="276" w:lineRule="auto"/>
        <w:rPr>
          <w:rFonts w:ascii="Arial" w:hAnsi="Arial" w:cs="Arial"/>
          <w:color w:val="auto"/>
          <w:sz w:val="32"/>
          <w:szCs w:val="32"/>
        </w:rPr>
      </w:pPr>
      <w:bookmarkStart w:id="17" w:name="_Toc208500700"/>
      <w:bookmarkStart w:id="18" w:name="_Toc221129232"/>
      <w:r>
        <w:rPr>
          <w:rFonts w:ascii="Arial" w:hAnsi="Arial" w:cs="Arial"/>
          <w:color w:val="auto"/>
          <w:sz w:val="32"/>
          <w:szCs w:val="32"/>
        </w:rPr>
        <w:t>Methodological and other challenges</w:t>
      </w:r>
      <w:bookmarkEnd w:id="17"/>
      <w:bookmarkEnd w:id="18"/>
      <w:r w:rsidRPr="00885E90">
        <w:rPr>
          <w:rFonts w:ascii="Arial" w:hAnsi="Arial" w:cs="Arial"/>
          <w:color w:val="auto"/>
          <w:sz w:val="32"/>
          <w:szCs w:val="32"/>
        </w:rPr>
        <w:t xml:space="preserve"> </w:t>
      </w:r>
    </w:p>
    <w:p w14:paraId="08B316D5" w14:textId="77777777" w:rsidR="00A77F7C" w:rsidRPr="00A77F7C" w:rsidRDefault="00A77F7C" w:rsidP="00A77F7C">
      <w:pPr>
        <w:rPr>
          <w:rFonts w:ascii="Arial" w:hAnsi="Arial" w:cs="Arial"/>
          <w:sz w:val="24"/>
        </w:rPr>
      </w:pPr>
      <w:bookmarkStart w:id="19" w:name="_Toc208500701"/>
      <w:r w:rsidRPr="00A77F7C">
        <w:rPr>
          <w:rFonts w:ascii="Arial" w:hAnsi="Arial" w:cs="Arial"/>
          <w:sz w:val="24"/>
        </w:rPr>
        <w:t>A key challenge has been managing the complexity of modelling urban mobility in a city as large and dense as London. To address this, the methodology has been deliberately scoped to balance realism and feasibility.</w:t>
      </w:r>
    </w:p>
    <w:p w14:paraId="597FA77E" w14:textId="6D53A1C5" w:rsidR="00A77F7C" w:rsidRPr="00A77F7C" w:rsidRDefault="00A77F7C" w:rsidP="00A77F7C">
      <w:pPr>
        <w:rPr>
          <w:rFonts w:ascii="Arial" w:hAnsi="Arial" w:cs="Arial"/>
          <w:sz w:val="24"/>
        </w:rPr>
      </w:pPr>
      <w:r w:rsidRPr="00A77F7C">
        <w:rPr>
          <w:rFonts w:ascii="Arial" w:hAnsi="Arial" w:cs="Arial"/>
          <w:sz w:val="24"/>
        </w:rPr>
        <w:t>Another challenge involved ethical considerations around the use of personal travel data. This was resolved through the decision to use synthetic data.</w:t>
      </w:r>
    </w:p>
    <w:p w14:paraId="11497CDF" w14:textId="0E492187" w:rsidR="00A77F7C" w:rsidRPr="00A77F7C" w:rsidRDefault="00A77F7C" w:rsidP="00A77F7C">
      <w:pPr>
        <w:rPr>
          <w:rFonts w:ascii="Arial" w:hAnsi="Arial" w:cs="Arial"/>
          <w:sz w:val="24"/>
        </w:rPr>
      </w:pPr>
      <w:r w:rsidRPr="00A77F7C">
        <w:rPr>
          <w:rFonts w:ascii="Arial" w:hAnsi="Arial" w:cs="Arial"/>
          <w:sz w:val="24"/>
        </w:rPr>
        <w:t>Time management has also been a consideration due to concurrent academic commitments</w:t>
      </w:r>
      <w:r>
        <w:rPr>
          <w:rFonts w:ascii="Arial" w:hAnsi="Arial" w:cs="Arial"/>
          <w:sz w:val="24"/>
        </w:rPr>
        <w:t xml:space="preserve"> and poor health</w:t>
      </w:r>
      <w:r w:rsidRPr="00A77F7C">
        <w:rPr>
          <w:rFonts w:ascii="Arial" w:hAnsi="Arial" w:cs="Arial"/>
          <w:sz w:val="24"/>
        </w:rPr>
        <w:t xml:space="preserve">. </w:t>
      </w:r>
      <w:r>
        <w:rPr>
          <w:rFonts w:ascii="Arial" w:hAnsi="Arial" w:cs="Arial"/>
          <w:sz w:val="24"/>
        </w:rPr>
        <w:t>Which will be resolved with making a set personal timetable and routine.</w:t>
      </w:r>
    </w:p>
    <w:p w14:paraId="33FE6AFF" w14:textId="6030C9C7" w:rsidR="00E46430" w:rsidRPr="00A77F7C" w:rsidRDefault="00885E90" w:rsidP="00E46430">
      <w:pPr>
        <w:pStyle w:val="Heading1"/>
        <w:numPr>
          <w:ilvl w:val="0"/>
          <w:numId w:val="10"/>
        </w:numPr>
        <w:spacing w:line="276" w:lineRule="auto"/>
        <w:rPr>
          <w:rFonts w:ascii="Arial" w:hAnsi="Arial" w:cs="Arial"/>
          <w:color w:val="auto"/>
          <w:sz w:val="32"/>
          <w:szCs w:val="32"/>
        </w:rPr>
      </w:pPr>
      <w:bookmarkStart w:id="20" w:name="_Toc221129233"/>
      <w:r>
        <w:rPr>
          <w:rFonts w:ascii="Arial" w:hAnsi="Arial" w:cs="Arial"/>
          <w:color w:val="auto"/>
          <w:sz w:val="32"/>
          <w:szCs w:val="32"/>
        </w:rPr>
        <w:t>Outstanding tasks</w:t>
      </w:r>
      <w:bookmarkEnd w:id="19"/>
      <w:bookmarkEnd w:id="20"/>
      <w:r w:rsidR="00E46430" w:rsidRPr="00885E90">
        <w:rPr>
          <w:rFonts w:ascii="Arial" w:hAnsi="Arial" w:cs="Arial"/>
          <w:color w:val="auto"/>
          <w:sz w:val="32"/>
          <w:szCs w:val="32"/>
        </w:rPr>
        <w:t xml:space="preserve"> </w:t>
      </w:r>
    </w:p>
    <w:p w14:paraId="667A0F06" w14:textId="77777777" w:rsidR="00A77F7C" w:rsidRPr="00A77F7C" w:rsidRDefault="00A77F7C" w:rsidP="00A77F7C">
      <w:pPr>
        <w:rPr>
          <w:rFonts w:ascii="Arial" w:hAnsi="Arial" w:cs="Arial"/>
          <w:sz w:val="24"/>
        </w:rPr>
      </w:pPr>
      <w:r w:rsidRPr="00A77F7C">
        <w:rPr>
          <w:rFonts w:ascii="Arial" w:hAnsi="Arial" w:cs="Arial"/>
          <w:sz w:val="24"/>
        </w:rPr>
        <w:t>The main outstanding tasks relate to the implementation and evaluation phases, which will commence immediately after the IPD submission. These include:</w:t>
      </w:r>
    </w:p>
    <w:p w14:paraId="739F5008" w14:textId="77777777" w:rsidR="00A77F7C" w:rsidRPr="00A77F7C" w:rsidRDefault="00A77F7C" w:rsidP="00A77F7C">
      <w:pPr>
        <w:pStyle w:val="ListParagraph"/>
        <w:numPr>
          <w:ilvl w:val="0"/>
          <w:numId w:val="16"/>
        </w:numPr>
        <w:rPr>
          <w:rFonts w:ascii="Arial" w:hAnsi="Arial" w:cs="Arial"/>
          <w:sz w:val="24"/>
        </w:rPr>
      </w:pPr>
      <w:r w:rsidRPr="00A77F7C">
        <w:rPr>
          <w:rFonts w:ascii="Arial" w:hAnsi="Arial" w:cs="Arial"/>
          <w:sz w:val="24"/>
        </w:rPr>
        <w:t>Implementing data preprocessing pipelines.</w:t>
      </w:r>
    </w:p>
    <w:p w14:paraId="41CE3E63" w14:textId="77777777" w:rsidR="00A77F7C" w:rsidRPr="00A77F7C" w:rsidRDefault="00A77F7C" w:rsidP="00A77F7C">
      <w:pPr>
        <w:pStyle w:val="ListParagraph"/>
        <w:numPr>
          <w:ilvl w:val="0"/>
          <w:numId w:val="16"/>
        </w:numPr>
        <w:rPr>
          <w:rFonts w:ascii="Arial" w:hAnsi="Arial" w:cs="Arial"/>
          <w:sz w:val="24"/>
        </w:rPr>
      </w:pPr>
      <w:r w:rsidRPr="00A77F7C">
        <w:rPr>
          <w:rFonts w:ascii="Arial" w:hAnsi="Arial" w:cs="Arial"/>
          <w:sz w:val="24"/>
        </w:rPr>
        <w:t>Generating synthetic commuter datasets.</w:t>
      </w:r>
    </w:p>
    <w:p w14:paraId="203C42FE" w14:textId="77777777" w:rsidR="00A77F7C" w:rsidRPr="00A77F7C" w:rsidRDefault="00A77F7C" w:rsidP="00A77F7C">
      <w:pPr>
        <w:pStyle w:val="ListParagraph"/>
        <w:numPr>
          <w:ilvl w:val="0"/>
          <w:numId w:val="16"/>
        </w:numPr>
        <w:rPr>
          <w:rFonts w:ascii="Arial" w:hAnsi="Arial" w:cs="Arial"/>
          <w:sz w:val="24"/>
        </w:rPr>
      </w:pPr>
      <w:r w:rsidRPr="00A77F7C">
        <w:rPr>
          <w:rFonts w:ascii="Arial" w:hAnsi="Arial" w:cs="Arial"/>
          <w:sz w:val="24"/>
        </w:rPr>
        <w:t>Developing and testing the matching algorithm.</w:t>
      </w:r>
    </w:p>
    <w:p w14:paraId="42E2DABF" w14:textId="77777777" w:rsidR="00A77F7C" w:rsidRPr="00A77F7C" w:rsidRDefault="00A77F7C" w:rsidP="00A77F7C">
      <w:pPr>
        <w:pStyle w:val="ListParagraph"/>
        <w:numPr>
          <w:ilvl w:val="0"/>
          <w:numId w:val="16"/>
        </w:numPr>
        <w:rPr>
          <w:rFonts w:ascii="Arial" w:hAnsi="Arial" w:cs="Arial"/>
          <w:sz w:val="24"/>
        </w:rPr>
      </w:pPr>
      <w:r w:rsidRPr="00A77F7C">
        <w:rPr>
          <w:rFonts w:ascii="Arial" w:hAnsi="Arial" w:cs="Arial"/>
          <w:sz w:val="24"/>
        </w:rPr>
        <w:t>Building an interactive prototype for visualisation.</w:t>
      </w:r>
    </w:p>
    <w:p w14:paraId="13EEAE60" w14:textId="77777777" w:rsidR="00A77F7C" w:rsidRDefault="00A77F7C" w:rsidP="00A77F7C">
      <w:pPr>
        <w:pStyle w:val="ListParagraph"/>
        <w:numPr>
          <w:ilvl w:val="0"/>
          <w:numId w:val="16"/>
        </w:numPr>
        <w:rPr>
          <w:rFonts w:ascii="Arial" w:hAnsi="Arial" w:cs="Arial"/>
          <w:sz w:val="24"/>
        </w:rPr>
      </w:pPr>
      <w:r w:rsidRPr="00A77F7C">
        <w:rPr>
          <w:rFonts w:ascii="Arial" w:hAnsi="Arial" w:cs="Arial"/>
          <w:sz w:val="24"/>
        </w:rPr>
        <w:t>Evaluating system performance and sustainability impact.</w:t>
      </w:r>
    </w:p>
    <w:p w14:paraId="4118DEF7" w14:textId="1BDC2148" w:rsidR="00145124" w:rsidRDefault="00145124" w:rsidP="00145124">
      <w:pPr>
        <w:keepNext/>
      </w:pPr>
      <w:r>
        <w:rPr>
          <w:noProof/>
        </w:rPr>
        <w:lastRenderedPageBreak/>
        <w:drawing>
          <wp:inline distT="0" distB="0" distL="0" distR="0" wp14:anchorId="6CD4C8E1" wp14:editId="4747D122">
            <wp:extent cx="5270500" cy="2734945"/>
            <wp:effectExtent l="0" t="0" r="6350" b="8255"/>
            <wp:docPr id="161646850" name="Chart 1">
              <a:extLst xmlns:a="http://schemas.openxmlformats.org/drawingml/2006/main">
                <a:ext uri="{FF2B5EF4-FFF2-40B4-BE49-F238E27FC236}">
                  <a16:creationId xmlns:a16="http://schemas.microsoft.com/office/drawing/2014/main" id="{EE140939-818C-6DEE-2809-319C09C901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E8D73D" w14:textId="4DECF240" w:rsidR="00ED6F5D" w:rsidRDefault="00145124" w:rsidP="00145124">
      <w:pPr>
        <w:pStyle w:val="Caption"/>
        <w:jc w:val="center"/>
        <w:rPr>
          <w:rFonts w:ascii="Arial" w:hAnsi="Arial" w:cs="Arial"/>
          <w:i w:val="0"/>
          <w:iCs w:val="0"/>
          <w:color w:val="000000" w:themeColor="text1"/>
        </w:rPr>
      </w:pPr>
      <w:bookmarkStart w:id="21" w:name="_Toc221135994"/>
      <w:r w:rsidRPr="00145124">
        <w:rPr>
          <w:rFonts w:ascii="Arial" w:hAnsi="Arial" w:cs="Arial"/>
          <w:i w:val="0"/>
          <w:iCs w:val="0"/>
          <w:color w:val="000000" w:themeColor="text1"/>
        </w:rPr>
        <w:t xml:space="preserve">Figure </w:t>
      </w:r>
      <w:r w:rsidRPr="00145124">
        <w:rPr>
          <w:rFonts w:ascii="Arial" w:hAnsi="Arial" w:cs="Arial"/>
          <w:i w:val="0"/>
          <w:iCs w:val="0"/>
          <w:color w:val="000000" w:themeColor="text1"/>
        </w:rPr>
        <w:fldChar w:fldCharType="begin"/>
      </w:r>
      <w:r w:rsidRPr="00145124">
        <w:rPr>
          <w:rFonts w:ascii="Arial" w:hAnsi="Arial" w:cs="Arial"/>
          <w:i w:val="0"/>
          <w:iCs w:val="0"/>
          <w:color w:val="000000" w:themeColor="text1"/>
        </w:rPr>
        <w:instrText xml:space="preserve"> SEQ Figure \* ARABIC </w:instrText>
      </w:r>
      <w:r w:rsidRPr="00145124">
        <w:rPr>
          <w:rFonts w:ascii="Arial" w:hAnsi="Arial" w:cs="Arial"/>
          <w:i w:val="0"/>
          <w:iCs w:val="0"/>
          <w:color w:val="000000" w:themeColor="text1"/>
        </w:rPr>
        <w:fldChar w:fldCharType="separate"/>
      </w:r>
      <w:r w:rsidRPr="00145124">
        <w:rPr>
          <w:rFonts w:ascii="Arial" w:hAnsi="Arial" w:cs="Arial"/>
          <w:i w:val="0"/>
          <w:iCs w:val="0"/>
          <w:noProof/>
          <w:color w:val="000000" w:themeColor="text1"/>
        </w:rPr>
        <w:t>2</w:t>
      </w:r>
      <w:r w:rsidRPr="00145124">
        <w:rPr>
          <w:rFonts w:ascii="Arial" w:hAnsi="Arial" w:cs="Arial"/>
          <w:i w:val="0"/>
          <w:iCs w:val="0"/>
          <w:color w:val="000000" w:themeColor="text1"/>
        </w:rPr>
        <w:fldChar w:fldCharType="end"/>
      </w:r>
      <w:r w:rsidRPr="00145124">
        <w:rPr>
          <w:rFonts w:ascii="Arial" w:hAnsi="Arial" w:cs="Arial"/>
          <w:i w:val="0"/>
          <w:iCs w:val="0"/>
          <w:color w:val="000000" w:themeColor="text1"/>
        </w:rPr>
        <w:t xml:space="preserve"> Gantt chart showing the project timeline by month.</w:t>
      </w:r>
      <w:bookmarkEnd w:id="21"/>
    </w:p>
    <w:p w14:paraId="1039E295" w14:textId="77777777" w:rsidR="00F23393" w:rsidRDefault="00F23393" w:rsidP="00F23393">
      <w:pPr>
        <w:rPr>
          <w:rFonts w:ascii="Arial" w:hAnsi="Arial" w:cs="Arial"/>
          <w:sz w:val="24"/>
        </w:rPr>
      </w:pPr>
      <w:r>
        <w:rPr>
          <w:rFonts w:ascii="Arial" w:hAnsi="Arial" w:cs="Arial"/>
          <w:sz w:val="24"/>
        </w:rPr>
        <w:t>Note:</w:t>
      </w:r>
    </w:p>
    <w:p w14:paraId="50BD55CE" w14:textId="17B61E63" w:rsidR="00F23393" w:rsidRPr="00145124" w:rsidRDefault="00F23393" w:rsidP="00F23393">
      <w:pPr>
        <w:rPr>
          <w:rFonts w:ascii="Arial" w:hAnsi="Arial" w:cs="Arial"/>
          <w:sz w:val="24"/>
        </w:rPr>
      </w:pPr>
      <w:r w:rsidRPr="00145124">
        <w:rPr>
          <w:rFonts w:ascii="Arial" w:hAnsi="Arial" w:cs="Arial"/>
          <w:sz w:val="24"/>
        </w:rPr>
        <w:t>0=Oct</w:t>
      </w:r>
      <w:r>
        <w:rPr>
          <w:rFonts w:ascii="Arial" w:hAnsi="Arial" w:cs="Arial"/>
          <w:sz w:val="24"/>
        </w:rPr>
        <w:t xml:space="preserve">, </w:t>
      </w:r>
      <w:r w:rsidRPr="00145124">
        <w:rPr>
          <w:rFonts w:ascii="Arial" w:hAnsi="Arial" w:cs="Arial"/>
          <w:sz w:val="24"/>
        </w:rPr>
        <w:t>1=Nov</w:t>
      </w:r>
      <w:r>
        <w:rPr>
          <w:rFonts w:ascii="Arial" w:hAnsi="Arial" w:cs="Arial"/>
          <w:sz w:val="24"/>
        </w:rPr>
        <w:t>, 2</w:t>
      </w:r>
      <w:r w:rsidRPr="00145124">
        <w:rPr>
          <w:rFonts w:ascii="Arial" w:hAnsi="Arial" w:cs="Arial"/>
          <w:sz w:val="24"/>
        </w:rPr>
        <w:t>=Dec</w:t>
      </w:r>
      <w:r>
        <w:rPr>
          <w:rFonts w:ascii="Arial" w:hAnsi="Arial" w:cs="Arial"/>
          <w:sz w:val="24"/>
        </w:rPr>
        <w:t xml:space="preserve">, </w:t>
      </w:r>
      <w:r w:rsidRPr="00145124">
        <w:rPr>
          <w:rFonts w:ascii="Arial" w:hAnsi="Arial" w:cs="Arial"/>
          <w:sz w:val="24"/>
        </w:rPr>
        <w:t>3=Jan</w:t>
      </w:r>
      <w:r>
        <w:rPr>
          <w:rFonts w:ascii="Arial" w:hAnsi="Arial" w:cs="Arial"/>
          <w:sz w:val="24"/>
        </w:rPr>
        <w:t xml:space="preserve">, </w:t>
      </w:r>
      <w:r w:rsidRPr="00145124">
        <w:rPr>
          <w:rFonts w:ascii="Arial" w:hAnsi="Arial" w:cs="Arial"/>
          <w:sz w:val="24"/>
        </w:rPr>
        <w:t>4=Feb</w:t>
      </w:r>
      <w:r>
        <w:rPr>
          <w:rFonts w:ascii="Arial" w:hAnsi="Arial" w:cs="Arial"/>
          <w:sz w:val="24"/>
        </w:rPr>
        <w:t xml:space="preserve">, </w:t>
      </w:r>
      <w:r w:rsidRPr="00145124">
        <w:rPr>
          <w:rFonts w:ascii="Arial" w:hAnsi="Arial" w:cs="Arial"/>
          <w:sz w:val="24"/>
        </w:rPr>
        <w:t>5=Mar</w:t>
      </w:r>
      <w:r>
        <w:rPr>
          <w:rFonts w:ascii="Arial" w:hAnsi="Arial" w:cs="Arial"/>
          <w:sz w:val="24"/>
        </w:rPr>
        <w:t xml:space="preserve">, </w:t>
      </w:r>
      <w:r w:rsidRPr="00145124">
        <w:rPr>
          <w:rFonts w:ascii="Arial" w:hAnsi="Arial" w:cs="Arial"/>
          <w:sz w:val="24"/>
        </w:rPr>
        <w:t>6=Apr</w:t>
      </w:r>
      <w:r>
        <w:rPr>
          <w:rFonts w:ascii="Arial" w:hAnsi="Arial" w:cs="Arial"/>
          <w:sz w:val="24"/>
        </w:rPr>
        <w:t xml:space="preserve">, </w:t>
      </w:r>
      <w:r w:rsidRPr="00145124">
        <w:rPr>
          <w:rFonts w:ascii="Arial" w:hAnsi="Arial" w:cs="Arial"/>
          <w:sz w:val="24"/>
        </w:rPr>
        <w:t>7=May</w:t>
      </w:r>
    </w:p>
    <w:p w14:paraId="3D53BE6E" w14:textId="77777777" w:rsidR="00F23393" w:rsidRPr="00F23393" w:rsidRDefault="00F23393" w:rsidP="00F23393"/>
    <w:p w14:paraId="47A3DC36" w14:textId="77777777" w:rsidR="00ED6F5D" w:rsidRDefault="00ED6F5D" w:rsidP="00A77F7C">
      <w:pPr>
        <w:rPr>
          <w:rFonts w:ascii="Arial" w:hAnsi="Arial" w:cs="Arial"/>
          <w:sz w:val="24"/>
        </w:rPr>
      </w:pPr>
    </w:p>
    <w:tbl>
      <w:tblPr>
        <w:tblStyle w:val="TableGrid"/>
        <w:tblW w:w="0" w:type="auto"/>
        <w:jc w:val="center"/>
        <w:tblLook w:val="04A0" w:firstRow="1" w:lastRow="0" w:firstColumn="1" w:lastColumn="0" w:noHBand="0" w:noVBand="1"/>
      </w:tblPr>
      <w:tblGrid>
        <w:gridCol w:w="1413"/>
        <w:gridCol w:w="1134"/>
        <w:gridCol w:w="1134"/>
        <w:gridCol w:w="1276"/>
      </w:tblGrid>
      <w:tr w:rsidR="00ED6F5D" w14:paraId="7D825D50" w14:textId="77777777" w:rsidTr="00145124">
        <w:trPr>
          <w:jc w:val="center"/>
        </w:trPr>
        <w:tc>
          <w:tcPr>
            <w:tcW w:w="1413" w:type="dxa"/>
            <w:vAlign w:val="center"/>
          </w:tcPr>
          <w:p w14:paraId="5E56F20C" w14:textId="4C2BCAFA"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Task</w:t>
            </w:r>
          </w:p>
        </w:tc>
        <w:tc>
          <w:tcPr>
            <w:tcW w:w="1134" w:type="dxa"/>
            <w:vAlign w:val="center"/>
          </w:tcPr>
          <w:p w14:paraId="4890936C" w14:textId="4716BC66"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Start Month</w:t>
            </w:r>
          </w:p>
        </w:tc>
        <w:tc>
          <w:tcPr>
            <w:tcW w:w="1134" w:type="dxa"/>
            <w:vAlign w:val="center"/>
          </w:tcPr>
          <w:p w14:paraId="6D7460A3" w14:textId="4E467E41"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End Month</w:t>
            </w:r>
          </w:p>
        </w:tc>
        <w:tc>
          <w:tcPr>
            <w:tcW w:w="1276" w:type="dxa"/>
            <w:vAlign w:val="center"/>
          </w:tcPr>
          <w:p w14:paraId="24AC3538" w14:textId="01665E5B"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Status at IPD</w:t>
            </w:r>
          </w:p>
        </w:tc>
      </w:tr>
      <w:tr w:rsidR="00ED6F5D" w14:paraId="778EB648" w14:textId="77777777" w:rsidTr="00145124">
        <w:trPr>
          <w:jc w:val="center"/>
        </w:trPr>
        <w:tc>
          <w:tcPr>
            <w:tcW w:w="1413" w:type="dxa"/>
            <w:vAlign w:val="center"/>
          </w:tcPr>
          <w:p w14:paraId="0D42BA34" w14:textId="4F3E7B43"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Background research &amp; literature</w:t>
            </w:r>
          </w:p>
        </w:tc>
        <w:tc>
          <w:tcPr>
            <w:tcW w:w="1134" w:type="dxa"/>
            <w:vAlign w:val="center"/>
          </w:tcPr>
          <w:p w14:paraId="53EE2558" w14:textId="2B0B87A5"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0 (Oct)</w:t>
            </w:r>
          </w:p>
        </w:tc>
        <w:tc>
          <w:tcPr>
            <w:tcW w:w="1134" w:type="dxa"/>
            <w:vAlign w:val="center"/>
          </w:tcPr>
          <w:p w14:paraId="721B939B" w14:textId="745F7CC3"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2 (Dec)</w:t>
            </w:r>
          </w:p>
        </w:tc>
        <w:tc>
          <w:tcPr>
            <w:tcW w:w="1276" w:type="dxa"/>
            <w:vAlign w:val="center"/>
          </w:tcPr>
          <w:p w14:paraId="26FA9E11" w14:textId="0E422B0C"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Completed</w:t>
            </w:r>
          </w:p>
        </w:tc>
      </w:tr>
      <w:tr w:rsidR="00ED6F5D" w14:paraId="1542054F" w14:textId="77777777" w:rsidTr="00145124">
        <w:trPr>
          <w:jc w:val="center"/>
        </w:trPr>
        <w:tc>
          <w:tcPr>
            <w:tcW w:w="1413" w:type="dxa"/>
            <w:vAlign w:val="center"/>
          </w:tcPr>
          <w:p w14:paraId="38F3ECA1" w14:textId="1B7A158C"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Methodology design</w:t>
            </w:r>
          </w:p>
        </w:tc>
        <w:tc>
          <w:tcPr>
            <w:tcW w:w="1134" w:type="dxa"/>
            <w:vAlign w:val="center"/>
          </w:tcPr>
          <w:p w14:paraId="00C9BBBA" w14:textId="35995974"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1 (Nov)</w:t>
            </w:r>
          </w:p>
        </w:tc>
        <w:tc>
          <w:tcPr>
            <w:tcW w:w="1134" w:type="dxa"/>
            <w:vAlign w:val="center"/>
          </w:tcPr>
          <w:p w14:paraId="56337CE0" w14:textId="57097674"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3 (Jan)</w:t>
            </w:r>
          </w:p>
        </w:tc>
        <w:tc>
          <w:tcPr>
            <w:tcW w:w="1276" w:type="dxa"/>
            <w:vAlign w:val="center"/>
          </w:tcPr>
          <w:p w14:paraId="104A80F6" w14:textId="21122CA4"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Completed</w:t>
            </w:r>
          </w:p>
        </w:tc>
      </w:tr>
      <w:tr w:rsidR="00ED6F5D" w14:paraId="4D2FED62" w14:textId="77777777" w:rsidTr="00145124">
        <w:trPr>
          <w:jc w:val="center"/>
        </w:trPr>
        <w:tc>
          <w:tcPr>
            <w:tcW w:w="1413" w:type="dxa"/>
            <w:vAlign w:val="center"/>
          </w:tcPr>
          <w:p w14:paraId="20D2540F" w14:textId="514743A7"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Stakeholder &amp; ethics analysis</w:t>
            </w:r>
          </w:p>
        </w:tc>
        <w:tc>
          <w:tcPr>
            <w:tcW w:w="1134" w:type="dxa"/>
            <w:vAlign w:val="center"/>
          </w:tcPr>
          <w:p w14:paraId="3FEF8B4E" w14:textId="35FB40B9"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2 (Dec)</w:t>
            </w:r>
          </w:p>
        </w:tc>
        <w:tc>
          <w:tcPr>
            <w:tcW w:w="1134" w:type="dxa"/>
            <w:vAlign w:val="center"/>
          </w:tcPr>
          <w:p w14:paraId="63C01097" w14:textId="02EED7FF"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3.5 (Jan)</w:t>
            </w:r>
          </w:p>
        </w:tc>
        <w:tc>
          <w:tcPr>
            <w:tcW w:w="1276" w:type="dxa"/>
            <w:vAlign w:val="center"/>
          </w:tcPr>
          <w:p w14:paraId="5A496837" w14:textId="1FE0FC7F"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Completed</w:t>
            </w:r>
          </w:p>
        </w:tc>
      </w:tr>
      <w:tr w:rsidR="00ED6F5D" w14:paraId="1E15B07D" w14:textId="77777777" w:rsidTr="00145124">
        <w:trPr>
          <w:jc w:val="center"/>
        </w:trPr>
        <w:tc>
          <w:tcPr>
            <w:tcW w:w="1413" w:type="dxa"/>
            <w:vAlign w:val="center"/>
          </w:tcPr>
          <w:p w14:paraId="42B2958E" w14:textId="15436A16"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Environment &amp; GitHub setup</w:t>
            </w:r>
          </w:p>
        </w:tc>
        <w:tc>
          <w:tcPr>
            <w:tcW w:w="1134" w:type="dxa"/>
            <w:vAlign w:val="center"/>
          </w:tcPr>
          <w:p w14:paraId="582030F7" w14:textId="56497F38"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2 (Dec)</w:t>
            </w:r>
          </w:p>
        </w:tc>
        <w:tc>
          <w:tcPr>
            <w:tcW w:w="1134" w:type="dxa"/>
            <w:vAlign w:val="center"/>
          </w:tcPr>
          <w:p w14:paraId="66035F67" w14:textId="5CA26E25"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3 (Jan)</w:t>
            </w:r>
          </w:p>
        </w:tc>
        <w:tc>
          <w:tcPr>
            <w:tcW w:w="1276" w:type="dxa"/>
            <w:vAlign w:val="center"/>
          </w:tcPr>
          <w:p w14:paraId="2A6FCCEF" w14:textId="5E68635F"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Completed</w:t>
            </w:r>
          </w:p>
        </w:tc>
      </w:tr>
      <w:tr w:rsidR="00ED6F5D" w14:paraId="30B85C15" w14:textId="77777777" w:rsidTr="00145124">
        <w:trPr>
          <w:jc w:val="center"/>
        </w:trPr>
        <w:tc>
          <w:tcPr>
            <w:tcW w:w="1413" w:type="dxa"/>
            <w:vAlign w:val="center"/>
          </w:tcPr>
          <w:p w14:paraId="41205FB6" w14:textId="65B91CDC"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Data access &amp; validation</w:t>
            </w:r>
          </w:p>
        </w:tc>
        <w:tc>
          <w:tcPr>
            <w:tcW w:w="1134" w:type="dxa"/>
            <w:vAlign w:val="center"/>
          </w:tcPr>
          <w:p w14:paraId="12049AB8" w14:textId="09950C9A"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3 (Jan)</w:t>
            </w:r>
          </w:p>
        </w:tc>
        <w:tc>
          <w:tcPr>
            <w:tcW w:w="1134" w:type="dxa"/>
            <w:vAlign w:val="center"/>
          </w:tcPr>
          <w:p w14:paraId="55B030E7" w14:textId="361119E8"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4 (Feb)</w:t>
            </w:r>
          </w:p>
        </w:tc>
        <w:tc>
          <w:tcPr>
            <w:tcW w:w="1276" w:type="dxa"/>
            <w:vAlign w:val="center"/>
          </w:tcPr>
          <w:p w14:paraId="6350E043" w14:textId="491BA855"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In progress</w:t>
            </w:r>
          </w:p>
        </w:tc>
      </w:tr>
      <w:tr w:rsidR="00ED6F5D" w14:paraId="06B63AC0" w14:textId="77777777" w:rsidTr="00145124">
        <w:trPr>
          <w:jc w:val="center"/>
        </w:trPr>
        <w:tc>
          <w:tcPr>
            <w:tcW w:w="1413" w:type="dxa"/>
            <w:vAlign w:val="center"/>
          </w:tcPr>
          <w:p w14:paraId="2BB16121" w14:textId="4515908E"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Synthetic data generation</w:t>
            </w:r>
          </w:p>
        </w:tc>
        <w:tc>
          <w:tcPr>
            <w:tcW w:w="1134" w:type="dxa"/>
            <w:vAlign w:val="center"/>
          </w:tcPr>
          <w:p w14:paraId="4EE7FE1D" w14:textId="675782F5"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3 (Jan)</w:t>
            </w:r>
          </w:p>
        </w:tc>
        <w:tc>
          <w:tcPr>
            <w:tcW w:w="1134" w:type="dxa"/>
            <w:vAlign w:val="center"/>
          </w:tcPr>
          <w:p w14:paraId="350C712F" w14:textId="2347D602"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5 (Mar)</w:t>
            </w:r>
          </w:p>
        </w:tc>
        <w:tc>
          <w:tcPr>
            <w:tcW w:w="1276" w:type="dxa"/>
            <w:vAlign w:val="center"/>
          </w:tcPr>
          <w:p w14:paraId="395ED8F6" w14:textId="15E9DEE0"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In progress</w:t>
            </w:r>
          </w:p>
        </w:tc>
      </w:tr>
      <w:tr w:rsidR="00ED6F5D" w14:paraId="773AD4A9" w14:textId="77777777" w:rsidTr="00145124">
        <w:trPr>
          <w:jc w:val="center"/>
        </w:trPr>
        <w:tc>
          <w:tcPr>
            <w:tcW w:w="1413" w:type="dxa"/>
            <w:vAlign w:val="center"/>
          </w:tcPr>
          <w:p w14:paraId="17F88203" w14:textId="4817EA2D"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Data preprocessing</w:t>
            </w:r>
          </w:p>
        </w:tc>
        <w:tc>
          <w:tcPr>
            <w:tcW w:w="1134" w:type="dxa"/>
            <w:vAlign w:val="center"/>
          </w:tcPr>
          <w:p w14:paraId="33A071A6" w14:textId="587FA008"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3 (Jan)</w:t>
            </w:r>
          </w:p>
        </w:tc>
        <w:tc>
          <w:tcPr>
            <w:tcW w:w="1134" w:type="dxa"/>
            <w:vAlign w:val="center"/>
          </w:tcPr>
          <w:p w14:paraId="2D34CEDD" w14:textId="332B2B06"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5 (Mar)</w:t>
            </w:r>
          </w:p>
        </w:tc>
        <w:tc>
          <w:tcPr>
            <w:tcW w:w="1276" w:type="dxa"/>
            <w:vAlign w:val="center"/>
          </w:tcPr>
          <w:p w14:paraId="5DF0BACB" w14:textId="1A1E5009"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In progress</w:t>
            </w:r>
          </w:p>
        </w:tc>
      </w:tr>
      <w:tr w:rsidR="00ED6F5D" w14:paraId="0ED3D1BA" w14:textId="77777777" w:rsidTr="00145124">
        <w:trPr>
          <w:jc w:val="center"/>
        </w:trPr>
        <w:tc>
          <w:tcPr>
            <w:tcW w:w="1413" w:type="dxa"/>
            <w:vAlign w:val="center"/>
          </w:tcPr>
          <w:p w14:paraId="26FD4C36" w14:textId="17F12E5B"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lastRenderedPageBreak/>
              <w:t>Road network modelling</w:t>
            </w:r>
          </w:p>
        </w:tc>
        <w:tc>
          <w:tcPr>
            <w:tcW w:w="1134" w:type="dxa"/>
            <w:vAlign w:val="center"/>
          </w:tcPr>
          <w:p w14:paraId="5E616DFC" w14:textId="1A8C1EAB"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4 (Feb)</w:t>
            </w:r>
          </w:p>
        </w:tc>
        <w:tc>
          <w:tcPr>
            <w:tcW w:w="1134" w:type="dxa"/>
            <w:vAlign w:val="center"/>
          </w:tcPr>
          <w:p w14:paraId="5AC5497E" w14:textId="0C815626"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6 (Apr)</w:t>
            </w:r>
          </w:p>
        </w:tc>
        <w:tc>
          <w:tcPr>
            <w:tcW w:w="1276" w:type="dxa"/>
            <w:vAlign w:val="center"/>
          </w:tcPr>
          <w:p w14:paraId="5DA144A8" w14:textId="58D2A2FB"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Planned</w:t>
            </w:r>
          </w:p>
        </w:tc>
      </w:tr>
      <w:tr w:rsidR="00ED6F5D" w14:paraId="559323A5" w14:textId="77777777" w:rsidTr="00145124">
        <w:trPr>
          <w:jc w:val="center"/>
        </w:trPr>
        <w:tc>
          <w:tcPr>
            <w:tcW w:w="1413" w:type="dxa"/>
            <w:vAlign w:val="center"/>
          </w:tcPr>
          <w:p w14:paraId="6F21873D" w14:textId="23C35359"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Carpool matching algorithm</w:t>
            </w:r>
          </w:p>
        </w:tc>
        <w:tc>
          <w:tcPr>
            <w:tcW w:w="1134" w:type="dxa"/>
            <w:vAlign w:val="center"/>
          </w:tcPr>
          <w:p w14:paraId="744E119D" w14:textId="176140D8"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4 (Feb)</w:t>
            </w:r>
          </w:p>
        </w:tc>
        <w:tc>
          <w:tcPr>
            <w:tcW w:w="1134" w:type="dxa"/>
            <w:vAlign w:val="center"/>
          </w:tcPr>
          <w:p w14:paraId="7206A7F2" w14:textId="09016B33"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6 (Apr)</w:t>
            </w:r>
          </w:p>
        </w:tc>
        <w:tc>
          <w:tcPr>
            <w:tcW w:w="1276" w:type="dxa"/>
            <w:vAlign w:val="center"/>
          </w:tcPr>
          <w:p w14:paraId="0465EF1F" w14:textId="167A3702"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Planned</w:t>
            </w:r>
          </w:p>
        </w:tc>
      </w:tr>
      <w:tr w:rsidR="00ED6F5D" w14:paraId="570C0515" w14:textId="77777777" w:rsidTr="00145124">
        <w:trPr>
          <w:jc w:val="center"/>
        </w:trPr>
        <w:tc>
          <w:tcPr>
            <w:tcW w:w="1413" w:type="dxa"/>
            <w:vAlign w:val="center"/>
          </w:tcPr>
          <w:p w14:paraId="08CB514E" w14:textId="699CF308"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Prototype development</w:t>
            </w:r>
          </w:p>
        </w:tc>
        <w:tc>
          <w:tcPr>
            <w:tcW w:w="1134" w:type="dxa"/>
            <w:vAlign w:val="center"/>
          </w:tcPr>
          <w:p w14:paraId="7AFAC113" w14:textId="452479A9"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5 (Mar)</w:t>
            </w:r>
          </w:p>
        </w:tc>
        <w:tc>
          <w:tcPr>
            <w:tcW w:w="1134" w:type="dxa"/>
            <w:vAlign w:val="center"/>
          </w:tcPr>
          <w:p w14:paraId="00CDE866" w14:textId="235C169F"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7 (May)</w:t>
            </w:r>
          </w:p>
        </w:tc>
        <w:tc>
          <w:tcPr>
            <w:tcW w:w="1276" w:type="dxa"/>
            <w:vAlign w:val="center"/>
          </w:tcPr>
          <w:p w14:paraId="76593325" w14:textId="1EDC9D84"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Planned</w:t>
            </w:r>
          </w:p>
        </w:tc>
      </w:tr>
      <w:tr w:rsidR="00ED6F5D" w14:paraId="32471CD1" w14:textId="77777777" w:rsidTr="00145124">
        <w:trPr>
          <w:jc w:val="center"/>
        </w:trPr>
        <w:tc>
          <w:tcPr>
            <w:tcW w:w="1413" w:type="dxa"/>
            <w:vAlign w:val="center"/>
          </w:tcPr>
          <w:p w14:paraId="032BD890" w14:textId="10939CEF"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Testing &amp; evaluation</w:t>
            </w:r>
          </w:p>
        </w:tc>
        <w:tc>
          <w:tcPr>
            <w:tcW w:w="1134" w:type="dxa"/>
            <w:vAlign w:val="center"/>
          </w:tcPr>
          <w:p w14:paraId="441FCF4C" w14:textId="09F83759"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5 (Mar)</w:t>
            </w:r>
          </w:p>
        </w:tc>
        <w:tc>
          <w:tcPr>
            <w:tcW w:w="1134" w:type="dxa"/>
            <w:vAlign w:val="center"/>
          </w:tcPr>
          <w:p w14:paraId="13607F4A" w14:textId="126FFF7E"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6.5 (Apr)</w:t>
            </w:r>
          </w:p>
        </w:tc>
        <w:tc>
          <w:tcPr>
            <w:tcW w:w="1276" w:type="dxa"/>
            <w:vAlign w:val="center"/>
          </w:tcPr>
          <w:p w14:paraId="77FFFAD8" w14:textId="6DA9340D"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Planned</w:t>
            </w:r>
          </w:p>
        </w:tc>
      </w:tr>
      <w:tr w:rsidR="00ED6F5D" w14:paraId="69DD948D" w14:textId="77777777" w:rsidTr="00145124">
        <w:trPr>
          <w:jc w:val="center"/>
        </w:trPr>
        <w:tc>
          <w:tcPr>
            <w:tcW w:w="1413" w:type="dxa"/>
            <w:vAlign w:val="center"/>
          </w:tcPr>
          <w:p w14:paraId="6D294A93" w14:textId="0F3EC82B"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Sustainability analysis</w:t>
            </w:r>
          </w:p>
        </w:tc>
        <w:tc>
          <w:tcPr>
            <w:tcW w:w="1134" w:type="dxa"/>
            <w:vAlign w:val="center"/>
          </w:tcPr>
          <w:p w14:paraId="641EE2A2" w14:textId="7691CD65"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5 (Mar)</w:t>
            </w:r>
          </w:p>
        </w:tc>
        <w:tc>
          <w:tcPr>
            <w:tcW w:w="1134" w:type="dxa"/>
            <w:vAlign w:val="center"/>
          </w:tcPr>
          <w:p w14:paraId="0FE95D29" w14:textId="5281893C"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6.5 (Apr)</w:t>
            </w:r>
          </w:p>
        </w:tc>
        <w:tc>
          <w:tcPr>
            <w:tcW w:w="1276" w:type="dxa"/>
            <w:vAlign w:val="center"/>
          </w:tcPr>
          <w:p w14:paraId="06A7AE7D" w14:textId="4E7AB237"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Planned</w:t>
            </w:r>
          </w:p>
        </w:tc>
      </w:tr>
      <w:tr w:rsidR="00ED6F5D" w14:paraId="211FBF72" w14:textId="77777777" w:rsidTr="00145124">
        <w:trPr>
          <w:jc w:val="center"/>
        </w:trPr>
        <w:tc>
          <w:tcPr>
            <w:tcW w:w="1413" w:type="dxa"/>
            <w:vAlign w:val="center"/>
          </w:tcPr>
          <w:p w14:paraId="7498C654" w14:textId="52255674"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Final</w:t>
            </w:r>
            <w:r>
              <w:rPr>
                <w:rFonts w:ascii="Arial" w:hAnsi="Arial" w:cs="Arial"/>
                <w:color w:val="000000" w:themeColor="text1"/>
                <w:sz w:val="18"/>
                <w:szCs w:val="18"/>
              </w:rPr>
              <w:t xml:space="preserve"> </w:t>
            </w:r>
            <w:r w:rsidRPr="00ED6F5D">
              <w:rPr>
                <w:rFonts w:ascii="Arial" w:hAnsi="Arial" w:cs="Arial"/>
                <w:color w:val="000000" w:themeColor="text1"/>
                <w:sz w:val="18"/>
                <w:szCs w:val="18"/>
              </w:rPr>
              <w:t>report writing</w:t>
            </w:r>
          </w:p>
        </w:tc>
        <w:tc>
          <w:tcPr>
            <w:tcW w:w="1134" w:type="dxa"/>
            <w:vAlign w:val="center"/>
          </w:tcPr>
          <w:p w14:paraId="23FD6DF1" w14:textId="1592005E"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4.5 (Feb)</w:t>
            </w:r>
          </w:p>
        </w:tc>
        <w:tc>
          <w:tcPr>
            <w:tcW w:w="1134" w:type="dxa"/>
            <w:vAlign w:val="center"/>
          </w:tcPr>
          <w:p w14:paraId="4C6F7FE8" w14:textId="1D24DD2F"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7 (May)</w:t>
            </w:r>
          </w:p>
        </w:tc>
        <w:tc>
          <w:tcPr>
            <w:tcW w:w="1276" w:type="dxa"/>
            <w:vAlign w:val="center"/>
          </w:tcPr>
          <w:p w14:paraId="6C8ABA73" w14:textId="2A460F0B"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In progress</w:t>
            </w:r>
          </w:p>
        </w:tc>
      </w:tr>
      <w:tr w:rsidR="00ED6F5D" w14:paraId="47CE1DE5" w14:textId="77777777" w:rsidTr="00145124">
        <w:trPr>
          <w:jc w:val="center"/>
        </w:trPr>
        <w:tc>
          <w:tcPr>
            <w:tcW w:w="1413" w:type="dxa"/>
            <w:vAlign w:val="center"/>
          </w:tcPr>
          <w:p w14:paraId="5A004105" w14:textId="5CBBF0F6"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Viva preparation &amp; submission</w:t>
            </w:r>
          </w:p>
        </w:tc>
        <w:tc>
          <w:tcPr>
            <w:tcW w:w="1134" w:type="dxa"/>
            <w:vAlign w:val="center"/>
          </w:tcPr>
          <w:p w14:paraId="56CB3707" w14:textId="3117F0A6"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6 (Apr)</w:t>
            </w:r>
          </w:p>
        </w:tc>
        <w:tc>
          <w:tcPr>
            <w:tcW w:w="1134" w:type="dxa"/>
            <w:vAlign w:val="center"/>
          </w:tcPr>
          <w:p w14:paraId="4D0AFC0E" w14:textId="7E77DDA1" w:rsidR="00ED6F5D" w:rsidRPr="00ED6F5D" w:rsidRDefault="00ED6F5D" w:rsidP="00ED6F5D">
            <w:pPr>
              <w:jc w:val="center"/>
              <w:rPr>
                <w:rFonts w:ascii="Arial" w:hAnsi="Arial" w:cs="Arial"/>
                <w:color w:val="000000" w:themeColor="text1"/>
                <w:sz w:val="18"/>
                <w:szCs w:val="18"/>
              </w:rPr>
            </w:pPr>
            <w:r w:rsidRPr="00ED6F5D">
              <w:rPr>
                <w:rFonts w:ascii="Arial" w:hAnsi="Arial" w:cs="Arial"/>
                <w:color w:val="000000" w:themeColor="text1"/>
                <w:sz w:val="18"/>
                <w:szCs w:val="18"/>
              </w:rPr>
              <w:t>7 (May)</w:t>
            </w:r>
          </w:p>
        </w:tc>
        <w:tc>
          <w:tcPr>
            <w:tcW w:w="1276" w:type="dxa"/>
            <w:vAlign w:val="center"/>
          </w:tcPr>
          <w:p w14:paraId="3974903C" w14:textId="577E54B6" w:rsidR="00ED6F5D" w:rsidRPr="00ED6F5D" w:rsidRDefault="00ED6F5D" w:rsidP="00ED6F5D">
            <w:pPr>
              <w:keepNext/>
              <w:jc w:val="center"/>
              <w:rPr>
                <w:rFonts w:ascii="Arial" w:hAnsi="Arial" w:cs="Arial"/>
                <w:color w:val="000000" w:themeColor="text1"/>
                <w:sz w:val="18"/>
                <w:szCs w:val="18"/>
              </w:rPr>
            </w:pPr>
            <w:r w:rsidRPr="00ED6F5D">
              <w:rPr>
                <w:rFonts w:ascii="Arial" w:hAnsi="Arial" w:cs="Arial"/>
                <w:color w:val="000000" w:themeColor="text1"/>
                <w:sz w:val="18"/>
                <w:szCs w:val="18"/>
              </w:rPr>
              <w:t>Planned</w:t>
            </w:r>
          </w:p>
        </w:tc>
      </w:tr>
    </w:tbl>
    <w:p w14:paraId="3B6B6E84" w14:textId="169FC471" w:rsidR="00C1139D" w:rsidRPr="00145124" w:rsidRDefault="00ED6F5D" w:rsidP="00ED6F5D">
      <w:pPr>
        <w:pStyle w:val="Caption"/>
        <w:jc w:val="center"/>
        <w:rPr>
          <w:rFonts w:ascii="Arial" w:hAnsi="Arial" w:cs="Arial"/>
          <w:bCs/>
          <w:i w:val="0"/>
          <w:iCs w:val="0"/>
          <w:color w:val="000000" w:themeColor="text1"/>
        </w:rPr>
      </w:pPr>
      <w:bookmarkStart w:id="22" w:name="_Toc221135680"/>
      <w:r w:rsidRPr="00145124">
        <w:rPr>
          <w:rFonts w:ascii="Arial" w:hAnsi="Arial" w:cs="Arial"/>
          <w:i w:val="0"/>
          <w:iCs w:val="0"/>
          <w:color w:val="000000" w:themeColor="text1"/>
        </w:rPr>
        <w:t xml:space="preserve">Table </w:t>
      </w:r>
      <w:r w:rsidRPr="00145124">
        <w:rPr>
          <w:rFonts w:ascii="Arial" w:hAnsi="Arial" w:cs="Arial"/>
          <w:i w:val="0"/>
          <w:iCs w:val="0"/>
          <w:color w:val="000000" w:themeColor="text1"/>
        </w:rPr>
        <w:fldChar w:fldCharType="begin"/>
      </w:r>
      <w:r w:rsidRPr="00145124">
        <w:rPr>
          <w:rFonts w:ascii="Arial" w:hAnsi="Arial" w:cs="Arial"/>
          <w:i w:val="0"/>
          <w:iCs w:val="0"/>
          <w:color w:val="000000" w:themeColor="text1"/>
        </w:rPr>
        <w:instrText xml:space="preserve"> SEQ Table \* ARABIC </w:instrText>
      </w:r>
      <w:r w:rsidRPr="00145124">
        <w:rPr>
          <w:rFonts w:ascii="Arial" w:hAnsi="Arial" w:cs="Arial"/>
          <w:i w:val="0"/>
          <w:iCs w:val="0"/>
          <w:color w:val="000000" w:themeColor="text1"/>
        </w:rPr>
        <w:fldChar w:fldCharType="separate"/>
      </w:r>
      <w:r w:rsidRPr="00145124">
        <w:rPr>
          <w:rFonts w:ascii="Arial" w:hAnsi="Arial" w:cs="Arial"/>
          <w:i w:val="0"/>
          <w:iCs w:val="0"/>
          <w:noProof/>
          <w:color w:val="000000" w:themeColor="text1"/>
        </w:rPr>
        <w:t>1</w:t>
      </w:r>
      <w:r w:rsidRPr="00145124">
        <w:rPr>
          <w:rFonts w:ascii="Arial" w:hAnsi="Arial" w:cs="Arial"/>
          <w:i w:val="0"/>
          <w:iCs w:val="0"/>
          <w:color w:val="000000" w:themeColor="text1"/>
        </w:rPr>
        <w:fldChar w:fldCharType="end"/>
      </w:r>
      <w:r w:rsidR="00145124">
        <w:rPr>
          <w:rFonts w:ascii="Arial" w:hAnsi="Arial" w:cs="Arial"/>
          <w:i w:val="0"/>
          <w:iCs w:val="0"/>
          <w:color w:val="000000" w:themeColor="text1"/>
        </w:rPr>
        <w:t xml:space="preserve"> </w:t>
      </w:r>
      <w:r w:rsidRPr="00145124">
        <w:rPr>
          <w:rFonts w:ascii="Arial" w:hAnsi="Arial" w:cs="Arial"/>
          <w:i w:val="0"/>
          <w:iCs w:val="0"/>
          <w:color w:val="000000" w:themeColor="text1"/>
        </w:rPr>
        <w:t xml:space="preserve">Project Gantt chart presented as </w:t>
      </w:r>
      <w:r w:rsidR="00145124">
        <w:rPr>
          <w:rFonts w:ascii="Arial" w:hAnsi="Arial" w:cs="Arial"/>
          <w:i w:val="0"/>
          <w:iCs w:val="0"/>
          <w:color w:val="000000" w:themeColor="text1"/>
        </w:rPr>
        <w:t>table</w:t>
      </w:r>
      <w:r w:rsidRPr="00145124">
        <w:rPr>
          <w:rFonts w:ascii="Arial" w:hAnsi="Arial" w:cs="Arial"/>
          <w:i w:val="0"/>
          <w:iCs w:val="0"/>
          <w:color w:val="000000" w:themeColor="text1"/>
        </w:rPr>
        <w:t>.</w:t>
      </w:r>
      <w:bookmarkEnd w:id="22"/>
    </w:p>
    <w:p w14:paraId="07D65C7E" w14:textId="77777777" w:rsidR="002A1172" w:rsidRPr="00C93E7C" w:rsidRDefault="002A1172" w:rsidP="00C93E7C">
      <w:pPr>
        <w:spacing w:line="276" w:lineRule="auto"/>
        <w:rPr>
          <w:rFonts w:ascii="Arial" w:hAnsi="Arial" w:cs="Arial"/>
          <w:bCs/>
          <w:sz w:val="24"/>
        </w:rPr>
      </w:pPr>
    </w:p>
    <w:p w14:paraId="2A9299BD" w14:textId="0D652C95" w:rsidR="006D4DC2" w:rsidRPr="00412212" w:rsidRDefault="006D4DC2" w:rsidP="007573D7">
      <w:pPr>
        <w:pStyle w:val="Heading1"/>
        <w:numPr>
          <w:ilvl w:val="0"/>
          <w:numId w:val="10"/>
        </w:numPr>
        <w:spacing w:line="276" w:lineRule="auto"/>
        <w:rPr>
          <w:rFonts w:ascii="Arial" w:hAnsi="Arial" w:cs="Arial"/>
          <w:color w:val="auto"/>
          <w:sz w:val="32"/>
          <w:szCs w:val="32"/>
        </w:rPr>
      </w:pPr>
      <w:bookmarkStart w:id="23" w:name="_Toc208500702"/>
      <w:bookmarkStart w:id="24" w:name="_Toc221129234"/>
      <w:r>
        <w:rPr>
          <w:rFonts w:ascii="Arial" w:hAnsi="Arial" w:cs="Arial"/>
          <w:color w:val="auto"/>
          <w:sz w:val="32"/>
          <w:szCs w:val="32"/>
        </w:rPr>
        <w:t>Prototype</w:t>
      </w:r>
      <w:bookmarkEnd w:id="23"/>
      <w:bookmarkEnd w:id="24"/>
    </w:p>
    <w:p w14:paraId="77F36D83" w14:textId="7BE5056B" w:rsidR="006971D3" w:rsidRDefault="006971D3" w:rsidP="00A77F7C">
      <w:pPr>
        <w:rPr>
          <w:rFonts w:ascii="Arial" w:hAnsi="Arial" w:cs="Arial"/>
          <w:sz w:val="24"/>
        </w:rPr>
      </w:pPr>
      <w:r w:rsidRPr="006971D3">
        <w:rPr>
          <w:rFonts w:ascii="Arial" w:hAnsi="Arial" w:cs="Arial"/>
          <w:sz w:val="24"/>
        </w:rPr>
        <w:t xml:space="preserve">At this stage, a full prototype has not yet been implemented. However, </w:t>
      </w:r>
      <w:r>
        <w:rPr>
          <w:rFonts w:ascii="Arial" w:hAnsi="Arial" w:cs="Arial"/>
          <w:sz w:val="24"/>
        </w:rPr>
        <w:t>I have completed prep work</w:t>
      </w:r>
      <w:r w:rsidRPr="006971D3">
        <w:rPr>
          <w:rFonts w:ascii="Arial" w:hAnsi="Arial" w:cs="Arial"/>
          <w:sz w:val="24"/>
        </w:rPr>
        <w:t xml:space="preserve">, including environment setup, data source identification, and methodological design. The planned prototype will visualise matched carpool routes using open geospatial data and will serve as the basis for evaluating route similarity, journey efficiency, and sustainability impact. </w:t>
      </w:r>
      <w:r>
        <w:rPr>
          <w:rFonts w:ascii="Arial" w:hAnsi="Arial" w:cs="Arial"/>
          <w:sz w:val="24"/>
        </w:rPr>
        <w:t>I will immediately start the development after</w:t>
      </w:r>
      <w:r w:rsidRPr="006971D3">
        <w:rPr>
          <w:rFonts w:ascii="Arial" w:hAnsi="Arial" w:cs="Arial"/>
          <w:sz w:val="24"/>
        </w:rPr>
        <w:t xml:space="preserve"> the IPD submission.</w:t>
      </w:r>
    </w:p>
    <w:p w14:paraId="1ACFC196" w14:textId="0B02729B" w:rsidR="00A77F7C" w:rsidRDefault="00A77F7C" w:rsidP="00A77F7C">
      <w:pPr>
        <w:rPr>
          <w:rFonts w:ascii="Arial" w:hAnsi="Arial" w:cs="Arial"/>
          <w:sz w:val="24"/>
        </w:rPr>
      </w:pPr>
      <w:r w:rsidRPr="00A77F7C">
        <w:rPr>
          <w:rFonts w:ascii="Arial" w:hAnsi="Arial" w:cs="Arial"/>
          <w:sz w:val="24"/>
        </w:rPr>
        <w:t xml:space="preserve">GitHub repository: </w:t>
      </w:r>
      <w:bookmarkStart w:id="25" w:name="_Toc208500703"/>
    </w:p>
    <w:p w14:paraId="2139901E" w14:textId="77777777" w:rsidR="00A77F7C" w:rsidRDefault="00A77F7C" w:rsidP="00A77F7C">
      <w:pPr>
        <w:rPr>
          <w:rFonts w:ascii="Arial" w:hAnsi="Arial" w:cs="Arial"/>
          <w:sz w:val="24"/>
        </w:rPr>
      </w:pPr>
    </w:p>
    <w:p w14:paraId="03AD0A06" w14:textId="77777777" w:rsidR="00A77F7C" w:rsidRDefault="00A77F7C" w:rsidP="00A77F7C">
      <w:pPr>
        <w:rPr>
          <w:rFonts w:ascii="Arial" w:hAnsi="Arial" w:cs="Arial"/>
          <w:sz w:val="24"/>
        </w:rPr>
      </w:pPr>
    </w:p>
    <w:p w14:paraId="0E5BBE93" w14:textId="77777777" w:rsidR="00A77F7C" w:rsidRDefault="00A77F7C" w:rsidP="00A77F7C">
      <w:pPr>
        <w:rPr>
          <w:rFonts w:ascii="Arial" w:hAnsi="Arial" w:cs="Arial"/>
          <w:sz w:val="24"/>
        </w:rPr>
      </w:pPr>
    </w:p>
    <w:p w14:paraId="64204D9A" w14:textId="77777777" w:rsidR="00A77F7C" w:rsidRDefault="00A77F7C" w:rsidP="00A77F7C">
      <w:pPr>
        <w:rPr>
          <w:rFonts w:ascii="Arial" w:hAnsi="Arial" w:cs="Arial"/>
          <w:sz w:val="24"/>
        </w:rPr>
      </w:pPr>
    </w:p>
    <w:p w14:paraId="0D82EA95" w14:textId="689436B7" w:rsidR="001B0F7F" w:rsidRPr="00145124" w:rsidRDefault="001B0F7F" w:rsidP="00145124">
      <w:pPr>
        <w:rPr>
          <w:rFonts w:ascii="Arial" w:hAnsi="Arial" w:cs="Arial"/>
          <w:sz w:val="32"/>
          <w:szCs w:val="32"/>
        </w:rPr>
      </w:pPr>
      <w:r w:rsidRPr="00412212">
        <w:rPr>
          <w:rFonts w:ascii="Arial" w:hAnsi="Arial" w:cs="Arial"/>
          <w:sz w:val="32"/>
          <w:szCs w:val="32"/>
        </w:rPr>
        <w:t>References</w:t>
      </w:r>
      <w:bookmarkEnd w:id="25"/>
    </w:p>
    <w:p w14:paraId="1B8D48A0" w14:textId="52D4200B" w:rsidR="007C27A5" w:rsidRPr="007F3A0C" w:rsidRDefault="00D507E6" w:rsidP="00A97C2C">
      <w:pPr>
        <w:pStyle w:val="Heading1"/>
        <w:spacing w:line="276" w:lineRule="auto"/>
        <w:rPr>
          <w:rFonts w:ascii="Arial" w:hAnsi="Arial" w:cs="Arial"/>
          <w:color w:val="auto"/>
          <w:sz w:val="32"/>
          <w:szCs w:val="32"/>
        </w:rPr>
      </w:pPr>
      <w:r>
        <w:rPr>
          <w:rFonts w:ascii="Arial" w:hAnsi="Arial" w:cs="Arial"/>
          <w:sz w:val="24"/>
        </w:rPr>
        <w:br w:type="page"/>
      </w:r>
      <w:bookmarkStart w:id="26" w:name="_Toc208500704"/>
      <w:bookmarkStart w:id="27" w:name="_Toc221129235"/>
      <w:r w:rsidR="007C27A5" w:rsidRPr="007F3A0C">
        <w:rPr>
          <w:rFonts w:ascii="Arial" w:hAnsi="Arial" w:cs="Arial"/>
          <w:color w:val="auto"/>
          <w:sz w:val="32"/>
          <w:szCs w:val="32"/>
        </w:rPr>
        <w:lastRenderedPageBreak/>
        <w:t xml:space="preserve">Appendix </w:t>
      </w:r>
      <w:r w:rsidR="007C0172">
        <w:rPr>
          <w:rFonts w:ascii="Arial" w:hAnsi="Arial" w:cs="Arial"/>
          <w:color w:val="auto"/>
          <w:sz w:val="32"/>
          <w:szCs w:val="32"/>
        </w:rPr>
        <w:t>A</w:t>
      </w:r>
      <w:bookmarkEnd w:id="26"/>
      <w:bookmarkEnd w:id="27"/>
    </w:p>
    <w:p w14:paraId="538077D7" w14:textId="5A150990" w:rsidR="00B91A0E" w:rsidRPr="006059BE" w:rsidRDefault="00880E54" w:rsidP="00183565">
      <w:pPr>
        <w:spacing w:line="276" w:lineRule="auto"/>
        <w:rPr>
          <w:rFonts w:ascii="Arial" w:hAnsi="Arial" w:cs="Arial"/>
          <w:bCs/>
          <w:color w:val="E36C0A" w:themeColor="accent6" w:themeShade="BF"/>
          <w:sz w:val="24"/>
        </w:rPr>
      </w:pPr>
      <w:r w:rsidRPr="00880E54">
        <w:rPr>
          <w:rFonts w:ascii="Arial" w:hAnsi="Arial" w:cs="Arial"/>
          <w:bCs/>
          <w:color w:val="E36C0A" w:themeColor="accent6" w:themeShade="BF"/>
          <w:sz w:val="24"/>
        </w:rPr>
        <w:drawing>
          <wp:inline distT="0" distB="0" distL="0" distR="0" wp14:anchorId="741CB1F3" wp14:editId="1B34E604">
            <wp:extent cx="5270500" cy="7446010"/>
            <wp:effectExtent l="0" t="0" r="6350" b="2540"/>
            <wp:docPr id="24231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16273" name=""/>
                    <pic:cNvPicPr/>
                  </pic:nvPicPr>
                  <pic:blipFill>
                    <a:blip r:embed="rId10"/>
                    <a:stretch>
                      <a:fillRect/>
                    </a:stretch>
                  </pic:blipFill>
                  <pic:spPr>
                    <a:xfrm>
                      <a:off x="0" y="0"/>
                      <a:ext cx="5270500" cy="7446010"/>
                    </a:xfrm>
                    <a:prstGeom prst="rect">
                      <a:avLst/>
                    </a:prstGeom>
                  </pic:spPr>
                </pic:pic>
              </a:graphicData>
            </a:graphic>
          </wp:inline>
        </w:drawing>
      </w:r>
    </w:p>
    <w:p w14:paraId="1A4E8B18" w14:textId="2E2B0B19" w:rsidR="00AA32B9" w:rsidRPr="00192316" w:rsidRDefault="00AA32B9" w:rsidP="00183565">
      <w:pPr>
        <w:spacing w:line="276" w:lineRule="auto"/>
        <w:rPr>
          <w:rFonts w:ascii="Arial" w:hAnsi="Arial" w:cs="Arial"/>
          <w:b/>
          <w:bCs/>
          <w:sz w:val="30"/>
          <w:szCs w:val="30"/>
        </w:rPr>
      </w:pPr>
    </w:p>
    <w:sectPr w:rsidR="00AA32B9" w:rsidRPr="00192316" w:rsidSect="00F13324">
      <w:footerReference w:type="even" r:id="rId11"/>
      <w:footerReference w:type="default" r:id="rId12"/>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696D9" w14:textId="77777777" w:rsidR="004F4321" w:rsidRDefault="004F4321" w:rsidP="00F13324">
      <w:pPr>
        <w:spacing w:before="0" w:after="0"/>
      </w:pPr>
      <w:r>
        <w:separator/>
      </w:r>
    </w:p>
  </w:endnote>
  <w:endnote w:type="continuationSeparator" w:id="0">
    <w:p w14:paraId="725B759D" w14:textId="77777777" w:rsidR="004F4321" w:rsidRDefault="004F4321"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4EE2EA00"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1118F">
      <w:rPr>
        <w:rStyle w:val="PageNumber"/>
        <w:noProof/>
      </w:rPr>
      <w:t>2</w: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4A7557" w:rsidRDefault="00D865ED" w:rsidP="00F13324">
    <w:pPr>
      <w:pStyle w:val="Footer"/>
      <w:framePr w:wrap="around" w:vAnchor="text" w:hAnchor="margin" w:xAlign="right" w:y="1"/>
      <w:rPr>
        <w:rStyle w:val="PageNumber"/>
        <w:rFonts w:ascii="Arial" w:hAnsi="Arial" w:cs="Arial"/>
        <w:sz w:val="20"/>
        <w:szCs w:val="20"/>
      </w:rPr>
    </w:pPr>
    <w:r w:rsidRPr="004A7557">
      <w:rPr>
        <w:rStyle w:val="PageNumber"/>
        <w:rFonts w:ascii="Arial" w:hAnsi="Arial" w:cs="Arial"/>
        <w:sz w:val="20"/>
        <w:szCs w:val="20"/>
      </w:rPr>
      <w:fldChar w:fldCharType="begin"/>
    </w:r>
    <w:r w:rsidRPr="004A7557">
      <w:rPr>
        <w:rStyle w:val="PageNumber"/>
        <w:rFonts w:ascii="Arial" w:hAnsi="Arial" w:cs="Arial"/>
        <w:sz w:val="20"/>
        <w:szCs w:val="20"/>
      </w:rPr>
      <w:instrText xml:space="preserve">PAGE  </w:instrText>
    </w:r>
    <w:r w:rsidRPr="004A7557">
      <w:rPr>
        <w:rStyle w:val="PageNumber"/>
        <w:rFonts w:ascii="Arial" w:hAnsi="Arial" w:cs="Arial"/>
        <w:sz w:val="20"/>
        <w:szCs w:val="20"/>
      </w:rPr>
      <w:fldChar w:fldCharType="separate"/>
    </w:r>
    <w:r w:rsidR="007523BE" w:rsidRPr="004A7557">
      <w:rPr>
        <w:rStyle w:val="PageNumber"/>
        <w:rFonts w:ascii="Arial" w:hAnsi="Arial" w:cs="Arial"/>
        <w:noProof/>
        <w:sz w:val="20"/>
        <w:szCs w:val="20"/>
      </w:rPr>
      <w:t>13</w:t>
    </w:r>
    <w:r w:rsidRPr="004A7557">
      <w:rPr>
        <w:rStyle w:val="PageNumber"/>
        <w:rFonts w:ascii="Arial" w:hAnsi="Arial" w:cs="Arial"/>
        <w:sz w:val="20"/>
        <w:szCs w:val="20"/>
      </w:rPr>
      <w:fldChar w:fldCharType="end"/>
    </w:r>
  </w:p>
  <w:p w14:paraId="1F8B61E6" w14:textId="19347FE4" w:rsidR="00D865ED" w:rsidRPr="004A7557" w:rsidRDefault="00D865ED" w:rsidP="00F13324">
    <w:pPr>
      <w:pStyle w:val="Footer"/>
      <w:ind w:right="360"/>
      <w:rPr>
        <w:rFonts w:ascii="Arial" w:hAnsi="Arial" w:cs="Arial"/>
        <w:sz w:val="20"/>
        <w:szCs w:val="20"/>
      </w:rPr>
    </w:pPr>
    <w:r w:rsidRPr="004A7557">
      <w:rPr>
        <w:rFonts w:ascii="Arial" w:hAnsi="Arial" w:cs="Arial"/>
        <w:sz w:val="20"/>
        <w:szCs w:val="20"/>
      </w:rPr>
      <w:t>6</w:t>
    </w:r>
    <w:r w:rsidR="0021118F">
      <w:rPr>
        <w:rFonts w:ascii="Arial" w:hAnsi="Arial" w:cs="Arial"/>
        <w:sz w:val="20"/>
        <w:szCs w:val="20"/>
      </w:rPr>
      <w:t>DATA007</w:t>
    </w:r>
    <w:r w:rsidRPr="004A7557">
      <w:rPr>
        <w:rFonts w:ascii="Arial" w:hAnsi="Arial" w:cs="Arial"/>
        <w:sz w:val="20"/>
        <w:szCs w:val="20"/>
      </w:rPr>
      <w:t xml:space="preserve">W – </w:t>
    </w:r>
    <w:r w:rsidR="00B73BB6">
      <w:rPr>
        <w:rFonts w:ascii="Arial" w:hAnsi="Arial" w:cs="Arial"/>
        <w:sz w:val="20"/>
        <w:szCs w:val="20"/>
      </w:rPr>
      <w:t>Interim Progress Demonstration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10752" w14:textId="77777777" w:rsidR="004F4321" w:rsidRDefault="004F4321" w:rsidP="00F13324">
      <w:pPr>
        <w:spacing w:before="0" w:after="0"/>
      </w:pPr>
      <w:r>
        <w:separator/>
      </w:r>
    </w:p>
  </w:footnote>
  <w:footnote w:type="continuationSeparator" w:id="0">
    <w:p w14:paraId="7D1F5EFE" w14:textId="77777777" w:rsidR="004F4321" w:rsidRDefault="004F4321"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4D540C"/>
    <w:multiLevelType w:val="multilevel"/>
    <w:tmpl w:val="10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251D01"/>
    <w:multiLevelType w:val="multilevel"/>
    <w:tmpl w:val="AF9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943CEB"/>
    <w:multiLevelType w:val="hybridMultilevel"/>
    <w:tmpl w:val="81424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7E6F60"/>
    <w:multiLevelType w:val="hybridMultilevel"/>
    <w:tmpl w:val="FBC8A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7B3C8C"/>
    <w:multiLevelType w:val="hybridMultilevel"/>
    <w:tmpl w:val="13701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212C93"/>
    <w:multiLevelType w:val="multilevel"/>
    <w:tmpl w:val="79D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C4006C"/>
    <w:multiLevelType w:val="hybridMultilevel"/>
    <w:tmpl w:val="A560D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D11EB8"/>
    <w:multiLevelType w:val="hybridMultilevel"/>
    <w:tmpl w:val="129EA6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79D4CA8"/>
    <w:multiLevelType w:val="hybridMultilevel"/>
    <w:tmpl w:val="35ECF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296241">
    <w:abstractNumId w:val="16"/>
  </w:num>
  <w:num w:numId="2" w16cid:durableId="167671292">
    <w:abstractNumId w:val="10"/>
  </w:num>
  <w:num w:numId="3" w16cid:durableId="722872987">
    <w:abstractNumId w:val="2"/>
  </w:num>
  <w:num w:numId="4" w16cid:durableId="1631743592">
    <w:abstractNumId w:val="15"/>
  </w:num>
  <w:num w:numId="5" w16cid:durableId="982348744">
    <w:abstractNumId w:val="5"/>
  </w:num>
  <w:num w:numId="6" w16cid:durableId="1674799333">
    <w:abstractNumId w:val="0"/>
  </w:num>
  <w:num w:numId="7" w16cid:durableId="864832601">
    <w:abstractNumId w:val="14"/>
  </w:num>
  <w:num w:numId="8" w16cid:durableId="165942240">
    <w:abstractNumId w:val="4"/>
  </w:num>
  <w:num w:numId="9" w16cid:durableId="838082526">
    <w:abstractNumId w:val="6"/>
  </w:num>
  <w:num w:numId="10" w16cid:durableId="944121744">
    <w:abstractNumId w:val="12"/>
  </w:num>
  <w:num w:numId="11" w16cid:durableId="1234924597">
    <w:abstractNumId w:val="9"/>
  </w:num>
  <w:num w:numId="12" w16cid:durableId="1916545565">
    <w:abstractNumId w:val="13"/>
  </w:num>
  <w:num w:numId="13" w16cid:durableId="441457696">
    <w:abstractNumId w:val="1"/>
  </w:num>
  <w:num w:numId="14" w16cid:durableId="882593445">
    <w:abstractNumId w:val="11"/>
  </w:num>
  <w:num w:numId="15" w16cid:durableId="232815627">
    <w:abstractNumId w:val="3"/>
  </w:num>
  <w:num w:numId="16" w16cid:durableId="77363306">
    <w:abstractNumId w:val="8"/>
  </w:num>
  <w:num w:numId="17" w16cid:durableId="327292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F1"/>
    <w:rsid w:val="00002861"/>
    <w:rsid w:val="000120F5"/>
    <w:rsid w:val="000165DD"/>
    <w:rsid w:val="000229F1"/>
    <w:rsid w:val="000256C2"/>
    <w:rsid w:val="00050A1F"/>
    <w:rsid w:val="00053C56"/>
    <w:rsid w:val="00062A5C"/>
    <w:rsid w:val="00064358"/>
    <w:rsid w:val="00081072"/>
    <w:rsid w:val="00082F6E"/>
    <w:rsid w:val="000904E4"/>
    <w:rsid w:val="000915E3"/>
    <w:rsid w:val="0009358B"/>
    <w:rsid w:val="000966BE"/>
    <w:rsid w:val="000A1480"/>
    <w:rsid w:val="000A46DA"/>
    <w:rsid w:val="000A73AB"/>
    <w:rsid w:val="000A77F4"/>
    <w:rsid w:val="000B4689"/>
    <w:rsid w:val="000B5C8D"/>
    <w:rsid w:val="000B6C25"/>
    <w:rsid w:val="000C0F78"/>
    <w:rsid w:val="000D7490"/>
    <w:rsid w:val="000E41B7"/>
    <w:rsid w:val="000F2502"/>
    <w:rsid w:val="000F4506"/>
    <w:rsid w:val="000F5197"/>
    <w:rsid w:val="000F6D56"/>
    <w:rsid w:val="000F7E3F"/>
    <w:rsid w:val="00101D7D"/>
    <w:rsid w:val="00117E81"/>
    <w:rsid w:val="0012106F"/>
    <w:rsid w:val="001222BD"/>
    <w:rsid w:val="00123108"/>
    <w:rsid w:val="00123474"/>
    <w:rsid w:val="00133ABC"/>
    <w:rsid w:val="001340C0"/>
    <w:rsid w:val="00142723"/>
    <w:rsid w:val="00145124"/>
    <w:rsid w:val="0014627E"/>
    <w:rsid w:val="00153F31"/>
    <w:rsid w:val="0015535D"/>
    <w:rsid w:val="00160571"/>
    <w:rsid w:val="00162C89"/>
    <w:rsid w:val="00163642"/>
    <w:rsid w:val="00163FD7"/>
    <w:rsid w:val="00165988"/>
    <w:rsid w:val="00170C96"/>
    <w:rsid w:val="0017585A"/>
    <w:rsid w:val="0018012E"/>
    <w:rsid w:val="0018056F"/>
    <w:rsid w:val="00183565"/>
    <w:rsid w:val="00190446"/>
    <w:rsid w:val="00192316"/>
    <w:rsid w:val="0019666C"/>
    <w:rsid w:val="001A17B3"/>
    <w:rsid w:val="001A4188"/>
    <w:rsid w:val="001A6407"/>
    <w:rsid w:val="001B005D"/>
    <w:rsid w:val="001B0F7F"/>
    <w:rsid w:val="001B12EC"/>
    <w:rsid w:val="001D4C4C"/>
    <w:rsid w:val="001E3B3B"/>
    <w:rsid w:val="001F1560"/>
    <w:rsid w:val="00203A16"/>
    <w:rsid w:val="0021118F"/>
    <w:rsid w:val="0021310D"/>
    <w:rsid w:val="002203E7"/>
    <w:rsid w:val="00224597"/>
    <w:rsid w:val="00225DEF"/>
    <w:rsid w:val="0023090A"/>
    <w:rsid w:val="00233D01"/>
    <w:rsid w:val="002366E2"/>
    <w:rsid w:val="00242EDE"/>
    <w:rsid w:val="002500A6"/>
    <w:rsid w:val="00250DBC"/>
    <w:rsid w:val="00256149"/>
    <w:rsid w:val="00257DA9"/>
    <w:rsid w:val="00262FC4"/>
    <w:rsid w:val="00263120"/>
    <w:rsid w:val="002648D0"/>
    <w:rsid w:val="002663A1"/>
    <w:rsid w:val="00267DEF"/>
    <w:rsid w:val="0027286A"/>
    <w:rsid w:val="00274C31"/>
    <w:rsid w:val="002771B1"/>
    <w:rsid w:val="002774AA"/>
    <w:rsid w:val="00287229"/>
    <w:rsid w:val="0029649B"/>
    <w:rsid w:val="002A1172"/>
    <w:rsid w:val="002A6277"/>
    <w:rsid w:val="002B23E0"/>
    <w:rsid w:val="002B4CB6"/>
    <w:rsid w:val="002B5C42"/>
    <w:rsid w:val="002B60C3"/>
    <w:rsid w:val="002C2060"/>
    <w:rsid w:val="002C5482"/>
    <w:rsid w:val="002D1743"/>
    <w:rsid w:val="002D1B87"/>
    <w:rsid w:val="002D4A0C"/>
    <w:rsid w:val="002D773D"/>
    <w:rsid w:val="002E4C7E"/>
    <w:rsid w:val="002E6557"/>
    <w:rsid w:val="002E662D"/>
    <w:rsid w:val="002E6B94"/>
    <w:rsid w:val="002F01CB"/>
    <w:rsid w:val="002F2345"/>
    <w:rsid w:val="002F2FA8"/>
    <w:rsid w:val="002F46FC"/>
    <w:rsid w:val="002F7275"/>
    <w:rsid w:val="00303839"/>
    <w:rsid w:val="00304912"/>
    <w:rsid w:val="00307A01"/>
    <w:rsid w:val="00307E7C"/>
    <w:rsid w:val="00313E37"/>
    <w:rsid w:val="00316B79"/>
    <w:rsid w:val="003208EB"/>
    <w:rsid w:val="00330A93"/>
    <w:rsid w:val="00331E15"/>
    <w:rsid w:val="0033220E"/>
    <w:rsid w:val="00337887"/>
    <w:rsid w:val="00340DAA"/>
    <w:rsid w:val="003415BE"/>
    <w:rsid w:val="00342912"/>
    <w:rsid w:val="00345E64"/>
    <w:rsid w:val="00352A1E"/>
    <w:rsid w:val="0036299C"/>
    <w:rsid w:val="003717AF"/>
    <w:rsid w:val="00375861"/>
    <w:rsid w:val="00384B5B"/>
    <w:rsid w:val="00392ACB"/>
    <w:rsid w:val="003A4E83"/>
    <w:rsid w:val="003A6105"/>
    <w:rsid w:val="003D1BEE"/>
    <w:rsid w:val="003E4A17"/>
    <w:rsid w:val="003F66AC"/>
    <w:rsid w:val="0040047A"/>
    <w:rsid w:val="00412212"/>
    <w:rsid w:val="004257DE"/>
    <w:rsid w:val="00426F5B"/>
    <w:rsid w:val="004328C4"/>
    <w:rsid w:val="004329BC"/>
    <w:rsid w:val="00445B6F"/>
    <w:rsid w:val="00452C5F"/>
    <w:rsid w:val="00466287"/>
    <w:rsid w:val="00471112"/>
    <w:rsid w:val="0048265F"/>
    <w:rsid w:val="00487D76"/>
    <w:rsid w:val="00487EF1"/>
    <w:rsid w:val="00490C5B"/>
    <w:rsid w:val="00497E31"/>
    <w:rsid w:val="004A0A47"/>
    <w:rsid w:val="004A1521"/>
    <w:rsid w:val="004A351A"/>
    <w:rsid w:val="004A7557"/>
    <w:rsid w:val="004B28D3"/>
    <w:rsid w:val="004C0813"/>
    <w:rsid w:val="004D122F"/>
    <w:rsid w:val="004E3026"/>
    <w:rsid w:val="004E7CFE"/>
    <w:rsid w:val="004E7ED6"/>
    <w:rsid w:val="004F4321"/>
    <w:rsid w:val="004F43B4"/>
    <w:rsid w:val="004F7E27"/>
    <w:rsid w:val="0050762D"/>
    <w:rsid w:val="00511A7D"/>
    <w:rsid w:val="00513357"/>
    <w:rsid w:val="00521E5E"/>
    <w:rsid w:val="00533A53"/>
    <w:rsid w:val="00544925"/>
    <w:rsid w:val="00552366"/>
    <w:rsid w:val="00552AB0"/>
    <w:rsid w:val="0055584C"/>
    <w:rsid w:val="005564B4"/>
    <w:rsid w:val="005616F0"/>
    <w:rsid w:val="00564F7E"/>
    <w:rsid w:val="0056559A"/>
    <w:rsid w:val="00573DAD"/>
    <w:rsid w:val="005750B8"/>
    <w:rsid w:val="00584D81"/>
    <w:rsid w:val="00587AC4"/>
    <w:rsid w:val="005A516D"/>
    <w:rsid w:val="005A559A"/>
    <w:rsid w:val="005B5BDF"/>
    <w:rsid w:val="005B6166"/>
    <w:rsid w:val="005B638D"/>
    <w:rsid w:val="005B6758"/>
    <w:rsid w:val="005C1EA9"/>
    <w:rsid w:val="005D2774"/>
    <w:rsid w:val="005E3B14"/>
    <w:rsid w:val="005E41D5"/>
    <w:rsid w:val="005F16F8"/>
    <w:rsid w:val="005F58B0"/>
    <w:rsid w:val="005F64E4"/>
    <w:rsid w:val="006011B3"/>
    <w:rsid w:val="006059BE"/>
    <w:rsid w:val="00612477"/>
    <w:rsid w:val="0061390D"/>
    <w:rsid w:val="00616C8A"/>
    <w:rsid w:val="00621EEA"/>
    <w:rsid w:val="00622EA0"/>
    <w:rsid w:val="00625BD5"/>
    <w:rsid w:val="00636438"/>
    <w:rsid w:val="006407D4"/>
    <w:rsid w:val="00642A00"/>
    <w:rsid w:val="00645E58"/>
    <w:rsid w:val="00651A32"/>
    <w:rsid w:val="0065402F"/>
    <w:rsid w:val="00657739"/>
    <w:rsid w:val="00661383"/>
    <w:rsid w:val="006617BF"/>
    <w:rsid w:val="00662FE3"/>
    <w:rsid w:val="00665E39"/>
    <w:rsid w:val="00675E81"/>
    <w:rsid w:val="006926B5"/>
    <w:rsid w:val="00695B35"/>
    <w:rsid w:val="006971D3"/>
    <w:rsid w:val="006A0A26"/>
    <w:rsid w:val="006A2E1B"/>
    <w:rsid w:val="006B0978"/>
    <w:rsid w:val="006B1F20"/>
    <w:rsid w:val="006B363F"/>
    <w:rsid w:val="006B55F3"/>
    <w:rsid w:val="006C60F2"/>
    <w:rsid w:val="006D3EF1"/>
    <w:rsid w:val="006D4DC2"/>
    <w:rsid w:val="006F638A"/>
    <w:rsid w:val="006F67FC"/>
    <w:rsid w:val="006F7297"/>
    <w:rsid w:val="007000B2"/>
    <w:rsid w:val="0070438B"/>
    <w:rsid w:val="00705507"/>
    <w:rsid w:val="00705635"/>
    <w:rsid w:val="00705941"/>
    <w:rsid w:val="00716A34"/>
    <w:rsid w:val="00723BF2"/>
    <w:rsid w:val="00723D14"/>
    <w:rsid w:val="00736867"/>
    <w:rsid w:val="00736E36"/>
    <w:rsid w:val="00747DB7"/>
    <w:rsid w:val="007523BE"/>
    <w:rsid w:val="00753832"/>
    <w:rsid w:val="007573D7"/>
    <w:rsid w:val="0077012D"/>
    <w:rsid w:val="00775392"/>
    <w:rsid w:val="007779C4"/>
    <w:rsid w:val="00795DF2"/>
    <w:rsid w:val="007A06C9"/>
    <w:rsid w:val="007A231C"/>
    <w:rsid w:val="007B20DF"/>
    <w:rsid w:val="007C0172"/>
    <w:rsid w:val="007C110E"/>
    <w:rsid w:val="007C1BE7"/>
    <w:rsid w:val="007C27A5"/>
    <w:rsid w:val="007C6ED2"/>
    <w:rsid w:val="007D2214"/>
    <w:rsid w:val="007D4C5E"/>
    <w:rsid w:val="007E43D4"/>
    <w:rsid w:val="007F1570"/>
    <w:rsid w:val="007F254C"/>
    <w:rsid w:val="007F3A0C"/>
    <w:rsid w:val="00801F79"/>
    <w:rsid w:val="008121C3"/>
    <w:rsid w:val="00813720"/>
    <w:rsid w:val="0081478C"/>
    <w:rsid w:val="00816324"/>
    <w:rsid w:val="0082306C"/>
    <w:rsid w:val="00825AF7"/>
    <w:rsid w:val="0083502C"/>
    <w:rsid w:val="008427FC"/>
    <w:rsid w:val="008464F4"/>
    <w:rsid w:val="00857D46"/>
    <w:rsid w:val="00860E80"/>
    <w:rsid w:val="0086227A"/>
    <w:rsid w:val="00872B88"/>
    <w:rsid w:val="00875C8F"/>
    <w:rsid w:val="008766CC"/>
    <w:rsid w:val="00880E54"/>
    <w:rsid w:val="00885E90"/>
    <w:rsid w:val="008938BA"/>
    <w:rsid w:val="00894E7E"/>
    <w:rsid w:val="008A112D"/>
    <w:rsid w:val="008A689E"/>
    <w:rsid w:val="008B00D9"/>
    <w:rsid w:val="008B1514"/>
    <w:rsid w:val="008B4DEE"/>
    <w:rsid w:val="008C4B7D"/>
    <w:rsid w:val="008C6070"/>
    <w:rsid w:val="008D102D"/>
    <w:rsid w:val="008D5EF8"/>
    <w:rsid w:val="008F3231"/>
    <w:rsid w:val="008F3B07"/>
    <w:rsid w:val="008F6C4E"/>
    <w:rsid w:val="008F7C68"/>
    <w:rsid w:val="009027B2"/>
    <w:rsid w:val="00907D00"/>
    <w:rsid w:val="00921C3C"/>
    <w:rsid w:val="00923891"/>
    <w:rsid w:val="00925506"/>
    <w:rsid w:val="00926AFE"/>
    <w:rsid w:val="00926B0F"/>
    <w:rsid w:val="0093276E"/>
    <w:rsid w:val="009408C0"/>
    <w:rsid w:val="00945B28"/>
    <w:rsid w:val="00947037"/>
    <w:rsid w:val="00957AFA"/>
    <w:rsid w:val="009637A8"/>
    <w:rsid w:val="00963A94"/>
    <w:rsid w:val="00964AC3"/>
    <w:rsid w:val="00965248"/>
    <w:rsid w:val="00971367"/>
    <w:rsid w:val="00977B46"/>
    <w:rsid w:val="009873AE"/>
    <w:rsid w:val="00995C34"/>
    <w:rsid w:val="009B0BBF"/>
    <w:rsid w:val="009B1D53"/>
    <w:rsid w:val="009B6972"/>
    <w:rsid w:val="009C235E"/>
    <w:rsid w:val="009C2FAF"/>
    <w:rsid w:val="009C51AC"/>
    <w:rsid w:val="009D06B8"/>
    <w:rsid w:val="009E0124"/>
    <w:rsid w:val="009F078E"/>
    <w:rsid w:val="009F08C4"/>
    <w:rsid w:val="009F12DE"/>
    <w:rsid w:val="009F454C"/>
    <w:rsid w:val="009F7942"/>
    <w:rsid w:val="00A053EE"/>
    <w:rsid w:val="00A07B7E"/>
    <w:rsid w:val="00A226F5"/>
    <w:rsid w:val="00A258E4"/>
    <w:rsid w:val="00A275FC"/>
    <w:rsid w:val="00A33345"/>
    <w:rsid w:val="00A45A0F"/>
    <w:rsid w:val="00A46051"/>
    <w:rsid w:val="00A721B7"/>
    <w:rsid w:val="00A776B6"/>
    <w:rsid w:val="00A77F7C"/>
    <w:rsid w:val="00A81804"/>
    <w:rsid w:val="00A81D09"/>
    <w:rsid w:val="00A91577"/>
    <w:rsid w:val="00A93440"/>
    <w:rsid w:val="00A972C8"/>
    <w:rsid w:val="00A973F7"/>
    <w:rsid w:val="00A97C2C"/>
    <w:rsid w:val="00AA209D"/>
    <w:rsid w:val="00AA32B9"/>
    <w:rsid w:val="00AA56E7"/>
    <w:rsid w:val="00AB0118"/>
    <w:rsid w:val="00AB6EE0"/>
    <w:rsid w:val="00AC3E31"/>
    <w:rsid w:val="00AD0EC2"/>
    <w:rsid w:val="00AD5B65"/>
    <w:rsid w:val="00AF032C"/>
    <w:rsid w:val="00AF6A95"/>
    <w:rsid w:val="00B03B0E"/>
    <w:rsid w:val="00B05A2D"/>
    <w:rsid w:val="00B11C56"/>
    <w:rsid w:val="00B11CF5"/>
    <w:rsid w:val="00B13FE3"/>
    <w:rsid w:val="00B140BC"/>
    <w:rsid w:val="00B201B9"/>
    <w:rsid w:val="00B215D9"/>
    <w:rsid w:val="00B236F3"/>
    <w:rsid w:val="00B247BF"/>
    <w:rsid w:val="00B2493C"/>
    <w:rsid w:val="00B26267"/>
    <w:rsid w:val="00B3051A"/>
    <w:rsid w:val="00B307D5"/>
    <w:rsid w:val="00B32108"/>
    <w:rsid w:val="00B340C7"/>
    <w:rsid w:val="00B37AF3"/>
    <w:rsid w:val="00B40D91"/>
    <w:rsid w:val="00B43036"/>
    <w:rsid w:val="00B43401"/>
    <w:rsid w:val="00B45908"/>
    <w:rsid w:val="00B55733"/>
    <w:rsid w:val="00B61124"/>
    <w:rsid w:val="00B6358F"/>
    <w:rsid w:val="00B70DF1"/>
    <w:rsid w:val="00B73BB6"/>
    <w:rsid w:val="00B779AE"/>
    <w:rsid w:val="00B80C7C"/>
    <w:rsid w:val="00B82228"/>
    <w:rsid w:val="00B91A0E"/>
    <w:rsid w:val="00B922F4"/>
    <w:rsid w:val="00B97E01"/>
    <w:rsid w:val="00BA0D75"/>
    <w:rsid w:val="00BA4329"/>
    <w:rsid w:val="00BA44A0"/>
    <w:rsid w:val="00BA61EA"/>
    <w:rsid w:val="00BB1323"/>
    <w:rsid w:val="00BB396E"/>
    <w:rsid w:val="00BB6074"/>
    <w:rsid w:val="00BB78AC"/>
    <w:rsid w:val="00BC62C9"/>
    <w:rsid w:val="00BD1BCF"/>
    <w:rsid w:val="00BD638A"/>
    <w:rsid w:val="00BE3328"/>
    <w:rsid w:val="00BE3CE8"/>
    <w:rsid w:val="00BE54E0"/>
    <w:rsid w:val="00BE6980"/>
    <w:rsid w:val="00C053FE"/>
    <w:rsid w:val="00C10583"/>
    <w:rsid w:val="00C1139D"/>
    <w:rsid w:val="00C13B81"/>
    <w:rsid w:val="00C151A5"/>
    <w:rsid w:val="00C2334F"/>
    <w:rsid w:val="00C31E1E"/>
    <w:rsid w:val="00C336A7"/>
    <w:rsid w:val="00C521F4"/>
    <w:rsid w:val="00C525A9"/>
    <w:rsid w:val="00C5349E"/>
    <w:rsid w:val="00C8778D"/>
    <w:rsid w:val="00C93E7C"/>
    <w:rsid w:val="00C976FF"/>
    <w:rsid w:val="00C97975"/>
    <w:rsid w:val="00C97B22"/>
    <w:rsid w:val="00CA56E9"/>
    <w:rsid w:val="00CA7717"/>
    <w:rsid w:val="00CB2873"/>
    <w:rsid w:val="00CB3FB3"/>
    <w:rsid w:val="00CB5B7F"/>
    <w:rsid w:val="00CC44B9"/>
    <w:rsid w:val="00CC5EBC"/>
    <w:rsid w:val="00CD2C58"/>
    <w:rsid w:val="00CD51D6"/>
    <w:rsid w:val="00CE634D"/>
    <w:rsid w:val="00CE77E9"/>
    <w:rsid w:val="00CF48D1"/>
    <w:rsid w:val="00D1575A"/>
    <w:rsid w:val="00D26022"/>
    <w:rsid w:val="00D30FF2"/>
    <w:rsid w:val="00D33F70"/>
    <w:rsid w:val="00D3643E"/>
    <w:rsid w:val="00D416BC"/>
    <w:rsid w:val="00D42C27"/>
    <w:rsid w:val="00D43C45"/>
    <w:rsid w:val="00D507E6"/>
    <w:rsid w:val="00D54AC1"/>
    <w:rsid w:val="00D5529F"/>
    <w:rsid w:val="00D555CC"/>
    <w:rsid w:val="00D576D8"/>
    <w:rsid w:val="00D610E3"/>
    <w:rsid w:val="00D64814"/>
    <w:rsid w:val="00D750CF"/>
    <w:rsid w:val="00D865ED"/>
    <w:rsid w:val="00D866F7"/>
    <w:rsid w:val="00D91057"/>
    <w:rsid w:val="00D937B1"/>
    <w:rsid w:val="00DA2165"/>
    <w:rsid w:val="00DA5444"/>
    <w:rsid w:val="00DB10C9"/>
    <w:rsid w:val="00DB6E63"/>
    <w:rsid w:val="00DC73F1"/>
    <w:rsid w:val="00DC7B1D"/>
    <w:rsid w:val="00DD0C9B"/>
    <w:rsid w:val="00DD50C2"/>
    <w:rsid w:val="00DE1986"/>
    <w:rsid w:val="00DE24D7"/>
    <w:rsid w:val="00DE29B6"/>
    <w:rsid w:val="00DE50BC"/>
    <w:rsid w:val="00DE660C"/>
    <w:rsid w:val="00DF47C5"/>
    <w:rsid w:val="00DF7C27"/>
    <w:rsid w:val="00DF7F70"/>
    <w:rsid w:val="00E02EEA"/>
    <w:rsid w:val="00E07D11"/>
    <w:rsid w:val="00E10025"/>
    <w:rsid w:val="00E20161"/>
    <w:rsid w:val="00E24F87"/>
    <w:rsid w:val="00E2691C"/>
    <w:rsid w:val="00E30446"/>
    <w:rsid w:val="00E325DA"/>
    <w:rsid w:val="00E3346F"/>
    <w:rsid w:val="00E358D8"/>
    <w:rsid w:val="00E40D81"/>
    <w:rsid w:val="00E46430"/>
    <w:rsid w:val="00E46E35"/>
    <w:rsid w:val="00E64D74"/>
    <w:rsid w:val="00E66492"/>
    <w:rsid w:val="00E679D9"/>
    <w:rsid w:val="00E72C03"/>
    <w:rsid w:val="00E7623C"/>
    <w:rsid w:val="00E8277F"/>
    <w:rsid w:val="00E83D91"/>
    <w:rsid w:val="00E844EC"/>
    <w:rsid w:val="00E870E2"/>
    <w:rsid w:val="00E911D7"/>
    <w:rsid w:val="00E937A1"/>
    <w:rsid w:val="00E93B06"/>
    <w:rsid w:val="00EB1433"/>
    <w:rsid w:val="00EB41B1"/>
    <w:rsid w:val="00EC2DB3"/>
    <w:rsid w:val="00EC6E75"/>
    <w:rsid w:val="00ED02BF"/>
    <w:rsid w:val="00ED5B0D"/>
    <w:rsid w:val="00ED6E98"/>
    <w:rsid w:val="00ED6F5D"/>
    <w:rsid w:val="00EF25F1"/>
    <w:rsid w:val="00EF3737"/>
    <w:rsid w:val="00EF4125"/>
    <w:rsid w:val="00EF6E24"/>
    <w:rsid w:val="00EF7851"/>
    <w:rsid w:val="00F06923"/>
    <w:rsid w:val="00F07F97"/>
    <w:rsid w:val="00F13324"/>
    <w:rsid w:val="00F21905"/>
    <w:rsid w:val="00F23393"/>
    <w:rsid w:val="00F240A5"/>
    <w:rsid w:val="00F2591C"/>
    <w:rsid w:val="00F262C7"/>
    <w:rsid w:val="00F26F24"/>
    <w:rsid w:val="00F279F6"/>
    <w:rsid w:val="00F36726"/>
    <w:rsid w:val="00F428B3"/>
    <w:rsid w:val="00F47531"/>
    <w:rsid w:val="00F50B93"/>
    <w:rsid w:val="00F6089B"/>
    <w:rsid w:val="00F66A0F"/>
    <w:rsid w:val="00F704F9"/>
    <w:rsid w:val="00F7140D"/>
    <w:rsid w:val="00F7605A"/>
    <w:rsid w:val="00F81C7D"/>
    <w:rsid w:val="00F9220F"/>
    <w:rsid w:val="00F94C48"/>
    <w:rsid w:val="00FB1FDD"/>
    <w:rsid w:val="00FB2EB1"/>
    <w:rsid w:val="00FD224B"/>
    <w:rsid w:val="00FD6528"/>
    <w:rsid w:val="00FD6AC1"/>
    <w:rsid w:val="00FE0768"/>
    <w:rsid w:val="00FE4397"/>
    <w:rsid w:val="00FF235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F3B07"/>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unhideWhenUsed/>
    <w:rsid w:val="0093276E"/>
    <w:pPr>
      <w:spacing w:before="100" w:beforeAutospacing="1" w:after="100" w:afterAutospacing="1"/>
      <w:jc w:val="left"/>
    </w:pPr>
    <w:rPr>
      <w:sz w:val="24"/>
      <w:lang w:eastAsia="en-GB"/>
    </w:rPr>
  </w:style>
  <w:style w:type="character" w:styleId="Hyperlink">
    <w:name w:val="Hyperlink"/>
    <w:basedOn w:val="DefaultParagraphFont"/>
    <w:uiPriority w:val="99"/>
    <w:unhideWhenUsed/>
    <w:rsid w:val="002D1743"/>
    <w:rPr>
      <w:color w:val="0000FF" w:themeColor="hyperlink"/>
      <w:u w:val="single"/>
    </w:rPr>
  </w:style>
  <w:style w:type="character" w:styleId="UnresolvedMention">
    <w:name w:val="Unresolved Mention"/>
    <w:basedOn w:val="DefaultParagraphFont"/>
    <w:uiPriority w:val="99"/>
    <w:semiHidden/>
    <w:unhideWhenUsed/>
    <w:rsid w:val="002D1743"/>
    <w:rPr>
      <w:color w:val="605E5C"/>
      <w:shd w:val="clear" w:color="auto" w:fill="E1DFDD"/>
    </w:rPr>
  </w:style>
  <w:style w:type="character" w:styleId="CommentReference">
    <w:name w:val="annotation reference"/>
    <w:basedOn w:val="DefaultParagraphFont"/>
    <w:uiPriority w:val="99"/>
    <w:semiHidden/>
    <w:unhideWhenUsed/>
    <w:rsid w:val="009027B2"/>
    <w:rPr>
      <w:sz w:val="16"/>
      <w:szCs w:val="16"/>
    </w:rPr>
  </w:style>
  <w:style w:type="paragraph" w:styleId="CommentText">
    <w:name w:val="annotation text"/>
    <w:basedOn w:val="Normal"/>
    <w:link w:val="CommentTextChar"/>
    <w:uiPriority w:val="99"/>
    <w:unhideWhenUsed/>
    <w:rsid w:val="009027B2"/>
    <w:rPr>
      <w:sz w:val="20"/>
      <w:szCs w:val="20"/>
    </w:rPr>
  </w:style>
  <w:style w:type="character" w:customStyle="1" w:styleId="CommentTextChar">
    <w:name w:val="Comment Text Char"/>
    <w:basedOn w:val="DefaultParagraphFont"/>
    <w:link w:val="CommentText"/>
    <w:uiPriority w:val="99"/>
    <w:rsid w:val="009027B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027B2"/>
    <w:rPr>
      <w:b/>
      <w:bCs/>
    </w:rPr>
  </w:style>
  <w:style w:type="character" w:customStyle="1" w:styleId="CommentSubjectChar">
    <w:name w:val="Comment Subject Char"/>
    <w:basedOn w:val="CommentTextChar"/>
    <w:link w:val="CommentSubject"/>
    <w:uiPriority w:val="99"/>
    <w:semiHidden/>
    <w:rsid w:val="009027B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14627E"/>
    <w:rPr>
      <w:color w:val="800080" w:themeColor="followedHyperlink"/>
      <w:u w:val="single"/>
    </w:rPr>
  </w:style>
  <w:style w:type="paragraph" w:styleId="TOCHeading">
    <w:name w:val="TOC Heading"/>
    <w:basedOn w:val="Heading1"/>
    <w:next w:val="Normal"/>
    <w:uiPriority w:val="39"/>
    <w:unhideWhenUsed/>
    <w:qFormat/>
    <w:rsid w:val="0018012E"/>
    <w:pPr>
      <w:spacing w:before="240" w:line="259" w:lineRule="auto"/>
      <w:jc w:val="left"/>
      <w:outlineLvl w:val="9"/>
    </w:pPr>
    <w:rPr>
      <w:b w:val="0"/>
      <w:bCs w:val="0"/>
      <w:sz w:val="32"/>
      <w:szCs w:val="32"/>
      <w:lang w:eastAsia="en-GB"/>
    </w:rPr>
  </w:style>
  <w:style w:type="paragraph" w:styleId="TOC1">
    <w:name w:val="toc 1"/>
    <w:basedOn w:val="Normal"/>
    <w:next w:val="Normal"/>
    <w:autoRedefine/>
    <w:uiPriority w:val="39"/>
    <w:unhideWhenUsed/>
    <w:rsid w:val="0018012E"/>
    <w:pPr>
      <w:spacing w:after="100"/>
    </w:pPr>
  </w:style>
  <w:style w:type="paragraph" w:styleId="TOC2">
    <w:name w:val="toc 2"/>
    <w:basedOn w:val="Normal"/>
    <w:next w:val="Normal"/>
    <w:autoRedefine/>
    <w:uiPriority w:val="39"/>
    <w:unhideWhenUsed/>
    <w:rsid w:val="0018012E"/>
    <w:pPr>
      <w:spacing w:after="100"/>
      <w:ind w:left="220"/>
    </w:pPr>
  </w:style>
  <w:style w:type="paragraph" w:styleId="Caption">
    <w:name w:val="caption"/>
    <w:basedOn w:val="Normal"/>
    <w:next w:val="Normal"/>
    <w:uiPriority w:val="35"/>
    <w:unhideWhenUsed/>
    <w:qFormat/>
    <w:rsid w:val="00C1139D"/>
    <w:pPr>
      <w:spacing w:before="0" w:after="200"/>
    </w:pPr>
    <w:rPr>
      <w:i/>
      <w:iCs/>
      <w:color w:val="1F497D" w:themeColor="text2"/>
      <w:sz w:val="18"/>
      <w:szCs w:val="18"/>
    </w:rPr>
  </w:style>
  <w:style w:type="paragraph" w:styleId="TableofFigures">
    <w:name w:val="table of figures"/>
    <w:basedOn w:val="Normal"/>
    <w:next w:val="Normal"/>
    <w:uiPriority w:val="99"/>
    <w:unhideWhenUsed/>
    <w:rsid w:val="00B307D5"/>
    <w:pPr>
      <w:spacing w:after="0"/>
    </w:pPr>
  </w:style>
  <w:style w:type="table" w:styleId="TableGrid">
    <w:name w:val="Table Grid"/>
    <w:basedOn w:val="TableNormal"/>
    <w:uiPriority w:val="59"/>
    <w:rsid w:val="005523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F3B07"/>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A77F7C"/>
    <w:rPr>
      <w:b/>
      <w:bCs/>
    </w:rPr>
  </w:style>
  <w:style w:type="character" w:styleId="Emphasis">
    <w:name w:val="Emphasis"/>
    <w:basedOn w:val="DefaultParagraphFont"/>
    <w:uiPriority w:val="20"/>
    <w:qFormat/>
    <w:rsid w:val="00A77F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aris\Downloads\FYP_IPD_Gantt_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FYP Gantt</a:t>
            </a:r>
            <a:r>
              <a:rPr lang="en-GB" baseline="0"/>
              <a:t> chart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stacked"/>
        <c:varyColors val="0"/>
        <c:ser>
          <c:idx val="0"/>
          <c:order val="0"/>
          <c:spPr>
            <a:noFill/>
            <a:ln>
              <a:noFill/>
            </a:ln>
            <a:effectLst/>
          </c:spPr>
          <c:invertIfNegative val="0"/>
          <c:cat>
            <c:strRef>
              <c:f>Sheet1!$A$2:$A$15</c:f>
              <c:strCache>
                <c:ptCount val="14"/>
                <c:pt idx="0">
                  <c:v>Background research &amp; literature</c:v>
                </c:pt>
                <c:pt idx="1">
                  <c:v>Methodology design</c:v>
                </c:pt>
                <c:pt idx="2">
                  <c:v>Stakeholder &amp; ethics analysis</c:v>
                </c:pt>
                <c:pt idx="3">
                  <c:v>Environment &amp; GitHub setup</c:v>
                </c:pt>
                <c:pt idx="4">
                  <c:v>Data access &amp; validation</c:v>
                </c:pt>
                <c:pt idx="5">
                  <c:v>Synthetic data generation</c:v>
                </c:pt>
                <c:pt idx="6">
                  <c:v>Data preprocessing</c:v>
                </c:pt>
                <c:pt idx="7">
                  <c:v>Road network modelling</c:v>
                </c:pt>
                <c:pt idx="8">
                  <c:v>Carpool matching algorithm</c:v>
                </c:pt>
                <c:pt idx="9">
                  <c:v>Prototype development </c:v>
                </c:pt>
                <c:pt idx="10">
                  <c:v>Testing &amp; evaluation</c:v>
                </c:pt>
                <c:pt idx="11">
                  <c:v>Sustainability analysis</c:v>
                </c:pt>
                <c:pt idx="12">
                  <c:v>Final report writing</c:v>
                </c:pt>
                <c:pt idx="13">
                  <c:v>Viva preparation &amp; submission</c:v>
                </c:pt>
              </c:strCache>
            </c:strRef>
          </c:cat>
          <c:val>
            <c:numRef>
              <c:f>Sheet1!$B$2:$B$15</c:f>
              <c:numCache>
                <c:formatCode>General</c:formatCode>
                <c:ptCount val="14"/>
                <c:pt idx="0">
                  <c:v>0</c:v>
                </c:pt>
                <c:pt idx="1">
                  <c:v>1</c:v>
                </c:pt>
                <c:pt idx="2">
                  <c:v>2</c:v>
                </c:pt>
                <c:pt idx="3">
                  <c:v>2</c:v>
                </c:pt>
                <c:pt idx="4">
                  <c:v>3</c:v>
                </c:pt>
                <c:pt idx="5">
                  <c:v>3</c:v>
                </c:pt>
                <c:pt idx="6">
                  <c:v>3</c:v>
                </c:pt>
                <c:pt idx="7">
                  <c:v>3</c:v>
                </c:pt>
                <c:pt idx="8">
                  <c:v>3</c:v>
                </c:pt>
                <c:pt idx="9">
                  <c:v>4</c:v>
                </c:pt>
                <c:pt idx="10">
                  <c:v>5</c:v>
                </c:pt>
                <c:pt idx="11">
                  <c:v>5</c:v>
                </c:pt>
                <c:pt idx="12">
                  <c:v>4</c:v>
                </c:pt>
                <c:pt idx="13">
                  <c:v>5</c:v>
                </c:pt>
              </c:numCache>
            </c:numRef>
          </c:val>
          <c:extLst>
            <c:ext xmlns:c16="http://schemas.microsoft.com/office/drawing/2014/chart" uri="{C3380CC4-5D6E-409C-BE32-E72D297353CC}">
              <c16:uniqueId val="{00000000-236F-455A-952B-B34C54B15059}"/>
            </c:ext>
          </c:extLst>
        </c:ser>
        <c:ser>
          <c:idx val="1"/>
          <c:order val="1"/>
          <c:spPr>
            <a:solidFill>
              <a:schemeClr val="tx2">
                <a:lumMod val="40000"/>
                <a:lumOff val="60000"/>
              </a:schemeClr>
            </a:solidFill>
            <a:ln>
              <a:noFill/>
            </a:ln>
            <a:effectLst/>
          </c:spPr>
          <c:invertIfNegative val="0"/>
          <c:cat>
            <c:strRef>
              <c:f>Sheet1!$A$2:$A$15</c:f>
              <c:strCache>
                <c:ptCount val="14"/>
                <c:pt idx="0">
                  <c:v>Background research &amp; literature</c:v>
                </c:pt>
                <c:pt idx="1">
                  <c:v>Methodology design</c:v>
                </c:pt>
                <c:pt idx="2">
                  <c:v>Stakeholder &amp; ethics analysis</c:v>
                </c:pt>
                <c:pt idx="3">
                  <c:v>Environment &amp; GitHub setup</c:v>
                </c:pt>
                <c:pt idx="4">
                  <c:v>Data access &amp; validation</c:v>
                </c:pt>
                <c:pt idx="5">
                  <c:v>Synthetic data generation</c:v>
                </c:pt>
                <c:pt idx="6">
                  <c:v>Data preprocessing</c:v>
                </c:pt>
                <c:pt idx="7">
                  <c:v>Road network modelling</c:v>
                </c:pt>
                <c:pt idx="8">
                  <c:v>Carpool matching algorithm</c:v>
                </c:pt>
                <c:pt idx="9">
                  <c:v>Prototype development </c:v>
                </c:pt>
                <c:pt idx="10">
                  <c:v>Testing &amp; evaluation</c:v>
                </c:pt>
                <c:pt idx="11">
                  <c:v>Sustainability analysis</c:v>
                </c:pt>
                <c:pt idx="12">
                  <c:v>Final report writing</c:v>
                </c:pt>
                <c:pt idx="13">
                  <c:v>Viva preparation &amp; submission</c:v>
                </c:pt>
              </c:strCache>
            </c:strRef>
          </c:cat>
          <c:val>
            <c:numRef>
              <c:f>Sheet1!$C$2:$C$15</c:f>
              <c:numCache>
                <c:formatCode>General</c:formatCode>
                <c:ptCount val="14"/>
                <c:pt idx="0">
                  <c:v>2</c:v>
                </c:pt>
                <c:pt idx="1">
                  <c:v>2</c:v>
                </c:pt>
                <c:pt idx="2">
                  <c:v>2</c:v>
                </c:pt>
                <c:pt idx="3">
                  <c:v>1</c:v>
                </c:pt>
                <c:pt idx="4">
                  <c:v>1</c:v>
                </c:pt>
                <c:pt idx="5">
                  <c:v>2</c:v>
                </c:pt>
                <c:pt idx="6">
                  <c:v>2</c:v>
                </c:pt>
                <c:pt idx="7">
                  <c:v>3</c:v>
                </c:pt>
                <c:pt idx="8">
                  <c:v>2</c:v>
                </c:pt>
                <c:pt idx="9">
                  <c:v>2</c:v>
                </c:pt>
                <c:pt idx="10">
                  <c:v>1</c:v>
                </c:pt>
                <c:pt idx="11">
                  <c:v>1</c:v>
                </c:pt>
                <c:pt idx="12">
                  <c:v>3</c:v>
                </c:pt>
                <c:pt idx="13">
                  <c:v>2</c:v>
                </c:pt>
              </c:numCache>
            </c:numRef>
          </c:val>
          <c:extLst>
            <c:ext xmlns:c16="http://schemas.microsoft.com/office/drawing/2014/chart" uri="{C3380CC4-5D6E-409C-BE32-E72D297353CC}">
              <c16:uniqueId val="{00000001-236F-455A-952B-B34C54B15059}"/>
            </c:ext>
          </c:extLst>
        </c:ser>
        <c:dLbls>
          <c:showLegendKey val="0"/>
          <c:showVal val="0"/>
          <c:showCatName val="0"/>
          <c:showSerName val="0"/>
          <c:showPercent val="0"/>
          <c:showBubbleSize val="0"/>
        </c:dLbls>
        <c:gapWidth val="150"/>
        <c:overlap val="100"/>
        <c:axId val="1263704431"/>
        <c:axId val="1263704911"/>
      </c:barChart>
      <c:catAx>
        <c:axId val="126370443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3704911"/>
        <c:crosses val="autoZero"/>
        <c:auto val="1"/>
        <c:lblAlgn val="ctr"/>
        <c:lblOffset val="100"/>
        <c:noMultiLvlLbl val="0"/>
      </c:catAx>
      <c:valAx>
        <c:axId val="1263704911"/>
        <c:scaling>
          <c:orientation val="minMax"/>
          <c:max val="7"/>
        </c:scaling>
        <c:delete val="0"/>
        <c:axPos val="t"/>
        <c:majorGridlines>
          <c:spPr>
            <a:ln w="9525" cap="flat" cmpd="sng" algn="ctr">
              <a:solidFill>
                <a:schemeClr val="bg1"/>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37044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DD147-00F5-44AF-9C60-1EF5A5413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1542</Words>
  <Characters>8190</Characters>
  <Application>Microsoft Office Word</Application>
  <DocSecurity>0</DocSecurity>
  <Lines>315</Lines>
  <Paragraphs>176</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Triantaphillidou</dc:creator>
  <cp:lastModifiedBy>Syed Haris Ali Wasti</cp:lastModifiedBy>
  <cp:revision>5</cp:revision>
  <dcterms:created xsi:type="dcterms:W3CDTF">2026-02-04T22:20:00Z</dcterms:created>
  <dcterms:modified xsi:type="dcterms:W3CDTF">2026-02-04T22:45:00Z</dcterms:modified>
</cp:coreProperties>
</file>