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36CB4" w14:textId="6B26995B" w:rsidR="00BC1FA9" w:rsidRPr="00BC1FA9" w:rsidRDefault="00BC1FA9" w:rsidP="00BC1FA9">
      <w:pPr>
        <w:spacing w:after="0" w:line="240" w:lineRule="auto"/>
        <w:rPr>
          <w:rFonts w:ascii="Times New Roman" w:hAnsi="Times New Roman" w:cs="Times New Roman"/>
        </w:rPr>
      </w:pPr>
      <w:r w:rsidRPr="00BC1FA9">
        <w:rPr>
          <w:rFonts w:ascii="Times New Roman" w:hAnsi="Times New Roman" w:cs="Times New Roman"/>
        </w:rPr>
        <w:t>Le Thi Phuong Thao – 413707007</w:t>
      </w:r>
    </w:p>
    <w:p w14:paraId="64F0D31A" w14:textId="12C81164" w:rsidR="00BC1FA9" w:rsidRDefault="00BC1FA9" w:rsidP="00BC1F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C1FA9">
        <w:rPr>
          <w:rFonts w:ascii="Times New Roman" w:hAnsi="Times New Roman" w:cs="Times New Roman"/>
          <w:b/>
          <w:bCs/>
        </w:rPr>
        <w:t>HW0519: 15.17, 15.20</w:t>
      </w:r>
    </w:p>
    <w:p w14:paraId="00AC364F" w14:textId="77777777" w:rsidR="00BC1FA9" w:rsidRDefault="00BC1FA9" w:rsidP="00BC1FA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96609E" w14:textId="1577F7ED" w:rsidR="00BC1FA9" w:rsidRDefault="00BC1FA9" w:rsidP="00BC1FA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15.17</w:t>
      </w:r>
    </w:p>
    <w:p w14:paraId="52B751FD" w14:textId="77777777" w:rsidR="00D274BA" w:rsidRDefault="00D274BA" w:rsidP="00BC1FA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3CA1F7" w14:textId="5C2F961C" w:rsidR="00BC1FA9" w:rsidRPr="00DE7211" w:rsidRDefault="00DE7211" w:rsidP="00BC1FA9">
      <w:pPr>
        <w:spacing w:after="0" w:line="240" w:lineRule="auto"/>
        <w:rPr>
          <w:rFonts w:ascii="Times New Roman" w:hAnsi="Times New Roman" w:cs="Times New Roman"/>
        </w:rPr>
      </w:pPr>
      <w:r w:rsidRPr="00DE7211">
        <w:rPr>
          <w:rFonts w:ascii="Times New Roman" w:hAnsi="Times New Roman" w:cs="Times New Roman"/>
        </w:rPr>
        <w:t>a) Answer</w:t>
      </w:r>
    </w:p>
    <w:p w14:paraId="694BD6C8" w14:textId="210E7133" w:rsidR="00DE7211" w:rsidRDefault="00BC1D52" w:rsidP="00BC1F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C1D52">
        <w:rPr>
          <w:rFonts w:ascii="Times New Roman" w:hAnsi="Times New Roman" w:cs="Times New Roman"/>
          <w:b/>
          <w:bCs/>
        </w:rPr>
        <w:drawing>
          <wp:inline distT="0" distB="0" distL="0" distR="0" wp14:anchorId="42197317" wp14:editId="6350C60E">
            <wp:extent cx="3473596" cy="2300515"/>
            <wp:effectExtent l="0" t="0" r="0" b="5080"/>
            <wp:docPr id="19063961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6182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804" cy="23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38FA" w14:textId="77777777" w:rsidR="004361DC" w:rsidRPr="004361DC" w:rsidRDefault="004361DC" w:rsidP="004361DC">
      <w:pPr>
        <w:spacing w:after="0" w:line="240" w:lineRule="auto"/>
        <w:rPr>
          <w:rFonts w:ascii="Times New Roman" w:hAnsi="Times New Roman" w:cs="Times New Roman"/>
        </w:rPr>
      </w:pPr>
      <w:r w:rsidRPr="004361DC">
        <w:rPr>
          <w:rFonts w:ascii="Times New Roman" w:hAnsi="Times New Roman" w:cs="Times New Roman"/>
        </w:rPr>
        <w:t>The 95% interval estimate of the coefficient of INCOMED is [-0.0284146, 0.0879082]. The</w:t>
      </w:r>
    </w:p>
    <w:p w14:paraId="08709FF9" w14:textId="77777777" w:rsidR="004361DC" w:rsidRPr="004361DC" w:rsidRDefault="004361DC" w:rsidP="004361DC">
      <w:pPr>
        <w:spacing w:after="0" w:line="240" w:lineRule="auto"/>
        <w:rPr>
          <w:rFonts w:ascii="Times New Roman" w:hAnsi="Times New Roman" w:cs="Times New Roman"/>
        </w:rPr>
      </w:pPr>
      <w:r w:rsidRPr="004361DC">
        <w:rPr>
          <w:rFonts w:ascii="Times New Roman" w:hAnsi="Times New Roman" w:cs="Times New Roman"/>
        </w:rPr>
        <w:t>interval covers zero; we have no evidence against the hypothesis that income does not affect</w:t>
      </w:r>
    </w:p>
    <w:p w14:paraId="103C53D2" w14:textId="63B5BC11" w:rsidR="004361DC" w:rsidRPr="004361DC" w:rsidRDefault="004361DC" w:rsidP="004361DC">
      <w:pPr>
        <w:spacing w:after="0" w:line="240" w:lineRule="auto"/>
        <w:rPr>
          <w:rFonts w:ascii="Times New Roman" w:hAnsi="Times New Roman" w:cs="Times New Roman"/>
        </w:rPr>
      </w:pPr>
      <w:r w:rsidRPr="004361DC">
        <w:rPr>
          <w:rFonts w:ascii="Times New Roman" w:hAnsi="Times New Roman" w:cs="Times New Roman"/>
        </w:rPr>
        <w:t>liquor expenditures</w:t>
      </w:r>
    </w:p>
    <w:p w14:paraId="602024D2" w14:textId="77777777" w:rsidR="00DE7211" w:rsidRDefault="00DE7211" w:rsidP="00BC1FA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45D47F" w14:textId="642085CF" w:rsidR="00674BDF" w:rsidRPr="00BC1D52" w:rsidRDefault="00674BDF" w:rsidP="00BC1FA9">
      <w:pPr>
        <w:spacing w:after="0" w:line="240" w:lineRule="auto"/>
        <w:rPr>
          <w:rFonts w:ascii="Times New Roman" w:hAnsi="Times New Roman" w:cs="Times New Roman"/>
        </w:rPr>
      </w:pPr>
      <w:r w:rsidRPr="00BC1D52">
        <w:rPr>
          <w:rFonts w:ascii="Times New Roman" w:hAnsi="Times New Roman" w:cs="Times New Roman"/>
        </w:rPr>
        <w:t>b) Answer</w:t>
      </w:r>
    </w:p>
    <w:p w14:paraId="5BE8123B" w14:textId="471436B9" w:rsidR="00674BDF" w:rsidRDefault="00BC1D52" w:rsidP="00BC1F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C1D52">
        <w:rPr>
          <w:rFonts w:ascii="Times New Roman" w:hAnsi="Times New Roman" w:cs="Times New Roman"/>
          <w:b/>
          <w:bCs/>
        </w:rPr>
        <w:drawing>
          <wp:inline distT="0" distB="0" distL="0" distR="0" wp14:anchorId="6D8424AE" wp14:editId="6A3F7A2E">
            <wp:extent cx="3548743" cy="1986310"/>
            <wp:effectExtent l="0" t="0" r="0" b="0"/>
            <wp:docPr id="55441719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719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787" cy="19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3761" w14:textId="77777777" w:rsidR="004361DC" w:rsidRDefault="004361DC" w:rsidP="00BC1FA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C30556" w14:textId="719762DA" w:rsidR="00BC1D52" w:rsidRDefault="004361DC" w:rsidP="004361DC">
      <w:pPr>
        <w:spacing w:after="0" w:line="240" w:lineRule="auto"/>
        <w:rPr>
          <w:rFonts w:ascii="Times New Roman" w:hAnsi="Times New Roman" w:cs="Times New Roman"/>
        </w:rPr>
      </w:pPr>
      <w:r w:rsidRPr="004361DC">
        <w:rPr>
          <w:rFonts w:ascii="Times New Roman" w:hAnsi="Times New Roman" w:cs="Times New Roman"/>
        </w:rPr>
        <w:t>The 95% interval estimate for the coefficient of INCOME is [0.01283, 0.04032]. We estimate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with 95% confidence that for each additional $1000 income the household will spend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between $12.83 and $40.32 more on liquor. The random effects coefficient estimate is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slightly smaller than the difference estimator coefficient, but the standard error of the random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effects estimator is about 25% of the standard error of the difference estimator’s standard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error, yielding a statistical significance</w:t>
      </w:r>
      <w:r>
        <w:rPr>
          <w:rFonts w:ascii="Times New Roman" w:hAnsi="Times New Roman" w:cs="Times New Roman"/>
        </w:rPr>
        <w:t>.</w:t>
      </w:r>
    </w:p>
    <w:p w14:paraId="53314D0A" w14:textId="77777777" w:rsidR="004361DC" w:rsidRDefault="004361DC" w:rsidP="004361DC">
      <w:pPr>
        <w:spacing w:after="0" w:line="240" w:lineRule="auto"/>
        <w:rPr>
          <w:rFonts w:ascii="Times New Roman" w:hAnsi="Times New Roman" w:cs="Times New Roman"/>
        </w:rPr>
      </w:pPr>
    </w:p>
    <w:p w14:paraId="76193EE5" w14:textId="5FC3B22D" w:rsidR="004361DC" w:rsidRPr="00581065" w:rsidRDefault="004361DC" w:rsidP="004361DC">
      <w:pPr>
        <w:spacing w:after="0" w:line="240" w:lineRule="auto"/>
        <w:rPr>
          <w:rFonts w:ascii="Times New Roman" w:hAnsi="Times New Roman" w:cs="Times New Roman"/>
        </w:rPr>
      </w:pPr>
      <w:r w:rsidRPr="00581065">
        <w:rPr>
          <w:rFonts w:ascii="Times New Roman" w:hAnsi="Times New Roman" w:cs="Times New Roman"/>
        </w:rPr>
        <w:t>c) Answer</w:t>
      </w:r>
    </w:p>
    <w:p w14:paraId="551533C4" w14:textId="77777777" w:rsidR="00D274BA" w:rsidRDefault="00D274BA" w:rsidP="004361D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F0C5A3" w14:textId="133913C9" w:rsidR="00D274BA" w:rsidRPr="00D274BA" w:rsidRDefault="00D274BA" w:rsidP="00D274BA">
      <w:pPr>
        <w:spacing w:after="0" w:line="240" w:lineRule="auto"/>
        <w:rPr>
          <w:rFonts w:ascii="Times New Roman" w:hAnsi="Times New Roman" w:cs="Times New Roman"/>
        </w:rPr>
      </w:pPr>
      <w:r w:rsidRPr="00D274BA">
        <w:rPr>
          <w:rFonts w:ascii="Times New Roman" w:hAnsi="Times New Roman" w:cs="Times New Roman"/>
        </w:rPr>
        <w:t>R</w:t>
      </w:r>
      <w:r w:rsidRPr="00D274BA">
        <w:rPr>
          <w:rFonts w:ascii="Times New Roman" w:hAnsi="Times New Roman" w:cs="Times New Roman"/>
        </w:rPr>
        <w:t xml:space="preserve"> software report LM</w:t>
      </w:r>
      <w:r>
        <w:rPr>
          <w:rFonts w:ascii="Times New Roman" w:hAnsi="Times New Roman" w:cs="Times New Roman"/>
        </w:rPr>
        <w:t>^2 =</w:t>
      </w:r>
      <w:r w:rsidRPr="00D274BA">
        <w:rPr>
          <w:rFonts w:ascii="Times New Roman" w:hAnsi="Times New Roman" w:cs="Times New Roman"/>
        </w:rPr>
        <w:t xml:space="preserve"> 20.68 </w:t>
      </w:r>
      <w:r>
        <w:rPr>
          <w:rFonts w:ascii="Times New Roman" w:hAnsi="Times New Roman" w:cs="Times New Roman"/>
        </w:rPr>
        <w:t>&gt; Chi square (0.95,1) = 3.841</w:t>
      </w:r>
    </w:p>
    <w:p w14:paraId="5C43BDEA" w14:textId="080E67AE" w:rsidR="00D274BA" w:rsidRDefault="00D274BA" w:rsidP="004361D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274B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BAC2F4A" wp14:editId="22B218B2">
            <wp:extent cx="3396343" cy="1044570"/>
            <wp:effectExtent l="0" t="0" r="0" b="3810"/>
            <wp:docPr id="1042432254" name="Picture 1" descr="A black and white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2254" name="Picture 1" descr="A black and white math equation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366" cy="10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488D" w14:textId="52AEFDA4" w:rsidR="004361DC" w:rsidRDefault="00D274BA" w:rsidP="004361D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274BA">
        <w:rPr>
          <w:rFonts w:ascii="Times New Roman" w:hAnsi="Times New Roman" w:cs="Times New Roman"/>
          <w:b/>
          <w:bCs/>
        </w:rPr>
        <w:drawing>
          <wp:inline distT="0" distB="0" distL="0" distR="0" wp14:anchorId="1E454FD3" wp14:editId="68D80A78">
            <wp:extent cx="5036658" cy="1342571"/>
            <wp:effectExtent l="0" t="0" r="0" b="0"/>
            <wp:docPr id="1823536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362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40" cy="13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1704" w14:textId="35B1F594" w:rsidR="00D274BA" w:rsidRDefault="00D274BA" w:rsidP="00D274BA">
      <w:pPr>
        <w:spacing w:after="0" w:line="240" w:lineRule="auto"/>
        <w:rPr>
          <w:rFonts w:ascii="Times New Roman" w:hAnsi="Times New Roman" w:cs="Times New Roman"/>
        </w:rPr>
      </w:pPr>
      <w:r w:rsidRPr="00D274BA">
        <w:rPr>
          <w:rFonts w:ascii="Times New Roman" w:hAnsi="Times New Roman" w:cs="Times New Roman"/>
        </w:rPr>
        <w:t xml:space="preserve"> We reject the null</w:t>
      </w:r>
      <w:r w:rsidRPr="00D274BA">
        <w:rPr>
          <w:rFonts w:ascii="Times New Roman" w:hAnsi="Times New Roman" w:cs="Times New Roman"/>
        </w:rPr>
        <w:t xml:space="preserve"> </w:t>
      </w:r>
      <w:r w:rsidRPr="00D274BA">
        <w:rPr>
          <w:rFonts w:ascii="Times New Roman" w:hAnsi="Times New Roman" w:cs="Times New Roman"/>
        </w:rPr>
        <w:t xml:space="preserve">hypothesis that </w:t>
      </w:r>
      <w:r>
        <w:rPr>
          <w:rFonts w:ascii="Times New Roman" w:hAnsi="Times New Roman" w:cs="Times New Roman"/>
        </w:rPr>
        <w:t>sigma^2</w:t>
      </w:r>
      <w:r w:rsidRPr="00D274BA">
        <w:rPr>
          <w:rFonts w:ascii="Times New Roman" w:hAnsi="Times New Roman" w:cs="Times New Roman"/>
          <w:i/>
          <w:iCs/>
          <w:vertAlign w:val="subscript"/>
        </w:rPr>
        <w:t>u</w:t>
      </w:r>
      <w:r w:rsidRPr="00D27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0 </w:t>
      </w:r>
      <w:r w:rsidRPr="00D274BA">
        <w:rPr>
          <w:rFonts w:ascii="Times New Roman" w:hAnsi="Times New Roman" w:cs="Times New Roman"/>
        </w:rPr>
        <w:t xml:space="preserve">and accept the alternative that </w:t>
      </w:r>
      <w:r>
        <w:rPr>
          <w:rFonts w:ascii="Times New Roman" w:hAnsi="Times New Roman" w:cs="Times New Roman"/>
        </w:rPr>
        <w:t>sigma^2</w:t>
      </w:r>
      <w:r w:rsidRPr="00D274BA">
        <w:rPr>
          <w:rFonts w:ascii="Times New Roman" w:hAnsi="Times New Roman" w:cs="Times New Roman"/>
          <w:i/>
          <w:iCs/>
          <w:vertAlign w:val="subscript"/>
        </w:rPr>
        <w:t>u</w:t>
      </w:r>
      <w:r w:rsidRPr="00D27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0</w:t>
      </w:r>
      <w:r w:rsidRPr="00D274BA">
        <w:rPr>
          <w:rFonts w:ascii="Times New Roman" w:hAnsi="Times New Roman" w:cs="Times New Roman"/>
        </w:rPr>
        <w:t>, indicating that there is</w:t>
      </w:r>
      <w:r w:rsidRPr="00D274BA">
        <w:rPr>
          <w:rFonts w:ascii="Times New Roman" w:hAnsi="Times New Roman" w:cs="Times New Roman"/>
        </w:rPr>
        <w:t xml:space="preserve"> </w:t>
      </w:r>
      <w:r w:rsidRPr="00D274BA">
        <w:rPr>
          <w:rFonts w:ascii="Times New Roman" w:hAnsi="Times New Roman" w:cs="Times New Roman"/>
        </w:rPr>
        <w:t>statistically significant unobserved heterogeneity</w:t>
      </w:r>
      <w:r w:rsidR="00581065">
        <w:rPr>
          <w:rFonts w:ascii="Times New Roman" w:hAnsi="Times New Roman" w:cs="Times New Roman"/>
        </w:rPr>
        <w:t>.</w:t>
      </w:r>
    </w:p>
    <w:p w14:paraId="24F0BD4D" w14:textId="77777777" w:rsidR="00581065" w:rsidRDefault="00581065" w:rsidP="00D274BA">
      <w:pPr>
        <w:spacing w:after="0" w:line="240" w:lineRule="auto"/>
        <w:rPr>
          <w:rFonts w:ascii="Times New Roman" w:hAnsi="Times New Roman" w:cs="Times New Roman"/>
        </w:rPr>
      </w:pPr>
    </w:p>
    <w:p w14:paraId="4FCBEA4E" w14:textId="0526DAEB" w:rsidR="00581065" w:rsidRDefault="00581065" w:rsidP="00D274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Answer</w:t>
      </w:r>
    </w:p>
    <w:p w14:paraId="15050186" w14:textId="24E84316" w:rsidR="002C2E68" w:rsidRDefault="008E39EB" w:rsidP="00D274BA">
      <w:pPr>
        <w:spacing w:after="0" w:line="240" w:lineRule="auto"/>
        <w:rPr>
          <w:rFonts w:ascii="Times New Roman" w:hAnsi="Times New Roman" w:cs="Times New Roman"/>
        </w:rPr>
      </w:pPr>
      <w:r w:rsidRPr="008E39EB">
        <w:rPr>
          <w:rFonts w:ascii="Times New Roman" w:hAnsi="Times New Roman" w:cs="Times New Roman"/>
        </w:rPr>
        <w:drawing>
          <wp:inline distT="0" distB="0" distL="0" distR="0" wp14:anchorId="7D625916" wp14:editId="763415CA">
            <wp:extent cx="4078514" cy="1725525"/>
            <wp:effectExtent l="0" t="0" r="0" b="8255"/>
            <wp:docPr id="679676736" name="Picture 1" descr="A white background with black number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6736" name="Picture 1" descr="A white background with black numbers and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82" cy="17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F735" w14:textId="53C9D027" w:rsidR="008E39EB" w:rsidRDefault="008322CF" w:rsidP="008322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of incomem = 0.767 with t-value = 0.3. </w:t>
      </w:r>
      <w:r w:rsidRPr="008322CF">
        <w:rPr>
          <w:rFonts w:ascii="Times New Roman" w:hAnsi="Times New Roman" w:cs="Times New Roman"/>
        </w:rPr>
        <w:t xml:space="preserve"> There</w:t>
      </w:r>
      <w:r>
        <w:rPr>
          <w:rFonts w:ascii="Times New Roman" w:hAnsi="Times New Roman" w:cs="Times New Roman"/>
        </w:rPr>
        <w:t xml:space="preserve"> </w:t>
      </w:r>
      <w:r w:rsidRPr="008322CF">
        <w:rPr>
          <w:rFonts w:ascii="Times New Roman" w:hAnsi="Times New Roman" w:cs="Times New Roman"/>
        </w:rPr>
        <w:t>is no evidence for correlation between income and the unobserved heterogeneity based on</w:t>
      </w:r>
      <w:r>
        <w:rPr>
          <w:rFonts w:ascii="Times New Roman" w:hAnsi="Times New Roman" w:cs="Times New Roman"/>
        </w:rPr>
        <w:t xml:space="preserve"> </w:t>
      </w:r>
      <w:r w:rsidRPr="008322CF">
        <w:rPr>
          <w:rFonts w:ascii="Times New Roman" w:hAnsi="Times New Roman" w:cs="Times New Roman"/>
        </w:rPr>
        <w:t>this Mundlak test</w:t>
      </w:r>
      <w:r>
        <w:rPr>
          <w:rFonts w:ascii="Times New Roman" w:hAnsi="Times New Roman" w:cs="Times New Roman"/>
        </w:rPr>
        <w:t xml:space="preserve">. </w:t>
      </w:r>
      <w:r w:rsidRPr="008322CF">
        <w:rPr>
          <w:rFonts w:ascii="Times New Roman" w:hAnsi="Times New Roman" w:cs="Times New Roman"/>
        </w:rPr>
        <w:t>Based on these</w:t>
      </w:r>
      <w:r>
        <w:rPr>
          <w:rFonts w:ascii="Times New Roman" w:hAnsi="Times New Roman" w:cs="Times New Roman"/>
        </w:rPr>
        <w:t xml:space="preserve"> </w:t>
      </w:r>
      <w:r w:rsidRPr="008322CF">
        <w:rPr>
          <w:rFonts w:ascii="Times New Roman" w:hAnsi="Times New Roman" w:cs="Times New Roman"/>
        </w:rPr>
        <w:t>results the random effects estimator is preferred.</w:t>
      </w:r>
    </w:p>
    <w:p w14:paraId="00148D64" w14:textId="77777777" w:rsidR="00902B48" w:rsidRDefault="00902B48" w:rsidP="008322CF">
      <w:pPr>
        <w:spacing w:after="0" w:line="240" w:lineRule="auto"/>
        <w:rPr>
          <w:rFonts w:ascii="Times New Roman" w:hAnsi="Times New Roman" w:cs="Times New Roman"/>
        </w:rPr>
      </w:pPr>
    </w:p>
    <w:p w14:paraId="7C9E78F7" w14:textId="3097DAD4" w:rsidR="00902B48" w:rsidRDefault="00902B48" w:rsidP="008322C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02B48">
        <w:rPr>
          <w:rFonts w:ascii="Times New Roman" w:hAnsi="Times New Roman" w:cs="Times New Roman"/>
          <w:b/>
          <w:bCs/>
        </w:rPr>
        <w:t>15.20</w:t>
      </w:r>
    </w:p>
    <w:p w14:paraId="2C0F7901" w14:textId="77777777" w:rsidR="00195353" w:rsidRDefault="00195353" w:rsidP="008322C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AE4E55" w14:textId="2E5838C2" w:rsidR="008352A5" w:rsidRDefault="00935BEE" w:rsidP="008322CF">
      <w:pPr>
        <w:spacing w:after="0" w:line="240" w:lineRule="auto"/>
        <w:rPr>
          <w:rFonts w:ascii="Times New Roman" w:hAnsi="Times New Roman" w:cs="Times New Roman"/>
        </w:rPr>
      </w:pPr>
      <w:r w:rsidRPr="00935BEE">
        <w:rPr>
          <w:rFonts w:ascii="Times New Roman" w:hAnsi="Times New Roman" w:cs="Times New Roman"/>
        </w:rPr>
        <w:t>a) Answer</w:t>
      </w:r>
      <w:r w:rsidR="008352A5">
        <w:rPr>
          <w:rFonts w:ascii="Times New Roman" w:hAnsi="Times New Roman" w:cs="Times New Roman"/>
        </w:rPr>
        <w:t xml:space="preserve"> - OLS</w:t>
      </w:r>
    </w:p>
    <w:p w14:paraId="04CE0251" w14:textId="7E9C2C37" w:rsidR="00935BEE" w:rsidRDefault="00A46EDC" w:rsidP="008322CF">
      <w:pPr>
        <w:spacing w:after="0" w:line="240" w:lineRule="auto"/>
        <w:rPr>
          <w:rFonts w:ascii="Times New Roman" w:hAnsi="Times New Roman" w:cs="Times New Roman"/>
        </w:rPr>
      </w:pPr>
      <w:r w:rsidRPr="00A46EDC">
        <w:rPr>
          <w:rFonts w:ascii="Times New Roman" w:hAnsi="Times New Roman" w:cs="Times New Roman"/>
        </w:rPr>
        <w:drawing>
          <wp:inline distT="0" distB="0" distL="0" distR="0" wp14:anchorId="48592B92" wp14:editId="596797A7">
            <wp:extent cx="3744686" cy="2085181"/>
            <wp:effectExtent l="0" t="0" r="8255" b="0"/>
            <wp:docPr id="12946494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4946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34" cy="20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6A49" w14:textId="1C3210D9" w:rsidR="006F413C" w:rsidRDefault="006F413C" w:rsidP="006F413C">
      <w:pPr>
        <w:spacing w:after="0" w:line="240" w:lineRule="auto"/>
        <w:rPr>
          <w:rFonts w:ascii="Times New Roman" w:hAnsi="Times New Roman" w:cs="Times New Roman"/>
        </w:rPr>
      </w:pPr>
      <w:r w:rsidRPr="006F413C">
        <w:rPr>
          <w:rFonts w:ascii="Times New Roman" w:hAnsi="Times New Roman" w:cs="Times New Roman"/>
        </w:rPr>
        <w:lastRenderedPageBreak/>
        <w:t>Do</w:t>
      </w:r>
      <w:r>
        <w:rPr>
          <w:rFonts w:ascii="Times New Roman" w:hAnsi="Times New Roman" w:cs="Times New Roman"/>
        </w:rPr>
        <w:t xml:space="preserve"> </w:t>
      </w:r>
      <w:r w:rsidRPr="006F413C">
        <w:rPr>
          <w:rFonts w:ascii="Times New Roman" w:hAnsi="Times New Roman" w:cs="Times New Roman"/>
        </w:rPr>
        <w:t xml:space="preserve">students perform better in reading when they are in small classes? </w:t>
      </w:r>
      <w:r>
        <w:rPr>
          <w:rFonts w:ascii="Times New Roman" w:hAnsi="Times New Roman" w:cs="Times New Roman"/>
        </w:rPr>
        <w:t>-&gt; Yes</w:t>
      </w:r>
    </w:p>
    <w:p w14:paraId="68722449" w14:textId="492143C7" w:rsidR="006F413C" w:rsidRDefault="006F413C" w:rsidP="006F413C">
      <w:pPr>
        <w:spacing w:after="0" w:line="240" w:lineRule="auto"/>
        <w:rPr>
          <w:rFonts w:ascii="Times New Roman" w:hAnsi="Times New Roman" w:cs="Times New Roman"/>
        </w:rPr>
      </w:pPr>
      <w:r w:rsidRPr="006F413C">
        <w:rPr>
          <w:rFonts w:ascii="Times New Roman" w:hAnsi="Times New Roman" w:cs="Times New Roman"/>
        </w:rPr>
        <w:t>Does a teacher’s aide improve</w:t>
      </w:r>
      <w:r>
        <w:rPr>
          <w:rFonts w:ascii="Times New Roman" w:hAnsi="Times New Roman" w:cs="Times New Roman"/>
        </w:rPr>
        <w:t xml:space="preserve"> </w:t>
      </w:r>
      <w:r w:rsidRPr="006F413C">
        <w:rPr>
          <w:rFonts w:ascii="Times New Roman" w:hAnsi="Times New Roman" w:cs="Times New Roman"/>
        </w:rPr>
        <w:t xml:space="preserve">scores? </w:t>
      </w:r>
      <w:r>
        <w:rPr>
          <w:rFonts w:ascii="Times New Roman" w:hAnsi="Times New Roman" w:cs="Times New Roman"/>
        </w:rPr>
        <w:t>-&gt; No, coefficient is insignificant</w:t>
      </w:r>
    </w:p>
    <w:p w14:paraId="3A1CCE90" w14:textId="01F65238" w:rsidR="006F413C" w:rsidRDefault="006F413C" w:rsidP="006F413C">
      <w:pPr>
        <w:spacing w:after="0" w:line="240" w:lineRule="auto"/>
        <w:rPr>
          <w:rFonts w:ascii="Times New Roman" w:hAnsi="Times New Roman" w:cs="Times New Roman"/>
        </w:rPr>
      </w:pPr>
      <w:r w:rsidRPr="006F413C">
        <w:rPr>
          <w:rFonts w:ascii="Times New Roman" w:hAnsi="Times New Roman" w:cs="Times New Roman"/>
        </w:rPr>
        <w:t xml:space="preserve">Do the students of more experienced teachers score higher on reading tests? </w:t>
      </w:r>
      <w:r>
        <w:rPr>
          <w:rFonts w:ascii="Times New Roman" w:hAnsi="Times New Roman" w:cs="Times New Roman"/>
        </w:rPr>
        <w:t>-&gt; Yes</w:t>
      </w:r>
    </w:p>
    <w:p w14:paraId="7020B74C" w14:textId="5CB8C526" w:rsidR="00A46EDC" w:rsidRDefault="006F413C" w:rsidP="006F413C">
      <w:pPr>
        <w:spacing w:after="0" w:line="240" w:lineRule="auto"/>
        <w:rPr>
          <w:rFonts w:ascii="Times New Roman" w:hAnsi="Times New Roman" w:cs="Times New Roman"/>
        </w:rPr>
      </w:pPr>
      <w:r w:rsidRPr="006F413C">
        <w:rPr>
          <w:rFonts w:ascii="Times New Roman" w:hAnsi="Times New Roman" w:cs="Times New Roman"/>
        </w:rPr>
        <w:t>Does the</w:t>
      </w:r>
      <w:r>
        <w:rPr>
          <w:rFonts w:ascii="Times New Roman" w:hAnsi="Times New Roman" w:cs="Times New Roman"/>
        </w:rPr>
        <w:t xml:space="preserve"> </w:t>
      </w:r>
      <w:r w:rsidRPr="006F413C">
        <w:rPr>
          <w:rFonts w:ascii="Times New Roman" w:hAnsi="Times New Roman" w:cs="Times New Roman"/>
        </w:rPr>
        <w:t>student’s sex or race make a difference</w:t>
      </w:r>
      <w:r>
        <w:rPr>
          <w:rFonts w:ascii="Times New Roman" w:hAnsi="Times New Roman" w:cs="Times New Roman"/>
        </w:rPr>
        <w:t xml:space="preserve"> -&gt; Yes, male is lower score</w:t>
      </w:r>
    </w:p>
    <w:p w14:paraId="1D5A0A2F" w14:textId="77777777" w:rsidR="002B7D15" w:rsidRDefault="002B7D15" w:rsidP="006F413C">
      <w:pPr>
        <w:spacing w:after="0" w:line="240" w:lineRule="auto"/>
        <w:rPr>
          <w:rFonts w:ascii="Times New Roman" w:hAnsi="Times New Roman" w:cs="Times New Roman"/>
        </w:rPr>
      </w:pPr>
    </w:p>
    <w:p w14:paraId="5E36491F" w14:textId="0A240BD1" w:rsidR="002B7D15" w:rsidRDefault="00735083" w:rsidP="006F41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2B7D15">
        <w:rPr>
          <w:rFonts w:ascii="Times New Roman" w:hAnsi="Times New Roman" w:cs="Times New Roman"/>
        </w:rPr>
        <w:t>) Answer</w:t>
      </w:r>
      <w:r w:rsidR="008352A5">
        <w:rPr>
          <w:rFonts w:ascii="Times New Roman" w:hAnsi="Times New Roman" w:cs="Times New Roman"/>
        </w:rPr>
        <w:t xml:space="preserve"> - FE</w:t>
      </w:r>
    </w:p>
    <w:p w14:paraId="6E913591" w14:textId="7AA2F3FE" w:rsidR="002B7D15" w:rsidRDefault="00FD24EE" w:rsidP="006F413C">
      <w:pPr>
        <w:spacing w:after="0" w:line="240" w:lineRule="auto"/>
        <w:rPr>
          <w:rFonts w:ascii="Times New Roman" w:hAnsi="Times New Roman" w:cs="Times New Roman"/>
        </w:rPr>
      </w:pPr>
      <w:r w:rsidRPr="00FD24EE">
        <w:rPr>
          <w:rFonts w:ascii="Times New Roman" w:hAnsi="Times New Roman" w:cs="Times New Roman"/>
        </w:rPr>
        <w:drawing>
          <wp:inline distT="0" distB="0" distL="0" distR="0" wp14:anchorId="587740EC" wp14:editId="7E6FBF62">
            <wp:extent cx="4013200" cy="2006600"/>
            <wp:effectExtent l="0" t="0" r="6350" b="0"/>
            <wp:docPr id="951923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237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754" cy="2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B8F1" w14:textId="77777777" w:rsidR="00735083" w:rsidRPr="00735083" w:rsidRDefault="00735083" w:rsidP="00735083">
      <w:pPr>
        <w:spacing w:after="0" w:line="240" w:lineRule="auto"/>
        <w:rPr>
          <w:rFonts w:ascii="Times New Roman" w:hAnsi="Times New Roman" w:cs="Times New Roman"/>
        </w:rPr>
      </w:pPr>
      <w:r w:rsidRPr="00735083">
        <w:rPr>
          <w:rFonts w:ascii="Times New Roman" w:hAnsi="Times New Roman" w:cs="Times New Roman"/>
        </w:rPr>
        <w:t>The effect of being in a small class is estimated to increase average reading score by 6.49 points, which is slightly larger than the OLS estimate.</w:t>
      </w:r>
    </w:p>
    <w:p w14:paraId="0C77F47C" w14:textId="6CC17976" w:rsidR="00735083" w:rsidRPr="00735083" w:rsidRDefault="00735083" w:rsidP="00735083">
      <w:pPr>
        <w:spacing w:after="0" w:line="240" w:lineRule="auto"/>
        <w:rPr>
          <w:rFonts w:ascii="Times New Roman" w:hAnsi="Times New Roman" w:cs="Times New Roman"/>
        </w:rPr>
      </w:pPr>
      <w:r w:rsidRPr="00735083">
        <w:rPr>
          <w:rFonts w:ascii="Times New Roman" w:hAnsi="Times New Roman" w:cs="Times New Roman"/>
        </w:rPr>
        <w:t>The estimated effect of teaching experience on average reading score falls to 0.29 points per</w:t>
      </w:r>
      <w:r w:rsidR="003D2673">
        <w:rPr>
          <w:rFonts w:ascii="Times New Roman" w:hAnsi="Times New Roman" w:cs="Times New Roman"/>
        </w:rPr>
        <w:t xml:space="preserve"> </w:t>
      </w:r>
      <w:r w:rsidRPr="00735083">
        <w:rPr>
          <w:rFonts w:ascii="Times New Roman" w:hAnsi="Times New Roman" w:cs="Times New Roman"/>
        </w:rPr>
        <w:t>additional year of experience.</w:t>
      </w:r>
    </w:p>
    <w:p w14:paraId="70EAE0FB" w14:textId="038342D7" w:rsidR="00735083" w:rsidRPr="00735083" w:rsidRDefault="00735083" w:rsidP="00735083">
      <w:pPr>
        <w:spacing w:after="0" w:line="240" w:lineRule="auto"/>
        <w:rPr>
          <w:rFonts w:ascii="Times New Roman" w:hAnsi="Times New Roman" w:cs="Times New Roman"/>
        </w:rPr>
      </w:pPr>
      <w:r w:rsidRPr="00735083">
        <w:rPr>
          <w:rFonts w:ascii="Times New Roman" w:hAnsi="Times New Roman" w:cs="Times New Roman"/>
        </w:rPr>
        <w:t>The estimated difference between boys and girls average reading scores is slightly smaller than</w:t>
      </w:r>
      <w:r w:rsidR="003D2673">
        <w:rPr>
          <w:rFonts w:ascii="Times New Roman" w:hAnsi="Times New Roman" w:cs="Times New Roman"/>
        </w:rPr>
        <w:t xml:space="preserve"> </w:t>
      </w:r>
      <w:r w:rsidRPr="00735083">
        <w:rPr>
          <w:rFonts w:ascii="Times New Roman" w:hAnsi="Times New Roman" w:cs="Times New Roman"/>
        </w:rPr>
        <w:t>the OLS estimates.</w:t>
      </w:r>
    </w:p>
    <w:p w14:paraId="5450B8E6" w14:textId="7DC5F644" w:rsidR="00FD24EE" w:rsidRDefault="00735083" w:rsidP="00735083">
      <w:pPr>
        <w:spacing w:after="0" w:line="240" w:lineRule="auto"/>
        <w:rPr>
          <w:rFonts w:ascii="Times New Roman" w:hAnsi="Times New Roman" w:cs="Times New Roman"/>
        </w:rPr>
      </w:pPr>
      <w:r w:rsidRPr="00735083">
        <w:rPr>
          <w:rFonts w:ascii="Times New Roman" w:hAnsi="Times New Roman" w:cs="Times New Roman"/>
        </w:rPr>
        <w:t>The estimated difference in average reading scores between white or Asian students and black students roughly doubles to 8 points</w:t>
      </w:r>
    </w:p>
    <w:p w14:paraId="16617F5C" w14:textId="77777777" w:rsidR="00735083" w:rsidRDefault="00735083" w:rsidP="00735083">
      <w:pPr>
        <w:spacing w:after="0" w:line="240" w:lineRule="auto"/>
        <w:rPr>
          <w:rFonts w:ascii="Times New Roman" w:hAnsi="Times New Roman" w:cs="Times New Roman"/>
        </w:rPr>
      </w:pPr>
    </w:p>
    <w:p w14:paraId="2E404FBF" w14:textId="3533EB8D" w:rsidR="003D2673" w:rsidRDefault="003D2673" w:rsidP="007350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Answer</w:t>
      </w:r>
    </w:p>
    <w:p w14:paraId="6AB63A8D" w14:textId="61A725EA" w:rsidR="00DB6173" w:rsidRDefault="000F0223" w:rsidP="00735083">
      <w:pPr>
        <w:spacing w:after="0" w:line="240" w:lineRule="auto"/>
        <w:rPr>
          <w:rFonts w:ascii="Times New Roman" w:hAnsi="Times New Roman" w:cs="Times New Roman"/>
        </w:rPr>
      </w:pPr>
      <w:r w:rsidRPr="000F0223">
        <w:rPr>
          <w:rFonts w:ascii="Times New Roman" w:hAnsi="Times New Roman" w:cs="Times New Roman"/>
        </w:rPr>
        <w:drawing>
          <wp:inline distT="0" distB="0" distL="0" distR="0" wp14:anchorId="646666A2" wp14:editId="30EE5119">
            <wp:extent cx="5943600" cy="1149350"/>
            <wp:effectExtent l="0" t="0" r="0" b="0"/>
            <wp:docPr id="927894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44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96DE" w14:textId="77777777" w:rsidR="00876F11" w:rsidRPr="00876F11" w:rsidRDefault="00876F11" w:rsidP="00876F11">
      <w:pPr>
        <w:spacing w:after="0" w:line="240" w:lineRule="auto"/>
        <w:rPr>
          <w:rFonts w:ascii="Times New Roman" w:hAnsi="Times New Roman" w:cs="Times New Roman"/>
        </w:rPr>
      </w:pPr>
      <w:r w:rsidRPr="00876F11">
        <w:rPr>
          <w:rFonts w:ascii="Times New Roman" w:hAnsi="Times New Roman" w:cs="Times New Roman"/>
        </w:rPr>
        <w:t>Test for the significance of the school fixed effects.</w:t>
      </w:r>
    </w:p>
    <w:p w14:paraId="020059C6" w14:textId="1867C613" w:rsidR="00876F11" w:rsidRDefault="00876F11" w:rsidP="00876F11">
      <w:pPr>
        <w:spacing w:after="0" w:line="240" w:lineRule="auto"/>
        <w:rPr>
          <w:rFonts w:ascii="Times New Roman" w:hAnsi="Times New Roman" w:cs="Times New Roman"/>
        </w:rPr>
      </w:pPr>
      <w:r w:rsidRPr="00876F11">
        <w:rPr>
          <w:rFonts w:ascii="Times New Roman" w:hAnsi="Times New Roman" w:cs="Times New Roman"/>
        </w:rPr>
        <w:t>Under what conditions would we expect the inclusion of significant fixed effects to have little influence on the coefficient estimates of the remaining variables</w:t>
      </w:r>
    </w:p>
    <w:p w14:paraId="2F39C85F" w14:textId="77777777" w:rsidR="000F0223" w:rsidRDefault="000F0223" w:rsidP="00876F11">
      <w:pPr>
        <w:spacing w:after="0" w:line="240" w:lineRule="auto"/>
        <w:rPr>
          <w:rFonts w:ascii="Times New Roman" w:hAnsi="Times New Roman" w:cs="Times New Roman"/>
        </w:rPr>
      </w:pPr>
    </w:p>
    <w:p w14:paraId="7299888E" w14:textId="1884D07D" w:rsidR="000F0223" w:rsidRDefault="000F0223" w:rsidP="00876F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Answer</w:t>
      </w:r>
      <w:r w:rsidR="004D119E">
        <w:rPr>
          <w:rFonts w:ascii="Times New Roman" w:hAnsi="Times New Roman" w:cs="Times New Roman"/>
        </w:rPr>
        <w:t xml:space="preserve"> - </w:t>
      </w:r>
      <w:r w:rsidR="00FD29D5">
        <w:rPr>
          <w:rFonts w:ascii="Times New Roman" w:hAnsi="Times New Roman" w:cs="Times New Roman"/>
        </w:rPr>
        <w:t>RE</w:t>
      </w:r>
    </w:p>
    <w:p w14:paraId="6503F18B" w14:textId="77777777" w:rsidR="00F221BC" w:rsidRPr="00DF2F6E" w:rsidRDefault="00F221BC" w:rsidP="00F221BC">
      <w:pPr>
        <w:spacing w:after="0" w:line="240" w:lineRule="auto"/>
        <w:rPr>
          <w:rFonts w:ascii="Times New Roman" w:hAnsi="Times New Roman" w:cs="Times New Roman"/>
        </w:rPr>
      </w:pPr>
      <w:r w:rsidRPr="00DF2F6E">
        <w:rPr>
          <w:rFonts w:ascii="Times New Roman" w:hAnsi="Times New Roman" w:cs="Times New Roman"/>
        </w:rPr>
        <w:t xml:space="preserve">Test for the significance of the school </w:t>
      </w:r>
      <w:r>
        <w:rPr>
          <w:rFonts w:ascii="Times New Roman" w:hAnsi="Times New Roman" w:cs="Times New Roman"/>
        </w:rPr>
        <w:t>random</w:t>
      </w:r>
      <w:r w:rsidRPr="00DF2F6E">
        <w:rPr>
          <w:rFonts w:ascii="Times New Roman" w:hAnsi="Times New Roman" w:cs="Times New Roman"/>
        </w:rPr>
        <w:t xml:space="preserve"> effects.</w:t>
      </w:r>
    </w:p>
    <w:p w14:paraId="635645F9" w14:textId="77777777" w:rsidR="00F221BC" w:rsidRDefault="00F221BC" w:rsidP="00F221BC">
      <w:pPr>
        <w:spacing w:after="0" w:line="240" w:lineRule="auto"/>
        <w:rPr>
          <w:rFonts w:ascii="Times New Roman" w:hAnsi="Times New Roman" w:cs="Times New Roman"/>
        </w:rPr>
      </w:pPr>
      <w:r w:rsidRPr="00DF2F6E">
        <w:rPr>
          <w:rFonts w:ascii="Times New Roman" w:hAnsi="Times New Roman" w:cs="Times New Roman"/>
        </w:rPr>
        <w:t xml:space="preserve">Under what conditions would we expect the inclusion of significant </w:t>
      </w:r>
      <w:r>
        <w:rPr>
          <w:rFonts w:ascii="Times New Roman" w:hAnsi="Times New Roman" w:cs="Times New Roman"/>
        </w:rPr>
        <w:t>random</w:t>
      </w:r>
      <w:r w:rsidRPr="00DF2F6E">
        <w:rPr>
          <w:rFonts w:ascii="Times New Roman" w:hAnsi="Times New Roman" w:cs="Times New Roman"/>
        </w:rPr>
        <w:t xml:space="preserve"> effects to have little influence on the coefficient estimates of the remaining variables</w:t>
      </w:r>
    </w:p>
    <w:p w14:paraId="2DF0F3F9" w14:textId="77777777" w:rsidR="00FD29D5" w:rsidRDefault="00FD29D5" w:rsidP="00876F11">
      <w:pPr>
        <w:spacing w:after="0" w:line="240" w:lineRule="auto"/>
        <w:rPr>
          <w:rFonts w:ascii="Times New Roman" w:hAnsi="Times New Roman" w:cs="Times New Roman"/>
        </w:rPr>
      </w:pPr>
    </w:p>
    <w:p w14:paraId="7B31E3FD" w14:textId="006D15E9" w:rsidR="00FD29D5" w:rsidRDefault="00D0629B" w:rsidP="00876F11">
      <w:pPr>
        <w:spacing w:after="0" w:line="240" w:lineRule="auto"/>
        <w:rPr>
          <w:rFonts w:ascii="Times New Roman" w:hAnsi="Times New Roman" w:cs="Times New Roman"/>
        </w:rPr>
      </w:pPr>
      <w:r w:rsidRPr="00D0629B">
        <w:rPr>
          <w:rFonts w:ascii="Times New Roman" w:hAnsi="Times New Roman" w:cs="Times New Roman"/>
        </w:rPr>
        <w:lastRenderedPageBreak/>
        <w:drawing>
          <wp:inline distT="0" distB="0" distL="0" distR="0" wp14:anchorId="73EE35C0" wp14:editId="28D26759">
            <wp:extent cx="4165600" cy="2230554"/>
            <wp:effectExtent l="0" t="0" r="6350" b="0"/>
            <wp:docPr id="10713317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1789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075" cy="223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AD3" w14:textId="38150C4A" w:rsidR="009964D9" w:rsidRDefault="009964D9" w:rsidP="00876F11">
      <w:pPr>
        <w:spacing w:after="0" w:line="240" w:lineRule="auto"/>
        <w:rPr>
          <w:rFonts w:ascii="Times New Roman" w:hAnsi="Times New Roman" w:cs="Times New Roman"/>
        </w:rPr>
      </w:pPr>
      <w:r w:rsidRPr="009964D9">
        <w:rPr>
          <w:rFonts w:ascii="Times New Roman" w:hAnsi="Times New Roman" w:cs="Times New Roman"/>
        </w:rPr>
        <w:drawing>
          <wp:inline distT="0" distB="0" distL="0" distR="0" wp14:anchorId="1A854382" wp14:editId="37645A1E">
            <wp:extent cx="5943600" cy="1279525"/>
            <wp:effectExtent l="0" t="0" r="0" b="0"/>
            <wp:docPr id="92285735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57351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511A" w14:textId="77777777" w:rsidR="00F221BC" w:rsidRDefault="00F221BC" w:rsidP="00DF2F6E">
      <w:pPr>
        <w:spacing w:after="0" w:line="240" w:lineRule="auto"/>
        <w:rPr>
          <w:rFonts w:ascii="Times New Roman" w:hAnsi="Times New Roman" w:cs="Times New Roman"/>
        </w:rPr>
      </w:pPr>
    </w:p>
    <w:p w14:paraId="4CFB04B7" w14:textId="4B3823C9" w:rsidR="00F221BC" w:rsidRDefault="00F221BC" w:rsidP="00DF2F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Answer</w:t>
      </w:r>
    </w:p>
    <w:p w14:paraId="7944F3ED" w14:textId="1616571A" w:rsidR="00F221BC" w:rsidRDefault="00F221BC" w:rsidP="00DF2F6E">
      <w:pPr>
        <w:spacing w:after="0" w:line="240" w:lineRule="auto"/>
        <w:rPr>
          <w:rFonts w:ascii="Times New Roman" w:hAnsi="Times New Roman" w:cs="Times New Roman"/>
        </w:rPr>
      </w:pPr>
      <w:r w:rsidRPr="00F221BC">
        <w:rPr>
          <w:rFonts w:ascii="Times New Roman" w:hAnsi="Times New Roman" w:cs="Times New Roman"/>
        </w:rPr>
        <w:drawing>
          <wp:inline distT="0" distB="0" distL="0" distR="0" wp14:anchorId="72184B39" wp14:editId="10D221B3">
            <wp:extent cx="5943600" cy="1348740"/>
            <wp:effectExtent l="0" t="0" r="0" b="3810"/>
            <wp:docPr id="39724166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41666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DE0" w14:textId="239082B3" w:rsidR="00F221BC" w:rsidRDefault="00F221BC" w:rsidP="00DF2F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P-vale &lt; 5% we reject null hypothesis, we should use fixed effect</w:t>
      </w:r>
    </w:p>
    <w:p w14:paraId="758CEFF5" w14:textId="77777777" w:rsidR="00F221BC" w:rsidRDefault="00F221BC" w:rsidP="00DF2F6E">
      <w:pPr>
        <w:spacing w:after="0" w:line="240" w:lineRule="auto"/>
        <w:rPr>
          <w:rFonts w:ascii="Times New Roman" w:hAnsi="Times New Roman" w:cs="Times New Roman"/>
        </w:rPr>
      </w:pPr>
    </w:p>
    <w:p w14:paraId="046EFBC4" w14:textId="474E9BAF" w:rsidR="00F221BC" w:rsidRDefault="009B0C93" w:rsidP="00DF2F6E">
      <w:pPr>
        <w:spacing w:after="0" w:line="240" w:lineRule="auto"/>
        <w:rPr>
          <w:rFonts w:ascii="Times New Roman" w:hAnsi="Times New Roman" w:cs="Times New Roman"/>
        </w:rPr>
      </w:pPr>
      <w:r w:rsidRPr="009B0C93">
        <w:rPr>
          <w:rFonts w:ascii="Times New Roman" w:hAnsi="Times New Roman" w:cs="Times New Roman"/>
        </w:rPr>
        <w:drawing>
          <wp:inline distT="0" distB="0" distL="0" distR="0" wp14:anchorId="2DB7718D" wp14:editId="1DC92E8E">
            <wp:extent cx="5943600" cy="1434465"/>
            <wp:effectExtent l="0" t="0" r="0" b="0"/>
            <wp:docPr id="1129694350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4350" name="Picture 1" descr="A computer code with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2743" w14:textId="77777777" w:rsidR="00511DA1" w:rsidRDefault="00DB2737" w:rsidP="00DF2F6E">
      <w:pPr>
        <w:spacing w:after="0" w:line="240" w:lineRule="auto"/>
        <w:rPr>
          <w:rFonts w:ascii="Times New Roman" w:hAnsi="Times New Roman" w:cs="Times New Roman"/>
        </w:rPr>
      </w:pPr>
      <w:r w:rsidRPr="00DB2737">
        <w:rPr>
          <w:rFonts w:ascii="Times New Roman" w:hAnsi="Times New Roman" w:cs="Times New Roman"/>
        </w:rPr>
        <w:t xml:space="preserve">For the variable BOY, the same approach was applied, but its </w:t>
      </w:r>
      <w:r w:rsidR="009B0C93">
        <w:rPr>
          <w:rFonts w:ascii="Times New Roman" w:hAnsi="Times New Roman" w:cs="Times New Roman"/>
        </w:rPr>
        <w:t>t</w:t>
      </w:r>
      <w:r w:rsidRPr="00DB2737">
        <w:rPr>
          <w:rFonts w:ascii="Times New Roman" w:hAnsi="Times New Roman" w:cs="Times New Roman"/>
        </w:rPr>
        <w:t>-value does not reject the null hypothesis, indicating no difference between the effects, and the random effects model is valid</w:t>
      </w:r>
    </w:p>
    <w:p w14:paraId="3CE7F99F" w14:textId="77777777" w:rsidR="00511DA1" w:rsidRDefault="00511DA1" w:rsidP="00DF2F6E">
      <w:pPr>
        <w:spacing w:after="0" w:line="240" w:lineRule="auto"/>
        <w:rPr>
          <w:rFonts w:ascii="Times New Roman" w:hAnsi="Times New Roman" w:cs="Times New Roman"/>
        </w:rPr>
      </w:pPr>
    </w:p>
    <w:p w14:paraId="34A75A1F" w14:textId="0724DDEB" w:rsidR="009B0C93" w:rsidRDefault="00454730" w:rsidP="00DF2F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f) Answer</w:t>
      </w:r>
    </w:p>
    <w:p w14:paraId="1122AE64" w14:textId="77777777" w:rsidR="00454730" w:rsidRDefault="00454730" w:rsidP="00DF2F6E">
      <w:pPr>
        <w:spacing w:after="0" w:line="240" w:lineRule="auto"/>
        <w:rPr>
          <w:rFonts w:ascii="Times New Roman" w:hAnsi="Times New Roman" w:cs="Times New Roman"/>
        </w:rPr>
      </w:pPr>
    </w:p>
    <w:p w14:paraId="2DAABA45" w14:textId="77777777" w:rsidR="00B628F6" w:rsidRPr="00B628F6" w:rsidRDefault="00B628F6" w:rsidP="00B628F6">
      <w:pPr>
        <w:spacing w:after="0" w:line="240" w:lineRule="auto"/>
        <w:rPr>
          <w:rFonts w:ascii="Times New Roman" w:hAnsi="Times New Roman" w:cs="Times New Roman"/>
        </w:rPr>
      </w:pPr>
      <w:r w:rsidRPr="00B628F6">
        <w:rPr>
          <w:rFonts w:ascii="Times New Roman" w:hAnsi="Times New Roman" w:cs="Times New Roman"/>
        </w:rPr>
        <w:t>Test that average variables are jointly different from 0</w:t>
      </w:r>
      <w:r>
        <w:rPr>
          <w:rFonts w:ascii="Times New Roman" w:hAnsi="Times New Roman" w:cs="Times New Roman"/>
        </w:rPr>
        <w:t xml:space="preserve"> at 5% level. </w:t>
      </w:r>
      <w:r w:rsidRPr="00B628F6">
        <w:rPr>
          <w:rFonts w:ascii="Times New Roman" w:hAnsi="Times New Roman" w:cs="Times New Roman"/>
        </w:rPr>
        <w:t>This suggests that the explanatory variables (x1, x2) are correlated with the unobserved heterogeneity.</w:t>
      </w:r>
    </w:p>
    <w:p w14:paraId="21C27F6A" w14:textId="09B8B892" w:rsidR="00060EAF" w:rsidRDefault="00B628F6" w:rsidP="00B628F6">
      <w:pPr>
        <w:spacing w:after="0" w:line="240" w:lineRule="auto"/>
        <w:rPr>
          <w:rFonts w:ascii="Times New Roman" w:hAnsi="Times New Roman" w:cs="Times New Roman"/>
        </w:rPr>
      </w:pPr>
      <w:r w:rsidRPr="00B628F6">
        <w:rPr>
          <w:rFonts w:ascii="Times New Roman" w:hAnsi="Times New Roman" w:cs="Times New Roman"/>
        </w:rPr>
        <w:lastRenderedPageBreak/>
        <w:t>In this case, the fixed effects model is more appropriate</w:t>
      </w:r>
    </w:p>
    <w:p w14:paraId="112ABF2F" w14:textId="77777777" w:rsidR="00060EAF" w:rsidRDefault="00060EAF" w:rsidP="00DF2F6E">
      <w:pPr>
        <w:spacing w:after="0" w:line="240" w:lineRule="auto"/>
        <w:rPr>
          <w:rFonts w:ascii="Times New Roman" w:hAnsi="Times New Roman" w:cs="Times New Roman"/>
        </w:rPr>
      </w:pPr>
    </w:p>
    <w:p w14:paraId="689F40B4" w14:textId="6EEC98B8" w:rsidR="00060EAF" w:rsidRDefault="00060EAF" w:rsidP="00DF2F6E">
      <w:pPr>
        <w:spacing w:after="0" w:line="240" w:lineRule="auto"/>
        <w:rPr>
          <w:rFonts w:ascii="Times New Roman" w:hAnsi="Times New Roman" w:cs="Times New Roman"/>
        </w:rPr>
      </w:pPr>
      <w:r w:rsidRPr="00060EAF">
        <w:rPr>
          <w:rFonts w:ascii="Times New Roman" w:hAnsi="Times New Roman" w:cs="Times New Roman"/>
        </w:rPr>
        <w:drawing>
          <wp:inline distT="0" distB="0" distL="0" distR="0" wp14:anchorId="05ABB1E0" wp14:editId="426CA340">
            <wp:extent cx="4503284" cy="2336800"/>
            <wp:effectExtent l="0" t="0" r="0" b="6350"/>
            <wp:docPr id="120600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03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8145" cy="23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9124" w14:textId="6547E6A3" w:rsidR="00B628F6" w:rsidRPr="00935BEE" w:rsidRDefault="00B628F6" w:rsidP="00DF2F6E">
      <w:pPr>
        <w:spacing w:after="0" w:line="240" w:lineRule="auto"/>
        <w:rPr>
          <w:rFonts w:ascii="Times New Roman" w:hAnsi="Times New Roman" w:cs="Times New Roman"/>
        </w:rPr>
      </w:pPr>
      <w:r w:rsidRPr="00B628F6">
        <w:rPr>
          <w:rFonts w:ascii="Times New Roman" w:hAnsi="Times New Roman" w:cs="Times New Roman"/>
        </w:rPr>
        <w:drawing>
          <wp:inline distT="0" distB="0" distL="0" distR="0" wp14:anchorId="1267EED5" wp14:editId="1AA7D7FA">
            <wp:extent cx="5943600" cy="2642870"/>
            <wp:effectExtent l="0" t="0" r="0" b="5080"/>
            <wp:docPr id="11544828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2835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8F6" w:rsidRPr="0093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A9"/>
    <w:rsid w:val="00060EAF"/>
    <w:rsid w:val="000F0223"/>
    <w:rsid w:val="00195353"/>
    <w:rsid w:val="002B7D15"/>
    <w:rsid w:val="002C2E68"/>
    <w:rsid w:val="003D2673"/>
    <w:rsid w:val="004361DC"/>
    <w:rsid w:val="00454730"/>
    <w:rsid w:val="004D119E"/>
    <w:rsid w:val="00511DA1"/>
    <w:rsid w:val="00581065"/>
    <w:rsid w:val="00674BDF"/>
    <w:rsid w:val="006F413C"/>
    <w:rsid w:val="00735083"/>
    <w:rsid w:val="008322CF"/>
    <w:rsid w:val="008352A5"/>
    <w:rsid w:val="00876F11"/>
    <w:rsid w:val="008E39EB"/>
    <w:rsid w:val="00902B48"/>
    <w:rsid w:val="00935BEE"/>
    <w:rsid w:val="009964D9"/>
    <w:rsid w:val="009B0C93"/>
    <w:rsid w:val="00A46EDC"/>
    <w:rsid w:val="00AC002A"/>
    <w:rsid w:val="00B042E1"/>
    <w:rsid w:val="00B628F6"/>
    <w:rsid w:val="00BC1D52"/>
    <w:rsid w:val="00BC1FA9"/>
    <w:rsid w:val="00D0629B"/>
    <w:rsid w:val="00D274BA"/>
    <w:rsid w:val="00DB2737"/>
    <w:rsid w:val="00DB6173"/>
    <w:rsid w:val="00DE7211"/>
    <w:rsid w:val="00DF2F6E"/>
    <w:rsid w:val="00F221BC"/>
    <w:rsid w:val="00FD24EE"/>
    <w:rsid w:val="00FD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A62C"/>
  <w15:chartTrackingRefBased/>
  <w15:docId w15:val="{42010799-F6D2-4F78-9073-E3343BD6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Thao</dc:creator>
  <cp:keywords/>
  <dc:description/>
  <cp:lastModifiedBy>Le Thao</cp:lastModifiedBy>
  <cp:revision>35</cp:revision>
  <dcterms:created xsi:type="dcterms:W3CDTF">2025-05-26T06:35:00Z</dcterms:created>
  <dcterms:modified xsi:type="dcterms:W3CDTF">2025-05-26T08:34:00Z</dcterms:modified>
</cp:coreProperties>
</file>