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1D146" w14:textId="3B6F6D1F" w:rsidR="00CE0B66" w:rsidRPr="008B69C8" w:rsidRDefault="00AD0987" w:rsidP="00AD0987">
      <w:pPr>
        <w:jc w:val="both"/>
        <w:rPr>
          <w:rFonts w:ascii="Times New Roman" w:hAnsi="Times New Roman" w:cs="Times New Roman"/>
          <w:sz w:val="24"/>
          <w:szCs w:val="24"/>
        </w:rPr>
      </w:pPr>
      <w:r w:rsidRPr="008B69C8">
        <w:rPr>
          <w:rFonts w:ascii="Times New Roman" w:hAnsi="Times New Roman" w:cs="Times New Roman"/>
          <w:b/>
          <w:bCs/>
          <w:sz w:val="24"/>
          <w:szCs w:val="24"/>
        </w:rPr>
        <w:t>Full name:</w:t>
      </w:r>
      <w:r w:rsidRPr="008B69C8">
        <w:rPr>
          <w:rFonts w:ascii="Times New Roman" w:hAnsi="Times New Roman" w:cs="Times New Roman"/>
          <w:sz w:val="24"/>
          <w:szCs w:val="24"/>
        </w:rPr>
        <w:t xml:space="preserve"> Nguyen Nhut Vu Truong</w:t>
      </w:r>
    </w:p>
    <w:p w14:paraId="56239859" w14:textId="26FB22C1" w:rsidR="00AD0987" w:rsidRPr="008B69C8" w:rsidRDefault="00AD0987" w:rsidP="00AD0987">
      <w:pPr>
        <w:jc w:val="both"/>
        <w:rPr>
          <w:rFonts w:ascii="Times New Roman" w:hAnsi="Times New Roman" w:cs="Times New Roman"/>
          <w:sz w:val="24"/>
          <w:szCs w:val="24"/>
        </w:rPr>
      </w:pPr>
      <w:r w:rsidRPr="008B69C8">
        <w:rPr>
          <w:rFonts w:ascii="Times New Roman" w:hAnsi="Times New Roman" w:cs="Times New Roman"/>
          <w:b/>
          <w:bCs/>
          <w:sz w:val="24"/>
          <w:szCs w:val="24"/>
        </w:rPr>
        <w:t>Student ID:</w:t>
      </w:r>
      <w:r w:rsidRPr="008B69C8">
        <w:rPr>
          <w:rFonts w:ascii="Times New Roman" w:hAnsi="Times New Roman" w:cs="Times New Roman"/>
          <w:sz w:val="24"/>
          <w:szCs w:val="24"/>
        </w:rPr>
        <w:t xml:space="preserve"> 413707008</w:t>
      </w:r>
    </w:p>
    <w:p w14:paraId="4B3583DE" w14:textId="45BAAEFD" w:rsidR="00AD0987" w:rsidRPr="008B69C8" w:rsidRDefault="00AD0987" w:rsidP="00AD0987">
      <w:pPr>
        <w:jc w:val="both"/>
        <w:rPr>
          <w:rFonts w:ascii="Times New Roman" w:hAnsi="Times New Roman" w:cs="Times New Roman"/>
          <w:sz w:val="24"/>
          <w:szCs w:val="24"/>
        </w:rPr>
      </w:pPr>
      <w:r w:rsidRPr="008B69C8">
        <w:rPr>
          <w:rFonts w:ascii="Times New Roman" w:hAnsi="Times New Roman" w:cs="Times New Roman"/>
          <w:b/>
          <w:bCs/>
          <w:sz w:val="24"/>
          <w:szCs w:val="24"/>
        </w:rPr>
        <w:t>Course:</w:t>
      </w:r>
      <w:r w:rsidRPr="008B69C8">
        <w:rPr>
          <w:rFonts w:ascii="Times New Roman" w:hAnsi="Times New Roman" w:cs="Times New Roman"/>
          <w:sz w:val="24"/>
          <w:szCs w:val="24"/>
        </w:rPr>
        <w:t xml:space="preserve"> Financial Econometrics</w:t>
      </w:r>
    </w:p>
    <w:p w14:paraId="6BCE32D0" w14:textId="433B2DDE" w:rsidR="00AD0987" w:rsidRPr="008B69C8" w:rsidRDefault="00AD0987" w:rsidP="00AD0987">
      <w:pPr>
        <w:jc w:val="center"/>
        <w:rPr>
          <w:rFonts w:ascii="Times New Roman" w:hAnsi="Times New Roman" w:cs="Times New Roman"/>
          <w:b/>
          <w:bCs/>
          <w:sz w:val="24"/>
          <w:szCs w:val="24"/>
        </w:rPr>
      </w:pPr>
      <w:r w:rsidRPr="008B69C8">
        <w:rPr>
          <w:rFonts w:ascii="Times New Roman" w:hAnsi="Times New Roman" w:cs="Times New Roman"/>
          <w:b/>
          <w:bCs/>
          <w:sz w:val="24"/>
          <w:szCs w:val="24"/>
        </w:rPr>
        <w:t>HW0</w:t>
      </w:r>
      <w:r w:rsidR="008B69C8" w:rsidRPr="008B69C8">
        <w:rPr>
          <w:rFonts w:ascii="Times New Roman" w:hAnsi="Times New Roman" w:cs="Times New Roman"/>
          <w:b/>
          <w:bCs/>
          <w:sz w:val="24"/>
          <w:szCs w:val="24"/>
        </w:rPr>
        <w:t>428</w:t>
      </w:r>
    </w:p>
    <w:p w14:paraId="6EB12517" w14:textId="46FFF172" w:rsidR="002F0775" w:rsidRPr="008B69C8" w:rsidRDefault="008B69C8" w:rsidP="008B69C8">
      <w:pPr>
        <w:pStyle w:val="Heading1"/>
        <w:rPr>
          <w:rFonts w:ascii="Times New Roman" w:hAnsi="Times New Roman" w:cs="Times New Roman"/>
          <w:b/>
          <w:bCs/>
          <w:noProof/>
          <w:color w:val="auto"/>
          <w:sz w:val="24"/>
          <w:szCs w:val="24"/>
        </w:rPr>
      </w:pPr>
      <w:r w:rsidRPr="008B69C8">
        <w:rPr>
          <w:rFonts w:ascii="Times New Roman" w:hAnsi="Times New Roman" w:cs="Times New Roman"/>
          <w:b/>
          <w:bCs/>
          <w:noProof/>
          <w:color w:val="auto"/>
          <w:sz w:val="24"/>
          <w:szCs w:val="24"/>
        </w:rPr>
        <w:t>Question 18</w:t>
      </w:r>
    </w:p>
    <w:p w14:paraId="679F8ED0" w14:textId="1E282241" w:rsidR="008B69C8" w:rsidRPr="008B69C8" w:rsidRDefault="008B69C8" w:rsidP="008B69C8">
      <w:pPr>
        <w:rPr>
          <w:rFonts w:ascii="Times New Roman" w:hAnsi="Times New Roman" w:cs="Times New Roman"/>
          <w:sz w:val="24"/>
          <w:szCs w:val="24"/>
        </w:rPr>
      </w:pPr>
      <w:r w:rsidRPr="008B69C8">
        <w:rPr>
          <w:rFonts w:ascii="Times New Roman" w:hAnsi="Times New Roman" w:cs="Times New Roman"/>
          <w:sz w:val="24"/>
          <w:szCs w:val="24"/>
        </w:rPr>
        <w:t>a.</w:t>
      </w:r>
    </w:p>
    <w:p w14:paraId="7674222D" w14:textId="30483229" w:rsidR="008B69C8" w:rsidRDefault="007C4F78" w:rsidP="008B69C8">
      <w:pPr>
        <w:rPr>
          <w:rFonts w:ascii="Times New Roman" w:hAnsi="Times New Roman" w:cs="Times New Roman"/>
          <w:sz w:val="24"/>
          <w:szCs w:val="24"/>
        </w:rPr>
      </w:pPr>
      <w:r w:rsidRPr="007C4F78">
        <w:rPr>
          <w:rFonts w:ascii="Times New Roman" w:hAnsi="Times New Roman" w:cs="Times New Roman"/>
          <w:sz w:val="24"/>
          <w:szCs w:val="24"/>
        </w:rPr>
        <w:drawing>
          <wp:inline distT="0" distB="0" distL="0" distR="0" wp14:anchorId="5CB9207D" wp14:editId="41C2319D">
            <wp:extent cx="5274310" cy="1855470"/>
            <wp:effectExtent l="0" t="0" r="2540" b="0"/>
            <wp:docPr id="1453866689" name="Picture 1" descr="A computer screen shot of a college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66689" name="Picture 1" descr="A computer screen shot of a college program&#10;&#10;AI-generated content may be incorrect."/>
                    <pic:cNvPicPr/>
                  </pic:nvPicPr>
                  <pic:blipFill>
                    <a:blip r:embed="rId7"/>
                    <a:stretch>
                      <a:fillRect/>
                    </a:stretch>
                  </pic:blipFill>
                  <pic:spPr>
                    <a:xfrm>
                      <a:off x="0" y="0"/>
                      <a:ext cx="5274310" cy="1855470"/>
                    </a:xfrm>
                    <a:prstGeom prst="rect">
                      <a:avLst/>
                    </a:prstGeom>
                  </pic:spPr>
                </pic:pic>
              </a:graphicData>
            </a:graphic>
          </wp:inline>
        </w:drawing>
      </w:r>
    </w:p>
    <w:p w14:paraId="1E610310" w14:textId="77777777" w:rsidR="008B69C8" w:rsidRDefault="008B69C8" w:rsidP="008B69C8">
      <w:pPr>
        <w:rPr>
          <w:rFonts w:ascii="Times New Roman" w:hAnsi="Times New Roman" w:cs="Times New Roman"/>
          <w:sz w:val="24"/>
          <w:szCs w:val="24"/>
        </w:rPr>
      </w:pPr>
      <w:r>
        <w:rPr>
          <w:rFonts w:ascii="Times New Roman" w:hAnsi="Times New Roman" w:cs="Times New Roman"/>
          <w:sz w:val="24"/>
          <w:szCs w:val="24"/>
        </w:rPr>
        <w:t>b.</w:t>
      </w:r>
    </w:p>
    <w:p w14:paraId="6D9A3CC8" w14:textId="0ACB7C85" w:rsidR="008B69C8" w:rsidRDefault="008B69C8" w:rsidP="008B69C8">
      <w:pPr>
        <w:jc w:val="both"/>
        <w:rPr>
          <w:rFonts w:ascii="Times New Roman" w:hAnsi="Times New Roman" w:cs="Times New Roman"/>
          <w:sz w:val="24"/>
          <w:szCs w:val="24"/>
        </w:rPr>
      </w:pPr>
      <w:r w:rsidRPr="008B69C8">
        <w:rPr>
          <w:rFonts w:ascii="Times New Roman" w:hAnsi="Times New Roman" w:cs="Times New Roman"/>
          <w:sz w:val="24"/>
          <w:szCs w:val="24"/>
        </w:rPr>
        <w:t>MOTHERCOLL and FATHERCOLL are binary variables, reducing potential measurement error compared to continuous variables (MOTHEREDUC, FATHEREDUC).</w:t>
      </w:r>
      <w:r w:rsidR="007C4F78">
        <w:rPr>
          <w:rFonts w:ascii="Times New Roman" w:hAnsi="Times New Roman" w:cs="Times New Roman"/>
          <w:sz w:val="24"/>
          <w:szCs w:val="24"/>
        </w:rPr>
        <w:t xml:space="preserve"> It is easier to explain these two variables: Whether having a high degree of education.</w:t>
      </w:r>
    </w:p>
    <w:p w14:paraId="0422ABF1" w14:textId="4262FADF" w:rsidR="008B69C8" w:rsidRDefault="007C4F78" w:rsidP="008B69C8">
      <w:pPr>
        <w:jc w:val="both"/>
        <w:rPr>
          <w:rFonts w:ascii="Times New Roman" w:hAnsi="Times New Roman" w:cs="Times New Roman"/>
          <w:sz w:val="24"/>
          <w:szCs w:val="24"/>
        </w:rPr>
      </w:pPr>
      <w:r w:rsidRPr="007C4F78">
        <w:rPr>
          <w:rFonts w:ascii="Times New Roman" w:hAnsi="Times New Roman" w:cs="Times New Roman"/>
          <w:sz w:val="24"/>
          <w:szCs w:val="24"/>
        </w:rPr>
        <w:drawing>
          <wp:inline distT="0" distB="0" distL="0" distR="0" wp14:anchorId="6A3F254F" wp14:editId="3074416C">
            <wp:extent cx="5274310" cy="894080"/>
            <wp:effectExtent l="0" t="0" r="2540" b="1270"/>
            <wp:docPr id="580419497"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19497" name="Picture 1" descr="A close-up of a computer screen&#10;&#10;AI-generated content may be incorrect."/>
                    <pic:cNvPicPr/>
                  </pic:nvPicPr>
                  <pic:blipFill>
                    <a:blip r:embed="rId8"/>
                    <a:stretch>
                      <a:fillRect/>
                    </a:stretch>
                  </pic:blipFill>
                  <pic:spPr>
                    <a:xfrm>
                      <a:off x="0" y="0"/>
                      <a:ext cx="5274310" cy="894080"/>
                    </a:xfrm>
                    <a:prstGeom prst="rect">
                      <a:avLst/>
                    </a:prstGeom>
                  </pic:spPr>
                </pic:pic>
              </a:graphicData>
            </a:graphic>
          </wp:inline>
        </w:drawing>
      </w:r>
    </w:p>
    <w:p w14:paraId="1B3A0D3B" w14:textId="1752494A" w:rsidR="008B69C8" w:rsidRDefault="008B69C8" w:rsidP="008B69C8">
      <w:pPr>
        <w:jc w:val="both"/>
        <w:rPr>
          <w:rFonts w:ascii="Times New Roman" w:hAnsi="Times New Roman" w:cs="Times New Roman"/>
          <w:sz w:val="24"/>
          <w:szCs w:val="24"/>
        </w:rPr>
      </w:pPr>
      <w:r>
        <w:rPr>
          <w:rFonts w:ascii="Times New Roman" w:hAnsi="Times New Roman" w:cs="Times New Roman"/>
          <w:sz w:val="24"/>
          <w:szCs w:val="24"/>
        </w:rPr>
        <w:t>c.</w:t>
      </w:r>
    </w:p>
    <w:p w14:paraId="51568AC3" w14:textId="3AA7615D" w:rsidR="00357C74" w:rsidRDefault="00357C74" w:rsidP="008B69C8">
      <w:pPr>
        <w:jc w:val="both"/>
        <w:rPr>
          <w:rFonts w:ascii="Times New Roman" w:hAnsi="Times New Roman" w:cs="Times New Roman"/>
          <w:sz w:val="24"/>
          <w:szCs w:val="24"/>
        </w:rPr>
      </w:pPr>
      <w:r w:rsidRPr="00357C74">
        <w:rPr>
          <w:rFonts w:ascii="Times New Roman" w:hAnsi="Times New Roman" w:cs="Times New Roman"/>
          <w:sz w:val="24"/>
          <w:szCs w:val="24"/>
        </w:rPr>
        <w:drawing>
          <wp:inline distT="0" distB="0" distL="0" distR="0" wp14:anchorId="424EFF48" wp14:editId="62C2D69D">
            <wp:extent cx="5008359" cy="2559050"/>
            <wp:effectExtent l="0" t="0" r="1905" b="0"/>
            <wp:docPr id="1441258568" name="Picture 1" descr="A computer screen shot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258568" name="Picture 1" descr="A computer screen shot of a number&#10;&#10;AI-generated content may be incorrect."/>
                    <pic:cNvPicPr/>
                  </pic:nvPicPr>
                  <pic:blipFill>
                    <a:blip r:embed="rId9"/>
                    <a:stretch>
                      <a:fillRect/>
                    </a:stretch>
                  </pic:blipFill>
                  <pic:spPr>
                    <a:xfrm>
                      <a:off x="0" y="0"/>
                      <a:ext cx="5018667" cy="2564317"/>
                    </a:xfrm>
                    <a:prstGeom prst="rect">
                      <a:avLst/>
                    </a:prstGeom>
                  </pic:spPr>
                </pic:pic>
              </a:graphicData>
            </a:graphic>
          </wp:inline>
        </w:drawing>
      </w:r>
    </w:p>
    <w:p w14:paraId="27E9E9D9" w14:textId="174EF947" w:rsidR="008B69C8" w:rsidRDefault="00357C74" w:rsidP="008B69C8">
      <w:pPr>
        <w:jc w:val="both"/>
        <w:rPr>
          <w:rFonts w:ascii="Times New Roman" w:hAnsi="Times New Roman" w:cs="Times New Roman"/>
          <w:sz w:val="24"/>
          <w:szCs w:val="24"/>
        </w:rPr>
      </w:pPr>
      <w:r w:rsidRPr="00357C74">
        <w:rPr>
          <w:rFonts w:ascii="Times New Roman" w:hAnsi="Times New Roman" w:cs="Times New Roman"/>
          <w:sz w:val="24"/>
          <w:szCs w:val="24"/>
        </w:rPr>
        <w:lastRenderedPageBreak/>
        <w:drawing>
          <wp:inline distT="0" distB="0" distL="0" distR="0" wp14:anchorId="4BBDE2E6" wp14:editId="15A7B9A2">
            <wp:extent cx="5274310" cy="965835"/>
            <wp:effectExtent l="0" t="0" r="2540" b="5715"/>
            <wp:docPr id="1522860106" name="Picture 1" descr="A black text with blu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860106" name="Picture 1" descr="A black text with blue letters&#10;&#10;AI-generated content may be incorrect."/>
                    <pic:cNvPicPr/>
                  </pic:nvPicPr>
                  <pic:blipFill>
                    <a:blip r:embed="rId10"/>
                    <a:stretch>
                      <a:fillRect/>
                    </a:stretch>
                  </pic:blipFill>
                  <pic:spPr>
                    <a:xfrm>
                      <a:off x="0" y="0"/>
                      <a:ext cx="5274310" cy="965835"/>
                    </a:xfrm>
                    <a:prstGeom prst="rect">
                      <a:avLst/>
                    </a:prstGeom>
                  </pic:spPr>
                </pic:pic>
              </a:graphicData>
            </a:graphic>
          </wp:inline>
        </w:drawing>
      </w:r>
    </w:p>
    <w:p w14:paraId="4DB349EE" w14:textId="77777777" w:rsidR="00D63588" w:rsidRDefault="004D44F1" w:rsidP="00D63588">
      <w:pPr>
        <w:jc w:val="both"/>
        <w:rPr>
          <w:rFonts w:ascii="Times New Roman" w:hAnsi="Times New Roman" w:cs="Times New Roman"/>
          <w:sz w:val="24"/>
          <w:szCs w:val="24"/>
        </w:rPr>
      </w:pPr>
      <w:r>
        <w:rPr>
          <w:rFonts w:ascii="Times New Roman" w:hAnsi="Times New Roman" w:cs="Times New Roman"/>
          <w:sz w:val="24"/>
          <w:szCs w:val="24"/>
        </w:rPr>
        <w:t>d.</w:t>
      </w:r>
    </w:p>
    <w:p w14:paraId="0CFEF848" w14:textId="32EE0115" w:rsidR="004D44F1" w:rsidRDefault="00D63588" w:rsidP="008B69C8">
      <w:pPr>
        <w:jc w:val="both"/>
        <w:rPr>
          <w:rFonts w:ascii="Times New Roman" w:hAnsi="Times New Roman" w:cs="Times New Roman"/>
          <w:sz w:val="24"/>
          <w:szCs w:val="24"/>
        </w:rPr>
      </w:pPr>
      <w:r w:rsidRPr="00D63588">
        <w:rPr>
          <w:rFonts w:ascii="Times New Roman" w:hAnsi="Times New Roman" w:cs="Times New Roman"/>
          <w:b/>
          <w:bCs/>
          <w:sz w:val="24"/>
          <w:szCs w:val="24"/>
        </w:rPr>
        <w:t>Reject the null hypothesis</w:t>
      </w:r>
      <w:r w:rsidRPr="00D63588">
        <w:rPr>
          <w:rFonts w:ascii="Times New Roman" w:hAnsi="Times New Roman" w:cs="Times New Roman"/>
          <w:sz w:val="24"/>
          <w:szCs w:val="24"/>
        </w:rPr>
        <w:t xml:space="preserve"> that the coefficient on MOTHERCOLL is zero.</w:t>
      </w:r>
      <w:r>
        <w:rPr>
          <w:rFonts w:ascii="Times New Roman" w:hAnsi="Times New Roman" w:cs="Times New Roman"/>
          <w:sz w:val="24"/>
          <w:szCs w:val="24"/>
        </w:rPr>
        <w:t xml:space="preserve"> </w:t>
      </w:r>
      <w:r w:rsidRPr="00D63588">
        <w:rPr>
          <w:rFonts w:ascii="Times New Roman" w:hAnsi="Times New Roman" w:cs="Times New Roman"/>
          <w:sz w:val="24"/>
          <w:szCs w:val="24"/>
        </w:rPr>
        <w:t xml:space="preserve">MOTHERCOLL is a </w:t>
      </w:r>
      <w:r w:rsidRPr="00D63588">
        <w:rPr>
          <w:rFonts w:ascii="Times New Roman" w:hAnsi="Times New Roman" w:cs="Times New Roman"/>
          <w:b/>
          <w:bCs/>
          <w:sz w:val="24"/>
          <w:szCs w:val="24"/>
        </w:rPr>
        <w:t>strong instrument</w:t>
      </w:r>
      <w:r w:rsidRPr="00D63588">
        <w:rPr>
          <w:rFonts w:ascii="Times New Roman" w:hAnsi="Times New Roman" w:cs="Times New Roman"/>
          <w:sz w:val="24"/>
          <w:szCs w:val="24"/>
        </w:rPr>
        <w:t xml:space="preserve"> for educ based on both tests.</w:t>
      </w:r>
    </w:p>
    <w:p w14:paraId="6CFBCDC2" w14:textId="375DA4F9" w:rsidR="00357C74" w:rsidRDefault="00D63588" w:rsidP="008B69C8">
      <w:pPr>
        <w:jc w:val="both"/>
        <w:rPr>
          <w:rFonts w:ascii="Times New Roman" w:hAnsi="Times New Roman" w:cs="Times New Roman"/>
          <w:sz w:val="24"/>
          <w:szCs w:val="24"/>
        </w:rPr>
      </w:pPr>
      <w:r w:rsidRPr="00D63588">
        <w:rPr>
          <w:rFonts w:ascii="Times New Roman" w:hAnsi="Times New Roman" w:cs="Times New Roman"/>
          <w:sz w:val="24"/>
          <w:szCs w:val="24"/>
        </w:rPr>
        <w:drawing>
          <wp:inline distT="0" distB="0" distL="0" distR="0" wp14:anchorId="1E8EB0E3" wp14:editId="005B0219">
            <wp:extent cx="5274310" cy="3279775"/>
            <wp:effectExtent l="0" t="0" r="2540" b="0"/>
            <wp:docPr id="118144415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444155" name="Picture 1" descr="A screenshot of a computer program&#10;&#10;AI-generated content may be incorrect."/>
                    <pic:cNvPicPr/>
                  </pic:nvPicPr>
                  <pic:blipFill>
                    <a:blip r:embed="rId11"/>
                    <a:stretch>
                      <a:fillRect/>
                    </a:stretch>
                  </pic:blipFill>
                  <pic:spPr>
                    <a:xfrm>
                      <a:off x="0" y="0"/>
                      <a:ext cx="5274310" cy="3279775"/>
                    </a:xfrm>
                    <a:prstGeom prst="rect">
                      <a:avLst/>
                    </a:prstGeom>
                  </pic:spPr>
                </pic:pic>
              </a:graphicData>
            </a:graphic>
          </wp:inline>
        </w:drawing>
      </w:r>
    </w:p>
    <w:p w14:paraId="1CB16865" w14:textId="5D25BAB5" w:rsidR="004D44F1" w:rsidRDefault="00D63588" w:rsidP="008B69C8">
      <w:pPr>
        <w:jc w:val="both"/>
        <w:rPr>
          <w:rFonts w:ascii="Times New Roman" w:hAnsi="Times New Roman" w:cs="Times New Roman" w:hint="eastAsia"/>
          <w:sz w:val="24"/>
          <w:szCs w:val="24"/>
        </w:rPr>
      </w:pPr>
      <w:r>
        <w:rPr>
          <w:rFonts w:ascii="Times New Roman" w:hAnsi="Times New Roman" w:cs="Times New Roman"/>
          <w:sz w:val="24"/>
          <w:szCs w:val="24"/>
        </w:rPr>
        <w:t>e.</w:t>
      </w:r>
      <w:r w:rsidR="00C063CD">
        <w:rPr>
          <w:rFonts w:ascii="Times New Roman" w:hAnsi="Times New Roman" w:cs="Times New Roman" w:hint="eastAsia"/>
          <w:sz w:val="24"/>
          <w:szCs w:val="24"/>
        </w:rPr>
        <w:t xml:space="preserve"> </w:t>
      </w:r>
      <w:r w:rsidR="00F96744">
        <w:rPr>
          <w:rFonts w:ascii="Times New Roman" w:hAnsi="Times New Roman" w:cs="Times New Roman"/>
          <w:sz w:val="24"/>
          <w:szCs w:val="24"/>
        </w:rPr>
        <w:t>T</w:t>
      </w:r>
      <w:r w:rsidR="00223007" w:rsidRPr="00223007">
        <w:rPr>
          <w:rFonts w:ascii="Times New Roman" w:hAnsi="Times New Roman" w:cs="Times New Roman"/>
          <w:sz w:val="24"/>
          <w:szCs w:val="24"/>
        </w:rPr>
        <w:t>he new CI is narrower, then adding FATHERCOLL has improved precision (likely due to stronger instrumentation).</w:t>
      </w:r>
    </w:p>
    <w:p w14:paraId="427F682D" w14:textId="32EB6A14" w:rsidR="00C063CD" w:rsidRDefault="00C063CD" w:rsidP="008B69C8">
      <w:pPr>
        <w:jc w:val="both"/>
        <w:rPr>
          <w:rFonts w:ascii="Times New Roman" w:hAnsi="Times New Roman" w:cs="Times New Roman"/>
          <w:sz w:val="24"/>
          <w:szCs w:val="24"/>
        </w:rPr>
      </w:pPr>
      <w:r w:rsidRPr="00C063CD">
        <w:rPr>
          <w:rFonts w:ascii="Times New Roman" w:hAnsi="Times New Roman" w:cs="Times New Roman"/>
          <w:sz w:val="24"/>
          <w:szCs w:val="24"/>
        </w:rPr>
        <w:drawing>
          <wp:inline distT="0" distB="0" distL="0" distR="0" wp14:anchorId="0C515198" wp14:editId="3FDA4A2D">
            <wp:extent cx="5119751" cy="3028950"/>
            <wp:effectExtent l="0" t="0" r="5080" b="0"/>
            <wp:docPr id="99640566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05664" name="Picture 1" descr="A screenshot of a computer code&#10;&#10;AI-generated content may be incorrect."/>
                    <pic:cNvPicPr/>
                  </pic:nvPicPr>
                  <pic:blipFill>
                    <a:blip r:embed="rId12"/>
                    <a:stretch>
                      <a:fillRect/>
                    </a:stretch>
                  </pic:blipFill>
                  <pic:spPr>
                    <a:xfrm>
                      <a:off x="0" y="0"/>
                      <a:ext cx="5121098" cy="3029747"/>
                    </a:xfrm>
                    <a:prstGeom prst="rect">
                      <a:avLst/>
                    </a:prstGeom>
                  </pic:spPr>
                </pic:pic>
              </a:graphicData>
            </a:graphic>
          </wp:inline>
        </w:drawing>
      </w:r>
    </w:p>
    <w:p w14:paraId="0BE60B3D" w14:textId="32B904F8" w:rsidR="00D63588" w:rsidRDefault="00C063CD" w:rsidP="008B69C8">
      <w:pPr>
        <w:jc w:val="both"/>
        <w:rPr>
          <w:rFonts w:ascii="Times New Roman" w:hAnsi="Times New Roman" w:cs="Times New Roman"/>
          <w:sz w:val="24"/>
          <w:szCs w:val="24"/>
        </w:rPr>
      </w:pPr>
      <w:r w:rsidRPr="00C063CD">
        <w:rPr>
          <w:rFonts w:ascii="Times New Roman" w:hAnsi="Times New Roman" w:cs="Times New Roman"/>
          <w:sz w:val="24"/>
          <w:szCs w:val="24"/>
        </w:rPr>
        <w:lastRenderedPageBreak/>
        <w:drawing>
          <wp:inline distT="0" distB="0" distL="0" distR="0" wp14:anchorId="7F0059CF" wp14:editId="13BDFF29">
            <wp:extent cx="5274310" cy="1221105"/>
            <wp:effectExtent l="0" t="0" r="2540" b="0"/>
            <wp:docPr id="180071607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716077" name="Picture 1" descr="A screenshot of a computer code&#10;&#10;AI-generated content may be incorrect."/>
                    <pic:cNvPicPr/>
                  </pic:nvPicPr>
                  <pic:blipFill>
                    <a:blip r:embed="rId13"/>
                    <a:stretch>
                      <a:fillRect/>
                    </a:stretch>
                  </pic:blipFill>
                  <pic:spPr>
                    <a:xfrm>
                      <a:off x="0" y="0"/>
                      <a:ext cx="5274310" cy="1221105"/>
                    </a:xfrm>
                    <a:prstGeom prst="rect">
                      <a:avLst/>
                    </a:prstGeom>
                  </pic:spPr>
                </pic:pic>
              </a:graphicData>
            </a:graphic>
          </wp:inline>
        </w:drawing>
      </w:r>
    </w:p>
    <w:p w14:paraId="49DF39EC" w14:textId="0203F0DD" w:rsidR="00C063CD" w:rsidRDefault="00223007" w:rsidP="008B69C8">
      <w:pPr>
        <w:jc w:val="both"/>
        <w:rPr>
          <w:rFonts w:ascii="Times New Roman" w:hAnsi="Times New Roman" w:cs="Times New Roman"/>
          <w:sz w:val="24"/>
          <w:szCs w:val="24"/>
        </w:rPr>
      </w:pPr>
      <w:r>
        <w:rPr>
          <w:rFonts w:ascii="Times New Roman" w:hAnsi="Times New Roman" w:cs="Times New Roman"/>
          <w:sz w:val="24"/>
          <w:szCs w:val="24"/>
        </w:rPr>
        <w:t>f.</w:t>
      </w:r>
      <w:r w:rsidR="00083FB5">
        <w:rPr>
          <w:rFonts w:ascii="Times New Roman" w:hAnsi="Times New Roman" w:cs="Times New Roman"/>
          <w:sz w:val="24"/>
          <w:szCs w:val="24"/>
        </w:rPr>
        <w:t xml:space="preserve"> </w:t>
      </w:r>
      <w:r w:rsidR="00083FB5" w:rsidRPr="00083FB5">
        <w:rPr>
          <w:rFonts w:ascii="Times New Roman" w:hAnsi="Times New Roman" w:cs="Times New Roman"/>
          <w:b/>
          <w:bCs/>
          <w:sz w:val="24"/>
          <w:szCs w:val="24"/>
        </w:rPr>
        <w:t>Both results are statistically significant</w:t>
      </w:r>
      <w:r w:rsidR="00083FB5" w:rsidRPr="00083FB5">
        <w:rPr>
          <w:rFonts w:ascii="Times New Roman" w:hAnsi="Times New Roman" w:cs="Times New Roman"/>
          <w:sz w:val="24"/>
          <w:szCs w:val="24"/>
        </w:rPr>
        <w:t xml:space="preserve"> at the 1% level (***), meaning we reject the null hypothesis that MOTHERCOLL and FATHERCOLL jointly have no effect on educ.</w:t>
      </w:r>
      <w:r w:rsidR="00083FB5">
        <w:rPr>
          <w:rFonts w:ascii="Times New Roman" w:hAnsi="Times New Roman" w:cs="Times New Roman"/>
          <w:sz w:val="24"/>
          <w:szCs w:val="24"/>
        </w:rPr>
        <w:t xml:space="preserve"> </w:t>
      </w:r>
      <w:r w:rsidR="00083FB5" w:rsidRPr="00083FB5">
        <w:rPr>
          <w:rFonts w:ascii="Times New Roman" w:hAnsi="Times New Roman" w:cs="Times New Roman"/>
          <w:sz w:val="24"/>
          <w:szCs w:val="24"/>
        </w:rPr>
        <w:t xml:space="preserve">The </w:t>
      </w:r>
      <w:r w:rsidR="00083FB5" w:rsidRPr="00083FB5">
        <w:rPr>
          <w:rFonts w:ascii="Times New Roman" w:hAnsi="Times New Roman" w:cs="Times New Roman"/>
          <w:b/>
          <w:bCs/>
          <w:sz w:val="24"/>
          <w:szCs w:val="24"/>
        </w:rPr>
        <w:t>F-statistics are well above 10</w:t>
      </w:r>
      <w:r w:rsidR="00083FB5" w:rsidRPr="00083FB5">
        <w:rPr>
          <w:rFonts w:ascii="Times New Roman" w:hAnsi="Times New Roman" w:cs="Times New Roman"/>
          <w:sz w:val="24"/>
          <w:szCs w:val="24"/>
        </w:rPr>
        <w:t xml:space="preserve"> (a common rule-of-thumb threshold), indicating </w:t>
      </w:r>
      <w:r w:rsidR="00083FB5" w:rsidRPr="00083FB5">
        <w:rPr>
          <w:rFonts w:ascii="Times New Roman" w:hAnsi="Times New Roman" w:cs="Times New Roman"/>
          <w:b/>
          <w:bCs/>
          <w:sz w:val="24"/>
          <w:szCs w:val="24"/>
        </w:rPr>
        <w:t>strong instruments</w:t>
      </w:r>
      <w:r w:rsidR="00083FB5" w:rsidRPr="00083FB5">
        <w:rPr>
          <w:rFonts w:ascii="Times New Roman" w:hAnsi="Times New Roman" w:cs="Times New Roman"/>
          <w:sz w:val="24"/>
          <w:szCs w:val="24"/>
        </w:rPr>
        <w:t>.</w:t>
      </w:r>
    </w:p>
    <w:p w14:paraId="406DF131" w14:textId="000286BD" w:rsidR="00223007" w:rsidRDefault="00223007" w:rsidP="008B69C8">
      <w:pPr>
        <w:jc w:val="both"/>
        <w:rPr>
          <w:rFonts w:ascii="Times New Roman" w:hAnsi="Times New Roman" w:cs="Times New Roman"/>
          <w:sz w:val="24"/>
          <w:szCs w:val="24"/>
        </w:rPr>
      </w:pPr>
      <w:r w:rsidRPr="00223007">
        <w:rPr>
          <w:rFonts w:ascii="Times New Roman" w:hAnsi="Times New Roman" w:cs="Times New Roman"/>
          <w:sz w:val="24"/>
          <w:szCs w:val="24"/>
        </w:rPr>
        <w:drawing>
          <wp:inline distT="0" distB="0" distL="0" distR="0" wp14:anchorId="7BF7B3AF" wp14:editId="1A8F9C71">
            <wp:extent cx="4419600" cy="2780208"/>
            <wp:effectExtent l="0" t="0" r="0" b="1270"/>
            <wp:docPr id="5419573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57392" name="Picture 1" descr="A screenshot of a computer&#10;&#10;AI-generated content may be incorrect."/>
                    <pic:cNvPicPr/>
                  </pic:nvPicPr>
                  <pic:blipFill>
                    <a:blip r:embed="rId14"/>
                    <a:stretch>
                      <a:fillRect/>
                    </a:stretch>
                  </pic:blipFill>
                  <pic:spPr>
                    <a:xfrm>
                      <a:off x="0" y="0"/>
                      <a:ext cx="4422613" cy="2782103"/>
                    </a:xfrm>
                    <a:prstGeom prst="rect">
                      <a:avLst/>
                    </a:prstGeom>
                  </pic:spPr>
                </pic:pic>
              </a:graphicData>
            </a:graphic>
          </wp:inline>
        </w:drawing>
      </w:r>
    </w:p>
    <w:p w14:paraId="1CE1D061" w14:textId="300986DE" w:rsidR="00223007" w:rsidRPr="008B69C8" w:rsidRDefault="00F96744" w:rsidP="008B69C8">
      <w:pPr>
        <w:jc w:val="both"/>
        <w:rPr>
          <w:rFonts w:ascii="Times New Roman" w:hAnsi="Times New Roman" w:cs="Times New Roman"/>
          <w:sz w:val="24"/>
          <w:szCs w:val="24"/>
        </w:rPr>
      </w:pPr>
      <w:r w:rsidRPr="00F96744">
        <w:rPr>
          <w:rFonts w:ascii="Times New Roman" w:hAnsi="Times New Roman" w:cs="Times New Roman"/>
          <w:sz w:val="24"/>
          <w:szCs w:val="24"/>
        </w:rPr>
        <w:drawing>
          <wp:inline distT="0" distB="0" distL="0" distR="0" wp14:anchorId="7887D075" wp14:editId="30EC18F8">
            <wp:extent cx="4332607" cy="3549650"/>
            <wp:effectExtent l="0" t="0" r="0" b="0"/>
            <wp:docPr id="17994195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419563" name="Picture 1" descr="A screenshot of a computer&#10;&#10;AI-generated content may be incorrect."/>
                    <pic:cNvPicPr/>
                  </pic:nvPicPr>
                  <pic:blipFill>
                    <a:blip r:embed="rId15"/>
                    <a:stretch>
                      <a:fillRect/>
                    </a:stretch>
                  </pic:blipFill>
                  <pic:spPr>
                    <a:xfrm>
                      <a:off x="0" y="0"/>
                      <a:ext cx="4334673" cy="3551343"/>
                    </a:xfrm>
                    <a:prstGeom prst="rect">
                      <a:avLst/>
                    </a:prstGeom>
                  </pic:spPr>
                </pic:pic>
              </a:graphicData>
            </a:graphic>
          </wp:inline>
        </w:drawing>
      </w:r>
    </w:p>
    <w:p w14:paraId="653346F7" w14:textId="7115525C" w:rsidR="008B69C8" w:rsidRDefault="00880287" w:rsidP="008B69C8">
      <w:pPr>
        <w:rPr>
          <w:rFonts w:ascii="Times New Roman" w:hAnsi="Times New Roman" w:cs="Times New Roman"/>
          <w:sz w:val="24"/>
          <w:szCs w:val="24"/>
        </w:rPr>
      </w:pPr>
      <w:r>
        <w:rPr>
          <w:rFonts w:ascii="Times New Roman" w:hAnsi="Times New Roman" w:cs="Times New Roman"/>
          <w:sz w:val="24"/>
          <w:szCs w:val="24"/>
        </w:rPr>
        <w:lastRenderedPageBreak/>
        <w:t xml:space="preserve">g. </w:t>
      </w:r>
      <w:r w:rsidRPr="00880287">
        <w:rPr>
          <w:rFonts w:ascii="Times New Roman" w:hAnsi="Times New Roman" w:cs="Times New Roman"/>
          <w:sz w:val="24"/>
          <w:szCs w:val="24"/>
        </w:rPr>
        <w:t xml:space="preserve">The </w:t>
      </w:r>
      <w:proofErr w:type="spellStart"/>
      <w:r w:rsidRPr="00880287">
        <w:rPr>
          <w:rFonts w:ascii="Times New Roman" w:hAnsi="Times New Roman" w:cs="Times New Roman"/>
          <w:sz w:val="24"/>
          <w:szCs w:val="24"/>
        </w:rPr>
        <w:t>Sargan</w:t>
      </w:r>
      <w:proofErr w:type="spellEnd"/>
      <w:r w:rsidRPr="00880287">
        <w:rPr>
          <w:rFonts w:ascii="Times New Roman" w:hAnsi="Times New Roman" w:cs="Times New Roman"/>
          <w:sz w:val="24"/>
          <w:szCs w:val="24"/>
        </w:rPr>
        <w:t xml:space="preserve"> test yields a p-value of 0.626, indicating that we fail to reject the null hypothesis of instrument validity, and thus both MOTHERCOLL and FATHERCOLL appear to be valid instruments for EDUC in the wage equation.</w:t>
      </w:r>
    </w:p>
    <w:p w14:paraId="2F17F281" w14:textId="5F3078C3" w:rsidR="00880287" w:rsidRDefault="00880287" w:rsidP="008B69C8">
      <w:pPr>
        <w:rPr>
          <w:rFonts w:ascii="Times New Roman" w:hAnsi="Times New Roman" w:cs="Times New Roman"/>
          <w:sz w:val="24"/>
          <w:szCs w:val="24"/>
        </w:rPr>
      </w:pPr>
      <w:r w:rsidRPr="00880287">
        <w:rPr>
          <w:rFonts w:ascii="Times New Roman" w:hAnsi="Times New Roman" w:cs="Times New Roman"/>
          <w:sz w:val="24"/>
          <w:szCs w:val="24"/>
        </w:rPr>
        <w:drawing>
          <wp:inline distT="0" distB="0" distL="0" distR="0" wp14:anchorId="6195AC1A" wp14:editId="450E563F">
            <wp:extent cx="5274310" cy="1861820"/>
            <wp:effectExtent l="0" t="0" r="2540" b="5080"/>
            <wp:docPr id="981405891" name="Picture 1" descr="A black and whit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405891" name="Picture 1" descr="A black and white text on a white background&#10;&#10;AI-generated content may be incorrect."/>
                    <pic:cNvPicPr/>
                  </pic:nvPicPr>
                  <pic:blipFill>
                    <a:blip r:embed="rId16"/>
                    <a:stretch>
                      <a:fillRect/>
                    </a:stretch>
                  </pic:blipFill>
                  <pic:spPr>
                    <a:xfrm>
                      <a:off x="0" y="0"/>
                      <a:ext cx="5274310" cy="1861820"/>
                    </a:xfrm>
                    <a:prstGeom prst="rect">
                      <a:avLst/>
                    </a:prstGeom>
                  </pic:spPr>
                </pic:pic>
              </a:graphicData>
            </a:graphic>
          </wp:inline>
        </w:drawing>
      </w:r>
    </w:p>
    <w:p w14:paraId="1F92692D" w14:textId="5558646C" w:rsidR="00880287" w:rsidRDefault="00880287" w:rsidP="00880287">
      <w:pPr>
        <w:pStyle w:val="Heading1"/>
        <w:rPr>
          <w:rFonts w:ascii="Times New Roman" w:hAnsi="Times New Roman" w:cs="Times New Roman"/>
          <w:b/>
          <w:bCs/>
          <w:noProof/>
          <w:color w:val="auto"/>
          <w:sz w:val="24"/>
          <w:szCs w:val="24"/>
        </w:rPr>
      </w:pPr>
      <w:r w:rsidRPr="00880287">
        <w:rPr>
          <w:rFonts w:ascii="Times New Roman" w:hAnsi="Times New Roman" w:cs="Times New Roman"/>
          <w:b/>
          <w:bCs/>
          <w:noProof/>
          <w:color w:val="auto"/>
          <w:sz w:val="24"/>
          <w:szCs w:val="24"/>
        </w:rPr>
        <w:t>Question 20</w:t>
      </w:r>
    </w:p>
    <w:p w14:paraId="5B217F22" w14:textId="2501DA0D" w:rsidR="00880287" w:rsidRDefault="00880287" w:rsidP="00880287">
      <w:pPr>
        <w:rPr>
          <w:rFonts w:ascii="Times New Roman" w:hAnsi="Times New Roman" w:cs="Times New Roman"/>
          <w:sz w:val="24"/>
          <w:szCs w:val="24"/>
        </w:rPr>
      </w:pPr>
      <w:r>
        <w:rPr>
          <w:rFonts w:ascii="Times New Roman" w:hAnsi="Times New Roman" w:cs="Times New Roman"/>
          <w:sz w:val="24"/>
          <w:szCs w:val="24"/>
        </w:rPr>
        <w:t>a.</w:t>
      </w:r>
    </w:p>
    <w:p w14:paraId="306DB74F" w14:textId="19C01C7D" w:rsidR="00880287" w:rsidRDefault="006360EF" w:rsidP="00880287">
      <w:pPr>
        <w:rPr>
          <w:rFonts w:ascii="Times New Roman" w:hAnsi="Times New Roman" w:cs="Times New Roman"/>
          <w:sz w:val="24"/>
          <w:szCs w:val="24"/>
        </w:rPr>
      </w:pPr>
      <w:r>
        <w:rPr>
          <w:rFonts w:ascii="Times New Roman" w:hAnsi="Times New Roman" w:cs="Times New Roman"/>
          <w:sz w:val="24"/>
          <w:szCs w:val="24"/>
        </w:rPr>
        <w:t xml:space="preserve">beta = </w:t>
      </w:r>
      <w:r w:rsidRPr="006360EF">
        <w:rPr>
          <w:rFonts w:ascii="Times New Roman" w:hAnsi="Times New Roman" w:cs="Times New Roman"/>
          <w:sz w:val="24"/>
          <w:szCs w:val="24"/>
        </w:rPr>
        <w:t>1.201840</w:t>
      </w:r>
      <w:r>
        <w:rPr>
          <w:rFonts w:ascii="Times New Roman" w:hAnsi="Times New Roman" w:cs="Times New Roman"/>
          <w:sz w:val="24"/>
          <w:szCs w:val="24"/>
        </w:rPr>
        <w:t xml:space="preserve"> =&gt; risky </w:t>
      </w:r>
      <w:r w:rsidRPr="006360EF">
        <w:rPr>
          <w:rFonts w:ascii="Times New Roman" w:hAnsi="Times New Roman" w:cs="Times New Roman"/>
          <w:sz w:val="24"/>
          <w:szCs w:val="24"/>
        </w:rPr>
        <w:t>relative to the market portfolio</w:t>
      </w:r>
    </w:p>
    <w:p w14:paraId="452AF736" w14:textId="65AB28D2" w:rsidR="006360EF" w:rsidRDefault="006360EF" w:rsidP="00880287">
      <w:pPr>
        <w:rPr>
          <w:rFonts w:ascii="Times New Roman" w:hAnsi="Times New Roman" w:cs="Times New Roman"/>
          <w:sz w:val="24"/>
          <w:szCs w:val="24"/>
        </w:rPr>
      </w:pPr>
      <w:r w:rsidRPr="006360EF">
        <w:rPr>
          <w:rFonts w:ascii="Times New Roman" w:hAnsi="Times New Roman" w:cs="Times New Roman"/>
          <w:sz w:val="24"/>
          <w:szCs w:val="24"/>
        </w:rPr>
        <w:drawing>
          <wp:inline distT="0" distB="0" distL="0" distR="0" wp14:anchorId="7249DDDF" wp14:editId="27D01E4E">
            <wp:extent cx="5274310" cy="2721610"/>
            <wp:effectExtent l="0" t="0" r="2540" b="2540"/>
            <wp:docPr id="2081750544" name="Picture 1" descr="A computer screen shot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50544" name="Picture 1" descr="A computer screen shot of a number&#10;&#10;AI-generated content may be incorrect."/>
                    <pic:cNvPicPr/>
                  </pic:nvPicPr>
                  <pic:blipFill>
                    <a:blip r:embed="rId17"/>
                    <a:stretch>
                      <a:fillRect/>
                    </a:stretch>
                  </pic:blipFill>
                  <pic:spPr>
                    <a:xfrm>
                      <a:off x="0" y="0"/>
                      <a:ext cx="5274310" cy="2721610"/>
                    </a:xfrm>
                    <a:prstGeom prst="rect">
                      <a:avLst/>
                    </a:prstGeom>
                  </pic:spPr>
                </pic:pic>
              </a:graphicData>
            </a:graphic>
          </wp:inline>
        </w:drawing>
      </w:r>
    </w:p>
    <w:p w14:paraId="20F2296C" w14:textId="77777777" w:rsidR="006360EF" w:rsidRPr="006360EF" w:rsidRDefault="006360EF" w:rsidP="006360EF">
      <w:pPr>
        <w:rPr>
          <w:rFonts w:ascii="Times New Roman" w:hAnsi="Times New Roman" w:cs="Times New Roman"/>
          <w:sz w:val="24"/>
          <w:szCs w:val="24"/>
        </w:rPr>
      </w:pPr>
      <w:r>
        <w:rPr>
          <w:rFonts w:ascii="Times New Roman" w:hAnsi="Times New Roman" w:cs="Times New Roman"/>
          <w:sz w:val="24"/>
          <w:szCs w:val="24"/>
        </w:rPr>
        <w:t xml:space="preserve">b. </w:t>
      </w:r>
      <w:r w:rsidRPr="006360EF">
        <w:rPr>
          <w:rFonts w:ascii="Times New Roman" w:hAnsi="Times New Roman" w:cs="Times New Roman"/>
          <w:sz w:val="24"/>
          <w:szCs w:val="24"/>
        </w:rPr>
        <w:t>To assess IV conditions:</w:t>
      </w:r>
    </w:p>
    <w:p w14:paraId="052BD14E" w14:textId="77777777" w:rsidR="006360EF" w:rsidRPr="006360EF" w:rsidRDefault="006360EF" w:rsidP="006360EF">
      <w:pPr>
        <w:numPr>
          <w:ilvl w:val="0"/>
          <w:numId w:val="11"/>
        </w:numPr>
        <w:rPr>
          <w:rFonts w:ascii="Times New Roman" w:hAnsi="Times New Roman" w:cs="Times New Roman"/>
          <w:sz w:val="24"/>
          <w:szCs w:val="24"/>
        </w:rPr>
      </w:pPr>
      <w:r w:rsidRPr="006360EF">
        <w:rPr>
          <w:rFonts w:ascii="Times New Roman" w:hAnsi="Times New Roman" w:cs="Times New Roman"/>
          <w:b/>
          <w:bCs/>
          <w:sz w:val="24"/>
          <w:szCs w:val="24"/>
        </w:rPr>
        <w:t>IV1-IV3</w:t>
      </w:r>
      <w:r w:rsidRPr="006360EF">
        <w:rPr>
          <w:rFonts w:ascii="Times New Roman" w:hAnsi="Times New Roman" w:cs="Times New Roman"/>
          <w:sz w:val="24"/>
          <w:szCs w:val="24"/>
        </w:rPr>
        <w:t xml:space="preserve"> refer to: relevance, exogeneity, and exclusion.</w:t>
      </w:r>
    </w:p>
    <w:p w14:paraId="06DF0746" w14:textId="6410DEA7" w:rsidR="006360EF" w:rsidRDefault="006360EF" w:rsidP="00880287">
      <w:pPr>
        <w:numPr>
          <w:ilvl w:val="0"/>
          <w:numId w:val="11"/>
        </w:numPr>
        <w:rPr>
          <w:rFonts w:ascii="Times New Roman" w:hAnsi="Times New Roman" w:cs="Times New Roman"/>
          <w:sz w:val="24"/>
          <w:szCs w:val="24"/>
        </w:rPr>
      </w:pPr>
      <w:r w:rsidRPr="006360EF">
        <w:rPr>
          <w:rFonts w:ascii="Times New Roman" w:hAnsi="Times New Roman" w:cs="Times New Roman"/>
          <w:sz w:val="24"/>
          <w:szCs w:val="24"/>
        </w:rPr>
        <w:t xml:space="preserve">RANK is deterministic from </w:t>
      </w:r>
      <w:proofErr w:type="spellStart"/>
      <w:r w:rsidRPr="006360EF">
        <w:rPr>
          <w:rFonts w:ascii="Times New Roman" w:hAnsi="Times New Roman" w:cs="Times New Roman"/>
          <w:sz w:val="24"/>
          <w:szCs w:val="24"/>
        </w:rPr>
        <w:t>rp_mkt</w:t>
      </w:r>
      <w:proofErr w:type="spellEnd"/>
      <w:r w:rsidRPr="006360EF">
        <w:rPr>
          <w:rFonts w:ascii="Times New Roman" w:hAnsi="Times New Roman" w:cs="Times New Roman"/>
          <w:sz w:val="24"/>
          <w:szCs w:val="24"/>
        </w:rPr>
        <w:t xml:space="preserve">, so it may be </w:t>
      </w:r>
      <w:r w:rsidRPr="006360EF">
        <w:rPr>
          <w:rFonts w:ascii="Times New Roman" w:hAnsi="Times New Roman" w:cs="Times New Roman"/>
          <w:b/>
          <w:bCs/>
          <w:sz w:val="24"/>
          <w:szCs w:val="24"/>
        </w:rPr>
        <w:t>relevant</w:t>
      </w:r>
      <w:r w:rsidRPr="006360EF">
        <w:rPr>
          <w:rFonts w:ascii="Times New Roman" w:hAnsi="Times New Roman" w:cs="Times New Roman"/>
          <w:sz w:val="24"/>
          <w:szCs w:val="24"/>
        </w:rPr>
        <w:t xml:space="preserve"> (IV1), but its validity as </w:t>
      </w:r>
      <w:r w:rsidRPr="006360EF">
        <w:rPr>
          <w:rFonts w:ascii="Times New Roman" w:hAnsi="Times New Roman" w:cs="Times New Roman"/>
          <w:b/>
          <w:bCs/>
          <w:sz w:val="24"/>
          <w:szCs w:val="24"/>
        </w:rPr>
        <w:t>exogenous</w:t>
      </w:r>
      <w:r w:rsidRPr="006360EF">
        <w:rPr>
          <w:rFonts w:ascii="Times New Roman" w:hAnsi="Times New Roman" w:cs="Times New Roman"/>
          <w:sz w:val="24"/>
          <w:szCs w:val="24"/>
        </w:rPr>
        <w:t xml:space="preserve"> (IV2) is debatable.</w:t>
      </w:r>
    </w:p>
    <w:p w14:paraId="12AA8D15" w14:textId="0B943E31" w:rsidR="006360EF" w:rsidRDefault="006360EF" w:rsidP="006360EF">
      <w:pPr>
        <w:rPr>
          <w:rFonts w:ascii="Times New Roman" w:hAnsi="Times New Roman" w:cs="Times New Roman"/>
          <w:sz w:val="24"/>
          <w:szCs w:val="24"/>
        </w:rPr>
      </w:pPr>
      <w:r>
        <w:rPr>
          <w:rFonts w:ascii="Times New Roman" w:hAnsi="Times New Roman" w:cs="Times New Roman"/>
          <w:sz w:val="24"/>
          <w:szCs w:val="24"/>
        </w:rPr>
        <w:t>R2 = 0.9126, Adjusted R2 = 0.9121</w:t>
      </w:r>
    </w:p>
    <w:p w14:paraId="003FA9C8" w14:textId="1798A3FC" w:rsidR="006360EF" w:rsidRDefault="006360EF" w:rsidP="006360EF">
      <w:pPr>
        <w:jc w:val="both"/>
        <w:rPr>
          <w:rFonts w:ascii="Times New Roman" w:hAnsi="Times New Roman" w:cs="Times New Roman"/>
          <w:sz w:val="24"/>
          <w:szCs w:val="24"/>
        </w:rPr>
      </w:pPr>
      <w:r w:rsidRPr="00D63588">
        <w:rPr>
          <w:rFonts w:ascii="Times New Roman" w:hAnsi="Times New Roman" w:cs="Times New Roman"/>
          <w:b/>
          <w:bCs/>
          <w:sz w:val="24"/>
          <w:szCs w:val="24"/>
        </w:rPr>
        <w:t>Reject the null hypothesis</w:t>
      </w:r>
      <w:r w:rsidRPr="00D63588">
        <w:rPr>
          <w:rFonts w:ascii="Times New Roman" w:hAnsi="Times New Roman" w:cs="Times New Roman"/>
          <w:sz w:val="24"/>
          <w:szCs w:val="24"/>
        </w:rPr>
        <w:t xml:space="preserve"> that the coefficient on </w:t>
      </w:r>
      <w:r>
        <w:rPr>
          <w:rFonts w:ascii="Times New Roman" w:hAnsi="Times New Roman" w:cs="Times New Roman"/>
          <w:sz w:val="24"/>
          <w:szCs w:val="24"/>
        </w:rPr>
        <w:t>RANK</w:t>
      </w:r>
      <w:r w:rsidRPr="00D63588">
        <w:rPr>
          <w:rFonts w:ascii="Times New Roman" w:hAnsi="Times New Roman" w:cs="Times New Roman"/>
          <w:sz w:val="24"/>
          <w:szCs w:val="24"/>
        </w:rPr>
        <w:t xml:space="preserve"> is zero</w:t>
      </w:r>
      <w:r>
        <w:rPr>
          <w:rFonts w:ascii="Times New Roman" w:hAnsi="Times New Roman" w:cs="Times New Roman"/>
          <w:sz w:val="24"/>
          <w:szCs w:val="24"/>
        </w:rPr>
        <w:t xml:space="preserve"> (F-value = 1857.6)</w:t>
      </w:r>
      <w:r w:rsidRPr="00D6358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RANK</w:t>
      </w:r>
      <w:r w:rsidRPr="00D63588">
        <w:rPr>
          <w:rFonts w:ascii="Times New Roman" w:hAnsi="Times New Roman" w:cs="Times New Roman"/>
          <w:sz w:val="24"/>
          <w:szCs w:val="24"/>
        </w:rPr>
        <w:t xml:space="preserve"> is a </w:t>
      </w:r>
      <w:r w:rsidRPr="00D63588">
        <w:rPr>
          <w:rFonts w:ascii="Times New Roman" w:hAnsi="Times New Roman" w:cs="Times New Roman"/>
          <w:b/>
          <w:bCs/>
          <w:sz w:val="24"/>
          <w:szCs w:val="24"/>
        </w:rPr>
        <w:t>strong instrument</w:t>
      </w:r>
      <w:r w:rsidRPr="00D63588">
        <w:rPr>
          <w:rFonts w:ascii="Times New Roman" w:hAnsi="Times New Roman" w:cs="Times New Roman"/>
          <w:sz w:val="24"/>
          <w:szCs w:val="24"/>
        </w:rPr>
        <w:t xml:space="preserve"> for educ based on both tests.</w:t>
      </w:r>
    </w:p>
    <w:p w14:paraId="05AB09E8" w14:textId="5E38B0D9" w:rsidR="00C94074" w:rsidRDefault="00C94074" w:rsidP="006360EF">
      <w:pPr>
        <w:jc w:val="both"/>
        <w:rPr>
          <w:rFonts w:ascii="Times New Roman" w:hAnsi="Times New Roman" w:cs="Times New Roman"/>
          <w:sz w:val="24"/>
          <w:szCs w:val="24"/>
        </w:rPr>
      </w:pPr>
      <w:r w:rsidRPr="00C94074">
        <w:rPr>
          <w:rFonts w:ascii="Times New Roman" w:hAnsi="Times New Roman" w:cs="Times New Roman"/>
          <w:sz w:val="24"/>
          <w:szCs w:val="24"/>
        </w:rPr>
        <w:t>A rule of thumb is that an F-statistic &gt; 10 suggests a strong instrument (Staiger &amp; Stock, 1997).</w:t>
      </w:r>
    </w:p>
    <w:p w14:paraId="34035E26" w14:textId="77777777" w:rsidR="006360EF" w:rsidRDefault="006360EF" w:rsidP="006360EF">
      <w:pPr>
        <w:rPr>
          <w:rFonts w:ascii="Times New Roman" w:hAnsi="Times New Roman" w:cs="Times New Roman"/>
          <w:sz w:val="24"/>
          <w:szCs w:val="24"/>
        </w:rPr>
      </w:pPr>
    </w:p>
    <w:p w14:paraId="33F8BBD0" w14:textId="77777777" w:rsidR="006360EF" w:rsidRDefault="006360EF" w:rsidP="006360EF">
      <w:pPr>
        <w:rPr>
          <w:rFonts w:ascii="Times New Roman" w:hAnsi="Times New Roman" w:cs="Times New Roman"/>
          <w:sz w:val="24"/>
          <w:szCs w:val="24"/>
        </w:rPr>
      </w:pPr>
    </w:p>
    <w:p w14:paraId="246D939B" w14:textId="1AF755CC" w:rsidR="006360EF" w:rsidRDefault="006360EF" w:rsidP="006360EF">
      <w:pPr>
        <w:rPr>
          <w:rFonts w:ascii="Times New Roman" w:hAnsi="Times New Roman" w:cs="Times New Roman"/>
          <w:sz w:val="24"/>
          <w:szCs w:val="24"/>
        </w:rPr>
      </w:pPr>
      <w:r w:rsidRPr="006360EF">
        <w:rPr>
          <w:rFonts w:ascii="Times New Roman" w:hAnsi="Times New Roman" w:cs="Times New Roman"/>
          <w:sz w:val="24"/>
          <w:szCs w:val="24"/>
        </w:rPr>
        <w:drawing>
          <wp:inline distT="0" distB="0" distL="0" distR="0" wp14:anchorId="1DA3211E" wp14:editId="5BDD1184">
            <wp:extent cx="5274310" cy="2578735"/>
            <wp:effectExtent l="0" t="0" r="2540" b="0"/>
            <wp:docPr id="14358691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869141" name="Picture 1" descr="A screenshot of a computer&#10;&#10;AI-generated content may be incorrect."/>
                    <pic:cNvPicPr/>
                  </pic:nvPicPr>
                  <pic:blipFill>
                    <a:blip r:embed="rId18"/>
                    <a:stretch>
                      <a:fillRect/>
                    </a:stretch>
                  </pic:blipFill>
                  <pic:spPr>
                    <a:xfrm>
                      <a:off x="0" y="0"/>
                      <a:ext cx="5274310" cy="2578735"/>
                    </a:xfrm>
                    <a:prstGeom prst="rect">
                      <a:avLst/>
                    </a:prstGeom>
                  </pic:spPr>
                </pic:pic>
              </a:graphicData>
            </a:graphic>
          </wp:inline>
        </w:drawing>
      </w:r>
    </w:p>
    <w:p w14:paraId="0AC25254" w14:textId="1977044F" w:rsidR="006360EF" w:rsidRPr="006360EF" w:rsidRDefault="006360EF" w:rsidP="006360EF">
      <w:pPr>
        <w:rPr>
          <w:rFonts w:ascii="Times New Roman" w:hAnsi="Times New Roman" w:cs="Times New Roman"/>
          <w:sz w:val="24"/>
          <w:szCs w:val="24"/>
        </w:rPr>
      </w:pPr>
      <w:r w:rsidRPr="006360EF">
        <w:rPr>
          <w:rFonts w:ascii="Times New Roman" w:hAnsi="Times New Roman" w:cs="Times New Roman"/>
          <w:sz w:val="24"/>
          <w:szCs w:val="24"/>
        </w:rPr>
        <w:drawing>
          <wp:inline distT="0" distB="0" distL="0" distR="0" wp14:anchorId="05ED1B40" wp14:editId="469CF6D9">
            <wp:extent cx="5274310" cy="1583690"/>
            <wp:effectExtent l="0" t="0" r="2540" b="0"/>
            <wp:docPr id="4699713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71359" name="Picture 1" descr="A screenshot of a computer&#10;&#10;AI-generated content may be incorrect."/>
                    <pic:cNvPicPr/>
                  </pic:nvPicPr>
                  <pic:blipFill>
                    <a:blip r:embed="rId19"/>
                    <a:stretch>
                      <a:fillRect/>
                    </a:stretch>
                  </pic:blipFill>
                  <pic:spPr>
                    <a:xfrm>
                      <a:off x="0" y="0"/>
                      <a:ext cx="5274310" cy="1583690"/>
                    </a:xfrm>
                    <a:prstGeom prst="rect">
                      <a:avLst/>
                    </a:prstGeom>
                  </pic:spPr>
                </pic:pic>
              </a:graphicData>
            </a:graphic>
          </wp:inline>
        </w:drawing>
      </w:r>
    </w:p>
    <w:p w14:paraId="38692AC8" w14:textId="77777777" w:rsidR="006360EF" w:rsidRDefault="006360EF" w:rsidP="00880287">
      <w:pPr>
        <w:rPr>
          <w:rFonts w:ascii="Times New Roman" w:hAnsi="Times New Roman" w:cs="Times New Roman"/>
          <w:sz w:val="24"/>
          <w:szCs w:val="24"/>
        </w:rPr>
      </w:pPr>
    </w:p>
    <w:p w14:paraId="11C3BA4F" w14:textId="761BA05D" w:rsidR="00C94074" w:rsidRDefault="00C94074" w:rsidP="00880287">
      <w:pPr>
        <w:rPr>
          <w:rFonts w:ascii="Times New Roman" w:hAnsi="Times New Roman" w:cs="Times New Roman"/>
          <w:sz w:val="24"/>
          <w:szCs w:val="24"/>
        </w:rPr>
      </w:pPr>
      <w:r>
        <w:rPr>
          <w:rFonts w:ascii="Times New Roman" w:hAnsi="Times New Roman" w:cs="Times New Roman"/>
          <w:sz w:val="24"/>
          <w:szCs w:val="24"/>
        </w:rPr>
        <w:t>c.</w:t>
      </w:r>
      <w:r w:rsidR="009C63EB">
        <w:rPr>
          <w:rFonts w:ascii="Times New Roman" w:hAnsi="Times New Roman" w:cs="Times New Roman"/>
          <w:sz w:val="24"/>
          <w:szCs w:val="24"/>
        </w:rPr>
        <w:t xml:space="preserve"> Because</w:t>
      </w:r>
      <w:r w:rsidR="009C63EB" w:rsidRPr="009C63EB">
        <w:rPr>
          <w:rFonts w:ascii="Times New Roman" w:hAnsi="Times New Roman" w:cs="Times New Roman"/>
          <w:sz w:val="24"/>
          <w:szCs w:val="24"/>
        </w:rPr>
        <w:t xml:space="preserve"> </w:t>
      </w:r>
      <w:r w:rsidR="009C63EB" w:rsidRPr="009C63EB">
        <w:rPr>
          <w:rFonts w:ascii="Times New Roman" w:hAnsi="Times New Roman" w:cs="Times New Roman"/>
          <w:b/>
          <w:bCs/>
          <w:sz w:val="24"/>
          <w:szCs w:val="24"/>
        </w:rPr>
        <w:t>p</w:t>
      </w:r>
      <w:r w:rsidR="009C63EB">
        <w:rPr>
          <w:rFonts w:ascii="Times New Roman" w:hAnsi="Times New Roman" w:cs="Times New Roman"/>
          <w:b/>
          <w:bCs/>
          <w:sz w:val="24"/>
          <w:szCs w:val="24"/>
        </w:rPr>
        <w:t xml:space="preserve"> = 0.0428</w:t>
      </w:r>
      <w:r w:rsidR="009C63EB" w:rsidRPr="009C63EB">
        <w:rPr>
          <w:rFonts w:ascii="Times New Roman" w:hAnsi="Times New Roman" w:cs="Times New Roman"/>
          <w:b/>
          <w:bCs/>
          <w:sz w:val="24"/>
          <w:szCs w:val="24"/>
        </w:rPr>
        <w:t xml:space="preserve"> &gt; 0.01</w:t>
      </w:r>
      <w:r w:rsidR="009C63EB" w:rsidRPr="009C63EB">
        <w:rPr>
          <w:rFonts w:ascii="Times New Roman" w:hAnsi="Times New Roman" w:cs="Times New Roman"/>
          <w:sz w:val="24"/>
          <w:szCs w:val="24"/>
        </w:rPr>
        <w:t xml:space="preserve">, </w:t>
      </w:r>
      <w:r w:rsidR="009C63EB">
        <w:rPr>
          <w:rFonts w:ascii="Times New Roman" w:hAnsi="Times New Roman" w:cs="Times New Roman"/>
          <w:sz w:val="24"/>
          <w:szCs w:val="24"/>
        </w:rPr>
        <w:t xml:space="preserve">we </w:t>
      </w:r>
      <w:r w:rsidR="009C63EB" w:rsidRPr="009C63EB">
        <w:rPr>
          <w:rFonts w:ascii="Times New Roman" w:hAnsi="Times New Roman" w:cs="Times New Roman"/>
          <w:sz w:val="24"/>
          <w:szCs w:val="24"/>
        </w:rPr>
        <w:t xml:space="preserve">conclude that </w:t>
      </w:r>
      <w:r w:rsidR="009C63EB" w:rsidRPr="009C63EB">
        <w:rPr>
          <w:rFonts w:ascii="Times New Roman" w:hAnsi="Times New Roman" w:cs="Times New Roman"/>
          <w:b/>
          <w:bCs/>
          <w:sz w:val="24"/>
          <w:szCs w:val="24"/>
        </w:rPr>
        <w:t>market return is exogenous</w:t>
      </w:r>
      <w:r w:rsidR="009C63EB" w:rsidRPr="009C63EB">
        <w:rPr>
          <w:rFonts w:ascii="Times New Roman" w:hAnsi="Times New Roman" w:cs="Times New Roman"/>
          <w:sz w:val="24"/>
          <w:szCs w:val="24"/>
        </w:rPr>
        <w:t xml:space="preserve"> in the CAPM for Microsoft.</w:t>
      </w:r>
    </w:p>
    <w:p w14:paraId="01236EEF" w14:textId="2CBCA949" w:rsidR="00C94074" w:rsidRDefault="00C94074" w:rsidP="00880287">
      <w:pPr>
        <w:rPr>
          <w:rFonts w:ascii="Times New Roman" w:hAnsi="Times New Roman" w:cs="Times New Roman"/>
          <w:sz w:val="24"/>
          <w:szCs w:val="24"/>
        </w:rPr>
      </w:pPr>
      <w:r w:rsidRPr="00C94074">
        <w:rPr>
          <w:rFonts w:ascii="Times New Roman" w:hAnsi="Times New Roman" w:cs="Times New Roman"/>
          <w:sz w:val="24"/>
          <w:szCs w:val="24"/>
        </w:rPr>
        <w:drawing>
          <wp:inline distT="0" distB="0" distL="0" distR="0" wp14:anchorId="5CB714FB" wp14:editId="41C18210">
            <wp:extent cx="5274310" cy="2728595"/>
            <wp:effectExtent l="0" t="0" r="2540" b="0"/>
            <wp:docPr id="4708582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58221" name="Picture 1" descr="A screenshot of a computer&#10;&#10;AI-generated content may be incorrect."/>
                    <pic:cNvPicPr/>
                  </pic:nvPicPr>
                  <pic:blipFill>
                    <a:blip r:embed="rId20"/>
                    <a:stretch>
                      <a:fillRect/>
                    </a:stretch>
                  </pic:blipFill>
                  <pic:spPr>
                    <a:xfrm>
                      <a:off x="0" y="0"/>
                      <a:ext cx="5274310" cy="2728595"/>
                    </a:xfrm>
                    <a:prstGeom prst="rect">
                      <a:avLst/>
                    </a:prstGeom>
                  </pic:spPr>
                </pic:pic>
              </a:graphicData>
            </a:graphic>
          </wp:inline>
        </w:drawing>
      </w:r>
    </w:p>
    <w:p w14:paraId="59D0829E" w14:textId="547E2671" w:rsidR="0090028A" w:rsidRDefault="0090028A" w:rsidP="00880287">
      <w:pPr>
        <w:rPr>
          <w:rFonts w:ascii="Times New Roman" w:hAnsi="Times New Roman" w:cs="Times New Roman"/>
          <w:sz w:val="24"/>
          <w:szCs w:val="24"/>
        </w:rPr>
      </w:pPr>
      <w:r>
        <w:rPr>
          <w:rFonts w:ascii="Times New Roman" w:hAnsi="Times New Roman" w:cs="Times New Roman"/>
          <w:sz w:val="24"/>
          <w:szCs w:val="24"/>
        </w:rPr>
        <w:t xml:space="preserve">d. </w:t>
      </w:r>
      <w:r w:rsidRPr="0090028A">
        <w:rPr>
          <w:rFonts w:ascii="Times New Roman" w:hAnsi="Times New Roman" w:cs="Times New Roman"/>
          <w:sz w:val="24"/>
          <w:szCs w:val="24"/>
        </w:rPr>
        <w:t xml:space="preserve">The IV estimate of β (1.2783) is slightly higher than the OLS estimate (1.2018), </w:t>
      </w:r>
      <w:r w:rsidRPr="0090028A">
        <w:rPr>
          <w:rFonts w:ascii="Times New Roman" w:hAnsi="Times New Roman" w:cs="Times New Roman"/>
          <w:sz w:val="24"/>
          <w:szCs w:val="24"/>
        </w:rPr>
        <w:lastRenderedPageBreak/>
        <w:t>both highly significant, suggesting little endogeneity in the market return and indicating that OLS provides reliable results consistent with CAPM expectations.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1"/>
        <w:gridCol w:w="3065"/>
        <w:gridCol w:w="1441"/>
        <w:gridCol w:w="989"/>
        <w:gridCol w:w="1680"/>
      </w:tblGrid>
      <w:tr w:rsidR="0090028A" w:rsidRPr="0090028A" w14:paraId="0D3D5C24" w14:textId="77777777" w:rsidTr="0090028A">
        <w:trPr>
          <w:tblHeader/>
          <w:tblCellSpacing w:w="15" w:type="dxa"/>
        </w:trPr>
        <w:tc>
          <w:tcPr>
            <w:tcW w:w="645" w:type="pct"/>
            <w:vAlign w:val="center"/>
            <w:hideMark/>
          </w:tcPr>
          <w:p w14:paraId="396368FF" w14:textId="77777777" w:rsidR="0090028A" w:rsidRPr="0090028A" w:rsidRDefault="0090028A" w:rsidP="0090028A">
            <w:pPr>
              <w:rPr>
                <w:rFonts w:ascii="Times New Roman" w:hAnsi="Times New Roman" w:cs="Times New Roman"/>
                <w:b/>
                <w:bCs/>
                <w:sz w:val="24"/>
                <w:szCs w:val="24"/>
              </w:rPr>
            </w:pPr>
            <w:r w:rsidRPr="0090028A">
              <w:rPr>
                <w:rFonts w:ascii="Times New Roman" w:hAnsi="Times New Roman" w:cs="Times New Roman"/>
                <w:b/>
                <w:bCs/>
                <w:sz w:val="24"/>
                <w:szCs w:val="24"/>
              </w:rPr>
              <w:t>Method</w:t>
            </w:r>
          </w:p>
        </w:tc>
        <w:tc>
          <w:tcPr>
            <w:tcW w:w="1819" w:type="pct"/>
            <w:vAlign w:val="center"/>
            <w:hideMark/>
          </w:tcPr>
          <w:p w14:paraId="35BFC31F" w14:textId="77777777" w:rsidR="0090028A" w:rsidRPr="0090028A" w:rsidRDefault="0090028A" w:rsidP="0090028A">
            <w:pPr>
              <w:rPr>
                <w:rFonts w:ascii="Times New Roman" w:hAnsi="Times New Roman" w:cs="Times New Roman"/>
                <w:b/>
                <w:bCs/>
                <w:sz w:val="24"/>
                <w:szCs w:val="24"/>
              </w:rPr>
            </w:pPr>
            <w:r w:rsidRPr="0090028A">
              <w:rPr>
                <w:rFonts w:ascii="Times New Roman" w:hAnsi="Times New Roman" w:cs="Times New Roman"/>
                <w:b/>
                <w:bCs/>
                <w:sz w:val="24"/>
                <w:szCs w:val="24"/>
              </w:rPr>
              <w:t>Estimate of β (</w:t>
            </w:r>
            <w:proofErr w:type="spellStart"/>
            <w:r w:rsidRPr="0090028A">
              <w:rPr>
                <w:rFonts w:ascii="Times New Roman" w:hAnsi="Times New Roman" w:cs="Times New Roman"/>
                <w:b/>
                <w:bCs/>
                <w:sz w:val="24"/>
                <w:szCs w:val="24"/>
              </w:rPr>
              <w:t>rp_mkt</w:t>
            </w:r>
            <w:proofErr w:type="spellEnd"/>
            <w:r w:rsidRPr="0090028A">
              <w:rPr>
                <w:rFonts w:ascii="Times New Roman" w:hAnsi="Times New Roman" w:cs="Times New Roman"/>
                <w:b/>
                <w:bCs/>
                <w:sz w:val="24"/>
                <w:szCs w:val="24"/>
              </w:rPr>
              <w:t>)</w:t>
            </w:r>
          </w:p>
        </w:tc>
        <w:tc>
          <w:tcPr>
            <w:tcW w:w="845" w:type="pct"/>
            <w:vAlign w:val="center"/>
            <w:hideMark/>
          </w:tcPr>
          <w:p w14:paraId="18AD56DA" w14:textId="77777777" w:rsidR="0090028A" w:rsidRPr="0090028A" w:rsidRDefault="0090028A" w:rsidP="0090028A">
            <w:pPr>
              <w:rPr>
                <w:rFonts w:ascii="Times New Roman" w:hAnsi="Times New Roman" w:cs="Times New Roman"/>
                <w:b/>
                <w:bCs/>
                <w:sz w:val="24"/>
                <w:szCs w:val="24"/>
              </w:rPr>
            </w:pPr>
            <w:r w:rsidRPr="0090028A">
              <w:rPr>
                <w:rFonts w:ascii="Times New Roman" w:hAnsi="Times New Roman" w:cs="Times New Roman"/>
                <w:b/>
                <w:bCs/>
                <w:sz w:val="24"/>
                <w:szCs w:val="24"/>
              </w:rPr>
              <w:t>Std. Error</w:t>
            </w:r>
          </w:p>
        </w:tc>
        <w:tc>
          <w:tcPr>
            <w:tcW w:w="575" w:type="pct"/>
            <w:vAlign w:val="center"/>
            <w:hideMark/>
          </w:tcPr>
          <w:p w14:paraId="4CE9B3D3" w14:textId="77777777" w:rsidR="0090028A" w:rsidRPr="0090028A" w:rsidRDefault="0090028A" w:rsidP="0090028A">
            <w:pPr>
              <w:rPr>
                <w:rFonts w:ascii="Times New Roman" w:hAnsi="Times New Roman" w:cs="Times New Roman"/>
                <w:b/>
                <w:bCs/>
                <w:sz w:val="24"/>
                <w:szCs w:val="24"/>
              </w:rPr>
            </w:pPr>
            <w:r w:rsidRPr="0090028A">
              <w:rPr>
                <w:rFonts w:ascii="Times New Roman" w:hAnsi="Times New Roman" w:cs="Times New Roman"/>
                <w:b/>
                <w:bCs/>
                <w:sz w:val="24"/>
                <w:szCs w:val="24"/>
              </w:rPr>
              <w:t>t-value</w:t>
            </w:r>
          </w:p>
        </w:tc>
        <w:tc>
          <w:tcPr>
            <w:tcW w:w="979" w:type="pct"/>
            <w:vAlign w:val="center"/>
            <w:hideMark/>
          </w:tcPr>
          <w:p w14:paraId="3CA47C32" w14:textId="77777777" w:rsidR="0090028A" w:rsidRPr="0090028A" w:rsidRDefault="0090028A" w:rsidP="0090028A">
            <w:pPr>
              <w:rPr>
                <w:rFonts w:ascii="Times New Roman" w:hAnsi="Times New Roman" w:cs="Times New Roman"/>
                <w:b/>
                <w:bCs/>
                <w:sz w:val="24"/>
                <w:szCs w:val="24"/>
              </w:rPr>
            </w:pPr>
            <w:r w:rsidRPr="0090028A">
              <w:rPr>
                <w:rFonts w:ascii="Times New Roman" w:hAnsi="Times New Roman" w:cs="Times New Roman"/>
                <w:b/>
                <w:bCs/>
                <w:sz w:val="24"/>
                <w:szCs w:val="24"/>
              </w:rPr>
              <w:t>Significance</w:t>
            </w:r>
          </w:p>
        </w:tc>
      </w:tr>
      <w:tr w:rsidR="0090028A" w:rsidRPr="0090028A" w14:paraId="0B5B3605" w14:textId="77777777" w:rsidTr="0090028A">
        <w:trPr>
          <w:tblCellSpacing w:w="15" w:type="dxa"/>
        </w:trPr>
        <w:tc>
          <w:tcPr>
            <w:tcW w:w="645" w:type="pct"/>
            <w:vAlign w:val="center"/>
            <w:hideMark/>
          </w:tcPr>
          <w:p w14:paraId="0604799E" w14:textId="77777777" w:rsidR="0090028A" w:rsidRPr="0090028A" w:rsidRDefault="0090028A" w:rsidP="0090028A">
            <w:pPr>
              <w:rPr>
                <w:rFonts w:ascii="Times New Roman" w:hAnsi="Times New Roman" w:cs="Times New Roman"/>
                <w:sz w:val="24"/>
                <w:szCs w:val="24"/>
              </w:rPr>
            </w:pPr>
            <w:r w:rsidRPr="0090028A">
              <w:rPr>
                <w:rFonts w:ascii="Times New Roman" w:hAnsi="Times New Roman" w:cs="Times New Roman"/>
                <w:sz w:val="24"/>
                <w:szCs w:val="24"/>
              </w:rPr>
              <w:t>OLS</w:t>
            </w:r>
          </w:p>
        </w:tc>
        <w:tc>
          <w:tcPr>
            <w:tcW w:w="1819" w:type="pct"/>
            <w:vAlign w:val="center"/>
            <w:hideMark/>
          </w:tcPr>
          <w:p w14:paraId="74BA6023" w14:textId="77777777" w:rsidR="0090028A" w:rsidRPr="0090028A" w:rsidRDefault="0090028A" w:rsidP="0090028A">
            <w:pPr>
              <w:rPr>
                <w:rFonts w:ascii="Times New Roman" w:hAnsi="Times New Roman" w:cs="Times New Roman"/>
                <w:sz w:val="24"/>
                <w:szCs w:val="24"/>
              </w:rPr>
            </w:pPr>
            <w:r w:rsidRPr="0090028A">
              <w:rPr>
                <w:rFonts w:ascii="Times New Roman" w:hAnsi="Times New Roman" w:cs="Times New Roman"/>
                <w:sz w:val="24"/>
                <w:szCs w:val="24"/>
              </w:rPr>
              <w:t>1.2018</w:t>
            </w:r>
          </w:p>
        </w:tc>
        <w:tc>
          <w:tcPr>
            <w:tcW w:w="845" w:type="pct"/>
            <w:vAlign w:val="center"/>
            <w:hideMark/>
          </w:tcPr>
          <w:p w14:paraId="2D071255" w14:textId="77777777" w:rsidR="0090028A" w:rsidRPr="0090028A" w:rsidRDefault="0090028A" w:rsidP="0090028A">
            <w:pPr>
              <w:rPr>
                <w:rFonts w:ascii="Times New Roman" w:hAnsi="Times New Roman" w:cs="Times New Roman"/>
                <w:sz w:val="24"/>
                <w:szCs w:val="24"/>
              </w:rPr>
            </w:pPr>
            <w:r w:rsidRPr="0090028A">
              <w:rPr>
                <w:rFonts w:ascii="Times New Roman" w:hAnsi="Times New Roman" w:cs="Times New Roman"/>
                <w:sz w:val="24"/>
                <w:szCs w:val="24"/>
              </w:rPr>
              <w:t>0.1222</w:t>
            </w:r>
          </w:p>
        </w:tc>
        <w:tc>
          <w:tcPr>
            <w:tcW w:w="575" w:type="pct"/>
            <w:vAlign w:val="center"/>
            <w:hideMark/>
          </w:tcPr>
          <w:p w14:paraId="035704D9" w14:textId="77777777" w:rsidR="0090028A" w:rsidRPr="0090028A" w:rsidRDefault="0090028A" w:rsidP="0090028A">
            <w:pPr>
              <w:rPr>
                <w:rFonts w:ascii="Times New Roman" w:hAnsi="Times New Roman" w:cs="Times New Roman"/>
                <w:sz w:val="24"/>
                <w:szCs w:val="24"/>
              </w:rPr>
            </w:pPr>
            <w:r w:rsidRPr="0090028A">
              <w:rPr>
                <w:rFonts w:ascii="Times New Roman" w:hAnsi="Times New Roman" w:cs="Times New Roman"/>
                <w:sz w:val="24"/>
                <w:szCs w:val="24"/>
              </w:rPr>
              <w:t>9.84</w:t>
            </w:r>
          </w:p>
        </w:tc>
        <w:tc>
          <w:tcPr>
            <w:tcW w:w="979" w:type="pct"/>
            <w:vAlign w:val="center"/>
            <w:hideMark/>
          </w:tcPr>
          <w:p w14:paraId="3C61B4A0" w14:textId="77777777" w:rsidR="0090028A" w:rsidRPr="0090028A" w:rsidRDefault="0090028A" w:rsidP="0090028A">
            <w:pPr>
              <w:rPr>
                <w:rFonts w:ascii="Times New Roman" w:hAnsi="Times New Roman" w:cs="Times New Roman"/>
                <w:sz w:val="24"/>
                <w:szCs w:val="24"/>
              </w:rPr>
            </w:pPr>
            <w:r w:rsidRPr="0090028A">
              <w:rPr>
                <w:rFonts w:ascii="Times New Roman" w:hAnsi="Times New Roman" w:cs="Times New Roman"/>
                <w:sz w:val="24"/>
                <w:szCs w:val="24"/>
              </w:rPr>
              <w:t>***</w:t>
            </w:r>
          </w:p>
        </w:tc>
      </w:tr>
      <w:tr w:rsidR="0090028A" w:rsidRPr="0090028A" w14:paraId="28F87F22" w14:textId="77777777" w:rsidTr="0090028A">
        <w:trPr>
          <w:tblCellSpacing w:w="15" w:type="dxa"/>
        </w:trPr>
        <w:tc>
          <w:tcPr>
            <w:tcW w:w="645" w:type="pct"/>
            <w:vAlign w:val="center"/>
            <w:hideMark/>
          </w:tcPr>
          <w:p w14:paraId="453413C4" w14:textId="77777777" w:rsidR="0090028A" w:rsidRPr="0090028A" w:rsidRDefault="0090028A" w:rsidP="0090028A">
            <w:pPr>
              <w:rPr>
                <w:rFonts w:ascii="Times New Roman" w:hAnsi="Times New Roman" w:cs="Times New Roman"/>
                <w:sz w:val="24"/>
                <w:szCs w:val="24"/>
              </w:rPr>
            </w:pPr>
            <w:r w:rsidRPr="0090028A">
              <w:rPr>
                <w:rFonts w:ascii="Times New Roman" w:hAnsi="Times New Roman" w:cs="Times New Roman"/>
                <w:sz w:val="24"/>
                <w:szCs w:val="24"/>
              </w:rPr>
              <w:t>IV</w:t>
            </w:r>
          </w:p>
        </w:tc>
        <w:tc>
          <w:tcPr>
            <w:tcW w:w="1819" w:type="pct"/>
            <w:vAlign w:val="center"/>
            <w:hideMark/>
          </w:tcPr>
          <w:p w14:paraId="79E717A6" w14:textId="77777777" w:rsidR="0090028A" w:rsidRPr="0090028A" w:rsidRDefault="0090028A" w:rsidP="0090028A">
            <w:pPr>
              <w:rPr>
                <w:rFonts w:ascii="Times New Roman" w:hAnsi="Times New Roman" w:cs="Times New Roman"/>
                <w:sz w:val="24"/>
                <w:szCs w:val="24"/>
              </w:rPr>
            </w:pPr>
            <w:r w:rsidRPr="0090028A">
              <w:rPr>
                <w:rFonts w:ascii="Times New Roman" w:hAnsi="Times New Roman" w:cs="Times New Roman"/>
                <w:sz w:val="24"/>
                <w:szCs w:val="24"/>
              </w:rPr>
              <w:t>1.2783</w:t>
            </w:r>
          </w:p>
        </w:tc>
        <w:tc>
          <w:tcPr>
            <w:tcW w:w="845" w:type="pct"/>
            <w:vAlign w:val="center"/>
            <w:hideMark/>
          </w:tcPr>
          <w:p w14:paraId="31832627" w14:textId="77777777" w:rsidR="0090028A" w:rsidRPr="0090028A" w:rsidRDefault="0090028A" w:rsidP="0090028A">
            <w:pPr>
              <w:rPr>
                <w:rFonts w:ascii="Times New Roman" w:hAnsi="Times New Roman" w:cs="Times New Roman"/>
                <w:sz w:val="24"/>
                <w:szCs w:val="24"/>
              </w:rPr>
            </w:pPr>
            <w:r w:rsidRPr="0090028A">
              <w:rPr>
                <w:rFonts w:ascii="Times New Roman" w:hAnsi="Times New Roman" w:cs="Times New Roman"/>
                <w:sz w:val="24"/>
                <w:szCs w:val="24"/>
              </w:rPr>
              <w:t>0.1280</w:t>
            </w:r>
          </w:p>
        </w:tc>
        <w:tc>
          <w:tcPr>
            <w:tcW w:w="575" w:type="pct"/>
            <w:vAlign w:val="center"/>
            <w:hideMark/>
          </w:tcPr>
          <w:p w14:paraId="0F5B80E9" w14:textId="77777777" w:rsidR="0090028A" w:rsidRPr="0090028A" w:rsidRDefault="0090028A" w:rsidP="0090028A">
            <w:pPr>
              <w:rPr>
                <w:rFonts w:ascii="Times New Roman" w:hAnsi="Times New Roman" w:cs="Times New Roman"/>
                <w:sz w:val="24"/>
                <w:szCs w:val="24"/>
              </w:rPr>
            </w:pPr>
            <w:r w:rsidRPr="0090028A">
              <w:rPr>
                <w:rFonts w:ascii="Times New Roman" w:hAnsi="Times New Roman" w:cs="Times New Roman"/>
                <w:sz w:val="24"/>
                <w:szCs w:val="24"/>
              </w:rPr>
              <w:t>9.99</w:t>
            </w:r>
          </w:p>
        </w:tc>
        <w:tc>
          <w:tcPr>
            <w:tcW w:w="979" w:type="pct"/>
            <w:vAlign w:val="center"/>
            <w:hideMark/>
          </w:tcPr>
          <w:p w14:paraId="446D1CD9" w14:textId="77777777" w:rsidR="0090028A" w:rsidRPr="0090028A" w:rsidRDefault="0090028A" w:rsidP="0090028A">
            <w:pPr>
              <w:rPr>
                <w:rFonts w:ascii="Times New Roman" w:hAnsi="Times New Roman" w:cs="Times New Roman"/>
                <w:sz w:val="24"/>
                <w:szCs w:val="24"/>
              </w:rPr>
            </w:pPr>
            <w:r w:rsidRPr="0090028A">
              <w:rPr>
                <w:rFonts w:ascii="Times New Roman" w:hAnsi="Times New Roman" w:cs="Times New Roman"/>
                <w:sz w:val="24"/>
                <w:szCs w:val="24"/>
              </w:rPr>
              <w:t>***</w:t>
            </w:r>
          </w:p>
        </w:tc>
      </w:tr>
    </w:tbl>
    <w:p w14:paraId="2E5B5620" w14:textId="77777777" w:rsidR="0090028A" w:rsidRDefault="0090028A" w:rsidP="00880287">
      <w:pPr>
        <w:rPr>
          <w:rFonts w:ascii="Times New Roman" w:hAnsi="Times New Roman" w:cs="Times New Roman"/>
          <w:sz w:val="24"/>
          <w:szCs w:val="24"/>
        </w:rPr>
      </w:pPr>
    </w:p>
    <w:p w14:paraId="33174572" w14:textId="3138B011" w:rsidR="0090028A" w:rsidRDefault="0090028A" w:rsidP="00880287">
      <w:pPr>
        <w:rPr>
          <w:rFonts w:ascii="Times New Roman" w:hAnsi="Times New Roman" w:cs="Times New Roman"/>
          <w:sz w:val="24"/>
          <w:szCs w:val="24"/>
        </w:rPr>
      </w:pPr>
      <w:r>
        <w:rPr>
          <w:rFonts w:ascii="Times New Roman" w:hAnsi="Times New Roman" w:cs="Times New Roman"/>
          <w:sz w:val="24"/>
          <w:szCs w:val="24"/>
        </w:rPr>
        <w:t>e. R2 = 0.9149, Adjusted R2 = 0.9139</w:t>
      </w:r>
    </w:p>
    <w:p w14:paraId="5B908CD5" w14:textId="6012B5FE" w:rsidR="00AA75A4" w:rsidRDefault="00AA75A4" w:rsidP="00880287">
      <w:pPr>
        <w:rPr>
          <w:rFonts w:ascii="Times New Roman" w:hAnsi="Times New Roman" w:cs="Times New Roman"/>
          <w:sz w:val="24"/>
          <w:szCs w:val="24"/>
        </w:rPr>
      </w:pPr>
      <w:r>
        <w:rPr>
          <w:rFonts w:ascii="Times New Roman" w:hAnsi="Times New Roman" w:cs="Times New Roman"/>
          <w:sz w:val="24"/>
          <w:szCs w:val="24"/>
        </w:rPr>
        <w:t>Since</w:t>
      </w:r>
      <w:r w:rsidRPr="00AA75A4">
        <w:rPr>
          <w:rFonts w:ascii="Times New Roman" w:hAnsi="Times New Roman" w:cs="Times New Roman"/>
          <w:sz w:val="24"/>
          <w:szCs w:val="24"/>
        </w:rPr>
        <w:t xml:space="preserve"> the </w:t>
      </w:r>
      <w:r w:rsidRPr="00AA75A4">
        <w:rPr>
          <w:rFonts w:ascii="Times New Roman" w:hAnsi="Times New Roman" w:cs="Times New Roman"/>
          <w:b/>
          <w:bCs/>
          <w:sz w:val="24"/>
          <w:szCs w:val="24"/>
        </w:rPr>
        <w:t>F-statistic &gt; 10</w:t>
      </w:r>
      <w:r w:rsidRPr="00AA75A4">
        <w:rPr>
          <w:rFonts w:ascii="Times New Roman" w:hAnsi="Times New Roman" w:cs="Times New Roman"/>
          <w:sz w:val="24"/>
          <w:szCs w:val="24"/>
        </w:rPr>
        <w:t xml:space="preserve">, the instruments are considered </w:t>
      </w:r>
      <w:r w:rsidRPr="00AA75A4">
        <w:rPr>
          <w:rFonts w:ascii="Times New Roman" w:hAnsi="Times New Roman" w:cs="Times New Roman"/>
          <w:b/>
          <w:bCs/>
          <w:sz w:val="24"/>
          <w:szCs w:val="24"/>
        </w:rPr>
        <w:t>jointly strong</w:t>
      </w:r>
      <w:r w:rsidRPr="00AA75A4">
        <w:rPr>
          <w:rFonts w:ascii="Times New Roman" w:hAnsi="Times New Roman" w:cs="Times New Roman"/>
          <w:sz w:val="24"/>
          <w:szCs w:val="24"/>
        </w:rPr>
        <w:t>.</w:t>
      </w:r>
    </w:p>
    <w:p w14:paraId="68FF2129" w14:textId="6A893D51" w:rsidR="0090028A" w:rsidRDefault="0090028A" w:rsidP="00880287">
      <w:pPr>
        <w:rPr>
          <w:rFonts w:ascii="Times New Roman" w:hAnsi="Times New Roman" w:cs="Times New Roman"/>
          <w:sz w:val="24"/>
          <w:szCs w:val="24"/>
        </w:rPr>
      </w:pPr>
      <w:r w:rsidRPr="0090028A">
        <w:rPr>
          <w:rFonts w:ascii="Times New Roman" w:hAnsi="Times New Roman" w:cs="Times New Roman"/>
          <w:sz w:val="24"/>
          <w:szCs w:val="24"/>
        </w:rPr>
        <w:drawing>
          <wp:inline distT="0" distB="0" distL="0" distR="0" wp14:anchorId="2E024A28" wp14:editId="46478EDF">
            <wp:extent cx="5274310" cy="2941955"/>
            <wp:effectExtent l="0" t="0" r="2540" b="0"/>
            <wp:docPr id="1677930046" name="Picture 1" descr="A white background with black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30046" name="Picture 1" descr="A white background with black numbers and letters&#10;&#10;AI-generated content may be incorrect."/>
                    <pic:cNvPicPr/>
                  </pic:nvPicPr>
                  <pic:blipFill>
                    <a:blip r:embed="rId21"/>
                    <a:stretch>
                      <a:fillRect/>
                    </a:stretch>
                  </pic:blipFill>
                  <pic:spPr>
                    <a:xfrm>
                      <a:off x="0" y="0"/>
                      <a:ext cx="5274310" cy="2941955"/>
                    </a:xfrm>
                    <a:prstGeom prst="rect">
                      <a:avLst/>
                    </a:prstGeom>
                  </pic:spPr>
                </pic:pic>
              </a:graphicData>
            </a:graphic>
          </wp:inline>
        </w:drawing>
      </w:r>
    </w:p>
    <w:p w14:paraId="06E87864" w14:textId="5631542F" w:rsidR="0090028A" w:rsidRDefault="0090028A" w:rsidP="00880287">
      <w:pPr>
        <w:rPr>
          <w:rFonts w:ascii="Times New Roman" w:hAnsi="Times New Roman" w:cs="Times New Roman"/>
          <w:sz w:val="24"/>
          <w:szCs w:val="24"/>
        </w:rPr>
      </w:pPr>
      <w:r w:rsidRPr="0090028A">
        <w:rPr>
          <w:rFonts w:ascii="Times New Roman" w:hAnsi="Times New Roman" w:cs="Times New Roman"/>
          <w:sz w:val="24"/>
          <w:szCs w:val="24"/>
        </w:rPr>
        <w:drawing>
          <wp:inline distT="0" distB="0" distL="0" distR="0" wp14:anchorId="3D7780BE" wp14:editId="0F131838">
            <wp:extent cx="5274310" cy="1848485"/>
            <wp:effectExtent l="0" t="0" r="2540" b="0"/>
            <wp:docPr id="11014346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34692" name="Picture 1" descr="A screenshot of a computer&#10;&#10;AI-generated content may be incorrect."/>
                    <pic:cNvPicPr/>
                  </pic:nvPicPr>
                  <pic:blipFill>
                    <a:blip r:embed="rId22"/>
                    <a:stretch>
                      <a:fillRect/>
                    </a:stretch>
                  </pic:blipFill>
                  <pic:spPr>
                    <a:xfrm>
                      <a:off x="0" y="0"/>
                      <a:ext cx="5274310" cy="1848485"/>
                    </a:xfrm>
                    <a:prstGeom prst="rect">
                      <a:avLst/>
                    </a:prstGeom>
                  </pic:spPr>
                </pic:pic>
              </a:graphicData>
            </a:graphic>
          </wp:inline>
        </w:drawing>
      </w:r>
    </w:p>
    <w:p w14:paraId="54D9A67D" w14:textId="77777777" w:rsidR="00AA75A4" w:rsidRDefault="00AA75A4" w:rsidP="00880287">
      <w:pPr>
        <w:rPr>
          <w:rFonts w:ascii="Times New Roman" w:hAnsi="Times New Roman" w:cs="Times New Roman"/>
          <w:sz w:val="24"/>
          <w:szCs w:val="24"/>
        </w:rPr>
      </w:pPr>
    </w:p>
    <w:p w14:paraId="48A15952" w14:textId="58490961" w:rsidR="00AA75A4" w:rsidRDefault="00AA75A4" w:rsidP="00880287">
      <w:pPr>
        <w:rPr>
          <w:rFonts w:ascii="Times New Roman" w:hAnsi="Times New Roman" w:cs="Times New Roman"/>
          <w:b/>
          <w:bCs/>
          <w:sz w:val="24"/>
          <w:szCs w:val="24"/>
        </w:rPr>
      </w:pPr>
      <w:r>
        <w:rPr>
          <w:rFonts w:ascii="Times New Roman" w:hAnsi="Times New Roman" w:cs="Times New Roman"/>
          <w:sz w:val="24"/>
          <w:szCs w:val="24"/>
        </w:rPr>
        <w:t xml:space="preserve">f. </w:t>
      </w:r>
      <w:r w:rsidRPr="00AA75A4">
        <w:rPr>
          <w:rFonts w:ascii="Times New Roman" w:hAnsi="Times New Roman" w:cs="Times New Roman"/>
          <w:sz w:val="24"/>
          <w:szCs w:val="24"/>
        </w:rPr>
        <w:t>The null hypothesis H</w:t>
      </w:r>
      <w:r w:rsidRPr="00AA75A4">
        <w:rPr>
          <w:rFonts w:ascii="Times New Roman" w:hAnsi="Times New Roman" w:cs="Times New Roman"/>
          <w:sz w:val="24"/>
          <w:szCs w:val="24"/>
          <w:vertAlign w:val="subscript"/>
        </w:rPr>
        <w:t>0</w:t>
      </w:r>
      <w:r w:rsidRPr="00AA75A4">
        <w:rPr>
          <w:rFonts w:ascii="Times New Roman" w:hAnsi="Times New Roman" w:cs="Times New Roman"/>
          <w:sz w:val="24"/>
          <w:szCs w:val="24"/>
        </w:rPr>
        <w:t>: δ = 0 (market return is exogenous) is tested at the 1% significance level.</w:t>
      </w:r>
      <w:r>
        <w:rPr>
          <w:rFonts w:ascii="Times New Roman" w:hAnsi="Times New Roman" w:cs="Times New Roman"/>
          <w:sz w:val="24"/>
          <w:szCs w:val="24"/>
        </w:rPr>
        <w:t xml:space="preserve"> Since</w:t>
      </w:r>
      <w:r w:rsidRPr="00AA75A4">
        <w:rPr>
          <w:rFonts w:ascii="Times New Roman" w:hAnsi="Times New Roman" w:cs="Times New Roman"/>
          <w:sz w:val="24"/>
          <w:szCs w:val="24"/>
        </w:rPr>
        <w:t xml:space="preserve"> </w:t>
      </w:r>
      <w:r w:rsidRPr="00AA75A4">
        <w:rPr>
          <w:rFonts w:ascii="Times New Roman" w:hAnsi="Times New Roman" w:cs="Times New Roman"/>
          <w:b/>
          <w:bCs/>
          <w:sz w:val="24"/>
          <w:szCs w:val="24"/>
        </w:rPr>
        <w:t>p-value</w:t>
      </w:r>
      <w:r>
        <w:rPr>
          <w:rFonts w:ascii="Times New Roman" w:hAnsi="Times New Roman" w:cs="Times New Roman"/>
          <w:b/>
          <w:bCs/>
          <w:sz w:val="24"/>
          <w:szCs w:val="24"/>
        </w:rPr>
        <w:t xml:space="preserve"> = </w:t>
      </w:r>
      <w:r w:rsidRPr="00AA75A4">
        <w:rPr>
          <w:rFonts w:ascii="Times New Roman" w:hAnsi="Times New Roman" w:cs="Times New Roman"/>
          <w:b/>
          <w:bCs/>
          <w:sz w:val="24"/>
          <w:szCs w:val="24"/>
        </w:rPr>
        <w:t xml:space="preserve">0.0287 </w:t>
      </w:r>
      <w:r>
        <w:rPr>
          <w:rFonts w:ascii="Times New Roman" w:hAnsi="Times New Roman" w:cs="Times New Roman"/>
          <w:b/>
          <w:bCs/>
          <w:sz w:val="24"/>
          <w:szCs w:val="24"/>
        </w:rPr>
        <w:t>&gt;</w:t>
      </w:r>
      <w:r w:rsidRPr="00AA75A4">
        <w:rPr>
          <w:rFonts w:ascii="Times New Roman" w:hAnsi="Times New Roman" w:cs="Times New Roman"/>
          <w:b/>
          <w:bCs/>
          <w:sz w:val="24"/>
          <w:szCs w:val="24"/>
        </w:rPr>
        <w:t xml:space="preserve"> 0.01</w:t>
      </w:r>
      <w:r w:rsidRPr="00AA75A4">
        <w:rPr>
          <w:rFonts w:ascii="Times New Roman" w:hAnsi="Times New Roman" w:cs="Times New Roman"/>
          <w:sz w:val="24"/>
          <w:szCs w:val="24"/>
        </w:rPr>
        <w:t xml:space="preserve">, </w:t>
      </w:r>
      <w:r w:rsidRPr="00AA75A4">
        <w:rPr>
          <w:rFonts w:ascii="Times New Roman" w:hAnsi="Times New Roman" w:cs="Times New Roman"/>
          <w:b/>
          <w:bCs/>
          <w:sz w:val="24"/>
          <w:szCs w:val="24"/>
        </w:rPr>
        <w:t>fail to reject H₀</w:t>
      </w:r>
      <w:r w:rsidRPr="00AA75A4">
        <w:rPr>
          <w:rFonts w:ascii="Times New Roman" w:hAnsi="Times New Roman" w:cs="Times New Roman"/>
          <w:sz w:val="24"/>
          <w:szCs w:val="24"/>
        </w:rPr>
        <w:t xml:space="preserve"> → Market return is </w:t>
      </w:r>
      <w:r w:rsidRPr="00AA75A4">
        <w:rPr>
          <w:rFonts w:ascii="Times New Roman" w:hAnsi="Times New Roman" w:cs="Times New Roman"/>
          <w:b/>
          <w:bCs/>
          <w:sz w:val="24"/>
          <w:szCs w:val="24"/>
        </w:rPr>
        <w:t>exogenous</w:t>
      </w:r>
      <w:r>
        <w:rPr>
          <w:rFonts w:ascii="Times New Roman" w:hAnsi="Times New Roman" w:cs="Times New Roman"/>
          <w:b/>
          <w:bCs/>
          <w:sz w:val="24"/>
          <w:szCs w:val="24"/>
        </w:rPr>
        <w:t>.</w:t>
      </w:r>
    </w:p>
    <w:p w14:paraId="7C59CF19" w14:textId="1C6AF642" w:rsidR="002D4769" w:rsidRDefault="002D4769" w:rsidP="00880287">
      <w:pPr>
        <w:rPr>
          <w:rFonts w:ascii="Times New Roman" w:hAnsi="Times New Roman" w:cs="Times New Roman"/>
          <w:sz w:val="24"/>
          <w:szCs w:val="24"/>
        </w:rPr>
      </w:pPr>
      <w:r w:rsidRPr="002D4769">
        <w:rPr>
          <w:rFonts w:ascii="Times New Roman" w:hAnsi="Times New Roman" w:cs="Times New Roman"/>
          <w:sz w:val="24"/>
          <w:szCs w:val="24"/>
        </w:rPr>
        <w:lastRenderedPageBreak/>
        <w:drawing>
          <wp:inline distT="0" distB="0" distL="0" distR="0" wp14:anchorId="09571C7A" wp14:editId="7F31C485">
            <wp:extent cx="5274310" cy="2842895"/>
            <wp:effectExtent l="0" t="0" r="2540" b="0"/>
            <wp:docPr id="443098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98239" name=""/>
                    <pic:cNvPicPr/>
                  </pic:nvPicPr>
                  <pic:blipFill>
                    <a:blip r:embed="rId23"/>
                    <a:stretch>
                      <a:fillRect/>
                    </a:stretch>
                  </pic:blipFill>
                  <pic:spPr>
                    <a:xfrm>
                      <a:off x="0" y="0"/>
                      <a:ext cx="5274310" cy="2842895"/>
                    </a:xfrm>
                    <a:prstGeom prst="rect">
                      <a:avLst/>
                    </a:prstGeom>
                  </pic:spPr>
                </pic:pic>
              </a:graphicData>
            </a:graphic>
          </wp:inline>
        </w:drawing>
      </w:r>
    </w:p>
    <w:p w14:paraId="20B79966" w14:textId="77777777" w:rsidR="002D4769" w:rsidRDefault="002D4769" w:rsidP="00880287">
      <w:pPr>
        <w:rPr>
          <w:rFonts w:ascii="Times New Roman" w:hAnsi="Times New Roman" w:cs="Times New Roman"/>
          <w:sz w:val="24"/>
          <w:szCs w:val="24"/>
        </w:rPr>
      </w:pPr>
    </w:p>
    <w:p w14:paraId="000C11DB" w14:textId="703DD1FD" w:rsidR="002D4769" w:rsidRDefault="002D4769" w:rsidP="00880287">
      <w:pPr>
        <w:rPr>
          <w:rFonts w:ascii="Times New Roman" w:hAnsi="Times New Roman" w:cs="Times New Roman"/>
          <w:sz w:val="24"/>
          <w:szCs w:val="24"/>
        </w:rPr>
      </w:pPr>
      <w:r>
        <w:rPr>
          <w:rFonts w:ascii="Times New Roman" w:hAnsi="Times New Roman" w:cs="Times New Roman"/>
          <w:sz w:val="24"/>
          <w:szCs w:val="24"/>
        </w:rPr>
        <w:t>g.</w:t>
      </w:r>
      <w:r w:rsidR="002F3B72">
        <w:rPr>
          <w:rFonts w:ascii="Times New Roman" w:hAnsi="Times New Roman" w:cs="Times New Roman"/>
          <w:sz w:val="24"/>
          <w:szCs w:val="24"/>
        </w:rPr>
        <w:t xml:space="preserve"> </w:t>
      </w:r>
      <w:r w:rsidR="002F3B72" w:rsidRPr="002F3B72">
        <w:rPr>
          <w:rFonts w:ascii="Times New Roman" w:hAnsi="Times New Roman" w:cs="Times New Roman"/>
          <w:sz w:val="24"/>
          <w:szCs w:val="24"/>
        </w:rPr>
        <w:t>The IV estimate of β (1.2831) using both RANK and POS is slightly higher than the OLS estimate (1.2018), consistent with expectations under potential measurement error in the market return, and further supports the reliability of OLS given earlier evidence of exogeneity.</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12"/>
        <w:gridCol w:w="2473"/>
        <w:gridCol w:w="1301"/>
        <w:gridCol w:w="895"/>
        <w:gridCol w:w="1415"/>
      </w:tblGrid>
      <w:tr w:rsidR="002F3B72" w:rsidRPr="002F3B72" w14:paraId="5EC7934F" w14:textId="77777777" w:rsidTr="002F3B72">
        <w:trPr>
          <w:tblHeader/>
          <w:tblCellSpacing w:w="15" w:type="dxa"/>
        </w:trPr>
        <w:tc>
          <w:tcPr>
            <w:tcW w:w="1302" w:type="pct"/>
            <w:vAlign w:val="center"/>
            <w:hideMark/>
          </w:tcPr>
          <w:p w14:paraId="0F8B310D" w14:textId="77777777" w:rsidR="002F3B72" w:rsidRPr="002F3B72" w:rsidRDefault="002F3B72" w:rsidP="002F3B72">
            <w:pPr>
              <w:rPr>
                <w:rFonts w:ascii="Times New Roman" w:hAnsi="Times New Roman" w:cs="Times New Roman"/>
                <w:b/>
                <w:bCs/>
                <w:sz w:val="24"/>
                <w:szCs w:val="24"/>
              </w:rPr>
            </w:pPr>
            <w:r w:rsidRPr="002F3B72">
              <w:rPr>
                <w:rFonts w:ascii="Times New Roman" w:hAnsi="Times New Roman" w:cs="Times New Roman"/>
                <w:b/>
                <w:bCs/>
                <w:sz w:val="24"/>
                <w:szCs w:val="24"/>
              </w:rPr>
              <w:t>Method</w:t>
            </w:r>
          </w:p>
        </w:tc>
        <w:tc>
          <w:tcPr>
            <w:tcW w:w="1468" w:type="pct"/>
            <w:vAlign w:val="center"/>
            <w:hideMark/>
          </w:tcPr>
          <w:p w14:paraId="69E576A5" w14:textId="77777777" w:rsidR="002F3B72" w:rsidRPr="002F3B72" w:rsidRDefault="002F3B72" w:rsidP="002F3B72">
            <w:pPr>
              <w:rPr>
                <w:rFonts w:ascii="Times New Roman" w:hAnsi="Times New Roman" w:cs="Times New Roman"/>
                <w:b/>
                <w:bCs/>
                <w:sz w:val="24"/>
                <w:szCs w:val="24"/>
              </w:rPr>
            </w:pPr>
            <w:r w:rsidRPr="002F3B72">
              <w:rPr>
                <w:rFonts w:ascii="Times New Roman" w:hAnsi="Times New Roman" w:cs="Times New Roman"/>
                <w:b/>
                <w:bCs/>
                <w:sz w:val="24"/>
                <w:szCs w:val="24"/>
              </w:rPr>
              <w:t>β Estimate (</w:t>
            </w:r>
            <w:proofErr w:type="spellStart"/>
            <w:r w:rsidRPr="002F3B72">
              <w:rPr>
                <w:rFonts w:ascii="Times New Roman" w:hAnsi="Times New Roman" w:cs="Times New Roman"/>
                <w:b/>
                <w:bCs/>
                <w:sz w:val="24"/>
                <w:szCs w:val="24"/>
              </w:rPr>
              <w:t>rp_mkt</w:t>
            </w:r>
            <w:proofErr w:type="spellEnd"/>
            <w:r w:rsidRPr="002F3B72">
              <w:rPr>
                <w:rFonts w:ascii="Times New Roman" w:hAnsi="Times New Roman" w:cs="Times New Roman"/>
                <w:b/>
                <w:bCs/>
                <w:sz w:val="24"/>
                <w:szCs w:val="24"/>
              </w:rPr>
              <w:t>)</w:t>
            </w:r>
          </w:p>
        </w:tc>
        <w:tc>
          <w:tcPr>
            <w:tcW w:w="764" w:type="pct"/>
            <w:vAlign w:val="center"/>
            <w:hideMark/>
          </w:tcPr>
          <w:p w14:paraId="23057741" w14:textId="77777777" w:rsidR="002F3B72" w:rsidRPr="002F3B72" w:rsidRDefault="002F3B72" w:rsidP="002F3B72">
            <w:pPr>
              <w:rPr>
                <w:rFonts w:ascii="Times New Roman" w:hAnsi="Times New Roman" w:cs="Times New Roman"/>
                <w:b/>
                <w:bCs/>
                <w:sz w:val="24"/>
                <w:szCs w:val="24"/>
              </w:rPr>
            </w:pPr>
            <w:r w:rsidRPr="002F3B72">
              <w:rPr>
                <w:rFonts w:ascii="Times New Roman" w:hAnsi="Times New Roman" w:cs="Times New Roman"/>
                <w:b/>
                <w:bCs/>
                <w:sz w:val="24"/>
                <w:szCs w:val="24"/>
              </w:rPr>
              <w:t>Std. Error</w:t>
            </w:r>
          </w:p>
        </w:tc>
        <w:tc>
          <w:tcPr>
            <w:tcW w:w="520" w:type="pct"/>
            <w:vAlign w:val="center"/>
            <w:hideMark/>
          </w:tcPr>
          <w:p w14:paraId="23BCADE4" w14:textId="77777777" w:rsidR="002F3B72" w:rsidRPr="002F3B72" w:rsidRDefault="002F3B72" w:rsidP="002F3B72">
            <w:pPr>
              <w:rPr>
                <w:rFonts w:ascii="Times New Roman" w:hAnsi="Times New Roman" w:cs="Times New Roman"/>
                <w:b/>
                <w:bCs/>
                <w:sz w:val="24"/>
                <w:szCs w:val="24"/>
              </w:rPr>
            </w:pPr>
            <w:r w:rsidRPr="002F3B72">
              <w:rPr>
                <w:rFonts w:ascii="Times New Roman" w:hAnsi="Times New Roman" w:cs="Times New Roman"/>
                <w:b/>
                <w:bCs/>
                <w:sz w:val="24"/>
                <w:szCs w:val="24"/>
              </w:rPr>
              <w:t>t-value</w:t>
            </w:r>
          </w:p>
        </w:tc>
        <w:tc>
          <w:tcPr>
            <w:tcW w:w="823" w:type="pct"/>
            <w:vAlign w:val="center"/>
            <w:hideMark/>
          </w:tcPr>
          <w:p w14:paraId="1867BCED" w14:textId="77777777" w:rsidR="002F3B72" w:rsidRPr="002F3B72" w:rsidRDefault="002F3B72" w:rsidP="002F3B72">
            <w:pPr>
              <w:rPr>
                <w:rFonts w:ascii="Times New Roman" w:hAnsi="Times New Roman" w:cs="Times New Roman"/>
                <w:b/>
                <w:bCs/>
                <w:sz w:val="24"/>
                <w:szCs w:val="24"/>
              </w:rPr>
            </w:pPr>
            <w:r w:rsidRPr="002F3B72">
              <w:rPr>
                <w:rFonts w:ascii="Times New Roman" w:hAnsi="Times New Roman" w:cs="Times New Roman"/>
                <w:b/>
                <w:bCs/>
                <w:sz w:val="24"/>
                <w:szCs w:val="24"/>
              </w:rPr>
              <w:t>Conclusion</w:t>
            </w:r>
          </w:p>
        </w:tc>
      </w:tr>
      <w:tr w:rsidR="002F3B72" w:rsidRPr="002F3B72" w14:paraId="7E9AF209" w14:textId="77777777" w:rsidTr="002F3B72">
        <w:trPr>
          <w:tblCellSpacing w:w="15" w:type="dxa"/>
        </w:trPr>
        <w:tc>
          <w:tcPr>
            <w:tcW w:w="1302" w:type="pct"/>
            <w:vAlign w:val="center"/>
            <w:hideMark/>
          </w:tcPr>
          <w:p w14:paraId="296B14EB" w14:textId="77777777" w:rsidR="002F3B72" w:rsidRPr="002F3B72" w:rsidRDefault="002F3B72" w:rsidP="002F3B72">
            <w:pPr>
              <w:rPr>
                <w:rFonts w:ascii="Times New Roman" w:hAnsi="Times New Roman" w:cs="Times New Roman"/>
                <w:sz w:val="24"/>
                <w:szCs w:val="24"/>
              </w:rPr>
            </w:pPr>
            <w:r w:rsidRPr="002F3B72">
              <w:rPr>
                <w:rFonts w:ascii="Times New Roman" w:hAnsi="Times New Roman" w:cs="Times New Roman"/>
                <w:sz w:val="24"/>
                <w:szCs w:val="24"/>
              </w:rPr>
              <w:t>OLS</w:t>
            </w:r>
          </w:p>
        </w:tc>
        <w:tc>
          <w:tcPr>
            <w:tcW w:w="1468" w:type="pct"/>
            <w:vAlign w:val="center"/>
            <w:hideMark/>
          </w:tcPr>
          <w:p w14:paraId="0C0E3F56" w14:textId="77777777" w:rsidR="002F3B72" w:rsidRPr="002F3B72" w:rsidRDefault="002F3B72" w:rsidP="002F3B72">
            <w:pPr>
              <w:rPr>
                <w:rFonts w:ascii="Times New Roman" w:hAnsi="Times New Roman" w:cs="Times New Roman"/>
                <w:sz w:val="24"/>
                <w:szCs w:val="24"/>
              </w:rPr>
            </w:pPr>
            <w:r w:rsidRPr="002F3B72">
              <w:rPr>
                <w:rFonts w:ascii="Times New Roman" w:hAnsi="Times New Roman" w:cs="Times New Roman"/>
                <w:sz w:val="24"/>
                <w:szCs w:val="24"/>
              </w:rPr>
              <w:t>1.2018</w:t>
            </w:r>
          </w:p>
        </w:tc>
        <w:tc>
          <w:tcPr>
            <w:tcW w:w="764" w:type="pct"/>
            <w:vAlign w:val="center"/>
            <w:hideMark/>
          </w:tcPr>
          <w:p w14:paraId="19A0700E" w14:textId="77777777" w:rsidR="002F3B72" w:rsidRPr="002F3B72" w:rsidRDefault="002F3B72" w:rsidP="002F3B72">
            <w:pPr>
              <w:rPr>
                <w:rFonts w:ascii="Times New Roman" w:hAnsi="Times New Roman" w:cs="Times New Roman"/>
                <w:sz w:val="24"/>
                <w:szCs w:val="24"/>
              </w:rPr>
            </w:pPr>
            <w:r w:rsidRPr="002F3B72">
              <w:rPr>
                <w:rFonts w:ascii="Times New Roman" w:hAnsi="Times New Roman" w:cs="Times New Roman"/>
                <w:sz w:val="24"/>
                <w:szCs w:val="24"/>
              </w:rPr>
              <w:t>0.1222</w:t>
            </w:r>
          </w:p>
        </w:tc>
        <w:tc>
          <w:tcPr>
            <w:tcW w:w="520" w:type="pct"/>
            <w:vAlign w:val="center"/>
            <w:hideMark/>
          </w:tcPr>
          <w:p w14:paraId="3AF78A33" w14:textId="77777777" w:rsidR="002F3B72" w:rsidRPr="002F3B72" w:rsidRDefault="002F3B72" w:rsidP="002F3B72">
            <w:pPr>
              <w:rPr>
                <w:rFonts w:ascii="Times New Roman" w:hAnsi="Times New Roman" w:cs="Times New Roman"/>
                <w:sz w:val="24"/>
                <w:szCs w:val="24"/>
              </w:rPr>
            </w:pPr>
            <w:r w:rsidRPr="002F3B72">
              <w:rPr>
                <w:rFonts w:ascii="Times New Roman" w:hAnsi="Times New Roman" w:cs="Times New Roman"/>
                <w:sz w:val="24"/>
                <w:szCs w:val="24"/>
              </w:rPr>
              <w:t>9.84</w:t>
            </w:r>
          </w:p>
        </w:tc>
        <w:tc>
          <w:tcPr>
            <w:tcW w:w="823" w:type="pct"/>
            <w:vAlign w:val="center"/>
            <w:hideMark/>
          </w:tcPr>
          <w:p w14:paraId="457D9A72" w14:textId="77777777" w:rsidR="002F3B72" w:rsidRPr="002F3B72" w:rsidRDefault="002F3B72" w:rsidP="002F3B72">
            <w:pPr>
              <w:rPr>
                <w:rFonts w:ascii="Times New Roman" w:hAnsi="Times New Roman" w:cs="Times New Roman"/>
                <w:sz w:val="24"/>
                <w:szCs w:val="24"/>
              </w:rPr>
            </w:pPr>
            <w:r w:rsidRPr="002F3B72">
              <w:rPr>
                <w:rFonts w:ascii="Times New Roman" w:hAnsi="Times New Roman" w:cs="Times New Roman"/>
                <w:sz w:val="24"/>
                <w:szCs w:val="24"/>
              </w:rPr>
              <w:t>Significant</w:t>
            </w:r>
          </w:p>
        </w:tc>
      </w:tr>
      <w:tr w:rsidR="002F3B72" w:rsidRPr="002F3B72" w14:paraId="7226A8ED" w14:textId="77777777" w:rsidTr="002F3B72">
        <w:trPr>
          <w:tblCellSpacing w:w="15" w:type="dxa"/>
        </w:trPr>
        <w:tc>
          <w:tcPr>
            <w:tcW w:w="1302" w:type="pct"/>
            <w:vAlign w:val="center"/>
            <w:hideMark/>
          </w:tcPr>
          <w:p w14:paraId="19442F52" w14:textId="77777777" w:rsidR="002F3B72" w:rsidRPr="002F3B72" w:rsidRDefault="002F3B72" w:rsidP="002F3B72">
            <w:pPr>
              <w:rPr>
                <w:rFonts w:ascii="Times New Roman" w:hAnsi="Times New Roman" w:cs="Times New Roman"/>
                <w:sz w:val="24"/>
                <w:szCs w:val="24"/>
              </w:rPr>
            </w:pPr>
            <w:r w:rsidRPr="002F3B72">
              <w:rPr>
                <w:rFonts w:ascii="Times New Roman" w:hAnsi="Times New Roman" w:cs="Times New Roman"/>
                <w:sz w:val="24"/>
                <w:szCs w:val="24"/>
              </w:rPr>
              <w:t>IV (RANK + POS)</w:t>
            </w:r>
          </w:p>
        </w:tc>
        <w:tc>
          <w:tcPr>
            <w:tcW w:w="1468" w:type="pct"/>
            <w:vAlign w:val="center"/>
            <w:hideMark/>
          </w:tcPr>
          <w:p w14:paraId="67D80D91" w14:textId="77777777" w:rsidR="002F3B72" w:rsidRPr="002F3B72" w:rsidRDefault="002F3B72" w:rsidP="002F3B72">
            <w:pPr>
              <w:rPr>
                <w:rFonts w:ascii="Times New Roman" w:hAnsi="Times New Roman" w:cs="Times New Roman"/>
                <w:sz w:val="24"/>
                <w:szCs w:val="24"/>
              </w:rPr>
            </w:pPr>
            <w:r w:rsidRPr="002F3B72">
              <w:rPr>
                <w:rFonts w:ascii="Times New Roman" w:hAnsi="Times New Roman" w:cs="Times New Roman"/>
                <w:b/>
                <w:bCs/>
                <w:sz w:val="24"/>
                <w:szCs w:val="24"/>
              </w:rPr>
              <w:t>1.2831</w:t>
            </w:r>
          </w:p>
        </w:tc>
        <w:tc>
          <w:tcPr>
            <w:tcW w:w="764" w:type="pct"/>
            <w:vAlign w:val="center"/>
            <w:hideMark/>
          </w:tcPr>
          <w:p w14:paraId="668D5707" w14:textId="77777777" w:rsidR="002F3B72" w:rsidRPr="002F3B72" w:rsidRDefault="002F3B72" w:rsidP="002F3B72">
            <w:pPr>
              <w:rPr>
                <w:rFonts w:ascii="Times New Roman" w:hAnsi="Times New Roman" w:cs="Times New Roman"/>
                <w:sz w:val="24"/>
                <w:szCs w:val="24"/>
              </w:rPr>
            </w:pPr>
            <w:r w:rsidRPr="002F3B72">
              <w:rPr>
                <w:rFonts w:ascii="Times New Roman" w:hAnsi="Times New Roman" w:cs="Times New Roman"/>
                <w:sz w:val="24"/>
                <w:szCs w:val="24"/>
              </w:rPr>
              <w:t>0.1279</w:t>
            </w:r>
          </w:p>
        </w:tc>
        <w:tc>
          <w:tcPr>
            <w:tcW w:w="520" w:type="pct"/>
            <w:vAlign w:val="center"/>
            <w:hideMark/>
          </w:tcPr>
          <w:p w14:paraId="5750A233" w14:textId="77777777" w:rsidR="002F3B72" w:rsidRPr="002F3B72" w:rsidRDefault="002F3B72" w:rsidP="002F3B72">
            <w:pPr>
              <w:rPr>
                <w:rFonts w:ascii="Times New Roman" w:hAnsi="Times New Roman" w:cs="Times New Roman"/>
                <w:sz w:val="24"/>
                <w:szCs w:val="24"/>
              </w:rPr>
            </w:pPr>
            <w:r w:rsidRPr="002F3B72">
              <w:rPr>
                <w:rFonts w:ascii="Times New Roman" w:hAnsi="Times New Roman" w:cs="Times New Roman"/>
                <w:sz w:val="24"/>
                <w:szCs w:val="24"/>
              </w:rPr>
              <w:t>10.04</w:t>
            </w:r>
          </w:p>
        </w:tc>
        <w:tc>
          <w:tcPr>
            <w:tcW w:w="823" w:type="pct"/>
            <w:vAlign w:val="center"/>
            <w:hideMark/>
          </w:tcPr>
          <w:p w14:paraId="4B6B65A1" w14:textId="77777777" w:rsidR="002F3B72" w:rsidRPr="002F3B72" w:rsidRDefault="002F3B72" w:rsidP="002F3B72">
            <w:pPr>
              <w:rPr>
                <w:rFonts w:ascii="Times New Roman" w:hAnsi="Times New Roman" w:cs="Times New Roman"/>
                <w:sz w:val="24"/>
                <w:szCs w:val="24"/>
              </w:rPr>
            </w:pPr>
            <w:r w:rsidRPr="002F3B72">
              <w:rPr>
                <w:rFonts w:ascii="Times New Roman" w:hAnsi="Times New Roman" w:cs="Times New Roman"/>
                <w:sz w:val="24"/>
                <w:szCs w:val="24"/>
              </w:rPr>
              <w:t>Significant</w:t>
            </w:r>
          </w:p>
        </w:tc>
      </w:tr>
    </w:tbl>
    <w:p w14:paraId="3861C74F" w14:textId="77777777" w:rsidR="002F3B72" w:rsidRDefault="002F3B72" w:rsidP="00880287">
      <w:pPr>
        <w:rPr>
          <w:rFonts w:ascii="Times New Roman" w:hAnsi="Times New Roman" w:cs="Times New Roman"/>
          <w:sz w:val="24"/>
          <w:szCs w:val="24"/>
        </w:rPr>
      </w:pPr>
    </w:p>
    <w:p w14:paraId="29627815" w14:textId="53BA62B1" w:rsidR="002D4769" w:rsidRDefault="002D4769" w:rsidP="00880287">
      <w:pPr>
        <w:rPr>
          <w:rFonts w:ascii="Times New Roman" w:hAnsi="Times New Roman" w:cs="Times New Roman"/>
          <w:sz w:val="24"/>
          <w:szCs w:val="24"/>
        </w:rPr>
      </w:pPr>
      <w:r w:rsidRPr="002D4769">
        <w:rPr>
          <w:rFonts w:ascii="Times New Roman" w:hAnsi="Times New Roman" w:cs="Times New Roman"/>
          <w:sz w:val="24"/>
          <w:szCs w:val="24"/>
        </w:rPr>
        <w:drawing>
          <wp:inline distT="0" distB="0" distL="0" distR="0" wp14:anchorId="3068FA97" wp14:editId="388136B0">
            <wp:extent cx="5274310" cy="2459990"/>
            <wp:effectExtent l="0" t="0" r="2540" b="0"/>
            <wp:docPr id="5071958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95895" name="Picture 1" descr="A screenshot of a computer&#10;&#10;AI-generated content may be incorrect."/>
                    <pic:cNvPicPr/>
                  </pic:nvPicPr>
                  <pic:blipFill>
                    <a:blip r:embed="rId24"/>
                    <a:stretch>
                      <a:fillRect/>
                    </a:stretch>
                  </pic:blipFill>
                  <pic:spPr>
                    <a:xfrm>
                      <a:off x="0" y="0"/>
                      <a:ext cx="5274310" cy="2459990"/>
                    </a:xfrm>
                    <a:prstGeom prst="rect">
                      <a:avLst/>
                    </a:prstGeom>
                  </pic:spPr>
                </pic:pic>
              </a:graphicData>
            </a:graphic>
          </wp:inline>
        </w:drawing>
      </w:r>
    </w:p>
    <w:p w14:paraId="57CFD7DA" w14:textId="77777777" w:rsidR="002D4769" w:rsidRDefault="002D4769" w:rsidP="00880287">
      <w:pPr>
        <w:rPr>
          <w:rFonts w:ascii="Times New Roman" w:hAnsi="Times New Roman" w:cs="Times New Roman"/>
          <w:sz w:val="24"/>
          <w:szCs w:val="24"/>
        </w:rPr>
      </w:pPr>
    </w:p>
    <w:p w14:paraId="63ED6C66" w14:textId="3411FA6C" w:rsidR="007F7E48" w:rsidRDefault="006F3EBB" w:rsidP="00880287">
      <w:pPr>
        <w:rPr>
          <w:rFonts w:ascii="Times New Roman" w:hAnsi="Times New Roman" w:cs="Times New Roman"/>
          <w:sz w:val="24"/>
          <w:szCs w:val="24"/>
        </w:rPr>
      </w:pPr>
      <w:r>
        <w:rPr>
          <w:rFonts w:ascii="Times New Roman" w:hAnsi="Times New Roman" w:cs="Times New Roman"/>
          <w:sz w:val="24"/>
          <w:szCs w:val="24"/>
        </w:rPr>
        <w:t>h.</w:t>
      </w:r>
      <w:r w:rsidR="007F7E48" w:rsidRPr="007F7E48">
        <w:t xml:space="preserve"> </w:t>
      </w:r>
      <w:r w:rsidR="007F7E48" w:rsidRPr="007F7E48">
        <w:rPr>
          <w:rFonts w:ascii="Times New Roman" w:hAnsi="Times New Roman" w:cs="Times New Roman"/>
          <w:sz w:val="24"/>
          <w:szCs w:val="24"/>
        </w:rPr>
        <w:t>We first compute the residuals from the IV/2SLS model in part (g), then regress them on all instruments (RANK and POS), and finally use the NR</w:t>
      </w:r>
      <w:r w:rsidR="007F7E48" w:rsidRPr="00891AB9">
        <w:rPr>
          <w:rFonts w:ascii="Times New Roman" w:hAnsi="Times New Roman" w:cs="Times New Roman"/>
          <w:sz w:val="24"/>
          <w:szCs w:val="24"/>
          <w:vertAlign w:val="superscript"/>
        </w:rPr>
        <w:t>2</w:t>
      </w:r>
      <w:r w:rsidR="00891AB9">
        <w:rPr>
          <w:rFonts w:ascii="Times New Roman" w:hAnsi="Times New Roman" w:cs="Times New Roman"/>
          <w:sz w:val="24"/>
          <w:szCs w:val="24"/>
        </w:rPr>
        <w:t xml:space="preserve"> </w:t>
      </w:r>
      <w:r w:rsidR="007F7E48" w:rsidRPr="007F7E48">
        <w:rPr>
          <w:rFonts w:ascii="Times New Roman" w:hAnsi="Times New Roman" w:cs="Times New Roman"/>
          <w:sz w:val="24"/>
          <w:szCs w:val="24"/>
        </w:rPr>
        <w:t xml:space="preserve">statistic from this </w:t>
      </w:r>
      <w:r w:rsidR="007F7E48" w:rsidRPr="007F7E48">
        <w:rPr>
          <w:rFonts w:ascii="Times New Roman" w:hAnsi="Times New Roman" w:cs="Times New Roman"/>
          <w:sz w:val="24"/>
          <w:szCs w:val="24"/>
        </w:rPr>
        <w:lastRenderedPageBreak/>
        <w:t xml:space="preserve">regression to perform the </w:t>
      </w:r>
      <w:proofErr w:type="spellStart"/>
      <w:r w:rsidR="007F7E48" w:rsidRPr="007F7E48">
        <w:rPr>
          <w:rFonts w:ascii="Times New Roman" w:hAnsi="Times New Roman" w:cs="Times New Roman"/>
          <w:sz w:val="24"/>
          <w:szCs w:val="24"/>
        </w:rPr>
        <w:t>Sargan</w:t>
      </w:r>
      <w:proofErr w:type="spellEnd"/>
      <w:r w:rsidR="007F7E48" w:rsidRPr="007F7E48">
        <w:rPr>
          <w:rFonts w:ascii="Times New Roman" w:hAnsi="Times New Roman" w:cs="Times New Roman"/>
          <w:sz w:val="24"/>
          <w:szCs w:val="24"/>
        </w:rPr>
        <w:t xml:space="preserve"> test for instrument validity.</w:t>
      </w:r>
    </w:p>
    <w:p w14:paraId="4F17AF0F" w14:textId="7428FFE2" w:rsidR="006F3EBB" w:rsidRDefault="007F7E48" w:rsidP="00880287">
      <w:pPr>
        <w:rPr>
          <w:rFonts w:ascii="Times New Roman" w:hAnsi="Times New Roman" w:cs="Times New Roman"/>
          <w:sz w:val="24"/>
          <w:szCs w:val="24"/>
        </w:rPr>
      </w:pPr>
      <w:r w:rsidRPr="007F7E48">
        <w:rPr>
          <w:rFonts w:ascii="Times New Roman" w:hAnsi="Times New Roman" w:cs="Times New Roman"/>
          <w:sz w:val="24"/>
          <w:szCs w:val="24"/>
        </w:rPr>
        <w:t xml:space="preserve">The </w:t>
      </w:r>
      <w:proofErr w:type="spellStart"/>
      <w:r w:rsidRPr="007F7E48">
        <w:rPr>
          <w:rFonts w:ascii="Times New Roman" w:hAnsi="Times New Roman" w:cs="Times New Roman"/>
          <w:sz w:val="24"/>
          <w:szCs w:val="24"/>
        </w:rPr>
        <w:t>Sargan</w:t>
      </w:r>
      <w:proofErr w:type="spellEnd"/>
      <w:r w:rsidRPr="007F7E48">
        <w:rPr>
          <w:rFonts w:ascii="Times New Roman" w:hAnsi="Times New Roman" w:cs="Times New Roman"/>
          <w:sz w:val="24"/>
          <w:szCs w:val="24"/>
        </w:rPr>
        <w:t xml:space="preserve"> test yields a statistic of 0.5585 with a p-value of 0.4549, so we fail to reject the null hypothesis at the 5% level and conclude that the surplus instrument POS is valid and the instruments as a whole are exogenous.</w:t>
      </w:r>
    </w:p>
    <w:p w14:paraId="2402CD0C" w14:textId="37EF168C" w:rsidR="006F3EBB" w:rsidRDefault="006F3EBB" w:rsidP="00880287">
      <w:pPr>
        <w:rPr>
          <w:rFonts w:ascii="Times New Roman" w:hAnsi="Times New Roman" w:cs="Times New Roman"/>
          <w:sz w:val="24"/>
          <w:szCs w:val="24"/>
        </w:rPr>
      </w:pPr>
      <w:r w:rsidRPr="006F3EBB">
        <w:rPr>
          <w:rFonts w:ascii="Times New Roman" w:hAnsi="Times New Roman" w:cs="Times New Roman"/>
          <w:sz w:val="24"/>
          <w:szCs w:val="24"/>
        </w:rPr>
        <w:drawing>
          <wp:inline distT="0" distB="0" distL="0" distR="0" wp14:anchorId="6A40CA61" wp14:editId="7680A1BF">
            <wp:extent cx="5274310" cy="986155"/>
            <wp:effectExtent l="0" t="0" r="2540" b="4445"/>
            <wp:docPr id="43430057"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0057" name="Picture 1" descr="A close-up of a computer code&#10;&#10;AI-generated content may be incorrect."/>
                    <pic:cNvPicPr/>
                  </pic:nvPicPr>
                  <pic:blipFill>
                    <a:blip r:embed="rId25"/>
                    <a:stretch>
                      <a:fillRect/>
                    </a:stretch>
                  </pic:blipFill>
                  <pic:spPr>
                    <a:xfrm>
                      <a:off x="0" y="0"/>
                      <a:ext cx="5274310" cy="986155"/>
                    </a:xfrm>
                    <a:prstGeom prst="rect">
                      <a:avLst/>
                    </a:prstGeom>
                  </pic:spPr>
                </pic:pic>
              </a:graphicData>
            </a:graphic>
          </wp:inline>
        </w:drawing>
      </w:r>
    </w:p>
    <w:p w14:paraId="48C5D272" w14:textId="5DF10499" w:rsidR="006F3EBB" w:rsidRPr="00AA75A4" w:rsidRDefault="007F7E48" w:rsidP="00880287">
      <w:pPr>
        <w:rPr>
          <w:rFonts w:ascii="Times New Roman" w:hAnsi="Times New Roman" w:cs="Times New Roman"/>
          <w:sz w:val="24"/>
          <w:szCs w:val="24"/>
        </w:rPr>
      </w:pPr>
      <w:r w:rsidRPr="007F7E48">
        <w:rPr>
          <w:rFonts w:ascii="Times New Roman" w:hAnsi="Times New Roman" w:cs="Times New Roman"/>
          <w:sz w:val="24"/>
          <w:szCs w:val="24"/>
        </w:rPr>
        <w:drawing>
          <wp:inline distT="0" distB="0" distL="0" distR="0" wp14:anchorId="024A5AE5" wp14:editId="070604EB">
            <wp:extent cx="5274310" cy="1010920"/>
            <wp:effectExtent l="0" t="0" r="2540" b="0"/>
            <wp:docPr id="797103706" name="Picture 1" descr="A black text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103706" name="Picture 1" descr="A black text with numbers&#10;&#10;AI-generated content may be incorrect."/>
                    <pic:cNvPicPr/>
                  </pic:nvPicPr>
                  <pic:blipFill>
                    <a:blip r:embed="rId26"/>
                    <a:stretch>
                      <a:fillRect/>
                    </a:stretch>
                  </pic:blipFill>
                  <pic:spPr>
                    <a:xfrm>
                      <a:off x="0" y="0"/>
                      <a:ext cx="5274310" cy="1010920"/>
                    </a:xfrm>
                    <a:prstGeom prst="rect">
                      <a:avLst/>
                    </a:prstGeom>
                  </pic:spPr>
                </pic:pic>
              </a:graphicData>
            </a:graphic>
          </wp:inline>
        </w:drawing>
      </w:r>
    </w:p>
    <w:p w14:paraId="27C44A31" w14:textId="0A3C7E18" w:rsidR="00880287" w:rsidRPr="00880287" w:rsidRDefault="00880287" w:rsidP="00880287">
      <w:pPr>
        <w:pStyle w:val="Heading1"/>
        <w:rPr>
          <w:rFonts w:ascii="Times New Roman" w:hAnsi="Times New Roman" w:cs="Times New Roman"/>
          <w:b/>
          <w:bCs/>
          <w:noProof/>
          <w:color w:val="auto"/>
          <w:sz w:val="24"/>
          <w:szCs w:val="24"/>
        </w:rPr>
      </w:pPr>
      <w:r w:rsidRPr="00880287">
        <w:rPr>
          <w:rFonts w:ascii="Times New Roman" w:hAnsi="Times New Roman" w:cs="Times New Roman"/>
          <w:b/>
          <w:bCs/>
          <w:noProof/>
          <w:color w:val="auto"/>
          <w:sz w:val="24"/>
          <w:szCs w:val="24"/>
        </w:rPr>
        <w:t>Question 24</w:t>
      </w:r>
    </w:p>
    <w:p w14:paraId="0E5CEA65" w14:textId="79CBE0C8" w:rsidR="00880287" w:rsidRDefault="00340C98" w:rsidP="008B69C8">
      <w:pPr>
        <w:rPr>
          <w:rFonts w:ascii="Times New Roman" w:hAnsi="Times New Roman" w:cs="Times New Roman"/>
          <w:sz w:val="24"/>
          <w:szCs w:val="24"/>
        </w:rPr>
      </w:pPr>
      <w:r>
        <w:rPr>
          <w:rFonts w:ascii="Times New Roman" w:hAnsi="Times New Roman" w:cs="Times New Roman"/>
          <w:sz w:val="24"/>
          <w:szCs w:val="24"/>
        </w:rPr>
        <w:t xml:space="preserve">a. </w:t>
      </w:r>
      <w:r w:rsidRPr="00340C98">
        <w:rPr>
          <w:rFonts w:ascii="Times New Roman" w:hAnsi="Times New Roman" w:cs="Times New Roman"/>
          <w:sz w:val="24"/>
          <w:szCs w:val="24"/>
        </w:rPr>
        <w:t xml:space="preserve">The residual plot shows no clear pattern of increasing or decreasing spread with experience, indicating that the residuals are </w:t>
      </w:r>
      <w:r w:rsidRPr="00340C98">
        <w:rPr>
          <w:rFonts w:ascii="Times New Roman" w:hAnsi="Times New Roman" w:cs="Times New Roman"/>
          <w:b/>
          <w:bCs/>
          <w:sz w:val="24"/>
          <w:szCs w:val="24"/>
        </w:rPr>
        <w:t>generally consistent with homoskedasticity</w:t>
      </w:r>
      <w:r w:rsidRPr="00340C98">
        <w:rPr>
          <w:rFonts w:ascii="Times New Roman" w:hAnsi="Times New Roman" w:cs="Times New Roman"/>
          <w:sz w:val="24"/>
          <w:szCs w:val="24"/>
        </w:rPr>
        <w:t>.</w:t>
      </w:r>
    </w:p>
    <w:p w14:paraId="3447B5A0" w14:textId="1CAA481C" w:rsidR="00340C98" w:rsidRDefault="00340C98" w:rsidP="008B69C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3010DB" wp14:editId="526C8864">
            <wp:extent cx="4989340" cy="2533650"/>
            <wp:effectExtent l="0" t="0" r="1905" b="0"/>
            <wp:docPr id="3971755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002808" cy="2540489"/>
                    </a:xfrm>
                    <a:prstGeom prst="rect">
                      <a:avLst/>
                    </a:prstGeom>
                    <a:noFill/>
                  </pic:spPr>
                </pic:pic>
              </a:graphicData>
            </a:graphic>
          </wp:inline>
        </w:drawing>
      </w:r>
    </w:p>
    <w:p w14:paraId="69613D73" w14:textId="16B04F2E" w:rsidR="00340C98" w:rsidRDefault="00340C98" w:rsidP="008B69C8">
      <w:pPr>
        <w:rPr>
          <w:rFonts w:ascii="Times New Roman" w:hAnsi="Times New Roman" w:cs="Times New Roman"/>
          <w:sz w:val="24"/>
          <w:szCs w:val="24"/>
        </w:rPr>
      </w:pPr>
      <w:r>
        <w:rPr>
          <w:rFonts w:ascii="Times New Roman" w:hAnsi="Times New Roman" w:cs="Times New Roman"/>
          <w:sz w:val="24"/>
          <w:szCs w:val="24"/>
        </w:rPr>
        <w:t xml:space="preserve">b. </w:t>
      </w:r>
    </w:p>
    <w:p w14:paraId="493D972C" w14:textId="0CB0B167" w:rsidR="00340C98" w:rsidRDefault="00340C98" w:rsidP="008B69C8">
      <w:pPr>
        <w:rPr>
          <w:rFonts w:ascii="Times New Roman" w:hAnsi="Times New Roman" w:cs="Times New Roman"/>
          <w:sz w:val="24"/>
          <w:szCs w:val="24"/>
        </w:rPr>
      </w:pPr>
      <w:r w:rsidRPr="00340C98">
        <w:rPr>
          <w:rFonts w:ascii="Times New Roman" w:hAnsi="Times New Roman" w:cs="Times New Roman"/>
          <w:b/>
          <w:bCs/>
          <w:sz w:val="24"/>
          <w:szCs w:val="24"/>
        </w:rPr>
        <w:t>Null hypothesis H0:</w:t>
      </w:r>
      <w:r w:rsidRPr="00340C98">
        <w:rPr>
          <w:rFonts w:ascii="Times New Roman" w:hAnsi="Times New Roman" w:cs="Times New Roman"/>
          <w:sz w:val="24"/>
          <w:szCs w:val="24"/>
        </w:rPr>
        <w:t xml:space="preserve"> Homoskedasticity (constant variance)</w:t>
      </w:r>
    </w:p>
    <w:p w14:paraId="67703226" w14:textId="04DA6411" w:rsidR="00340C98" w:rsidRDefault="00340C98" w:rsidP="008B69C8">
      <w:pPr>
        <w:rPr>
          <w:rFonts w:ascii="Times New Roman" w:hAnsi="Times New Roman" w:cs="Times New Roman"/>
          <w:sz w:val="24"/>
          <w:szCs w:val="24"/>
        </w:rPr>
      </w:pPr>
      <w:r w:rsidRPr="00340C98">
        <w:rPr>
          <w:rFonts w:ascii="Times New Roman" w:hAnsi="Times New Roman" w:cs="Times New Roman"/>
          <w:sz w:val="24"/>
          <w:szCs w:val="24"/>
        </w:rPr>
        <w:t>Since the Breusch-Pagan test yields a statistic of 7.44 with a p-value of 0.0064 (&lt; 0.0</w:t>
      </w:r>
      <w:r>
        <w:rPr>
          <w:rFonts w:ascii="Times New Roman" w:hAnsi="Times New Roman" w:cs="Times New Roman"/>
          <w:sz w:val="24"/>
          <w:szCs w:val="24"/>
        </w:rPr>
        <w:t>1</w:t>
      </w:r>
      <w:r w:rsidRPr="00340C98">
        <w:rPr>
          <w:rFonts w:ascii="Times New Roman" w:hAnsi="Times New Roman" w:cs="Times New Roman"/>
          <w:sz w:val="24"/>
          <w:szCs w:val="24"/>
        </w:rPr>
        <w:t xml:space="preserve">), we </w:t>
      </w:r>
      <w:r w:rsidRPr="00340C98">
        <w:rPr>
          <w:rFonts w:ascii="Times New Roman" w:hAnsi="Times New Roman" w:cs="Times New Roman"/>
          <w:b/>
          <w:bCs/>
          <w:sz w:val="24"/>
          <w:szCs w:val="24"/>
        </w:rPr>
        <w:t>reject the null hypothesis</w:t>
      </w:r>
      <w:r w:rsidRPr="00340C98">
        <w:rPr>
          <w:rFonts w:ascii="Times New Roman" w:hAnsi="Times New Roman" w:cs="Times New Roman"/>
          <w:sz w:val="24"/>
          <w:szCs w:val="24"/>
        </w:rPr>
        <w:t xml:space="preserve"> of homoskedasticity and conclude that there is </w:t>
      </w:r>
      <w:r w:rsidRPr="00340C98">
        <w:rPr>
          <w:rFonts w:ascii="Times New Roman" w:hAnsi="Times New Roman" w:cs="Times New Roman"/>
          <w:b/>
          <w:bCs/>
          <w:sz w:val="24"/>
          <w:szCs w:val="24"/>
        </w:rPr>
        <w:t>evidence of heteroskedasticity</w:t>
      </w:r>
      <w:r w:rsidRPr="00340C98">
        <w:rPr>
          <w:rFonts w:ascii="Times New Roman" w:hAnsi="Times New Roman" w:cs="Times New Roman"/>
          <w:sz w:val="24"/>
          <w:szCs w:val="24"/>
        </w:rPr>
        <w:t xml:space="preserve"> in the IV residuals.</w:t>
      </w:r>
    </w:p>
    <w:p w14:paraId="2626B040" w14:textId="4BD00E87" w:rsidR="00340C98" w:rsidRDefault="00340C98" w:rsidP="008B69C8">
      <w:pPr>
        <w:rPr>
          <w:rFonts w:ascii="Times New Roman" w:hAnsi="Times New Roman" w:cs="Times New Roman"/>
          <w:sz w:val="24"/>
          <w:szCs w:val="24"/>
        </w:rPr>
      </w:pPr>
      <w:r w:rsidRPr="00340C98">
        <w:rPr>
          <w:rFonts w:ascii="Times New Roman" w:hAnsi="Times New Roman" w:cs="Times New Roman"/>
          <w:sz w:val="24"/>
          <w:szCs w:val="24"/>
        </w:rPr>
        <w:lastRenderedPageBreak/>
        <w:drawing>
          <wp:inline distT="0" distB="0" distL="0" distR="0" wp14:anchorId="07CA20FF" wp14:editId="1D6C1422">
            <wp:extent cx="5274310" cy="2848610"/>
            <wp:effectExtent l="0" t="0" r="2540" b="8890"/>
            <wp:docPr id="771391933" name="Picture 1" descr="A white text with black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391933" name="Picture 1" descr="A white text with black numbers and numbers&#10;&#10;AI-generated content may be incorrect."/>
                    <pic:cNvPicPr/>
                  </pic:nvPicPr>
                  <pic:blipFill>
                    <a:blip r:embed="rId28"/>
                    <a:stretch>
                      <a:fillRect/>
                    </a:stretch>
                  </pic:blipFill>
                  <pic:spPr>
                    <a:xfrm>
                      <a:off x="0" y="0"/>
                      <a:ext cx="5274310" cy="2848610"/>
                    </a:xfrm>
                    <a:prstGeom prst="rect">
                      <a:avLst/>
                    </a:prstGeom>
                  </pic:spPr>
                </pic:pic>
              </a:graphicData>
            </a:graphic>
          </wp:inline>
        </w:drawing>
      </w:r>
    </w:p>
    <w:p w14:paraId="75E5AB92" w14:textId="4E3C348F" w:rsidR="00340C98" w:rsidRDefault="00340C98" w:rsidP="008B69C8">
      <w:pPr>
        <w:rPr>
          <w:rFonts w:ascii="Times New Roman" w:hAnsi="Times New Roman" w:cs="Times New Roman"/>
          <w:sz w:val="24"/>
          <w:szCs w:val="24"/>
        </w:rPr>
      </w:pPr>
      <w:r w:rsidRPr="00340C98">
        <w:rPr>
          <w:rFonts w:ascii="Times New Roman" w:hAnsi="Times New Roman" w:cs="Times New Roman"/>
          <w:sz w:val="24"/>
          <w:szCs w:val="24"/>
        </w:rPr>
        <w:drawing>
          <wp:inline distT="0" distB="0" distL="0" distR="0" wp14:anchorId="76B9403E" wp14:editId="13BD044B">
            <wp:extent cx="5274310" cy="1587500"/>
            <wp:effectExtent l="0" t="0" r="2540" b="0"/>
            <wp:docPr id="990008498" name="Picture 1" descr="A computer code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008498" name="Picture 1" descr="A computer code with blue text&#10;&#10;AI-generated content may be incorrect."/>
                    <pic:cNvPicPr/>
                  </pic:nvPicPr>
                  <pic:blipFill>
                    <a:blip r:embed="rId29"/>
                    <a:stretch>
                      <a:fillRect/>
                    </a:stretch>
                  </pic:blipFill>
                  <pic:spPr>
                    <a:xfrm>
                      <a:off x="0" y="0"/>
                      <a:ext cx="5274310" cy="1587500"/>
                    </a:xfrm>
                    <a:prstGeom prst="rect">
                      <a:avLst/>
                    </a:prstGeom>
                  </pic:spPr>
                </pic:pic>
              </a:graphicData>
            </a:graphic>
          </wp:inline>
        </w:drawing>
      </w:r>
    </w:p>
    <w:p w14:paraId="58BAF8E3" w14:textId="2122A5FA" w:rsidR="00EC0516" w:rsidRDefault="00D4668C" w:rsidP="008B69C8">
      <w:pPr>
        <w:rPr>
          <w:rFonts w:ascii="Times New Roman" w:hAnsi="Times New Roman" w:cs="Times New Roman"/>
          <w:sz w:val="24"/>
          <w:szCs w:val="24"/>
        </w:rPr>
      </w:pPr>
      <w:r>
        <w:rPr>
          <w:rFonts w:ascii="Times New Roman" w:hAnsi="Times New Roman" w:cs="Times New Roman"/>
          <w:sz w:val="24"/>
          <w:szCs w:val="24"/>
        </w:rPr>
        <w:t>c.</w:t>
      </w:r>
      <w:r w:rsidR="004D5AB1">
        <w:rPr>
          <w:rFonts w:ascii="Times New Roman" w:hAnsi="Times New Roman" w:cs="Times New Roman"/>
          <w:sz w:val="24"/>
          <w:szCs w:val="24"/>
        </w:rPr>
        <w:t xml:space="preserve"> </w:t>
      </w:r>
      <w:r w:rsidR="004D5AB1" w:rsidRPr="004D5AB1">
        <w:rPr>
          <w:rFonts w:ascii="Times New Roman" w:hAnsi="Times New Roman" w:cs="Times New Roman"/>
          <w:sz w:val="24"/>
          <w:szCs w:val="24"/>
        </w:rPr>
        <w:t xml:space="preserve">The </w:t>
      </w:r>
      <w:r w:rsidR="004D5AB1" w:rsidRPr="004D5AB1">
        <w:rPr>
          <w:rFonts w:ascii="Times New Roman" w:hAnsi="Times New Roman" w:cs="Times New Roman"/>
          <w:b/>
          <w:bCs/>
          <w:sz w:val="24"/>
          <w:szCs w:val="24"/>
        </w:rPr>
        <w:t>robust standard error is slightly larger</w:t>
      </w:r>
      <w:r w:rsidR="004D5AB1" w:rsidRPr="004D5AB1">
        <w:rPr>
          <w:rFonts w:ascii="Times New Roman" w:hAnsi="Times New Roman" w:cs="Times New Roman"/>
          <w:sz w:val="24"/>
          <w:szCs w:val="24"/>
        </w:rPr>
        <w:t>, which is expected under heteroskedasticity</w:t>
      </w:r>
      <w:r w:rsidR="004D5AB1">
        <w:rPr>
          <w:rFonts w:ascii="Times New Roman" w:hAnsi="Times New Roman" w:cs="Times New Roman"/>
          <w:sz w:val="24"/>
          <w:szCs w:val="24"/>
        </w:rPr>
        <w:t xml:space="preserve"> (0.0333 &gt; 0.0314)</w:t>
      </w:r>
      <w:r w:rsidR="004D5AB1" w:rsidRPr="004D5AB1">
        <w:rPr>
          <w:rFonts w:ascii="Times New Roman" w:hAnsi="Times New Roman" w:cs="Times New Roman"/>
          <w:sz w:val="24"/>
          <w:szCs w:val="24"/>
        </w:rPr>
        <w:t>.</w:t>
      </w:r>
      <w:r w:rsidR="00EC0516">
        <w:rPr>
          <w:rFonts w:ascii="Times New Roman" w:hAnsi="Times New Roman" w:cs="Times New Roman"/>
          <w:sz w:val="24"/>
          <w:szCs w:val="24"/>
        </w:rPr>
        <w:t xml:space="preserve"> </w:t>
      </w:r>
      <w:r w:rsidR="00EC0516" w:rsidRPr="00EC0516">
        <w:rPr>
          <w:rFonts w:ascii="Times New Roman" w:hAnsi="Times New Roman" w:cs="Times New Roman"/>
          <w:sz w:val="24"/>
          <w:szCs w:val="24"/>
        </w:rPr>
        <w:t xml:space="preserve">The confidence interval for educ is slightly </w:t>
      </w:r>
      <w:r w:rsidR="00EC0516" w:rsidRPr="00EC0516">
        <w:rPr>
          <w:rFonts w:ascii="Times New Roman" w:hAnsi="Times New Roman" w:cs="Times New Roman"/>
          <w:b/>
          <w:bCs/>
          <w:sz w:val="24"/>
          <w:szCs w:val="24"/>
        </w:rPr>
        <w:t>wider</w:t>
      </w:r>
      <w:r w:rsidR="00EC0516" w:rsidRPr="00EC0516">
        <w:rPr>
          <w:rFonts w:ascii="Times New Roman" w:hAnsi="Times New Roman" w:cs="Times New Roman"/>
          <w:sz w:val="24"/>
          <w:szCs w:val="24"/>
        </w:rPr>
        <w:t xml:space="preserve"> using heteroskedasticity-robust standard errors (−0.0041 to 0.1269) than with baseline standard errors (−0.0004 to 0.1232), reflecting the adjustment for potential heteroskedasticity in the IV model.</w:t>
      </w:r>
    </w:p>
    <w:p w14:paraId="13FC7965" w14:textId="25B1E582" w:rsidR="00EC0516" w:rsidRDefault="00EC0516" w:rsidP="008B69C8">
      <w:pPr>
        <w:rPr>
          <w:rFonts w:ascii="Times New Roman" w:hAnsi="Times New Roman" w:cs="Times New Roman"/>
          <w:sz w:val="24"/>
          <w:szCs w:val="24"/>
        </w:rPr>
      </w:pPr>
      <w:r w:rsidRPr="00EC0516">
        <w:rPr>
          <w:rFonts w:ascii="Times New Roman" w:hAnsi="Times New Roman" w:cs="Times New Roman"/>
          <w:sz w:val="24"/>
          <w:szCs w:val="24"/>
        </w:rPr>
        <w:drawing>
          <wp:inline distT="0" distB="0" distL="0" distR="0" wp14:anchorId="34BE6B8B" wp14:editId="1F82191A">
            <wp:extent cx="5274310" cy="819785"/>
            <wp:effectExtent l="0" t="0" r="2540" b="0"/>
            <wp:docPr id="1655345364" name="Picture 1" descr="A white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345364" name="Picture 1" descr="A white background with blue text&#10;&#10;AI-generated content may be incorrect."/>
                    <pic:cNvPicPr/>
                  </pic:nvPicPr>
                  <pic:blipFill>
                    <a:blip r:embed="rId30"/>
                    <a:stretch>
                      <a:fillRect/>
                    </a:stretch>
                  </pic:blipFill>
                  <pic:spPr>
                    <a:xfrm>
                      <a:off x="0" y="0"/>
                      <a:ext cx="5274310" cy="819785"/>
                    </a:xfrm>
                    <a:prstGeom prst="rect">
                      <a:avLst/>
                    </a:prstGeom>
                  </pic:spPr>
                </pic:pic>
              </a:graphicData>
            </a:graphic>
          </wp:inline>
        </w:drawing>
      </w:r>
    </w:p>
    <w:p w14:paraId="75ECB2D6" w14:textId="05DD1482" w:rsidR="00D4668C" w:rsidRDefault="004D5AB1" w:rsidP="008B69C8">
      <w:pPr>
        <w:rPr>
          <w:rFonts w:ascii="Times New Roman" w:hAnsi="Times New Roman" w:cs="Times New Roman"/>
          <w:sz w:val="24"/>
          <w:szCs w:val="24"/>
        </w:rPr>
      </w:pPr>
      <w:r w:rsidRPr="004D5AB1">
        <w:rPr>
          <w:rFonts w:ascii="Times New Roman" w:hAnsi="Times New Roman" w:cs="Times New Roman"/>
          <w:sz w:val="24"/>
          <w:szCs w:val="24"/>
        </w:rPr>
        <w:drawing>
          <wp:inline distT="0" distB="0" distL="0" distR="0" wp14:anchorId="0D686119" wp14:editId="5D9C5AF3">
            <wp:extent cx="5274310" cy="1805940"/>
            <wp:effectExtent l="0" t="0" r="2540" b="3810"/>
            <wp:docPr id="80746663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466636" name="Picture 1" descr="A screenshot of a computer code&#10;&#10;AI-generated content may be incorrect."/>
                    <pic:cNvPicPr/>
                  </pic:nvPicPr>
                  <pic:blipFill>
                    <a:blip r:embed="rId31"/>
                    <a:stretch>
                      <a:fillRect/>
                    </a:stretch>
                  </pic:blipFill>
                  <pic:spPr>
                    <a:xfrm>
                      <a:off x="0" y="0"/>
                      <a:ext cx="5274310" cy="1805940"/>
                    </a:xfrm>
                    <a:prstGeom prst="rect">
                      <a:avLst/>
                    </a:prstGeom>
                  </pic:spPr>
                </pic:pic>
              </a:graphicData>
            </a:graphic>
          </wp:inline>
        </w:drawing>
      </w:r>
    </w:p>
    <w:p w14:paraId="082E6D92" w14:textId="75287F12" w:rsidR="004D5AB1" w:rsidRDefault="004D5AB1" w:rsidP="008B69C8">
      <w:pPr>
        <w:rPr>
          <w:rFonts w:ascii="Times New Roman" w:hAnsi="Times New Roman" w:cs="Times New Roman"/>
          <w:sz w:val="24"/>
          <w:szCs w:val="24"/>
        </w:rPr>
      </w:pPr>
      <w:r w:rsidRPr="004D5AB1">
        <w:rPr>
          <w:rFonts w:ascii="Times New Roman" w:hAnsi="Times New Roman" w:cs="Times New Roman"/>
          <w:sz w:val="24"/>
          <w:szCs w:val="24"/>
        </w:rPr>
        <w:lastRenderedPageBreak/>
        <w:drawing>
          <wp:inline distT="0" distB="0" distL="0" distR="0" wp14:anchorId="2D9FDA17" wp14:editId="74B051B1">
            <wp:extent cx="3587283" cy="1816100"/>
            <wp:effectExtent l="0" t="0" r="0" b="0"/>
            <wp:docPr id="10494093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409306" name="Picture 1" descr="A screenshot of a computer&#10;&#10;AI-generated content may be incorrect."/>
                    <pic:cNvPicPr/>
                  </pic:nvPicPr>
                  <pic:blipFill>
                    <a:blip r:embed="rId32"/>
                    <a:stretch>
                      <a:fillRect/>
                    </a:stretch>
                  </pic:blipFill>
                  <pic:spPr>
                    <a:xfrm>
                      <a:off x="0" y="0"/>
                      <a:ext cx="3590486" cy="1817722"/>
                    </a:xfrm>
                    <a:prstGeom prst="rect">
                      <a:avLst/>
                    </a:prstGeom>
                  </pic:spPr>
                </pic:pic>
              </a:graphicData>
            </a:graphic>
          </wp:inline>
        </w:drawing>
      </w:r>
    </w:p>
    <w:p w14:paraId="02C513FC" w14:textId="65A66D81" w:rsidR="004D5AB1" w:rsidRDefault="004D5AB1" w:rsidP="008B69C8">
      <w:pPr>
        <w:rPr>
          <w:rFonts w:ascii="Times New Roman" w:hAnsi="Times New Roman" w:cs="Times New Roman"/>
          <w:sz w:val="24"/>
          <w:szCs w:val="24"/>
        </w:rPr>
      </w:pPr>
      <w:r w:rsidRPr="004D5AB1">
        <w:rPr>
          <w:rFonts w:ascii="Times New Roman" w:hAnsi="Times New Roman" w:cs="Times New Roman"/>
          <w:sz w:val="24"/>
          <w:szCs w:val="24"/>
        </w:rPr>
        <w:drawing>
          <wp:inline distT="0" distB="0" distL="0" distR="0" wp14:anchorId="3CC3DFFB" wp14:editId="7708B454">
            <wp:extent cx="5274310" cy="390525"/>
            <wp:effectExtent l="0" t="0" r="2540" b="9525"/>
            <wp:docPr id="1663673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673633" name=""/>
                    <pic:cNvPicPr/>
                  </pic:nvPicPr>
                  <pic:blipFill>
                    <a:blip r:embed="rId33"/>
                    <a:stretch>
                      <a:fillRect/>
                    </a:stretch>
                  </pic:blipFill>
                  <pic:spPr>
                    <a:xfrm>
                      <a:off x="0" y="0"/>
                      <a:ext cx="5274310" cy="390525"/>
                    </a:xfrm>
                    <a:prstGeom prst="rect">
                      <a:avLst/>
                    </a:prstGeom>
                  </pic:spPr>
                </pic:pic>
              </a:graphicData>
            </a:graphic>
          </wp:inline>
        </w:drawing>
      </w:r>
    </w:p>
    <w:p w14:paraId="3365A1E3" w14:textId="34BBE84C" w:rsidR="004D5AB1" w:rsidRDefault="0092176E" w:rsidP="008B69C8">
      <w:pPr>
        <w:rPr>
          <w:rFonts w:ascii="Times New Roman" w:hAnsi="Times New Roman" w:cs="Times New Roman"/>
          <w:sz w:val="24"/>
          <w:szCs w:val="24"/>
        </w:rPr>
      </w:pPr>
      <w:r>
        <w:rPr>
          <w:rFonts w:ascii="Times New Roman" w:hAnsi="Times New Roman" w:cs="Times New Roman"/>
          <w:sz w:val="24"/>
          <w:szCs w:val="24"/>
        </w:rPr>
        <w:t>d.</w:t>
      </w:r>
    </w:p>
    <w:p w14:paraId="3AF37A8B" w14:textId="33D88BFC" w:rsidR="00F03A85" w:rsidRDefault="00F03A85" w:rsidP="008B69C8">
      <w:pPr>
        <w:rPr>
          <w:rFonts w:ascii="Times New Roman" w:hAnsi="Times New Roman" w:cs="Times New Roman"/>
          <w:sz w:val="24"/>
          <w:szCs w:val="24"/>
        </w:rPr>
      </w:pPr>
      <w:r w:rsidRPr="00F03A85">
        <w:rPr>
          <w:rFonts w:ascii="Times New Roman" w:hAnsi="Times New Roman" w:cs="Times New Roman"/>
          <w:sz w:val="24"/>
          <w:szCs w:val="24"/>
        </w:rPr>
        <w:t xml:space="preserve">The bootstrap standard error for educ is </w:t>
      </w:r>
      <w:r w:rsidRPr="00F03A85">
        <w:rPr>
          <w:rFonts w:ascii="Times New Roman" w:hAnsi="Times New Roman" w:cs="Times New Roman"/>
          <w:b/>
          <w:bCs/>
          <w:sz w:val="24"/>
          <w:szCs w:val="24"/>
        </w:rPr>
        <w:t>0.0323</w:t>
      </w:r>
      <w:r w:rsidRPr="00F03A85">
        <w:rPr>
          <w:rFonts w:ascii="Times New Roman" w:hAnsi="Times New Roman" w:cs="Times New Roman"/>
          <w:sz w:val="24"/>
          <w:szCs w:val="24"/>
        </w:rPr>
        <w:t xml:space="preserve">, which is slightly </w:t>
      </w:r>
      <w:r w:rsidRPr="00F03A85">
        <w:rPr>
          <w:rFonts w:ascii="Times New Roman" w:hAnsi="Times New Roman" w:cs="Times New Roman"/>
          <w:b/>
          <w:bCs/>
          <w:sz w:val="24"/>
          <w:szCs w:val="24"/>
        </w:rPr>
        <w:t>larger</w:t>
      </w:r>
      <w:r w:rsidRPr="00F03A85">
        <w:rPr>
          <w:rFonts w:ascii="Times New Roman" w:hAnsi="Times New Roman" w:cs="Times New Roman"/>
          <w:sz w:val="24"/>
          <w:szCs w:val="24"/>
        </w:rPr>
        <w:t xml:space="preserve"> than the baseline SE (0.0314) but slightly </w:t>
      </w:r>
      <w:r w:rsidRPr="00F03A85">
        <w:rPr>
          <w:rFonts w:ascii="Times New Roman" w:hAnsi="Times New Roman" w:cs="Times New Roman"/>
          <w:b/>
          <w:bCs/>
          <w:sz w:val="24"/>
          <w:szCs w:val="24"/>
        </w:rPr>
        <w:t>smaller</w:t>
      </w:r>
      <w:r w:rsidRPr="00F03A85">
        <w:rPr>
          <w:rFonts w:ascii="Times New Roman" w:hAnsi="Times New Roman" w:cs="Times New Roman"/>
          <w:sz w:val="24"/>
          <w:szCs w:val="24"/>
        </w:rPr>
        <w:t xml:space="preserve"> than the robust SE (0.0333); using the bootstrap SE and the original model’s coefficient (0.0614), the </w:t>
      </w:r>
      <w:r w:rsidRPr="00F03A85">
        <w:rPr>
          <w:rFonts w:ascii="Times New Roman" w:hAnsi="Times New Roman" w:cs="Times New Roman"/>
          <w:b/>
          <w:bCs/>
          <w:sz w:val="24"/>
          <w:szCs w:val="24"/>
        </w:rPr>
        <w:t>95% confidence interval</w:t>
      </w:r>
      <w:r w:rsidRPr="00F03A85">
        <w:rPr>
          <w:rFonts w:ascii="Times New Roman" w:hAnsi="Times New Roman" w:cs="Times New Roman"/>
          <w:sz w:val="24"/>
          <w:szCs w:val="24"/>
        </w:rPr>
        <w:t xml:space="preserve"> is approximately </w:t>
      </w:r>
      <w:r w:rsidRPr="00F03A85">
        <w:rPr>
          <w:rFonts w:ascii="Times New Roman" w:hAnsi="Times New Roman" w:cs="Times New Roman"/>
          <w:b/>
          <w:bCs/>
          <w:sz w:val="24"/>
          <w:szCs w:val="24"/>
        </w:rPr>
        <w:t>[−0.0020, 0.1248]</w:t>
      </w:r>
      <w:r w:rsidRPr="00F03A85">
        <w:rPr>
          <w:rFonts w:ascii="Times New Roman" w:hAnsi="Times New Roman" w:cs="Times New Roman"/>
          <w:sz w:val="24"/>
          <w:szCs w:val="24"/>
        </w:rPr>
        <w:t>.</w:t>
      </w:r>
    </w:p>
    <w:p w14:paraId="6F5AC04C" w14:textId="523888C4" w:rsidR="00FA1DCB" w:rsidRDefault="00FA1DCB" w:rsidP="008B69C8">
      <w:pPr>
        <w:rPr>
          <w:rFonts w:ascii="Times New Roman" w:hAnsi="Times New Roman" w:cs="Times New Roman"/>
          <w:sz w:val="24"/>
          <w:szCs w:val="24"/>
        </w:rPr>
      </w:pPr>
      <w:r w:rsidRPr="00FA1DCB">
        <w:rPr>
          <w:rFonts w:ascii="Times New Roman" w:hAnsi="Times New Roman" w:cs="Times New Roman"/>
          <w:sz w:val="24"/>
          <w:szCs w:val="24"/>
        </w:rPr>
        <w:t>The bootstrap standard errors are slightly larger than the baseline SEs and comparable to the robust SEs for all coefficients, with educ having a bootstrap SE of 0.0323 versus 0.0314 (baseline) and 0.0333 (robust), indicating consistent but slightly more conservative inference under heteroskedasticity.</w:t>
      </w:r>
    </w:p>
    <w:p w14:paraId="6CC3A120" w14:textId="0AE2EC11" w:rsidR="0052661A" w:rsidRDefault="0052661A" w:rsidP="008B69C8">
      <w:pPr>
        <w:rPr>
          <w:rFonts w:ascii="Times New Roman" w:hAnsi="Times New Roman" w:cs="Times New Roman"/>
          <w:sz w:val="24"/>
          <w:szCs w:val="24"/>
        </w:rPr>
      </w:pPr>
      <w:r w:rsidRPr="0052661A">
        <w:rPr>
          <w:rFonts w:ascii="Times New Roman" w:hAnsi="Times New Roman" w:cs="Times New Roman"/>
          <w:sz w:val="24"/>
          <w:szCs w:val="24"/>
        </w:rPr>
        <w:drawing>
          <wp:inline distT="0" distB="0" distL="0" distR="0" wp14:anchorId="3E86F91B" wp14:editId="49079A15">
            <wp:extent cx="5274310" cy="1078865"/>
            <wp:effectExtent l="0" t="0" r="2540" b="6985"/>
            <wp:docPr id="138037847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378470" name="Picture 1" descr="A screenshot of a computer screen&#10;&#10;AI-generated content may be incorrect."/>
                    <pic:cNvPicPr/>
                  </pic:nvPicPr>
                  <pic:blipFill>
                    <a:blip r:embed="rId34"/>
                    <a:stretch>
                      <a:fillRect/>
                    </a:stretch>
                  </pic:blipFill>
                  <pic:spPr>
                    <a:xfrm>
                      <a:off x="0" y="0"/>
                      <a:ext cx="5274310" cy="1078865"/>
                    </a:xfrm>
                    <a:prstGeom prst="rect">
                      <a:avLst/>
                    </a:prstGeom>
                  </pic:spPr>
                </pic:pic>
              </a:graphicData>
            </a:graphic>
          </wp:inline>
        </w:drawing>
      </w:r>
    </w:p>
    <w:p w14:paraId="440532E2" w14:textId="159F525A" w:rsidR="0092176E" w:rsidRPr="008B69C8" w:rsidRDefault="00F03A85" w:rsidP="008B69C8">
      <w:pPr>
        <w:rPr>
          <w:rFonts w:ascii="Times New Roman" w:hAnsi="Times New Roman" w:cs="Times New Roman"/>
          <w:sz w:val="24"/>
          <w:szCs w:val="24"/>
        </w:rPr>
      </w:pPr>
      <w:r w:rsidRPr="00F03A85">
        <w:rPr>
          <w:rFonts w:ascii="Times New Roman" w:hAnsi="Times New Roman" w:cs="Times New Roman"/>
          <w:sz w:val="24"/>
          <w:szCs w:val="24"/>
        </w:rPr>
        <w:drawing>
          <wp:inline distT="0" distB="0" distL="0" distR="0" wp14:anchorId="1C26F886" wp14:editId="0BF8B326">
            <wp:extent cx="5274310" cy="1075055"/>
            <wp:effectExtent l="0" t="0" r="2540" b="0"/>
            <wp:docPr id="1557450175"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50175" name="Picture 1" descr="A close-up of a computer code&#10;&#10;AI-generated content may be incorrect."/>
                    <pic:cNvPicPr/>
                  </pic:nvPicPr>
                  <pic:blipFill>
                    <a:blip r:embed="rId35"/>
                    <a:stretch>
                      <a:fillRect/>
                    </a:stretch>
                  </pic:blipFill>
                  <pic:spPr>
                    <a:xfrm>
                      <a:off x="0" y="0"/>
                      <a:ext cx="5274310" cy="1075055"/>
                    </a:xfrm>
                    <a:prstGeom prst="rect">
                      <a:avLst/>
                    </a:prstGeom>
                  </pic:spPr>
                </pic:pic>
              </a:graphicData>
            </a:graphic>
          </wp:inline>
        </w:drawing>
      </w:r>
    </w:p>
    <w:sectPr w:rsidR="0092176E" w:rsidRPr="008B69C8" w:rsidSect="00F00882">
      <w:footerReference w:type="default" r:id="rId36"/>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E7869E" w14:textId="77777777" w:rsidR="002B0643" w:rsidRDefault="002B0643" w:rsidP="005B423F">
      <w:pPr>
        <w:spacing w:after="0" w:line="240" w:lineRule="auto"/>
      </w:pPr>
      <w:r>
        <w:separator/>
      </w:r>
    </w:p>
  </w:endnote>
  <w:endnote w:type="continuationSeparator" w:id="0">
    <w:p w14:paraId="3C76DBC0" w14:textId="77777777" w:rsidR="002B0643" w:rsidRDefault="002B0643" w:rsidP="005B4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1275556"/>
      <w:docPartObj>
        <w:docPartGallery w:val="Page Numbers (Bottom of Page)"/>
        <w:docPartUnique/>
      </w:docPartObj>
    </w:sdtPr>
    <w:sdtEndPr>
      <w:rPr>
        <w:rFonts w:ascii="Times New Roman" w:hAnsi="Times New Roman" w:cs="Times New Roman"/>
        <w:noProof/>
        <w:sz w:val="24"/>
        <w:szCs w:val="24"/>
      </w:rPr>
    </w:sdtEndPr>
    <w:sdtContent>
      <w:p w14:paraId="2CA60C14" w14:textId="09D28131" w:rsidR="00476BDD" w:rsidRPr="00476BDD" w:rsidRDefault="00476BDD">
        <w:pPr>
          <w:pStyle w:val="Footer"/>
          <w:jc w:val="center"/>
          <w:rPr>
            <w:rFonts w:ascii="Times New Roman" w:hAnsi="Times New Roman" w:cs="Times New Roman"/>
            <w:sz w:val="24"/>
            <w:szCs w:val="24"/>
          </w:rPr>
        </w:pPr>
        <w:r w:rsidRPr="00476BDD">
          <w:rPr>
            <w:rFonts w:ascii="Times New Roman" w:hAnsi="Times New Roman" w:cs="Times New Roman"/>
            <w:sz w:val="24"/>
            <w:szCs w:val="24"/>
          </w:rPr>
          <w:fldChar w:fldCharType="begin"/>
        </w:r>
        <w:r w:rsidRPr="00476BDD">
          <w:rPr>
            <w:rFonts w:ascii="Times New Roman" w:hAnsi="Times New Roman" w:cs="Times New Roman"/>
            <w:sz w:val="24"/>
            <w:szCs w:val="24"/>
          </w:rPr>
          <w:instrText xml:space="preserve"> PAGE   \* MERGEFORMAT </w:instrText>
        </w:r>
        <w:r w:rsidRPr="00476BDD">
          <w:rPr>
            <w:rFonts w:ascii="Times New Roman" w:hAnsi="Times New Roman" w:cs="Times New Roman"/>
            <w:sz w:val="24"/>
            <w:szCs w:val="24"/>
          </w:rPr>
          <w:fldChar w:fldCharType="separate"/>
        </w:r>
        <w:r w:rsidRPr="00476BDD">
          <w:rPr>
            <w:rFonts w:ascii="Times New Roman" w:hAnsi="Times New Roman" w:cs="Times New Roman"/>
            <w:noProof/>
            <w:sz w:val="24"/>
            <w:szCs w:val="24"/>
          </w:rPr>
          <w:t>2</w:t>
        </w:r>
        <w:r w:rsidRPr="00476BDD">
          <w:rPr>
            <w:rFonts w:ascii="Times New Roman" w:hAnsi="Times New Roman" w:cs="Times New Roman"/>
            <w:noProof/>
            <w:sz w:val="24"/>
            <w:szCs w:val="24"/>
          </w:rPr>
          <w:fldChar w:fldCharType="end"/>
        </w:r>
      </w:p>
    </w:sdtContent>
  </w:sdt>
  <w:p w14:paraId="2386DE61" w14:textId="77777777" w:rsidR="00476BDD" w:rsidRDefault="00476B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5A9FB8" w14:textId="77777777" w:rsidR="002B0643" w:rsidRDefault="002B0643" w:rsidP="005B423F">
      <w:pPr>
        <w:spacing w:after="0" w:line="240" w:lineRule="auto"/>
      </w:pPr>
      <w:r>
        <w:separator/>
      </w:r>
    </w:p>
  </w:footnote>
  <w:footnote w:type="continuationSeparator" w:id="0">
    <w:p w14:paraId="186FE463" w14:textId="77777777" w:rsidR="002B0643" w:rsidRDefault="002B0643" w:rsidP="005B42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A7F7D"/>
    <w:multiLevelType w:val="hybridMultilevel"/>
    <w:tmpl w:val="DB3C35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93699E"/>
    <w:multiLevelType w:val="hybridMultilevel"/>
    <w:tmpl w:val="1FD49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1D058F"/>
    <w:multiLevelType w:val="multilevel"/>
    <w:tmpl w:val="C53E8BD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58A694C"/>
    <w:multiLevelType w:val="multilevel"/>
    <w:tmpl w:val="A21A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BF2CF5"/>
    <w:multiLevelType w:val="multilevel"/>
    <w:tmpl w:val="01AA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731564"/>
    <w:multiLevelType w:val="multilevel"/>
    <w:tmpl w:val="9C4A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40449"/>
    <w:multiLevelType w:val="multilevel"/>
    <w:tmpl w:val="0ED436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B494587"/>
    <w:multiLevelType w:val="multilevel"/>
    <w:tmpl w:val="2DC09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3224A8"/>
    <w:multiLevelType w:val="multilevel"/>
    <w:tmpl w:val="F270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123970"/>
    <w:multiLevelType w:val="multilevel"/>
    <w:tmpl w:val="786896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AA20CA7"/>
    <w:multiLevelType w:val="multilevel"/>
    <w:tmpl w:val="300C96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104571555">
    <w:abstractNumId w:val="5"/>
  </w:num>
  <w:num w:numId="2" w16cid:durableId="1751346267">
    <w:abstractNumId w:val="7"/>
  </w:num>
  <w:num w:numId="3" w16cid:durableId="450709927">
    <w:abstractNumId w:val="4"/>
  </w:num>
  <w:num w:numId="4" w16cid:durableId="680275742">
    <w:abstractNumId w:val="8"/>
  </w:num>
  <w:num w:numId="5" w16cid:durableId="1734622457">
    <w:abstractNumId w:val="0"/>
  </w:num>
  <w:num w:numId="6" w16cid:durableId="184639723">
    <w:abstractNumId w:val="9"/>
  </w:num>
  <w:num w:numId="7" w16cid:durableId="488980057">
    <w:abstractNumId w:val="2"/>
  </w:num>
  <w:num w:numId="8" w16cid:durableId="1762215444">
    <w:abstractNumId w:val="6"/>
  </w:num>
  <w:num w:numId="9" w16cid:durableId="988093701">
    <w:abstractNumId w:val="1"/>
  </w:num>
  <w:num w:numId="10" w16cid:durableId="622925112">
    <w:abstractNumId w:val="10"/>
  </w:num>
  <w:num w:numId="11" w16cid:durableId="10819457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850"/>
    <w:rsid w:val="00083FB5"/>
    <w:rsid w:val="000928B6"/>
    <w:rsid w:val="000B248A"/>
    <w:rsid w:val="000C5852"/>
    <w:rsid w:val="000D0DC9"/>
    <w:rsid w:val="000E6850"/>
    <w:rsid w:val="000E7673"/>
    <w:rsid w:val="001179FC"/>
    <w:rsid w:val="00163AFC"/>
    <w:rsid w:val="00163BB5"/>
    <w:rsid w:val="00171292"/>
    <w:rsid w:val="0017252F"/>
    <w:rsid w:val="00176910"/>
    <w:rsid w:val="00185E57"/>
    <w:rsid w:val="00187221"/>
    <w:rsid w:val="00192D6B"/>
    <w:rsid w:val="001B0C7B"/>
    <w:rsid w:val="001B29E6"/>
    <w:rsid w:val="001C2AC3"/>
    <w:rsid w:val="001E4006"/>
    <w:rsid w:val="00223007"/>
    <w:rsid w:val="0023303D"/>
    <w:rsid w:val="002454A2"/>
    <w:rsid w:val="00295007"/>
    <w:rsid w:val="002B0643"/>
    <w:rsid w:val="002C3A01"/>
    <w:rsid w:val="002C7CB7"/>
    <w:rsid w:val="002D4769"/>
    <w:rsid w:val="002D61BF"/>
    <w:rsid w:val="002E5F31"/>
    <w:rsid w:val="002F0775"/>
    <w:rsid w:val="002F3B72"/>
    <w:rsid w:val="003065BE"/>
    <w:rsid w:val="0031393E"/>
    <w:rsid w:val="00340C98"/>
    <w:rsid w:val="00357C74"/>
    <w:rsid w:val="00393112"/>
    <w:rsid w:val="0039633D"/>
    <w:rsid w:val="003A10A6"/>
    <w:rsid w:val="003C535E"/>
    <w:rsid w:val="003C7E5B"/>
    <w:rsid w:val="003D7A3C"/>
    <w:rsid w:val="003E7E56"/>
    <w:rsid w:val="004438AA"/>
    <w:rsid w:val="00476BDD"/>
    <w:rsid w:val="00481E1A"/>
    <w:rsid w:val="004A2C5D"/>
    <w:rsid w:val="004D3440"/>
    <w:rsid w:val="004D44F1"/>
    <w:rsid w:val="004D5AB1"/>
    <w:rsid w:val="0052661A"/>
    <w:rsid w:val="00526DE0"/>
    <w:rsid w:val="00541F41"/>
    <w:rsid w:val="00584160"/>
    <w:rsid w:val="005B423F"/>
    <w:rsid w:val="005D1552"/>
    <w:rsid w:val="005E73D9"/>
    <w:rsid w:val="0061143D"/>
    <w:rsid w:val="006360EF"/>
    <w:rsid w:val="00641278"/>
    <w:rsid w:val="006426B7"/>
    <w:rsid w:val="00654031"/>
    <w:rsid w:val="00671D00"/>
    <w:rsid w:val="00683690"/>
    <w:rsid w:val="00692F7F"/>
    <w:rsid w:val="006B60B8"/>
    <w:rsid w:val="006F3EBB"/>
    <w:rsid w:val="0071205E"/>
    <w:rsid w:val="00742714"/>
    <w:rsid w:val="007835F0"/>
    <w:rsid w:val="00793D85"/>
    <w:rsid w:val="007A2246"/>
    <w:rsid w:val="007A5573"/>
    <w:rsid w:val="007B364F"/>
    <w:rsid w:val="007B651F"/>
    <w:rsid w:val="007B7C8D"/>
    <w:rsid w:val="007C3947"/>
    <w:rsid w:val="007C4F78"/>
    <w:rsid w:val="007D1B5E"/>
    <w:rsid w:val="007E2992"/>
    <w:rsid w:val="007F7AAE"/>
    <w:rsid w:val="007F7E48"/>
    <w:rsid w:val="00801029"/>
    <w:rsid w:val="00806B39"/>
    <w:rsid w:val="00816EF9"/>
    <w:rsid w:val="00831737"/>
    <w:rsid w:val="0084123F"/>
    <w:rsid w:val="008452E8"/>
    <w:rsid w:val="00853257"/>
    <w:rsid w:val="0086312A"/>
    <w:rsid w:val="00876E61"/>
    <w:rsid w:val="00880287"/>
    <w:rsid w:val="00883C4A"/>
    <w:rsid w:val="00891AB9"/>
    <w:rsid w:val="008B545E"/>
    <w:rsid w:val="008B69C8"/>
    <w:rsid w:val="008D6499"/>
    <w:rsid w:val="008E48D5"/>
    <w:rsid w:val="008E717E"/>
    <w:rsid w:val="008F1D0C"/>
    <w:rsid w:val="008F3E24"/>
    <w:rsid w:val="0090028A"/>
    <w:rsid w:val="0092176E"/>
    <w:rsid w:val="00922D78"/>
    <w:rsid w:val="00934582"/>
    <w:rsid w:val="00942573"/>
    <w:rsid w:val="009523AC"/>
    <w:rsid w:val="00954C98"/>
    <w:rsid w:val="00957AD3"/>
    <w:rsid w:val="0097122B"/>
    <w:rsid w:val="00983CE2"/>
    <w:rsid w:val="009C63EB"/>
    <w:rsid w:val="009D16A4"/>
    <w:rsid w:val="009D2DB1"/>
    <w:rsid w:val="009E0320"/>
    <w:rsid w:val="009E2CCA"/>
    <w:rsid w:val="009E3A1D"/>
    <w:rsid w:val="009F4B71"/>
    <w:rsid w:val="00A225C6"/>
    <w:rsid w:val="00A32C13"/>
    <w:rsid w:val="00A35065"/>
    <w:rsid w:val="00A406F2"/>
    <w:rsid w:val="00A45342"/>
    <w:rsid w:val="00A4591B"/>
    <w:rsid w:val="00A65892"/>
    <w:rsid w:val="00A85669"/>
    <w:rsid w:val="00A92F2E"/>
    <w:rsid w:val="00AA75A4"/>
    <w:rsid w:val="00AB273D"/>
    <w:rsid w:val="00AB4D74"/>
    <w:rsid w:val="00AD0987"/>
    <w:rsid w:val="00AD68B8"/>
    <w:rsid w:val="00AF248C"/>
    <w:rsid w:val="00B15420"/>
    <w:rsid w:val="00B2096B"/>
    <w:rsid w:val="00B549B6"/>
    <w:rsid w:val="00B724DF"/>
    <w:rsid w:val="00B76118"/>
    <w:rsid w:val="00B92676"/>
    <w:rsid w:val="00B9602E"/>
    <w:rsid w:val="00BA1469"/>
    <w:rsid w:val="00BC5E69"/>
    <w:rsid w:val="00BF5051"/>
    <w:rsid w:val="00C063CD"/>
    <w:rsid w:val="00C11814"/>
    <w:rsid w:val="00C22959"/>
    <w:rsid w:val="00C2360C"/>
    <w:rsid w:val="00C430BA"/>
    <w:rsid w:val="00C65C7C"/>
    <w:rsid w:val="00C94074"/>
    <w:rsid w:val="00CA1F90"/>
    <w:rsid w:val="00CB7059"/>
    <w:rsid w:val="00CC0FA5"/>
    <w:rsid w:val="00CE0B66"/>
    <w:rsid w:val="00D21A97"/>
    <w:rsid w:val="00D33612"/>
    <w:rsid w:val="00D4432C"/>
    <w:rsid w:val="00D4668C"/>
    <w:rsid w:val="00D47FBC"/>
    <w:rsid w:val="00D63588"/>
    <w:rsid w:val="00E03F5C"/>
    <w:rsid w:val="00E45471"/>
    <w:rsid w:val="00E528AD"/>
    <w:rsid w:val="00E55669"/>
    <w:rsid w:val="00E63729"/>
    <w:rsid w:val="00E67AE5"/>
    <w:rsid w:val="00E927AC"/>
    <w:rsid w:val="00EC0516"/>
    <w:rsid w:val="00EE4CF3"/>
    <w:rsid w:val="00F0076D"/>
    <w:rsid w:val="00F00882"/>
    <w:rsid w:val="00F01E9F"/>
    <w:rsid w:val="00F03A85"/>
    <w:rsid w:val="00F0722B"/>
    <w:rsid w:val="00F43632"/>
    <w:rsid w:val="00F740D8"/>
    <w:rsid w:val="00F7562E"/>
    <w:rsid w:val="00F85F16"/>
    <w:rsid w:val="00F86082"/>
    <w:rsid w:val="00F96744"/>
    <w:rsid w:val="00FA1DCB"/>
    <w:rsid w:val="00FD5C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A8574"/>
  <w15:chartTrackingRefBased/>
  <w15:docId w15:val="{30447D56-11A2-4C59-B804-1FEAE7FC1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0E68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68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68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68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68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68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8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8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8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8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68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68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68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68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68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8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8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850"/>
    <w:rPr>
      <w:rFonts w:eastAsiaTheme="majorEastAsia" w:cstheme="majorBidi"/>
      <w:color w:val="272727" w:themeColor="text1" w:themeTint="D8"/>
    </w:rPr>
  </w:style>
  <w:style w:type="paragraph" w:styleId="Title">
    <w:name w:val="Title"/>
    <w:basedOn w:val="Normal"/>
    <w:next w:val="Normal"/>
    <w:link w:val="TitleChar"/>
    <w:uiPriority w:val="10"/>
    <w:qFormat/>
    <w:rsid w:val="000E68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8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8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8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850"/>
    <w:pPr>
      <w:spacing w:before="160"/>
      <w:jc w:val="center"/>
    </w:pPr>
    <w:rPr>
      <w:i/>
      <w:iCs/>
      <w:color w:val="404040" w:themeColor="text1" w:themeTint="BF"/>
    </w:rPr>
  </w:style>
  <w:style w:type="character" w:customStyle="1" w:styleId="QuoteChar">
    <w:name w:val="Quote Char"/>
    <w:basedOn w:val="DefaultParagraphFont"/>
    <w:link w:val="Quote"/>
    <w:uiPriority w:val="29"/>
    <w:rsid w:val="000E6850"/>
    <w:rPr>
      <w:i/>
      <w:iCs/>
      <w:color w:val="404040" w:themeColor="text1" w:themeTint="BF"/>
    </w:rPr>
  </w:style>
  <w:style w:type="paragraph" w:styleId="ListParagraph">
    <w:name w:val="List Paragraph"/>
    <w:basedOn w:val="Normal"/>
    <w:uiPriority w:val="34"/>
    <w:qFormat/>
    <w:rsid w:val="000E6850"/>
    <w:pPr>
      <w:ind w:left="720"/>
      <w:contextualSpacing/>
    </w:pPr>
  </w:style>
  <w:style w:type="character" w:styleId="IntenseEmphasis">
    <w:name w:val="Intense Emphasis"/>
    <w:basedOn w:val="DefaultParagraphFont"/>
    <w:uiPriority w:val="21"/>
    <w:qFormat/>
    <w:rsid w:val="000E6850"/>
    <w:rPr>
      <w:i/>
      <w:iCs/>
      <w:color w:val="0F4761" w:themeColor="accent1" w:themeShade="BF"/>
    </w:rPr>
  </w:style>
  <w:style w:type="paragraph" w:styleId="IntenseQuote">
    <w:name w:val="Intense Quote"/>
    <w:basedOn w:val="Normal"/>
    <w:next w:val="Normal"/>
    <w:link w:val="IntenseQuoteChar"/>
    <w:uiPriority w:val="30"/>
    <w:qFormat/>
    <w:rsid w:val="000E68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6850"/>
    <w:rPr>
      <w:i/>
      <w:iCs/>
      <w:color w:val="0F4761" w:themeColor="accent1" w:themeShade="BF"/>
    </w:rPr>
  </w:style>
  <w:style w:type="character" w:styleId="IntenseReference">
    <w:name w:val="Intense Reference"/>
    <w:basedOn w:val="DefaultParagraphFont"/>
    <w:uiPriority w:val="32"/>
    <w:qFormat/>
    <w:rsid w:val="000E6850"/>
    <w:rPr>
      <w:b/>
      <w:bCs/>
      <w:smallCaps/>
      <w:color w:val="0F4761" w:themeColor="accent1" w:themeShade="BF"/>
      <w:spacing w:val="5"/>
    </w:rPr>
  </w:style>
  <w:style w:type="paragraph" w:styleId="Header">
    <w:name w:val="header"/>
    <w:basedOn w:val="Normal"/>
    <w:link w:val="HeaderChar"/>
    <w:uiPriority w:val="99"/>
    <w:unhideWhenUsed/>
    <w:rsid w:val="005B423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423F"/>
  </w:style>
  <w:style w:type="paragraph" w:styleId="Footer">
    <w:name w:val="footer"/>
    <w:basedOn w:val="Normal"/>
    <w:link w:val="FooterChar"/>
    <w:uiPriority w:val="99"/>
    <w:unhideWhenUsed/>
    <w:rsid w:val="005B423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423F"/>
  </w:style>
  <w:style w:type="paragraph" w:styleId="HTMLPreformatted">
    <w:name w:val="HTML Preformatted"/>
    <w:basedOn w:val="Normal"/>
    <w:link w:val="HTMLPreformattedChar"/>
    <w:uiPriority w:val="99"/>
    <w:semiHidden/>
    <w:unhideWhenUsed/>
    <w:rsid w:val="007A224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A2246"/>
    <w:rPr>
      <w:rFonts w:ascii="Consolas" w:hAnsi="Consolas"/>
      <w:sz w:val="20"/>
      <w:szCs w:val="20"/>
    </w:rPr>
  </w:style>
  <w:style w:type="paragraph" w:styleId="NormalWeb">
    <w:name w:val="Normal (Web)"/>
    <w:basedOn w:val="Normal"/>
    <w:uiPriority w:val="99"/>
    <w:semiHidden/>
    <w:unhideWhenUsed/>
    <w:rsid w:val="00942573"/>
    <w:pPr>
      <w:widowControl/>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C2AC3"/>
    <w:rPr>
      <w:b/>
      <w:bCs/>
    </w:rPr>
  </w:style>
  <w:style w:type="character" w:customStyle="1" w:styleId="katex-mathml">
    <w:name w:val="katex-mathml"/>
    <w:basedOn w:val="DefaultParagraphFont"/>
    <w:rsid w:val="001C2AC3"/>
  </w:style>
  <w:style w:type="character" w:customStyle="1" w:styleId="mord">
    <w:name w:val="mord"/>
    <w:basedOn w:val="DefaultParagraphFont"/>
    <w:rsid w:val="001C2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61298">
      <w:bodyDiv w:val="1"/>
      <w:marLeft w:val="0"/>
      <w:marRight w:val="0"/>
      <w:marTop w:val="0"/>
      <w:marBottom w:val="0"/>
      <w:divBdr>
        <w:top w:val="none" w:sz="0" w:space="0" w:color="auto"/>
        <w:left w:val="none" w:sz="0" w:space="0" w:color="auto"/>
        <w:bottom w:val="none" w:sz="0" w:space="0" w:color="auto"/>
        <w:right w:val="none" w:sz="0" w:space="0" w:color="auto"/>
      </w:divBdr>
    </w:div>
    <w:div w:id="49159012">
      <w:bodyDiv w:val="1"/>
      <w:marLeft w:val="0"/>
      <w:marRight w:val="0"/>
      <w:marTop w:val="0"/>
      <w:marBottom w:val="0"/>
      <w:divBdr>
        <w:top w:val="none" w:sz="0" w:space="0" w:color="auto"/>
        <w:left w:val="none" w:sz="0" w:space="0" w:color="auto"/>
        <w:bottom w:val="none" w:sz="0" w:space="0" w:color="auto"/>
        <w:right w:val="none" w:sz="0" w:space="0" w:color="auto"/>
      </w:divBdr>
    </w:div>
    <w:div w:id="53549204">
      <w:bodyDiv w:val="1"/>
      <w:marLeft w:val="0"/>
      <w:marRight w:val="0"/>
      <w:marTop w:val="0"/>
      <w:marBottom w:val="0"/>
      <w:divBdr>
        <w:top w:val="none" w:sz="0" w:space="0" w:color="auto"/>
        <w:left w:val="none" w:sz="0" w:space="0" w:color="auto"/>
        <w:bottom w:val="none" w:sz="0" w:space="0" w:color="auto"/>
        <w:right w:val="none" w:sz="0" w:space="0" w:color="auto"/>
      </w:divBdr>
    </w:div>
    <w:div w:id="105085637">
      <w:bodyDiv w:val="1"/>
      <w:marLeft w:val="0"/>
      <w:marRight w:val="0"/>
      <w:marTop w:val="0"/>
      <w:marBottom w:val="0"/>
      <w:divBdr>
        <w:top w:val="none" w:sz="0" w:space="0" w:color="auto"/>
        <w:left w:val="none" w:sz="0" w:space="0" w:color="auto"/>
        <w:bottom w:val="none" w:sz="0" w:space="0" w:color="auto"/>
        <w:right w:val="none" w:sz="0" w:space="0" w:color="auto"/>
      </w:divBdr>
    </w:div>
    <w:div w:id="106120234">
      <w:bodyDiv w:val="1"/>
      <w:marLeft w:val="0"/>
      <w:marRight w:val="0"/>
      <w:marTop w:val="0"/>
      <w:marBottom w:val="0"/>
      <w:divBdr>
        <w:top w:val="none" w:sz="0" w:space="0" w:color="auto"/>
        <w:left w:val="none" w:sz="0" w:space="0" w:color="auto"/>
        <w:bottom w:val="none" w:sz="0" w:space="0" w:color="auto"/>
        <w:right w:val="none" w:sz="0" w:space="0" w:color="auto"/>
      </w:divBdr>
    </w:div>
    <w:div w:id="124785705">
      <w:bodyDiv w:val="1"/>
      <w:marLeft w:val="0"/>
      <w:marRight w:val="0"/>
      <w:marTop w:val="0"/>
      <w:marBottom w:val="0"/>
      <w:divBdr>
        <w:top w:val="none" w:sz="0" w:space="0" w:color="auto"/>
        <w:left w:val="none" w:sz="0" w:space="0" w:color="auto"/>
        <w:bottom w:val="none" w:sz="0" w:space="0" w:color="auto"/>
        <w:right w:val="none" w:sz="0" w:space="0" w:color="auto"/>
      </w:divBdr>
    </w:div>
    <w:div w:id="127557309">
      <w:bodyDiv w:val="1"/>
      <w:marLeft w:val="0"/>
      <w:marRight w:val="0"/>
      <w:marTop w:val="0"/>
      <w:marBottom w:val="0"/>
      <w:divBdr>
        <w:top w:val="none" w:sz="0" w:space="0" w:color="auto"/>
        <w:left w:val="none" w:sz="0" w:space="0" w:color="auto"/>
        <w:bottom w:val="none" w:sz="0" w:space="0" w:color="auto"/>
        <w:right w:val="none" w:sz="0" w:space="0" w:color="auto"/>
      </w:divBdr>
    </w:div>
    <w:div w:id="153104373">
      <w:bodyDiv w:val="1"/>
      <w:marLeft w:val="0"/>
      <w:marRight w:val="0"/>
      <w:marTop w:val="0"/>
      <w:marBottom w:val="0"/>
      <w:divBdr>
        <w:top w:val="none" w:sz="0" w:space="0" w:color="auto"/>
        <w:left w:val="none" w:sz="0" w:space="0" w:color="auto"/>
        <w:bottom w:val="none" w:sz="0" w:space="0" w:color="auto"/>
        <w:right w:val="none" w:sz="0" w:space="0" w:color="auto"/>
      </w:divBdr>
    </w:div>
    <w:div w:id="167838905">
      <w:bodyDiv w:val="1"/>
      <w:marLeft w:val="0"/>
      <w:marRight w:val="0"/>
      <w:marTop w:val="0"/>
      <w:marBottom w:val="0"/>
      <w:divBdr>
        <w:top w:val="none" w:sz="0" w:space="0" w:color="auto"/>
        <w:left w:val="none" w:sz="0" w:space="0" w:color="auto"/>
        <w:bottom w:val="none" w:sz="0" w:space="0" w:color="auto"/>
        <w:right w:val="none" w:sz="0" w:space="0" w:color="auto"/>
      </w:divBdr>
    </w:div>
    <w:div w:id="170606207">
      <w:bodyDiv w:val="1"/>
      <w:marLeft w:val="0"/>
      <w:marRight w:val="0"/>
      <w:marTop w:val="0"/>
      <w:marBottom w:val="0"/>
      <w:divBdr>
        <w:top w:val="none" w:sz="0" w:space="0" w:color="auto"/>
        <w:left w:val="none" w:sz="0" w:space="0" w:color="auto"/>
        <w:bottom w:val="none" w:sz="0" w:space="0" w:color="auto"/>
        <w:right w:val="none" w:sz="0" w:space="0" w:color="auto"/>
      </w:divBdr>
    </w:div>
    <w:div w:id="175386442">
      <w:bodyDiv w:val="1"/>
      <w:marLeft w:val="0"/>
      <w:marRight w:val="0"/>
      <w:marTop w:val="0"/>
      <w:marBottom w:val="0"/>
      <w:divBdr>
        <w:top w:val="none" w:sz="0" w:space="0" w:color="auto"/>
        <w:left w:val="none" w:sz="0" w:space="0" w:color="auto"/>
        <w:bottom w:val="none" w:sz="0" w:space="0" w:color="auto"/>
        <w:right w:val="none" w:sz="0" w:space="0" w:color="auto"/>
      </w:divBdr>
    </w:div>
    <w:div w:id="223378118">
      <w:bodyDiv w:val="1"/>
      <w:marLeft w:val="0"/>
      <w:marRight w:val="0"/>
      <w:marTop w:val="0"/>
      <w:marBottom w:val="0"/>
      <w:divBdr>
        <w:top w:val="none" w:sz="0" w:space="0" w:color="auto"/>
        <w:left w:val="none" w:sz="0" w:space="0" w:color="auto"/>
        <w:bottom w:val="none" w:sz="0" w:space="0" w:color="auto"/>
        <w:right w:val="none" w:sz="0" w:space="0" w:color="auto"/>
      </w:divBdr>
    </w:div>
    <w:div w:id="239215724">
      <w:bodyDiv w:val="1"/>
      <w:marLeft w:val="0"/>
      <w:marRight w:val="0"/>
      <w:marTop w:val="0"/>
      <w:marBottom w:val="0"/>
      <w:divBdr>
        <w:top w:val="none" w:sz="0" w:space="0" w:color="auto"/>
        <w:left w:val="none" w:sz="0" w:space="0" w:color="auto"/>
        <w:bottom w:val="none" w:sz="0" w:space="0" w:color="auto"/>
        <w:right w:val="none" w:sz="0" w:space="0" w:color="auto"/>
      </w:divBdr>
    </w:div>
    <w:div w:id="241641586">
      <w:bodyDiv w:val="1"/>
      <w:marLeft w:val="0"/>
      <w:marRight w:val="0"/>
      <w:marTop w:val="0"/>
      <w:marBottom w:val="0"/>
      <w:divBdr>
        <w:top w:val="none" w:sz="0" w:space="0" w:color="auto"/>
        <w:left w:val="none" w:sz="0" w:space="0" w:color="auto"/>
        <w:bottom w:val="none" w:sz="0" w:space="0" w:color="auto"/>
        <w:right w:val="none" w:sz="0" w:space="0" w:color="auto"/>
      </w:divBdr>
    </w:div>
    <w:div w:id="265507415">
      <w:bodyDiv w:val="1"/>
      <w:marLeft w:val="0"/>
      <w:marRight w:val="0"/>
      <w:marTop w:val="0"/>
      <w:marBottom w:val="0"/>
      <w:divBdr>
        <w:top w:val="none" w:sz="0" w:space="0" w:color="auto"/>
        <w:left w:val="none" w:sz="0" w:space="0" w:color="auto"/>
        <w:bottom w:val="none" w:sz="0" w:space="0" w:color="auto"/>
        <w:right w:val="none" w:sz="0" w:space="0" w:color="auto"/>
      </w:divBdr>
    </w:div>
    <w:div w:id="330331301">
      <w:bodyDiv w:val="1"/>
      <w:marLeft w:val="0"/>
      <w:marRight w:val="0"/>
      <w:marTop w:val="0"/>
      <w:marBottom w:val="0"/>
      <w:divBdr>
        <w:top w:val="none" w:sz="0" w:space="0" w:color="auto"/>
        <w:left w:val="none" w:sz="0" w:space="0" w:color="auto"/>
        <w:bottom w:val="none" w:sz="0" w:space="0" w:color="auto"/>
        <w:right w:val="none" w:sz="0" w:space="0" w:color="auto"/>
      </w:divBdr>
    </w:div>
    <w:div w:id="366027246">
      <w:bodyDiv w:val="1"/>
      <w:marLeft w:val="0"/>
      <w:marRight w:val="0"/>
      <w:marTop w:val="0"/>
      <w:marBottom w:val="0"/>
      <w:divBdr>
        <w:top w:val="none" w:sz="0" w:space="0" w:color="auto"/>
        <w:left w:val="none" w:sz="0" w:space="0" w:color="auto"/>
        <w:bottom w:val="none" w:sz="0" w:space="0" w:color="auto"/>
        <w:right w:val="none" w:sz="0" w:space="0" w:color="auto"/>
      </w:divBdr>
    </w:div>
    <w:div w:id="415593083">
      <w:bodyDiv w:val="1"/>
      <w:marLeft w:val="0"/>
      <w:marRight w:val="0"/>
      <w:marTop w:val="0"/>
      <w:marBottom w:val="0"/>
      <w:divBdr>
        <w:top w:val="none" w:sz="0" w:space="0" w:color="auto"/>
        <w:left w:val="none" w:sz="0" w:space="0" w:color="auto"/>
        <w:bottom w:val="none" w:sz="0" w:space="0" w:color="auto"/>
        <w:right w:val="none" w:sz="0" w:space="0" w:color="auto"/>
      </w:divBdr>
    </w:div>
    <w:div w:id="427308544">
      <w:bodyDiv w:val="1"/>
      <w:marLeft w:val="0"/>
      <w:marRight w:val="0"/>
      <w:marTop w:val="0"/>
      <w:marBottom w:val="0"/>
      <w:divBdr>
        <w:top w:val="none" w:sz="0" w:space="0" w:color="auto"/>
        <w:left w:val="none" w:sz="0" w:space="0" w:color="auto"/>
        <w:bottom w:val="none" w:sz="0" w:space="0" w:color="auto"/>
        <w:right w:val="none" w:sz="0" w:space="0" w:color="auto"/>
      </w:divBdr>
    </w:div>
    <w:div w:id="427964964">
      <w:bodyDiv w:val="1"/>
      <w:marLeft w:val="0"/>
      <w:marRight w:val="0"/>
      <w:marTop w:val="0"/>
      <w:marBottom w:val="0"/>
      <w:divBdr>
        <w:top w:val="none" w:sz="0" w:space="0" w:color="auto"/>
        <w:left w:val="none" w:sz="0" w:space="0" w:color="auto"/>
        <w:bottom w:val="none" w:sz="0" w:space="0" w:color="auto"/>
        <w:right w:val="none" w:sz="0" w:space="0" w:color="auto"/>
      </w:divBdr>
    </w:div>
    <w:div w:id="467288316">
      <w:bodyDiv w:val="1"/>
      <w:marLeft w:val="0"/>
      <w:marRight w:val="0"/>
      <w:marTop w:val="0"/>
      <w:marBottom w:val="0"/>
      <w:divBdr>
        <w:top w:val="none" w:sz="0" w:space="0" w:color="auto"/>
        <w:left w:val="none" w:sz="0" w:space="0" w:color="auto"/>
        <w:bottom w:val="none" w:sz="0" w:space="0" w:color="auto"/>
        <w:right w:val="none" w:sz="0" w:space="0" w:color="auto"/>
      </w:divBdr>
    </w:div>
    <w:div w:id="571358821">
      <w:bodyDiv w:val="1"/>
      <w:marLeft w:val="0"/>
      <w:marRight w:val="0"/>
      <w:marTop w:val="0"/>
      <w:marBottom w:val="0"/>
      <w:divBdr>
        <w:top w:val="none" w:sz="0" w:space="0" w:color="auto"/>
        <w:left w:val="none" w:sz="0" w:space="0" w:color="auto"/>
        <w:bottom w:val="none" w:sz="0" w:space="0" w:color="auto"/>
        <w:right w:val="none" w:sz="0" w:space="0" w:color="auto"/>
      </w:divBdr>
    </w:div>
    <w:div w:id="621154999">
      <w:bodyDiv w:val="1"/>
      <w:marLeft w:val="0"/>
      <w:marRight w:val="0"/>
      <w:marTop w:val="0"/>
      <w:marBottom w:val="0"/>
      <w:divBdr>
        <w:top w:val="none" w:sz="0" w:space="0" w:color="auto"/>
        <w:left w:val="none" w:sz="0" w:space="0" w:color="auto"/>
        <w:bottom w:val="none" w:sz="0" w:space="0" w:color="auto"/>
        <w:right w:val="none" w:sz="0" w:space="0" w:color="auto"/>
      </w:divBdr>
    </w:div>
    <w:div w:id="627324852">
      <w:bodyDiv w:val="1"/>
      <w:marLeft w:val="0"/>
      <w:marRight w:val="0"/>
      <w:marTop w:val="0"/>
      <w:marBottom w:val="0"/>
      <w:divBdr>
        <w:top w:val="none" w:sz="0" w:space="0" w:color="auto"/>
        <w:left w:val="none" w:sz="0" w:space="0" w:color="auto"/>
        <w:bottom w:val="none" w:sz="0" w:space="0" w:color="auto"/>
        <w:right w:val="none" w:sz="0" w:space="0" w:color="auto"/>
      </w:divBdr>
    </w:div>
    <w:div w:id="637077562">
      <w:bodyDiv w:val="1"/>
      <w:marLeft w:val="0"/>
      <w:marRight w:val="0"/>
      <w:marTop w:val="0"/>
      <w:marBottom w:val="0"/>
      <w:divBdr>
        <w:top w:val="none" w:sz="0" w:space="0" w:color="auto"/>
        <w:left w:val="none" w:sz="0" w:space="0" w:color="auto"/>
        <w:bottom w:val="none" w:sz="0" w:space="0" w:color="auto"/>
        <w:right w:val="none" w:sz="0" w:space="0" w:color="auto"/>
      </w:divBdr>
    </w:div>
    <w:div w:id="722365297">
      <w:bodyDiv w:val="1"/>
      <w:marLeft w:val="0"/>
      <w:marRight w:val="0"/>
      <w:marTop w:val="0"/>
      <w:marBottom w:val="0"/>
      <w:divBdr>
        <w:top w:val="none" w:sz="0" w:space="0" w:color="auto"/>
        <w:left w:val="none" w:sz="0" w:space="0" w:color="auto"/>
        <w:bottom w:val="none" w:sz="0" w:space="0" w:color="auto"/>
        <w:right w:val="none" w:sz="0" w:space="0" w:color="auto"/>
      </w:divBdr>
    </w:div>
    <w:div w:id="741030834">
      <w:bodyDiv w:val="1"/>
      <w:marLeft w:val="0"/>
      <w:marRight w:val="0"/>
      <w:marTop w:val="0"/>
      <w:marBottom w:val="0"/>
      <w:divBdr>
        <w:top w:val="none" w:sz="0" w:space="0" w:color="auto"/>
        <w:left w:val="none" w:sz="0" w:space="0" w:color="auto"/>
        <w:bottom w:val="none" w:sz="0" w:space="0" w:color="auto"/>
        <w:right w:val="none" w:sz="0" w:space="0" w:color="auto"/>
      </w:divBdr>
    </w:div>
    <w:div w:id="743913818">
      <w:bodyDiv w:val="1"/>
      <w:marLeft w:val="0"/>
      <w:marRight w:val="0"/>
      <w:marTop w:val="0"/>
      <w:marBottom w:val="0"/>
      <w:divBdr>
        <w:top w:val="none" w:sz="0" w:space="0" w:color="auto"/>
        <w:left w:val="none" w:sz="0" w:space="0" w:color="auto"/>
        <w:bottom w:val="none" w:sz="0" w:space="0" w:color="auto"/>
        <w:right w:val="none" w:sz="0" w:space="0" w:color="auto"/>
      </w:divBdr>
    </w:div>
    <w:div w:id="761032592">
      <w:bodyDiv w:val="1"/>
      <w:marLeft w:val="0"/>
      <w:marRight w:val="0"/>
      <w:marTop w:val="0"/>
      <w:marBottom w:val="0"/>
      <w:divBdr>
        <w:top w:val="none" w:sz="0" w:space="0" w:color="auto"/>
        <w:left w:val="none" w:sz="0" w:space="0" w:color="auto"/>
        <w:bottom w:val="none" w:sz="0" w:space="0" w:color="auto"/>
        <w:right w:val="none" w:sz="0" w:space="0" w:color="auto"/>
      </w:divBdr>
    </w:div>
    <w:div w:id="806120234">
      <w:bodyDiv w:val="1"/>
      <w:marLeft w:val="0"/>
      <w:marRight w:val="0"/>
      <w:marTop w:val="0"/>
      <w:marBottom w:val="0"/>
      <w:divBdr>
        <w:top w:val="none" w:sz="0" w:space="0" w:color="auto"/>
        <w:left w:val="none" w:sz="0" w:space="0" w:color="auto"/>
        <w:bottom w:val="none" w:sz="0" w:space="0" w:color="auto"/>
        <w:right w:val="none" w:sz="0" w:space="0" w:color="auto"/>
      </w:divBdr>
    </w:div>
    <w:div w:id="877161731">
      <w:bodyDiv w:val="1"/>
      <w:marLeft w:val="0"/>
      <w:marRight w:val="0"/>
      <w:marTop w:val="0"/>
      <w:marBottom w:val="0"/>
      <w:divBdr>
        <w:top w:val="none" w:sz="0" w:space="0" w:color="auto"/>
        <w:left w:val="none" w:sz="0" w:space="0" w:color="auto"/>
        <w:bottom w:val="none" w:sz="0" w:space="0" w:color="auto"/>
        <w:right w:val="none" w:sz="0" w:space="0" w:color="auto"/>
      </w:divBdr>
    </w:div>
    <w:div w:id="910234788">
      <w:bodyDiv w:val="1"/>
      <w:marLeft w:val="0"/>
      <w:marRight w:val="0"/>
      <w:marTop w:val="0"/>
      <w:marBottom w:val="0"/>
      <w:divBdr>
        <w:top w:val="none" w:sz="0" w:space="0" w:color="auto"/>
        <w:left w:val="none" w:sz="0" w:space="0" w:color="auto"/>
        <w:bottom w:val="none" w:sz="0" w:space="0" w:color="auto"/>
        <w:right w:val="none" w:sz="0" w:space="0" w:color="auto"/>
      </w:divBdr>
    </w:div>
    <w:div w:id="953101900">
      <w:bodyDiv w:val="1"/>
      <w:marLeft w:val="0"/>
      <w:marRight w:val="0"/>
      <w:marTop w:val="0"/>
      <w:marBottom w:val="0"/>
      <w:divBdr>
        <w:top w:val="none" w:sz="0" w:space="0" w:color="auto"/>
        <w:left w:val="none" w:sz="0" w:space="0" w:color="auto"/>
        <w:bottom w:val="none" w:sz="0" w:space="0" w:color="auto"/>
        <w:right w:val="none" w:sz="0" w:space="0" w:color="auto"/>
      </w:divBdr>
    </w:div>
    <w:div w:id="982659205">
      <w:bodyDiv w:val="1"/>
      <w:marLeft w:val="0"/>
      <w:marRight w:val="0"/>
      <w:marTop w:val="0"/>
      <w:marBottom w:val="0"/>
      <w:divBdr>
        <w:top w:val="none" w:sz="0" w:space="0" w:color="auto"/>
        <w:left w:val="none" w:sz="0" w:space="0" w:color="auto"/>
        <w:bottom w:val="none" w:sz="0" w:space="0" w:color="auto"/>
        <w:right w:val="none" w:sz="0" w:space="0" w:color="auto"/>
      </w:divBdr>
    </w:div>
    <w:div w:id="1054349996">
      <w:bodyDiv w:val="1"/>
      <w:marLeft w:val="0"/>
      <w:marRight w:val="0"/>
      <w:marTop w:val="0"/>
      <w:marBottom w:val="0"/>
      <w:divBdr>
        <w:top w:val="none" w:sz="0" w:space="0" w:color="auto"/>
        <w:left w:val="none" w:sz="0" w:space="0" w:color="auto"/>
        <w:bottom w:val="none" w:sz="0" w:space="0" w:color="auto"/>
        <w:right w:val="none" w:sz="0" w:space="0" w:color="auto"/>
      </w:divBdr>
    </w:div>
    <w:div w:id="1096751323">
      <w:bodyDiv w:val="1"/>
      <w:marLeft w:val="0"/>
      <w:marRight w:val="0"/>
      <w:marTop w:val="0"/>
      <w:marBottom w:val="0"/>
      <w:divBdr>
        <w:top w:val="none" w:sz="0" w:space="0" w:color="auto"/>
        <w:left w:val="none" w:sz="0" w:space="0" w:color="auto"/>
        <w:bottom w:val="none" w:sz="0" w:space="0" w:color="auto"/>
        <w:right w:val="none" w:sz="0" w:space="0" w:color="auto"/>
      </w:divBdr>
    </w:div>
    <w:div w:id="1126508643">
      <w:bodyDiv w:val="1"/>
      <w:marLeft w:val="0"/>
      <w:marRight w:val="0"/>
      <w:marTop w:val="0"/>
      <w:marBottom w:val="0"/>
      <w:divBdr>
        <w:top w:val="none" w:sz="0" w:space="0" w:color="auto"/>
        <w:left w:val="none" w:sz="0" w:space="0" w:color="auto"/>
        <w:bottom w:val="none" w:sz="0" w:space="0" w:color="auto"/>
        <w:right w:val="none" w:sz="0" w:space="0" w:color="auto"/>
      </w:divBdr>
    </w:div>
    <w:div w:id="1145510973">
      <w:bodyDiv w:val="1"/>
      <w:marLeft w:val="0"/>
      <w:marRight w:val="0"/>
      <w:marTop w:val="0"/>
      <w:marBottom w:val="0"/>
      <w:divBdr>
        <w:top w:val="none" w:sz="0" w:space="0" w:color="auto"/>
        <w:left w:val="none" w:sz="0" w:space="0" w:color="auto"/>
        <w:bottom w:val="none" w:sz="0" w:space="0" w:color="auto"/>
        <w:right w:val="none" w:sz="0" w:space="0" w:color="auto"/>
      </w:divBdr>
    </w:div>
    <w:div w:id="1155800551">
      <w:bodyDiv w:val="1"/>
      <w:marLeft w:val="0"/>
      <w:marRight w:val="0"/>
      <w:marTop w:val="0"/>
      <w:marBottom w:val="0"/>
      <w:divBdr>
        <w:top w:val="none" w:sz="0" w:space="0" w:color="auto"/>
        <w:left w:val="none" w:sz="0" w:space="0" w:color="auto"/>
        <w:bottom w:val="none" w:sz="0" w:space="0" w:color="auto"/>
        <w:right w:val="none" w:sz="0" w:space="0" w:color="auto"/>
      </w:divBdr>
    </w:div>
    <w:div w:id="1169515361">
      <w:bodyDiv w:val="1"/>
      <w:marLeft w:val="0"/>
      <w:marRight w:val="0"/>
      <w:marTop w:val="0"/>
      <w:marBottom w:val="0"/>
      <w:divBdr>
        <w:top w:val="none" w:sz="0" w:space="0" w:color="auto"/>
        <w:left w:val="none" w:sz="0" w:space="0" w:color="auto"/>
        <w:bottom w:val="none" w:sz="0" w:space="0" w:color="auto"/>
        <w:right w:val="none" w:sz="0" w:space="0" w:color="auto"/>
      </w:divBdr>
    </w:div>
    <w:div w:id="1187794741">
      <w:bodyDiv w:val="1"/>
      <w:marLeft w:val="0"/>
      <w:marRight w:val="0"/>
      <w:marTop w:val="0"/>
      <w:marBottom w:val="0"/>
      <w:divBdr>
        <w:top w:val="none" w:sz="0" w:space="0" w:color="auto"/>
        <w:left w:val="none" w:sz="0" w:space="0" w:color="auto"/>
        <w:bottom w:val="none" w:sz="0" w:space="0" w:color="auto"/>
        <w:right w:val="none" w:sz="0" w:space="0" w:color="auto"/>
      </w:divBdr>
    </w:div>
    <w:div w:id="1242376015">
      <w:bodyDiv w:val="1"/>
      <w:marLeft w:val="0"/>
      <w:marRight w:val="0"/>
      <w:marTop w:val="0"/>
      <w:marBottom w:val="0"/>
      <w:divBdr>
        <w:top w:val="none" w:sz="0" w:space="0" w:color="auto"/>
        <w:left w:val="none" w:sz="0" w:space="0" w:color="auto"/>
        <w:bottom w:val="none" w:sz="0" w:space="0" w:color="auto"/>
        <w:right w:val="none" w:sz="0" w:space="0" w:color="auto"/>
      </w:divBdr>
    </w:div>
    <w:div w:id="1254363546">
      <w:bodyDiv w:val="1"/>
      <w:marLeft w:val="0"/>
      <w:marRight w:val="0"/>
      <w:marTop w:val="0"/>
      <w:marBottom w:val="0"/>
      <w:divBdr>
        <w:top w:val="none" w:sz="0" w:space="0" w:color="auto"/>
        <w:left w:val="none" w:sz="0" w:space="0" w:color="auto"/>
        <w:bottom w:val="none" w:sz="0" w:space="0" w:color="auto"/>
        <w:right w:val="none" w:sz="0" w:space="0" w:color="auto"/>
      </w:divBdr>
    </w:div>
    <w:div w:id="1281229242">
      <w:bodyDiv w:val="1"/>
      <w:marLeft w:val="0"/>
      <w:marRight w:val="0"/>
      <w:marTop w:val="0"/>
      <w:marBottom w:val="0"/>
      <w:divBdr>
        <w:top w:val="none" w:sz="0" w:space="0" w:color="auto"/>
        <w:left w:val="none" w:sz="0" w:space="0" w:color="auto"/>
        <w:bottom w:val="none" w:sz="0" w:space="0" w:color="auto"/>
        <w:right w:val="none" w:sz="0" w:space="0" w:color="auto"/>
      </w:divBdr>
    </w:div>
    <w:div w:id="1294209137">
      <w:bodyDiv w:val="1"/>
      <w:marLeft w:val="0"/>
      <w:marRight w:val="0"/>
      <w:marTop w:val="0"/>
      <w:marBottom w:val="0"/>
      <w:divBdr>
        <w:top w:val="none" w:sz="0" w:space="0" w:color="auto"/>
        <w:left w:val="none" w:sz="0" w:space="0" w:color="auto"/>
        <w:bottom w:val="none" w:sz="0" w:space="0" w:color="auto"/>
        <w:right w:val="none" w:sz="0" w:space="0" w:color="auto"/>
      </w:divBdr>
    </w:div>
    <w:div w:id="1296302117">
      <w:bodyDiv w:val="1"/>
      <w:marLeft w:val="0"/>
      <w:marRight w:val="0"/>
      <w:marTop w:val="0"/>
      <w:marBottom w:val="0"/>
      <w:divBdr>
        <w:top w:val="none" w:sz="0" w:space="0" w:color="auto"/>
        <w:left w:val="none" w:sz="0" w:space="0" w:color="auto"/>
        <w:bottom w:val="none" w:sz="0" w:space="0" w:color="auto"/>
        <w:right w:val="none" w:sz="0" w:space="0" w:color="auto"/>
      </w:divBdr>
    </w:div>
    <w:div w:id="1325859999">
      <w:bodyDiv w:val="1"/>
      <w:marLeft w:val="0"/>
      <w:marRight w:val="0"/>
      <w:marTop w:val="0"/>
      <w:marBottom w:val="0"/>
      <w:divBdr>
        <w:top w:val="none" w:sz="0" w:space="0" w:color="auto"/>
        <w:left w:val="none" w:sz="0" w:space="0" w:color="auto"/>
        <w:bottom w:val="none" w:sz="0" w:space="0" w:color="auto"/>
        <w:right w:val="none" w:sz="0" w:space="0" w:color="auto"/>
      </w:divBdr>
    </w:div>
    <w:div w:id="1358964930">
      <w:bodyDiv w:val="1"/>
      <w:marLeft w:val="0"/>
      <w:marRight w:val="0"/>
      <w:marTop w:val="0"/>
      <w:marBottom w:val="0"/>
      <w:divBdr>
        <w:top w:val="none" w:sz="0" w:space="0" w:color="auto"/>
        <w:left w:val="none" w:sz="0" w:space="0" w:color="auto"/>
        <w:bottom w:val="none" w:sz="0" w:space="0" w:color="auto"/>
        <w:right w:val="none" w:sz="0" w:space="0" w:color="auto"/>
      </w:divBdr>
    </w:div>
    <w:div w:id="1400131257">
      <w:bodyDiv w:val="1"/>
      <w:marLeft w:val="0"/>
      <w:marRight w:val="0"/>
      <w:marTop w:val="0"/>
      <w:marBottom w:val="0"/>
      <w:divBdr>
        <w:top w:val="none" w:sz="0" w:space="0" w:color="auto"/>
        <w:left w:val="none" w:sz="0" w:space="0" w:color="auto"/>
        <w:bottom w:val="none" w:sz="0" w:space="0" w:color="auto"/>
        <w:right w:val="none" w:sz="0" w:space="0" w:color="auto"/>
      </w:divBdr>
    </w:div>
    <w:div w:id="1412776955">
      <w:bodyDiv w:val="1"/>
      <w:marLeft w:val="0"/>
      <w:marRight w:val="0"/>
      <w:marTop w:val="0"/>
      <w:marBottom w:val="0"/>
      <w:divBdr>
        <w:top w:val="none" w:sz="0" w:space="0" w:color="auto"/>
        <w:left w:val="none" w:sz="0" w:space="0" w:color="auto"/>
        <w:bottom w:val="none" w:sz="0" w:space="0" w:color="auto"/>
        <w:right w:val="none" w:sz="0" w:space="0" w:color="auto"/>
      </w:divBdr>
    </w:div>
    <w:div w:id="1478378521">
      <w:bodyDiv w:val="1"/>
      <w:marLeft w:val="0"/>
      <w:marRight w:val="0"/>
      <w:marTop w:val="0"/>
      <w:marBottom w:val="0"/>
      <w:divBdr>
        <w:top w:val="none" w:sz="0" w:space="0" w:color="auto"/>
        <w:left w:val="none" w:sz="0" w:space="0" w:color="auto"/>
        <w:bottom w:val="none" w:sz="0" w:space="0" w:color="auto"/>
        <w:right w:val="none" w:sz="0" w:space="0" w:color="auto"/>
      </w:divBdr>
    </w:div>
    <w:div w:id="1494838696">
      <w:bodyDiv w:val="1"/>
      <w:marLeft w:val="0"/>
      <w:marRight w:val="0"/>
      <w:marTop w:val="0"/>
      <w:marBottom w:val="0"/>
      <w:divBdr>
        <w:top w:val="none" w:sz="0" w:space="0" w:color="auto"/>
        <w:left w:val="none" w:sz="0" w:space="0" w:color="auto"/>
        <w:bottom w:val="none" w:sz="0" w:space="0" w:color="auto"/>
        <w:right w:val="none" w:sz="0" w:space="0" w:color="auto"/>
      </w:divBdr>
    </w:div>
    <w:div w:id="1517577243">
      <w:bodyDiv w:val="1"/>
      <w:marLeft w:val="0"/>
      <w:marRight w:val="0"/>
      <w:marTop w:val="0"/>
      <w:marBottom w:val="0"/>
      <w:divBdr>
        <w:top w:val="none" w:sz="0" w:space="0" w:color="auto"/>
        <w:left w:val="none" w:sz="0" w:space="0" w:color="auto"/>
        <w:bottom w:val="none" w:sz="0" w:space="0" w:color="auto"/>
        <w:right w:val="none" w:sz="0" w:space="0" w:color="auto"/>
      </w:divBdr>
    </w:div>
    <w:div w:id="1657610647">
      <w:bodyDiv w:val="1"/>
      <w:marLeft w:val="0"/>
      <w:marRight w:val="0"/>
      <w:marTop w:val="0"/>
      <w:marBottom w:val="0"/>
      <w:divBdr>
        <w:top w:val="none" w:sz="0" w:space="0" w:color="auto"/>
        <w:left w:val="none" w:sz="0" w:space="0" w:color="auto"/>
        <w:bottom w:val="none" w:sz="0" w:space="0" w:color="auto"/>
        <w:right w:val="none" w:sz="0" w:space="0" w:color="auto"/>
      </w:divBdr>
    </w:div>
    <w:div w:id="1724328782">
      <w:bodyDiv w:val="1"/>
      <w:marLeft w:val="0"/>
      <w:marRight w:val="0"/>
      <w:marTop w:val="0"/>
      <w:marBottom w:val="0"/>
      <w:divBdr>
        <w:top w:val="none" w:sz="0" w:space="0" w:color="auto"/>
        <w:left w:val="none" w:sz="0" w:space="0" w:color="auto"/>
        <w:bottom w:val="none" w:sz="0" w:space="0" w:color="auto"/>
        <w:right w:val="none" w:sz="0" w:space="0" w:color="auto"/>
      </w:divBdr>
    </w:div>
    <w:div w:id="1777171098">
      <w:bodyDiv w:val="1"/>
      <w:marLeft w:val="0"/>
      <w:marRight w:val="0"/>
      <w:marTop w:val="0"/>
      <w:marBottom w:val="0"/>
      <w:divBdr>
        <w:top w:val="none" w:sz="0" w:space="0" w:color="auto"/>
        <w:left w:val="none" w:sz="0" w:space="0" w:color="auto"/>
        <w:bottom w:val="none" w:sz="0" w:space="0" w:color="auto"/>
        <w:right w:val="none" w:sz="0" w:space="0" w:color="auto"/>
      </w:divBdr>
    </w:div>
    <w:div w:id="1784957707">
      <w:bodyDiv w:val="1"/>
      <w:marLeft w:val="0"/>
      <w:marRight w:val="0"/>
      <w:marTop w:val="0"/>
      <w:marBottom w:val="0"/>
      <w:divBdr>
        <w:top w:val="none" w:sz="0" w:space="0" w:color="auto"/>
        <w:left w:val="none" w:sz="0" w:space="0" w:color="auto"/>
        <w:bottom w:val="none" w:sz="0" w:space="0" w:color="auto"/>
        <w:right w:val="none" w:sz="0" w:space="0" w:color="auto"/>
      </w:divBdr>
    </w:div>
    <w:div w:id="1803032781">
      <w:bodyDiv w:val="1"/>
      <w:marLeft w:val="0"/>
      <w:marRight w:val="0"/>
      <w:marTop w:val="0"/>
      <w:marBottom w:val="0"/>
      <w:divBdr>
        <w:top w:val="none" w:sz="0" w:space="0" w:color="auto"/>
        <w:left w:val="none" w:sz="0" w:space="0" w:color="auto"/>
        <w:bottom w:val="none" w:sz="0" w:space="0" w:color="auto"/>
        <w:right w:val="none" w:sz="0" w:space="0" w:color="auto"/>
      </w:divBdr>
    </w:div>
    <w:div w:id="1842430947">
      <w:bodyDiv w:val="1"/>
      <w:marLeft w:val="0"/>
      <w:marRight w:val="0"/>
      <w:marTop w:val="0"/>
      <w:marBottom w:val="0"/>
      <w:divBdr>
        <w:top w:val="none" w:sz="0" w:space="0" w:color="auto"/>
        <w:left w:val="none" w:sz="0" w:space="0" w:color="auto"/>
        <w:bottom w:val="none" w:sz="0" w:space="0" w:color="auto"/>
        <w:right w:val="none" w:sz="0" w:space="0" w:color="auto"/>
      </w:divBdr>
    </w:div>
    <w:div w:id="1864973648">
      <w:bodyDiv w:val="1"/>
      <w:marLeft w:val="0"/>
      <w:marRight w:val="0"/>
      <w:marTop w:val="0"/>
      <w:marBottom w:val="0"/>
      <w:divBdr>
        <w:top w:val="none" w:sz="0" w:space="0" w:color="auto"/>
        <w:left w:val="none" w:sz="0" w:space="0" w:color="auto"/>
        <w:bottom w:val="none" w:sz="0" w:space="0" w:color="auto"/>
        <w:right w:val="none" w:sz="0" w:space="0" w:color="auto"/>
      </w:divBdr>
    </w:div>
    <w:div w:id="1963030199">
      <w:bodyDiv w:val="1"/>
      <w:marLeft w:val="0"/>
      <w:marRight w:val="0"/>
      <w:marTop w:val="0"/>
      <w:marBottom w:val="0"/>
      <w:divBdr>
        <w:top w:val="none" w:sz="0" w:space="0" w:color="auto"/>
        <w:left w:val="none" w:sz="0" w:space="0" w:color="auto"/>
        <w:bottom w:val="none" w:sz="0" w:space="0" w:color="auto"/>
        <w:right w:val="none" w:sz="0" w:space="0" w:color="auto"/>
      </w:divBdr>
    </w:div>
    <w:div w:id="1988708977">
      <w:bodyDiv w:val="1"/>
      <w:marLeft w:val="0"/>
      <w:marRight w:val="0"/>
      <w:marTop w:val="0"/>
      <w:marBottom w:val="0"/>
      <w:divBdr>
        <w:top w:val="none" w:sz="0" w:space="0" w:color="auto"/>
        <w:left w:val="none" w:sz="0" w:space="0" w:color="auto"/>
        <w:bottom w:val="none" w:sz="0" w:space="0" w:color="auto"/>
        <w:right w:val="none" w:sz="0" w:space="0" w:color="auto"/>
      </w:divBdr>
    </w:div>
    <w:div w:id="2030254965">
      <w:bodyDiv w:val="1"/>
      <w:marLeft w:val="0"/>
      <w:marRight w:val="0"/>
      <w:marTop w:val="0"/>
      <w:marBottom w:val="0"/>
      <w:divBdr>
        <w:top w:val="none" w:sz="0" w:space="0" w:color="auto"/>
        <w:left w:val="none" w:sz="0" w:space="0" w:color="auto"/>
        <w:bottom w:val="none" w:sz="0" w:space="0" w:color="auto"/>
        <w:right w:val="none" w:sz="0" w:space="0" w:color="auto"/>
      </w:divBdr>
    </w:div>
    <w:div w:id="2055079024">
      <w:bodyDiv w:val="1"/>
      <w:marLeft w:val="0"/>
      <w:marRight w:val="0"/>
      <w:marTop w:val="0"/>
      <w:marBottom w:val="0"/>
      <w:divBdr>
        <w:top w:val="none" w:sz="0" w:space="0" w:color="auto"/>
        <w:left w:val="none" w:sz="0" w:space="0" w:color="auto"/>
        <w:bottom w:val="none" w:sz="0" w:space="0" w:color="auto"/>
        <w:right w:val="none" w:sz="0" w:space="0" w:color="auto"/>
      </w:divBdr>
    </w:div>
    <w:div w:id="2065982609">
      <w:bodyDiv w:val="1"/>
      <w:marLeft w:val="0"/>
      <w:marRight w:val="0"/>
      <w:marTop w:val="0"/>
      <w:marBottom w:val="0"/>
      <w:divBdr>
        <w:top w:val="none" w:sz="0" w:space="0" w:color="auto"/>
        <w:left w:val="none" w:sz="0" w:space="0" w:color="auto"/>
        <w:bottom w:val="none" w:sz="0" w:space="0" w:color="auto"/>
        <w:right w:val="none" w:sz="0" w:space="0" w:color="auto"/>
      </w:divBdr>
    </w:div>
    <w:div w:id="214519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821</TotalTime>
  <Pages>10</Pages>
  <Words>694</Words>
  <Characters>4071</Characters>
  <Application>Microsoft Office Word</Application>
  <DocSecurity>0</DocSecurity>
  <Lines>185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葛同</dc:creator>
  <cp:keywords/>
  <dc:description/>
  <cp:lastModifiedBy>葛同</cp:lastModifiedBy>
  <cp:revision>32</cp:revision>
  <dcterms:created xsi:type="dcterms:W3CDTF">2025-03-21T17:57:00Z</dcterms:created>
  <dcterms:modified xsi:type="dcterms:W3CDTF">2025-05-07T16:53:00Z</dcterms:modified>
</cp:coreProperties>
</file>