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2B00E" w14:textId="77777777" w:rsidR="00176D82" w:rsidRPr="001945A6" w:rsidRDefault="00176D82" w:rsidP="00176D82">
      <w:pPr>
        <w:rPr>
          <w:b/>
          <w:bCs/>
          <w:sz w:val="28"/>
          <w:szCs w:val="28"/>
        </w:rPr>
      </w:pPr>
      <w:r w:rsidRPr="001945A6">
        <w:rPr>
          <w:b/>
          <w:bCs/>
          <w:sz w:val="28"/>
          <w:szCs w:val="28"/>
        </w:rPr>
        <w:t>Week 2</w:t>
      </w:r>
    </w:p>
    <w:p w14:paraId="1168ECBE" w14:textId="338803C5" w:rsidR="00176D82" w:rsidRDefault="00176D82" w:rsidP="0068079A">
      <w:pPr>
        <w:spacing w:line="240" w:lineRule="auto"/>
        <w:jc w:val="both"/>
        <w:rPr>
          <w:b/>
          <w:bCs/>
          <w:sz w:val="28"/>
          <w:szCs w:val="28"/>
        </w:rPr>
      </w:pPr>
      <w:r w:rsidRPr="002F6E29">
        <w:rPr>
          <w:b/>
          <w:bCs/>
          <w:sz w:val="28"/>
          <w:szCs w:val="28"/>
        </w:rPr>
        <w:t>Summary</w:t>
      </w:r>
      <w:r w:rsidR="0068079A">
        <w:rPr>
          <w:b/>
          <w:bCs/>
          <w:sz w:val="28"/>
          <w:szCs w:val="28"/>
        </w:rPr>
        <w:t xml:space="preserve">: </w:t>
      </w:r>
      <w:r w:rsidR="0068079A" w:rsidRPr="00277F2F">
        <w:rPr>
          <w:sz w:val="24"/>
          <w:szCs w:val="24"/>
        </w:rPr>
        <w:t>This week, significant progress was made in the feature selection. The provided datasets were preprocessed to remove irrelevant columns, impute missing values, and encode features. Dimensionality reduction and correlation analysis guided feature selection for subsequent clustering and machine learning tasks.</w:t>
      </w:r>
    </w:p>
    <w:p w14:paraId="014EFED5" w14:textId="77777777" w:rsidR="00176D82" w:rsidRPr="00355C30" w:rsidRDefault="00176D82" w:rsidP="00176D82">
      <w:pPr>
        <w:rPr>
          <w:b/>
          <w:bCs/>
          <w:sz w:val="24"/>
          <w:szCs w:val="24"/>
        </w:rPr>
      </w:pPr>
      <w:r w:rsidRPr="00355C30">
        <w:rPr>
          <w:b/>
          <w:bCs/>
          <w:sz w:val="24"/>
          <w:szCs w:val="24"/>
        </w:rPr>
        <w:t>Milestones achieved</w:t>
      </w:r>
    </w:p>
    <w:p w14:paraId="4E92E1A2" w14:textId="77777777" w:rsidR="00176D82" w:rsidRDefault="00176D82" w:rsidP="00176D82">
      <w:pPr>
        <w:pStyle w:val="ListParagraph"/>
        <w:numPr>
          <w:ilvl w:val="0"/>
          <w:numId w:val="1"/>
        </w:numPr>
        <w:spacing w:line="360" w:lineRule="auto"/>
      </w:pPr>
      <w:r w:rsidRPr="003E5E09">
        <w:t>Examine</w:t>
      </w:r>
      <w:r>
        <w:t>d</w:t>
      </w:r>
      <w:r w:rsidRPr="003E5E09">
        <w:t xml:space="preserve"> data through visualization and analysis techniques</w:t>
      </w:r>
      <w:r>
        <w:t>.</w:t>
      </w:r>
    </w:p>
    <w:p w14:paraId="73E6DCCA" w14:textId="77777777" w:rsidR="00176D82" w:rsidRDefault="00176D82" w:rsidP="00176D82">
      <w:pPr>
        <w:pStyle w:val="ListParagraph"/>
        <w:numPr>
          <w:ilvl w:val="0"/>
          <w:numId w:val="1"/>
        </w:numPr>
        <w:spacing w:line="360" w:lineRule="auto"/>
      </w:pPr>
      <w:r>
        <w:t>Generated statistical summary</w:t>
      </w:r>
    </w:p>
    <w:p w14:paraId="7AB12DFC" w14:textId="77777777" w:rsidR="00176D82" w:rsidRPr="005F477A" w:rsidRDefault="00176D82" w:rsidP="00176D82">
      <w:pPr>
        <w:pStyle w:val="ListParagraph"/>
        <w:numPr>
          <w:ilvl w:val="0"/>
          <w:numId w:val="1"/>
        </w:numPr>
        <w:spacing w:line="360" w:lineRule="auto"/>
      </w:pPr>
      <w:r>
        <w:t>F</w:t>
      </w:r>
      <w:r w:rsidRPr="003E5E09">
        <w:t xml:space="preserve">eature correlation to output class(es). </w:t>
      </w:r>
    </w:p>
    <w:p w14:paraId="7A3E1F72" w14:textId="77777777" w:rsidR="00176D82" w:rsidRDefault="00176D82" w:rsidP="00176D82">
      <w:pPr>
        <w:pStyle w:val="ListParagraph"/>
        <w:numPr>
          <w:ilvl w:val="0"/>
          <w:numId w:val="1"/>
        </w:numPr>
        <w:spacing w:line="360" w:lineRule="auto"/>
      </w:pPr>
      <w:r>
        <w:t>Generated Scatter plot</w:t>
      </w:r>
    </w:p>
    <w:p w14:paraId="3C493ED7" w14:textId="77777777" w:rsidR="00176D82" w:rsidRDefault="00176D82" w:rsidP="00176D82">
      <w:pPr>
        <w:pStyle w:val="ListParagraph"/>
        <w:numPr>
          <w:ilvl w:val="0"/>
          <w:numId w:val="1"/>
        </w:numPr>
        <w:spacing w:line="360" w:lineRule="auto"/>
      </w:pPr>
      <w:r>
        <w:t>Dealing with Categorical data</w:t>
      </w:r>
    </w:p>
    <w:p w14:paraId="60FCA3A2" w14:textId="6CE2DAF9" w:rsidR="00176D82" w:rsidRDefault="00176D82" w:rsidP="0068079A">
      <w:pPr>
        <w:pStyle w:val="ListParagraph"/>
        <w:numPr>
          <w:ilvl w:val="0"/>
          <w:numId w:val="1"/>
        </w:numPr>
        <w:spacing w:line="360" w:lineRule="auto"/>
      </w:pPr>
      <w:r>
        <w:t>F</w:t>
      </w:r>
      <w:r w:rsidRPr="003E5E09">
        <w:t>ixed problems like missing values, errors or outliers.</w:t>
      </w:r>
      <w:r w:rsidR="0068079A">
        <w:t xml:space="preserve"> </w:t>
      </w:r>
      <w:r w:rsidR="0068079A" w:rsidRPr="0068079A">
        <w:t>Missing values were imputed using statistical measures such as median and mode, depending on the context.</w:t>
      </w:r>
    </w:p>
    <w:p w14:paraId="571E5C69" w14:textId="77777777" w:rsidR="00176D82" w:rsidRDefault="00176D82" w:rsidP="00176D82">
      <w:pPr>
        <w:pStyle w:val="ListParagraph"/>
        <w:numPr>
          <w:ilvl w:val="0"/>
          <w:numId w:val="1"/>
        </w:numPr>
        <w:spacing w:line="360" w:lineRule="auto"/>
      </w:pPr>
      <w:r>
        <w:t>A</w:t>
      </w:r>
      <w:r w:rsidRPr="003E5E09">
        <w:t>pply pre-processing or normalization procedures</w:t>
      </w:r>
      <w:r>
        <w:t>.</w:t>
      </w:r>
    </w:p>
    <w:p w14:paraId="773BB53F" w14:textId="77777777" w:rsidR="0068079A" w:rsidRDefault="0068079A" w:rsidP="00176D82">
      <w:pPr>
        <w:pStyle w:val="ListParagraph"/>
        <w:numPr>
          <w:ilvl w:val="0"/>
          <w:numId w:val="1"/>
        </w:numPr>
        <w:spacing w:line="360" w:lineRule="auto"/>
      </w:pPr>
      <w:r>
        <w:t xml:space="preserve">Columns like ID, Customer Type and Satisfaction were removed. </w:t>
      </w:r>
      <w:proofErr w:type="spellStart"/>
      <w:r>
        <w:t>Costomer</w:t>
      </w:r>
      <w:proofErr w:type="spellEnd"/>
      <w:r>
        <w:t xml:space="preserve"> Type and Satisfaction are removed as Loyalty is derived from these.</w:t>
      </w:r>
    </w:p>
    <w:p w14:paraId="51FD6372" w14:textId="77777777" w:rsidR="0068079A" w:rsidRDefault="0068079A" w:rsidP="00176D82">
      <w:pPr>
        <w:pStyle w:val="ListParagraph"/>
        <w:numPr>
          <w:ilvl w:val="0"/>
          <w:numId w:val="1"/>
        </w:numPr>
        <w:spacing w:line="360" w:lineRule="auto"/>
      </w:pPr>
      <w:r w:rsidRPr="0068079A">
        <w:t xml:space="preserve">Categorical variables were encoded using </w:t>
      </w:r>
      <w:proofErr w:type="spellStart"/>
      <w:r w:rsidRPr="0068079A">
        <w:t>LabelEncoder</w:t>
      </w:r>
      <w:proofErr w:type="spellEnd"/>
      <w:r w:rsidRPr="0068079A">
        <w:t>.</w:t>
      </w:r>
      <w:r w:rsidRPr="0068079A">
        <w:t xml:space="preserve"> </w:t>
      </w:r>
    </w:p>
    <w:p w14:paraId="4BF47122" w14:textId="77777777" w:rsidR="0068079A" w:rsidRDefault="0068079A" w:rsidP="00176D82">
      <w:pPr>
        <w:pStyle w:val="ListParagraph"/>
        <w:numPr>
          <w:ilvl w:val="0"/>
          <w:numId w:val="1"/>
        </w:numPr>
        <w:spacing w:line="360" w:lineRule="auto"/>
      </w:pPr>
      <w:r w:rsidRPr="0068079A">
        <w:t>Key features were selected based on Random Forest feature importance and backward elimination techniques</w:t>
      </w:r>
      <w:r>
        <w:t xml:space="preserve">. </w:t>
      </w:r>
    </w:p>
    <w:p w14:paraId="1F4868C8" w14:textId="31CA9987" w:rsidR="0068079A" w:rsidRDefault="0068079A" w:rsidP="00277F2F">
      <w:pPr>
        <w:pStyle w:val="ListParagraph"/>
        <w:numPr>
          <w:ilvl w:val="0"/>
          <w:numId w:val="1"/>
        </w:numPr>
        <w:spacing w:line="360" w:lineRule="auto"/>
      </w:pPr>
      <w:r>
        <w:t>I</w:t>
      </w:r>
      <w:r w:rsidRPr="0068079A">
        <w:t>nteraction terms were created between numeric features to capture potential relationships that could improve prediction accuracy</w:t>
      </w:r>
      <w:r>
        <w:t>.</w:t>
      </w:r>
    </w:p>
    <w:p w14:paraId="28C822F6" w14:textId="065B27C8" w:rsidR="00176D82" w:rsidRDefault="00176D82" w:rsidP="00176D82">
      <w:pPr>
        <w:rPr>
          <w:b/>
          <w:bCs/>
          <w:sz w:val="28"/>
          <w:szCs w:val="28"/>
        </w:rPr>
      </w:pPr>
      <w:r w:rsidRPr="00355C30">
        <w:rPr>
          <w:b/>
          <w:bCs/>
          <w:sz w:val="28"/>
          <w:szCs w:val="28"/>
        </w:rPr>
        <w:t>Conclusions</w:t>
      </w:r>
      <w:r w:rsidR="00277F2F">
        <w:rPr>
          <w:b/>
          <w:bCs/>
          <w:sz w:val="28"/>
          <w:szCs w:val="28"/>
        </w:rPr>
        <w:t xml:space="preserve">: </w:t>
      </w:r>
    </w:p>
    <w:p w14:paraId="0BAF5349" w14:textId="26C430F0" w:rsidR="004E3098" w:rsidRPr="004E3098" w:rsidRDefault="004E3098" w:rsidP="004E3098">
      <w:pPr>
        <w:rPr>
          <w:lang w:val="en-AE"/>
        </w:rPr>
      </w:pPr>
      <w:r w:rsidRPr="004E3098">
        <w:rPr>
          <w:lang w:val="en-AE"/>
        </w:rPr>
        <w:t>After trying different approaches to select features, we concluded that relying on a single feature selection method (e.g., correlation) is insufficient for identifying the most impactful features. Instead, combining multiple feature selection techniques provides a more holistic view of feature importance. The binning of age and flight distance did not significantly enhance feature relevance, indicating the need for a more nuanced approach to numerical variables.</w:t>
      </w:r>
    </w:p>
    <w:p w14:paraId="601ABDBB" w14:textId="09A239CA" w:rsidR="004E3098" w:rsidRPr="004E3098" w:rsidRDefault="004E3098" w:rsidP="004E3098">
      <w:pPr>
        <w:rPr>
          <w:lang w:val="en-AE"/>
        </w:rPr>
      </w:pPr>
      <w:r w:rsidRPr="004E3098">
        <w:rPr>
          <w:lang w:val="en-AE"/>
        </w:rPr>
        <w:t>The table above combines ranks from various feature selection methods, including Correlation, KMeans ranking, Chi-square scores, Lasso, and Recursive Feature Elimination (RFE). By synthesizing these rankings, we identified the overall rank for each feature. This allows for the selection of the top 13 features, ensuring coverage across the top 10 features of individual ranking methods. This approach mitigates the risks of overfitting and underfitting by maintaining a balanced and robust set of features.</w:t>
      </w:r>
    </w:p>
    <w:p w14:paraId="7CEDA132" w14:textId="77777777" w:rsidR="004E3098" w:rsidRPr="004E3098" w:rsidRDefault="004E3098" w:rsidP="004E3098">
      <w:pPr>
        <w:rPr>
          <w:lang w:val="en-AE"/>
        </w:rPr>
      </w:pPr>
    </w:p>
    <w:p w14:paraId="434DFB71" w14:textId="77777777" w:rsidR="004E3098" w:rsidRPr="004E3098" w:rsidRDefault="004E3098" w:rsidP="004E3098">
      <w:pPr>
        <w:rPr>
          <w:b/>
          <w:bCs/>
          <w:lang w:val="en-AE"/>
        </w:rPr>
      </w:pPr>
      <w:r w:rsidRPr="004E3098">
        <w:rPr>
          <w:b/>
          <w:bCs/>
          <w:lang w:val="en-AE"/>
        </w:rPr>
        <w:lastRenderedPageBreak/>
        <w:t>Key observations:</w:t>
      </w:r>
    </w:p>
    <w:p w14:paraId="21B3F6B1" w14:textId="6440A23A" w:rsidR="004E3098" w:rsidRPr="004E3098" w:rsidRDefault="004E3098" w:rsidP="004E3098">
      <w:pPr>
        <w:pStyle w:val="ListParagraph"/>
        <w:numPr>
          <w:ilvl w:val="0"/>
          <w:numId w:val="7"/>
        </w:numPr>
        <w:rPr>
          <w:lang w:val="en-AE"/>
        </w:rPr>
      </w:pPr>
      <w:r w:rsidRPr="004E3098">
        <w:rPr>
          <w:b/>
          <w:bCs/>
          <w:lang w:val="en-AE"/>
        </w:rPr>
        <w:t>Type of Travel</w:t>
      </w:r>
      <w:r w:rsidRPr="004E3098">
        <w:rPr>
          <w:lang w:val="en-AE"/>
        </w:rPr>
        <w:t xml:space="preserve">, </w:t>
      </w:r>
      <w:r w:rsidRPr="004E3098">
        <w:rPr>
          <w:b/>
          <w:bCs/>
          <w:lang w:val="en-AE"/>
        </w:rPr>
        <w:t>Online Boarding</w:t>
      </w:r>
      <w:r w:rsidRPr="004E3098">
        <w:rPr>
          <w:lang w:val="en-AE"/>
        </w:rPr>
        <w:t xml:space="preserve">, and </w:t>
      </w:r>
      <w:r w:rsidRPr="004E3098">
        <w:rPr>
          <w:b/>
          <w:bCs/>
          <w:lang w:val="en-AE"/>
        </w:rPr>
        <w:t>In-flight Wifi Service</w:t>
      </w:r>
      <w:r w:rsidRPr="004E3098">
        <w:rPr>
          <w:lang w:val="en-AE"/>
        </w:rPr>
        <w:t xml:space="preserve"> consistently rank high across multiple methods, indicating their strong predictive power.</w:t>
      </w:r>
    </w:p>
    <w:p w14:paraId="100BB993" w14:textId="45C00E0A" w:rsidR="004E3098" w:rsidRPr="004E3098" w:rsidRDefault="004E3098" w:rsidP="004E3098">
      <w:pPr>
        <w:pStyle w:val="ListParagraph"/>
        <w:numPr>
          <w:ilvl w:val="0"/>
          <w:numId w:val="7"/>
        </w:numPr>
        <w:rPr>
          <w:lang w:val="en-AE"/>
        </w:rPr>
      </w:pPr>
      <w:r w:rsidRPr="004E3098">
        <w:rPr>
          <w:lang w:val="en-AE"/>
        </w:rPr>
        <w:t xml:space="preserve">Features like </w:t>
      </w:r>
      <w:r w:rsidRPr="004E3098">
        <w:rPr>
          <w:b/>
          <w:bCs/>
          <w:lang w:val="en-AE"/>
        </w:rPr>
        <w:t>Age</w:t>
      </w:r>
      <w:r w:rsidRPr="004E3098">
        <w:rPr>
          <w:lang w:val="en-AE"/>
        </w:rPr>
        <w:t xml:space="preserve">, </w:t>
      </w:r>
      <w:r w:rsidRPr="004E3098">
        <w:rPr>
          <w:b/>
          <w:bCs/>
          <w:lang w:val="en-AE"/>
        </w:rPr>
        <w:t>Ease of Online Booking</w:t>
      </w:r>
      <w:r w:rsidRPr="004E3098">
        <w:rPr>
          <w:lang w:val="en-AE"/>
        </w:rPr>
        <w:t xml:space="preserve">, and </w:t>
      </w:r>
      <w:r w:rsidRPr="004E3098">
        <w:rPr>
          <w:b/>
          <w:bCs/>
          <w:lang w:val="en-AE"/>
        </w:rPr>
        <w:t>Flight Distance</w:t>
      </w:r>
      <w:r w:rsidRPr="004E3098">
        <w:rPr>
          <w:lang w:val="en-AE"/>
        </w:rPr>
        <w:t xml:space="preserve"> also emerge as crucial, despite moderate rankings in some methods, due to their cumulative importance across categories.</w:t>
      </w:r>
    </w:p>
    <w:p w14:paraId="64822FCF" w14:textId="454297BE" w:rsidR="004E3098" w:rsidRPr="004E3098" w:rsidRDefault="004E3098" w:rsidP="004E3098">
      <w:pPr>
        <w:pStyle w:val="ListParagraph"/>
        <w:numPr>
          <w:ilvl w:val="0"/>
          <w:numId w:val="7"/>
        </w:numPr>
        <w:rPr>
          <w:lang w:val="en-AE"/>
        </w:rPr>
      </w:pPr>
      <w:r w:rsidRPr="004E3098">
        <w:rPr>
          <w:lang w:val="en-AE"/>
        </w:rPr>
        <w:t xml:space="preserve">Lower-ranked features like </w:t>
      </w:r>
      <w:r w:rsidRPr="004E3098">
        <w:rPr>
          <w:b/>
          <w:bCs/>
          <w:lang w:val="en-AE"/>
        </w:rPr>
        <w:t>Departure Delay</w:t>
      </w:r>
      <w:r w:rsidRPr="004E3098">
        <w:rPr>
          <w:lang w:val="en-AE"/>
        </w:rPr>
        <w:t xml:space="preserve"> and </w:t>
      </w:r>
      <w:r w:rsidRPr="004E3098">
        <w:rPr>
          <w:b/>
          <w:bCs/>
          <w:lang w:val="en-AE"/>
        </w:rPr>
        <w:t>Arrival Delay</w:t>
      </w:r>
      <w:r w:rsidRPr="004E3098">
        <w:rPr>
          <w:lang w:val="en-AE"/>
        </w:rPr>
        <w:t xml:space="preserve"> show limited utility across ranking methods, suggesting they could be excluded without significant loss of predictive performance.</w:t>
      </w:r>
    </w:p>
    <w:p w14:paraId="7170F5EF" w14:textId="77777777" w:rsidR="004E3098" w:rsidRPr="004E3098" w:rsidRDefault="004E3098" w:rsidP="004E3098">
      <w:pPr>
        <w:rPr>
          <w:lang w:val="en-AE"/>
        </w:rPr>
      </w:pPr>
      <w:r w:rsidRPr="004E3098">
        <w:rPr>
          <w:lang w:val="en-AE"/>
        </w:rPr>
        <w:t>By focusing on the top-ranked 13 features, we can achieve a well-optimized feature set that balances comprehensiveness with simplicity, ultimately leading to improved model performance and generalizability.</w:t>
      </w:r>
    </w:p>
    <w:tbl>
      <w:tblPr>
        <w:tblW w:w="9824" w:type="dxa"/>
        <w:tblLook w:val="04A0" w:firstRow="1" w:lastRow="0" w:firstColumn="1" w:lastColumn="0" w:noHBand="0" w:noVBand="1"/>
      </w:tblPr>
      <w:tblGrid>
        <w:gridCol w:w="2405"/>
        <w:gridCol w:w="1226"/>
        <w:gridCol w:w="987"/>
        <w:gridCol w:w="1281"/>
        <w:gridCol w:w="912"/>
        <w:gridCol w:w="791"/>
        <w:gridCol w:w="791"/>
        <w:gridCol w:w="592"/>
        <w:gridCol w:w="931"/>
      </w:tblGrid>
      <w:tr w:rsidR="00277F2F" w:rsidRPr="00641FEC" w14:paraId="05608883" w14:textId="77777777" w:rsidTr="00277F2F">
        <w:trPr>
          <w:trHeight w:val="340"/>
        </w:trPr>
        <w:tc>
          <w:tcPr>
            <w:tcW w:w="240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9C71071"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Feature</w:t>
            </w:r>
          </w:p>
        </w:tc>
        <w:tc>
          <w:tcPr>
            <w:tcW w:w="1134" w:type="dxa"/>
            <w:tcBorders>
              <w:top w:val="single" w:sz="4" w:space="0" w:color="auto"/>
              <w:left w:val="nil"/>
              <w:bottom w:val="single" w:sz="4" w:space="0" w:color="auto"/>
              <w:right w:val="single" w:sz="4" w:space="0" w:color="auto"/>
            </w:tcBorders>
            <w:shd w:val="clear" w:color="000000" w:fill="FFF2CC"/>
            <w:noWrap/>
            <w:vAlign w:val="bottom"/>
            <w:hideMark/>
          </w:tcPr>
          <w:p w14:paraId="54CE961E"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Importance</w:t>
            </w:r>
          </w:p>
        </w:tc>
        <w:tc>
          <w:tcPr>
            <w:tcW w:w="987" w:type="dxa"/>
            <w:tcBorders>
              <w:top w:val="single" w:sz="4" w:space="0" w:color="auto"/>
              <w:left w:val="nil"/>
              <w:bottom w:val="single" w:sz="4" w:space="0" w:color="auto"/>
              <w:right w:val="single" w:sz="4" w:space="0" w:color="auto"/>
            </w:tcBorders>
            <w:shd w:val="clear" w:color="000000" w:fill="FFF2CC"/>
            <w:noWrap/>
            <w:vAlign w:val="bottom"/>
            <w:hideMark/>
          </w:tcPr>
          <w:p w14:paraId="1461D94A"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TC Rank</w:t>
            </w:r>
          </w:p>
        </w:tc>
        <w:tc>
          <w:tcPr>
            <w:tcW w:w="1281" w:type="dxa"/>
            <w:tcBorders>
              <w:top w:val="single" w:sz="4" w:space="0" w:color="auto"/>
              <w:left w:val="nil"/>
              <w:bottom w:val="single" w:sz="4" w:space="0" w:color="auto"/>
              <w:right w:val="single" w:sz="4" w:space="0" w:color="auto"/>
            </w:tcBorders>
            <w:shd w:val="clear" w:color="000000" w:fill="FFF2CC"/>
            <w:noWrap/>
            <w:vAlign w:val="bottom"/>
            <w:hideMark/>
          </w:tcPr>
          <w:p w14:paraId="08D99DF0"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Correlation Rank</w:t>
            </w:r>
          </w:p>
        </w:tc>
        <w:tc>
          <w:tcPr>
            <w:tcW w:w="912" w:type="dxa"/>
            <w:tcBorders>
              <w:top w:val="single" w:sz="4" w:space="0" w:color="auto"/>
              <w:left w:val="nil"/>
              <w:bottom w:val="single" w:sz="4" w:space="0" w:color="auto"/>
              <w:right w:val="single" w:sz="4" w:space="0" w:color="auto"/>
            </w:tcBorders>
            <w:shd w:val="clear" w:color="000000" w:fill="FFF2CC"/>
            <w:noWrap/>
            <w:vAlign w:val="bottom"/>
            <w:hideMark/>
          </w:tcPr>
          <w:p w14:paraId="1F8CC08E"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Kmean Rank</w:t>
            </w:r>
          </w:p>
        </w:tc>
        <w:tc>
          <w:tcPr>
            <w:tcW w:w="791" w:type="dxa"/>
            <w:tcBorders>
              <w:top w:val="single" w:sz="4" w:space="0" w:color="auto"/>
              <w:left w:val="nil"/>
              <w:bottom w:val="single" w:sz="4" w:space="0" w:color="auto"/>
              <w:right w:val="single" w:sz="4" w:space="0" w:color="auto"/>
            </w:tcBorders>
            <w:shd w:val="clear" w:color="000000" w:fill="FFF2CC"/>
            <w:noWrap/>
            <w:vAlign w:val="bottom"/>
            <w:hideMark/>
          </w:tcPr>
          <w:p w14:paraId="75C3BC2F" w14:textId="77777777" w:rsidR="00277F2F" w:rsidRPr="00277F2F"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Chi2</w:t>
            </w:r>
          </w:p>
          <w:p w14:paraId="7117448B"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Score</w:t>
            </w:r>
          </w:p>
        </w:tc>
        <w:tc>
          <w:tcPr>
            <w:tcW w:w="791" w:type="dxa"/>
            <w:tcBorders>
              <w:top w:val="single" w:sz="4" w:space="0" w:color="auto"/>
              <w:left w:val="nil"/>
              <w:bottom w:val="single" w:sz="4" w:space="0" w:color="auto"/>
              <w:right w:val="single" w:sz="4" w:space="0" w:color="auto"/>
            </w:tcBorders>
            <w:shd w:val="clear" w:color="000000" w:fill="FFF2CC"/>
            <w:noWrap/>
            <w:vAlign w:val="bottom"/>
            <w:hideMark/>
          </w:tcPr>
          <w:p w14:paraId="24AD70E0"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Lasso</w:t>
            </w:r>
          </w:p>
        </w:tc>
        <w:tc>
          <w:tcPr>
            <w:tcW w:w="592" w:type="dxa"/>
            <w:tcBorders>
              <w:top w:val="single" w:sz="4" w:space="0" w:color="auto"/>
              <w:left w:val="nil"/>
              <w:bottom w:val="single" w:sz="4" w:space="0" w:color="auto"/>
              <w:right w:val="single" w:sz="4" w:space="0" w:color="auto"/>
            </w:tcBorders>
            <w:shd w:val="clear" w:color="000000" w:fill="FFF2CC"/>
            <w:noWrap/>
            <w:vAlign w:val="bottom"/>
            <w:hideMark/>
          </w:tcPr>
          <w:p w14:paraId="2CCFF5E7"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RFE</w:t>
            </w:r>
          </w:p>
        </w:tc>
        <w:tc>
          <w:tcPr>
            <w:tcW w:w="931" w:type="dxa"/>
            <w:tcBorders>
              <w:top w:val="single" w:sz="4" w:space="0" w:color="auto"/>
              <w:left w:val="nil"/>
              <w:bottom w:val="single" w:sz="4" w:space="0" w:color="auto"/>
              <w:right w:val="single" w:sz="4" w:space="0" w:color="auto"/>
            </w:tcBorders>
            <w:shd w:val="clear" w:color="000000" w:fill="FFF2CC"/>
            <w:noWrap/>
            <w:vAlign w:val="bottom"/>
            <w:hideMark/>
          </w:tcPr>
          <w:p w14:paraId="41195F0F" w14:textId="77777777" w:rsidR="00277F2F" w:rsidRPr="00641FEC" w:rsidRDefault="00277F2F"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Overall rank</w:t>
            </w:r>
          </w:p>
        </w:tc>
      </w:tr>
      <w:tr w:rsidR="00277F2F" w:rsidRPr="00641FEC" w14:paraId="0A99D992"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361B6B2"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Type of Travel</w:t>
            </w:r>
          </w:p>
        </w:tc>
        <w:tc>
          <w:tcPr>
            <w:tcW w:w="1134" w:type="dxa"/>
            <w:tcBorders>
              <w:top w:val="nil"/>
              <w:left w:val="nil"/>
              <w:bottom w:val="single" w:sz="4" w:space="0" w:color="auto"/>
              <w:right w:val="single" w:sz="4" w:space="0" w:color="auto"/>
            </w:tcBorders>
            <w:shd w:val="clear" w:color="auto" w:fill="auto"/>
            <w:noWrap/>
            <w:vAlign w:val="bottom"/>
            <w:hideMark/>
          </w:tcPr>
          <w:p w14:paraId="36AAB1D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0.157687</w:t>
            </w:r>
          </w:p>
        </w:tc>
        <w:tc>
          <w:tcPr>
            <w:tcW w:w="987" w:type="dxa"/>
            <w:tcBorders>
              <w:top w:val="nil"/>
              <w:left w:val="nil"/>
              <w:bottom w:val="single" w:sz="4" w:space="0" w:color="auto"/>
              <w:right w:val="single" w:sz="4" w:space="0" w:color="auto"/>
            </w:tcBorders>
            <w:shd w:val="clear" w:color="auto" w:fill="auto"/>
            <w:noWrap/>
            <w:vAlign w:val="bottom"/>
            <w:hideMark/>
          </w:tcPr>
          <w:p w14:paraId="4D75638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1281" w:type="dxa"/>
            <w:tcBorders>
              <w:top w:val="nil"/>
              <w:left w:val="nil"/>
              <w:bottom w:val="single" w:sz="4" w:space="0" w:color="auto"/>
              <w:right w:val="single" w:sz="4" w:space="0" w:color="auto"/>
            </w:tcBorders>
            <w:shd w:val="clear" w:color="auto" w:fill="auto"/>
            <w:noWrap/>
            <w:vAlign w:val="bottom"/>
            <w:hideMark/>
          </w:tcPr>
          <w:p w14:paraId="2B7793B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912" w:type="dxa"/>
            <w:tcBorders>
              <w:top w:val="nil"/>
              <w:left w:val="nil"/>
              <w:bottom w:val="single" w:sz="4" w:space="0" w:color="auto"/>
              <w:right w:val="single" w:sz="4" w:space="0" w:color="auto"/>
            </w:tcBorders>
            <w:shd w:val="clear" w:color="auto" w:fill="auto"/>
            <w:noWrap/>
            <w:vAlign w:val="bottom"/>
            <w:hideMark/>
          </w:tcPr>
          <w:p w14:paraId="2569FE3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6E4A42B1"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791" w:type="dxa"/>
            <w:tcBorders>
              <w:top w:val="nil"/>
              <w:left w:val="nil"/>
              <w:bottom w:val="single" w:sz="4" w:space="0" w:color="auto"/>
              <w:right w:val="single" w:sz="4" w:space="0" w:color="auto"/>
            </w:tcBorders>
            <w:shd w:val="clear" w:color="auto" w:fill="auto"/>
            <w:noWrap/>
            <w:vAlign w:val="bottom"/>
            <w:hideMark/>
          </w:tcPr>
          <w:p w14:paraId="31ED81C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592" w:type="dxa"/>
            <w:tcBorders>
              <w:top w:val="nil"/>
              <w:left w:val="nil"/>
              <w:bottom w:val="single" w:sz="4" w:space="0" w:color="auto"/>
              <w:right w:val="single" w:sz="4" w:space="0" w:color="auto"/>
            </w:tcBorders>
            <w:shd w:val="clear" w:color="auto" w:fill="auto"/>
            <w:noWrap/>
            <w:vAlign w:val="bottom"/>
            <w:hideMark/>
          </w:tcPr>
          <w:p w14:paraId="7F98845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931" w:type="dxa"/>
            <w:tcBorders>
              <w:top w:val="nil"/>
              <w:left w:val="nil"/>
              <w:bottom w:val="single" w:sz="4" w:space="0" w:color="auto"/>
              <w:right w:val="single" w:sz="4" w:space="0" w:color="auto"/>
            </w:tcBorders>
            <w:shd w:val="clear" w:color="auto" w:fill="auto"/>
            <w:noWrap/>
            <w:vAlign w:val="bottom"/>
            <w:hideMark/>
          </w:tcPr>
          <w:p w14:paraId="1919B74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r>
      <w:tr w:rsidR="00277F2F" w:rsidRPr="00641FEC" w14:paraId="07B4C7B9"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B3C6C49"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Online Boarding</w:t>
            </w:r>
          </w:p>
        </w:tc>
        <w:tc>
          <w:tcPr>
            <w:tcW w:w="1134" w:type="dxa"/>
            <w:tcBorders>
              <w:top w:val="nil"/>
              <w:left w:val="nil"/>
              <w:bottom w:val="single" w:sz="4" w:space="0" w:color="auto"/>
              <w:right w:val="single" w:sz="4" w:space="0" w:color="auto"/>
            </w:tcBorders>
            <w:shd w:val="clear" w:color="auto" w:fill="auto"/>
            <w:noWrap/>
            <w:vAlign w:val="bottom"/>
            <w:hideMark/>
          </w:tcPr>
          <w:p w14:paraId="681319D6"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0.114978</w:t>
            </w:r>
          </w:p>
        </w:tc>
        <w:tc>
          <w:tcPr>
            <w:tcW w:w="987" w:type="dxa"/>
            <w:tcBorders>
              <w:top w:val="nil"/>
              <w:left w:val="nil"/>
              <w:bottom w:val="single" w:sz="4" w:space="0" w:color="auto"/>
              <w:right w:val="single" w:sz="4" w:space="0" w:color="auto"/>
            </w:tcBorders>
            <w:shd w:val="clear" w:color="auto" w:fill="auto"/>
            <w:noWrap/>
            <w:vAlign w:val="bottom"/>
            <w:hideMark/>
          </w:tcPr>
          <w:p w14:paraId="3FD3277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1281" w:type="dxa"/>
            <w:tcBorders>
              <w:top w:val="nil"/>
              <w:left w:val="nil"/>
              <w:bottom w:val="single" w:sz="4" w:space="0" w:color="auto"/>
              <w:right w:val="single" w:sz="4" w:space="0" w:color="auto"/>
            </w:tcBorders>
            <w:shd w:val="clear" w:color="auto" w:fill="auto"/>
            <w:noWrap/>
            <w:vAlign w:val="bottom"/>
            <w:hideMark/>
          </w:tcPr>
          <w:p w14:paraId="229E02A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912" w:type="dxa"/>
            <w:tcBorders>
              <w:top w:val="nil"/>
              <w:left w:val="nil"/>
              <w:bottom w:val="single" w:sz="4" w:space="0" w:color="auto"/>
              <w:right w:val="single" w:sz="4" w:space="0" w:color="auto"/>
            </w:tcBorders>
            <w:shd w:val="clear" w:color="auto" w:fill="auto"/>
            <w:noWrap/>
            <w:vAlign w:val="bottom"/>
            <w:hideMark/>
          </w:tcPr>
          <w:p w14:paraId="22D9B01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14463FC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791" w:type="dxa"/>
            <w:tcBorders>
              <w:top w:val="nil"/>
              <w:left w:val="nil"/>
              <w:bottom w:val="single" w:sz="4" w:space="0" w:color="auto"/>
              <w:right w:val="single" w:sz="4" w:space="0" w:color="auto"/>
            </w:tcBorders>
            <w:shd w:val="clear" w:color="auto" w:fill="auto"/>
            <w:noWrap/>
            <w:vAlign w:val="bottom"/>
            <w:hideMark/>
          </w:tcPr>
          <w:p w14:paraId="66085BD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592" w:type="dxa"/>
            <w:tcBorders>
              <w:top w:val="nil"/>
              <w:left w:val="nil"/>
              <w:bottom w:val="single" w:sz="4" w:space="0" w:color="auto"/>
              <w:right w:val="single" w:sz="4" w:space="0" w:color="auto"/>
            </w:tcBorders>
            <w:shd w:val="clear" w:color="auto" w:fill="auto"/>
            <w:noWrap/>
            <w:vAlign w:val="bottom"/>
            <w:hideMark/>
          </w:tcPr>
          <w:p w14:paraId="69B88F6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931" w:type="dxa"/>
            <w:tcBorders>
              <w:top w:val="nil"/>
              <w:left w:val="nil"/>
              <w:bottom w:val="single" w:sz="4" w:space="0" w:color="auto"/>
              <w:right w:val="single" w:sz="4" w:space="0" w:color="auto"/>
            </w:tcBorders>
            <w:shd w:val="clear" w:color="auto" w:fill="auto"/>
            <w:noWrap/>
            <w:vAlign w:val="bottom"/>
            <w:hideMark/>
          </w:tcPr>
          <w:p w14:paraId="6861B6F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r>
      <w:tr w:rsidR="00277F2F" w:rsidRPr="00641FEC" w14:paraId="168D7779"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D5EBB34"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In-flight Wifi Service</w:t>
            </w:r>
          </w:p>
        </w:tc>
        <w:tc>
          <w:tcPr>
            <w:tcW w:w="1134" w:type="dxa"/>
            <w:tcBorders>
              <w:top w:val="nil"/>
              <w:left w:val="nil"/>
              <w:bottom w:val="single" w:sz="4" w:space="0" w:color="auto"/>
              <w:right w:val="single" w:sz="4" w:space="0" w:color="auto"/>
            </w:tcBorders>
            <w:shd w:val="clear" w:color="auto" w:fill="auto"/>
            <w:noWrap/>
            <w:vAlign w:val="bottom"/>
            <w:hideMark/>
          </w:tcPr>
          <w:p w14:paraId="7640A02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0.109038</w:t>
            </w:r>
          </w:p>
        </w:tc>
        <w:tc>
          <w:tcPr>
            <w:tcW w:w="987" w:type="dxa"/>
            <w:tcBorders>
              <w:top w:val="nil"/>
              <w:left w:val="nil"/>
              <w:bottom w:val="single" w:sz="4" w:space="0" w:color="auto"/>
              <w:right w:val="single" w:sz="4" w:space="0" w:color="auto"/>
            </w:tcBorders>
            <w:shd w:val="clear" w:color="auto" w:fill="auto"/>
            <w:noWrap/>
            <w:vAlign w:val="bottom"/>
            <w:hideMark/>
          </w:tcPr>
          <w:p w14:paraId="284D692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1281" w:type="dxa"/>
            <w:tcBorders>
              <w:top w:val="nil"/>
              <w:left w:val="nil"/>
              <w:bottom w:val="single" w:sz="4" w:space="0" w:color="auto"/>
              <w:right w:val="single" w:sz="4" w:space="0" w:color="auto"/>
            </w:tcBorders>
            <w:shd w:val="clear" w:color="auto" w:fill="auto"/>
            <w:noWrap/>
            <w:vAlign w:val="bottom"/>
            <w:hideMark/>
          </w:tcPr>
          <w:p w14:paraId="3CC7438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912" w:type="dxa"/>
            <w:tcBorders>
              <w:top w:val="nil"/>
              <w:left w:val="nil"/>
              <w:bottom w:val="single" w:sz="4" w:space="0" w:color="auto"/>
              <w:right w:val="single" w:sz="4" w:space="0" w:color="auto"/>
            </w:tcBorders>
            <w:shd w:val="clear" w:color="auto" w:fill="auto"/>
            <w:noWrap/>
            <w:vAlign w:val="bottom"/>
            <w:hideMark/>
          </w:tcPr>
          <w:p w14:paraId="437737E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791" w:type="dxa"/>
            <w:tcBorders>
              <w:top w:val="nil"/>
              <w:left w:val="nil"/>
              <w:bottom w:val="single" w:sz="4" w:space="0" w:color="auto"/>
              <w:right w:val="single" w:sz="4" w:space="0" w:color="auto"/>
            </w:tcBorders>
            <w:shd w:val="clear" w:color="auto" w:fill="auto"/>
            <w:noWrap/>
            <w:vAlign w:val="bottom"/>
            <w:hideMark/>
          </w:tcPr>
          <w:p w14:paraId="4FA8CE9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791" w:type="dxa"/>
            <w:tcBorders>
              <w:top w:val="nil"/>
              <w:left w:val="nil"/>
              <w:bottom w:val="single" w:sz="4" w:space="0" w:color="auto"/>
              <w:right w:val="single" w:sz="4" w:space="0" w:color="auto"/>
            </w:tcBorders>
            <w:shd w:val="clear" w:color="auto" w:fill="auto"/>
            <w:noWrap/>
            <w:vAlign w:val="bottom"/>
            <w:hideMark/>
          </w:tcPr>
          <w:p w14:paraId="1A0B6F9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592" w:type="dxa"/>
            <w:tcBorders>
              <w:top w:val="nil"/>
              <w:left w:val="nil"/>
              <w:bottom w:val="single" w:sz="4" w:space="0" w:color="auto"/>
              <w:right w:val="single" w:sz="4" w:space="0" w:color="auto"/>
            </w:tcBorders>
            <w:shd w:val="clear" w:color="auto" w:fill="auto"/>
            <w:noWrap/>
            <w:vAlign w:val="bottom"/>
            <w:hideMark/>
          </w:tcPr>
          <w:p w14:paraId="43C4FF26"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931" w:type="dxa"/>
            <w:tcBorders>
              <w:top w:val="nil"/>
              <w:left w:val="nil"/>
              <w:bottom w:val="single" w:sz="4" w:space="0" w:color="auto"/>
              <w:right w:val="single" w:sz="4" w:space="0" w:color="auto"/>
            </w:tcBorders>
            <w:shd w:val="clear" w:color="auto" w:fill="auto"/>
            <w:noWrap/>
            <w:vAlign w:val="bottom"/>
            <w:hideMark/>
          </w:tcPr>
          <w:p w14:paraId="777D21F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r>
      <w:tr w:rsidR="00277F2F" w:rsidRPr="00641FEC" w14:paraId="39841E36"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C2D15FA"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Ease of Online Booking</w:t>
            </w:r>
          </w:p>
        </w:tc>
        <w:tc>
          <w:tcPr>
            <w:tcW w:w="1134" w:type="dxa"/>
            <w:tcBorders>
              <w:top w:val="nil"/>
              <w:left w:val="nil"/>
              <w:bottom w:val="single" w:sz="4" w:space="0" w:color="auto"/>
              <w:right w:val="single" w:sz="4" w:space="0" w:color="auto"/>
            </w:tcBorders>
            <w:shd w:val="clear" w:color="auto" w:fill="auto"/>
            <w:noWrap/>
            <w:vAlign w:val="bottom"/>
            <w:hideMark/>
          </w:tcPr>
          <w:p w14:paraId="78B0FA6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0.086492</w:t>
            </w:r>
          </w:p>
        </w:tc>
        <w:tc>
          <w:tcPr>
            <w:tcW w:w="987" w:type="dxa"/>
            <w:tcBorders>
              <w:top w:val="nil"/>
              <w:left w:val="nil"/>
              <w:bottom w:val="single" w:sz="4" w:space="0" w:color="auto"/>
              <w:right w:val="single" w:sz="4" w:space="0" w:color="auto"/>
            </w:tcBorders>
            <w:shd w:val="clear" w:color="auto" w:fill="auto"/>
            <w:noWrap/>
            <w:vAlign w:val="bottom"/>
            <w:hideMark/>
          </w:tcPr>
          <w:p w14:paraId="388402F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1281" w:type="dxa"/>
            <w:tcBorders>
              <w:top w:val="nil"/>
              <w:left w:val="nil"/>
              <w:bottom w:val="single" w:sz="4" w:space="0" w:color="auto"/>
              <w:right w:val="single" w:sz="4" w:space="0" w:color="auto"/>
            </w:tcBorders>
            <w:shd w:val="clear" w:color="auto" w:fill="auto"/>
            <w:noWrap/>
            <w:vAlign w:val="bottom"/>
            <w:hideMark/>
          </w:tcPr>
          <w:p w14:paraId="3B7174D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912" w:type="dxa"/>
            <w:tcBorders>
              <w:top w:val="nil"/>
              <w:left w:val="nil"/>
              <w:bottom w:val="single" w:sz="4" w:space="0" w:color="auto"/>
              <w:right w:val="single" w:sz="4" w:space="0" w:color="auto"/>
            </w:tcBorders>
            <w:shd w:val="clear" w:color="auto" w:fill="auto"/>
            <w:noWrap/>
            <w:vAlign w:val="bottom"/>
            <w:hideMark/>
          </w:tcPr>
          <w:p w14:paraId="0A9C838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791" w:type="dxa"/>
            <w:tcBorders>
              <w:top w:val="nil"/>
              <w:left w:val="nil"/>
              <w:bottom w:val="single" w:sz="4" w:space="0" w:color="auto"/>
              <w:right w:val="single" w:sz="4" w:space="0" w:color="auto"/>
            </w:tcBorders>
            <w:shd w:val="clear" w:color="auto" w:fill="auto"/>
            <w:noWrap/>
            <w:vAlign w:val="bottom"/>
            <w:hideMark/>
          </w:tcPr>
          <w:p w14:paraId="316D70B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791" w:type="dxa"/>
            <w:tcBorders>
              <w:top w:val="nil"/>
              <w:left w:val="nil"/>
              <w:bottom w:val="single" w:sz="4" w:space="0" w:color="auto"/>
              <w:right w:val="single" w:sz="4" w:space="0" w:color="auto"/>
            </w:tcBorders>
            <w:shd w:val="clear" w:color="auto" w:fill="auto"/>
            <w:noWrap/>
            <w:vAlign w:val="bottom"/>
            <w:hideMark/>
          </w:tcPr>
          <w:p w14:paraId="4E8AAEB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592" w:type="dxa"/>
            <w:tcBorders>
              <w:top w:val="nil"/>
              <w:left w:val="nil"/>
              <w:bottom w:val="single" w:sz="4" w:space="0" w:color="auto"/>
              <w:right w:val="single" w:sz="4" w:space="0" w:color="auto"/>
            </w:tcBorders>
            <w:shd w:val="clear" w:color="auto" w:fill="auto"/>
            <w:noWrap/>
            <w:vAlign w:val="bottom"/>
            <w:hideMark/>
          </w:tcPr>
          <w:p w14:paraId="395D9B31"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931" w:type="dxa"/>
            <w:tcBorders>
              <w:top w:val="nil"/>
              <w:left w:val="nil"/>
              <w:bottom w:val="single" w:sz="4" w:space="0" w:color="auto"/>
              <w:right w:val="single" w:sz="4" w:space="0" w:color="auto"/>
            </w:tcBorders>
            <w:shd w:val="clear" w:color="auto" w:fill="auto"/>
            <w:noWrap/>
            <w:vAlign w:val="bottom"/>
            <w:hideMark/>
          </w:tcPr>
          <w:p w14:paraId="5717722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r>
      <w:tr w:rsidR="00277F2F" w:rsidRPr="00641FEC" w14:paraId="209576BD"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C87CCBE"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Age</w:t>
            </w:r>
          </w:p>
        </w:tc>
        <w:tc>
          <w:tcPr>
            <w:tcW w:w="1134" w:type="dxa"/>
            <w:tcBorders>
              <w:top w:val="nil"/>
              <w:left w:val="nil"/>
              <w:bottom w:val="single" w:sz="4" w:space="0" w:color="auto"/>
              <w:right w:val="single" w:sz="4" w:space="0" w:color="auto"/>
            </w:tcBorders>
            <w:shd w:val="clear" w:color="auto" w:fill="auto"/>
            <w:noWrap/>
            <w:vAlign w:val="bottom"/>
            <w:hideMark/>
          </w:tcPr>
          <w:p w14:paraId="20C667A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0.047013</w:t>
            </w:r>
          </w:p>
        </w:tc>
        <w:tc>
          <w:tcPr>
            <w:tcW w:w="987" w:type="dxa"/>
            <w:tcBorders>
              <w:top w:val="nil"/>
              <w:left w:val="nil"/>
              <w:bottom w:val="single" w:sz="4" w:space="0" w:color="auto"/>
              <w:right w:val="single" w:sz="4" w:space="0" w:color="auto"/>
            </w:tcBorders>
            <w:shd w:val="clear" w:color="auto" w:fill="auto"/>
            <w:noWrap/>
            <w:vAlign w:val="bottom"/>
            <w:hideMark/>
          </w:tcPr>
          <w:p w14:paraId="7683F25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1281" w:type="dxa"/>
            <w:tcBorders>
              <w:top w:val="nil"/>
              <w:left w:val="nil"/>
              <w:bottom w:val="single" w:sz="4" w:space="0" w:color="auto"/>
              <w:right w:val="single" w:sz="4" w:space="0" w:color="auto"/>
            </w:tcBorders>
            <w:shd w:val="clear" w:color="auto" w:fill="auto"/>
            <w:noWrap/>
            <w:vAlign w:val="bottom"/>
            <w:hideMark/>
          </w:tcPr>
          <w:p w14:paraId="3EF60BE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912" w:type="dxa"/>
            <w:tcBorders>
              <w:top w:val="nil"/>
              <w:left w:val="nil"/>
              <w:bottom w:val="single" w:sz="4" w:space="0" w:color="auto"/>
              <w:right w:val="single" w:sz="4" w:space="0" w:color="auto"/>
            </w:tcBorders>
            <w:shd w:val="clear" w:color="auto" w:fill="auto"/>
            <w:noWrap/>
            <w:vAlign w:val="bottom"/>
            <w:hideMark/>
          </w:tcPr>
          <w:p w14:paraId="0032FA8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791" w:type="dxa"/>
            <w:tcBorders>
              <w:top w:val="nil"/>
              <w:left w:val="nil"/>
              <w:bottom w:val="single" w:sz="4" w:space="0" w:color="auto"/>
              <w:right w:val="single" w:sz="4" w:space="0" w:color="auto"/>
            </w:tcBorders>
            <w:shd w:val="clear" w:color="auto" w:fill="auto"/>
            <w:noWrap/>
            <w:vAlign w:val="bottom"/>
            <w:hideMark/>
          </w:tcPr>
          <w:p w14:paraId="3EC1D89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2D9E367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592" w:type="dxa"/>
            <w:tcBorders>
              <w:top w:val="nil"/>
              <w:left w:val="nil"/>
              <w:bottom w:val="single" w:sz="4" w:space="0" w:color="auto"/>
              <w:right w:val="single" w:sz="4" w:space="0" w:color="auto"/>
            </w:tcBorders>
            <w:shd w:val="clear" w:color="auto" w:fill="auto"/>
            <w:noWrap/>
            <w:vAlign w:val="bottom"/>
            <w:hideMark/>
          </w:tcPr>
          <w:p w14:paraId="299CBB9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931" w:type="dxa"/>
            <w:tcBorders>
              <w:top w:val="nil"/>
              <w:left w:val="nil"/>
              <w:bottom w:val="single" w:sz="4" w:space="0" w:color="auto"/>
              <w:right w:val="single" w:sz="4" w:space="0" w:color="auto"/>
            </w:tcBorders>
            <w:shd w:val="clear" w:color="auto" w:fill="auto"/>
            <w:noWrap/>
            <w:vAlign w:val="bottom"/>
            <w:hideMark/>
          </w:tcPr>
          <w:p w14:paraId="7CD55E7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r>
      <w:tr w:rsidR="00277F2F" w:rsidRPr="00641FEC" w14:paraId="0A810A7E"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0F8E809"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In-flight Entertainment</w:t>
            </w:r>
          </w:p>
        </w:tc>
        <w:tc>
          <w:tcPr>
            <w:tcW w:w="1134" w:type="dxa"/>
            <w:tcBorders>
              <w:top w:val="nil"/>
              <w:left w:val="nil"/>
              <w:bottom w:val="single" w:sz="4" w:space="0" w:color="auto"/>
              <w:right w:val="single" w:sz="4" w:space="0" w:color="auto"/>
            </w:tcBorders>
            <w:shd w:val="clear" w:color="auto" w:fill="auto"/>
            <w:noWrap/>
            <w:vAlign w:val="bottom"/>
            <w:hideMark/>
          </w:tcPr>
          <w:p w14:paraId="07EA5DA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0.046097</w:t>
            </w:r>
          </w:p>
        </w:tc>
        <w:tc>
          <w:tcPr>
            <w:tcW w:w="987" w:type="dxa"/>
            <w:tcBorders>
              <w:top w:val="nil"/>
              <w:left w:val="nil"/>
              <w:bottom w:val="single" w:sz="4" w:space="0" w:color="auto"/>
              <w:right w:val="single" w:sz="4" w:space="0" w:color="auto"/>
            </w:tcBorders>
            <w:shd w:val="clear" w:color="auto" w:fill="auto"/>
            <w:noWrap/>
            <w:vAlign w:val="bottom"/>
            <w:hideMark/>
          </w:tcPr>
          <w:p w14:paraId="451805A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1281" w:type="dxa"/>
            <w:tcBorders>
              <w:top w:val="nil"/>
              <w:left w:val="nil"/>
              <w:bottom w:val="single" w:sz="4" w:space="0" w:color="auto"/>
              <w:right w:val="single" w:sz="4" w:space="0" w:color="auto"/>
            </w:tcBorders>
            <w:shd w:val="clear" w:color="auto" w:fill="auto"/>
            <w:noWrap/>
            <w:vAlign w:val="bottom"/>
            <w:hideMark/>
          </w:tcPr>
          <w:p w14:paraId="459E52D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912" w:type="dxa"/>
            <w:tcBorders>
              <w:top w:val="nil"/>
              <w:left w:val="nil"/>
              <w:bottom w:val="single" w:sz="4" w:space="0" w:color="auto"/>
              <w:right w:val="single" w:sz="4" w:space="0" w:color="auto"/>
            </w:tcBorders>
            <w:shd w:val="clear" w:color="auto" w:fill="auto"/>
            <w:noWrap/>
            <w:vAlign w:val="bottom"/>
            <w:hideMark/>
          </w:tcPr>
          <w:p w14:paraId="65DC637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791" w:type="dxa"/>
            <w:tcBorders>
              <w:top w:val="nil"/>
              <w:left w:val="nil"/>
              <w:bottom w:val="single" w:sz="4" w:space="0" w:color="auto"/>
              <w:right w:val="single" w:sz="4" w:space="0" w:color="auto"/>
            </w:tcBorders>
            <w:shd w:val="clear" w:color="auto" w:fill="auto"/>
            <w:noWrap/>
            <w:vAlign w:val="bottom"/>
            <w:hideMark/>
          </w:tcPr>
          <w:p w14:paraId="52E0748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791" w:type="dxa"/>
            <w:tcBorders>
              <w:top w:val="nil"/>
              <w:left w:val="nil"/>
              <w:bottom w:val="single" w:sz="4" w:space="0" w:color="auto"/>
              <w:right w:val="single" w:sz="4" w:space="0" w:color="auto"/>
            </w:tcBorders>
            <w:shd w:val="clear" w:color="auto" w:fill="auto"/>
            <w:noWrap/>
            <w:vAlign w:val="bottom"/>
            <w:hideMark/>
          </w:tcPr>
          <w:p w14:paraId="07E3C7B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592" w:type="dxa"/>
            <w:tcBorders>
              <w:top w:val="nil"/>
              <w:left w:val="nil"/>
              <w:bottom w:val="single" w:sz="4" w:space="0" w:color="auto"/>
              <w:right w:val="single" w:sz="4" w:space="0" w:color="auto"/>
            </w:tcBorders>
            <w:shd w:val="clear" w:color="auto" w:fill="auto"/>
            <w:noWrap/>
            <w:vAlign w:val="bottom"/>
            <w:hideMark/>
          </w:tcPr>
          <w:p w14:paraId="4870D14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931" w:type="dxa"/>
            <w:tcBorders>
              <w:top w:val="nil"/>
              <w:left w:val="nil"/>
              <w:bottom w:val="single" w:sz="4" w:space="0" w:color="auto"/>
              <w:right w:val="single" w:sz="4" w:space="0" w:color="auto"/>
            </w:tcBorders>
            <w:shd w:val="clear" w:color="auto" w:fill="auto"/>
            <w:noWrap/>
            <w:vAlign w:val="bottom"/>
            <w:hideMark/>
          </w:tcPr>
          <w:p w14:paraId="2B1973E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r>
      <w:tr w:rsidR="00277F2F" w:rsidRPr="00641FEC" w14:paraId="325D861B"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37C2A84"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Flight Distance</w:t>
            </w:r>
          </w:p>
        </w:tc>
        <w:tc>
          <w:tcPr>
            <w:tcW w:w="1134" w:type="dxa"/>
            <w:tcBorders>
              <w:top w:val="nil"/>
              <w:left w:val="nil"/>
              <w:bottom w:val="single" w:sz="4" w:space="0" w:color="auto"/>
              <w:right w:val="single" w:sz="4" w:space="0" w:color="auto"/>
            </w:tcBorders>
            <w:shd w:val="clear" w:color="auto" w:fill="auto"/>
            <w:noWrap/>
            <w:vAlign w:val="bottom"/>
            <w:hideMark/>
          </w:tcPr>
          <w:p w14:paraId="1D77B9E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0.04094</w:t>
            </w:r>
          </w:p>
        </w:tc>
        <w:tc>
          <w:tcPr>
            <w:tcW w:w="987" w:type="dxa"/>
            <w:tcBorders>
              <w:top w:val="nil"/>
              <w:left w:val="nil"/>
              <w:bottom w:val="single" w:sz="4" w:space="0" w:color="auto"/>
              <w:right w:val="single" w:sz="4" w:space="0" w:color="auto"/>
            </w:tcBorders>
            <w:shd w:val="clear" w:color="auto" w:fill="auto"/>
            <w:noWrap/>
            <w:vAlign w:val="bottom"/>
            <w:hideMark/>
          </w:tcPr>
          <w:p w14:paraId="1523DCB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1281" w:type="dxa"/>
            <w:tcBorders>
              <w:top w:val="nil"/>
              <w:left w:val="nil"/>
              <w:bottom w:val="single" w:sz="4" w:space="0" w:color="auto"/>
              <w:right w:val="single" w:sz="4" w:space="0" w:color="auto"/>
            </w:tcBorders>
            <w:shd w:val="clear" w:color="auto" w:fill="auto"/>
            <w:noWrap/>
            <w:vAlign w:val="bottom"/>
            <w:hideMark/>
          </w:tcPr>
          <w:p w14:paraId="1BD70D6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912" w:type="dxa"/>
            <w:tcBorders>
              <w:top w:val="nil"/>
              <w:left w:val="nil"/>
              <w:bottom w:val="single" w:sz="4" w:space="0" w:color="auto"/>
              <w:right w:val="single" w:sz="4" w:space="0" w:color="auto"/>
            </w:tcBorders>
            <w:shd w:val="clear" w:color="auto" w:fill="auto"/>
            <w:noWrap/>
            <w:vAlign w:val="bottom"/>
            <w:hideMark/>
          </w:tcPr>
          <w:p w14:paraId="2429253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791" w:type="dxa"/>
            <w:tcBorders>
              <w:top w:val="nil"/>
              <w:left w:val="nil"/>
              <w:bottom w:val="single" w:sz="4" w:space="0" w:color="auto"/>
              <w:right w:val="single" w:sz="4" w:space="0" w:color="auto"/>
            </w:tcBorders>
            <w:shd w:val="clear" w:color="auto" w:fill="auto"/>
            <w:noWrap/>
            <w:vAlign w:val="bottom"/>
            <w:hideMark/>
          </w:tcPr>
          <w:p w14:paraId="5985AD2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850D33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592" w:type="dxa"/>
            <w:tcBorders>
              <w:top w:val="nil"/>
              <w:left w:val="nil"/>
              <w:bottom w:val="single" w:sz="4" w:space="0" w:color="auto"/>
              <w:right w:val="single" w:sz="4" w:space="0" w:color="auto"/>
            </w:tcBorders>
            <w:shd w:val="clear" w:color="auto" w:fill="auto"/>
            <w:noWrap/>
            <w:vAlign w:val="bottom"/>
            <w:hideMark/>
          </w:tcPr>
          <w:p w14:paraId="4FC4A0B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931" w:type="dxa"/>
            <w:tcBorders>
              <w:top w:val="nil"/>
              <w:left w:val="nil"/>
              <w:bottom w:val="single" w:sz="4" w:space="0" w:color="auto"/>
              <w:right w:val="single" w:sz="4" w:space="0" w:color="auto"/>
            </w:tcBorders>
            <w:shd w:val="clear" w:color="auto" w:fill="auto"/>
            <w:noWrap/>
            <w:vAlign w:val="bottom"/>
            <w:hideMark/>
          </w:tcPr>
          <w:p w14:paraId="4556EA0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r>
      <w:tr w:rsidR="00277F2F" w:rsidRPr="00641FEC" w14:paraId="0100E8DB"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8EE990B"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Departure and Arrival Time Convenience</w:t>
            </w:r>
          </w:p>
        </w:tc>
        <w:tc>
          <w:tcPr>
            <w:tcW w:w="1134" w:type="dxa"/>
            <w:tcBorders>
              <w:top w:val="nil"/>
              <w:left w:val="nil"/>
              <w:bottom w:val="single" w:sz="4" w:space="0" w:color="auto"/>
              <w:right w:val="single" w:sz="4" w:space="0" w:color="auto"/>
            </w:tcBorders>
            <w:shd w:val="clear" w:color="auto" w:fill="auto"/>
            <w:noWrap/>
            <w:vAlign w:val="bottom"/>
            <w:hideMark/>
          </w:tcPr>
          <w:p w14:paraId="04720FA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0.052641</w:t>
            </w:r>
          </w:p>
        </w:tc>
        <w:tc>
          <w:tcPr>
            <w:tcW w:w="987" w:type="dxa"/>
            <w:tcBorders>
              <w:top w:val="nil"/>
              <w:left w:val="nil"/>
              <w:bottom w:val="single" w:sz="4" w:space="0" w:color="auto"/>
              <w:right w:val="single" w:sz="4" w:space="0" w:color="auto"/>
            </w:tcBorders>
            <w:shd w:val="clear" w:color="auto" w:fill="auto"/>
            <w:noWrap/>
            <w:vAlign w:val="bottom"/>
            <w:hideMark/>
          </w:tcPr>
          <w:p w14:paraId="26CFD05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1281" w:type="dxa"/>
            <w:tcBorders>
              <w:top w:val="nil"/>
              <w:left w:val="nil"/>
              <w:bottom w:val="single" w:sz="4" w:space="0" w:color="auto"/>
              <w:right w:val="single" w:sz="4" w:space="0" w:color="auto"/>
            </w:tcBorders>
            <w:shd w:val="clear" w:color="auto" w:fill="auto"/>
            <w:noWrap/>
            <w:vAlign w:val="bottom"/>
            <w:hideMark/>
          </w:tcPr>
          <w:p w14:paraId="0D785C7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912" w:type="dxa"/>
            <w:tcBorders>
              <w:top w:val="nil"/>
              <w:left w:val="nil"/>
              <w:bottom w:val="single" w:sz="4" w:space="0" w:color="auto"/>
              <w:right w:val="single" w:sz="4" w:space="0" w:color="auto"/>
            </w:tcBorders>
            <w:shd w:val="clear" w:color="auto" w:fill="auto"/>
            <w:noWrap/>
            <w:vAlign w:val="bottom"/>
            <w:hideMark/>
          </w:tcPr>
          <w:p w14:paraId="5D7F35C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791" w:type="dxa"/>
            <w:tcBorders>
              <w:top w:val="nil"/>
              <w:left w:val="nil"/>
              <w:bottom w:val="single" w:sz="4" w:space="0" w:color="auto"/>
              <w:right w:val="single" w:sz="4" w:space="0" w:color="auto"/>
            </w:tcBorders>
            <w:shd w:val="clear" w:color="auto" w:fill="auto"/>
            <w:noWrap/>
            <w:vAlign w:val="bottom"/>
            <w:hideMark/>
          </w:tcPr>
          <w:p w14:paraId="743F5EF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3E2A5E9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592" w:type="dxa"/>
            <w:tcBorders>
              <w:top w:val="nil"/>
              <w:left w:val="nil"/>
              <w:bottom w:val="single" w:sz="4" w:space="0" w:color="auto"/>
              <w:right w:val="single" w:sz="4" w:space="0" w:color="auto"/>
            </w:tcBorders>
            <w:shd w:val="clear" w:color="auto" w:fill="auto"/>
            <w:noWrap/>
            <w:vAlign w:val="bottom"/>
            <w:hideMark/>
          </w:tcPr>
          <w:p w14:paraId="7A7B268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931" w:type="dxa"/>
            <w:tcBorders>
              <w:top w:val="nil"/>
              <w:left w:val="nil"/>
              <w:bottom w:val="single" w:sz="4" w:space="0" w:color="auto"/>
              <w:right w:val="single" w:sz="4" w:space="0" w:color="auto"/>
            </w:tcBorders>
            <w:shd w:val="clear" w:color="auto" w:fill="auto"/>
            <w:noWrap/>
            <w:vAlign w:val="bottom"/>
            <w:hideMark/>
          </w:tcPr>
          <w:p w14:paraId="6183312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r>
      <w:tr w:rsidR="00277F2F" w:rsidRPr="00641FEC" w14:paraId="7653D353"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AF1C492"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Seat Comfort</w:t>
            </w:r>
          </w:p>
        </w:tc>
        <w:tc>
          <w:tcPr>
            <w:tcW w:w="1134" w:type="dxa"/>
            <w:tcBorders>
              <w:top w:val="nil"/>
              <w:left w:val="nil"/>
              <w:bottom w:val="single" w:sz="4" w:space="0" w:color="auto"/>
              <w:right w:val="single" w:sz="4" w:space="0" w:color="auto"/>
            </w:tcBorders>
            <w:shd w:val="clear" w:color="auto" w:fill="auto"/>
            <w:noWrap/>
            <w:vAlign w:val="bottom"/>
            <w:hideMark/>
          </w:tcPr>
          <w:p w14:paraId="480ED28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0.038821</w:t>
            </w:r>
          </w:p>
        </w:tc>
        <w:tc>
          <w:tcPr>
            <w:tcW w:w="987" w:type="dxa"/>
            <w:tcBorders>
              <w:top w:val="nil"/>
              <w:left w:val="nil"/>
              <w:bottom w:val="single" w:sz="4" w:space="0" w:color="auto"/>
              <w:right w:val="single" w:sz="4" w:space="0" w:color="auto"/>
            </w:tcBorders>
            <w:shd w:val="clear" w:color="auto" w:fill="auto"/>
            <w:noWrap/>
            <w:vAlign w:val="bottom"/>
            <w:hideMark/>
          </w:tcPr>
          <w:p w14:paraId="7BB07BC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1281" w:type="dxa"/>
            <w:tcBorders>
              <w:top w:val="nil"/>
              <w:left w:val="nil"/>
              <w:bottom w:val="single" w:sz="4" w:space="0" w:color="auto"/>
              <w:right w:val="single" w:sz="4" w:space="0" w:color="auto"/>
            </w:tcBorders>
            <w:shd w:val="clear" w:color="auto" w:fill="auto"/>
            <w:noWrap/>
            <w:vAlign w:val="bottom"/>
            <w:hideMark/>
          </w:tcPr>
          <w:p w14:paraId="3C8A1A0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912" w:type="dxa"/>
            <w:tcBorders>
              <w:top w:val="nil"/>
              <w:left w:val="nil"/>
              <w:bottom w:val="single" w:sz="4" w:space="0" w:color="auto"/>
              <w:right w:val="single" w:sz="4" w:space="0" w:color="auto"/>
            </w:tcBorders>
            <w:shd w:val="clear" w:color="auto" w:fill="auto"/>
            <w:noWrap/>
            <w:vAlign w:val="bottom"/>
            <w:hideMark/>
          </w:tcPr>
          <w:p w14:paraId="19162F9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032C05D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791" w:type="dxa"/>
            <w:tcBorders>
              <w:top w:val="nil"/>
              <w:left w:val="nil"/>
              <w:bottom w:val="single" w:sz="4" w:space="0" w:color="auto"/>
              <w:right w:val="single" w:sz="4" w:space="0" w:color="auto"/>
            </w:tcBorders>
            <w:shd w:val="clear" w:color="auto" w:fill="auto"/>
            <w:noWrap/>
            <w:vAlign w:val="bottom"/>
            <w:hideMark/>
          </w:tcPr>
          <w:p w14:paraId="4AE941C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592" w:type="dxa"/>
            <w:tcBorders>
              <w:top w:val="nil"/>
              <w:left w:val="nil"/>
              <w:bottom w:val="single" w:sz="4" w:space="0" w:color="auto"/>
              <w:right w:val="single" w:sz="4" w:space="0" w:color="auto"/>
            </w:tcBorders>
            <w:shd w:val="clear" w:color="auto" w:fill="auto"/>
            <w:noWrap/>
            <w:vAlign w:val="bottom"/>
            <w:hideMark/>
          </w:tcPr>
          <w:p w14:paraId="718E4BD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931" w:type="dxa"/>
            <w:tcBorders>
              <w:top w:val="nil"/>
              <w:left w:val="nil"/>
              <w:bottom w:val="single" w:sz="4" w:space="0" w:color="auto"/>
              <w:right w:val="single" w:sz="4" w:space="0" w:color="auto"/>
            </w:tcBorders>
            <w:shd w:val="clear" w:color="auto" w:fill="auto"/>
            <w:noWrap/>
            <w:vAlign w:val="bottom"/>
            <w:hideMark/>
          </w:tcPr>
          <w:p w14:paraId="7B012776"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r>
      <w:tr w:rsidR="00277F2F" w:rsidRPr="00641FEC" w14:paraId="3CC48039"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8DF01EE"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Class</w:t>
            </w:r>
          </w:p>
        </w:tc>
        <w:tc>
          <w:tcPr>
            <w:tcW w:w="1134" w:type="dxa"/>
            <w:tcBorders>
              <w:top w:val="nil"/>
              <w:left w:val="nil"/>
              <w:bottom w:val="single" w:sz="4" w:space="0" w:color="auto"/>
              <w:right w:val="single" w:sz="4" w:space="0" w:color="auto"/>
            </w:tcBorders>
            <w:shd w:val="clear" w:color="auto" w:fill="auto"/>
            <w:noWrap/>
            <w:vAlign w:val="bottom"/>
            <w:hideMark/>
          </w:tcPr>
          <w:p w14:paraId="6E59B4C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0.039614</w:t>
            </w:r>
          </w:p>
        </w:tc>
        <w:tc>
          <w:tcPr>
            <w:tcW w:w="987" w:type="dxa"/>
            <w:tcBorders>
              <w:top w:val="nil"/>
              <w:left w:val="nil"/>
              <w:bottom w:val="single" w:sz="4" w:space="0" w:color="auto"/>
              <w:right w:val="single" w:sz="4" w:space="0" w:color="auto"/>
            </w:tcBorders>
            <w:shd w:val="clear" w:color="auto" w:fill="auto"/>
            <w:noWrap/>
            <w:vAlign w:val="bottom"/>
            <w:hideMark/>
          </w:tcPr>
          <w:p w14:paraId="0279A57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1281" w:type="dxa"/>
            <w:tcBorders>
              <w:top w:val="nil"/>
              <w:left w:val="nil"/>
              <w:bottom w:val="single" w:sz="4" w:space="0" w:color="auto"/>
              <w:right w:val="single" w:sz="4" w:space="0" w:color="auto"/>
            </w:tcBorders>
            <w:shd w:val="clear" w:color="auto" w:fill="auto"/>
            <w:noWrap/>
            <w:vAlign w:val="bottom"/>
            <w:hideMark/>
          </w:tcPr>
          <w:p w14:paraId="0FCD984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912" w:type="dxa"/>
            <w:tcBorders>
              <w:top w:val="nil"/>
              <w:left w:val="nil"/>
              <w:bottom w:val="single" w:sz="4" w:space="0" w:color="auto"/>
              <w:right w:val="single" w:sz="4" w:space="0" w:color="auto"/>
            </w:tcBorders>
            <w:shd w:val="clear" w:color="auto" w:fill="auto"/>
            <w:noWrap/>
            <w:vAlign w:val="bottom"/>
            <w:hideMark/>
          </w:tcPr>
          <w:p w14:paraId="5D57B1A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791" w:type="dxa"/>
            <w:tcBorders>
              <w:top w:val="nil"/>
              <w:left w:val="nil"/>
              <w:bottom w:val="single" w:sz="4" w:space="0" w:color="auto"/>
              <w:right w:val="single" w:sz="4" w:space="0" w:color="auto"/>
            </w:tcBorders>
            <w:shd w:val="clear" w:color="auto" w:fill="auto"/>
            <w:noWrap/>
            <w:vAlign w:val="bottom"/>
            <w:hideMark/>
          </w:tcPr>
          <w:p w14:paraId="0847976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791" w:type="dxa"/>
            <w:tcBorders>
              <w:top w:val="nil"/>
              <w:left w:val="nil"/>
              <w:bottom w:val="single" w:sz="4" w:space="0" w:color="auto"/>
              <w:right w:val="single" w:sz="4" w:space="0" w:color="auto"/>
            </w:tcBorders>
            <w:shd w:val="clear" w:color="auto" w:fill="auto"/>
            <w:noWrap/>
            <w:vAlign w:val="bottom"/>
            <w:hideMark/>
          </w:tcPr>
          <w:p w14:paraId="3D874F2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0AF4B97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931" w:type="dxa"/>
            <w:tcBorders>
              <w:top w:val="nil"/>
              <w:left w:val="nil"/>
              <w:bottom w:val="single" w:sz="4" w:space="0" w:color="auto"/>
              <w:right w:val="single" w:sz="4" w:space="0" w:color="auto"/>
            </w:tcBorders>
            <w:shd w:val="clear" w:color="auto" w:fill="auto"/>
            <w:noWrap/>
            <w:vAlign w:val="bottom"/>
            <w:hideMark/>
          </w:tcPr>
          <w:p w14:paraId="697B5DA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r>
      <w:tr w:rsidR="00277F2F" w:rsidRPr="00641FEC" w14:paraId="29DEA4C6"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77D928"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Cleanliness</w:t>
            </w:r>
          </w:p>
        </w:tc>
        <w:tc>
          <w:tcPr>
            <w:tcW w:w="1134" w:type="dxa"/>
            <w:tcBorders>
              <w:top w:val="nil"/>
              <w:left w:val="nil"/>
              <w:bottom w:val="single" w:sz="4" w:space="0" w:color="auto"/>
              <w:right w:val="single" w:sz="4" w:space="0" w:color="auto"/>
            </w:tcBorders>
            <w:shd w:val="clear" w:color="auto" w:fill="auto"/>
            <w:noWrap/>
            <w:vAlign w:val="bottom"/>
            <w:hideMark/>
          </w:tcPr>
          <w:p w14:paraId="65D2B43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0.025059</w:t>
            </w:r>
          </w:p>
        </w:tc>
        <w:tc>
          <w:tcPr>
            <w:tcW w:w="987" w:type="dxa"/>
            <w:tcBorders>
              <w:top w:val="nil"/>
              <w:left w:val="nil"/>
              <w:bottom w:val="single" w:sz="4" w:space="0" w:color="auto"/>
              <w:right w:val="single" w:sz="4" w:space="0" w:color="auto"/>
            </w:tcBorders>
            <w:shd w:val="clear" w:color="auto" w:fill="auto"/>
            <w:noWrap/>
            <w:vAlign w:val="bottom"/>
            <w:hideMark/>
          </w:tcPr>
          <w:p w14:paraId="5F577B6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1281" w:type="dxa"/>
            <w:tcBorders>
              <w:top w:val="nil"/>
              <w:left w:val="nil"/>
              <w:bottom w:val="single" w:sz="4" w:space="0" w:color="auto"/>
              <w:right w:val="single" w:sz="4" w:space="0" w:color="auto"/>
            </w:tcBorders>
            <w:shd w:val="clear" w:color="auto" w:fill="auto"/>
            <w:noWrap/>
            <w:vAlign w:val="bottom"/>
            <w:hideMark/>
          </w:tcPr>
          <w:p w14:paraId="3A26738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912" w:type="dxa"/>
            <w:tcBorders>
              <w:top w:val="nil"/>
              <w:left w:val="nil"/>
              <w:bottom w:val="single" w:sz="4" w:space="0" w:color="auto"/>
              <w:right w:val="single" w:sz="4" w:space="0" w:color="auto"/>
            </w:tcBorders>
            <w:shd w:val="clear" w:color="auto" w:fill="auto"/>
            <w:noWrap/>
            <w:vAlign w:val="bottom"/>
            <w:hideMark/>
          </w:tcPr>
          <w:p w14:paraId="702A58E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791" w:type="dxa"/>
            <w:tcBorders>
              <w:top w:val="nil"/>
              <w:left w:val="nil"/>
              <w:bottom w:val="single" w:sz="4" w:space="0" w:color="auto"/>
              <w:right w:val="single" w:sz="4" w:space="0" w:color="auto"/>
            </w:tcBorders>
            <w:shd w:val="clear" w:color="auto" w:fill="auto"/>
            <w:noWrap/>
            <w:vAlign w:val="bottom"/>
            <w:hideMark/>
          </w:tcPr>
          <w:p w14:paraId="23A1A0D6"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791" w:type="dxa"/>
            <w:tcBorders>
              <w:top w:val="nil"/>
              <w:left w:val="nil"/>
              <w:bottom w:val="single" w:sz="4" w:space="0" w:color="auto"/>
              <w:right w:val="single" w:sz="4" w:space="0" w:color="auto"/>
            </w:tcBorders>
            <w:shd w:val="clear" w:color="auto" w:fill="auto"/>
            <w:noWrap/>
            <w:vAlign w:val="bottom"/>
            <w:hideMark/>
          </w:tcPr>
          <w:p w14:paraId="0AA4027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592" w:type="dxa"/>
            <w:tcBorders>
              <w:top w:val="nil"/>
              <w:left w:val="nil"/>
              <w:bottom w:val="single" w:sz="4" w:space="0" w:color="auto"/>
              <w:right w:val="single" w:sz="4" w:space="0" w:color="auto"/>
            </w:tcBorders>
            <w:shd w:val="clear" w:color="auto" w:fill="auto"/>
            <w:noWrap/>
            <w:vAlign w:val="bottom"/>
            <w:hideMark/>
          </w:tcPr>
          <w:p w14:paraId="50FE749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931" w:type="dxa"/>
            <w:tcBorders>
              <w:top w:val="nil"/>
              <w:left w:val="nil"/>
              <w:bottom w:val="single" w:sz="4" w:space="0" w:color="auto"/>
              <w:right w:val="single" w:sz="4" w:space="0" w:color="auto"/>
            </w:tcBorders>
            <w:shd w:val="clear" w:color="auto" w:fill="auto"/>
            <w:noWrap/>
            <w:vAlign w:val="bottom"/>
            <w:hideMark/>
          </w:tcPr>
          <w:p w14:paraId="4CCB2F3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r>
      <w:tr w:rsidR="00277F2F" w:rsidRPr="00641FEC" w14:paraId="77AC30FB"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D641353"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On-board Service</w:t>
            </w:r>
          </w:p>
        </w:tc>
        <w:tc>
          <w:tcPr>
            <w:tcW w:w="1134" w:type="dxa"/>
            <w:tcBorders>
              <w:top w:val="nil"/>
              <w:left w:val="nil"/>
              <w:bottom w:val="single" w:sz="4" w:space="0" w:color="auto"/>
              <w:right w:val="single" w:sz="4" w:space="0" w:color="auto"/>
            </w:tcBorders>
            <w:shd w:val="clear" w:color="auto" w:fill="auto"/>
            <w:noWrap/>
            <w:vAlign w:val="bottom"/>
            <w:hideMark/>
          </w:tcPr>
          <w:p w14:paraId="6346375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0.029742</w:t>
            </w:r>
          </w:p>
        </w:tc>
        <w:tc>
          <w:tcPr>
            <w:tcW w:w="987" w:type="dxa"/>
            <w:tcBorders>
              <w:top w:val="nil"/>
              <w:left w:val="nil"/>
              <w:bottom w:val="single" w:sz="4" w:space="0" w:color="auto"/>
              <w:right w:val="single" w:sz="4" w:space="0" w:color="auto"/>
            </w:tcBorders>
            <w:shd w:val="clear" w:color="auto" w:fill="auto"/>
            <w:noWrap/>
            <w:vAlign w:val="bottom"/>
            <w:hideMark/>
          </w:tcPr>
          <w:p w14:paraId="17C6A6F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1281" w:type="dxa"/>
            <w:tcBorders>
              <w:top w:val="nil"/>
              <w:left w:val="nil"/>
              <w:bottom w:val="single" w:sz="4" w:space="0" w:color="auto"/>
              <w:right w:val="single" w:sz="4" w:space="0" w:color="auto"/>
            </w:tcBorders>
            <w:shd w:val="clear" w:color="auto" w:fill="auto"/>
            <w:noWrap/>
            <w:vAlign w:val="bottom"/>
            <w:hideMark/>
          </w:tcPr>
          <w:p w14:paraId="3AFFB30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912" w:type="dxa"/>
            <w:tcBorders>
              <w:top w:val="nil"/>
              <w:left w:val="nil"/>
              <w:bottom w:val="single" w:sz="4" w:space="0" w:color="auto"/>
              <w:right w:val="single" w:sz="4" w:space="0" w:color="auto"/>
            </w:tcBorders>
            <w:shd w:val="clear" w:color="auto" w:fill="auto"/>
            <w:noWrap/>
            <w:vAlign w:val="bottom"/>
            <w:hideMark/>
          </w:tcPr>
          <w:p w14:paraId="7E8341C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791" w:type="dxa"/>
            <w:tcBorders>
              <w:top w:val="nil"/>
              <w:left w:val="nil"/>
              <w:bottom w:val="single" w:sz="4" w:space="0" w:color="auto"/>
              <w:right w:val="single" w:sz="4" w:space="0" w:color="auto"/>
            </w:tcBorders>
            <w:shd w:val="clear" w:color="auto" w:fill="auto"/>
            <w:noWrap/>
            <w:vAlign w:val="bottom"/>
            <w:hideMark/>
          </w:tcPr>
          <w:p w14:paraId="0C80026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791" w:type="dxa"/>
            <w:tcBorders>
              <w:top w:val="nil"/>
              <w:left w:val="nil"/>
              <w:bottom w:val="single" w:sz="4" w:space="0" w:color="auto"/>
              <w:right w:val="single" w:sz="4" w:space="0" w:color="auto"/>
            </w:tcBorders>
            <w:shd w:val="clear" w:color="auto" w:fill="auto"/>
            <w:noWrap/>
            <w:vAlign w:val="bottom"/>
            <w:hideMark/>
          </w:tcPr>
          <w:p w14:paraId="25EA0F3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592" w:type="dxa"/>
            <w:tcBorders>
              <w:top w:val="nil"/>
              <w:left w:val="nil"/>
              <w:bottom w:val="single" w:sz="4" w:space="0" w:color="auto"/>
              <w:right w:val="single" w:sz="4" w:space="0" w:color="auto"/>
            </w:tcBorders>
            <w:shd w:val="clear" w:color="auto" w:fill="auto"/>
            <w:noWrap/>
            <w:vAlign w:val="bottom"/>
            <w:hideMark/>
          </w:tcPr>
          <w:p w14:paraId="1F55FE2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931" w:type="dxa"/>
            <w:tcBorders>
              <w:top w:val="nil"/>
              <w:left w:val="nil"/>
              <w:bottom w:val="single" w:sz="4" w:space="0" w:color="auto"/>
              <w:right w:val="single" w:sz="4" w:space="0" w:color="auto"/>
            </w:tcBorders>
            <w:shd w:val="clear" w:color="auto" w:fill="auto"/>
            <w:noWrap/>
            <w:vAlign w:val="bottom"/>
            <w:hideMark/>
          </w:tcPr>
          <w:p w14:paraId="4104FEB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r>
      <w:tr w:rsidR="00277F2F" w:rsidRPr="00641FEC" w14:paraId="0DAAF01C"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3DFF51C"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Leg Room Service</w:t>
            </w:r>
          </w:p>
        </w:tc>
        <w:tc>
          <w:tcPr>
            <w:tcW w:w="1134" w:type="dxa"/>
            <w:tcBorders>
              <w:top w:val="nil"/>
              <w:left w:val="nil"/>
              <w:bottom w:val="single" w:sz="4" w:space="0" w:color="auto"/>
              <w:right w:val="single" w:sz="4" w:space="0" w:color="auto"/>
            </w:tcBorders>
            <w:shd w:val="clear" w:color="auto" w:fill="auto"/>
            <w:noWrap/>
            <w:vAlign w:val="bottom"/>
            <w:hideMark/>
          </w:tcPr>
          <w:p w14:paraId="61CB0A9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0.026262</w:t>
            </w:r>
          </w:p>
        </w:tc>
        <w:tc>
          <w:tcPr>
            <w:tcW w:w="987" w:type="dxa"/>
            <w:tcBorders>
              <w:top w:val="nil"/>
              <w:left w:val="nil"/>
              <w:bottom w:val="single" w:sz="4" w:space="0" w:color="auto"/>
              <w:right w:val="single" w:sz="4" w:space="0" w:color="auto"/>
            </w:tcBorders>
            <w:shd w:val="clear" w:color="auto" w:fill="auto"/>
            <w:noWrap/>
            <w:vAlign w:val="bottom"/>
            <w:hideMark/>
          </w:tcPr>
          <w:p w14:paraId="456301E6"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1281" w:type="dxa"/>
            <w:tcBorders>
              <w:top w:val="nil"/>
              <w:left w:val="nil"/>
              <w:bottom w:val="single" w:sz="4" w:space="0" w:color="auto"/>
              <w:right w:val="single" w:sz="4" w:space="0" w:color="auto"/>
            </w:tcBorders>
            <w:shd w:val="clear" w:color="auto" w:fill="auto"/>
            <w:noWrap/>
            <w:vAlign w:val="bottom"/>
            <w:hideMark/>
          </w:tcPr>
          <w:p w14:paraId="024CBEB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912" w:type="dxa"/>
            <w:tcBorders>
              <w:top w:val="nil"/>
              <w:left w:val="nil"/>
              <w:bottom w:val="single" w:sz="4" w:space="0" w:color="auto"/>
              <w:right w:val="single" w:sz="4" w:space="0" w:color="auto"/>
            </w:tcBorders>
            <w:shd w:val="clear" w:color="auto" w:fill="auto"/>
            <w:noWrap/>
            <w:vAlign w:val="bottom"/>
            <w:hideMark/>
          </w:tcPr>
          <w:p w14:paraId="553DCE2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791" w:type="dxa"/>
            <w:tcBorders>
              <w:top w:val="nil"/>
              <w:left w:val="nil"/>
              <w:bottom w:val="single" w:sz="4" w:space="0" w:color="auto"/>
              <w:right w:val="single" w:sz="4" w:space="0" w:color="auto"/>
            </w:tcBorders>
            <w:shd w:val="clear" w:color="auto" w:fill="auto"/>
            <w:noWrap/>
            <w:vAlign w:val="bottom"/>
            <w:hideMark/>
          </w:tcPr>
          <w:p w14:paraId="3F1B375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791" w:type="dxa"/>
            <w:tcBorders>
              <w:top w:val="nil"/>
              <w:left w:val="nil"/>
              <w:bottom w:val="single" w:sz="4" w:space="0" w:color="auto"/>
              <w:right w:val="single" w:sz="4" w:space="0" w:color="auto"/>
            </w:tcBorders>
            <w:shd w:val="clear" w:color="auto" w:fill="auto"/>
            <w:noWrap/>
            <w:vAlign w:val="bottom"/>
            <w:hideMark/>
          </w:tcPr>
          <w:p w14:paraId="1226EEC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592" w:type="dxa"/>
            <w:tcBorders>
              <w:top w:val="nil"/>
              <w:left w:val="nil"/>
              <w:bottom w:val="single" w:sz="4" w:space="0" w:color="auto"/>
              <w:right w:val="single" w:sz="4" w:space="0" w:color="auto"/>
            </w:tcBorders>
            <w:shd w:val="clear" w:color="auto" w:fill="auto"/>
            <w:noWrap/>
            <w:vAlign w:val="bottom"/>
            <w:hideMark/>
          </w:tcPr>
          <w:p w14:paraId="7AA330E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931" w:type="dxa"/>
            <w:tcBorders>
              <w:top w:val="nil"/>
              <w:left w:val="nil"/>
              <w:bottom w:val="single" w:sz="4" w:space="0" w:color="auto"/>
              <w:right w:val="single" w:sz="4" w:space="0" w:color="auto"/>
            </w:tcBorders>
            <w:shd w:val="clear" w:color="auto" w:fill="auto"/>
            <w:noWrap/>
            <w:vAlign w:val="bottom"/>
            <w:hideMark/>
          </w:tcPr>
          <w:p w14:paraId="61978A8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r>
      <w:tr w:rsidR="00277F2F" w:rsidRPr="00641FEC" w14:paraId="7BB717A9"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1CA0E14"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In-flight Service</w:t>
            </w:r>
          </w:p>
        </w:tc>
        <w:tc>
          <w:tcPr>
            <w:tcW w:w="1134" w:type="dxa"/>
            <w:tcBorders>
              <w:top w:val="nil"/>
              <w:left w:val="nil"/>
              <w:bottom w:val="single" w:sz="4" w:space="0" w:color="auto"/>
              <w:right w:val="single" w:sz="4" w:space="0" w:color="auto"/>
            </w:tcBorders>
            <w:shd w:val="clear" w:color="auto" w:fill="auto"/>
            <w:noWrap/>
            <w:vAlign w:val="bottom"/>
            <w:hideMark/>
          </w:tcPr>
          <w:p w14:paraId="6F8B000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0.030306</w:t>
            </w:r>
          </w:p>
        </w:tc>
        <w:tc>
          <w:tcPr>
            <w:tcW w:w="987" w:type="dxa"/>
            <w:tcBorders>
              <w:top w:val="nil"/>
              <w:left w:val="nil"/>
              <w:bottom w:val="single" w:sz="4" w:space="0" w:color="auto"/>
              <w:right w:val="single" w:sz="4" w:space="0" w:color="auto"/>
            </w:tcBorders>
            <w:shd w:val="clear" w:color="auto" w:fill="auto"/>
            <w:noWrap/>
            <w:vAlign w:val="bottom"/>
            <w:hideMark/>
          </w:tcPr>
          <w:p w14:paraId="428D535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1281" w:type="dxa"/>
            <w:tcBorders>
              <w:top w:val="nil"/>
              <w:left w:val="nil"/>
              <w:bottom w:val="single" w:sz="4" w:space="0" w:color="auto"/>
              <w:right w:val="single" w:sz="4" w:space="0" w:color="auto"/>
            </w:tcBorders>
            <w:shd w:val="clear" w:color="auto" w:fill="auto"/>
            <w:noWrap/>
            <w:vAlign w:val="bottom"/>
            <w:hideMark/>
          </w:tcPr>
          <w:p w14:paraId="42C2934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912" w:type="dxa"/>
            <w:tcBorders>
              <w:top w:val="nil"/>
              <w:left w:val="nil"/>
              <w:bottom w:val="single" w:sz="4" w:space="0" w:color="auto"/>
              <w:right w:val="single" w:sz="4" w:space="0" w:color="auto"/>
            </w:tcBorders>
            <w:shd w:val="clear" w:color="auto" w:fill="auto"/>
            <w:noWrap/>
            <w:vAlign w:val="bottom"/>
            <w:hideMark/>
          </w:tcPr>
          <w:p w14:paraId="3D9A16B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791" w:type="dxa"/>
            <w:tcBorders>
              <w:top w:val="nil"/>
              <w:left w:val="nil"/>
              <w:bottom w:val="single" w:sz="4" w:space="0" w:color="auto"/>
              <w:right w:val="single" w:sz="4" w:space="0" w:color="auto"/>
            </w:tcBorders>
            <w:shd w:val="clear" w:color="auto" w:fill="auto"/>
            <w:noWrap/>
            <w:vAlign w:val="bottom"/>
            <w:hideMark/>
          </w:tcPr>
          <w:p w14:paraId="5B663C3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791" w:type="dxa"/>
            <w:tcBorders>
              <w:top w:val="nil"/>
              <w:left w:val="nil"/>
              <w:bottom w:val="single" w:sz="4" w:space="0" w:color="auto"/>
              <w:right w:val="single" w:sz="4" w:space="0" w:color="auto"/>
            </w:tcBorders>
            <w:shd w:val="clear" w:color="auto" w:fill="auto"/>
            <w:noWrap/>
            <w:vAlign w:val="bottom"/>
            <w:hideMark/>
          </w:tcPr>
          <w:p w14:paraId="7C215D6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592" w:type="dxa"/>
            <w:tcBorders>
              <w:top w:val="nil"/>
              <w:left w:val="nil"/>
              <w:bottom w:val="single" w:sz="4" w:space="0" w:color="auto"/>
              <w:right w:val="single" w:sz="4" w:space="0" w:color="auto"/>
            </w:tcBorders>
            <w:shd w:val="clear" w:color="auto" w:fill="auto"/>
            <w:noWrap/>
            <w:vAlign w:val="bottom"/>
            <w:hideMark/>
          </w:tcPr>
          <w:p w14:paraId="270A0F11"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931" w:type="dxa"/>
            <w:tcBorders>
              <w:top w:val="nil"/>
              <w:left w:val="nil"/>
              <w:bottom w:val="single" w:sz="4" w:space="0" w:color="auto"/>
              <w:right w:val="single" w:sz="4" w:space="0" w:color="auto"/>
            </w:tcBorders>
            <w:shd w:val="clear" w:color="auto" w:fill="auto"/>
            <w:noWrap/>
            <w:vAlign w:val="bottom"/>
            <w:hideMark/>
          </w:tcPr>
          <w:p w14:paraId="47F0CB61"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r>
      <w:tr w:rsidR="00277F2F" w:rsidRPr="00641FEC" w14:paraId="4774D2FC"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A139CEA"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Gate Location</w:t>
            </w:r>
          </w:p>
        </w:tc>
        <w:tc>
          <w:tcPr>
            <w:tcW w:w="1134" w:type="dxa"/>
            <w:tcBorders>
              <w:top w:val="nil"/>
              <w:left w:val="nil"/>
              <w:bottom w:val="single" w:sz="4" w:space="0" w:color="auto"/>
              <w:right w:val="single" w:sz="4" w:space="0" w:color="auto"/>
            </w:tcBorders>
            <w:shd w:val="clear" w:color="auto" w:fill="auto"/>
            <w:noWrap/>
            <w:vAlign w:val="bottom"/>
            <w:hideMark/>
          </w:tcPr>
          <w:p w14:paraId="1D7793D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0.057054</w:t>
            </w:r>
          </w:p>
        </w:tc>
        <w:tc>
          <w:tcPr>
            <w:tcW w:w="987" w:type="dxa"/>
            <w:tcBorders>
              <w:top w:val="nil"/>
              <w:left w:val="nil"/>
              <w:bottom w:val="single" w:sz="4" w:space="0" w:color="auto"/>
              <w:right w:val="single" w:sz="4" w:space="0" w:color="auto"/>
            </w:tcBorders>
            <w:shd w:val="clear" w:color="auto" w:fill="auto"/>
            <w:noWrap/>
            <w:vAlign w:val="bottom"/>
            <w:hideMark/>
          </w:tcPr>
          <w:p w14:paraId="0F6FD9A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1281" w:type="dxa"/>
            <w:tcBorders>
              <w:top w:val="nil"/>
              <w:left w:val="nil"/>
              <w:bottom w:val="single" w:sz="4" w:space="0" w:color="auto"/>
              <w:right w:val="single" w:sz="4" w:space="0" w:color="auto"/>
            </w:tcBorders>
            <w:shd w:val="clear" w:color="auto" w:fill="auto"/>
            <w:noWrap/>
            <w:vAlign w:val="bottom"/>
            <w:hideMark/>
          </w:tcPr>
          <w:p w14:paraId="50FEA6A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912" w:type="dxa"/>
            <w:tcBorders>
              <w:top w:val="nil"/>
              <w:left w:val="nil"/>
              <w:bottom w:val="single" w:sz="4" w:space="0" w:color="auto"/>
              <w:right w:val="single" w:sz="4" w:space="0" w:color="auto"/>
            </w:tcBorders>
            <w:shd w:val="clear" w:color="auto" w:fill="auto"/>
            <w:noWrap/>
            <w:vAlign w:val="bottom"/>
            <w:hideMark/>
          </w:tcPr>
          <w:p w14:paraId="544B2DB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791" w:type="dxa"/>
            <w:tcBorders>
              <w:top w:val="nil"/>
              <w:left w:val="nil"/>
              <w:bottom w:val="single" w:sz="4" w:space="0" w:color="auto"/>
              <w:right w:val="single" w:sz="4" w:space="0" w:color="auto"/>
            </w:tcBorders>
            <w:shd w:val="clear" w:color="auto" w:fill="auto"/>
            <w:noWrap/>
            <w:vAlign w:val="bottom"/>
            <w:hideMark/>
          </w:tcPr>
          <w:p w14:paraId="63261E1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791" w:type="dxa"/>
            <w:tcBorders>
              <w:top w:val="nil"/>
              <w:left w:val="nil"/>
              <w:bottom w:val="single" w:sz="4" w:space="0" w:color="auto"/>
              <w:right w:val="single" w:sz="4" w:space="0" w:color="auto"/>
            </w:tcBorders>
            <w:shd w:val="clear" w:color="auto" w:fill="auto"/>
            <w:noWrap/>
            <w:vAlign w:val="bottom"/>
            <w:hideMark/>
          </w:tcPr>
          <w:p w14:paraId="485D83A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592" w:type="dxa"/>
            <w:tcBorders>
              <w:top w:val="nil"/>
              <w:left w:val="nil"/>
              <w:bottom w:val="single" w:sz="4" w:space="0" w:color="auto"/>
              <w:right w:val="single" w:sz="4" w:space="0" w:color="auto"/>
            </w:tcBorders>
            <w:shd w:val="clear" w:color="auto" w:fill="auto"/>
            <w:noWrap/>
            <w:vAlign w:val="bottom"/>
            <w:hideMark/>
          </w:tcPr>
          <w:p w14:paraId="46900D4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931" w:type="dxa"/>
            <w:tcBorders>
              <w:top w:val="nil"/>
              <w:left w:val="nil"/>
              <w:bottom w:val="single" w:sz="4" w:space="0" w:color="auto"/>
              <w:right w:val="single" w:sz="4" w:space="0" w:color="auto"/>
            </w:tcBorders>
            <w:shd w:val="clear" w:color="auto" w:fill="auto"/>
            <w:noWrap/>
            <w:vAlign w:val="bottom"/>
            <w:hideMark/>
          </w:tcPr>
          <w:p w14:paraId="1F597F4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r>
      <w:tr w:rsidR="00277F2F" w:rsidRPr="00641FEC" w14:paraId="3D52DA51"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7CEE19D"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Baggage Handling</w:t>
            </w:r>
          </w:p>
        </w:tc>
        <w:tc>
          <w:tcPr>
            <w:tcW w:w="1134" w:type="dxa"/>
            <w:tcBorders>
              <w:top w:val="nil"/>
              <w:left w:val="nil"/>
              <w:bottom w:val="single" w:sz="4" w:space="0" w:color="auto"/>
              <w:right w:val="single" w:sz="4" w:space="0" w:color="auto"/>
            </w:tcBorders>
            <w:shd w:val="clear" w:color="auto" w:fill="auto"/>
            <w:noWrap/>
            <w:vAlign w:val="bottom"/>
            <w:hideMark/>
          </w:tcPr>
          <w:p w14:paraId="06B23C9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0.02316</w:t>
            </w:r>
          </w:p>
        </w:tc>
        <w:tc>
          <w:tcPr>
            <w:tcW w:w="987" w:type="dxa"/>
            <w:tcBorders>
              <w:top w:val="nil"/>
              <w:left w:val="nil"/>
              <w:bottom w:val="single" w:sz="4" w:space="0" w:color="auto"/>
              <w:right w:val="single" w:sz="4" w:space="0" w:color="auto"/>
            </w:tcBorders>
            <w:shd w:val="clear" w:color="auto" w:fill="auto"/>
            <w:noWrap/>
            <w:vAlign w:val="bottom"/>
            <w:hideMark/>
          </w:tcPr>
          <w:p w14:paraId="7ECB770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1281" w:type="dxa"/>
            <w:tcBorders>
              <w:top w:val="nil"/>
              <w:left w:val="nil"/>
              <w:bottom w:val="single" w:sz="4" w:space="0" w:color="auto"/>
              <w:right w:val="single" w:sz="4" w:space="0" w:color="auto"/>
            </w:tcBorders>
            <w:shd w:val="clear" w:color="auto" w:fill="auto"/>
            <w:noWrap/>
            <w:vAlign w:val="bottom"/>
            <w:hideMark/>
          </w:tcPr>
          <w:p w14:paraId="5EA1F8E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912" w:type="dxa"/>
            <w:tcBorders>
              <w:top w:val="nil"/>
              <w:left w:val="nil"/>
              <w:bottom w:val="single" w:sz="4" w:space="0" w:color="auto"/>
              <w:right w:val="single" w:sz="4" w:space="0" w:color="auto"/>
            </w:tcBorders>
            <w:shd w:val="clear" w:color="auto" w:fill="auto"/>
            <w:noWrap/>
            <w:vAlign w:val="bottom"/>
            <w:hideMark/>
          </w:tcPr>
          <w:p w14:paraId="06D7443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791" w:type="dxa"/>
            <w:tcBorders>
              <w:top w:val="nil"/>
              <w:left w:val="nil"/>
              <w:bottom w:val="single" w:sz="4" w:space="0" w:color="auto"/>
              <w:right w:val="single" w:sz="4" w:space="0" w:color="auto"/>
            </w:tcBorders>
            <w:shd w:val="clear" w:color="auto" w:fill="auto"/>
            <w:noWrap/>
            <w:vAlign w:val="bottom"/>
            <w:hideMark/>
          </w:tcPr>
          <w:p w14:paraId="0B5F9FB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791" w:type="dxa"/>
            <w:tcBorders>
              <w:top w:val="nil"/>
              <w:left w:val="nil"/>
              <w:bottom w:val="single" w:sz="4" w:space="0" w:color="auto"/>
              <w:right w:val="single" w:sz="4" w:space="0" w:color="auto"/>
            </w:tcBorders>
            <w:shd w:val="clear" w:color="auto" w:fill="auto"/>
            <w:noWrap/>
            <w:vAlign w:val="bottom"/>
            <w:hideMark/>
          </w:tcPr>
          <w:p w14:paraId="6E7FAEE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592" w:type="dxa"/>
            <w:tcBorders>
              <w:top w:val="nil"/>
              <w:left w:val="nil"/>
              <w:bottom w:val="single" w:sz="4" w:space="0" w:color="auto"/>
              <w:right w:val="single" w:sz="4" w:space="0" w:color="auto"/>
            </w:tcBorders>
            <w:shd w:val="clear" w:color="auto" w:fill="auto"/>
            <w:noWrap/>
            <w:vAlign w:val="bottom"/>
            <w:hideMark/>
          </w:tcPr>
          <w:p w14:paraId="336602A7"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931" w:type="dxa"/>
            <w:tcBorders>
              <w:top w:val="nil"/>
              <w:left w:val="nil"/>
              <w:bottom w:val="single" w:sz="4" w:space="0" w:color="auto"/>
              <w:right w:val="single" w:sz="4" w:space="0" w:color="auto"/>
            </w:tcBorders>
            <w:shd w:val="clear" w:color="auto" w:fill="auto"/>
            <w:noWrap/>
            <w:vAlign w:val="bottom"/>
            <w:hideMark/>
          </w:tcPr>
          <w:p w14:paraId="6B808A9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r>
      <w:tr w:rsidR="00277F2F" w:rsidRPr="00641FEC" w14:paraId="5DC856E1"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E8E2620"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Check-in Service</w:t>
            </w:r>
          </w:p>
        </w:tc>
        <w:tc>
          <w:tcPr>
            <w:tcW w:w="1134" w:type="dxa"/>
            <w:tcBorders>
              <w:top w:val="nil"/>
              <w:left w:val="nil"/>
              <w:bottom w:val="single" w:sz="4" w:space="0" w:color="auto"/>
              <w:right w:val="single" w:sz="4" w:space="0" w:color="auto"/>
            </w:tcBorders>
            <w:shd w:val="clear" w:color="auto" w:fill="auto"/>
            <w:noWrap/>
            <w:vAlign w:val="bottom"/>
            <w:hideMark/>
          </w:tcPr>
          <w:p w14:paraId="1E59652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0.021555</w:t>
            </w:r>
          </w:p>
        </w:tc>
        <w:tc>
          <w:tcPr>
            <w:tcW w:w="987" w:type="dxa"/>
            <w:tcBorders>
              <w:top w:val="nil"/>
              <w:left w:val="nil"/>
              <w:bottom w:val="single" w:sz="4" w:space="0" w:color="auto"/>
              <w:right w:val="single" w:sz="4" w:space="0" w:color="auto"/>
            </w:tcBorders>
            <w:shd w:val="clear" w:color="auto" w:fill="auto"/>
            <w:noWrap/>
            <w:vAlign w:val="bottom"/>
            <w:hideMark/>
          </w:tcPr>
          <w:p w14:paraId="668A669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1281" w:type="dxa"/>
            <w:tcBorders>
              <w:top w:val="nil"/>
              <w:left w:val="nil"/>
              <w:bottom w:val="single" w:sz="4" w:space="0" w:color="auto"/>
              <w:right w:val="single" w:sz="4" w:space="0" w:color="auto"/>
            </w:tcBorders>
            <w:shd w:val="clear" w:color="auto" w:fill="auto"/>
            <w:noWrap/>
            <w:vAlign w:val="bottom"/>
            <w:hideMark/>
          </w:tcPr>
          <w:p w14:paraId="668F0F3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912" w:type="dxa"/>
            <w:tcBorders>
              <w:top w:val="nil"/>
              <w:left w:val="nil"/>
              <w:bottom w:val="single" w:sz="4" w:space="0" w:color="auto"/>
              <w:right w:val="single" w:sz="4" w:space="0" w:color="auto"/>
            </w:tcBorders>
            <w:shd w:val="clear" w:color="auto" w:fill="auto"/>
            <w:noWrap/>
            <w:vAlign w:val="bottom"/>
            <w:hideMark/>
          </w:tcPr>
          <w:p w14:paraId="19469E3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791" w:type="dxa"/>
            <w:tcBorders>
              <w:top w:val="nil"/>
              <w:left w:val="nil"/>
              <w:bottom w:val="single" w:sz="4" w:space="0" w:color="auto"/>
              <w:right w:val="single" w:sz="4" w:space="0" w:color="auto"/>
            </w:tcBorders>
            <w:shd w:val="clear" w:color="auto" w:fill="auto"/>
            <w:noWrap/>
            <w:vAlign w:val="bottom"/>
            <w:hideMark/>
          </w:tcPr>
          <w:p w14:paraId="452FC45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791" w:type="dxa"/>
            <w:tcBorders>
              <w:top w:val="nil"/>
              <w:left w:val="nil"/>
              <w:bottom w:val="single" w:sz="4" w:space="0" w:color="auto"/>
              <w:right w:val="single" w:sz="4" w:space="0" w:color="auto"/>
            </w:tcBorders>
            <w:shd w:val="clear" w:color="auto" w:fill="auto"/>
            <w:noWrap/>
            <w:vAlign w:val="bottom"/>
            <w:hideMark/>
          </w:tcPr>
          <w:p w14:paraId="548D530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4CB7A15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931" w:type="dxa"/>
            <w:tcBorders>
              <w:top w:val="nil"/>
              <w:left w:val="nil"/>
              <w:bottom w:val="single" w:sz="4" w:space="0" w:color="auto"/>
              <w:right w:val="single" w:sz="4" w:space="0" w:color="auto"/>
            </w:tcBorders>
            <w:shd w:val="clear" w:color="auto" w:fill="auto"/>
            <w:noWrap/>
            <w:vAlign w:val="bottom"/>
            <w:hideMark/>
          </w:tcPr>
          <w:p w14:paraId="3BB65AD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r>
      <w:tr w:rsidR="00277F2F" w:rsidRPr="00641FEC" w14:paraId="17370383"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9B9CEFA"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Food and Drink</w:t>
            </w:r>
          </w:p>
        </w:tc>
        <w:tc>
          <w:tcPr>
            <w:tcW w:w="1134" w:type="dxa"/>
            <w:tcBorders>
              <w:top w:val="nil"/>
              <w:left w:val="nil"/>
              <w:bottom w:val="single" w:sz="4" w:space="0" w:color="auto"/>
              <w:right w:val="single" w:sz="4" w:space="0" w:color="auto"/>
            </w:tcBorders>
            <w:shd w:val="clear" w:color="auto" w:fill="auto"/>
            <w:noWrap/>
            <w:vAlign w:val="bottom"/>
            <w:hideMark/>
          </w:tcPr>
          <w:p w14:paraId="1846337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0.021267</w:t>
            </w:r>
          </w:p>
        </w:tc>
        <w:tc>
          <w:tcPr>
            <w:tcW w:w="987" w:type="dxa"/>
            <w:tcBorders>
              <w:top w:val="nil"/>
              <w:left w:val="nil"/>
              <w:bottom w:val="single" w:sz="4" w:space="0" w:color="auto"/>
              <w:right w:val="single" w:sz="4" w:space="0" w:color="auto"/>
            </w:tcBorders>
            <w:shd w:val="clear" w:color="auto" w:fill="auto"/>
            <w:noWrap/>
            <w:vAlign w:val="bottom"/>
            <w:hideMark/>
          </w:tcPr>
          <w:p w14:paraId="58317CF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1281" w:type="dxa"/>
            <w:tcBorders>
              <w:top w:val="nil"/>
              <w:left w:val="nil"/>
              <w:bottom w:val="single" w:sz="4" w:space="0" w:color="auto"/>
              <w:right w:val="single" w:sz="4" w:space="0" w:color="auto"/>
            </w:tcBorders>
            <w:shd w:val="clear" w:color="auto" w:fill="auto"/>
            <w:noWrap/>
            <w:vAlign w:val="bottom"/>
            <w:hideMark/>
          </w:tcPr>
          <w:p w14:paraId="7D9367D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912" w:type="dxa"/>
            <w:tcBorders>
              <w:top w:val="nil"/>
              <w:left w:val="nil"/>
              <w:bottom w:val="single" w:sz="4" w:space="0" w:color="auto"/>
              <w:right w:val="single" w:sz="4" w:space="0" w:color="auto"/>
            </w:tcBorders>
            <w:shd w:val="clear" w:color="auto" w:fill="auto"/>
            <w:noWrap/>
            <w:vAlign w:val="bottom"/>
            <w:hideMark/>
          </w:tcPr>
          <w:p w14:paraId="1B04979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791" w:type="dxa"/>
            <w:tcBorders>
              <w:top w:val="nil"/>
              <w:left w:val="nil"/>
              <w:bottom w:val="single" w:sz="4" w:space="0" w:color="auto"/>
              <w:right w:val="single" w:sz="4" w:space="0" w:color="auto"/>
            </w:tcBorders>
            <w:shd w:val="clear" w:color="auto" w:fill="auto"/>
            <w:noWrap/>
            <w:vAlign w:val="bottom"/>
            <w:hideMark/>
          </w:tcPr>
          <w:p w14:paraId="1A37B9D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66E16C5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592" w:type="dxa"/>
            <w:tcBorders>
              <w:top w:val="nil"/>
              <w:left w:val="nil"/>
              <w:bottom w:val="single" w:sz="4" w:space="0" w:color="auto"/>
              <w:right w:val="single" w:sz="4" w:space="0" w:color="auto"/>
            </w:tcBorders>
            <w:shd w:val="clear" w:color="auto" w:fill="auto"/>
            <w:noWrap/>
            <w:vAlign w:val="bottom"/>
            <w:hideMark/>
          </w:tcPr>
          <w:p w14:paraId="7105E30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931" w:type="dxa"/>
            <w:tcBorders>
              <w:top w:val="nil"/>
              <w:left w:val="nil"/>
              <w:bottom w:val="single" w:sz="4" w:space="0" w:color="auto"/>
              <w:right w:val="single" w:sz="4" w:space="0" w:color="auto"/>
            </w:tcBorders>
            <w:shd w:val="clear" w:color="auto" w:fill="auto"/>
            <w:noWrap/>
            <w:vAlign w:val="bottom"/>
            <w:hideMark/>
          </w:tcPr>
          <w:p w14:paraId="09E4525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r>
      <w:tr w:rsidR="00277F2F" w:rsidRPr="00641FEC" w14:paraId="6AE6FA89"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48E6566"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Gender</w:t>
            </w:r>
          </w:p>
        </w:tc>
        <w:tc>
          <w:tcPr>
            <w:tcW w:w="1134" w:type="dxa"/>
            <w:tcBorders>
              <w:top w:val="nil"/>
              <w:left w:val="nil"/>
              <w:bottom w:val="single" w:sz="4" w:space="0" w:color="auto"/>
              <w:right w:val="single" w:sz="4" w:space="0" w:color="auto"/>
            </w:tcBorders>
            <w:shd w:val="clear" w:color="auto" w:fill="auto"/>
            <w:noWrap/>
            <w:vAlign w:val="bottom"/>
            <w:hideMark/>
          </w:tcPr>
          <w:p w14:paraId="55D4C55B"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0.011835</w:t>
            </w:r>
          </w:p>
        </w:tc>
        <w:tc>
          <w:tcPr>
            <w:tcW w:w="987" w:type="dxa"/>
            <w:tcBorders>
              <w:top w:val="nil"/>
              <w:left w:val="nil"/>
              <w:bottom w:val="single" w:sz="4" w:space="0" w:color="auto"/>
              <w:right w:val="single" w:sz="4" w:space="0" w:color="auto"/>
            </w:tcBorders>
            <w:shd w:val="clear" w:color="auto" w:fill="auto"/>
            <w:noWrap/>
            <w:vAlign w:val="bottom"/>
            <w:hideMark/>
          </w:tcPr>
          <w:p w14:paraId="5EA422F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1281" w:type="dxa"/>
            <w:tcBorders>
              <w:top w:val="nil"/>
              <w:left w:val="nil"/>
              <w:bottom w:val="single" w:sz="4" w:space="0" w:color="auto"/>
              <w:right w:val="single" w:sz="4" w:space="0" w:color="auto"/>
            </w:tcBorders>
            <w:shd w:val="clear" w:color="auto" w:fill="auto"/>
            <w:noWrap/>
            <w:vAlign w:val="bottom"/>
            <w:hideMark/>
          </w:tcPr>
          <w:p w14:paraId="59DDBDE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912" w:type="dxa"/>
            <w:tcBorders>
              <w:top w:val="nil"/>
              <w:left w:val="nil"/>
              <w:bottom w:val="single" w:sz="4" w:space="0" w:color="auto"/>
              <w:right w:val="single" w:sz="4" w:space="0" w:color="auto"/>
            </w:tcBorders>
            <w:shd w:val="clear" w:color="auto" w:fill="auto"/>
            <w:noWrap/>
            <w:vAlign w:val="bottom"/>
            <w:hideMark/>
          </w:tcPr>
          <w:p w14:paraId="2ACA7FBD"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791" w:type="dxa"/>
            <w:tcBorders>
              <w:top w:val="nil"/>
              <w:left w:val="nil"/>
              <w:bottom w:val="single" w:sz="4" w:space="0" w:color="auto"/>
              <w:right w:val="single" w:sz="4" w:space="0" w:color="auto"/>
            </w:tcBorders>
            <w:shd w:val="clear" w:color="auto" w:fill="auto"/>
            <w:noWrap/>
            <w:vAlign w:val="bottom"/>
            <w:hideMark/>
          </w:tcPr>
          <w:p w14:paraId="35933A12"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791" w:type="dxa"/>
            <w:tcBorders>
              <w:top w:val="nil"/>
              <w:left w:val="nil"/>
              <w:bottom w:val="single" w:sz="4" w:space="0" w:color="auto"/>
              <w:right w:val="single" w:sz="4" w:space="0" w:color="auto"/>
            </w:tcBorders>
            <w:shd w:val="clear" w:color="auto" w:fill="auto"/>
            <w:noWrap/>
            <w:vAlign w:val="bottom"/>
            <w:hideMark/>
          </w:tcPr>
          <w:p w14:paraId="6C27982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592" w:type="dxa"/>
            <w:tcBorders>
              <w:top w:val="nil"/>
              <w:left w:val="nil"/>
              <w:bottom w:val="single" w:sz="4" w:space="0" w:color="auto"/>
              <w:right w:val="single" w:sz="4" w:space="0" w:color="auto"/>
            </w:tcBorders>
            <w:shd w:val="clear" w:color="auto" w:fill="auto"/>
            <w:noWrap/>
            <w:vAlign w:val="bottom"/>
            <w:hideMark/>
          </w:tcPr>
          <w:p w14:paraId="46052BA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931" w:type="dxa"/>
            <w:tcBorders>
              <w:top w:val="nil"/>
              <w:left w:val="nil"/>
              <w:bottom w:val="single" w:sz="4" w:space="0" w:color="auto"/>
              <w:right w:val="single" w:sz="4" w:space="0" w:color="auto"/>
            </w:tcBorders>
            <w:shd w:val="clear" w:color="auto" w:fill="auto"/>
            <w:noWrap/>
            <w:vAlign w:val="bottom"/>
            <w:hideMark/>
          </w:tcPr>
          <w:p w14:paraId="4F682F2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r>
      <w:tr w:rsidR="00277F2F" w:rsidRPr="00641FEC" w14:paraId="600428D3"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A263927"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Arrival Delay</w:t>
            </w:r>
          </w:p>
        </w:tc>
        <w:tc>
          <w:tcPr>
            <w:tcW w:w="1134" w:type="dxa"/>
            <w:tcBorders>
              <w:top w:val="nil"/>
              <w:left w:val="nil"/>
              <w:bottom w:val="single" w:sz="4" w:space="0" w:color="auto"/>
              <w:right w:val="single" w:sz="4" w:space="0" w:color="auto"/>
            </w:tcBorders>
            <w:shd w:val="clear" w:color="auto" w:fill="auto"/>
            <w:noWrap/>
            <w:vAlign w:val="bottom"/>
            <w:hideMark/>
          </w:tcPr>
          <w:p w14:paraId="676B6FD9"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0.010298</w:t>
            </w:r>
          </w:p>
        </w:tc>
        <w:tc>
          <w:tcPr>
            <w:tcW w:w="987" w:type="dxa"/>
            <w:tcBorders>
              <w:top w:val="nil"/>
              <w:left w:val="nil"/>
              <w:bottom w:val="single" w:sz="4" w:space="0" w:color="auto"/>
              <w:right w:val="single" w:sz="4" w:space="0" w:color="auto"/>
            </w:tcBorders>
            <w:shd w:val="clear" w:color="auto" w:fill="auto"/>
            <w:noWrap/>
            <w:vAlign w:val="bottom"/>
            <w:hideMark/>
          </w:tcPr>
          <w:p w14:paraId="1FAEBA24"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1281" w:type="dxa"/>
            <w:tcBorders>
              <w:top w:val="nil"/>
              <w:left w:val="nil"/>
              <w:bottom w:val="single" w:sz="4" w:space="0" w:color="auto"/>
              <w:right w:val="single" w:sz="4" w:space="0" w:color="auto"/>
            </w:tcBorders>
            <w:shd w:val="clear" w:color="auto" w:fill="auto"/>
            <w:noWrap/>
            <w:vAlign w:val="bottom"/>
            <w:hideMark/>
          </w:tcPr>
          <w:p w14:paraId="0D27B68C"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912" w:type="dxa"/>
            <w:tcBorders>
              <w:top w:val="nil"/>
              <w:left w:val="nil"/>
              <w:bottom w:val="single" w:sz="4" w:space="0" w:color="auto"/>
              <w:right w:val="single" w:sz="4" w:space="0" w:color="auto"/>
            </w:tcBorders>
            <w:shd w:val="clear" w:color="auto" w:fill="auto"/>
            <w:noWrap/>
            <w:vAlign w:val="bottom"/>
            <w:hideMark/>
          </w:tcPr>
          <w:p w14:paraId="4792C691"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64D87ADF"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791" w:type="dxa"/>
            <w:tcBorders>
              <w:top w:val="nil"/>
              <w:left w:val="nil"/>
              <w:bottom w:val="single" w:sz="4" w:space="0" w:color="auto"/>
              <w:right w:val="single" w:sz="4" w:space="0" w:color="auto"/>
            </w:tcBorders>
            <w:shd w:val="clear" w:color="auto" w:fill="auto"/>
            <w:noWrap/>
            <w:vAlign w:val="bottom"/>
            <w:hideMark/>
          </w:tcPr>
          <w:p w14:paraId="5FEEA0D1"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609C49AA"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931" w:type="dxa"/>
            <w:tcBorders>
              <w:top w:val="nil"/>
              <w:left w:val="nil"/>
              <w:bottom w:val="single" w:sz="4" w:space="0" w:color="auto"/>
              <w:right w:val="single" w:sz="4" w:space="0" w:color="auto"/>
            </w:tcBorders>
            <w:shd w:val="clear" w:color="auto" w:fill="auto"/>
            <w:noWrap/>
            <w:vAlign w:val="bottom"/>
            <w:hideMark/>
          </w:tcPr>
          <w:p w14:paraId="66C2F37E"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r>
      <w:tr w:rsidR="00277F2F" w:rsidRPr="00641FEC" w14:paraId="23F3622A" w14:textId="77777777" w:rsidTr="00277F2F">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A9F10C1" w14:textId="77777777" w:rsidR="00277F2F" w:rsidRPr="00641FEC" w:rsidRDefault="00277F2F"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Departure Delay</w:t>
            </w:r>
          </w:p>
        </w:tc>
        <w:tc>
          <w:tcPr>
            <w:tcW w:w="1134" w:type="dxa"/>
            <w:tcBorders>
              <w:top w:val="nil"/>
              <w:left w:val="nil"/>
              <w:bottom w:val="single" w:sz="4" w:space="0" w:color="auto"/>
              <w:right w:val="single" w:sz="4" w:space="0" w:color="auto"/>
            </w:tcBorders>
            <w:shd w:val="clear" w:color="auto" w:fill="auto"/>
            <w:noWrap/>
            <w:vAlign w:val="bottom"/>
            <w:hideMark/>
          </w:tcPr>
          <w:p w14:paraId="63527761"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0.010139</w:t>
            </w:r>
          </w:p>
        </w:tc>
        <w:tc>
          <w:tcPr>
            <w:tcW w:w="987" w:type="dxa"/>
            <w:tcBorders>
              <w:top w:val="nil"/>
              <w:left w:val="nil"/>
              <w:bottom w:val="single" w:sz="4" w:space="0" w:color="auto"/>
              <w:right w:val="single" w:sz="4" w:space="0" w:color="auto"/>
            </w:tcBorders>
            <w:shd w:val="clear" w:color="auto" w:fill="auto"/>
            <w:noWrap/>
            <w:vAlign w:val="bottom"/>
            <w:hideMark/>
          </w:tcPr>
          <w:p w14:paraId="6DBAB813"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1281" w:type="dxa"/>
            <w:tcBorders>
              <w:top w:val="nil"/>
              <w:left w:val="nil"/>
              <w:bottom w:val="single" w:sz="4" w:space="0" w:color="auto"/>
              <w:right w:val="single" w:sz="4" w:space="0" w:color="auto"/>
            </w:tcBorders>
            <w:shd w:val="clear" w:color="auto" w:fill="auto"/>
            <w:noWrap/>
            <w:vAlign w:val="bottom"/>
            <w:hideMark/>
          </w:tcPr>
          <w:p w14:paraId="2F34AA10"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912" w:type="dxa"/>
            <w:tcBorders>
              <w:top w:val="nil"/>
              <w:left w:val="nil"/>
              <w:bottom w:val="single" w:sz="4" w:space="0" w:color="auto"/>
              <w:right w:val="single" w:sz="4" w:space="0" w:color="auto"/>
            </w:tcBorders>
            <w:shd w:val="clear" w:color="auto" w:fill="auto"/>
            <w:noWrap/>
            <w:vAlign w:val="bottom"/>
            <w:hideMark/>
          </w:tcPr>
          <w:p w14:paraId="126CF6B7" w14:textId="77777777" w:rsidR="00277F2F" w:rsidRPr="00641FEC" w:rsidRDefault="00277F2F" w:rsidP="00CE43EF">
            <w:pPr>
              <w:spacing w:after="0" w:line="240" w:lineRule="auto"/>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 </w:t>
            </w:r>
          </w:p>
        </w:tc>
        <w:tc>
          <w:tcPr>
            <w:tcW w:w="791" w:type="dxa"/>
            <w:tcBorders>
              <w:top w:val="nil"/>
              <w:left w:val="nil"/>
              <w:bottom w:val="single" w:sz="4" w:space="0" w:color="auto"/>
              <w:right w:val="single" w:sz="4" w:space="0" w:color="auto"/>
            </w:tcBorders>
            <w:shd w:val="clear" w:color="auto" w:fill="auto"/>
            <w:noWrap/>
            <w:vAlign w:val="bottom"/>
            <w:hideMark/>
          </w:tcPr>
          <w:p w14:paraId="7941883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791" w:type="dxa"/>
            <w:tcBorders>
              <w:top w:val="nil"/>
              <w:left w:val="nil"/>
              <w:bottom w:val="single" w:sz="4" w:space="0" w:color="auto"/>
              <w:right w:val="single" w:sz="4" w:space="0" w:color="auto"/>
            </w:tcBorders>
            <w:shd w:val="clear" w:color="auto" w:fill="auto"/>
            <w:noWrap/>
            <w:vAlign w:val="bottom"/>
            <w:hideMark/>
          </w:tcPr>
          <w:p w14:paraId="6213BFF5"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2AB7FE56"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931" w:type="dxa"/>
            <w:tcBorders>
              <w:top w:val="nil"/>
              <w:left w:val="nil"/>
              <w:bottom w:val="single" w:sz="4" w:space="0" w:color="auto"/>
              <w:right w:val="single" w:sz="4" w:space="0" w:color="auto"/>
            </w:tcBorders>
            <w:shd w:val="clear" w:color="auto" w:fill="auto"/>
            <w:noWrap/>
            <w:vAlign w:val="bottom"/>
            <w:hideMark/>
          </w:tcPr>
          <w:p w14:paraId="6FA4E508" w14:textId="77777777" w:rsidR="00277F2F" w:rsidRPr="00641FEC" w:rsidRDefault="00277F2F"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r>
    </w:tbl>
    <w:p w14:paraId="43C1EF92" w14:textId="77777777" w:rsidR="00D15133" w:rsidRDefault="00D15133" w:rsidP="00176D82">
      <w:pPr>
        <w:rPr>
          <w:b/>
          <w:bCs/>
          <w:sz w:val="28"/>
          <w:szCs w:val="28"/>
        </w:rPr>
      </w:pPr>
    </w:p>
    <w:p w14:paraId="2B9EB2D9" w14:textId="4A1D9C18" w:rsidR="00D15133" w:rsidRPr="00584B27" w:rsidRDefault="00D15133" w:rsidP="004E3098">
      <w:pPr>
        <w:rPr>
          <w:b/>
          <w:bCs/>
          <w:sz w:val="28"/>
          <w:szCs w:val="28"/>
        </w:rPr>
      </w:pPr>
      <w:r>
        <w:rPr>
          <w:b/>
          <w:bCs/>
          <w:sz w:val="28"/>
          <w:szCs w:val="28"/>
        </w:rPr>
        <w:t>Correlation:</w:t>
      </w:r>
    </w:p>
    <w:p w14:paraId="35824E73" w14:textId="77777777" w:rsidR="004E3098" w:rsidRDefault="00584B27" w:rsidP="004E3098">
      <w:pPr>
        <w:pStyle w:val="NormalWeb"/>
        <w:numPr>
          <w:ilvl w:val="0"/>
          <w:numId w:val="2"/>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Loyalty and Satisfaction</w:t>
      </w:r>
      <w:r>
        <w:rPr>
          <w:rFonts w:ascii="Segoe UI" w:hAnsi="Segoe UI" w:cs="Segoe UI"/>
          <w:sz w:val="21"/>
          <w:szCs w:val="21"/>
        </w:rPr>
        <w:t xml:space="preserve">: </w:t>
      </w:r>
    </w:p>
    <w:p w14:paraId="22D50D36" w14:textId="33F0BCA8" w:rsidR="00584B27" w:rsidRDefault="00584B27" w:rsidP="004E3098">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There is a </w:t>
      </w:r>
      <w:r>
        <w:rPr>
          <w:rStyle w:val="Strong"/>
          <w:rFonts w:ascii="Segoe UI" w:hAnsi="Segoe UI" w:cs="Segoe UI"/>
          <w:sz w:val="21"/>
          <w:szCs w:val="21"/>
        </w:rPr>
        <w:t>strong positive</w:t>
      </w:r>
      <w:r w:rsidR="004E3098">
        <w:rPr>
          <w:rStyle w:val="Strong"/>
          <w:rFonts w:ascii="Segoe UI" w:hAnsi="Segoe UI" w:cs="Segoe UI"/>
          <w:sz w:val="21"/>
          <w:szCs w:val="21"/>
        </w:rPr>
        <w:t xml:space="preserve"> </w:t>
      </w:r>
      <w:r>
        <w:rPr>
          <w:rStyle w:val="Strong"/>
          <w:rFonts w:ascii="Segoe UI" w:hAnsi="Segoe UI" w:cs="Segoe UI"/>
          <w:sz w:val="21"/>
          <w:szCs w:val="21"/>
        </w:rPr>
        <w:t>correlation</w:t>
      </w:r>
      <w:r>
        <w:rPr>
          <w:rFonts w:ascii="Segoe UI" w:hAnsi="Segoe UI" w:cs="Segoe UI"/>
          <w:sz w:val="21"/>
          <w:szCs w:val="21"/>
        </w:rPr>
        <w:t> of </w:t>
      </w:r>
      <w:r>
        <w:rPr>
          <w:rStyle w:val="Strong"/>
          <w:rFonts w:ascii="Segoe UI" w:hAnsi="Segoe UI" w:cs="Segoe UI"/>
          <w:sz w:val="21"/>
          <w:szCs w:val="21"/>
        </w:rPr>
        <w:t>0.64</w:t>
      </w:r>
      <w:r>
        <w:rPr>
          <w:rFonts w:ascii="Segoe UI" w:hAnsi="Segoe UI" w:cs="Segoe UI"/>
          <w:sz w:val="21"/>
          <w:szCs w:val="21"/>
        </w:rPr>
        <w:t> between </w:t>
      </w:r>
      <w:r>
        <w:rPr>
          <w:rStyle w:val="Strong"/>
          <w:rFonts w:ascii="Segoe UI" w:hAnsi="Segoe UI" w:cs="Segoe UI"/>
          <w:sz w:val="21"/>
          <w:szCs w:val="21"/>
        </w:rPr>
        <w:t>Loyalty</w:t>
      </w:r>
      <w:r>
        <w:rPr>
          <w:rFonts w:ascii="Segoe UI" w:hAnsi="Segoe UI" w:cs="Segoe UI"/>
          <w:sz w:val="21"/>
          <w:szCs w:val="21"/>
        </w:rPr>
        <w:t> and </w:t>
      </w:r>
      <w:r>
        <w:rPr>
          <w:rStyle w:val="Strong"/>
          <w:rFonts w:ascii="Segoe UI" w:hAnsi="Segoe UI" w:cs="Segoe UI"/>
          <w:sz w:val="21"/>
          <w:szCs w:val="21"/>
        </w:rPr>
        <w:t>Satisfaction</w:t>
      </w:r>
      <w:r>
        <w:rPr>
          <w:rFonts w:ascii="Segoe UI" w:hAnsi="Segoe UI" w:cs="Segoe UI"/>
          <w:sz w:val="21"/>
          <w:szCs w:val="21"/>
        </w:rPr>
        <w:t>, indicating that satisfied passengers are more likely to be loyal.</w:t>
      </w:r>
    </w:p>
    <w:p w14:paraId="36A54EAC" w14:textId="77777777" w:rsidR="004E3098" w:rsidRDefault="00584B27" w:rsidP="004E3098">
      <w:pPr>
        <w:pStyle w:val="NormalWeb"/>
        <w:numPr>
          <w:ilvl w:val="0"/>
          <w:numId w:val="2"/>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Satisfaction and Online Boarding</w:t>
      </w:r>
      <w:r>
        <w:rPr>
          <w:rFonts w:ascii="Segoe UI" w:hAnsi="Segoe UI" w:cs="Segoe UI"/>
          <w:sz w:val="21"/>
          <w:szCs w:val="21"/>
        </w:rPr>
        <w:t>: </w:t>
      </w:r>
    </w:p>
    <w:p w14:paraId="6268928D" w14:textId="5071BE7B" w:rsidR="00584B27" w:rsidRDefault="00584B27" w:rsidP="004E3098">
      <w:pPr>
        <w:pStyle w:val="NormalWeb"/>
        <w:shd w:val="clear" w:color="auto" w:fill="FFFFFF"/>
        <w:spacing w:before="0" w:beforeAutospacing="0" w:after="240" w:afterAutospacing="0"/>
        <w:ind w:left="720"/>
        <w:rPr>
          <w:rFonts w:ascii="Segoe UI" w:hAnsi="Segoe UI" w:cs="Segoe UI"/>
          <w:sz w:val="21"/>
          <w:szCs w:val="21"/>
        </w:rPr>
      </w:pPr>
      <w:r>
        <w:rPr>
          <w:rStyle w:val="Strong"/>
          <w:rFonts w:ascii="Segoe UI" w:hAnsi="Segoe UI" w:cs="Segoe UI"/>
          <w:sz w:val="21"/>
          <w:szCs w:val="21"/>
        </w:rPr>
        <w:t>Satisfaction</w:t>
      </w:r>
      <w:r>
        <w:rPr>
          <w:rFonts w:ascii="Segoe UI" w:hAnsi="Segoe UI" w:cs="Segoe UI"/>
          <w:sz w:val="21"/>
          <w:szCs w:val="21"/>
        </w:rPr>
        <w:t> has a significant correlation of </w:t>
      </w:r>
      <w:r>
        <w:rPr>
          <w:rStyle w:val="Strong"/>
          <w:rFonts w:ascii="Segoe UI" w:hAnsi="Segoe UI" w:cs="Segoe UI"/>
          <w:sz w:val="21"/>
          <w:szCs w:val="21"/>
        </w:rPr>
        <w:t>0.50</w:t>
      </w:r>
      <w:r>
        <w:rPr>
          <w:rFonts w:ascii="Segoe UI" w:hAnsi="Segoe UI" w:cs="Segoe UI"/>
          <w:sz w:val="21"/>
          <w:szCs w:val="21"/>
        </w:rPr>
        <w:t> with </w:t>
      </w:r>
      <w:r>
        <w:rPr>
          <w:rStyle w:val="Strong"/>
          <w:rFonts w:ascii="Segoe UI" w:hAnsi="Segoe UI" w:cs="Segoe UI"/>
          <w:sz w:val="21"/>
          <w:szCs w:val="21"/>
        </w:rPr>
        <w:t>Online Boarding</w:t>
      </w:r>
      <w:r>
        <w:rPr>
          <w:rFonts w:ascii="Segoe UI" w:hAnsi="Segoe UI" w:cs="Segoe UI"/>
          <w:sz w:val="21"/>
          <w:szCs w:val="21"/>
        </w:rPr>
        <w:t>, suggesting that ease and convenience during boarding play a role in overall satisfaction.</w:t>
      </w:r>
    </w:p>
    <w:p w14:paraId="60CB256E"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Seat Comfort and Satisfaction</w:t>
      </w:r>
      <w:r>
        <w:rPr>
          <w:rFonts w:ascii="Segoe UI" w:hAnsi="Segoe UI" w:cs="Segoe UI"/>
          <w:sz w:val="21"/>
          <w:szCs w:val="21"/>
        </w:rPr>
        <w:t>: </w:t>
      </w:r>
      <w:r>
        <w:rPr>
          <w:rStyle w:val="Strong"/>
          <w:rFonts w:ascii="Segoe UI" w:hAnsi="Segoe UI" w:cs="Segoe UI"/>
          <w:sz w:val="21"/>
          <w:szCs w:val="21"/>
        </w:rPr>
        <w:t>Seat Comfort</w:t>
      </w:r>
      <w:r>
        <w:rPr>
          <w:rFonts w:ascii="Segoe UI" w:hAnsi="Segoe UI" w:cs="Segoe UI"/>
          <w:sz w:val="21"/>
          <w:szCs w:val="21"/>
        </w:rPr>
        <w:t> is correlated with </w:t>
      </w:r>
      <w:r>
        <w:rPr>
          <w:rStyle w:val="Strong"/>
          <w:rFonts w:ascii="Segoe UI" w:hAnsi="Segoe UI" w:cs="Segoe UI"/>
          <w:sz w:val="21"/>
          <w:szCs w:val="21"/>
        </w:rPr>
        <w:t>Satisfaction</w:t>
      </w:r>
      <w:r>
        <w:rPr>
          <w:rFonts w:ascii="Segoe UI" w:hAnsi="Segoe UI" w:cs="Segoe UI"/>
          <w:sz w:val="21"/>
          <w:szCs w:val="21"/>
        </w:rPr>
        <w:t> at </w:t>
      </w:r>
      <w:r>
        <w:rPr>
          <w:rStyle w:val="Strong"/>
          <w:rFonts w:ascii="Segoe UI" w:hAnsi="Segoe UI" w:cs="Segoe UI"/>
          <w:sz w:val="21"/>
          <w:szCs w:val="21"/>
        </w:rPr>
        <w:t>0.35</w:t>
      </w:r>
      <w:r>
        <w:rPr>
          <w:rFonts w:ascii="Segoe UI" w:hAnsi="Segoe UI" w:cs="Segoe UI"/>
          <w:sz w:val="21"/>
          <w:szCs w:val="21"/>
        </w:rPr>
        <w:t>, meaning that better seating contributes positively to passenger satisfaction.</w:t>
      </w:r>
    </w:p>
    <w:p w14:paraId="6C67D09D"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Arrival Delay and Departure Delay</w:t>
      </w:r>
      <w:r>
        <w:rPr>
          <w:rFonts w:ascii="Segoe UI" w:hAnsi="Segoe UI" w:cs="Segoe UI"/>
          <w:sz w:val="21"/>
          <w:szCs w:val="21"/>
        </w:rPr>
        <w:t>: These two metrics have the strongest correlation of </w:t>
      </w:r>
      <w:r>
        <w:rPr>
          <w:rStyle w:val="Strong"/>
          <w:rFonts w:ascii="Segoe UI" w:hAnsi="Segoe UI" w:cs="Segoe UI"/>
          <w:sz w:val="21"/>
          <w:szCs w:val="21"/>
        </w:rPr>
        <w:t>0.96</w:t>
      </w:r>
      <w:r>
        <w:rPr>
          <w:rFonts w:ascii="Segoe UI" w:hAnsi="Segoe UI" w:cs="Segoe UI"/>
          <w:sz w:val="21"/>
          <w:szCs w:val="21"/>
        </w:rPr>
        <w:t>, reflecting that longer departure delays almost always lead to longer arrival delays. However, both have a very low correlation with </w:t>
      </w:r>
      <w:r>
        <w:rPr>
          <w:rStyle w:val="Strong"/>
          <w:rFonts w:ascii="Segoe UI" w:hAnsi="Segoe UI" w:cs="Segoe UI"/>
          <w:sz w:val="21"/>
          <w:szCs w:val="21"/>
        </w:rPr>
        <w:t>Satisfaction</w:t>
      </w:r>
      <w:r>
        <w:rPr>
          <w:rFonts w:ascii="Segoe UI" w:hAnsi="Segoe UI" w:cs="Segoe UI"/>
          <w:sz w:val="21"/>
          <w:szCs w:val="21"/>
        </w:rPr>
        <w:t>, showing that delays, while frustrating, are not the biggest drivers of dissatisfaction.</w:t>
      </w:r>
    </w:p>
    <w:p w14:paraId="65BB0733"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In-flight Services</w:t>
      </w:r>
      <w:r>
        <w:rPr>
          <w:rFonts w:ascii="Segoe UI" w:hAnsi="Segoe UI" w:cs="Segoe UI"/>
          <w:sz w:val="21"/>
          <w:szCs w:val="21"/>
        </w:rPr>
        <w:t>: </w:t>
      </w:r>
      <w:r>
        <w:rPr>
          <w:rStyle w:val="Strong"/>
          <w:rFonts w:ascii="Segoe UI" w:hAnsi="Segoe UI" w:cs="Segoe UI"/>
          <w:sz w:val="21"/>
          <w:szCs w:val="21"/>
        </w:rPr>
        <w:t>In-flight Entertainment</w:t>
      </w:r>
      <w:r>
        <w:rPr>
          <w:rFonts w:ascii="Segoe UI" w:hAnsi="Segoe UI" w:cs="Segoe UI"/>
          <w:sz w:val="21"/>
          <w:szCs w:val="21"/>
        </w:rPr>
        <w:t> (0.62) and </w:t>
      </w:r>
      <w:r>
        <w:rPr>
          <w:rStyle w:val="Strong"/>
          <w:rFonts w:ascii="Segoe UI" w:hAnsi="Segoe UI" w:cs="Segoe UI"/>
          <w:sz w:val="21"/>
          <w:szCs w:val="21"/>
        </w:rPr>
        <w:t>Food and Drink</w:t>
      </w:r>
      <w:r>
        <w:rPr>
          <w:rFonts w:ascii="Segoe UI" w:hAnsi="Segoe UI" w:cs="Segoe UI"/>
          <w:sz w:val="21"/>
          <w:szCs w:val="21"/>
        </w:rPr>
        <w:t> (0.62) are strongly correlated with one another, indicating that passengers often rate these services similarly. However, their correlation with </w:t>
      </w:r>
      <w:r>
        <w:rPr>
          <w:rStyle w:val="Strong"/>
          <w:rFonts w:ascii="Segoe UI" w:hAnsi="Segoe UI" w:cs="Segoe UI"/>
          <w:sz w:val="21"/>
          <w:szCs w:val="21"/>
        </w:rPr>
        <w:t>Satisfaction</w:t>
      </w:r>
      <w:r>
        <w:rPr>
          <w:rFonts w:ascii="Segoe UI" w:hAnsi="Segoe UI" w:cs="Segoe UI"/>
          <w:sz w:val="21"/>
          <w:szCs w:val="21"/>
        </w:rPr>
        <w:t> is moderate, suggesting that while important, these services alone are not the main drivers of satisfaction.</w:t>
      </w:r>
    </w:p>
    <w:p w14:paraId="6062E0CA" w14:textId="7ECF1776" w:rsidR="002B4D46" w:rsidRDefault="002B4D46"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sidRPr="002B4D46">
        <w:rPr>
          <w:rFonts w:ascii="Segoe UI" w:hAnsi="Segoe UI" w:cs="Segoe UI"/>
          <w:sz w:val="21"/>
          <w:szCs w:val="21"/>
        </w:rPr>
        <w:t>The strongest drivers of </w:t>
      </w:r>
      <w:r w:rsidRPr="002B4D46">
        <w:rPr>
          <w:rFonts w:ascii="Segoe UI" w:hAnsi="Segoe UI" w:cs="Segoe UI"/>
          <w:b/>
          <w:bCs/>
          <w:sz w:val="21"/>
          <w:szCs w:val="21"/>
        </w:rPr>
        <w:t>Satisfaction</w:t>
      </w:r>
      <w:r w:rsidRPr="002B4D46">
        <w:rPr>
          <w:rFonts w:ascii="Segoe UI" w:hAnsi="Segoe UI" w:cs="Segoe UI"/>
          <w:sz w:val="21"/>
          <w:szCs w:val="21"/>
        </w:rPr>
        <w:t> appear to be </w:t>
      </w:r>
      <w:r w:rsidRPr="002B4D46">
        <w:rPr>
          <w:rFonts w:ascii="Segoe UI" w:hAnsi="Segoe UI" w:cs="Segoe UI"/>
          <w:b/>
          <w:bCs/>
          <w:sz w:val="21"/>
          <w:szCs w:val="21"/>
        </w:rPr>
        <w:t>Online Boarding</w:t>
      </w:r>
      <w:r w:rsidRPr="002B4D46">
        <w:rPr>
          <w:rFonts w:ascii="Segoe UI" w:hAnsi="Segoe UI" w:cs="Segoe UI"/>
          <w:sz w:val="21"/>
          <w:szCs w:val="21"/>
        </w:rPr>
        <w:t>, </w:t>
      </w:r>
      <w:r w:rsidRPr="002B4D46">
        <w:rPr>
          <w:rFonts w:ascii="Segoe UI" w:hAnsi="Segoe UI" w:cs="Segoe UI"/>
          <w:b/>
          <w:bCs/>
          <w:sz w:val="21"/>
          <w:szCs w:val="21"/>
        </w:rPr>
        <w:t>Seat Comfort</w:t>
      </w:r>
      <w:r w:rsidRPr="002B4D46">
        <w:rPr>
          <w:rFonts w:ascii="Segoe UI" w:hAnsi="Segoe UI" w:cs="Segoe UI"/>
          <w:sz w:val="21"/>
          <w:szCs w:val="21"/>
        </w:rPr>
        <w:t>, and </w:t>
      </w:r>
      <w:r w:rsidRPr="002B4D46">
        <w:rPr>
          <w:rFonts w:ascii="Segoe UI" w:hAnsi="Segoe UI" w:cs="Segoe UI"/>
          <w:b/>
          <w:bCs/>
          <w:sz w:val="21"/>
          <w:szCs w:val="21"/>
        </w:rPr>
        <w:t>In-flight Services</w:t>
      </w:r>
      <w:r w:rsidRPr="002B4D46">
        <w:rPr>
          <w:rFonts w:ascii="Segoe UI" w:hAnsi="Segoe UI" w:cs="Segoe UI"/>
          <w:sz w:val="21"/>
          <w:szCs w:val="21"/>
        </w:rPr>
        <w:t>. The high correlation between </w:t>
      </w:r>
      <w:r w:rsidRPr="002B4D46">
        <w:rPr>
          <w:rFonts w:ascii="Segoe UI" w:hAnsi="Segoe UI" w:cs="Segoe UI"/>
          <w:b/>
          <w:bCs/>
          <w:sz w:val="21"/>
          <w:szCs w:val="21"/>
        </w:rPr>
        <w:t>Loyalty</w:t>
      </w:r>
      <w:r w:rsidRPr="002B4D46">
        <w:rPr>
          <w:rFonts w:ascii="Segoe UI" w:hAnsi="Segoe UI" w:cs="Segoe UI"/>
          <w:sz w:val="21"/>
          <w:szCs w:val="21"/>
        </w:rPr>
        <w:t> and </w:t>
      </w:r>
      <w:r w:rsidRPr="002B4D46">
        <w:rPr>
          <w:rFonts w:ascii="Segoe UI" w:hAnsi="Segoe UI" w:cs="Segoe UI"/>
          <w:b/>
          <w:bCs/>
          <w:sz w:val="21"/>
          <w:szCs w:val="21"/>
        </w:rPr>
        <w:t>Satisfaction</w:t>
      </w:r>
      <w:r w:rsidRPr="002B4D46">
        <w:rPr>
          <w:rFonts w:ascii="Segoe UI" w:hAnsi="Segoe UI" w:cs="Segoe UI"/>
          <w:sz w:val="21"/>
          <w:szCs w:val="21"/>
        </w:rPr>
        <w:t> emphasizes the importance of focusing on overall satisfaction to retain loyal passengers. Improving these key service areas may lead to increased satisfaction and, consequently, higher loyalty.</w:t>
      </w:r>
    </w:p>
    <w:p w14:paraId="3A19B256" w14:textId="77777777" w:rsidR="00176D82" w:rsidRDefault="00176D82" w:rsidP="001C3F2A">
      <w:pPr>
        <w:pStyle w:val="ListParagraph"/>
        <w:numPr>
          <w:ilvl w:val="0"/>
          <w:numId w:val="2"/>
        </w:numPr>
        <w:spacing w:line="240" w:lineRule="auto"/>
      </w:pPr>
      <w:r w:rsidRPr="00D815DE">
        <w:t>Hence</w:t>
      </w:r>
      <w:r>
        <w:rPr>
          <w:b/>
          <w:bCs/>
        </w:rPr>
        <w:t>,</w:t>
      </w:r>
      <w:r w:rsidRPr="00B27E82">
        <w:rPr>
          <w:b/>
          <w:bCs/>
        </w:rPr>
        <w:t xml:space="preserve"> </w:t>
      </w:r>
      <w:r>
        <w:t>b</w:t>
      </w:r>
      <w:r w:rsidRPr="00FF206E">
        <w:t xml:space="preserve">ased on the correlation values, </w:t>
      </w:r>
      <w:r>
        <w:t>we</w:t>
      </w:r>
      <w:r w:rsidRPr="00FF206E">
        <w:t xml:space="preserve"> can decide which features to prioritize in our model. Features with higher positive correlations could be key predictors, while features with low or negative correlations may be less useful.</w:t>
      </w:r>
    </w:p>
    <w:p w14:paraId="06DB6BF5" w14:textId="77777777" w:rsidR="00176D82" w:rsidRDefault="00176D82" w:rsidP="001C3F2A">
      <w:pPr>
        <w:pStyle w:val="ListParagraph"/>
        <w:numPr>
          <w:ilvl w:val="0"/>
          <w:numId w:val="2"/>
        </w:numPr>
        <w:spacing w:line="240" w:lineRule="auto"/>
      </w:pPr>
      <w:r>
        <w:t>Preprocessing was applied to deal with m</w:t>
      </w:r>
      <w:r w:rsidRPr="00BF6212">
        <w:t>issing data</w:t>
      </w:r>
      <w:r>
        <w:t xml:space="preserve"> as they</w:t>
      </w:r>
      <w:r w:rsidRPr="00BF6212">
        <w:t xml:space="preserve"> can negatively affect model performance</w:t>
      </w:r>
    </w:p>
    <w:p w14:paraId="77F1A1A7" w14:textId="77777777" w:rsidR="00641FEC" w:rsidRDefault="00641FEC" w:rsidP="001C3F2A">
      <w:pPr>
        <w:pStyle w:val="ListParagraph"/>
        <w:numPr>
          <w:ilvl w:val="0"/>
          <w:numId w:val="2"/>
        </w:numPr>
        <w:spacing w:line="240" w:lineRule="auto"/>
      </w:pPr>
      <w:r w:rsidRPr="00BF6212">
        <w:t>Different features in our dataset are on different scales (e.g., Age ranges from 18-60, while Flight Distance ranges from 0-5000+). Some machine learning algorithms (e.g., KNN, SVM, neural networks) are sensitive to the magnitude of values and will give more weight to features with larger numerical ranges.</w:t>
      </w:r>
    </w:p>
    <w:p w14:paraId="112C3B19" w14:textId="13CB14B3" w:rsidR="00641FEC" w:rsidRDefault="00641FEC" w:rsidP="001C3F2A">
      <w:pPr>
        <w:pStyle w:val="ListParagraph"/>
        <w:numPr>
          <w:ilvl w:val="0"/>
          <w:numId w:val="2"/>
        </w:numPr>
        <w:spacing w:line="240" w:lineRule="auto"/>
      </w:pPr>
      <w:r>
        <w:t>Hence, we n</w:t>
      </w:r>
      <w:r w:rsidRPr="00BF6212">
        <w:t xml:space="preserve">ormalize or standardize the numerical </w:t>
      </w:r>
      <w:r w:rsidR="004E3098" w:rsidRPr="00BF6212">
        <w:t>features,</w:t>
      </w:r>
      <w:r w:rsidRPr="00BF6212">
        <w:t xml:space="preserve"> so they are on the same scale.</w:t>
      </w:r>
    </w:p>
    <w:p w14:paraId="6061F6B3" w14:textId="4E394614" w:rsidR="00641FEC" w:rsidRDefault="002D3346" w:rsidP="001C3F2A">
      <w:pPr>
        <w:pStyle w:val="ListParagraph"/>
        <w:numPr>
          <w:ilvl w:val="0"/>
          <w:numId w:val="2"/>
        </w:numPr>
        <w:spacing w:line="240" w:lineRule="auto"/>
      </w:pPr>
      <w:r>
        <w:t xml:space="preserve">The feature selection is </w:t>
      </w:r>
      <w:r w:rsidR="00277F2F">
        <w:t xml:space="preserve">done </w:t>
      </w:r>
      <w:r>
        <w:t>based on ranked output from different algorithms as mentioned below</w:t>
      </w:r>
    </w:p>
    <w:p w14:paraId="29F5D913" w14:textId="50CB3684" w:rsidR="002D3346" w:rsidRDefault="002D3346" w:rsidP="001C3F2A">
      <w:pPr>
        <w:pStyle w:val="ListParagraph"/>
        <w:numPr>
          <w:ilvl w:val="1"/>
          <w:numId w:val="2"/>
        </w:numPr>
        <w:spacing w:line="240" w:lineRule="auto"/>
      </w:pPr>
      <w:r>
        <w:t>Correlation Rank</w:t>
      </w:r>
    </w:p>
    <w:p w14:paraId="101A6C1E" w14:textId="74A44298" w:rsidR="002D3346" w:rsidRDefault="002D3346" w:rsidP="001C3F2A">
      <w:pPr>
        <w:pStyle w:val="ListParagraph"/>
        <w:numPr>
          <w:ilvl w:val="1"/>
          <w:numId w:val="2"/>
        </w:numPr>
        <w:spacing w:line="240" w:lineRule="auto"/>
      </w:pPr>
      <w:proofErr w:type="spellStart"/>
      <w:r>
        <w:t>KBest</w:t>
      </w:r>
      <w:proofErr w:type="spellEnd"/>
    </w:p>
    <w:p w14:paraId="5A7E2A44" w14:textId="1C9B5AC6" w:rsidR="002D3346" w:rsidRDefault="004F09B2" w:rsidP="001C3F2A">
      <w:pPr>
        <w:pStyle w:val="ListParagraph"/>
        <w:numPr>
          <w:ilvl w:val="1"/>
          <w:numId w:val="2"/>
        </w:numPr>
        <w:spacing w:line="240" w:lineRule="auto"/>
      </w:pPr>
      <w:r w:rsidRPr="004F09B2">
        <w:t>LASSO Coefficient</w:t>
      </w:r>
      <w:r w:rsidR="00277F2F">
        <w:t xml:space="preserve"> (Lasso from </w:t>
      </w:r>
      <w:proofErr w:type="spellStart"/>
      <w:proofErr w:type="gramStart"/>
      <w:r w:rsidR="00277F2F" w:rsidRPr="00277F2F">
        <w:t>sklearn.linear</w:t>
      </w:r>
      <w:proofErr w:type="gramEnd"/>
      <w:r w:rsidR="00277F2F" w:rsidRPr="00277F2F">
        <w:t>_model</w:t>
      </w:r>
      <w:proofErr w:type="spellEnd"/>
      <w:r w:rsidR="00277F2F">
        <w:t>)</w:t>
      </w:r>
    </w:p>
    <w:p w14:paraId="38E9196D" w14:textId="506D94A6" w:rsidR="002D3346" w:rsidRDefault="004F09B2" w:rsidP="001C3F2A">
      <w:pPr>
        <w:pStyle w:val="ListParagraph"/>
        <w:numPr>
          <w:ilvl w:val="1"/>
          <w:numId w:val="2"/>
        </w:numPr>
        <w:spacing w:line="240" w:lineRule="auto"/>
      </w:pPr>
      <w:r w:rsidRPr="004F09B2">
        <w:t>Chi-Square</w:t>
      </w:r>
    </w:p>
    <w:p w14:paraId="0990848A" w14:textId="1FD3C248" w:rsidR="004F09B2" w:rsidRDefault="004F09B2" w:rsidP="001C3F2A">
      <w:pPr>
        <w:pStyle w:val="ListParagraph"/>
        <w:numPr>
          <w:ilvl w:val="1"/>
          <w:numId w:val="2"/>
        </w:numPr>
        <w:spacing w:line="240" w:lineRule="auto"/>
      </w:pPr>
      <w:r w:rsidRPr="004F09B2">
        <w:t>Recursive Feature Elimination</w:t>
      </w:r>
      <w:r w:rsidR="00277F2F">
        <w:t xml:space="preserve"> (RFE from </w:t>
      </w:r>
      <w:proofErr w:type="spellStart"/>
      <w:r w:rsidR="00277F2F" w:rsidRPr="00277F2F">
        <w:t>from</w:t>
      </w:r>
      <w:proofErr w:type="spellEnd"/>
      <w:r w:rsidR="00277F2F" w:rsidRPr="00277F2F">
        <w:t xml:space="preserve"> </w:t>
      </w:r>
      <w:proofErr w:type="spellStart"/>
      <w:proofErr w:type="gramStart"/>
      <w:r w:rsidR="00277F2F" w:rsidRPr="00277F2F">
        <w:t>sklearn.feature</w:t>
      </w:r>
      <w:proofErr w:type="gramEnd"/>
      <w:r w:rsidR="00277F2F" w:rsidRPr="00277F2F">
        <w:t>_selection</w:t>
      </w:r>
      <w:proofErr w:type="spellEnd"/>
      <w:r w:rsidR="00277F2F">
        <w:t>)</w:t>
      </w:r>
    </w:p>
    <w:p w14:paraId="4ABE2829" w14:textId="19896981" w:rsidR="004F09B2" w:rsidRDefault="004F09B2" w:rsidP="001C3F2A">
      <w:pPr>
        <w:pStyle w:val="ListParagraph"/>
        <w:numPr>
          <w:ilvl w:val="1"/>
          <w:numId w:val="2"/>
        </w:numPr>
        <w:spacing w:line="240" w:lineRule="auto"/>
      </w:pPr>
      <w:proofErr w:type="spellStart"/>
      <w:r w:rsidRPr="004F09B2">
        <w:t>ExtraTreesClassifier</w:t>
      </w:r>
      <w:proofErr w:type="spellEnd"/>
      <w:r>
        <w:t xml:space="preserve"> </w:t>
      </w:r>
      <w:r w:rsidRPr="004F09B2">
        <w:t xml:space="preserve">from </w:t>
      </w:r>
      <w:proofErr w:type="spellStart"/>
      <w:proofErr w:type="gramStart"/>
      <w:r w:rsidRPr="004F09B2">
        <w:t>sklearn.ensemble</w:t>
      </w:r>
      <w:proofErr w:type="spellEnd"/>
      <w:proofErr w:type="gramEnd"/>
    </w:p>
    <w:p w14:paraId="7DDE5878" w14:textId="4095FD01" w:rsidR="004E3098" w:rsidRPr="001C3F2A"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 xml:space="preserve">The algorithms highlight which features are most relevant to predicting the target loyalty value. For example, </w:t>
      </w:r>
      <w:r w:rsidRPr="004E3098">
        <w:rPr>
          <w:rFonts w:ascii="Calibri" w:eastAsia="Times New Roman" w:hAnsi="Calibri" w:cs="Calibri"/>
          <w:b/>
          <w:bCs/>
          <w:color w:val="0E0E0E"/>
          <w:kern w:val="0"/>
          <w:lang w:val="en-AE"/>
          <w14:ligatures w14:val="none"/>
        </w:rPr>
        <w:t>Type of Travel</w:t>
      </w:r>
      <w:r w:rsidRPr="004E3098">
        <w:rPr>
          <w:rFonts w:ascii="Calibri" w:eastAsia="Times New Roman" w:hAnsi="Calibri" w:cs="Calibri"/>
          <w:color w:val="0E0E0E"/>
          <w:kern w:val="0"/>
          <w:lang w:val="en-AE"/>
          <w14:ligatures w14:val="none"/>
        </w:rPr>
        <w:t xml:space="preserve"> is ranked as the most important feature by the Extra Trees Classifier. This suggests that the nature of a customer’s travel (e.g., business or personal) can be a strong predictor of their loyalty type. While this feature may not exhibit a high correlation with the target </w:t>
      </w:r>
      <w:r w:rsidRPr="004E3098">
        <w:rPr>
          <w:rFonts w:ascii="Calibri" w:eastAsia="Times New Roman" w:hAnsi="Calibri" w:cs="Calibri"/>
          <w:color w:val="0E0E0E"/>
          <w:kern w:val="0"/>
          <w:lang w:val="en-AE"/>
          <w14:ligatures w14:val="none"/>
        </w:rPr>
        <w:lastRenderedPageBreak/>
        <w:t>variable in a traditional sense, it provides actionable insights into customer behavior, showcasing the value of ensemble-based feature selection methods like Extra Trees.</w:t>
      </w:r>
    </w:p>
    <w:p w14:paraId="2EBB8791" w14:textId="797B16BE" w:rsidR="004E3098" w:rsidRPr="004E3098"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 xml:space="preserve">Similarly, features like </w:t>
      </w:r>
      <w:r w:rsidRPr="004E3098">
        <w:rPr>
          <w:rFonts w:ascii="Calibri" w:eastAsia="Times New Roman" w:hAnsi="Calibri" w:cs="Calibri"/>
          <w:b/>
          <w:bCs/>
          <w:color w:val="0E0E0E"/>
          <w:kern w:val="0"/>
          <w:lang w:val="en-AE"/>
          <w14:ligatures w14:val="none"/>
        </w:rPr>
        <w:t>Online Boarding</w:t>
      </w:r>
      <w:r w:rsidRPr="004E3098">
        <w:rPr>
          <w:rFonts w:ascii="Calibri" w:eastAsia="Times New Roman" w:hAnsi="Calibri" w:cs="Calibri"/>
          <w:color w:val="0E0E0E"/>
          <w:kern w:val="0"/>
          <w:lang w:val="en-AE"/>
          <w14:ligatures w14:val="none"/>
        </w:rPr>
        <w:t xml:space="preserve"> and </w:t>
      </w:r>
      <w:r w:rsidRPr="004E3098">
        <w:rPr>
          <w:rFonts w:ascii="Calibri" w:eastAsia="Times New Roman" w:hAnsi="Calibri" w:cs="Calibri"/>
          <w:b/>
          <w:bCs/>
          <w:color w:val="0E0E0E"/>
          <w:kern w:val="0"/>
          <w:lang w:val="en-AE"/>
          <w14:ligatures w14:val="none"/>
        </w:rPr>
        <w:t>In-flight Wifi Service</w:t>
      </w:r>
      <w:r w:rsidRPr="004E3098">
        <w:rPr>
          <w:rFonts w:ascii="Calibri" w:eastAsia="Times New Roman" w:hAnsi="Calibri" w:cs="Calibri"/>
          <w:color w:val="0E0E0E"/>
          <w:kern w:val="0"/>
          <w:lang w:val="en-AE"/>
          <w14:ligatures w14:val="none"/>
        </w:rPr>
        <w:t xml:space="preserve">, ranked highly by Chi-square and KMeans clustering, respectively, reveal how customer interactions with digital and onboard services are critical to determining loyalty. These features might not appear significant in linear models or standalone correlation analyses but gain importance when considering categorical relationships and clustering trends. For instance, </w:t>
      </w:r>
      <w:r w:rsidRPr="004E3098">
        <w:rPr>
          <w:rFonts w:ascii="Calibri" w:eastAsia="Times New Roman" w:hAnsi="Calibri" w:cs="Calibri"/>
          <w:b/>
          <w:bCs/>
          <w:color w:val="0E0E0E"/>
          <w:kern w:val="0"/>
          <w:lang w:val="en-AE"/>
          <w14:ligatures w14:val="none"/>
        </w:rPr>
        <w:t>Online Boarding</w:t>
      </w:r>
      <w:r w:rsidRPr="004E3098">
        <w:rPr>
          <w:rFonts w:ascii="Calibri" w:eastAsia="Times New Roman" w:hAnsi="Calibri" w:cs="Calibri"/>
          <w:color w:val="0E0E0E"/>
          <w:kern w:val="0"/>
          <w:lang w:val="en-AE"/>
          <w14:ligatures w14:val="none"/>
        </w:rPr>
        <w:t xml:space="preserve"> was ranked second overall due to its consistent significance across methods, underscoring its value in predicting loyalty type.</w:t>
      </w:r>
    </w:p>
    <w:p w14:paraId="75AA3B75" w14:textId="57635F56" w:rsidR="004E3098" w:rsidRPr="004E3098"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 xml:space="preserve">This example demonstrates the need to leverage multiple feature selection techniques. A single method, such as correlation, might overlook key predictors, especially those with complex, non-linear relationships to the target variable. For instance, features like </w:t>
      </w:r>
      <w:r w:rsidRPr="004E3098">
        <w:rPr>
          <w:rFonts w:ascii="Calibri" w:eastAsia="Times New Roman" w:hAnsi="Calibri" w:cs="Calibri"/>
          <w:b/>
          <w:bCs/>
          <w:color w:val="0E0E0E"/>
          <w:kern w:val="0"/>
          <w:lang w:val="en-AE"/>
          <w14:ligatures w14:val="none"/>
        </w:rPr>
        <w:t>Age</w:t>
      </w:r>
      <w:r w:rsidRPr="004E3098">
        <w:rPr>
          <w:rFonts w:ascii="Calibri" w:eastAsia="Times New Roman" w:hAnsi="Calibri" w:cs="Calibri"/>
          <w:color w:val="0E0E0E"/>
          <w:kern w:val="0"/>
          <w:lang w:val="en-AE"/>
          <w14:ligatures w14:val="none"/>
        </w:rPr>
        <w:t xml:space="preserve"> and </w:t>
      </w:r>
      <w:r w:rsidRPr="004E3098">
        <w:rPr>
          <w:rFonts w:ascii="Calibri" w:eastAsia="Times New Roman" w:hAnsi="Calibri" w:cs="Calibri"/>
          <w:b/>
          <w:bCs/>
          <w:color w:val="0E0E0E"/>
          <w:kern w:val="0"/>
          <w:lang w:val="en-AE"/>
          <w14:ligatures w14:val="none"/>
        </w:rPr>
        <w:t>Flight Distance</w:t>
      </w:r>
      <w:r w:rsidRPr="004E3098">
        <w:rPr>
          <w:rFonts w:ascii="Calibri" w:eastAsia="Times New Roman" w:hAnsi="Calibri" w:cs="Calibri"/>
          <w:color w:val="0E0E0E"/>
          <w:kern w:val="0"/>
          <w:lang w:val="en-AE"/>
          <w14:ligatures w14:val="none"/>
        </w:rPr>
        <w:t xml:space="preserve"> show importance through their contributions across various methods despite not always being in the top ranks individually.</w:t>
      </w:r>
    </w:p>
    <w:p w14:paraId="4A81818C" w14:textId="3DC2666F" w:rsidR="004E3098" w:rsidRPr="001C3F2A"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By combining insights from various methods—such as tree-based models, clustering, and statistical tests—we can achieve a more comprehensive understanding of feature relevance. This multi-method approach ensures the model incorporates diverse patterns in the data, leading to a better selection of features that collectively contribute to accurate predictions</w:t>
      </w:r>
      <w:r w:rsidRPr="001C3F2A">
        <w:rPr>
          <w:rFonts w:ascii="Calibri" w:eastAsia="Times New Roman" w:hAnsi="Calibri" w:cs="Calibri"/>
          <w:color w:val="0E0E0E"/>
          <w:kern w:val="0"/>
          <w:lang w:val="en-AE"/>
          <w14:ligatures w14:val="none"/>
        </w:rPr>
        <w:t>.</w:t>
      </w:r>
    </w:p>
    <w:p w14:paraId="13105574" w14:textId="77777777" w:rsidR="00641FEC" w:rsidRPr="004E3098" w:rsidRDefault="00641FEC" w:rsidP="00641FEC">
      <w:pPr>
        <w:spacing w:line="360" w:lineRule="auto"/>
        <w:rPr>
          <w:lang w:val="en-AE"/>
        </w:rPr>
      </w:pPr>
    </w:p>
    <w:p w14:paraId="252EF357" w14:textId="77777777" w:rsidR="00176D82" w:rsidRPr="00D815DE" w:rsidRDefault="00176D82" w:rsidP="00176D82">
      <w:pPr>
        <w:rPr>
          <w:b/>
          <w:bCs/>
          <w:sz w:val="28"/>
          <w:szCs w:val="28"/>
        </w:rPr>
      </w:pPr>
      <w:r w:rsidRPr="00D815DE">
        <w:rPr>
          <w:b/>
          <w:bCs/>
          <w:sz w:val="28"/>
          <w:szCs w:val="28"/>
        </w:rPr>
        <w:t>References</w:t>
      </w:r>
    </w:p>
    <w:p w14:paraId="02F91953" w14:textId="3B04B522"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KDNuggets, 2021. </w:t>
      </w:r>
      <w:r w:rsidRPr="00277F2F">
        <w:rPr>
          <w:rFonts w:ascii="Calibri" w:hAnsi="Calibri" w:cs="Calibri"/>
          <w:i/>
          <w:iCs/>
          <w:sz w:val="24"/>
          <w:szCs w:val="24"/>
          <w:lang w:val="en-AE"/>
        </w:rPr>
        <w:t>Feature Selection Overview: Selecting the Right Features for Your Model.</w:t>
      </w:r>
      <w:r w:rsidRPr="00277F2F">
        <w:rPr>
          <w:rFonts w:ascii="Calibri" w:hAnsi="Calibri" w:cs="Calibri"/>
          <w:sz w:val="24"/>
          <w:szCs w:val="24"/>
          <w:lang w:val="en-AE"/>
        </w:rPr>
        <w:t xml:space="preserve"> [online] Available at: </w:t>
      </w:r>
      <w:hyperlink r:id="rId5" w:history="1">
        <w:r w:rsidRPr="00277F2F">
          <w:rPr>
            <w:rStyle w:val="Hyperlink"/>
            <w:rFonts w:ascii="Calibri" w:hAnsi="Calibri" w:cs="Calibri"/>
            <w:sz w:val="24"/>
            <w:szCs w:val="24"/>
            <w:lang w:val="en-AE"/>
          </w:rPr>
          <w:t>https://www.kdnuggets.com/2021/06/feature-selection-overview.html</w:t>
        </w:r>
      </w:hyperlink>
      <w:r w:rsidRPr="00277F2F">
        <w:rPr>
          <w:rFonts w:ascii="Calibri" w:hAnsi="Calibri" w:cs="Calibri"/>
          <w:sz w:val="24"/>
          <w:szCs w:val="24"/>
          <w:lang w:val="en-AE"/>
        </w:rPr>
        <w:t xml:space="preserve"> [Accessed 21 November 2024].</w:t>
      </w:r>
    </w:p>
    <w:p w14:paraId="294D34BC" w14:textId="72421C07"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KDNuggets, 2020. </w:t>
      </w:r>
      <w:r w:rsidRPr="00277F2F">
        <w:rPr>
          <w:rFonts w:ascii="Calibri" w:hAnsi="Calibri" w:cs="Calibri"/>
          <w:i/>
          <w:iCs/>
          <w:sz w:val="24"/>
          <w:szCs w:val="24"/>
          <w:lang w:val="en-AE"/>
        </w:rPr>
        <w:t>Getting Started with Feature Selection.</w:t>
      </w:r>
      <w:r w:rsidRPr="00277F2F">
        <w:rPr>
          <w:rFonts w:ascii="Calibri" w:hAnsi="Calibri" w:cs="Calibri"/>
          <w:sz w:val="24"/>
          <w:szCs w:val="24"/>
          <w:lang w:val="en-AE"/>
        </w:rPr>
        <w:t xml:space="preserve"> [online] Available at: </w:t>
      </w:r>
      <w:hyperlink r:id="rId6" w:history="1">
        <w:r w:rsidRPr="00277F2F">
          <w:rPr>
            <w:rStyle w:val="Hyperlink"/>
            <w:rFonts w:ascii="Calibri" w:hAnsi="Calibri" w:cs="Calibri"/>
            <w:sz w:val="24"/>
            <w:szCs w:val="24"/>
            <w:lang w:val="en-AE"/>
          </w:rPr>
          <w:t>https://w</w:t>
        </w:r>
        <w:r w:rsidRPr="00277F2F">
          <w:rPr>
            <w:rStyle w:val="Hyperlink"/>
            <w:rFonts w:ascii="Calibri" w:hAnsi="Calibri" w:cs="Calibri"/>
            <w:sz w:val="24"/>
            <w:szCs w:val="24"/>
            <w:lang w:val="en-AE"/>
          </w:rPr>
          <w:t>w</w:t>
        </w:r>
        <w:r w:rsidRPr="00277F2F">
          <w:rPr>
            <w:rStyle w:val="Hyperlink"/>
            <w:rFonts w:ascii="Calibri" w:hAnsi="Calibri" w:cs="Calibri"/>
            <w:sz w:val="24"/>
            <w:szCs w:val="24"/>
            <w:lang w:val="en-AE"/>
          </w:rPr>
          <w:t>w.kdnuggets.com/2020/08/getting-started-feature-selection.html</w:t>
        </w:r>
      </w:hyperlink>
      <w:r w:rsidRPr="00277F2F">
        <w:rPr>
          <w:rFonts w:ascii="Calibri" w:hAnsi="Calibri" w:cs="Calibri"/>
          <w:sz w:val="24"/>
          <w:szCs w:val="24"/>
          <w:lang w:val="en-AE"/>
        </w:rPr>
        <w:t xml:space="preserve"> [Accessed 21 November 2024].</w:t>
      </w:r>
    </w:p>
    <w:p w14:paraId="11ECD0E4" w14:textId="25F4956C"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Towards Data Science, 2020. </w:t>
      </w:r>
      <w:r w:rsidRPr="00277F2F">
        <w:rPr>
          <w:rFonts w:ascii="Calibri" w:hAnsi="Calibri" w:cs="Calibri"/>
          <w:i/>
          <w:iCs/>
          <w:sz w:val="24"/>
          <w:szCs w:val="24"/>
          <w:lang w:val="en-AE"/>
        </w:rPr>
        <w:t>Feature Selection Techniques in Machine Learning with Python.</w:t>
      </w:r>
      <w:r w:rsidRPr="00277F2F">
        <w:rPr>
          <w:rFonts w:ascii="Calibri" w:hAnsi="Calibri" w:cs="Calibri"/>
          <w:sz w:val="24"/>
          <w:szCs w:val="24"/>
          <w:lang w:val="en-AE"/>
        </w:rPr>
        <w:t xml:space="preserve"> [online] Medium. Available at: </w:t>
      </w:r>
      <w:hyperlink r:id="rId7" w:history="1">
        <w:r w:rsidRPr="00277F2F">
          <w:rPr>
            <w:rStyle w:val="Hyperlink"/>
            <w:rFonts w:ascii="Calibri" w:hAnsi="Calibri" w:cs="Calibri"/>
            <w:sz w:val="24"/>
            <w:szCs w:val="24"/>
            <w:lang w:val="en-AE"/>
          </w:rPr>
          <w:t>https://towardsdatascience.com/feature-selection-techniques-in-machine-learning-with-python-f24e7da3f36e</w:t>
        </w:r>
      </w:hyperlink>
      <w:r w:rsidRPr="00277F2F">
        <w:rPr>
          <w:rFonts w:ascii="Calibri" w:hAnsi="Calibri" w:cs="Calibri"/>
          <w:sz w:val="24"/>
          <w:szCs w:val="24"/>
          <w:lang w:val="en-AE"/>
        </w:rPr>
        <w:t xml:space="preserve"> [Accessed 21 November 2024].</w:t>
      </w:r>
    </w:p>
    <w:p w14:paraId="451674F9" w14:textId="138EDD8E"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Scikit-learn, 2024. </w:t>
      </w:r>
      <w:r w:rsidRPr="00277F2F">
        <w:rPr>
          <w:rFonts w:ascii="Calibri" w:hAnsi="Calibri" w:cs="Calibri"/>
          <w:i/>
          <w:iCs/>
          <w:sz w:val="24"/>
          <w:szCs w:val="24"/>
          <w:lang w:val="en-AE"/>
        </w:rPr>
        <w:t>sklearn.feature_selection.SelectKBest.</w:t>
      </w:r>
      <w:r w:rsidRPr="00277F2F">
        <w:rPr>
          <w:rFonts w:ascii="Calibri" w:hAnsi="Calibri" w:cs="Calibri"/>
          <w:sz w:val="24"/>
          <w:szCs w:val="24"/>
          <w:lang w:val="en-AE"/>
        </w:rPr>
        <w:t xml:space="preserve"> [online] Available at: </w:t>
      </w:r>
      <w:hyperlink r:id="rId8" w:anchor="sklearn.feature_selection.SelectKBest" w:history="1">
        <w:r w:rsidRPr="00277F2F">
          <w:rPr>
            <w:rStyle w:val="Hyperlink"/>
            <w:rFonts w:ascii="Calibri" w:hAnsi="Calibri" w:cs="Calibri"/>
            <w:sz w:val="24"/>
            <w:szCs w:val="24"/>
            <w:lang w:val="en-AE"/>
          </w:rPr>
          <w:t>https://scikit-learn.org/stable/modules/generated/sklearn.feature_selection.SelectKBest.html#sklearn.feature_selection.SelectKBest</w:t>
        </w:r>
      </w:hyperlink>
      <w:r w:rsidRPr="00277F2F">
        <w:rPr>
          <w:rFonts w:ascii="Calibri" w:hAnsi="Calibri" w:cs="Calibri"/>
          <w:sz w:val="24"/>
          <w:szCs w:val="24"/>
          <w:lang w:val="en-AE"/>
        </w:rPr>
        <w:t xml:space="preserve"> [Accessed 21 November 2024].</w:t>
      </w:r>
    </w:p>
    <w:p w14:paraId="09924C80" w14:textId="75D40EEE"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Kaggle, 2024. </w:t>
      </w:r>
      <w:r w:rsidRPr="00277F2F">
        <w:rPr>
          <w:rFonts w:ascii="Calibri" w:hAnsi="Calibri" w:cs="Calibri"/>
          <w:i/>
          <w:iCs/>
          <w:sz w:val="24"/>
          <w:szCs w:val="24"/>
          <w:lang w:val="en-AE"/>
        </w:rPr>
        <w:t>Airline Passenger Satisfaction Dataset.</w:t>
      </w:r>
      <w:r w:rsidRPr="00277F2F">
        <w:rPr>
          <w:rFonts w:ascii="Calibri" w:hAnsi="Calibri" w:cs="Calibri"/>
          <w:sz w:val="24"/>
          <w:szCs w:val="24"/>
          <w:lang w:val="en-AE"/>
        </w:rPr>
        <w:t xml:space="preserve"> [online] Available at: </w:t>
      </w:r>
      <w:hyperlink r:id="rId9" w:history="1">
        <w:r w:rsidRPr="00277F2F">
          <w:rPr>
            <w:rStyle w:val="Hyperlink"/>
            <w:rFonts w:ascii="Calibri" w:hAnsi="Calibri" w:cs="Calibri"/>
            <w:sz w:val="24"/>
            <w:szCs w:val="24"/>
            <w:lang w:val="en-AE"/>
          </w:rPr>
          <w:t>https://www.kaggle.com/datasets/teejmahal20/airline-passenger-satisfaction/data</w:t>
        </w:r>
      </w:hyperlink>
      <w:r w:rsidRPr="00277F2F">
        <w:rPr>
          <w:rFonts w:ascii="Calibri" w:hAnsi="Calibri" w:cs="Calibri"/>
          <w:sz w:val="24"/>
          <w:szCs w:val="24"/>
          <w:lang w:val="en-AE"/>
        </w:rPr>
        <w:t xml:space="preserve"> [Accessed 21 November 2024].</w:t>
      </w:r>
    </w:p>
    <w:p w14:paraId="4C8D8E62" w14:textId="2235A6C2"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ProQuest Ebook Central, 2024. </w:t>
      </w:r>
      <w:r w:rsidRPr="00277F2F">
        <w:rPr>
          <w:rFonts w:ascii="Calibri" w:hAnsi="Calibri" w:cs="Calibri"/>
          <w:i/>
          <w:iCs/>
          <w:sz w:val="24"/>
          <w:szCs w:val="24"/>
          <w:lang w:val="en-AE"/>
        </w:rPr>
        <w:t>Ebook Central Reader.</w:t>
      </w:r>
      <w:r w:rsidRPr="00277F2F">
        <w:rPr>
          <w:rFonts w:ascii="Calibri" w:hAnsi="Calibri" w:cs="Calibri"/>
          <w:sz w:val="24"/>
          <w:szCs w:val="24"/>
          <w:lang w:val="en-AE"/>
        </w:rPr>
        <w:t xml:space="preserve"> [online] Available at: </w:t>
      </w:r>
      <w:hyperlink r:id="rId10" w:history="1">
        <w:r w:rsidRPr="00277F2F">
          <w:rPr>
            <w:rStyle w:val="Hyperlink"/>
            <w:rFonts w:ascii="Calibri" w:hAnsi="Calibri" w:cs="Calibri"/>
            <w:sz w:val="24"/>
            <w:szCs w:val="24"/>
            <w:lang w:val="en-AE"/>
          </w:rPr>
          <w:t>https://ebookcentral.proquest.com/lib/hw/reader.action?docID=30168989&amp;ppg=67</w:t>
        </w:r>
      </w:hyperlink>
      <w:r w:rsidRPr="00277F2F">
        <w:rPr>
          <w:rFonts w:ascii="Calibri" w:hAnsi="Calibri" w:cs="Calibri"/>
          <w:sz w:val="24"/>
          <w:szCs w:val="24"/>
          <w:lang w:val="en-AE"/>
        </w:rPr>
        <w:t xml:space="preserve"> [Accessed 21 November 2024].</w:t>
      </w:r>
    </w:p>
    <w:p w14:paraId="6D9C352B" w14:textId="4482D983"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lastRenderedPageBreak/>
        <w:t xml:space="preserve">Géron, A., 2022. </w:t>
      </w:r>
      <w:r w:rsidRPr="00277F2F">
        <w:rPr>
          <w:rFonts w:ascii="Calibri" w:hAnsi="Calibri" w:cs="Calibri"/>
          <w:i/>
          <w:iCs/>
          <w:sz w:val="24"/>
          <w:szCs w:val="24"/>
          <w:lang w:val="en-AE"/>
        </w:rPr>
        <w:t>Hands-On Machine Learning with Scikit-Learn, Keras, and TensorFlow.</w:t>
      </w:r>
      <w:r w:rsidRPr="00277F2F">
        <w:rPr>
          <w:rFonts w:ascii="Calibri" w:hAnsi="Calibri" w:cs="Calibri"/>
          <w:sz w:val="24"/>
          <w:szCs w:val="24"/>
          <w:lang w:val="en-AE"/>
        </w:rPr>
        <w:t xml:space="preserve"> O’Reilly Media, Incorporated, Sebastopol. Available from: ProQuest Ebook Central. [29 September 2024].</w:t>
      </w:r>
    </w:p>
    <w:p w14:paraId="1CB09E38" w14:textId="5B30338C"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GitHub, 2024. </w:t>
      </w:r>
      <w:r w:rsidRPr="00277F2F">
        <w:rPr>
          <w:rFonts w:ascii="Calibri" w:hAnsi="Calibri" w:cs="Calibri"/>
          <w:i/>
          <w:iCs/>
          <w:sz w:val="24"/>
          <w:szCs w:val="24"/>
          <w:lang w:val="en-AE"/>
        </w:rPr>
        <w:t>End-to-End Machine Learning Project - Chapter 2.</w:t>
      </w:r>
      <w:r w:rsidRPr="00277F2F">
        <w:rPr>
          <w:rFonts w:ascii="Calibri" w:hAnsi="Calibri" w:cs="Calibri"/>
          <w:sz w:val="24"/>
          <w:szCs w:val="24"/>
          <w:lang w:val="en-AE"/>
        </w:rPr>
        <w:t xml:space="preserve"> [online] Available at: </w:t>
      </w:r>
      <w:hyperlink r:id="rId11" w:history="1">
        <w:r w:rsidRPr="00277F2F">
          <w:rPr>
            <w:rStyle w:val="Hyperlink"/>
            <w:rFonts w:ascii="Calibri" w:hAnsi="Calibri" w:cs="Calibri"/>
            <w:sz w:val="24"/>
            <w:szCs w:val="24"/>
            <w:lang w:val="en-AE"/>
          </w:rPr>
          <w:t>https://github.com/ageron/handsonml2/blob/master/02_end_to_end_machine_learning_project.ipynb</w:t>
        </w:r>
      </w:hyperlink>
      <w:r w:rsidRPr="00277F2F">
        <w:rPr>
          <w:rFonts w:ascii="Calibri" w:hAnsi="Calibri" w:cs="Calibri"/>
          <w:sz w:val="24"/>
          <w:szCs w:val="24"/>
          <w:lang w:val="en-AE"/>
        </w:rPr>
        <w:t xml:space="preserve"> [Accessed 21 November 2024].</w:t>
      </w:r>
    </w:p>
    <w:p w14:paraId="11E87A33" w14:textId="77777777" w:rsidR="00277F2F" w:rsidRDefault="00277F2F" w:rsidP="00176D82">
      <w:pPr>
        <w:rPr>
          <w:b/>
          <w:bCs/>
          <w:sz w:val="28"/>
          <w:szCs w:val="28"/>
          <w:lang w:val="en-AE"/>
        </w:rPr>
      </w:pPr>
    </w:p>
    <w:p w14:paraId="2E44BDE1" w14:textId="355B7D73" w:rsidR="00176D82" w:rsidRPr="00D815DE" w:rsidRDefault="00176D82" w:rsidP="00176D82">
      <w:pPr>
        <w:rPr>
          <w:b/>
          <w:bCs/>
          <w:sz w:val="28"/>
          <w:szCs w:val="28"/>
        </w:rPr>
      </w:pPr>
      <w:r w:rsidRPr="00D815DE">
        <w:rPr>
          <w:b/>
          <w:bCs/>
          <w:sz w:val="28"/>
          <w:szCs w:val="28"/>
        </w:rPr>
        <w:t>Challenges</w:t>
      </w:r>
    </w:p>
    <w:p w14:paraId="1E353B07" w14:textId="77777777" w:rsidR="00176D82" w:rsidRDefault="00176D82" w:rsidP="00176D82">
      <w:pPr>
        <w:pStyle w:val="ListParagraph"/>
        <w:numPr>
          <w:ilvl w:val="0"/>
          <w:numId w:val="3"/>
        </w:numPr>
        <w:spacing w:line="360" w:lineRule="auto"/>
      </w:pPr>
      <w:r>
        <w:t>Struggling with concepts and understanding of data sets</w:t>
      </w:r>
    </w:p>
    <w:p w14:paraId="7B2650A9" w14:textId="77777777" w:rsidR="00176D82" w:rsidRDefault="00176D82" w:rsidP="00176D82">
      <w:pPr>
        <w:pStyle w:val="ListParagraph"/>
        <w:numPr>
          <w:ilvl w:val="0"/>
          <w:numId w:val="3"/>
        </w:numPr>
        <w:spacing w:line="360" w:lineRule="auto"/>
      </w:pPr>
      <w:r>
        <w:t>Understanding workflow</w:t>
      </w:r>
    </w:p>
    <w:p w14:paraId="2E1E2327" w14:textId="03786ED3" w:rsidR="00277F2F" w:rsidRDefault="00277F2F" w:rsidP="00176D82">
      <w:pPr>
        <w:pStyle w:val="ListParagraph"/>
        <w:numPr>
          <w:ilvl w:val="0"/>
          <w:numId w:val="3"/>
        </w:numPr>
        <w:spacing w:line="360" w:lineRule="auto"/>
      </w:pPr>
      <w:r>
        <w:t xml:space="preserve">Clusters weren’t formed correctly as the data set wasn’t good enough. We had to redo the feature selection with all the different algorithms. </w:t>
      </w:r>
    </w:p>
    <w:p w14:paraId="667FAA85" w14:textId="709640D0" w:rsidR="00277F2F" w:rsidRDefault="00277F2F" w:rsidP="00176D82">
      <w:pPr>
        <w:pStyle w:val="ListParagraph"/>
        <w:numPr>
          <w:ilvl w:val="0"/>
          <w:numId w:val="3"/>
        </w:numPr>
        <w:spacing w:line="360" w:lineRule="auto"/>
      </w:pPr>
      <w:r>
        <w:t>Had challenge in terms of running the same set of values and deriving the selected features which made us to take up the extract and refer approach to extract the selected features under data folder “</w:t>
      </w:r>
      <w:r w:rsidRPr="00277F2F">
        <w:t>data/feature_selected_data.csv</w:t>
      </w:r>
      <w:r>
        <w:t>”.</w:t>
      </w:r>
    </w:p>
    <w:p w14:paraId="07F14A6D" w14:textId="77777777" w:rsidR="00176D82" w:rsidRPr="00D815DE" w:rsidRDefault="00176D82" w:rsidP="00176D82">
      <w:pPr>
        <w:rPr>
          <w:b/>
          <w:bCs/>
          <w:sz w:val="28"/>
          <w:szCs w:val="28"/>
        </w:rPr>
      </w:pPr>
      <w:r w:rsidRPr="00D815DE">
        <w:rPr>
          <w:b/>
          <w:bCs/>
          <w:sz w:val="28"/>
          <w:szCs w:val="28"/>
        </w:rPr>
        <w:t>Next Steps</w:t>
      </w:r>
    </w:p>
    <w:p w14:paraId="4EC0E1C8" w14:textId="77777777" w:rsidR="00176D82" w:rsidRDefault="00176D82" w:rsidP="00176D82">
      <w:pPr>
        <w:pStyle w:val="ListParagraph"/>
        <w:numPr>
          <w:ilvl w:val="0"/>
          <w:numId w:val="4"/>
        </w:numPr>
        <w:spacing w:line="360" w:lineRule="auto"/>
      </w:pPr>
      <w:r>
        <w:t>E</w:t>
      </w:r>
      <w:r w:rsidRPr="003E5E09">
        <w:t>xamining features by training classifiers and applying evaluation metrics</w:t>
      </w:r>
    </w:p>
    <w:p w14:paraId="58A2999C" w14:textId="77777777" w:rsidR="00176D82" w:rsidRDefault="00176D82" w:rsidP="00176D82">
      <w:pPr>
        <w:pStyle w:val="ListParagraph"/>
        <w:numPr>
          <w:ilvl w:val="0"/>
          <w:numId w:val="4"/>
        </w:numPr>
        <w:spacing w:line="360" w:lineRule="auto"/>
      </w:pPr>
      <w:r w:rsidRPr="007D406D">
        <w:t>Start studying the scikit-learn library of Python.</w:t>
      </w:r>
    </w:p>
    <w:p w14:paraId="70EBDB59" w14:textId="77777777" w:rsidR="00176D82" w:rsidRDefault="00176D82" w:rsidP="00176D82">
      <w:pPr>
        <w:pStyle w:val="ListParagraph"/>
        <w:numPr>
          <w:ilvl w:val="0"/>
          <w:numId w:val="4"/>
        </w:numPr>
        <w:spacing w:line="360" w:lineRule="auto"/>
      </w:pPr>
      <w:r>
        <w:t>To Search more about machine learning models to get some clarity about our upcoming task.</w:t>
      </w:r>
    </w:p>
    <w:p w14:paraId="7528433C" w14:textId="4C19CB4E" w:rsidR="00277F2F" w:rsidRDefault="00277F2F" w:rsidP="00277F2F">
      <w:pPr>
        <w:pStyle w:val="ListParagraph"/>
        <w:numPr>
          <w:ilvl w:val="0"/>
          <w:numId w:val="4"/>
        </w:numPr>
        <w:spacing w:line="360" w:lineRule="auto"/>
      </w:pPr>
      <w:r>
        <w:t>Perform clustering of these selected features and validate if clustering is feasible.</w:t>
      </w:r>
    </w:p>
    <w:p w14:paraId="58202EF1" w14:textId="4BDD99E7" w:rsidR="00277F2F" w:rsidRDefault="00277F2F" w:rsidP="00277F2F">
      <w:pPr>
        <w:pStyle w:val="ListParagraph"/>
        <w:numPr>
          <w:ilvl w:val="0"/>
          <w:numId w:val="4"/>
        </w:numPr>
        <w:spacing w:line="360" w:lineRule="auto"/>
      </w:pPr>
      <w:r>
        <w:t xml:space="preserve">Extracted output to be clustered and model </w:t>
      </w:r>
      <w:proofErr w:type="gramStart"/>
      <w:r>
        <w:t>has to</w:t>
      </w:r>
      <w:proofErr w:type="gramEnd"/>
      <w:r>
        <w:t xml:space="preserve"> be trained.</w:t>
      </w:r>
    </w:p>
    <w:p w14:paraId="234AD1D5" w14:textId="77777777" w:rsidR="00176D82" w:rsidRDefault="00176D82" w:rsidP="00176D82">
      <w:pPr>
        <w:rPr>
          <w:b/>
          <w:bCs/>
        </w:rPr>
      </w:pPr>
    </w:p>
    <w:p w14:paraId="69C06E3A" w14:textId="77777777" w:rsidR="00772754" w:rsidRDefault="00772754"/>
    <w:sectPr w:rsidR="0077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 w:name="Var(--jp-code-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B3F0E"/>
    <w:multiLevelType w:val="hybridMultilevel"/>
    <w:tmpl w:val="9D7C2E42"/>
    <w:lvl w:ilvl="0" w:tplc="E488B7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2040EF"/>
    <w:multiLevelType w:val="hybridMultilevel"/>
    <w:tmpl w:val="D75A4822"/>
    <w:lvl w:ilvl="0" w:tplc="825EB03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293090"/>
    <w:multiLevelType w:val="multilevel"/>
    <w:tmpl w:val="67E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36FA0"/>
    <w:multiLevelType w:val="hybridMultilevel"/>
    <w:tmpl w:val="36E8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F5287"/>
    <w:multiLevelType w:val="hybridMultilevel"/>
    <w:tmpl w:val="A8FA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30400"/>
    <w:multiLevelType w:val="hybridMultilevel"/>
    <w:tmpl w:val="7FE4B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F6CC5"/>
    <w:multiLevelType w:val="hybridMultilevel"/>
    <w:tmpl w:val="009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62831"/>
    <w:multiLevelType w:val="hybridMultilevel"/>
    <w:tmpl w:val="41E0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852387">
    <w:abstractNumId w:val="6"/>
  </w:num>
  <w:num w:numId="2" w16cid:durableId="266230288">
    <w:abstractNumId w:val="5"/>
  </w:num>
  <w:num w:numId="3" w16cid:durableId="1443501792">
    <w:abstractNumId w:val="4"/>
  </w:num>
  <w:num w:numId="4" w16cid:durableId="308747327">
    <w:abstractNumId w:val="3"/>
  </w:num>
  <w:num w:numId="5" w16cid:durableId="1037007567">
    <w:abstractNumId w:val="2"/>
  </w:num>
  <w:num w:numId="6" w16cid:durableId="1127625816">
    <w:abstractNumId w:val="1"/>
  </w:num>
  <w:num w:numId="7" w16cid:durableId="653338095">
    <w:abstractNumId w:val="7"/>
  </w:num>
  <w:num w:numId="8" w16cid:durableId="213544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82"/>
    <w:rsid w:val="000B664D"/>
    <w:rsid w:val="00176D82"/>
    <w:rsid w:val="001C3F2A"/>
    <w:rsid w:val="00277F2F"/>
    <w:rsid w:val="002B4D46"/>
    <w:rsid w:val="002D3346"/>
    <w:rsid w:val="003377E3"/>
    <w:rsid w:val="003B44E0"/>
    <w:rsid w:val="004B37A3"/>
    <w:rsid w:val="004E3098"/>
    <w:rsid w:val="004F09B2"/>
    <w:rsid w:val="005768BF"/>
    <w:rsid w:val="00584B27"/>
    <w:rsid w:val="00641FEC"/>
    <w:rsid w:val="0068079A"/>
    <w:rsid w:val="00772754"/>
    <w:rsid w:val="00882F30"/>
    <w:rsid w:val="009B6D44"/>
    <w:rsid w:val="00D15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BF73"/>
  <w15:chartTrackingRefBased/>
  <w15:docId w15:val="{A73E695A-CA87-4AFB-98CD-DDC8D5DC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D82"/>
    <w:rPr>
      <w:color w:val="0563C1" w:themeColor="hyperlink"/>
      <w:u w:val="single"/>
    </w:rPr>
  </w:style>
  <w:style w:type="paragraph" w:styleId="ListParagraph">
    <w:name w:val="List Paragraph"/>
    <w:basedOn w:val="Normal"/>
    <w:uiPriority w:val="34"/>
    <w:qFormat/>
    <w:rsid w:val="00176D82"/>
    <w:pPr>
      <w:ind w:left="720"/>
      <w:contextualSpacing/>
    </w:pPr>
  </w:style>
  <w:style w:type="paragraph" w:styleId="NormalWeb">
    <w:name w:val="Normal (Web)"/>
    <w:basedOn w:val="Normal"/>
    <w:uiPriority w:val="99"/>
    <w:semiHidden/>
    <w:unhideWhenUsed/>
    <w:rsid w:val="00584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4B27"/>
    <w:rPr>
      <w:b/>
      <w:bCs/>
    </w:rPr>
  </w:style>
  <w:style w:type="paragraph" w:customStyle="1" w:styleId="p1">
    <w:name w:val="p1"/>
    <w:basedOn w:val="Normal"/>
    <w:rsid w:val="00277F2F"/>
    <w:pPr>
      <w:spacing w:before="180" w:after="0" w:line="240" w:lineRule="auto"/>
      <w:ind w:left="375" w:hanging="375"/>
    </w:pPr>
    <w:rPr>
      <w:rFonts w:ascii=".AppleSystemUIFont" w:eastAsia="Times New Roman" w:hAnsi=".AppleSystemUIFont" w:cs="Times New Roman"/>
      <w:color w:val="0E0E0E"/>
      <w:kern w:val="0"/>
      <w:sz w:val="29"/>
      <w:szCs w:val="29"/>
      <w:lang w:val="en-AE"/>
      <w14:ligatures w14:val="none"/>
    </w:rPr>
  </w:style>
  <w:style w:type="character" w:customStyle="1" w:styleId="apple-tab-span">
    <w:name w:val="apple-tab-span"/>
    <w:basedOn w:val="DefaultParagraphFont"/>
    <w:rsid w:val="00277F2F"/>
  </w:style>
  <w:style w:type="character" w:styleId="UnresolvedMention">
    <w:name w:val="Unresolved Mention"/>
    <w:basedOn w:val="DefaultParagraphFont"/>
    <w:uiPriority w:val="99"/>
    <w:semiHidden/>
    <w:unhideWhenUsed/>
    <w:rsid w:val="00277F2F"/>
    <w:rPr>
      <w:color w:val="605E5C"/>
      <w:shd w:val="clear" w:color="auto" w:fill="E1DFDD"/>
    </w:rPr>
  </w:style>
  <w:style w:type="character" w:styleId="FollowedHyperlink">
    <w:name w:val="FollowedHyperlink"/>
    <w:basedOn w:val="DefaultParagraphFont"/>
    <w:uiPriority w:val="99"/>
    <w:semiHidden/>
    <w:unhideWhenUsed/>
    <w:rsid w:val="00277F2F"/>
    <w:rPr>
      <w:color w:val="954F72" w:themeColor="followedHyperlink"/>
      <w:u w:val="single"/>
    </w:rPr>
  </w:style>
  <w:style w:type="paragraph" w:customStyle="1" w:styleId="p2">
    <w:name w:val="p2"/>
    <w:basedOn w:val="Normal"/>
    <w:rsid w:val="004E3098"/>
    <w:pPr>
      <w:spacing w:after="0" w:line="240" w:lineRule="auto"/>
    </w:pPr>
    <w:rPr>
      <w:rFonts w:ascii=".AppleSystemUIFont" w:eastAsia="Times New Roman" w:hAnsi=".AppleSystemUIFont" w:cs="Times New Roman"/>
      <w:color w:val="0E0E0E"/>
      <w:kern w:val="0"/>
      <w:sz w:val="29"/>
      <w:szCs w:val="29"/>
      <w:lang w:val="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07106">
      <w:bodyDiv w:val="1"/>
      <w:marLeft w:val="0"/>
      <w:marRight w:val="0"/>
      <w:marTop w:val="0"/>
      <w:marBottom w:val="0"/>
      <w:divBdr>
        <w:top w:val="none" w:sz="0" w:space="0" w:color="auto"/>
        <w:left w:val="none" w:sz="0" w:space="0" w:color="auto"/>
        <w:bottom w:val="none" w:sz="0" w:space="0" w:color="auto"/>
        <w:right w:val="none" w:sz="0" w:space="0" w:color="auto"/>
      </w:divBdr>
    </w:div>
    <w:div w:id="164439002">
      <w:bodyDiv w:val="1"/>
      <w:marLeft w:val="0"/>
      <w:marRight w:val="0"/>
      <w:marTop w:val="0"/>
      <w:marBottom w:val="0"/>
      <w:divBdr>
        <w:top w:val="none" w:sz="0" w:space="0" w:color="auto"/>
        <w:left w:val="none" w:sz="0" w:space="0" w:color="auto"/>
        <w:bottom w:val="none" w:sz="0" w:space="0" w:color="auto"/>
        <w:right w:val="none" w:sz="0" w:space="0" w:color="auto"/>
      </w:divBdr>
    </w:div>
    <w:div w:id="216674396">
      <w:bodyDiv w:val="1"/>
      <w:marLeft w:val="0"/>
      <w:marRight w:val="0"/>
      <w:marTop w:val="0"/>
      <w:marBottom w:val="0"/>
      <w:divBdr>
        <w:top w:val="none" w:sz="0" w:space="0" w:color="auto"/>
        <w:left w:val="none" w:sz="0" w:space="0" w:color="auto"/>
        <w:bottom w:val="none" w:sz="0" w:space="0" w:color="auto"/>
        <w:right w:val="none" w:sz="0" w:space="0" w:color="auto"/>
      </w:divBdr>
    </w:div>
    <w:div w:id="410782980">
      <w:bodyDiv w:val="1"/>
      <w:marLeft w:val="0"/>
      <w:marRight w:val="0"/>
      <w:marTop w:val="0"/>
      <w:marBottom w:val="0"/>
      <w:divBdr>
        <w:top w:val="none" w:sz="0" w:space="0" w:color="auto"/>
        <w:left w:val="none" w:sz="0" w:space="0" w:color="auto"/>
        <w:bottom w:val="none" w:sz="0" w:space="0" w:color="auto"/>
        <w:right w:val="none" w:sz="0" w:space="0" w:color="auto"/>
      </w:divBdr>
    </w:div>
    <w:div w:id="416946144">
      <w:bodyDiv w:val="1"/>
      <w:marLeft w:val="0"/>
      <w:marRight w:val="0"/>
      <w:marTop w:val="0"/>
      <w:marBottom w:val="0"/>
      <w:divBdr>
        <w:top w:val="none" w:sz="0" w:space="0" w:color="auto"/>
        <w:left w:val="none" w:sz="0" w:space="0" w:color="auto"/>
        <w:bottom w:val="none" w:sz="0" w:space="0" w:color="auto"/>
        <w:right w:val="none" w:sz="0" w:space="0" w:color="auto"/>
      </w:divBdr>
    </w:div>
    <w:div w:id="427895817">
      <w:bodyDiv w:val="1"/>
      <w:marLeft w:val="0"/>
      <w:marRight w:val="0"/>
      <w:marTop w:val="0"/>
      <w:marBottom w:val="0"/>
      <w:divBdr>
        <w:top w:val="none" w:sz="0" w:space="0" w:color="auto"/>
        <w:left w:val="none" w:sz="0" w:space="0" w:color="auto"/>
        <w:bottom w:val="none" w:sz="0" w:space="0" w:color="auto"/>
        <w:right w:val="none" w:sz="0" w:space="0" w:color="auto"/>
      </w:divBdr>
    </w:div>
    <w:div w:id="577783883">
      <w:bodyDiv w:val="1"/>
      <w:marLeft w:val="0"/>
      <w:marRight w:val="0"/>
      <w:marTop w:val="0"/>
      <w:marBottom w:val="0"/>
      <w:divBdr>
        <w:top w:val="none" w:sz="0" w:space="0" w:color="auto"/>
        <w:left w:val="none" w:sz="0" w:space="0" w:color="auto"/>
        <w:bottom w:val="none" w:sz="0" w:space="0" w:color="auto"/>
        <w:right w:val="none" w:sz="0" w:space="0" w:color="auto"/>
      </w:divBdr>
    </w:div>
    <w:div w:id="675620914">
      <w:bodyDiv w:val="1"/>
      <w:marLeft w:val="0"/>
      <w:marRight w:val="0"/>
      <w:marTop w:val="0"/>
      <w:marBottom w:val="0"/>
      <w:divBdr>
        <w:top w:val="none" w:sz="0" w:space="0" w:color="auto"/>
        <w:left w:val="none" w:sz="0" w:space="0" w:color="auto"/>
        <w:bottom w:val="none" w:sz="0" w:space="0" w:color="auto"/>
        <w:right w:val="none" w:sz="0" w:space="0" w:color="auto"/>
      </w:divBdr>
    </w:div>
    <w:div w:id="706681630">
      <w:bodyDiv w:val="1"/>
      <w:marLeft w:val="0"/>
      <w:marRight w:val="0"/>
      <w:marTop w:val="0"/>
      <w:marBottom w:val="0"/>
      <w:divBdr>
        <w:top w:val="none" w:sz="0" w:space="0" w:color="auto"/>
        <w:left w:val="none" w:sz="0" w:space="0" w:color="auto"/>
        <w:bottom w:val="none" w:sz="0" w:space="0" w:color="auto"/>
        <w:right w:val="none" w:sz="0" w:space="0" w:color="auto"/>
      </w:divBdr>
    </w:div>
    <w:div w:id="801967197">
      <w:bodyDiv w:val="1"/>
      <w:marLeft w:val="0"/>
      <w:marRight w:val="0"/>
      <w:marTop w:val="0"/>
      <w:marBottom w:val="0"/>
      <w:divBdr>
        <w:top w:val="none" w:sz="0" w:space="0" w:color="auto"/>
        <w:left w:val="none" w:sz="0" w:space="0" w:color="auto"/>
        <w:bottom w:val="none" w:sz="0" w:space="0" w:color="auto"/>
        <w:right w:val="none" w:sz="0" w:space="0" w:color="auto"/>
      </w:divBdr>
    </w:div>
    <w:div w:id="852494622">
      <w:bodyDiv w:val="1"/>
      <w:marLeft w:val="0"/>
      <w:marRight w:val="0"/>
      <w:marTop w:val="0"/>
      <w:marBottom w:val="0"/>
      <w:divBdr>
        <w:top w:val="none" w:sz="0" w:space="0" w:color="auto"/>
        <w:left w:val="none" w:sz="0" w:space="0" w:color="auto"/>
        <w:bottom w:val="none" w:sz="0" w:space="0" w:color="auto"/>
        <w:right w:val="none" w:sz="0" w:space="0" w:color="auto"/>
      </w:divBdr>
    </w:div>
    <w:div w:id="897319267">
      <w:bodyDiv w:val="1"/>
      <w:marLeft w:val="0"/>
      <w:marRight w:val="0"/>
      <w:marTop w:val="0"/>
      <w:marBottom w:val="0"/>
      <w:divBdr>
        <w:top w:val="none" w:sz="0" w:space="0" w:color="auto"/>
        <w:left w:val="none" w:sz="0" w:space="0" w:color="auto"/>
        <w:bottom w:val="none" w:sz="0" w:space="0" w:color="auto"/>
        <w:right w:val="none" w:sz="0" w:space="0" w:color="auto"/>
      </w:divBdr>
    </w:div>
    <w:div w:id="974943456">
      <w:bodyDiv w:val="1"/>
      <w:marLeft w:val="0"/>
      <w:marRight w:val="0"/>
      <w:marTop w:val="0"/>
      <w:marBottom w:val="0"/>
      <w:divBdr>
        <w:top w:val="none" w:sz="0" w:space="0" w:color="auto"/>
        <w:left w:val="none" w:sz="0" w:space="0" w:color="auto"/>
        <w:bottom w:val="none" w:sz="0" w:space="0" w:color="auto"/>
        <w:right w:val="none" w:sz="0" w:space="0" w:color="auto"/>
      </w:divBdr>
    </w:div>
    <w:div w:id="978077822">
      <w:bodyDiv w:val="1"/>
      <w:marLeft w:val="0"/>
      <w:marRight w:val="0"/>
      <w:marTop w:val="0"/>
      <w:marBottom w:val="0"/>
      <w:divBdr>
        <w:top w:val="none" w:sz="0" w:space="0" w:color="auto"/>
        <w:left w:val="none" w:sz="0" w:space="0" w:color="auto"/>
        <w:bottom w:val="none" w:sz="0" w:space="0" w:color="auto"/>
        <w:right w:val="none" w:sz="0" w:space="0" w:color="auto"/>
      </w:divBdr>
    </w:div>
    <w:div w:id="987245893">
      <w:bodyDiv w:val="1"/>
      <w:marLeft w:val="0"/>
      <w:marRight w:val="0"/>
      <w:marTop w:val="0"/>
      <w:marBottom w:val="0"/>
      <w:divBdr>
        <w:top w:val="none" w:sz="0" w:space="0" w:color="auto"/>
        <w:left w:val="none" w:sz="0" w:space="0" w:color="auto"/>
        <w:bottom w:val="none" w:sz="0" w:space="0" w:color="auto"/>
        <w:right w:val="none" w:sz="0" w:space="0" w:color="auto"/>
      </w:divBdr>
    </w:div>
    <w:div w:id="1111701671">
      <w:bodyDiv w:val="1"/>
      <w:marLeft w:val="0"/>
      <w:marRight w:val="0"/>
      <w:marTop w:val="0"/>
      <w:marBottom w:val="0"/>
      <w:divBdr>
        <w:top w:val="none" w:sz="0" w:space="0" w:color="auto"/>
        <w:left w:val="none" w:sz="0" w:space="0" w:color="auto"/>
        <w:bottom w:val="none" w:sz="0" w:space="0" w:color="auto"/>
        <w:right w:val="none" w:sz="0" w:space="0" w:color="auto"/>
      </w:divBdr>
    </w:div>
    <w:div w:id="1450585584">
      <w:bodyDiv w:val="1"/>
      <w:marLeft w:val="0"/>
      <w:marRight w:val="0"/>
      <w:marTop w:val="0"/>
      <w:marBottom w:val="0"/>
      <w:divBdr>
        <w:top w:val="none" w:sz="0" w:space="0" w:color="auto"/>
        <w:left w:val="none" w:sz="0" w:space="0" w:color="auto"/>
        <w:bottom w:val="none" w:sz="0" w:space="0" w:color="auto"/>
        <w:right w:val="none" w:sz="0" w:space="0" w:color="auto"/>
      </w:divBdr>
    </w:div>
    <w:div w:id="1616717345">
      <w:bodyDiv w:val="1"/>
      <w:marLeft w:val="0"/>
      <w:marRight w:val="0"/>
      <w:marTop w:val="0"/>
      <w:marBottom w:val="0"/>
      <w:divBdr>
        <w:top w:val="none" w:sz="0" w:space="0" w:color="auto"/>
        <w:left w:val="none" w:sz="0" w:space="0" w:color="auto"/>
        <w:bottom w:val="none" w:sz="0" w:space="0" w:color="auto"/>
        <w:right w:val="none" w:sz="0" w:space="0" w:color="auto"/>
      </w:divBdr>
    </w:div>
    <w:div w:id="1629700885">
      <w:bodyDiv w:val="1"/>
      <w:marLeft w:val="0"/>
      <w:marRight w:val="0"/>
      <w:marTop w:val="0"/>
      <w:marBottom w:val="0"/>
      <w:divBdr>
        <w:top w:val="none" w:sz="0" w:space="0" w:color="auto"/>
        <w:left w:val="none" w:sz="0" w:space="0" w:color="auto"/>
        <w:bottom w:val="none" w:sz="0" w:space="0" w:color="auto"/>
        <w:right w:val="none" w:sz="0" w:space="0" w:color="auto"/>
      </w:divBdr>
    </w:div>
    <w:div w:id="1723551192">
      <w:bodyDiv w:val="1"/>
      <w:marLeft w:val="0"/>
      <w:marRight w:val="0"/>
      <w:marTop w:val="0"/>
      <w:marBottom w:val="0"/>
      <w:divBdr>
        <w:top w:val="none" w:sz="0" w:space="0" w:color="auto"/>
        <w:left w:val="none" w:sz="0" w:space="0" w:color="auto"/>
        <w:bottom w:val="none" w:sz="0" w:space="0" w:color="auto"/>
        <w:right w:val="none" w:sz="0" w:space="0" w:color="auto"/>
      </w:divBdr>
    </w:div>
    <w:div w:id="1731885838">
      <w:bodyDiv w:val="1"/>
      <w:marLeft w:val="0"/>
      <w:marRight w:val="0"/>
      <w:marTop w:val="0"/>
      <w:marBottom w:val="0"/>
      <w:divBdr>
        <w:top w:val="none" w:sz="0" w:space="0" w:color="auto"/>
        <w:left w:val="none" w:sz="0" w:space="0" w:color="auto"/>
        <w:bottom w:val="none" w:sz="0" w:space="0" w:color="auto"/>
        <w:right w:val="none" w:sz="0" w:space="0" w:color="auto"/>
      </w:divBdr>
    </w:div>
    <w:div w:id="1877310141">
      <w:bodyDiv w:val="1"/>
      <w:marLeft w:val="0"/>
      <w:marRight w:val="0"/>
      <w:marTop w:val="0"/>
      <w:marBottom w:val="0"/>
      <w:divBdr>
        <w:top w:val="none" w:sz="0" w:space="0" w:color="auto"/>
        <w:left w:val="none" w:sz="0" w:space="0" w:color="auto"/>
        <w:bottom w:val="none" w:sz="0" w:space="0" w:color="auto"/>
        <w:right w:val="none" w:sz="0" w:space="0" w:color="auto"/>
      </w:divBdr>
    </w:div>
    <w:div w:id="1907953858">
      <w:bodyDiv w:val="1"/>
      <w:marLeft w:val="0"/>
      <w:marRight w:val="0"/>
      <w:marTop w:val="0"/>
      <w:marBottom w:val="0"/>
      <w:divBdr>
        <w:top w:val="none" w:sz="0" w:space="0" w:color="auto"/>
        <w:left w:val="none" w:sz="0" w:space="0" w:color="auto"/>
        <w:bottom w:val="none" w:sz="0" w:space="0" w:color="auto"/>
        <w:right w:val="none" w:sz="0" w:space="0" w:color="auto"/>
      </w:divBdr>
    </w:div>
    <w:div w:id="1934512111">
      <w:bodyDiv w:val="1"/>
      <w:marLeft w:val="0"/>
      <w:marRight w:val="0"/>
      <w:marTop w:val="0"/>
      <w:marBottom w:val="0"/>
      <w:divBdr>
        <w:top w:val="none" w:sz="0" w:space="0" w:color="auto"/>
        <w:left w:val="none" w:sz="0" w:space="0" w:color="auto"/>
        <w:bottom w:val="none" w:sz="0" w:space="0" w:color="auto"/>
        <w:right w:val="none" w:sz="0" w:space="0" w:color="auto"/>
      </w:divBdr>
    </w:div>
    <w:div w:id="1947347596">
      <w:bodyDiv w:val="1"/>
      <w:marLeft w:val="0"/>
      <w:marRight w:val="0"/>
      <w:marTop w:val="0"/>
      <w:marBottom w:val="0"/>
      <w:divBdr>
        <w:top w:val="none" w:sz="0" w:space="0" w:color="auto"/>
        <w:left w:val="none" w:sz="0" w:space="0" w:color="auto"/>
        <w:bottom w:val="none" w:sz="0" w:space="0" w:color="auto"/>
        <w:right w:val="none" w:sz="0" w:space="0" w:color="auto"/>
      </w:divBdr>
    </w:div>
    <w:div w:id="1963877105">
      <w:bodyDiv w:val="1"/>
      <w:marLeft w:val="0"/>
      <w:marRight w:val="0"/>
      <w:marTop w:val="0"/>
      <w:marBottom w:val="0"/>
      <w:divBdr>
        <w:top w:val="none" w:sz="0" w:space="0" w:color="auto"/>
        <w:left w:val="none" w:sz="0" w:space="0" w:color="auto"/>
        <w:bottom w:val="none" w:sz="0" w:space="0" w:color="auto"/>
        <w:right w:val="none" w:sz="0" w:space="0" w:color="auto"/>
      </w:divBdr>
    </w:div>
    <w:div w:id="20506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feature_selection.SelectKBe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feature-selection-techniques-in-machine-learning-with-python-f24e7da3f36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20/08/getting-started-feature-selection.html" TargetMode="External"/><Relationship Id="rId11" Type="http://schemas.openxmlformats.org/officeDocument/2006/relationships/hyperlink" Target="https://github.com/ageron/handsonml2/blob/master/02_end_to_end_machine_learning_project.ipynb" TargetMode="External"/><Relationship Id="rId5" Type="http://schemas.openxmlformats.org/officeDocument/2006/relationships/hyperlink" Target="https://www.kdnuggets.com/2021/06/feature-selection-overview.html" TargetMode="External"/><Relationship Id="rId10" Type="http://schemas.openxmlformats.org/officeDocument/2006/relationships/hyperlink" Target="https://ebookcentral.proquest.com/lib/hw/reader.action?docID=30168989&amp;ppg=67" TargetMode="External"/><Relationship Id="rId4" Type="http://schemas.openxmlformats.org/officeDocument/2006/relationships/webSettings" Target="webSettings.xml"/><Relationship Id="rId9" Type="http://schemas.openxmlformats.org/officeDocument/2006/relationships/hyperlink" Target="https://www.kaggle.com/datasets/teejmahal20/airline-passenger-satisfa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Rathinar, Hari</cp:lastModifiedBy>
  <cp:revision>5</cp:revision>
  <dcterms:created xsi:type="dcterms:W3CDTF">2024-09-29T13:08:00Z</dcterms:created>
  <dcterms:modified xsi:type="dcterms:W3CDTF">2024-11-22T08:28:00Z</dcterms:modified>
</cp:coreProperties>
</file>