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90AC4" w:rsidRDefault="00190AC4">
      <w:pPr>
        <w:jc w:val="center"/>
        <w:rPr>
          <w:rFonts w:ascii="黑体" w:eastAsia="黑体"/>
          <w:b/>
          <w:sz w:val="32"/>
          <w:szCs w:val="32"/>
        </w:rPr>
      </w:pPr>
    </w:p>
    <w:p w:rsidR="00677909" w:rsidRDefault="00E23BBA">
      <w:pPr>
        <w:jc w:val="center"/>
        <w:rPr>
          <w:rFonts w:ascii="黑体" w:eastAsia="黑体"/>
          <w:b/>
          <w:sz w:val="32"/>
          <w:szCs w:val="32"/>
        </w:rPr>
      </w:pPr>
      <w:r>
        <w:rPr>
          <w:rFonts w:ascii="黑体" w:eastAsia="黑体"/>
          <w:noProof/>
          <w:sz w:val="32"/>
        </w:rPr>
        <w:drawing>
          <wp:inline distT="0" distB="0" distL="0" distR="0">
            <wp:extent cx="5760085" cy="1674738"/>
            <wp:effectExtent l="0" t="0" r="0" b="1905"/>
            <wp:docPr id="1" name="图片 1" descr="deleveryIcon_爱奇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leveryIcon_爱奇艺"/>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085" cy="1674738"/>
                    </a:xfrm>
                    <a:prstGeom prst="rect">
                      <a:avLst/>
                    </a:prstGeom>
                    <a:noFill/>
                    <a:ln>
                      <a:noFill/>
                    </a:ln>
                  </pic:spPr>
                </pic:pic>
              </a:graphicData>
            </a:graphic>
          </wp:inline>
        </w:drawing>
      </w:r>
    </w:p>
    <w:p w:rsidR="00E23BBA" w:rsidRDefault="00E23BBA">
      <w:pPr>
        <w:jc w:val="center"/>
        <w:rPr>
          <w:rFonts w:ascii="黑体" w:eastAsia="黑体"/>
          <w:b/>
          <w:sz w:val="32"/>
          <w:szCs w:val="32"/>
        </w:rPr>
      </w:pPr>
    </w:p>
    <w:p w:rsidR="00677909" w:rsidRPr="00E23BBA" w:rsidRDefault="00996BE8">
      <w:pPr>
        <w:jc w:val="center"/>
        <w:rPr>
          <w:rFonts w:ascii="黑体" w:eastAsia="黑体"/>
          <w:b/>
          <w:sz w:val="84"/>
          <w:szCs w:val="84"/>
        </w:rPr>
      </w:pPr>
      <w:r w:rsidRPr="00E23BBA">
        <w:rPr>
          <w:rFonts w:ascii="黑体" w:eastAsia="黑体" w:hint="eastAsia"/>
          <w:b/>
          <w:sz w:val="84"/>
          <w:szCs w:val="84"/>
        </w:rPr>
        <w:t>项目解决方案</w:t>
      </w:r>
    </w:p>
    <w:p w:rsidR="00677909" w:rsidRDefault="00677909">
      <w:pPr>
        <w:jc w:val="center"/>
        <w:rPr>
          <w:rFonts w:ascii="黑体" w:eastAsia="黑体"/>
          <w:b/>
          <w:sz w:val="32"/>
          <w:szCs w:val="32"/>
        </w:rPr>
      </w:pPr>
    </w:p>
    <w:p w:rsidR="00E23BBA" w:rsidRDefault="00E23BBA">
      <w:pPr>
        <w:jc w:val="center"/>
        <w:rPr>
          <w:rFonts w:ascii="黑体" w:eastAsia="黑体"/>
          <w:b/>
          <w:sz w:val="32"/>
          <w:szCs w:val="32"/>
        </w:rPr>
      </w:pPr>
    </w:p>
    <w:p w:rsidR="00E23BBA" w:rsidRDefault="00E23BBA">
      <w:pPr>
        <w:jc w:val="center"/>
        <w:rPr>
          <w:rFonts w:ascii="黑体" w:eastAsia="黑体"/>
          <w:b/>
          <w:sz w:val="32"/>
          <w:szCs w:val="32"/>
        </w:rPr>
      </w:pPr>
    </w:p>
    <w:p w:rsidR="00677909" w:rsidRDefault="00677909">
      <w:pPr>
        <w:jc w:val="center"/>
        <w:rPr>
          <w:rFonts w:ascii="黑体" w:eastAsia="黑体"/>
          <w:b/>
          <w:sz w:val="32"/>
          <w:szCs w:val="32"/>
        </w:rPr>
      </w:pPr>
    </w:p>
    <w:p w:rsidR="00677909" w:rsidRDefault="00677909">
      <w:pPr>
        <w:jc w:val="center"/>
        <w:rPr>
          <w:rFonts w:ascii="黑体" w:eastAsia="黑体"/>
          <w:b/>
          <w:sz w:val="32"/>
          <w:szCs w:val="32"/>
        </w:rPr>
      </w:pPr>
    </w:p>
    <w:p w:rsidR="00E23BBA" w:rsidRDefault="00E23BBA">
      <w:pPr>
        <w:jc w:val="center"/>
        <w:rPr>
          <w:rFonts w:ascii="黑体" w:eastAsia="黑体"/>
          <w:b/>
          <w:sz w:val="32"/>
          <w:szCs w:val="32"/>
        </w:rPr>
      </w:pPr>
    </w:p>
    <w:p w:rsidR="00E23BBA" w:rsidRDefault="00E23BBA">
      <w:pPr>
        <w:jc w:val="center"/>
        <w:rPr>
          <w:rFonts w:ascii="黑体" w:eastAsia="黑体"/>
          <w:b/>
          <w:sz w:val="32"/>
          <w:szCs w:val="32"/>
        </w:rPr>
      </w:pPr>
    </w:p>
    <w:p w:rsidR="00190AC4" w:rsidRDefault="00190AC4">
      <w:pPr>
        <w:jc w:val="center"/>
        <w:rPr>
          <w:rFonts w:ascii="黑体" w:eastAsia="黑体"/>
          <w:b/>
          <w:sz w:val="32"/>
          <w:szCs w:val="32"/>
        </w:rPr>
      </w:pPr>
    </w:p>
    <w:p w:rsidR="00677909" w:rsidRDefault="00677909">
      <w:pPr>
        <w:spacing w:line="500" w:lineRule="exact"/>
        <w:rPr>
          <w:rFonts w:ascii="楷体" w:hAnsi="楷体"/>
          <w:b/>
          <w:sz w:val="32"/>
          <w:szCs w:val="32"/>
        </w:rPr>
      </w:pPr>
    </w:p>
    <w:p w:rsidR="00677909" w:rsidRDefault="00677909">
      <w:pPr>
        <w:spacing w:line="500" w:lineRule="exact"/>
        <w:rPr>
          <w:rFonts w:ascii="楷体" w:hAnsi="楷体"/>
          <w:b/>
          <w:sz w:val="32"/>
          <w:szCs w:val="32"/>
        </w:rPr>
      </w:pPr>
    </w:p>
    <w:p w:rsidR="00677909" w:rsidRDefault="00996BE8">
      <w:pPr>
        <w:spacing w:line="500" w:lineRule="exact"/>
        <w:rPr>
          <w:rFonts w:ascii="楷体" w:hAnsi="楷体"/>
          <w:b/>
          <w:sz w:val="32"/>
          <w:szCs w:val="32"/>
        </w:rPr>
      </w:pPr>
      <w:r>
        <w:rPr>
          <w:rFonts w:ascii="楷体" w:hAnsi="楷体" w:hint="eastAsia"/>
          <w:b/>
          <w:sz w:val="32"/>
          <w:szCs w:val="32"/>
        </w:rPr>
        <w:t>参赛高校：武昌理工学院</w:t>
      </w:r>
    </w:p>
    <w:p w:rsidR="00677909" w:rsidRDefault="00996BE8">
      <w:pPr>
        <w:spacing w:line="500" w:lineRule="exact"/>
        <w:rPr>
          <w:rFonts w:ascii="楷体" w:hAnsi="楷体"/>
          <w:b/>
          <w:sz w:val="32"/>
          <w:szCs w:val="32"/>
        </w:rPr>
      </w:pPr>
      <w:r>
        <w:rPr>
          <w:rFonts w:ascii="楷体" w:hAnsi="楷体" w:hint="eastAsia"/>
          <w:b/>
          <w:sz w:val="32"/>
          <w:szCs w:val="32"/>
        </w:rPr>
        <w:t>项目团队：</w:t>
      </w:r>
      <w:r>
        <w:rPr>
          <w:rFonts w:ascii="楷体" w:hAnsi="楷体" w:hint="eastAsia"/>
          <w:b/>
          <w:sz w:val="32"/>
          <w:szCs w:val="32"/>
        </w:rPr>
        <w:t>TM</w:t>
      </w:r>
      <w:r>
        <w:rPr>
          <w:rFonts w:ascii="楷体" w:hAnsi="楷体" w:hint="eastAsia"/>
          <w:b/>
          <w:sz w:val="32"/>
          <w:szCs w:val="32"/>
        </w:rPr>
        <w:t>战队</w:t>
      </w:r>
    </w:p>
    <w:p w:rsidR="00677909" w:rsidRDefault="00996BE8">
      <w:pPr>
        <w:spacing w:line="500" w:lineRule="exact"/>
        <w:rPr>
          <w:rFonts w:ascii="楷体" w:hAnsi="楷体"/>
          <w:bCs/>
          <w:sz w:val="32"/>
          <w:szCs w:val="32"/>
        </w:rPr>
      </w:pPr>
      <w:r>
        <w:rPr>
          <w:rFonts w:ascii="楷体" w:hAnsi="楷体" w:hint="eastAsia"/>
          <w:b/>
          <w:sz w:val="32"/>
          <w:szCs w:val="32"/>
        </w:rPr>
        <w:t>项目成员：</w:t>
      </w:r>
      <w:r w:rsidR="005C6DAE">
        <w:rPr>
          <w:rFonts w:ascii="楷体" w:hAnsi="楷体" w:hint="eastAsia"/>
          <w:b/>
          <w:sz w:val="32"/>
          <w:szCs w:val="32"/>
        </w:rPr>
        <w:t>陈冠</w:t>
      </w:r>
      <w:r w:rsidR="005C6DAE">
        <w:rPr>
          <w:rFonts w:ascii="楷体" w:hAnsi="楷体" w:hint="eastAsia"/>
          <w:b/>
          <w:sz w:val="32"/>
          <w:szCs w:val="32"/>
        </w:rPr>
        <w:t xml:space="preserve"> </w:t>
      </w:r>
      <w:r w:rsidR="005C6DAE">
        <w:rPr>
          <w:rFonts w:ascii="楷体" w:hAnsi="楷体" w:hint="eastAsia"/>
          <w:b/>
          <w:sz w:val="32"/>
          <w:szCs w:val="32"/>
        </w:rPr>
        <w:t>孔德强</w:t>
      </w:r>
      <w:r w:rsidR="005C6DAE">
        <w:rPr>
          <w:rFonts w:ascii="楷体" w:hAnsi="楷体"/>
          <w:b/>
          <w:sz w:val="32"/>
          <w:szCs w:val="32"/>
        </w:rPr>
        <w:t xml:space="preserve"> </w:t>
      </w:r>
      <w:proofErr w:type="gramStart"/>
      <w:r w:rsidR="005C6DAE">
        <w:rPr>
          <w:rFonts w:ascii="楷体" w:hAnsi="楷体" w:hint="eastAsia"/>
          <w:b/>
          <w:sz w:val="32"/>
          <w:szCs w:val="32"/>
        </w:rPr>
        <w:t>胡灵生</w:t>
      </w:r>
      <w:proofErr w:type="gramEnd"/>
      <w:r w:rsidR="005C6DAE">
        <w:rPr>
          <w:rFonts w:ascii="楷体" w:hAnsi="楷体" w:hint="eastAsia"/>
          <w:b/>
          <w:sz w:val="32"/>
          <w:szCs w:val="32"/>
        </w:rPr>
        <w:t xml:space="preserve"> </w:t>
      </w:r>
      <w:r w:rsidR="005C6DAE">
        <w:rPr>
          <w:rFonts w:ascii="楷体" w:hAnsi="楷体" w:hint="eastAsia"/>
          <w:b/>
          <w:sz w:val="32"/>
          <w:szCs w:val="32"/>
        </w:rPr>
        <w:t>姜刚</w:t>
      </w:r>
    </w:p>
    <w:p w:rsidR="00677909" w:rsidRDefault="00996BE8">
      <w:pPr>
        <w:rPr>
          <w:rFonts w:ascii="楷体" w:hAnsi="楷体" w:cs="宋体"/>
          <w:bCs/>
          <w:sz w:val="32"/>
          <w:szCs w:val="32"/>
        </w:rPr>
      </w:pPr>
      <w:r>
        <w:rPr>
          <w:rFonts w:ascii="楷体" w:hAnsi="楷体" w:cs="宋体" w:hint="eastAsia"/>
          <w:b/>
          <w:bCs/>
          <w:sz w:val="32"/>
          <w:szCs w:val="32"/>
        </w:rPr>
        <w:t>指导老师</w:t>
      </w:r>
      <w:r>
        <w:rPr>
          <w:rFonts w:ascii="楷体" w:hAnsi="楷体" w:cs="宋体" w:hint="eastAsia"/>
          <w:bCs/>
          <w:sz w:val="32"/>
          <w:szCs w:val="32"/>
        </w:rPr>
        <w:t>：</w:t>
      </w:r>
      <w:r>
        <w:rPr>
          <w:rFonts w:ascii="楷体" w:hAnsi="楷体" w:cs="宋体" w:hint="eastAsia"/>
          <w:b/>
          <w:sz w:val="32"/>
          <w:szCs w:val="32"/>
        </w:rPr>
        <w:t>曾辉</w:t>
      </w:r>
    </w:p>
    <w:p w:rsidR="00677909" w:rsidRDefault="00677909">
      <w:pPr>
        <w:jc w:val="center"/>
        <w:outlineLvl w:val="0"/>
        <w:rPr>
          <w:rFonts w:ascii="黑体" w:eastAsia="黑体"/>
          <w:b/>
          <w:sz w:val="32"/>
          <w:szCs w:val="32"/>
        </w:rPr>
      </w:pPr>
    </w:p>
    <w:p w:rsidR="00677909" w:rsidRDefault="00677909">
      <w:pPr>
        <w:jc w:val="center"/>
        <w:outlineLvl w:val="0"/>
        <w:rPr>
          <w:rFonts w:ascii="黑体" w:eastAsia="黑体"/>
          <w:b/>
          <w:sz w:val="32"/>
          <w:szCs w:val="32"/>
        </w:rPr>
      </w:pPr>
    </w:p>
    <w:p w:rsidR="00677909" w:rsidRDefault="00343283">
      <w:pPr>
        <w:pStyle w:val="TOC1"/>
        <w:tabs>
          <w:tab w:val="right" w:leader="dot" w:pos="9071"/>
        </w:tabs>
      </w:pPr>
      <w:r>
        <w:rPr>
          <w:rFonts w:ascii="黑体" w:eastAsia="黑体" w:hint="eastAsia"/>
          <w:b/>
          <w:sz w:val="32"/>
          <w:szCs w:val="32"/>
        </w:rPr>
        <w:fldChar w:fldCharType="begin"/>
      </w:r>
      <w:r w:rsidR="00996BE8">
        <w:rPr>
          <w:rFonts w:ascii="黑体" w:eastAsia="黑体" w:hint="eastAsia"/>
          <w:b/>
          <w:sz w:val="32"/>
          <w:szCs w:val="32"/>
        </w:rPr>
        <w:instrText xml:space="preserve">TOC \o "1-3" \h \u </w:instrText>
      </w:r>
      <w:r>
        <w:rPr>
          <w:rFonts w:ascii="黑体" w:eastAsia="黑体" w:hint="eastAsia"/>
          <w:b/>
          <w:sz w:val="32"/>
          <w:szCs w:val="32"/>
        </w:rPr>
        <w:fldChar w:fldCharType="separate"/>
      </w:r>
      <w:hyperlink w:anchor="_Toc13594" w:history="1">
        <w:r w:rsidR="00996BE8">
          <w:rPr>
            <w:rFonts w:ascii="宋体" w:hAnsi="宋体" w:cs="宋体" w:hint="eastAsia"/>
            <w:szCs w:val="36"/>
          </w:rPr>
          <w:t>第一部分 项目报告</w:t>
        </w:r>
        <w:r w:rsidR="00996BE8">
          <w:tab/>
        </w:r>
        <w:fldSimple w:instr=" PAGEREF _Toc13594 ">
          <w:r w:rsidR="00996BE8">
            <w:t>3</w:t>
          </w:r>
        </w:fldSimple>
      </w:hyperlink>
    </w:p>
    <w:p w:rsidR="00677909" w:rsidRDefault="002704BC">
      <w:pPr>
        <w:pStyle w:val="TOC2"/>
        <w:tabs>
          <w:tab w:val="right" w:leader="dot" w:pos="9071"/>
        </w:tabs>
      </w:pPr>
      <w:hyperlink w:anchor="_Toc27005" w:history="1">
        <w:r w:rsidR="00996BE8">
          <w:rPr>
            <w:rFonts w:ascii="宋体" w:hAnsi="宋体" w:cs="宋体" w:hint="eastAsia"/>
            <w:szCs w:val="32"/>
          </w:rPr>
          <w:t>一、项目背景</w:t>
        </w:r>
        <w:r w:rsidR="00996BE8">
          <w:tab/>
        </w:r>
        <w:fldSimple w:instr=" PAGEREF _Toc27005 ">
          <w:r w:rsidR="00996BE8">
            <w:t>3</w:t>
          </w:r>
        </w:fldSimple>
      </w:hyperlink>
    </w:p>
    <w:p w:rsidR="00677909" w:rsidRDefault="002704BC">
      <w:pPr>
        <w:pStyle w:val="TOC2"/>
        <w:tabs>
          <w:tab w:val="right" w:leader="dot" w:pos="9071"/>
        </w:tabs>
      </w:pPr>
      <w:hyperlink w:anchor="_Toc15909" w:history="1">
        <w:r w:rsidR="00996BE8">
          <w:rPr>
            <w:rFonts w:ascii="宋体" w:hAnsi="宋体" w:cs="宋体" w:hint="eastAsia"/>
            <w:szCs w:val="32"/>
          </w:rPr>
          <w:t>二、项目介绍</w:t>
        </w:r>
        <w:r w:rsidR="00996BE8">
          <w:tab/>
        </w:r>
        <w:fldSimple w:instr=" PAGEREF _Toc15909 ">
          <w:r w:rsidR="00996BE8">
            <w:t>3</w:t>
          </w:r>
        </w:fldSimple>
      </w:hyperlink>
    </w:p>
    <w:p w:rsidR="00677909" w:rsidRDefault="002704BC">
      <w:pPr>
        <w:pStyle w:val="TOC3"/>
        <w:tabs>
          <w:tab w:val="right" w:leader="dot" w:pos="9071"/>
        </w:tabs>
      </w:pPr>
      <w:hyperlink w:anchor="_Toc15655" w:history="1">
        <w:r w:rsidR="00996BE8">
          <w:rPr>
            <w:rFonts w:ascii="宋体" w:hAnsi="宋体" w:cs="宋体" w:hint="eastAsia"/>
            <w:szCs w:val="28"/>
          </w:rPr>
          <w:t>2.1项目概述</w:t>
        </w:r>
        <w:r w:rsidR="00996BE8">
          <w:tab/>
        </w:r>
        <w:fldSimple w:instr=" PAGEREF _Toc15655 ">
          <w:r w:rsidR="00996BE8">
            <w:t>3</w:t>
          </w:r>
        </w:fldSimple>
      </w:hyperlink>
    </w:p>
    <w:p w:rsidR="00677909" w:rsidRDefault="002704BC">
      <w:pPr>
        <w:pStyle w:val="TOC3"/>
        <w:tabs>
          <w:tab w:val="right" w:leader="dot" w:pos="9071"/>
        </w:tabs>
      </w:pPr>
      <w:hyperlink w:anchor="_Toc4578" w:history="1">
        <w:r w:rsidR="00996BE8">
          <w:rPr>
            <w:rFonts w:ascii="宋体" w:hAnsi="宋体" w:cs="宋体" w:hint="eastAsia"/>
            <w:szCs w:val="28"/>
          </w:rPr>
          <w:t>2.2创意描述</w:t>
        </w:r>
        <w:r w:rsidR="00996BE8">
          <w:tab/>
        </w:r>
        <w:fldSimple w:instr=" PAGEREF _Toc4578 ">
          <w:r w:rsidR="00996BE8">
            <w:t>3</w:t>
          </w:r>
        </w:fldSimple>
      </w:hyperlink>
    </w:p>
    <w:p w:rsidR="00677909" w:rsidRDefault="002704BC">
      <w:pPr>
        <w:pStyle w:val="TOC3"/>
        <w:tabs>
          <w:tab w:val="right" w:leader="dot" w:pos="9071"/>
        </w:tabs>
      </w:pPr>
      <w:hyperlink w:anchor="_Toc1117" w:history="1">
        <w:r w:rsidR="00996BE8">
          <w:rPr>
            <w:rFonts w:ascii="宋体" w:hAnsi="宋体" w:cs="宋体" w:hint="eastAsia"/>
            <w:szCs w:val="28"/>
          </w:rPr>
          <w:t>2.3设计模式</w:t>
        </w:r>
        <w:r w:rsidR="00996BE8">
          <w:tab/>
        </w:r>
        <w:fldSimple w:instr=" PAGEREF _Toc1117 ">
          <w:r w:rsidR="00996BE8">
            <w:t>3</w:t>
          </w:r>
        </w:fldSimple>
      </w:hyperlink>
    </w:p>
    <w:p w:rsidR="00677909" w:rsidRDefault="002704BC">
      <w:pPr>
        <w:pStyle w:val="TOC3"/>
        <w:tabs>
          <w:tab w:val="right" w:leader="dot" w:pos="9071"/>
        </w:tabs>
      </w:pPr>
      <w:hyperlink w:anchor="_Toc26901" w:history="1">
        <w:r w:rsidR="00996BE8">
          <w:rPr>
            <w:rFonts w:ascii="宋体" w:hAnsi="宋体" w:cs="宋体" w:hint="eastAsia"/>
            <w:szCs w:val="28"/>
          </w:rPr>
          <w:t>2.4设计概要</w:t>
        </w:r>
        <w:r w:rsidR="00996BE8">
          <w:tab/>
        </w:r>
        <w:fldSimple w:instr=" PAGEREF _Toc26901 ">
          <w:r w:rsidR="00996BE8">
            <w:t>4</w:t>
          </w:r>
        </w:fldSimple>
      </w:hyperlink>
    </w:p>
    <w:p w:rsidR="00677909" w:rsidRDefault="002704BC">
      <w:pPr>
        <w:pStyle w:val="TOC3"/>
        <w:tabs>
          <w:tab w:val="right" w:leader="dot" w:pos="9071"/>
        </w:tabs>
      </w:pPr>
      <w:hyperlink w:anchor="_Toc7145" w:history="1">
        <w:r w:rsidR="00996BE8">
          <w:rPr>
            <w:rFonts w:ascii="宋体" w:hAnsi="宋体" w:cs="宋体" w:hint="eastAsia"/>
            <w:szCs w:val="28"/>
          </w:rPr>
          <w:t>2.5模块设计</w:t>
        </w:r>
        <w:r w:rsidR="00996BE8">
          <w:tab/>
        </w:r>
        <w:fldSimple w:instr=" PAGEREF _Toc7145 ">
          <w:r w:rsidR="00996BE8">
            <w:t>4</w:t>
          </w:r>
        </w:fldSimple>
      </w:hyperlink>
    </w:p>
    <w:p w:rsidR="00677909" w:rsidRDefault="002704BC">
      <w:pPr>
        <w:pStyle w:val="TOC2"/>
        <w:tabs>
          <w:tab w:val="right" w:leader="dot" w:pos="9071"/>
        </w:tabs>
      </w:pPr>
      <w:hyperlink w:anchor="_Toc24615" w:history="1">
        <w:r w:rsidR="00996BE8">
          <w:rPr>
            <w:rFonts w:ascii="宋体" w:hAnsi="宋体" w:cs="宋体" w:hint="eastAsia"/>
            <w:szCs w:val="32"/>
          </w:rPr>
          <w:t>产品/服务特点设计及介绍</w:t>
        </w:r>
        <w:r w:rsidR="00996BE8">
          <w:tab/>
        </w:r>
        <w:fldSimple w:instr=" PAGEREF _Toc24615 ">
          <w:r w:rsidR="00996BE8">
            <w:t>6</w:t>
          </w:r>
        </w:fldSimple>
      </w:hyperlink>
    </w:p>
    <w:p w:rsidR="00677909" w:rsidRDefault="002704BC">
      <w:pPr>
        <w:pStyle w:val="TOC3"/>
        <w:tabs>
          <w:tab w:val="right" w:leader="dot" w:pos="9071"/>
        </w:tabs>
      </w:pPr>
      <w:hyperlink w:anchor="_Toc15916" w:history="1">
        <w:r w:rsidR="00996BE8">
          <w:rPr>
            <w:rFonts w:ascii="宋体" w:hAnsi="宋体" w:cs="宋体" w:hint="eastAsia"/>
            <w:szCs w:val="28"/>
          </w:rPr>
          <w:t>一、引言</w:t>
        </w:r>
        <w:r w:rsidR="00996BE8">
          <w:tab/>
        </w:r>
        <w:fldSimple w:instr=" PAGEREF _Toc15916 ">
          <w:r w:rsidR="00996BE8">
            <w:t>6</w:t>
          </w:r>
        </w:fldSimple>
      </w:hyperlink>
    </w:p>
    <w:p w:rsidR="00677909" w:rsidRDefault="002704BC">
      <w:pPr>
        <w:pStyle w:val="TOC3"/>
        <w:tabs>
          <w:tab w:val="right" w:leader="dot" w:pos="9071"/>
        </w:tabs>
      </w:pPr>
      <w:hyperlink w:anchor="_Toc8469" w:history="1">
        <w:r w:rsidR="00996BE8">
          <w:rPr>
            <w:rFonts w:ascii="宋体" w:hAnsi="宋体" w:cs="宋体" w:hint="eastAsia"/>
            <w:szCs w:val="28"/>
          </w:rPr>
          <w:t>二、功能介绍</w:t>
        </w:r>
        <w:r w:rsidR="00996BE8">
          <w:tab/>
        </w:r>
        <w:fldSimple w:instr=" PAGEREF _Toc8469 ">
          <w:r w:rsidR="00996BE8">
            <w:t>6</w:t>
          </w:r>
        </w:fldSimple>
      </w:hyperlink>
    </w:p>
    <w:p w:rsidR="00677909" w:rsidRDefault="002704BC">
      <w:pPr>
        <w:pStyle w:val="TOC3"/>
        <w:tabs>
          <w:tab w:val="right" w:leader="dot" w:pos="9071"/>
        </w:tabs>
      </w:pPr>
      <w:hyperlink w:anchor="_Toc18915" w:history="1">
        <w:r w:rsidR="00996BE8">
          <w:rPr>
            <w:rFonts w:ascii="宋体" w:hAnsi="宋体" w:cs="宋体" w:hint="eastAsia"/>
            <w:szCs w:val="28"/>
          </w:rPr>
          <w:t>三、模块设计</w:t>
        </w:r>
        <w:r w:rsidR="00996BE8">
          <w:tab/>
        </w:r>
        <w:fldSimple w:instr=" PAGEREF _Toc18915 ">
          <w:r w:rsidR="00996BE8">
            <w:t>8</w:t>
          </w:r>
        </w:fldSimple>
      </w:hyperlink>
    </w:p>
    <w:p w:rsidR="00677909" w:rsidRDefault="002704BC">
      <w:pPr>
        <w:pStyle w:val="TOC2"/>
        <w:tabs>
          <w:tab w:val="right" w:leader="dot" w:pos="9071"/>
        </w:tabs>
      </w:pPr>
      <w:hyperlink w:anchor="_Toc16778" w:history="1">
        <w:r w:rsidR="00996BE8">
          <w:rPr>
            <w:rFonts w:ascii="宋体" w:hAnsi="宋体" w:cs="宋体" w:hint="eastAsia"/>
            <w:szCs w:val="32"/>
          </w:rPr>
          <w:t>未来市场推广方案及计划</w:t>
        </w:r>
        <w:r w:rsidR="00996BE8">
          <w:tab/>
        </w:r>
        <w:fldSimple w:instr=" PAGEREF _Toc16778 ">
          <w:r w:rsidR="00996BE8">
            <w:t>10</w:t>
          </w:r>
        </w:fldSimple>
      </w:hyperlink>
    </w:p>
    <w:p w:rsidR="00677909" w:rsidRDefault="002704BC">
      <w:pPr>
        <w:pStyle w:val="TOC3"/>
        <w:tabs>
          <w:tab w:val="right" w:leader="dot" w:pos="9071"/>
        </w:tabs>
      </w:pPr>
      <w:hyperlink w:anchor="_Toc4175" w:history="1">
        <w:r w:rsidR="00996BE8">
          <w:rPr>
            <w:rFonts w:ascii="宋体" w:hAnsi="宋体" w:cs="宋体" w:hint="eastAsia"/>
            <w:szCs w:val="28"/>
          </w:rPr>
          <w:t>一、背景分析</w:t>
        </w:r>
        <w:r w:rsidR="00996BE8">
          <w:tab/>
        </w:r>
        <w:fldSimple w:instr=" PAGEREF _Toc4175 ">
          <w:r w:rsidR="00996BE8">
            <w:t>10</w:t>
          </w:r>
        </w:fldSimple>
      </w:hyperlink>
    </w:p>
    <w:p w:rsidR="00677909" w:rsidRDefault="002704BC">
      <w:pPr>
        <w:pStyle w:val="TOC3"/>
        <w:tabs>
          <w:tab w:val="right" w:leader="dot" w:pos="9071"/>
        </w:tabs>
      </w:pPr>
      <w:hyperlink w:anchor="_Toc27979" w:history="1">
        <w:r w:rsidR="00996BE8">
          <w:rPr>
            <w:rFonts w:ascii="宋体" w:hAnsi="宋体" w:cs="宋体" w:hint="eastAsia"/>
            <w:szCs w:val="28"/>
          </w:rPr>
          <w:t>二、推广计划</w:t>
        </w:r>
        <w:r w:rsidR="00996BE8">
          <w:tab/>
        </w:r>
        <w:fldSimple w:instr=" PAGEREF _Toc27979 ">
          <w:r w:rsidR="00996BE8">
            <w:t>11</w:t>
          </w:r>
        </w:fldSimple>
      </w:hyperlink>
    </w:p>
    <w:p w:rsidR="00677909" w:rsidRDefault="002704BC">
      <w:pPr>
        <w:pStyle w:val="TOC1"/>
        <w:tabs>
          <w:tab w:val="right" w:leader="dot" w:pos="9071"/>
        </w:tabs>
      </w:pPr>
      <w:hyperlink w:anchor="_Toc4345" w:history="1">
        <w:r w:rsidR="00996BE8">
          <w:rPr>
            <w:rFonts w:ascii="宋体" w:hAnsi="宋体" w:cs="宋体" w:hint="eastAsia"/>
            <w:szCs w:val="36"/>
          </w:rPr>
          <w:t>第二部分 推广模式</w:t>
        </w:r>
        <w:r w:rsidR="00996BE8">
          <w:tab/>
        </w:r>
        <w:fldSimple w:instr=" PAGEREF _Toc4345 ">
          <w:r w:rsidR="00996BE8">
            <w:t>13</w:t>
          </w:r>
        </w:fldSimple>
      </w:hyperlink>
    </w:p>
    <w:p w:rsidR="00677909" w:rsidRDefault="002704BC">
      <w:pPr>
        <w:pStyle w:val="TOC2"/>
        <w:tabs>
          <w:tab w:val="right" w:leader="dot" w:pos="9071"/>
        </w:tabs>
      </w:pPr>
      <w:hyperlink w:anchor="_Toc16719" w:history="1">
        <w:r w:rsidR="00996BE8">
          <w:rPr>
            <w:rFonts w:ascii="宋体" w:hAnsi="宋体" w:cs="宋体" w:hint="eastAsia"/>
            <w:szCs w:val="32"/>
          </w:rPr>
          <w:t>“大学生校园配送平台”广告营销模式</w:t>
        </w:r>
        <w:r w:rsidR="00996BE8">
          <w:tab/>
        </w:r>
        <w:fldSimple w:instr=" PAGEREF _Toc16719 ">
          <w:r w:rsidR="00996BE8">
            <w:t>13</w:t>
          </w:r>
        </w:fldSimple>
      </w:hyperlink>
    </w:p>
    <w:p w:rsidR="00677909" w:rsidRDefault="002704BC">
      <w:pPr>
        <w:pStyle w:val="TOC3"/>
        <w:tabs>
          <w:tab w:val="right" w:leader="dot" w:pos="9071"/>
        </w:tabs>
      </w:pPr>
      <w:hyperlink w:anchor="_Toc18779" w:history="1">
        <w:r w:rsidR="00996BE8">
          <w:rPr>
            <w:rFonts w:ascii="宋体" w:hAnsi="宋体" w:cs="宋体" w:hint="eastAsia"/>
            <w:szCs w:val="28"/>
          </w:rPr>
          <w:t>一、线上的方式</w:t>
        </w:r>
        <w:r w:rsidR="00996BE8">
          <w:tab/>
        </w:r>
        <w:fldSimple w:instr=" PAGEREF _Toc18779 ">
          <w:r w:rsidR="00996BE8">
            <w:t>13</w:t>
          </w:r>
        </w:fldSimple>
      </w:hyperlink>
    </w:p>
    <w:p w:rsidR="00677909" w:rsidRDefault="002704BC">
      <w:pPr>
        <w:pStyle w:val="TOC3"/>
        <w:tabs>
          <w:tab w:val="right" w:leader="dot" w:pos="9071"/>
        </w:tabs>
      </w:pPr>
      <w:hyperlink w:anchor="_Toc25729" w:history="1">
        <w:r w:rsidR="00996BE8">
          <w:rPr>
            <w:rFonts w:ascii="宋体" w:hAnsi="宋体" w:cs="宋体" w:hint="eastAsia"/>
            <w:szCs w:val="28"/>
          </w:rPr>
          <w:t>二、线下的方式</w:t>
        </w:r>
        <w:r w:rsidR="00996BE8">
          <w:tab/>
        </w:r>
        <w:fldSimple w:instr=" PAGEREF _Toc25729 ">
          <w:r w:rsidR="00996BE8">
            <w:t>14</w:t>
          </w:r>
        </w:fldSimple>
      </w:hyperlink>
    </w:p>
    <w:p w:rsidR="00677909" w:rsidRDefault="002704BC">
      <w:pPr>
        <w:pStyle w:val="TOC3"/>
        <w:tabs>
          <w:tab w:val="right" w:leader="dot" w:pos="9071"/>
        </w:tabs>
      </w:pPr>
      <w:hyperlink w:anchor="_Toc15841" w:history="1">
        <w:r w:rsidR="00996BE8">
          <w:rPr>
            <w:rFonts w:ascii="宋体" w:hAnsi="宋体" w:cs="宋体" w:hint="eastAsia"/>
            <w:szCs w:val="28"/>
          </w:rPr>
          <w:t>三、细分用户做不同的广告</w:t>
        </w:r>
        <w:r w:rsidR="00996BE8">
          <w:tab/>
        </w:r>
        <w:fldSimple w:instr=" PAGEREF _Toc15841 ">
          <w:r w:rsidR="00996BE8">
            <w:t>14</w:t>
          </w:r>
        </w:fldSimple>
      </w:hyperlink>
    </w:p>
    <w:p w:rsidR="00677909" w:rsidRDefault="002704BC">
      <w:pPr>
        <w:pStyle w:val="TOC2"/>
        <w:tabs>
          <w:tab w:val="right" w:leader="dot" w:pos="9071"/>
        </w:tabs>
      </w:pPr>
      <w:hyperlink w:anchor="_Toc9015" w:history="1">
        <w:r w:rsidR="00996BE8">
          <w:rPr>
            <w:rFonts w:ascii="宋体" w:hAnsi="宋体" w:cs="宋体" w:hint="eastAsia"/>
            <w:szCs w:val="32"/>
          </w:rPr>
          <w:t>围绕推送的商业服务模式</w:t>
        </w:r>
        <w:r w:rsidR="00996BE8">
          <w:tab/>
        </w:r>
        <w:fldSimple w:instr=" PAGEREF _Toc9015 ">
          <w:r w:rsidR="00996BE8">
            <w:t>15</w:t>
          </w:r>
        </w:fldSimple>
      </w:hyperlink>
    </w:p>
    <w:p w:rsidR="00677909" w:rsidRDefault="002704BC">
      <w:pPr>
        <w:pStyle w:val="TOC3"/>
        <w:tabs>
          <w:tab w:val="right" w:leader="dot" w:pos="9071"/>
        </w:tabs>
      </w:pPr>
      <w:hyperlink w:anchor="_Toc2309" w:history="1">
        <w:r w:rsidR="00996BE8">
          <w:rPr>
            <w:rFonts w:ascii="宋体" w:hAnsi="宋体" w:cs="宋体" w:hint="eastAsia"/>
            <w:szCs w:val="28"/>
          </w:rPr>
          <w:t>一、同行业的商业服务模式分析</w:t>
        </w:r>
        <w:r w:rsidR="00996BE8">
          <w:tab/>
        </w:r>
        <w:fldSimple w:instr=" PAGEREF _Toc2309 ">
          <w:r w:rsidR="00996BE8">
            <w:t>15</w:t>
          </w:r>
        </w:fldSimple>
      </w:hyperlink>
    </w:p>
    <w:p w:rsidR="00677909" w:rsidRDefault="002704BC">
      <w:pPr>
        <w:pStyle w:val="TOC3"/>
        <w:tabs>
          <w:tab w:val="right" w:leader="dot" w:pos="9071"/>
        </w:tabs>
      </w:pPr>
      <w:hyperlink w:anchor="_Toc6039" w:history="1">
        <w:r w:rsidR="00996BE8">
          <w:rPr>
            <w:rFonts w:ascii="宋体" w:hAnsi="宋体" w:cs="宋体" w:hint="eastAsia"/>
            <w:szCs w:val="28"/>
          </w:rPr>
          <w:t>二、我们拟采用的商业模式</w:t>
        </w:r>
        <w:r w:rsidR="00996BE8">
          <w:tab/>
        </w:r>
        <w:fldSimple w:instr=" PAGEREF _Toc6039 ">
          <w:r w:rsidR="00996BE8">
            <w:t>15</w:t>
          </w:r>
        </w:fldSimple>
      </w:hyperlink>
    </w:p>
    <w:p w:rsidR="00677909" w:rsidRDefault="002704BC">
      <w:pPr>
        <w:pStyle w:val="TOC1"/>
        <w:tabs>
          <w:tab w:val="right" w:leader="dot" w:pos="9071"/>
        </w:tabs>
      </w:pPr>
      <w:hyperlink w:anchor="_Toc26526" w:history="1">
        <w:r w:rsidR="00996BE8">
          <w:rPr>
            <w:rFonts w:ascii="宋体" w:hAnsi="宋体" w:cs="宋体" w:hint="eastAsia"/>
            <w:szCs w:val="36"/>
          </w:rPr>
          <w:t>第三部分 技术实现方案</w:t>
        </w:r>
        <w:r w:rsidR="00996BE8">
          <w:tab/>
        </w:r>
        <w:fldSimple w:instr=" PAGEREF _Toc26526 ">
          <w:r w:rsidR="00996BE8">
            <w:t>17</w:t>
          </w:r>
        </w:fldSimple>
      </w:hyperlink>
    </w:p>
    <w:p w:rsidR="00677909" w:rsidRDefault="002704BC">
      <w:pPr>
        <w:pStyle w:val="TOC2"/>
        <w:tabs>
          <w:tab w:val="right" w:leader="dot" w:pos="9071"/>
        </w:tabs>
      </w:pPr>
      <w:hyperlink w:anchor="_Toc4414" w:history="1">
        <w:r w:rsidR="00996BE8">
          <w:rPr>
            <w:rFonts w:ascii="宋体" w:hAnsi="宋体" w:cs="宋体" w:hint="eastAsia"/>
            <w:szCs w:val="32"/>
          </w:rPr>
          <w:t>产品技术架构及技术亮点</w:t>
        </w:r>
        <w:r w:rsidR="00996BE8">
          <w:tab/>
        </w:r>
        <w:fldSimple w:instr=" PAGEREF _Toc4414 ">
          <w:r w:rsidR="00996BE8">
            <w:t>17</w:t>
          </w:r>
        </w:fldSimple>
      </w:hyperlink>
    </w:p>
    <w:p w:rsidR="00677909" w:rsidRDefault="002704BC">
      <w:pPr>
        <w:pStyle w:val="TOC3"/>
        <w:tabs>
          <w:tab w:val="right" w:leader="dot" w:pos="9071"/>
        </w:tabs>
      </w:pPr>
      <w:hyperlink w:anchor="_Toc24689" w:history="1">
        <w:r w:rsidR="00996BE8">
          <w:rPr>
            <w:rFonts w:ascii="宋体" w:hAnsi="宋体" w:cs="宋体" w:hint="eastAsia"/>
            <w:szCs w:val="28"/>
          </w:rPr>
          <w:t>一、技术架构图</w:t>
        </w:r>
        <w:r w:rsidR="00996BE8">
          <w:tab/>
        </w:r>
        <w:fldSimple w:instr=" PAGEREF _Toc24689 ">
          <w:r w:rsidR="00996BE8">
            <w:t>17</w:t>
          </w:r>
        </w:fldSimple>
      </w:hyperlink>
    </w:p>
    <w:p w:rsidR="00677909" w:rsidRDefault="002704BC">
      <w:pPr>
        <w:pStyle w:val="TOC3"/>
        <w:tabs>
          <w:tab w:val="right" w:leader="dot" w:pos="9071"/>
        </w:tabs>
      </w:pPr>
      <w:hyperlink w:anchor="_Toc785" w:history="1">
        <w:r w:rsidR="00996BE8">
          <w:rPr>
            <w:rFonts w:ascii="宋体" w:hAnsi="宋体" w:cs="宋体" w:hint="eastAsia"/>
            <w:szCs w:val="28"/>
          </w:rPr>
          <w:t>二、组织结构图</w:t>
        </w:r>
        <w:r w:rsidR="00996BE8">
          <w:tab/>
        </w:r>
        <w:fldSimple w:instr=" PAGEREF _Toc785 ">
          <w:r w:rsidR="00996BE8">
            <w:t>18</w:t>
          </w:r>
        </w:fldSimple>
      </w:hyperlink>
    </w:p>
    <w:p w:rsidR="00677909" w:rsidRDefault="002704BC">
      <w:pPr>
        <w:pStyle w:val="TOC3"/>
        <w:tabs>
          <w:tab w:val="right" w:leader="dot" w:pos="9071"/>
        </w:tabs>
      </w:pPr>
      <w:hyperlink w:anchor="_Toc19767" w:history="1">
        <w:r w:rsidR="00996BE8">
          <w:rPr>
            <w:rFonts w:ascii="宋体" w:hAnsi="宋体" w:cs="宋体" w:hint="eastAsia"/>
            <w:szCs w:val="28"/>
          </w:rPr>
          <w:t>三、系统功能图</w:t>
        </w:r>
        <w:r w:rsidR="00996BE8">
          <w:tab/>
        </w:r>
        <w:fldSimple w:instr=" PAGEREF _Toc19767 ">
          <w:r w:rsidR="00996BE8">
            <w:t>19</w:t>
          </w:r>
        </w:fldSimple>
      </w:hyperlink>
    </w:p>
    <w:p w:rsidR="00677909" w:rsidRDefault="002704BC">
      <w:pPr>
        <w:pStyle w:val="TOC3"/>
        <w:tabs>
          <w:tab w:val="right" w:leader="dot" w:pos="9071"/>
        </w:tabs>
      </w:pPr>
      <w:hyperlink w:anchor="_Toc28838" w:history="1">
        <w:r w:rsidR="00996BE8">
          <w:rPr>
            <w:rFonts w:hint="eastAsia"/>
          </w:rPr>
          <w:t>四、系统数据流程图</w:t>
        </w:r>
        <w:r w:rsidR="00996BE8">
          <w:tab/>
        </w:r>
        <w:fldSimple w:instr=" PAGEREF _Toc28838 ">
          <w:r w:rsidR="00996BE8">
            <w:t>19</w:t>
          </w:r>
        </w:fldSimple>
      </w:hyperlink>
    </w:p>
    <w:p w:rsidR="00677909" w:rsidRDefault="002704BC">
      <w:pPr>
        <w:pStyle w:val="TOC3"/>
        <w:tabs>
          <w:tab w:val="right" w:leader="dot" w:pos="9071"/>
        </w:tabs>
      </w:pPr>
      <w:hyperlink w:anchor="_Toc30950" w:history="1">
        <w:r w:rsidR="00996BE8">
          <w:rPr>
            <w:rFonts w:ascii="宋体" w:hAnsi="宋体" w:cs="宋体" w:hint="eastAsia"/>
            <w:szCs w:val="28"/>
          </w:rPr>
          <w:t>五、技术亮点</w:t>
        </w:r>
        <w:r w:rsidR="00996BE8">
          <w:tab/>
        </w:r>
        <w:fldSimple w:instr=" PAGEREF _Toc30950 ">
          <w:r w:rsidR="00996BE8">
            <w:t>20</w:t>
          </w:r>
        </w:fldSimple>
      </w:hyperlink>
    </w:p>
    <w:p w:rsidR="00677909" w:rsidRDefault="002704BC">
      <w:pPr>
        <w:pStyle w:val="TOC1"/>
        <w:tabs>
          <w:tab w:val="right" w:leader="dot" w:pos="9071"/>
        </w:tabs>
      </w:pPr>
      <w:hyperlink w:anchor="_Toc24553" w:history="1">
        <w:r w:rsidR="00996BE8">
          <w:rPr>
            <w:rFonts w:ascii="宋体" w:hAnsi="宋体" w:cs="宋体" w:hint="eastAsia"/>
            <w:szCs w:val="36"/>
          </w:rPr>
          <w:t>第四部分 投资回报分析</w:t>
        </w:r>
        <w:r w:rsidR="00996BE8">
          <w:tab/>
        </w:r>
        <w:fldSimple w:instr=" PAGEREF _Toc24553 ">
          <w:r w:rsidR="00996BE8">
            <w:t>22</w:t>
          </w:r>
        </w:fldSimple>
      </w:hyperlink>
    </w:p>
    <w:p w:rsidR="00677909" w:rsidRDefault="002704BC">
      <w:pPr>
        <w:pStyle w:val="TOC3"/>
        <w:tabs>
          <w:tab w:val="right" w:leader="dot" w:pos="9071"/>
        </w:tabs>
      </w:pPr>
      <w:hyperlink w:anchor="_Toc25928" w:history="1">
        <w:r w:rsidR="00996BE8">
          <w:rPr>
            <w:rFonts w:ascii="宋体" w:hAnsi="宋体" w:cs="宋体" w:hint="eastAsia"/>
            <w:szCs w:val="28"/>
          </w:rPr>
          <w:t>一、资金需求及使用计划</w:t>
        </w:r>
        <w:r w:rsidR="00996BE8">
          <w:tab/>
        </w:r>
        <w:fldSimple w:instr=" PAGEREF _Toc25928 ">
          <w:r w:rsidR="00996BE8">
            <w:t>22</w:t>
          </w:r>
        </w:fldSimple>
      </w:hyperlink>
    </w:p>
    <w:p w:rsidR="00677909" w:rsidRDefault="002704BC">
      <w:pPr>
        <w:pStyle w:val="TOC3"/>
        <w:tabs>
          <w:tab w:val="right" w:leader="dot" w:pos="9071"/>
        </w:tabs>
      </w:pPr>
      <w:hyperlink w:anchor="_Toc14564" w:history="1">
        <w:r w:rsidR="00996BE8">
          <w:rPr>
            <w:rFonts w:hint="eastAsia"/>
            <w:szCs w:val="28"/>
          </w:rPr>
          <w:t>二、风险分析及应对措施</w:t>
        </w:r>
        <w:r w:rsidR="00996BE8">
          <w:tab/>
        </w:r>
        <w:fldSimple w:instr=" PAGEREF _Toc14564 ">
          <w:r w:rsidR="00996BE8">
            <w:t>23</w:t>
          </w:r>
        </w:fldSimple>
      </w:hyperlink>
    </w:p>
    <w:p w:rsidR="00677909" w:rsidRDefault="002704BC">
      <w:pPr>
        <w:pStyle w:val="TOC1"/>
        <w:tabs>
          <w:tab w:val="right" w:leader="dot" w:pos="9071"/>
        </w:tabs>
      </w:pPr>
      <w:hyperlink w:anchor="_Toc6679" w:history="1">
        <w:r w:rsidR="00996BE8">
          <w:rPr>
            <w:rFonts w:ascii="宋体" w:hAnsi="宋体" w:cs="宋体" w:hint="eastAsia"/>
            <w:szCs w:val="36"/>
          </w:rPr>
          <w:t>团队介绍</w:t>
        </w:r>
        <w:r w:rsidR="00996BE8">
          <w:tab/>
        </w:r>
        <w:fldSimple w:instr=" PAGEREF _Toc6679 ">
          <w:r w:rsidR="00996BE8">
            <w:t>26</w:t>
          </w:r>
        </w:fldSimple>
      </w:hyperlink>
    </w:p>
    <w:p w:rsidR="00677909" w:rsidRDefault="002704BC">
      <w:pPr>
        <w:pStyle w:val="TOC3"/>
        <w:tabs>
          <w:tab w:val="right" w:leader="dot" w:pos="9071"/>
        </w:tabs>
      </w:pPr>
      <w:hyperlink w:anchor="_Toc3287" w:history="1">
        <w:r w:rsidR="00996BE8">
          <w:rPr>
            <w:rFonts w:ascii="宋体" w:hAnsi="宋体" w:cs="宋体" w:hint="eastAsia"/>
            <w:szCs w:val="28"/>
          </w:rPr>
          <w:t>5.1团队文化</w:t>
        </w:r>
        <w:r w:rsidR="00996BE8">
          <w:tab/>
        </w:r>
        <w:fldSimple w:instr=" PAGEREF _Toc3287 ">
          <w:r w:rsidR="00996BE8">
            <w:t>26</w:t>
          </w:r>
        </w:fldSimple>
      </w:hyperlink>
    </w:p>
    <w:p w:rsidR="00677909" w:rsidRDefault="002704BC">
      <w:pPr>
        <w:pStyle w:val="TOC3"/>
        <w:tabs>
          <w:tab w:val="right" w:leader="dot" w:pos="9071"/>
        </w:tabs>
      </w:pPr>
      <w:hyperlink w:anchor="_Toc12863" w:history="1">
        <w:r w:rsidR="00996BE8">
          <w:rPr>
            <w:rFonts w:ascii="宋体" w:hAnsi="宋体" w:cs="宋体" w:hint="eastAsia"/>
          </w:rPr>
          <w:t>5.2团队成员</w:t>
        </w:r>
        <w:r w:rsidR="00996BE8">
          <w:tab/>
        </w:r>
        <w:fldSimple w:instr=" PAGEREF _Toc12863 ">
          <w:r w:rsidR="00996BE8">
            <w:t>26</w:t>
          </w:r>
        </w:fldSimple>
      </w:hyperlink>
    </w:p>
    <w:p w:rsidR="00677909" w:rsidRDefault="00343283">
      <w:pPr>
        <w:jc w:val="center"/>
        <w:outlineLvl w:val="0"/>
        <w:rPr>
          <w:rFonts w:ascii="黑体" w:eastAsia="黑体"/>
          <w:b/>
          <w:sz w:val="32"/>
          <w:szCs w:val="32"/>
        </w:rPr>
      </w:pPr>
      <w:r>
        <w:rPr>
          <w:rFonts w:ascii="黑体" w:eastAsia="黑体" w:hint="eastAsia"/>
          <w:b/>
          <w:szCs w:val="32"/>
        </w:rPr>
        <w:fldChar w:fldCharType="end"/>
      </w:r>
    </w:p>
    <w:p w:rsidR="00677909" w:rsidRDefault="00677909">
      <w:pPr>
        <w:jc w:val="center"/>
        <w:outlineLvl w:val="0"/>
        <w:rPr>
          <w:rFonts w:ascii="黑体" w:eastAsia="黑体"/>
          <w:b/>
          <w:sz w:val="32"/>
          <w:szCs w:val="32"/>
        </w:rPr>
        <w:sectPr w:rsidR="00677909" w:rsidSect="00E95C1A">
          <w:headerReference w:type="default" r:id="rId10"/>
          <w:footerReference w:type="default" r:id="rId11"/>
          <w:pgSz w:w="11906" w:h="16838" w:code="9"/>
          <w:pgMar w:top="1134" w:right="991" w:bottom="1134" w:left="1134" w:header="850" w:footer="992" w:gutter="567"/>
          <w:pgNumType w:fmt="upperRoman" w:start="1"/>
          <w:cols w:space="720"/>
          <w:docGrid w:type="lines" w:linePitch="312"/>
        </w:sectPr>
      </w:pPr>
    </w:p>
    <w:p w:rsidR="00677909" w:rsidRDefault="00996BE8">
      <w:pPr>
        <w:pStyle w:val="1"/>
        <w:jc w:val="center"/>
        <w:rPr>
          <w:rFonts w:ascii="宋体" w:eastAsia="宋体" w:hAnsi="宋体" w:cs="宋体"/>
          <w:sz w:val="36"/>
          <w:szCs w:val="36"/>
        </w:rPr>
      </w:pPr>
      <w:bookmarkStart w:id="0" w:name="_Toc396324493"/>
      <w:bookmarkStart w:id="1" w:name="_Toc5345"/>
      <w:bookmarkStart w:id="2" w:name="_Toc30916"/>
      <w:bookmarkStart w:id="3" w:name="_Toc13594"/>
      <w:r>
        <w:rPr>
          <w:rFonts w:ascii="宋体" w:eastAsia="宋体" w:hAnsi="宋体" w:cs="宋体" w:hint="eastAsia"/>
          <w:sz w:val="36"/>
          <w:szCs w:val="36"/>
        </w:rPr>
        <w:lastRenderedPageBreak/>
        <w:t xml:space="preserve">第一部分 </w:t>
      </w:r>
      <w:bookmarkEnd w:id="0"/>
      <w:r>
        <w:rPr>
          <w:rFonts w:ascii="宋体" w:eastAsia="宋体" w:hAnsi="宋体" w:cs="宋体" w:hint="eastAsia"/>
          <w:sz w:val="36"/>
          <w:szCs w:val="36"/>
        </w:rPr>
        <w:t>项目报告</w:t>
      </w:r>
      <w:bookmarkEnd w:id="1"/>
      <w:bookmarkEnd w:id="2"/>
      <w:bookmarkEnd w:id="3"/>
    </w:p>
    <w:p w:rsidR="00677909" w:rsidRDefault="00677909"/>
    <w:p w:rsidR="00677909" w:rsidRDefault="00996BE8">
      <w:pPr>
        <w:pStyle w:val="2"/>
        <w:rPr>
          <w:rFonts w:ascii="宋体" w:eastAsia="宋体" w:hAnsi="宋体" w:cs="宋体"/>
          <w:sz w:val="32"/>
          <w:szCs w:val="32"/>
        </w:rPr>
      </w:pPr>
      <w:bookmarkStart w:id="4" w:name="_Toc19434"/>
      <w:bookmarkStart w:id="5" w:name="_Toc22555"/>
      <w:bookmarkStart w:id="6" w:name="_Toc27005"/>
      <w:r>
        <w:rPr>
          <w:rFonts w:ascii="宋体" w:eastAsia="宋体" w:hAnsi="宋体" w:cs="宋体" w:hint="eastAsia"/>
          <w:sz w:val="32"/>
          <w:szCs w:val="32"/>
        </w:rPr>
        <w:t>一、项目背景</w:t>
      </w:r>
      <w:bookmarkEnd w:id="4"/>
      <w:bookmarkEnd w:id="5"/>
      <w:bookmarkEnd w:id="6"/>
    </w:p>
    <w:p w:rsidR="00DB6E0F" w:rsidRPr="008B7F8B" w:rsidRDefault="00DB6E0F" w:rsidP="00DB6E0F">
      <w:pPr>
        <w:ind w:firstLineChars="200" w:firstLine="400"/>
        <w:rPr>
          <w:rFonts w:ascii="仿宋" w:eastAsia="仿宋" w:hAnsi="仿宋" w:cs="仿宋"/>
          <w:sz w:val="20"/>
          <w:szCs w:val="20"/>
        </w:rPr>
      </w:pPr>
      <w:r w:rsidRPr="008B7F8B">
        <w:rPr>
          <w:rFonts w:ascii="仿宋" w:eastAsia="仿宋" w:hAnsi="仿宋" w:cs="仿宋" w:hint="eastAsia"/>
          <w:sz w:val="20"/>
          <w:szCs w:val="20"/>
        </w:rPr>
        <w:t>目前90后、00后大学生为主体的校园生活多样化、个性化，许多高校学生对校内配送服务具有强烈的需求，包括校内食堂/校内餐饮门店送餐服务、快递代办、超市代购送货等，以帮助他们节约时间、节约体力、节约支出，将更多精力用于学习和必要的休息。例如，一位准备下午提交截止期论文的同学，迫切需要餐饮快递到手服务，帮助</w:t>
      </w:r>
      <w:r>
        <w:rPr>
          <w:rFonts w:ascii="仿宋" w:eastAsia="仿宋" w:hAnsi="仿宋" w:cs="仿宋" w:hint="eastAsia"/>
          <w:sz w:val="20"/>
          <w:szCs w:val="20"/>
        </w:rPr>
        <w:t>他保持思考写作状态不被中断，并尽量节约下楼外出吃饭时间；再如，某位</w:t>
      </w:r>
      <w:r w:rsidRPr="008B7F8B">
        <w:rPr>
          <w:rFonts w:ascii="仿宋" w:eastAsia="仿宋" w:hAnsi="仿宋" w:cs="仿宋" w:hint="eastAsia"/>
          <w:sz w:val="20"/>
          <w:szCs w:val="20"/>
        </w:rPr>
        <w:t>同学，因其自身睡眠习惯以及繁重的课业</w:t>
      </w:r>
      <w:r>
        <w:rPr>
          <w:rFonts w:ascii="仿宋" w:eastAsia="仿宋" w:hAnsi="仿宋" w:cs="仿宋" w:hint="eastAsia"/>
          <w:sz w:val="20"/>
          <w:szCs w:val="20"/>
        </w:rPr>
        <w:t>拖累</w:t>
      </w:r>
      <w:r w:rsidRPr="008B7F8B">
        <w:rPr>
          <w:rFonts w:ascii="仿宋" w:eastAsia="仿宋" w:hAnsi="仿宋" w:cs="仿宋" w:hint="eastAsia"/>
          <w:sz w:val="20"/>
          <w:szCs w:val="20"/>
        </w:rPr>
        <w:t>，极可能选择餐饮快递服务帮助他节约半小时吃饭时间用于休息睡眠，从而更好地进行当天后续学习；一位同学，晚上在宿舍正进行着紧张的数学复习和练习，累了很想吃点东西补充体力，超市代购配送等服务就显得雪中送炭。</w:t>
      </w:r>
    </w:p>
    <w:p w:rsidR="00DB6E0F" w:rsidRPr="008B7F8B" w:rsidRDefault="00DB6E0F" w:rsidP="00DB6E0F">
      <w:pPr>
        <w:ind w:firstLineChars="200" w:firstLine="400"/>
        <w:rPr>
          <w:rFonts w:ascii="仿宋" w:eastAsia="仿宋" w:hAnsi="仿宋" w:cs="仿宋"/>
          <w:sz w:val="20"/>
          <w:szCs w:val="20"/>
        </w:rPr>
      </w:pPr>
      <w:r w:rsidRPr="008B7F8B">
        <w:rPr>
          <w:rFonts w:ascii="仿宋" w:eastAsia="仿宋" w:hAnsi="仿宋" w:cs="仿宋" w:hint="eastAsia"/>
          <w:sz w:val="20"/>
          <w:szCs w:val="20"/>
        </w:rPr>
        <w:t>然而，校园内商品购买一般缺乏健全的配送服务。知名的“淘宝”、“京东”等大型电商企业跨越的是这个世界的距离；“美团”、“饿了吗”等一些大型配送公司跨越的是一个城市的距离；本项目将建立的校内配送平台预跨越一个学校内的距离。目前，大学校园普遍占地面积较大，例如我校占地1000余亩，建筑面积40余万平方米。这样大范围的校区，在校内从东到西、从南到北，在实际的生活当中却是一段不可小觑的路程。与其将更多的时间浪费在路上，还不如能够拾回这段时间而去换取一些更有意义的事情，这是许多同学的想法。同时，众所周知的原因，校园内各类商品价格普遍低于社会上商品售卖价格。例如十元钱就可以购买校园食堂一份丰盛的午餐，面对社会上一些商户提供的产品，十块钱可能连半盘菜的钱都不够支付。如今的几家大型配送公司，如“美团”、“饿了吗”合作的商户几乎全部都是学校以外的商户，商品价格高、配送费</w:t>
      </w:r>
      <w:r w:rsidR="009069EB">
        <w:rPr>
          <w:rFonts w:ascii="仿宋" w:eastAsia="仿宋" w:hAnsi="仿宋" w:cs="仿宋" w:hint="eastAsia"/>
          <w:sz w:val="20"/>
          <w:szCs w:val="20"/>
        </w:rPr>
        <w:t>用</w:t>
      </w:r>
      <w:r w:rsidRPr="008B7F8B">
        <w:rPr>
          <w:rFonts w:ascii="仿宋" w:eastAsia="仿宋" w:hAnsi="仿宋" w:cs="仿宋" w:hint="eastAsia"/>
          <w:sz w:val="20"/>
          <w:szCs w:val="20"/>
        </w:rPr>
        <w:t>高，阻碍了很多学生在需要时选择配送服务。</w:t>
      </w:r>
    </w:p>
    <w:p w:rsidR="00DB6E0F" w:rsidRPr="008B7F8B" w:rsidRDefault="00DB6E0F" w:rsidP="00DB6E0F">
      <w:pPr>
        <w:ind w:firstLineChars="200" w:firstLine="400"/>
        <w:rPr>
          <w:rFonts w:ascii="仿宋" w:eastAsia="仿宋" w:hAnsi="仿宋" w:cs="仿宋"/>
          <w:sz w:val="20"/>
          <w:szCs w:val="20"/>
        </w:rPr>
      </w:pPr>
      <w:r w:rsidRPr="008B7F8B">
        <w:rPr>
          <w:rFonts w:ascii="仿宋" w:eastAsia="仿宋" w:hAnsi="仿宋" w:cs="仿宋" w:hint="eastAsia"/>
          <w:sz w:val="20"/>
          <w:szCs w:val="20"/>
        </w:rPr>
        <w:t>上述原因催生了校园内配送团体。经过前期观察与调研，以我校为例，校内餐饮方面配送团体有4家难以维持倒闭、2家生意冷清，均与不能满足同学们及时配送要求有关。快递代办11家，均存在不能按时去取快递的问题；寝室附近小超市4家生意火爆，其中2家不提供配送；1家配送，但是任务重、收入低、仅能单向配送等原因而终止服务。所有上述服务均缺乏健全的配送系统辅助完成及时的配送，难以满足同学巨大需求。本项目研究的“</w:t>
      </w:r>
      <w:r>
        <w:rPr>
          <w:rFonts w:ascii="仿宋" w:eastAsia="仿宋" w:hAnsi="仿宋" w:cs="仿宋" w:hint="eastAsia"/>
          <w:sz w:val="20"/>
          <w:szCs w:val="20"/>
        </w:rPr>
        <w:t>大学生校园</w:t>
      </w:r>
      <w:r w:rsidRPr="008B7F8B">
        <w:rPr>
          <w:rFonts w:ascii="仿宋" w:eastAsia="仿宋" w:hAnsi="仿宋" w:cs="仿宋" w:hint="eastAsia"/>
          <w:sz w:val="20"/>
          <w:szCs w:val="20"/>
        </w:rPr>
        <w:t>配送平台”立足于校内已有商品，与外界商家比较，无论是提供的商品本身还是配送费</w:t>
      </w:r>
      <w:r>
        <w:rPr>
          <w:rFonts w:ascii="仿宋" w:eastAsia="仿宋" w:hAnsi="仿宋" w:cs="仿宋" w:hint="eastAsia"/>
          <w:sz w:val="20"/>
          <w:szCs w:val="20"/>
        </w:rPr>
        <w:t>用的定价都更为合理</w:t>
      </w:r>
      <w:r w:rsidRPr="008B7F8B">
        <w:rPr>
          <w:rFonts w:ascii="仿宋" w:eastAsia="仿宋" w:hAnsi="仿宋" w:cs="仿宋" w:hint="eastAsia"/>
          <w:sz w:val="20"/>
          <w:szCs w:val="20"/>
        </w:rPr>
        <w:t>，更易受到同学们信任和使用。</w:t>
      </w:r>
    </w:p>
    <w:p w:rsidR="00677909" w:rsidRDefault="00996BE8" w:rsidP="00DB6E0F">
      <w:pPr>
        <w:pStyle w:val="2"/>
        <w:rPr>
          <w:rFonts w:ascii="宋体" w:eastAsia="宋体" w:hAnsi="宋体" w:cs="宋体"/>
          <w:sz w:val="32"/>
          <w:szCs w:val="32"/>
        </w:rPr>
      </w:pPr>
      <w:bookmarkStart w:id="7" w:name="_Toc588"/>
      <w:bookmarkStart w:id="8" w:name="_Toc21730"/>
      <w:bookmarkStart w:id="9" w:name="_Toc15909"/>
      <w:r>
        <w:rPr>
          <w:rFonts w:ascii="宋体" w:eastAsia="宋体" w:hAnsi="宋体" w:cs="宋体" w:hint="eastAsia"/>
          <w:sz w:val="32"/>
          <w:szCs w:val="32"/>
        </w:rPr>
        <w:t>二、项目介绍</w:t>
      </w:r>
      <w:bookmarkEnd w:id="7"/>
      <w:bookmarkEnd w:id="8"/>
      <w:bookmarkEnd w:id="9"/>
    </w:p>
    <w:p w:rsidR="00677909" w:rsidRDefault="00996BE8">
      <w:pPr>
        <w:pStyle w:val="3"/>
        <w:rPr>
          <w:rFonts w:ascii="宋体" w:hAnsi="宋体" w:cs="宋体"/>
          <w:sz w:val="28"/>
          <w:szCs w:val="28"/>
        </w:rPr>
      </w:pPr>
      <w:bookmarkStart w:id="10" w:name="_Toc1277"/>
      <w:bookmarkStart w:id="11" w:name="_Toc23584"/>
      <w:bookmarkStart w:id="12" w:name="_Toc25302"/>
      <w:bookmarkStart w:id="13" w:name="_Toc15655"/>
      <w:r>
        <w:rPr>
          <w:rFonts w:ascii="宋体" w:hAnsi="宋体" w:cs="宋体" w:hint="eastAsia"/>
          <w:sz w:val="28"/>
          <w:szCs w:val="28"/>
        </w:rPr>
        <w:t>2.1项目概述</w:t>
      </w:r>
      <w:bookmarkEnd w:id="10"/>
      <w:bookmarkEnd w:id="11"/>
      <w:bookmarkEnd w:id="12"/>
      <w:bookmarkEnd w:id="13"/>
    </w:p>
    <w:p w:rsidR="00DB6E0F" w:rsidRPr="008B7F8B" w:rsidRDefault="00DB6E0F" w:rsidP="00DB6E0F">
      <w:pPr>
        <w:ind w:firstLineChars="210" w:firstLine="420"/>
        <w:rPr>
          <w:rFonts w:ascii="仿宋" w:eastAsia="仿宋" w:hAnsi="仿宋" w:cs="仿宋"/>
          <w:sz w:val="20"/>
          <w:szCs w:val="20"/>
        </w:rPr>
      </w:pPr>
      <w:bookmarkStart w:id="14" w:name="OLE_LINK5"/>
      <w:r w:rsidRPr="008B7F8B">
        <w:rPr>
          <w:rFonts w:ascii="仿宋" w:eastAsia="仿宋" w:hAnsi="仿宋" w:cs="仿宋" w:hint="eastAsia"/>
          <w:sz w:val="20"/>
          <w:szCs w:val="20"/>
        </w:rPr>
        <w:t>“校内配送平台”作为一个中转站，可以为同学们提供“中转”型送货，满</w:t>
      </w:r>
      <w:r>
        <w:rPr>
          <w:rFonts w:ascii="仿宋" w:eastAsia="仿宋" w:hAnsi="仿宋" w:cs="仿宋" w:hint="eastAsia"/>
          <w:sz w:val="20"/>
          <w:szCs w:val="20"/>
        </w:rPr>
        <w:t>足师生对校内配送服务的需求。本研究提出的“校内配送平台”</w:t>
      </w:r>
      <w:r w:rsidRPr="008B7F8B">
        <w:rPr>
          <w:rFonts w:ascii="仿宋" w:eastAsia="仿宋" w:hAnsi="仿宋" w:cs="仿宋" w:hint="eastAsia"/>
          <w:sz w:val="20"/>
          <w:szCs w:val="20"/>
        </w:rPr>
        <w:t>项目，实现了消费者（师生作为客户）、生产者（配送商品的提供者，如快递公司）、管理者（学校管理层）有机联系，为学有余力的同学提供规范的勤工俭学机会，为学校的管理层提供一套高效管理工具。</w:t>
      </w:r>
    </w:p>
    <w:p w:rsidR="00DB6E0F" w:rsidRPr="008B7F8B" w:rsidRDefault="00DB6E0F" w:rsidP="00DB6E0F">
      <w:pPr>
        <w:ind w:firstLineChars="200" w:firstLine="400"/>
        <w:rPr>
          <w:rFonts w:ascii="仿宋" w:eastAsia="仿宋" w:hAnsi="仿宋" w:cs="仿宋"/>
          <w:sz w:val="20"/>
          <w:szCs w:val="20"/>
        </w:rPr>
      </w:pPr>
      <w:r w:rsidRPr="008B7F8B">
        <w:rPr>
          <w:rFonts w:ascii="仿宋" w:eastAsia="仿宋" w:hAnsi="仿宋" w:cs="仿宋" w:hint="eastAsia"/>
          <w:sz w:val="20"/>
          <w:szCs w:val="20"/>
        </w:rPr>
        <w:t>校内配送平台可以将同学们相当一部分校外消费转化为校内消费，增加了校内商家销量及所获利润，从而吸引了商家，有助于本项目的实施。</w:t>
      </w:r>
    </w:p>
    <w:p w:rsidR="00DB6E0F" w:rsidRPr="008B7F8B" w:rsidRDefault="00DB6E0F" w:rsidP="00DB6E0F">
      <w:pPr>
        <w:ind w:firstLineChars="200" w:firstLine="400"/>
        <w:rPr>
          <w:rFonts w:ascii="仿宋" w:eastAsia="仿宋" w:hAnsi="仿宋" w:cs="仿宋"/>
          <w:sz w:val="20"/>
          <w:szCs w:val="20"/>
        </w:rPr>
      </w:pPr>
      <w:r w:rsidRPr="008B7F8B">
        <w:rPr>
          <w:rFonts w:ascii="仿宋" w:eastAsia="仿宋" w:hAnsi="仿宋" w:cs="仿宋" w:hint="eastAsia"/>
          <w:sz w:val="20"/>
          <w:szCs w:val="20"/>
        </w:rPr>
        <w:t>项目研发的“校内配送平台”，可满足许多同学兼职愿望，可为有余力的同学提供安全的勤工俭学岗位，也为学校规范学生兼职提供了很好的管理工具。</w:t>
      </w:r>
    </w:p>
    <w:p w:rsidR="00DB6E0F" w:rsidRPr="008B7F8B" w:rsidRDefault="00DB6E0F" w:rsidP="00DB6E0F">
      <w:pPr>
        <w:ind w:firstLineChars="200" w:firstLine="400"/>
        <w:rPr>
          <w:rFonts w:ascii="仿宋" w:eastAsia="仿宋" w:hAnsi="仿宋" w:cs="仿宋"/>
          <w:sz w:val="20"/>
          <w:szCs w:val="20"/>
        </w:rPr>
      </w:pPr>
      <w:r w:rsidRPr="008B7F8B">
        <w:rPr>
          <w:rFonts w:ascii="仿宋" w:eastAsia="仿宋" w:hAnsi="仿宋" w:cs="仿宋" w:hint="eastAsia"/>
          <w:sz w:val="20"/>
          <w:szCs w:val="20"/>
        </w:rPr>
        <w:t>校内配送平台运行后，将收集大量数据，例如学生的口味喜好、大多数学生订餐时间的分布等，可为学校管理以及为师生更好地服务提供参考。</w:t>
      </w:r>
    </w:p>
    <w:bookmarkEnd w:id="14"/>
    <w:p w:rsidR="00677909" w:rsidRDefault="00996BE8" w:rsidP="00996BE8">
      <w:pPr>
        <w:spacing w:line="400" w:lineRule="exact"/>
        <w:ind w:firstLineChars="200" w:firstLine="400"/>
        <w:rPr>
          <w:rFonts w:ascii="仿宋" w:eastAsia="仿宋" w:hAnsi="仿宋" w:cs="仿宋"/>
          <w:sz w:val="20"/>
          <w:szCs w:val="20"/>
        </w:rPr>
      </w:pPr>
      <w:r>
        <w:rPr>
          <w:rFonts w:ascii="仿宋" w:eastAsia="仿宋" w:hAnsi="仿宋" w:cs="仿宋" w:hint="eastAsia"/>
          <w:sz w:val="20"/>
          <w:szCs w:val="20"/>
        </w:rPr>
        <w:t>本系统采用了B/S体系结构，以PHP作为前台页面显示工具，以</w:t>
      </w:r>
      <w:proofErr w:type="spellStart"/>
      <w:r>
        <w:rPr>
          <w:rFonts w:ascii="仿宋" w:eastAsia="仿宋" w:hAnsi="仿宋" w:cs="仿宋" w:hint="eastAsia"/>
          <w:sz w:val="20"/>
          <w:szCs w:val="20"/>
        </w:rPr>
        <w:t>Mysql</w:t>
      </w:r>
      <w:proofErr w:type="spellEnd"/>
      <w:r>
        <w:rPr>
          <w:rFonts w:ascii="仿宋" w:eastAsia="仿宋" w:hAnsi="仿宋" w:cs="仿宋" w:hint="eastAsia"/>
          <w:sz w:val="20"/>
          <w:szCs w:val="20"/>
        </w:rPr>
        <w:t>作为后台数据库管理系统。</w:t>
      </w:r>
      <w:r w:rsidRPr="00996BE8">
        <w:rPr>
          <w:rFonts w:ascii="仿宋" w:eastAsia="仿宋" w:hAnsi="仿宋" w:cs="仿宋" w:hint="eastAsia"/>
          <w:sz w:val="20"/>
          <w:szCs w:val="20"/>
        </w:rPr>
        <w:t>大</w:t>
      </w:r>
      <w:r w:rsidRPr="00996BE8">
        <w:rPr>
          <w:rFonts w:ascii="仿宋" w:eastAsia="仿宋" w:hAnsi="仿宋" w:cs="仿宋" w:hint="eastAsia"/>
          <w:sz w:val="20"/>
          <w:szCs w:val="20"/>
        </w:rPr>
        <w:lastRenderedPageBreak/>
        <w:t>学生校园配送平台</w:t>
      </w:r>
      <w:r>
        <w:rPr>
          <w:rFonts w:ascii="仿宋" w:eastAsia="仿宋" w:hAnsi="仿宋" w:cs="仿宋" w:hint="eastAsia"/>
          <w:sz w:val="20"/>
          <w:szCs w:val="20"/>
        </w:rPr>
        <w:t>提高了学校的办事效率和对信息的可控性，降低办公成本，提高执行力，使管理趋于完善。</w:t>
      </w:r>
    </w:p>
    <w:p w:rsidR="00677909" w:rsidRDefault="00450439" w:rsidP="00996BE8">
      <w:pPr>
        <w:spacing w:line="400" w:lineRule="exact"/>
        <w:ind w:firstLineChars="200" w:firstLine="400"/>
        <w:rPr>
          <w:rFonts w:ascii="仿宋" w:eastAsia="仿宋" w:hAnsi="仿宋" w:cs="仿宋"/>
          <w:sz w:val="20"/>
          <w:szCs w:val="20"/>
        </w:rPr>
      </w:pPr>
      <w:r>
        <w:rPr>
          <w:rFonts w:ascii="仿宋" w:eastAsia="仿宋" w:hAnsi="仿宋" w:cs="仿宋" w:hint="eastAsia"/>
          <w:sz w:val="20"/>
          <w:szCs w:val="20"/>
        </w:rPr>
        <w:t>本文通过分析大学校园内的配送需求</w:t>
      </w:r>
      <w:r w:rsidR="00996BE8">
        <w:rPr>
          <w:rFonts w:ascii="仿宋" w:eastAsia="仿宋" w:hAnsi="仿宋" w:cs="仿宋" w:hint="eastAsia"/>
          <w:sz w:val="20"/>
          <w:szCs w:val="20"/>
        </w:rPr>
        <w:t>，提出了一种利用</w:t>
      </w:r>
      <w:r>
        <w:rPr>
          <w:rFonts w:ascii="仿宋" w:eastAsia="仿宋" w:hAnsi="仿宋" w:cs="仿宋" w:hint="eastAsia"/>
          <w:sz w:val="20"/>
          <w:szCs w:val="20"/>
        </w:rPr>
        <w:t>PHP</w:t>
      </w:r>
      <w:r w:rsidR="00996BE8">
        <w:rPr>
          <w:rFonts w:ascii="仿宋" w:eastAsia="仿宋" w:hAnsi="仿宋" w:cs="仿宋" w:hint="eastAsia"/>
          <w:sz w:val="20"/>
          <w:szCs w:val="20"/>
        </w:rPr>
        <w:t>技术进行开发系统的方案，以期达到功能强大，费用低廉，通用性强的目的。文中着重论述了该系统的功能、数据流程与存储、功能实现的过程等。</w:t>
      </w:r>
    </w:p>
    <w:p w:rsidR="00677909" w:rsidRDefault="00996BE8">
      <w:pPr>
        <w:pStyle w:val="3"/>
        <w:rPr>
          <w:rFonts w:ascii="宋体" w:hAnsi="宋体" w:cs="宋体"/>
          <w:sz w:val="28"/>
          <w:szCs w:val="28"/>
        </w:rPr>
      </w:pPr>
      <w:bookmarkStart w:id="15" w:name="_Toc15862"/>
      <w:bookmarkStart w:id="16" w:name="_Toc26987"/>
      <w:bookmarkStart w:id="17" w:name="_Toc28179"/>
      <w:bookmarkStart w:id="18" w:name="_Toc4578"/>
      <w:r>
        <w:rPr>
          <w:rFonts w:ascii="宋体" w:hAnsi="宋体" w:cs="宋体" w:hint="eastAsia"/>
          <w:sz w:val="28"/>
          <w:szCs w:val="28"/>
        </w:rPr>
        <w:t>2.2创意描述</w:t>
      </w:r>
      <w:bookmarkEnd w:id="15"/>
      <w:bookmarkEnd w:id="16"/>
      <w:bookmarkEnd w:id="17"/>
      <w:bookmarkEnd w:id="18"/>
    </w:p>
    <w:p w:rsidR="008E2021" w:rsidRDefault="00193048" w:rsidP="008E2021">
      <w:pPr>
        <w:ind w:firstLineChars="200" w:firstLine="420"/>
        <w:rPr>
          <w:rFonts w:ascii="仿宋" w:eastAsia="仿宋" w:hAnsi="仿宋" w:cs="仿宋"/>
        </w:rPr>
      </w:pPr>
      <w:r>
        <w:rPr>
          <w:rFonts w:ascii="仿宋" w:eastAsia="仿宋" w:hAnsi="仿宋" w:cs="仿宋"/>
        </w:rPr>
        <w:t>大学生校园配送平台是一套专门针对校内的商户和师生的配送系统，他立足与每个大学校园内，每个</w:t>
      </w:r>
      <w:r w:rsidR="00281663">
        <w:rPr>
          <w:rFonts w:ascii="仿宋" w:eastAsia="仿宋" w:hAnsi="仿宋" w:cs="仿宋"/>
        </w:rPr>
        <w:t>大学</w:t>
      </w:r>
      <w:r>
        <w:rPr>
          <w:rFonts w:ascii="仿宋" w:eastAsia="仿宋" w:hAnsi="仿宋" w:cs="仿宋"/>
        </w:rPr>
        <w:t>校园都有可观的</w:t>
      </w:r>
      <w:r w:rsidR="00281663">
        <w:rPr>
          <w:rFonts w:ascii="仿宋" w:eastAsia="仿宋" w:hAnsi="仿宋" w:cs="仿宋"/>
        </w:rPr>
        <w:t>面积，自从</w:t>
      </w:r>
      <w:r w:rsidR="00281663">
        <w:rPr>
          <w:rFonts w:ascii="仿宋" w:eastAsia="仿宋" w:hAnsi="仿宋" w:cs="仿宋" w:hint="eastAsia"/>
        </w:rPr>
        <w:t>2013年底美团外卖打开了外卖配送的市场，相应的需求也在社会上迅速蔓延，而大学校园内的客户大多数都是在校大学生，他们是当下市场的主力军，可以想象真正让外卖产业走起来的也是我们这群年轻人，因为上了年纪的人们大都已经生成了一种定式的生活习惯，可能对新鲜事物的接受没有那么的快，而我们年轻人正是一个养成这样一种生活习惯的过程，所以对新鲜事物都会产生尝试一下的心态，所以大学校园内推广这类服务更容易走上道。近年来，校园内的商户几乎没有被</w:t>
      </w:r>
      <w:proofErr w:type="gramStart"/>
      <w:r w:rsidR="00281663">
        <w:rPr>
          <w:rFonts w:ascii="仿宋" w:eastAsia="仿宋" w:hAnsi="仿宋" w:cs="仿宋" w:hint="eastAsia"/>
        </w:rPr>
        <w:t>美团饿了吗等</w:t>
      </w:r>
      <w:proofErr w:type="gramEnd"/>
      <w:r w:rsidR="00281663">
        <w:rPr>
          <w:rFonts w:ascii="仿宋" w:eastAsia="仿宋" w:hAnsi="仿宋" w:cs="仿宋" w:hint="eastAsia"/>
        </w:rPr>
        <w:t>大型公司渗透，大多数学生订餐都是订的校外的商户商品</w:t>
      </w:r>
      <w:r w:rsidR="008E2021">
        <w:rPr>
          <w:rFonts w:ascii="仿宋" w:eastAsia="仿宋" w:hAnsi="仿宋" w:cs="仿宋" w:hint="eastAsia"/>
        </w:rPr>
        <w:t>。</w:t>
      </w:r>
      <w:r w:rsidR="00281663">
        <w:rPr>
          <w:rFonts w:ascii="仿宋" w:eastAsia="仿宋" w:hAnsi="仿宋" w:cs="仿宋" w:hint="eastAsia"/>
        </w:rPr>
        <w:t>而同学们对校内商户乃至食堂的消费欲望也许在某种程度上更</w:t>
      </w:r>
      <w:r w:rsidR="008E2021">
        <w:rPr>
          <w:rFonts w:ascii="仿宋" w:eastAsia="仿宋" w:hAnsi="仿宋" w:cs="仿宋" w:hint="eastAsia"/>
        </w:rPr>
        <w:t>加强烈，只是缺乏了这样一个平台。</w:t>
      </w:r>
      <w:r w:rsidR="008E2021">
        <w:rPr>
          <w:rFonts w:ascii="仿宋" w:eastAsia="仿宋" w:hAnsi="仿宋" w:cs="仿宋"/>
        </w:rPr>
        <w:t>大学生校园配送平台不仅仅立足于校园内的餐饮配送，而他的核心价值是帮助你完成一切需要配送的事务，它可以是送</w:t>
      </w:r>
      <w:r w:rsidR="008E2021">
        <w:rPr>
          <w:rFonts w:ascii="仿宋" w:eastAsia="仿宋" w:hAnsi="仿宋" w:cs="仿宋" w:hint="eastAsia"/>
        </w:rPr>
        <w:t>快递，帮忙跑腿搬水，搬行李，拿书等一切校园内的配送服务，所以我们和美团他们并不是相同的理念，这一点也会是我们未来发展的特色所在。</w:t>
      </w:r>
    </w:p>
    <w:p w:rsidR="00677909" w:rsidRDefault="00996BE8">
      <w:pPr>
        <w:pStyle w:val="3"/>
        <w:rPr>
          <w:rFonts w:ascii="宋体" w:hAnsi="宋体" w:cs="宋体"/>
          <w:sz w:val="28"/>
          <w:szCs w:val="28"/>
        </w:rPr>
      </w:pPr>
      <w:bookmarkStart w:id="19" w:name="_Toc31784"/>
      <w:bookmarkStart w:id="20" w:name="_Toc30022"/>
      <w:bookmarkStart w:id="21" w:name="_Toc10050"/>
      <w:bookmarkStart w:id="22" w:name="_Toc1117"/>
      <w:r>
        <w:rPr>
          <w:rFonts w:ascii="宋体" w:hAnsi="宋体" w:cs="宋体" w:hint="eastAsia"/>
          <w:sz w:val="28"/>
          <w:szCs w:val="28"/>
        </w:rPr>
        <w:t>2.3设计模式</w:t>
      </w:r>
      <w:bookmarkEnd w:id="19"/>
      <w:bookmarkEnd w:id="20"/>
      <w:bookmarkEnd w:id="21"/>
      <w:bookmarkEnd w:id="22"/>
    </w:p>
    <w:p w:rsidR="00677909" w:rsidRDefault="00996BE8">
      <w:pPr>
        <w:spacing w:before="60" w:after="60"/>
        <w:ind w:firstLineChars="200" w:firstLine="400"/>
        <w:rPr>
          <w:rFonts w:ascii="楷体_GB2312" w:eastAsia="楷体_GB2312"/>
          <w:sz w:val="20"/>
          <w:szCs w:val="20"/>
        </w:rPr>
      </w:pPr>
      <w:r>
        <w:rPr>
          <w:rFonts w:ascii="楷体_GB2312" w:eastAsia="楷体_GB2312" w:hint="eastAsia"/>
          <w:sz w:val="20"/>
          <w:szCs w:val="20"/>
        </w:rPr>
        <w:t>本软件采用三层架构软件开发，采用MVC分成模式，数据层、业务层、逻辑层分离，逻辑清晰。 以php技术为基础，通过</w:t>
      </w:r>
      <w:proofErr w:type="spellStart"/>
      <w:r>
        <w:rPr>
          <w:rFonts w:ascii="楷体_GB2312" w:eastAsia="楷体_GB2312" w:hint="eastAsia"/>
          <w:sz w:val="20"/>
          <w:szCs w:val="20"/>
        </w:rPr>
        <w:t>HBuilder</w:t>
      </w:r>
      <w:proofErr w:type="spellEnd"/>
      <w:r>
        <w:rPr>
          <w:rFonts w:ascii="楷体_GB2312" w:eastAsia="楷体_GB2312" w:hint="eastAsia"/>
          <w:sz w:val="20"/>
          <w:szCs w:val="20"/>
        </w:rPr>
        <w:t>平台以实现。</w:t>
      </w:r>
    </w:p>
    <w:p w:rsidR="00677909" w:rsidRDefault="00996BE8">
      <w:pPr>
        <w:pStyle w:val="3"/>
        <w:jc w:val="left"/>
        <w:rPr>
          <w:rFonts w:ascii="宋体" w:hAnsi="宋体" w:cs="宋体"/>
          <w:sz w:val="28"/>
          <w:szCs w:val="28"/>
        </w:rPr>
      </w:pPr>
      <w:bookmarkStart w:id="23" w:name="_Toc13127"/>
      <w:bookmarkStart w:id="24" w:name="_Toc28220"/>
      <w:bookmarkStart w:id="25" w:name="_Toc15476"/>
      <w:bookmarkStart w:id="26" w:name="_Toc26901"/>
      <w:r>
        <w:rPr>
          <w:rFonts w:ascii="宋体" w:hAnsi="宋体" w:cs="宋体" w:hint="eastAsia"/>
          <w:sz w:val="28"/>
          <w:szCs w:val="28"/>
        </w:rPr>
        <w:t>2.4设计概要</w:t>
      </w:r>
      <w:bookmarkEnd w:id="23"/>
      <w:bookmarkEnd w:id="24"/>
      <w:bookmarkEnd w:id="25"/>
      <w:bookmarkEnd w:id="26"/>
    </w:p>
    <w:p w:rsidR="00677909" w:rsidRDefault="00996BE8">
      <w:pPr>
        <w:spacing w:before="60" w:after="60"/>
        <w:ind w:firstLineChars="200" w:firstLine="400"/>
        <w:rPr>
          <w:rFonts w:ascii="仿宋" w:eastAsia="仿宋" w:hAnsi="仿宋" w:cs="仿宋"/>
          <w:iCs/>
          <w:color w:val="000000" w:themeColor="text1"/>
          <w:sz w:val="20"/>
          <w:szCs w:val="20"/>
        </w:rPr>
      </w:pPr>
      <w:r>
        <w:rPr>
          <w:rFonts w:ascii="楷体_GB2312" w:eastAsia="楷体_GB2312" w:hint="eastAsia"/>
          <w:sz w:val="20"/>
          <w:szCs w:val="20"/>
        </w:rPr>
        <w:t>对于</w:t>
      </w:r>
      <w:r w:rsidR="00E15BBB">
        <w:rPr>
          <w:rFonts w:ascii="楷体_GB2312" w:eastAsia="楷体_GB2312" w:hint="eastAsia"/>
          <w:sz w:val="20"/>
          <w:szCs w:val="20"/>
        </w:rPr>
        <w:t>用户</w:t>
      </w:r>
      <w:r>
        <w:rPr>
          <w:rFonts w:ascii="楷体_GB2312" w:eastAsia="楷体_GB2312" w:hint="eastAsia"/>
          <w:sz w:val="20"/>
          <w:szCs w:val="20"/>
        </w:rPr>
        <w:t>客户端，设计方式如下。</w:t>
      </w:r>
      <w:r w:rsidR="00E15BBB">
        <w:rPr>
          <w:rFonts w:ascii="楷体_GB2312" w:eastAsia="楷体_GB2312" w:hint="eastAsia"/>
          <w:sz w:val="20"/>
          <w:szCs w:val="20"/>
        </w:rPr>
        <w:t>在主页有两个按钮，分别是</w:t>
      </w:r>
      <w:r>
        <w:rPr>
          <w:rFonts w:ascii="仿宋" w:eastAsia="仿宋" w:hAnsi="仿宋" w:cs="仿宋" w:hint="eastAsia"/>
          <w:sz w:val="20"/>
          <w:szCs w:val="20"/>
        </w:rPr>
        <w:t>“</w:t>
      </w:r>
      <w:r w:rsidR="00E15BBB">
        <w:rPr>
          <w:rFonts w:ascii="仿宋" w:eastAsia="仿宋" w:hAnsi="仿宋" w:cs="仿宋" w:hint="eastAsia"/>
          <w:sz w:val="20"/>
          <w:szCs w:val="20"/>
        </w:rPr>
        <w:t>用户登录</w:t>
      </w:r>
      <w:r>
        <w:rPr>
          <w:rFonts w:ascii="仿宋" w:eastAsia="仿宋" w:hAnsi="仿宋" w:cs="仿宋" w:hint="eastAsia"/>
          <w:iCs/>
          <w:color w:val="000000" w:themeColor="text1"/>
          <w:sz w:val="20"/>
          <w:szCs w:val="20"/>
        </w:rPr>
        <w:t>”、“</w:t>
      </w:r>
      <w:r w:rsidR="00E15BBB">
        <w:rPr>
          <w:rFonts w:ascii="仿宋" w:eastAsia="仿宋" w:hAnsi="仿宋" w:cs="仿宋" w:hint="eastAsia"/>
          <w:iCs/>
          <w:color w:val="000000" w:themeColor="text1"/>
          <w:sz w:val="20"/>
          <w:szCs w:val="20"/>
        </w:rPr>
        <w:t>用户须知</w:t>
      </w:r>
      <w:r>
        <w:rPr>
          <w:rFonts w:ascii="仿宋" w:eastAsia="仿宋" w:hAnsi="仿宋" w:cs="仿宋" w:hint="eastAsia"/>
          <w:iCs/>
          <w:color w:val="000000" w:themeColor="text1"/>
          <w:sz w:val="20"/>
          <w:szCs w:val="20"/>
        </w:rPr>
        <w:t>”</w:t>
      </w:r>
      <w:r w:rsidR="00E15BBB">
        <w:rPr>
          <w:rFonts w:ascii="仿宋" w:eastAsia="仿宋" w:hAnsi="仿宋" w:cs="仿宋" w:hint="eastAsia"/>
          <w:iCs/>
          <w:color w:val="000000" w:themeColor="text1"/>
          <w:sz w:val="20"/>
          <w:szCs w:val="20"/>
        </w:rPr>
        <w:t>两部分，用户登录系统是一个完整的功能模块，有以下子功能模块分别是用户登录，账户注册，找回密码三个部分</w:t>
      </w:r>
      <w:r>
        <w:rPr>
          <w:rFonts w:ascii="仿宋" w:eastAsia="仿宋" w:hAnsi="仿宋" w:cs="仿宋" w:hint="eastAsia"/>
          <w:iCs/>
          <w:color w:val="000000" w:themeColor="text1"/>
          <w:sz w:val="20"/>
          <w:szCs w:val="20"/>
        </w:rPr>
        <w:t>。</w:t>
      </w:r>
      <w:r w:rsidR="00E15BBB">
        <w:rPr>
          <w:rFonts w:ascii="仿宋" w:eastAsia="仿宋" w:hAnsi="仿宋" w:cs="仿宋" w:hint="eastAsia"/>
          <w:iCs/>
          <w:color w:val="000000" w:themeColor="text1"/>
          <w:sz w:val="20"/>
          <w:szCs w:val="20"/>
        </w:rPr>
        <w:t>以上三个子模块功能显而易见，当用户通过了登录系统进入服务页面时用户便可以选择相应的服务了，之后系统支持在线结账，结账完成后只需要等待相应人员提供服务就行了。用户须知由校区</w:t>
      </w:r>
      <w:r w:rsidR="00407942">
        <w:rPr>
          <w:rFonts w:ascii="仿宋" w:eastAsia="仿宋" w:hAnsi="仿宋" w:cs="仿宋" w:hint="eastAsia"/>
          <w:iCs/>
          <w:color w:val="000000" w:themeColor="text1"/>
          <w:sz w:val="20"/>
          <w:szCs w:val="20"/>
        </w:rPr>
        <w:t>负责人编辑发布。</w:t>
      </w:r>
    </w:p>
    <w:p w:rsidR="00677909" w:rsidRDefault="00996BE8">
      <w:pPr>
        <w:spacing w:before="60" w:after="60"/>
        <w:ind w:firstLineChars="200" w:firstLine="400"/>
        <w:rPr>
          <w:rFonts w:ascii="仿宋" w:eastAsia="仿宋" w:hAnsi="仿宋" w:cs="仿宋"/>
          <w:sz w:val="20"/>
          <w:szCs w:val="20"/>
        </w:rPr>
      </w:pPr>
      <w:r>
        <w:rPr>
          <w:rFonts w:ascii="仿宋" w:eastAsia="仿宋" w:hAnsi="仿宋" w:cs="仿宋" w:hint="eastAsia"/>
          <w:sz w:val="20"/>
          <w:szCs w:val="20"/>
        </w:rPr>
        <w:t>对于</w:t>
      </w:r>
      <w:r w:rsidR="00407942">
        <w:rPr>
          <w:rFonts w:ascii="仿宋" w:eastAsia="仿宋" w:hAnsi="仿宋" w:cs="仿宋" w:hint="eastAsia"/>
          <w:sz w:val="20"/>
          <w:szCs w:val="20"/>
        </w:rPr>
        <w:t>员工</w:t>
      </w:r>
      <w:r>
        <w:rPr>
          <w:rFonts w:ascii="仿宋" w:eastAsia="仿宋" w:hAnsi="仿宋" w:cs="仿宋" w:hint="eastAsia"/>
          <w:sz w:val="20"/>
          <w:szCs w:val="20"/>
        </w:rPr>
        <w:t>客户端，设计方式如下。</w:t>
      </w:r>
      <w:r w:rsidR="00407942">
        <w:rPr>
          <w:rFonts w:ascii="仿宋" w:eastAsia="仿宋" w:hAnsi="仿宋" w:cs="仿宋" w:hint="eastAsia"/>
          <w:sz w:val="20"/>
          <w:szCs w:val="20"/>
        </w:rPr>
        <w:t>主页面是个登录界面，员工登录系统有登录和找回密码两个子功能模块，登录系统后，工作页面根据唯一员工ID识别身份并显示相应工作任务，工作页面有刷新按钮和确认完成按钮还有相应的收入显示模块</w:t>
      </w:r>
      <w:r>
        <w:rPr>
          <w:rFonts w:ascii="仿宋" w:eastAsia="仿宋" w:hAnsi="仿宋" w:cs="仿宋" w:hint="eastAsia"/>
          <w:iCs/>
          <w:color w:val="000000" w:themeColor="text1"/>
          <w:sz w:val="20"/>
          <w:szCs w:val="20"/>
        </w:rPr>
        <w:t>。</w:t>
      </w:r>
    </w:p>
    <w:p w:rsidR="00677909" w:rsidRDefault="00996BE8">
      <w:pPr>
        <w:spacing w:before="60" w:after="60"/>
        <w:ind w:firstLineChars="200" w:firstLine="400"/>
        <w:rPr>
          <w:rFonts w:ascii="仿宋" w:eastAsia="仿宋" w:hAnsi="仿宋" w:cs="仿宋"/>
          <w:sz w:val="20"/>
          <w:szCs w:val="20"/>
        </w:rPr>
      </w:pPr>
      <w:r>
        <w:rPr>
          <w:rFonts w:ascii="仿宋" w:eastAsia="仿宋" w:hAnsi="仿宋" w:cs="仿宋" w:hint="eastAsia"/>
          <w:sz w:val="20"/>
          <w:szCs w:val="20"/>
        </w:rPr>
        <w:t>对于管理员端，设计方式如下。</w:t>
      </w:r>
      <w:r w:rsidR="00407942">
        <w:rPr>
          <w:rFonts w:ascii="仿宋" w:eastAsia="仿宋" w:hAnsi="仿宋" w:cs="仿宋" w:hint="eastAsia"/>
          <w:sz w:val="20"/>
          <w:szCs w:val="20"/>
        </w:rPr>
        <w:t>主页面有三个按钮分别是员工管理，商户管理，</w:t>
      </w:r>
      <w:r w:rsidR="00193048">
        <w:rPr>
          <w:rFonts w:ascii="仿宋" w:eastAsia="仿宋" w:hAnsi="仿宋" w:cs="仿宋" w:hint="eastAsia"/>
          <w:sz w:val="20"/>
          <w:szCs w:val="20"/>
        </w:rPr>
        <w:t>订单管理与利益测算。员工管理可以对员工账户进行一系列操作以及结算还有相应的员工业绩分析模块。商户管理可以对所合作的商户进行管理增加删除或者结算等业务，也有相应的商户收入分析模块。订单管理与利益测算模块是对订单的管理和查看,在此页面也可以对我方收入进行结算和统计。</w:t>
      </w:r>
    </w:p>
    <w:p w:rsidR="000E77A4" w:rsidRDefault="000E77A4">
      <w:pPr>
        <w:spacing w:before="60" w:after="60"/>
        <w:ind w:firstLineChars="200" w:firstLine="400"/>
        <w:rPr>
          <w:rFonts w:ascii="仿宋" w:eastAsia="仿宋" w:hAnsi="仿宋" w:cs="仿宋"/>
          <w:sz w:val="20"/>
          <w:szCs w:val="20"/>
        </w:rPr>
      </w:pPr>
    </w:p>
    <w:p w:rsidR="00677909" w:rsidRDefault="00996BE8">
      <w:pPr>
        <w:pStyle w:val="3"/>
        <w:jc w:val="left"/>
        <w:rPr>
          <w:rFonts w:ascii="宋体" w:hAnsi="宋体" w:cs="宋体"/>
          <w:sz w:val="28"/>
          <w:szCs w:val="28"/>
        </w:rPr>
      </w:pPr>
      <w:bookmarkStart w:id="27" w:name="_Toc17994"/>
      <w:bookmarkStart w:id="28" w:name="_Toc8791"/>
      <w:bookmarkStart w:id="29" w:name="_Toc1615"/>
      <w:bookmarkStart w:id="30" w:name="_Toc7145"/>
      <w:r>
        <w:rPr>
          <w:rFonts w:ascii="宋体" w:hAnsi="宋体" w:cs="宋体" w:hint="eastAsia"/>
          <w:sz w:val="28"/>
          <w:szCs w:val="28"/>
        </w:rPr>
        <w:lastRenderedPageBreak/>
        <w:t>2.5模块设计</w:t>
      </w:r>
      <w:bookmarkEnd w:id="27"/>
      <w:bookmarkEnd w:id="28"/>
      <w:bookmarkEnd w:id="29"/>
      <w:bookmarkEnd w:id="30"/>
    </w:p>
    <w:p w:rsidR="0080551A" w:rsidRDefault="00996BE8">
      <w:pPr>
        <w:rPr>
          <w:rFonts w:ascii="仿宋" w:eastAsia="仿宋" w:hAnsi="仿宋" w:cs="仿宋"/>
          <w:b/>
          <w:sz w:val="24"/>
        </w:rPr>
      </w:pPr>
      <w:r>
        <w:rPr>
          <w:rFonts w:ascii="仿宋" w:eastAsia="仿宋" w:hAnsi="仿宋" w:cs="仿宋" w:hint="eastAsia"/>
          <w:b/>
          <w:sz w:val="24"/>
        </w:rPr>
        <w:t>2.5.1、</w:t>
      </w:r>
      <w:r w:rsidR="000D5E02">
        <w:rPr>
          <w:rFonts w:ascii="仿宋" w:eastAsia="仿宋" w:hAnsi="仿宋" w:cs="仿宋" w:hint="eastAsia"/>
          <w:b/>
          <w:sz w:val="24"/>
        </w:rPr>
        <w:t>主页</w:t>
      </w:r>
    </w:p>
    <w:p w:rsidR="0080551A" w:rsidRDefault="0080551A">
      <w:pPr>
        <w:spacing w:before="60" w:after="60"/>
        <w:ind w:firstLineChars="200" w:firstLine="400"/>
        <w:rPr>
          <w:rFonts w:ascii="楷体_GB2312" w:eastAsia="楷体_GB2312"/>
          <w:sz w:val="20"/>
          <w:szCs w:val="20"/>
        </w:rPr>
      </w:pPr>
      <w:r>
        <w:rPr>
          <w:rFonts w:ascii="楷体_GB2312" w:eastAsia="楷体_GB2312" w:hint="eastAsia"/>
          <w:sz w:val="20"/>
          <w:szCs w:val="20"/>
        </w:rPr>
        <w:t>系统的首页，有两个功能模块如下。</w:t>
      </w:r>
    </w:p>
    <w:p w:rsidR="00677909" w:rsidRDefault="0080551A">
      <w:pPr>
        <w:spacing w:before="60" w:after="60"/>
        <w:ind w:firstLineChars="200" w:firstLine="400"/>
        <w:rPr>
          <w:rFonts w:ascii="楷体_GB2312" w:eastAsia="楷体_GB2312"/>
          <w:sz w:val="20"/>
          <w:szCs w:val="20"/>
        </w:rPr>
      </w:pPr>
      <w:r>
        <w:rPr>
          <w:rFonts w:ascii="楷体_GB2312" w:eastAsia="楷体_GB2312" w:hint="eastAsia"/>
          <w:sz w:val="20"/>
          <w:szCs w:val="20"/>
        </w:rPr>
        <w:t>登陆按钮：</w:t>
      </w:r>
      <w:r w:rsidR="000D5E02">
        <w:rPr>
          <w:rFonts w:ascii="楷体_GB2312" w:eastAsia="楷体_GB2312" w:hint="eastAsia"/>
          <w:sz w:val="20"/>
          <w:szCs w:val="20"/>
        </w:rPr>
        <w:t>点击后跳转到客户登陆系统。</w:t>
      </w:r>
    </w:p>
    <w:p w:rsidR="00677909" w:rsidRDefault="000D5E02">
      <w:pPr>
        <w:spacing w:before="60" w:after="60"/>
        <w:ind w:firstLineChars="200" w:firstLine="400"/>
        <w:rPr>
          <w:rFonts w:ascii="楷体_GB2312" w:eastAsia="楷体_GB2312"/>
          <w:sz w:val="20"/>
          <w:szCs w:val="20"/>
        </w:rPr>
      </w:pPr>
      <w:r>
        <w:rPr>
          <w:rFonts w:ascii="楷体_GB2312" w:eastAsia="楷体_GB2312" w:hint="eastAsia"/>
          <w:sz w:val="20"/>
          <w:szCs w:val="20"/>
        </w:rPr>
        <w:t>用户须知按钮</w:t>
      </w:r>
      <w:r w:rsidR="00996BE8">
        <w:rPr>
          <w:rFonts w:ascii="楷体_GB2312" w:eastAsia="楷体_GB2312" w:hint="eastAsia"/>
          <w:sz w:val="20"/>
          <w:szCs w:val="20"/>
        </w:rPr>
        <w:t>：</w:t>
      </w:r>
      <w:r>
        <w:rPr>
          <w:rFonts w:ascii="楷体_GB2312" w:eastAsia="楷体_GB2312" w:hint="eastAsia"/>
          <w:sz w:val="20"/>
          <w:szCs w:val="20"/>
        </w:rPr>
        <w:t>点击后进入面向客户的</w:t>
      </w:r>
      <w:r w:rsidR="00BC458E">
        <w:rPr>
          <w:rFonts w:ascii="楷体_GB2312" w:eastAsia="楷体_GB2312" w:hint="eastAsia"/>
          <w:sz w:val="20"/>
          <w:szCs w:val="20"/>
        </w:rPr>
        <w:t>系统使用说明书（校区负责人有权自主编辑）</w:t>
      </w:r>
      <w:r w:rsidR="0080551A">
        <w:rPr>
          <w:rFonts w:ascii="楷体_GB2312" w:eastAsia="楷体_GB2312" w:hint="eastAsia"/>
          <w:sz w:val="20"/>
          <w:szCs w:val="20"/>
        </w:rPr>
        <w:t>。</w:t>
      </w:r>
    </w:p>
    <w:p w:rsidR="00677909" w:rsidRDefault="00996BE8">
      <w:pPr>
        <w:rPr>
          <w:rFonts w:ascii="仿宋" w:eastAsia="仿宋" w:hAnsi="仿宋" w:cs="仿宋"/>
          <w:b/>
          <w:sz w:val="24"/>
        </w:rPr>
      </w:pPr>
      <w:r>
        <w:rPr>
          <w:rFonts w:ascii="仿宋" w:eastAsia="仿宋" w:hAnsi="仿宋" w:cs="仿宋" w:hint="eastAsia"/>
          <w:b/>
          <w:sz w:val="24"/>
        </w:rPr>
        <w:t>2.5.2、</w:t>
      </w:r>
      <w:r w:rsidR="0080551A">
        <w:rPr>
          <w:rFonts w:ascii="仿宋" w:eastAsia="仿宋" w:hAnsi="仿宋" w:cs="仿宋" w:hint="eastAsia"/>
          <w:b/>
          <w:sz w:val="24"/>
        </w:rPr>
        <w:t>客户登录系统</w:t>
      </w:r>
      <w:r>
        <w:rPr>
          <w:rFonts w:ascii="仿宋" w:eastAsia="仿宋" w:hAnsi="仿宋" w:cs="仿宋" w:hint="eastAsia"/>
          <w:b/>
          <w:sz w:val="24"/>
        </w:rPr>
        <w:t>：</w:t>
      </w:r>
    </w:p>
    <w:p w:rsidR="0080551A" w:rsidRDefault="0080551A">
      <w:pPr>
        <w:rPr>
          <w:rFonts w:ascii="楷体_GB2312" w:eastAsia="楷体_GB2312"/>
          <w:sz w:val="20"/>
          <w:szCs w:val="20"/>
        </w:rPr>
      </w:pPr>
      <w:r>
        <w:rPr>
          <w:rFonts w:ascii="楷体_GB2312" w:eastAsia="楷体_GB2312" w:hint="eastAsia"/>
          <w:sz w:val="20"/>
          <w:szCs w:val="20"/>
        </w:rPr>
        <w:tab/>
        <w:t>客户登录系统包括用户登录，新用户注册，找回密码，自动登录，返回首页功能 。</w:t>
      </w:r>
    </w:p>
    <w:p w:rsidR="0080551A" w:rsidRDefault="0080551A">
      <w:pPr>
        <w:rPr>
          <w:rFonts w:ascii="楷体_GB2312" w:eastAsia="楷体_GB2312"/>
          <w:sz w:val="20"/>
          <w:szCs w:val="20"/>
        </w:rPr>
      </w:pPr>
      <w:r>
        <w:rPr>
          <w:rFonts w:ascii="楷体_GB2312" w:eastAsia="楷体_GB2312" w:hint="eastAsia"/>
          <w:sz w:val="20"/>
          <w:szCs w:val="20"/>
        </w:rPr>
        <w:tab/>
        <w:t>用户登录：</w:t>
      </w:r>
      <w:r w:rsidR="00F36A13">
        <w:rPr>
          <w:rFonts w:ascii="楷体_GB2312" w:eastAsia="楷体_GB2312" w:hint="eastAsia"/>
          <w:sz w:val="20"/>
          <w:szCs w:val="20"/>
        </w:rPr>
        <w:t>输入相应手机号密码登陆客户服务系统。</w:t>
      </w:r>
    </w:p>
    <w:p w:rsidR="00F36A13" w:rsidRDefault="00F36A13">
      <w:pPr>
        <w:rPr>
          <w:rFonts w:ascii="楷体_GB2312" w:eastAsia="楷体_GB2312"/>
          <w:sz w:val="20"/>
          <w:szCs w:val="20"/>
        </w:rPr>
      </w:pPr>
      <w:r>
        <w:rPr>
          <w:rFonts w:ascii="楷体_GB2312" w:eastAsia="楷体_GB2312" w:hint="eastAsia"/>
          <w:sz w:val="20"/>
          <w:szCs w:val="20"/>
        </w:rPr>
        <w:tab/>
        <w:t>新用户注册：根据个人信息注册账户，用于日后业务正常进行。</w:t>
      </w:r>
    </w:p>
    <w:p w:rsidR="00F36A13" w:rsidRDefault="00F36A13">
      <w:pPr>
        <w:rPr>
          <w:rFonts w:ascii="楷体_GB2312" w:eastAsia="楷体_GB2312"/>
          <w:sz w:val="20"/>
          <w:szCs w:val="20"/>
        </w:rPr>
      </w:pPr>
      <w:r>
        <w:rPr>
          <w:rFonts w:ascii="楷体_GB2312" w:eastAsia="楷体_GB2312" w:hint="eastAsia"/>
          <w:sz w:val="20"/>
          <w:szCs w:val="20"/>
        </w:rPr>
        <w:tab/>
        <w:t>找回密码：根据注册时输入的个人信息找回丢失的密码。</w:t>
      </w:r>
    </w:p>
    <w:p w:rsidR="00F36A13" w:rsidRDefault="00F36A13">
      <w:pPr>
        <w:rPr>
          <w:rFonts w:ascii="楷体_GB2312" w:eastAsia="楷体_GB2312"/>
          <w:sz w:val="20"/>
          <w:szCs w:val="20"/>
        </w:rPr>
      </w:pPr>
      <w:r>
        <w:rPr>
          <w:rFonts w:ascii="楷体_GB2312" w:eastAsia="楷体_GB2312" w:hint="eastAsia"/>
          <w:sz w:val="20"/>
          <w:szCs w:val="20"/>
        </w:rPr>
        <w:tab/>
        <w:t>自动登录：运用cookie记录用户登录状态，免去每次繁杂的身份验证。</w:t>
      </w:r>
    </w:p>
    <w:p w:rsidR="00F36A13" w:rsidRDefault="00F36A13">
      <w:pPr>
        <w:rPr>
          <w:rFonts w:ascii="楷体_GB2312" w:eastAsia="楷体_GB2312"/>
          <w:sz w:val="20"/>
          <w:szCs w:val="20"/>
        </w:rPr>
      </w:pPr>
      <w:r>
        <w:rPr>
          <w:rFonts w:ascii="楷体_GB2312" w:eastAsia="楷体_GB2312" w:hint="eastAsia"/>
          <w:sz w:val="20"/>
          <w:szCs w:val="20"/>
        </w:rPr>
        <w:tab/>
        <w:t>返回首页：点击按钮后返回首页。</w:t>
      </w:r>
    </w:p>
    <w:p w:rsidR="00677909" w:rsidRDefault="00996BE8">
      <w:pPr>
        <w:rPr>
          <w:rFonts w:ascii="仿宋" w:eastAsia="仿宋" w:hAnsi="仿宋" w:cs="仿宋"/>
          <w:b/>
          <w:sz w:val="24"/>
        </w:rPr>
      </w:pPr>
      <w:r>
        <w:rPr>
          <w:rFonts w:ascii="仿宋" w:eastAsia="仿宋" w:hAnsi="仿宋" w:cs="仿宋" w:hint="eastAsia"/>
          <w:b/>
          <w:sz w:val="24"/>
        </w:rPr>
        <w:t>2.5.3、</w:t>
      </w:r>
      <w:r w:rsidR="00F36A13">
        <w:rPr>
          <w:rFonts w:ascii="仿宋" w:eastAsia="仿宋" w:hAnsi="仿宋" w:cs="仿宋" w:hint="eastAsia"/>
          <w:b/>
          <w:sz w:val="24"/>
        </w:rPr>
        <w:t>客户服务系统</w:t>
      </w:r>
    </w:p>
    <w:p w:rsidR="00F36A13" w:rsidRDefault="00F36A13">
      <w:pPr>
        <w:rPr>
          <w:rFonts w:ascii="仿宋" w:eastAsia="仿宋" w:hAnsi="仿宋" w:cs="仿宋"/>
          <w:iCs/>
          <w:color w:val="000000" w:themeColor="text1"/>
          <w:sz w:val="20"/>
          <w:szCs w:val="20"/>
        </w:rPr>
      </w:pPr>
      <w:r>
        <w:rPr>
          <w:rFonts w:ascii="仿宋" w:eastAsia="仿宋" w:hAnsi="仿宋" w:cs="仿宋" w:hint="eastAsia"/>
          <w:iCs/>
          <w:color w:val="000000" w:themeColor="text1"/>
          <w:sz w:val="20"/>
          <w:szCs w:val="20"/>
        </w:rPr>
        <w:tab/>
        <w:t>当客户登陆验证成功后就会进入客户服务系统，此系统主要的子系统包括选择服务页面，快递业务系统，</w:t>
      </w:r>
      <w:r w:rsidR="00742C9B">
        <w:rPr>
          <w:rFonts w:ascii="仿宋" w:eastAsia="仿宋" w:hAnsi="仿宋" w:cs="仿宋" w:hint="eastAsia"/>
          <w:iCs/>
          <w:color w:val="000000" w:themeColor="text1"/>
          <w:sz w:val="20"/>
          <w:szCs w:val="20"/>
        </w:rPr>
        <w:t>用户</w:t>
      </w:r>
      <w:r>
        <w:rPr>
          <w:rFonts w:ascii="仿宋" w:eastAsia="仿宋" w:hAnsi="仿宋" w:cs="仿宋" w:hint="eastAsia"/>
          <w:iCs/>
          <w:color w:val="000000" w:themeColor="text1"/>
          <w:sz w:val="20"/>
          <w:szCs w:val="20"/>
        </w:rPr>
        <w:t>点餐系统，意见反馈系统，其他服务系统，订单生成系统，</w:t>
      </w:r>
      <w:r w:rsidR="00742C9B">
        <w:rPr>
          <w:rFonts w:ascii="仿宋" w:eastAsia="仿宋" w:hAnsi="仿宋" w:cs="仿宋" w:hint="eastAsia"/>
          <w:iCs/>
          <w:color w:val="000000" w:themeColor="text1"/>
          <w:sz w:val="20"/>
          <w:szCs w:val="20"/>
        </w:rPr>
        <w:t>用户</w:t>
      </w:r>
      <w:r>
        <w:rPr>
          <w:rFonts w:ascii="仿宋" w:eastAsia="仿宋" w:hAnsi="仿宋" w:cs="仿宋" w:hint="eastAsia"/>
          <w:iCs/>
          <w:color w:val="000000" w:themeColor="text1"/>
          <w:sz w:val="20"/>
          <w:szCs w:val="20"/>
        </w:rPr>
        <w:t>支付系统。</w:t>
      </w:r>
    </w:p>
    <w:p w:rsidR="00F36A13" w:rsidRDefault="00F36A13">
      <w:pPr>
        <w:rPr>
          <w:rFonts w:ascii="仿宋" w:eastAsia="仿宋" w:hAnsi="仿宋" w:cs="仿宋"/>
          <w:iCs/>
          <w:color w:val="000000" w:themeColor="text1"/>
          <w:sz w:val="20"/>
          <w:szCs w:val="20"/>
        </w:rPr>
      </w:pPr>
      <w:r>
        <w:rPr>
          <w:rFonts w:ascii="仿宋" w:eastAsia="仿宋" w:hAnsi="仿宋" w:cs="仿宋" w:hint="eastAsia"/>
          <w:iCs/>
          <w:color w:val="000000" w:themeColor="text1"/>
          <w:sz w:val="20"/>
          <w:szCs w:val="20"/>
        </w:rPr>
        <w:tab/>
        <w:t>选择服务</w:t>
      </w:r>
      <w:r w:rsidR="00742C9B">
        <w:rPr>
          <w:rFonts w:ascii="仿宋" w:eastAsia="仿宋" w:hAnsi="仿宋" w:cs="仿宋" w:hint="eastAsia"/>
          <w:iCs/>
          <w:color w:val="000000" w:themeColor="text1"/>
          <w:sz w:val="20"/>
          <w:szCs w:val="20"/>
        </w:rPr>
        <w:t>页面</w:t>
      </w:r>
      <w:r>
        <w:rPr>
          <w:rFonts w:ascii="仿宋" w:eastAsia="仿宋" w:hAnsi="仿宋" w:cs="仿宋" w:hint="eastAsia"/>
          <w:iCs/>
          <w:color w:val="000000" w:themeColor="text1"/>
          <w:sz w:val="20"/>
          <w:szCs w:val="20"/>
        </w:rPr>
        <w:t>：进入客户服务系统后首先会进入此页面选择相关的服务项。</w:t>
      </w:r>
    </w:p>
    <w:p w:rsidR="00F36A13" w:rsidRDefault="00F36A13">
      <w:pPr>
        <w:rPr>
          <w:rFonts w:ascii="仿宋" w:eastAsia="仿宋" w:hAnsi="仿宋" w:cs="仿宋"/>
          <w:iCs/>
          <w:color w:val="000000" w:themeColor="text1"/>
          <w:sz w:val="20"/>
          <w:szCs w:val="20"/>
        </w:rPr>
      </w:pPr>
      <w:r>
        <w:rPr>
          <w:rFonts w:ascii="仿宋" w:eastAsia="仿宋" w:hAnsi="仿宋" w:cs="仿宋" w:hint="eastAsia"/>
          <w:iCs/>
          <w:color w:val="000000" w:themeColor="text1"/>
          <w:sz w:val="20"/>
          <w:szCs w:val="20"/>
        </w:rPr>
        <w:tab/>
        <w:t>快递业务系统：包含各种订单业务信息的填写和申请。</w:t>
      </w:r>
    </w:p>
    <w:p w:rsidR="00F36A13" w:rsidRDefault="00F36A13">
      <w:pPr>
        <w:rPr>
          <w:rFonts w:ascii="仿宋" w:eastAsia="仿宋" w:hAnsi="仿宋" w:cs="仿宋"/>
          <w:iCs/>
          <w:color w:val="000000" w:themeColor="text1"/>
          <w:sz w:val="20"/>
          <w:szCs w:val="20"/>
        </w:rPr>
      </w:pPr>
      <w:r>
        <w:rPr>
          <w:rFonts w:ascii="仿宋" w:eastAsia="仿宋" w:hAnsi="仿宋" w:cs="仿宋" w:hint="eastAsia"/>
          <w:iCs/>
          <w:color w:val="000000" w:themeColor="text1"/>
          <w:sz w:val="20"/>
          <w:szCs w:val="20"/>
        </w:rPr>
        <w:tab/>
      </w:r>
      <w:r w:rsidR="00742C9B">
        <w:rPr>
          <w:rFonts w:ascii="仿宋" w:eastAsia="仿宋" w:hAnsi="仿宋" w:cs="仿宋" w:hint="eastAsia"/>
          <w:iCs/>
          <w:color w:val="000000" w:themeColor="text1"/>
          <w:sz w:val="20"/>
          <w:szCs w:val="20"/>
        </w:rPr>
        <w:t>用户</w:t>
      </w:r>
      <w:r>
        <w:rPr>
          <w:rFonts w:ascii="仿宋" w:eastAsia="仿宋" w:hAnsi="仿宋" w:cs="仿宋" w:hint="eastAsia"/>
          <w:iCs/>
          <w:color w:val="000000" w:themeColor="text1"/>
          <w:sz w:val="20"/>
          <w:szCs w:val="20"/>
        </w:rPr>
        <w:t>点餐系统：包含各种校内餐饮的购买功能。</w:t>
      </w:r>
    </w:p>
    <w:p w:rsidR="00F36A13" w:rsidRDefault="00F36A13">
      <w:pPr>
        <w:rPr>
          <w:rFonts w:ascii="仿宋" w:eastAsia="仿宋" w:hAnsi="仿宋" w:cs="仿宋"/>
          <w:iCs/>
          <w:color w:val="000000" w:themeColor="text1"/>
          <w:sz w:val="20"/>
          <w:szCs w:val="20"/>
        </w:rPr>
      </w:pPr>
      <w:r>
        <w:rPr>
          <w:rFonts w:ascii="仿宋" w:eastAsia="仿宋" w:hAnsi="仿宋" w:cs="仿宋" w:hint="eastAsia"/>
          <w:iCs/>
          <w:color w:val="000000" w:themeColor="text1"/>
          <w:sz w:val="20"/>
          <w:szCs w:val="20"/>
        </w:rPr>
        <w:tab/>
        <w:t>订单生成系统：</w:t>
      </w:r>
      <w:r w:rsidR="00742C9B">
        <w:rPr>
          <w:rFonts w:ascii="仿宋" w:eastAsia="仿宋" w:hAnsi="仿宋" w:cs="仿宋" w:hint="eastAsia"/>
          <w:iCs/>
          <w:color w:val="000000" w:themeColor="text1"/>
          <w:sz w:val="20"/>
          <w:szCs w:val="20"/>
        </w:rPr>
        <w:t>功能是对</w:t>
      </w:r>
      <w:r>
        <w:rPr>
          <w:rFonts w:ascii="仿宋" w:eastAsia="仿宋" w:hAnsi="仿宋" w:cs="仿宋" w:hint="eastAsia"/>
          <w:iCs/>
          <w:color w:val="000000" w:themeColor="text1"/>
          <w:sz w:val="20"/>
          <w:szCs w:val="20"/>
        </w:rPr>
        <w:t>客户下单内容进行最后的信息核实，若有错误可</w:t>
      </w:r>
      <w:r w:rsidR="00742C9B">
        <w:rPr>
          <w:rFonts w:ascii="仿宋" w:eastAsia="仿宋" w:hAnsi="仿宋" w:cs="仿宋" w:hint="eastAsia"/>
          <w:iCs/>
          <w:color w:val="000000" w:themeColor="text1"/>
          <w:sz w:val="20"/>
          <w:szCs w:val="20"/>
        </w:rPr>
        <w:t>及时返回修改。</w:t>
      </w:r>
    </w:p>
    <w:p w:rsidR="00742C9B" w:rsidRDefault="00742C9B" w:rsidP="00742C9B">
      <w:pPr>
        <w:ind w:firstLine="405"/>
        <w:rPr>
          <w:rFonts w:ascii="仿宋" w:eastAsia="仿宋" w:hAnsi="仿宋" w:cs="仿宋"/>
          <w:iCs/>
          <w:color w:val="000000" w:themeColor="text1"/>
          <w:sz w:val="20"/>
          <w:szCs w:val="20"/>
        </w:rPr>
      </w:pPr>
      <w:r>
        <w:rPr>
          <w:rFonts w:ascii="仿宋" w:eastAsia="仿宋" w:hAnsi="仿宋" w:cs="仿宋" w:hint="eastAsia"/>
          <w:iCs/>
          <w:color w:val="000000" w:themeColor="text1"/>
          <w:sz w:val="20"/>
          <w:szCs w:val="20"/>
        </w:rPr>
        <w:t>意见反馈系统：对于本系统有任何意见或是建议都可以实名或者匿名前来留言。</w:t>
      </w:r>
    </w:p>
    <w:p w:rsidR="00742C9B" w:rsidRDefault="00742C9B" w:rsidP="00742C9B">
      <w:pPr>
        <w:ind w:firstLine="405"/>
        <w:rPr>
          <w:rFonts w:ascii="仿宋" w:eastAsia="仿宋" w:hAnsi="仿宋" w:cs="仿宋"/>
          <w:iCs/>
          <w:color w:val="000000" w:themeColor="text1"/>
          <w:sz w:val="20"/>
          <w:szCs w:val="20"/>
        </w:rPr>
      </w:pPr>
      <w:r>
        <w:rPr>
          <w:rFonts w:ascii="仿宋" w:eastAsia="仿宋" w:hAnsi="仿宋" w:cs="仿宋" w:hint="eastAsia"/>
          <w:iCs/>
          <w:color w:val="000000" w:themeColor="text1"/>
          <w:sz w:val="20"/>
          <w:szCs w:val="20"/>
        </w:rPr>
        <w:t>其他服务系统：用于后期对各种配送业务的扩展。</w:t>
      </w:r>
    </w:p>
    <w:p w:rsidR="00742C9B" w:rsidRPr="00742C9B" w:rsidRDefault="00742C9B" w:rsidP="00742C9B">
      <w:pPr>
        <w:ind w:firstLine="405"/>
        <w:rPr>
          <w:rFonts w:ascii="仿宋" w:eastAsia="仿宋" w:hAnsi="仿宋" w:cs="仿宋"/>
          <w:iCs/>
          <w:color w:val="000000" w:themeColor="text1"/>
          <w:sz w:val="20"/>
          <w:szCs w:val="20"/>
        </w:rPr>
      </w:pPr>
      <w:r>
        <w:rPr>
          <w:rFonts w:ascii="仿宋" w:eastAsia="仿宋" w:hAnsi="仿宋" w:cs="仿宋" w:hint="eastAsia"/>
          <w:iCs/>
          <w:color w:val="000000" w:themeColor="text1"/>
          <w:sz w:val="20"/>
          <w:szCs w:val="20"/>
        </w:rPr>
        <w:t>用户支付系统：用于结算和收取服务费，同时下单到后台。</w:t>
      </w:r>
    </w:p>
    <w:p w:rsidR="00677909" w:rsidRDefault="00996BE8">
      <w:pPr>
        <w:rPr>
          <w:rFonts w:ascii="仿宋" w:eastAsia="仿宋" w:hAnsi="仿宋" w:cs="仿宋"/>
          <w:b/>
          <w:sz w:val="24"/>
        </w:rPr>
      </w:pPr>
      <w:r>
        <w:rPr>
          <w:rFonts w:ascii="仿宋" w:eastAsia="仿宋" w:hAnsi="仿宋" w:cs="仿宋" w:hint="eastAsia"/>
          <w:b/>
          <w:sz w:val="24"/>
        </w:rPr>
        <w:t>2.5.4、</w:t>
      </w:r>
      <w:r w:rsidR="00BD62E9">
        <w:rPr>
          <w:rFonts w:ascii="仿宋" w:eastAsia="仿宋" w:hAnsi="仿宋" w:cs="仿宋" w:hint="eastAsia"/>
          <w:b/>
          <w:sz w:val="24"/>
        </w:rPr>
        <w:t>配送员系统</w:t>
      </w:r>
    </w:p>
    <w:p w:rsidR="00677909" w:rsidRDefault="00BD62E9">
      <w:pPr>
        <w:ind w:firstLine="400"/>
        <w:rPr>
          <w:rFonts w:ascii="仿宋" w:eastAsia="仿宋" w:hAnsi="仿宋" w:cs="仿宋"/>
          <w:iCs/>
          <w:color w:val="000000" w:themeColor="text1"/>
          <w:sz w:val="20"/>
          <w:szCs w:val="20"/>
        </w:rPr>
      </w:pPr>
      <w:r>
        <w:rPr>
          <w:rFonts w:ascii="仿宋" w:eastAsia="仿宋" w:hAnsi="仿宋" w:cs="仿宋"/>
          <w:iCs/>
          <w:color w:val="000000" w:themeColor="text1"/>
          <w:sz w:val="20"/>
          <w:szCs w:val="20"/>
        </w:rPr>
        <w:t>配送员系统是方便配送员高效合理的开展工作的任务分配系统。主要功能有员工登录，找回密码，</w:t>
      </w:r>
      <w:r w:rsidR="00044EE7">
        <w:rPr>
          <w:rFonts w:ascii="仿宋" w:eastAsia="仿宋" w:hAnsi="仿宋" w:cs="仿宋"/>
          <w:iCs/>
          <w:color w:val="000000" w:themeColor="text1"/>
          <w:sz w:val="20"/>
          <w:szCs w:val="20"/>
        </w:rPr>
        <w:t>自动登陆，</w:t>
      </w:r>
      <w:r>
        <w:rPr>
          <w:rFonts w:ascii="仿宋" w:eastAsia="仿宋" w:hAnsi="仿宋" w:cs="仿宋"/>
          <w:iCs/>
          <w:color w:val="000000" w:themeColor="text1"/>
          <w:sz w:val="20"/>
          <w:szCs w:val="20"/>
        </w:rPr>
        <w:t>工作界面。</w:t>
      </w:r>
    </w:p>
    <w:p w:rsidR="00677909" w:rsidRDefault="00BD62E9">
      <w:pPr>
        <w:ind w:firstLine="400"/>
        <w:rPr>
          <w:rFonts w:ascii="仿宋" w:eastAsia="仿宋" w:hAnsi="仿宋" w:cs="仿宋"/>
          <w:iCs/>
          <w:color w:val="000000" w:themeColor="text1"/>
          <w:sz w:val="20"/>
          <w:szCs w:val="20"/>
        </w:rPr>
      </w:pPr>
      <w:r>
        <w:rPr>
          <w:rFonts w:ascii="仿宋" w:eastAsia="仿宋" w:hAnsi="仿宋" w:cs="仿宋" w:hint="eastAsia"/>
          <w:iCs/>
          <w:color w:val="000000" w:themeColor="text1"/>
          <w:sz w:val="20"/>
          <w:szCs w:val="20"/>
        </w:rPr>
        <w:t>员工登录：用于员工登录，登录后系统会根据配送员的职责</w:t>
      </w:r>
      <w:r w:rsidR="00044EE7">
        <w:rPr>
          <w:rFonts w:ascii="仿宋" w:eastAsia="仿宋" w:hAnsi="仿宋" w:cs="仿宋" w:hint="eastAsia"/>
          <w:iCs/>
          <w:color w:val="000000" w:themeColor="text1"/>
          <w:sz w:val="20"/>
          <w:szCs w:val="20"/>
        </w:rPr>
        <w:t>范围</w:t>
      </w:r>
      <w:r>
        <w:rPr>
          <w:rFonts w:ascii="仿宋" w:eastAsia="仿宋" w:hAnsi="仿宋" w:cs="仿宋" w:hint="eastAsia"/>
          <w:iCs/>
          <w:color w:val="000000" w:themeColor="text1"/>
          <w:sz w:val="20"/>
          <w:szCs w:val="20"/>
        </w:rPr>
        <w:t>智能选取</w:t>
      </w:r>
      <w:r w:rsidR="00044EE7">
        <w:rPr>
          <w:rFonts w:ascii="仿宋" w:eastAsia="仿宋" w:hAnsi="仿宋" w:cs="仿宋" w:hint="eastAsia"/>
          <w:iCs/>
          <w:color w:val="000000" w:themeColor="text1"/>
          <w:sz w:val="20"/>
          <w:szCs w:val="20"/>
        </w:rPr>
        <w:t>出</w:t>
      </w:r>
      <w:r>
        <w:rPr>
          <w:rFonts w:ascii="仿宋" w:eastAsia="仿宋" w:hAnsi="仿宋" w:cs="仿宋" w:hint="eastAsia"/>
          <w:iCs/>
          <w:color w:val="000000" w:themeColor="text1"/>
          <w:sz w:val="20"/>
          <w:szCs w:val="20"/>
        </w:rPr>
        <w:t>相应区域的工作任务</w:t>
      </w:r>
      <w:r w:rsidR="00044EE7">
        <w:rPr>
          <w:rFonts w:ascii="仿宋" w:eastAsia="仿宋" w:hAnsi="仿宋" w:cs="仿宋" w:hint="eastAsia"/>
          <w:iCs/>
          <w:color w:val="000000" w:themeColor="text1"/>
          <w:sz w:val="20"/>
          <w:szCs w:val="20"/>
        </w:rPr>
        <w:t>。</w:t>
      </w:r>
    </w:p>
    <w:p w:rsidR="00044EE7" w:rsidRDefault="00044EE7">
      <w:pPr>
        <w:ind w:firstLine="400"/>
        <w:rPr>
          <w:rFonts w:ascii="仿宋" w:eastAsia="仿宋" w:hAnsi="仿宋" w:cs="仿宋"/>
          <w:iCs/>
          <w:color w:val="000000" w:themeColor="text1"/>
          <w:sz w:val="20"/>
          <w:szCs w:val="20"/>
        </w:rPr>
      </w:pPr>
      <w:r>
        <w:rPr>
          <w:rFonts w:ascii="仿宋" w:eastAsia="仿宋" w:hAnsi="仿宋" w:cs="仿宋" w:hint="eastAsia"/>
          <w:iCs/>
          <w:color w:val="000000" w:themeColor="text1"/>
          <w:sz w:val="20"/>
          <w:szCs w:val="20"/>
        </w:rPr>
        <w:t>找回密码：用于配送员找回忘记的登录密码。</w:t>
      </w:r>
    </w:p>
    <w:p w:rsidR="00044EE7" w:rsidRDefault="00044EE7">
      <w:pPr>
        <w:ind w:firstLine="400"/>
        <w:rPr>
          <w:rFonts w:ascii="仿宋" w:eastAsia="仿宋" w:hAnsi="仿宋" w:cs="仿宋"/>
          <w:iCs/>
          <w:color w:val="000000" w:themeColor="text1"/>
          <w:sz w:val="20"/>
          <w:szCs w:val="20"/>
        </w:rPr>
      </w:pPr>
      <w:r>
        <w:rPr>
          <w:rFonts w:ascii="仿宋" w:eastAsia="仿宋" w:hAnsi="仿宋" w:cs="仿宋" w:hint="eastAsia"/>
          <w:iCs/>
          <w:color w:val="000000" w:themeColor="text1"/>
          <w:sz w:val="20"/>
          <w:szCs w:val="20"/>
        </w:rPr>
        <w:t>自动登录：用于一键登录，</w:t>
      </w:r>
      <w:r w:rsidR="00D32DF7">
        <w:rPr>
          <w:rFonts w:ascii="仿宋" w:eastAsia="仿宋" w:hAnsi="仿宋" w:cs="仿宋" w:hint="eastAsia"/>
          <w:iCs/>
          <w:color w:val="000000" w:themeColor="text1"/>
          <w:sz w:val="20"/>
          <w:szCs w:val="20"/>
        </w:rPr>
        <w:t>去</w:t>
      </w:r>
      <w:r w:rsidR="0086703A">
        <w:rPr>
          <w:rFonts w:ascii="仿宋" w:eastAsia="仿宋" w:hAnsi="仿宋" w:cs="仿宋" w:hint="eastAsia"/>
          <w:iCs/>
          <w:color w:val="000000" w:themeColor="text1"/>
          <w:sz w:val="20"/>
          <w:szCs w:val="20"/>
        </w:rPr>
        <w:t>除</w:t>
      </w:r>
      <w:r>
        <w:rPr>
          <w:rFonts w:ascii="仿宋" w:eastAsia="仿宋" w:hAnsi="仿宋" w:cs="仿宋" w:hint="eastAsia"/>
          <w:iCs/>
          <w:color w:val="000000" w:themeColor="text1"/>
          <w:sz w:val="20"/>
          <w:szCs w:val="20"/>
        </w:rPr>
        <w:t>每次繁杂的登陆过程。</w:t>
      </w:r>
    </w:p>
    <w:p w:rsidR="00044EE7" w:rsidRDefault="00044EE7">
      <w:pPr>
        <w:ind w:firstLine="400"/>
        <w:rPr>
          <w:rFonts w:ascii="仿宋" w:eastAsia="仿宋" w:hAnsi="仿宋" w:cs="仿宋"/>
          <w:iCs/>
          <w:color w:val="000000" w:themeColor="text1"/>
          <w:sz w:val="20"/>
          <w:szCs w:val="20"/>
        </w:rPr>
      </w:pPr>
      <w:r>
        <w:rPr>
          <w:rFonts w:ascii="仿宋" w:eastAsia="仿宋" w:hAnsi="仿宋" w:cs="仿宋"/>
          <w:iCs/>
          <w:color w:val="000000" w:themeColor="text1"/>
          <w:sz w:val="20"/>
          <w:szCs w:val="20"/>
        </w:rPr>
        <w:t>工作界面：用于员工开展并完成工作任务，同时可以通过刷新页面从而接收新的任务。里面详细的罗列了每次配送任务的所有信息以及自己可以从中赚取的费用。</w:t>
      </w:r>
    </w:p>
    <w:p w:rsidR="00677909" w:rsidRPr="0091353E" w:rsidRDefault="00996BE8">
      <w:pPr>
        <w:rPr>
          <w:rFonts w:ascii="仿宋" w:eastAsia="仿宋" w:hAnsi="仿宋" w:cs="仿宋"/>
          <w:b/>
          <w:sz w:val="24"/>
        </w:rPr>
      </w:pPr>
      <w:r>
        <w:rPr>
          <w:rFonts w:ascii="仿宋" w:eastAsia="仿宋" w:hAnsi="仿宋" w:cs="仿宋" w:hint="eastAsia"/>
          <w:b/>
          <w:sz w:val="24"/>
        </w:rPr>
        <w:t>2.5.5、</w:t>
      </w:r>
      <w:r w:rsidR="0091353E">
        <w:rPr>
          <w:rFonts w:ascii="仿宋" w:eastAsia="仿宋" w:hAnsi="仿宋" w:cs="仿宋" w:hint="eastAsia"/>
          <w:b/>
          <w:sz w:val="24"/>
        </w:rPr>
        <w:t>校区负责人管理系统</w:t>
      </w:r>
    </w:p>
    <w:p w:rsidR="00677909" w:rsidRDefault="0091353E">
      <w:pPr>
        <w:widowControl/>
        <w:autoSpaceDN w:val="0"/>
        <w:spacing w:before="60" w:after="60"/>
        <w:ind w:firstLine="405"/>
        <w:rPr>
          <w:rFonts w:ascii="仿宋" w:eastAsia="仿宋" w:hAnsi="仿宋" w:cs="仿宋"/>
          <w:iCs/>
          <w:color w:val="000000" w:themeColor="text1"/>
          <w:sz w:val="20"/>
          <w:szCs w:val="20"/>
        </w:rPr>
      </w:pPr>
      <w:r>
        <w:rPr>
          <w:rFonts w:ascii="仿宋" w:eastAsia="仿宋" w:hAnsi="仿宋" w:cs="仿宋" w:hint="eastAsia"/>
          <w:iCs/>
          <w:color w:val="000000" w:themeColor="text1"/>
          <w:sz w:val="20"/>
          <w:szCs w:val="20"/>
        </w:rPr>
        <w:t>校区负责人管理系统是整个系统的核心，它包含了所有的后台控制功能，主要子模块分为管理员主页，员工管理系统，商户交互系统，订单查看及利益测算系统</w:t>
      </w:r>
    </w:p>
    <w:p w:rsidR="00F5723A" w:rsidRDefault="00F5723A">
      <w:pPr>
        <w:widowControl/>
        <w:autoSpaceDN w:val="0"/>
        <w:spacing w:before="60" w:after="60"/>
        <w:ind w:firstLine="405"/>
        <w:rPr>
          <w:rFonts w:ascii="仿宋" w:eastAsia="仿宋" w:hAnsi="仿宋" w:cs="仿宋"/>
          <w:iCs/>
          <w:color w:val="000000" w:themeColor="text1"/>
          <w:sz w:val="20"/>
          <w:szCs w:val="20"/>
        </w:rPr>
      </w:pPr>
      <w:r>
        <w:rPr>
          <w:rFonts w:ascii="仿宋" w:eastAsia="仿宋" w:hAnsi="仿宋" w:cs="仿宋" w:hint="eastAsia"/>
          <w:iCs/>
          <w:color w:val="000000" w:themeColor="text1"/>
          <w:sz w:val="20"/>
          <w:szCs w:val="20"/>
        </w:rPr>
        <w:lastRenderedPageBreak/>
        <w:t>管理员主页：是登陆管理员账户后的第一个页面，在此页面选择将要进行的操作。</w:t>
      </w:r>
    </w:p>
    <w:p w:rsidR="00677909" w:rsidRDefault="00F5723A">
      <w:pPr>
        <w:widowControl/>
        <w:autoSpaceDN w:val="0"/>
        <w:spacing w:before="60" w:after="60"/>
        <w:ind w:firstLine="405"/>
        <w:rPr>
          <w:rFonts w:ascii="仿宋" w:eastAsia="仿宋" w:hAnsi="仿宋" w:cs="仿宋"/>
          <w:iCs/>
          <w:color w:val="000000" w:themeColor="text1"/>
          <w:sz w:val="20"/>
          <w:szCs w:val="20"/>
        </w:rPr>
      </w:pPr>
      <w:r>
        <w:rPr>
          <w:rFonts w:ascii="楷体" w:hAnsi="楷体" w:hint="eastAsia"/>
        </w:rPr>
        <w:tab/>
      </w:r>
      <w:r w:rsidRPr="00F5723A">
        <w:rPr>
          <w:rFonts w:ascii="仿宋" w:eastAsia="仿宋" w:hAnsi="仿宋" w:cs="仿宋" w:hint="eastAsia"/>
          <w:iCs/>
          <w:color w:val="000000" w:themeColor="text1"/>
          <w:sz w:val="20"/>
          <w:szCs w:val="20"/>
        </w:rPr>
        <w:t>员工管理系统</w:t>
      </w:r>
      <w:r>
        <w:rPr>
          <w:rFonts w:ascii="仿宋" w:eastAsia="仿宋" w:hAnsi="仿宋" w:cs="仿宋" w:hint="eastAsia"/>
          <w:iCs/>
          <w:color w:val="000000" w:themeColor="text1"/>
          <w:sz w:val="20"/>
          <w:szCs w:val="20"/>
        </w:rPr>
        <w:t>：其中包括了对员工的一切操作如员工信息查看，信息修改，工资结算，员工删除，员工注册，员工业绩分析，员工收入分析。</w:t>
      </w:r>
    </w:p>
    <w:p w:rsidR="00F5723A" w:rsidRDefault="00F5723A">
      <w:pPr>
        <w:widowControl/>
        <w:autoSpaceDN w:val="0"/>
        <w:spacing w:before="60" w:after="60"/>
        <w:ind w:firstLine="405"/>
        <w:rPr>
          <w:rFonts w:ascii="仿宋" w:eastAsia="仿宋" w:hAnsi="仿宋" w:cs="仿宋"/>
          <w:iCs/>
          <w:color w:val="000000" w:themeColor="text1"/>
          <w:sz w:val="20"/>
          <w:szCs w:val="20"/>
        </w:rPr>
      </w:pPr>
      <w:r>
        <w:rPr>
          <w:rFonts w:ascii="仿宋" w:eastAsia="仿宋" w:hAnsi="仿宋" w:cs="仿宋" w:hint="eastAsia"/>
          <w:iCs/>
          <w:color w:val="000000" w:themeColor="text1"/>
          <w:sz w:val="20"/>
          <w:szCs w:val="20"/>
        </w:rPr>
        <w:t>商户管理系统：是管理员对合作商户的集成管理环境，其中含有商户信息查看，商户信息修改，商户收入结算，增加商户，删除商户，商户销量分析，商户收入分析，相应商户菜品信息查看，添加商户菜品，删除商户菜品，商户菜品信息修改，商户菜品销量分析。</w:t>
      </w:r>
    </w:p>
    <w:p w:rsidR="00F5723A" w:rsidRDefault="00F5723A">
      <w:pPr>
        <w:widowControl/>
        <w:autoSpaceDN w:val="0"/>
        <w:spacing w:before="60" w:after="60"/>
        <w:ind w:firstLine="405"/>
        <w:rPr>
          <w:rFonts w:ascii="仿宋" w:eastAsia="仿宋" w:hAnsi="仿宋" w:cs="仿宋"/>
          <w:iCs/>
          <w:color w:val="000000" w:themeColor="text1"/>
          <w:sz w:val="20"/>
          <w:szCs w:val="20"/>
        </w:rPr>
      </w:pPr>
      <w:r>
        <w:rPr>
          <w:rFonts w:ascii="仿宋" w:eastAsia="仿宋" w:hAnsi="仿宋" w:cs="仿宋" w:hint="eastAsia"/>
          <w:iCs/>
          <w:color w:val="000000" w:themeColor="text1"/>
          <w:sz w:val="20"/>
          <w:szCs w:val="20"/>
        </w:rPr>
        <w:t>订单管理和利益测算系统：用于查看当日的下单情况，未送订单情况，全总订单存根，我方收入查看，我方收入结算（考虑到校区负责人可能不止一人），我方收入分析。</w:t>
      </w:r>
    </w:p>
    <w:p w:rsidR="00677909" w:rsidRDefault="00996BE8">
      <w:pPr>
        <w:pStyle w:val="2"/>
        <w:jc w:val="center"/>
        <w:rPr>
          <w:rFonts w:ascii="宋体" w:eastAsia="宋体" w:hAnsi="宋体" w:cs="宋体"/>
          <w:sz w:val="32"/>
          <w:szCs w:val="32"/>
        </w:rPr>
      </w:pPr>
      <w:bookmarkStart w:id="31" w:name="_Toc396324500"/>
      <w:bookmarkStart w:id="32" w:name="_Toc12429"/>
      <w:bookmarkStart w:id="33" w:name="_Toc26966"/>
      <w:bookmarkStart w:id="34" w:name="_Toc24615"/>
      <w:r>
        <w:rPr>
          <w:rFonts w:ascii="宋体" w:eastAsia="宋体" w:hAnsi="宋体" w:cs="宋体" w:hint="eastAsia"/>
          <w:sz w:val="32"/>
          <w:szCs w:val="32"/>
        </w:rPr>
        <w:t>产品/服务特点设计及介绍</w:t>
      </w:r>
      <w:bookmarkEnd w:id="31"/>
      <w:bookmarkEnd w:id="32"/>
      <w:bookmarkEnd w:id="33"/>
      <w:bookmarkEnd w:id="34"/>
    </w:p>
    <w:p w:rsidR="00677909" w:rsidRDefault="00996BE8">
      <w:pPr>
        <w:pStyle w:val="3"/>
        <w:jc w:val="left"/>
        <w:rPr>
          <w:rFonts w:ascii="宋体" w:hAnsi="宋体" w:cs="宋体"/>
          <w:sz w:val="28"/>
          <w:szCs w:val="28"/>
        </w:rPr>
      </w:pPr>
      <w:bookmarkStart w:id="35" w:name="_Toc393226116"/>
      <w:bookmarkStart w:id="36" w:name="_Toc27054"/>
      <w:bookmarkStart w:id="37" w:name="_Toc396324501"/>
      <w:bookmarkStart w:id="38" w:name="_Toc10153"/>
      <w:bookmarkStart w:id="39" w:name="_Toc15916"/>
      <w:r>
        <w:rPr>
          <w:rFonts w:ascii="宋体" w:hAnsi="宋体" w:cs="宋体" w:hint="eastAsia"/>
          <w:sz w:val="28"/>
          <w:szCs w:val="28"/>
        </w:rPr>
        <w:t>一、引言</w:t>
      </w:r>
      <w:bookmarkEnd w:id="35"/>
      <w:bookmarkEnd w:id="36"/>
      <w:bookmarkEnd w:id="37"/>
      <w:bookmarkEnd w:id="38"/>
      <w:bookmarkEnd w:id="39"/>
    </w:p>
    <w:p w:rsidR="00A82155" w:rsidRDefault="00A82155" w:rsidP="00A82155">
      <w:pPr>
        <w:ind w:firstLineChars="200" w:firstLine="400"/>
        <w:rPr>
          <w:rFonts w:ascii="仿宋" w:eastAsia="仿宋" w:hAnsi="仿宋" w:cs="仿宋"/>
        </w:rPr>
      </w:pPr>
      <w:r>
        <w:rPr>
          <w:rFonts w:ascii="仿宋" w:eastAsia="仿宋" w:hAnsi="仿宋" w:cs="仿宋" w:hint="eastAsia"/>
          <w:sz w:val="20"/>
          <w:szCs w:val="20"/>
        </w:rPr>
        <w:t>本系统以大学校园为载体，实现了便捷的配送服务渠道，在服务了客户的情况下我们为校内学生提供安全可靠且方便的校内兼职岗位。同时本系统强大的后台统计功能可以让校区负责人清除认识到本校区内的主要业务走向，收入来源和核心需求。在配送员</w:t>
      </w:r>
      <w:r w:rsidR="00740F86">
        <w:rPr>
          <w:rFonts w:ascii="仿宋" w:eastAsia="仿宋" w:hAnsi="仿宋" w:cs="仿宋" w:hint="eastAsia"/>
          <w:sz w:val="20"/>
          <w:szCs w:val="20"/>
        </w:rPr>
        <w:t>的</w:t>
      </w:r>
      <w:r w:rsidR="00B232EC">
        <w:rPr>
          <w:rFonts w:ascii="仿宋" w:eastAsia="仿宋" w:hAnsi="仿宋" w:cs="仿宋" w:hint="eastAsia"/>
          <w:sz w:val="20"/>
          <w:szCs w:val="20"/>
        </w:rPr>
        <w:t>工作方面本系统便捷的</w:t>
      </w:r>
      <w:r>
        <w:rPr>
          <w:rFonts w:ascii="仿宋" w:eastAsia="仿宋" w:hAnsi="仿宋" w:cs="仿宋" w:hint="eastAsia"/>
          <w:sz w:val="20"/>
          <w:szCs w:val="20"/>
        </w:rPr>
        <w:t>员工</w:t>
      </w:r>
      <w:r w:rsidR="00E10B3E">
        <w:rPr>
          <w:rFonts w:ascii="仿宋" w:eastAsia="仿宋" w:hAnsi="仿宋" w:cs="仿宋" w:hint="eastAsia"/>
          <w:sz w:val="20"/>
          <w:szCs w:val="20"/>
        </w:rPr>
        <w:t>工</w:t>
      </w:r>
      <w:r>
        <w:rPr>
          <w:rFonts w:ascii="仿宋" w:eastAsia="仿宋" w:hAnsi="仿宋" w:cs="仿宋" w:hint="eastAsia"/>
          <w:sz w:val="20"/>
          <w:szCs w:val="20"/>
        </w:rPr>
        <w:t>作界面完成了良好的数据封装，使工作人员在简单的操作界面下最高效率的完成工作。本系统扩充灵活，所有功能全部集成到校区负责人界面（例如：增加商户、增加菜品、添加员工等），省去了繁杂的后期维护工作。同时在收入方面，本系统的到账方式灵活，个人收入以及结算功能鲜明。然而对于客户而言</w:t>
      </w:r>
      <w:r>
        <w:rPr>
          <w:rFonts w:ascii="仿宋" w:eastAsia="仿宋" w:hAnsi="仿宋" w:cs="仿宋" w:hint="eastAsia"/>
        </w:rPr>
        <w:t>本系统客户操作界面简单，上手快，而且极其容易推广，本系统给出一套基于</w:t>
      </w:r>
      <w:proofErr w:type="gramStart"/>
      <w:r>
        <w:rPr>
          <w:rFonts w:ascii="仿宋" w:eastAsia="仿宋" w:hAnsi="仿宋" w:cs="仿宋" w:hint="eastAsia"/>
        </w:rPr>
        <w:t>微信公众号</w:t>
      </w:r>
      <w:proofErr w:type="gramEnd"/>
      <w:r>
        <w:rPr>
          <w:rFonts w:ascii="仿宋" w:eastAsia="仿宋" w:hAnsi="仿宋" w:cs="仿宋" w:hint="eastAsia"/>
        </w:rPr>
        <w:t>的推广方式，使其推广效果无比迅猛！最后本系统将以往不规范的校内配送机制一次性规范化，将校内配送机制变成一个新兴体系，并发扬光大！</w:t>
      </w:r>
    </w:p>
    <w:p w:rsidR="00677909" w:rsidRDefault="00996BE8">
      <w:pPr>
        <w:pStyle w:val="3"/>
        <w:jc w:val="left"/>
        <w:rPr>
          <w:rFonts w:ascii="宋体" w:hAnsi="宋体" w:cs="宋体"/>
          <w:sz w:val="28"/>
          <w:szCs w:val="28"/>
        </w:rPr>
      </w:pPr>
      <w:bookmarkStart w:id="40" w:name="_Toc396324502"/>
      <w:bookmarkStart w:id="41" w:name="_Toc393226117"/>
      <w:bookmarkStart w:id="42" w:name="_Toc28981"/>
      <w:bookmarkStart w:id="43" w:name="_Toc31470"/>
      <w:bookmarkStart w:id="44" w:name="_Toc8469"/>
      <w:r>
        <w:rPr>
          <w:rFonts w:ascii="宋体" w:hAnsi="宋体" w:cs="宋体" w:hint="eastAsia"/>
          <w:sz w:val="28"/>
          <w:szCs w:val="28"/>
        </w:rPr>
        <w:t>二、功能介绍</w:t>
      </w:r>
      <w:bookmarkEnd w:id="40"/>
      <w:bookmarkEnd w:id="41"/>
      <w:bookmarkEnd w:id="42"/>
      <w:bookmarkEnd w:id="43"/>
      <w:bookmarkEnd w:id="44"/>
    </w:p>
    <w:p w:rsidR="00A25F32" w:rsidRDefault="00A25F32" w:rsidP="00A25F32">
      <w:pPr>
        <w:spacing w:before="60" w:after="60"/>
        <w:ind w:firstLineChars="200" w:firstLine="400"/>
        <w:rPr>
          <w:rFonts w:ascii="楷体_GB2312" w:eastAsia="楷体_GB2312"/>
          <w:b/>
          <w:sz w:val="20"/>
          <w:szCs w:val="20"/>
        </w:rPr>
      </w:pPr>
      <w:r>
        <w:rPr>
          <w:rFonts w:ascii="楷体_GB2312" w:eastAsia="楷体_GB2312" w:hint="eastAsia"/>
          <w:b/>
          <w:sz w:val="20"/>
          <w:szCs w:val="20"/>
        </w:rPr>
        <w:t>功能清单(客户端)</w:t>
      </w:r>
    </w:p>
    <w:tbl>
      <w:tblPr>
        <w:tblStyle w:val="a8"/>
        <w:tblW w:w="8586" w:type="dxa"/>
        <w:jc w:val="center"/>
        <w:tblLayout w:type="fixed"/>
        <w:tblLook w:val="04A0" w:firstRow="1" w:lastRow="0" w:firstColumn="1" w:lastColumn="0" w:noHBand="0" w:noVBand="1"/>
      </w:tblPr>
      <w:tblGrid>
        <w:gridCol w:w="1378"/>
        <w:gridCol w:w="3060"/>
        <w:gridCol w:w="4148"/>
      </w:tblGrid>
      <w:tr w:rsidR="00A25F32" w:rsidTr="00471DAF">
        <w:trPr>
          <w:trHeight w:val="89"/>
          <w:jc w:val="center"/>
        </w:trPr>
        <w:tc>
          <w:tcPr>
            <w:tcW w:w="1378" w:type="dxa"/>
            <w:vAlign w:val="center"/>
          </w:tcPr>
          <w:p w:rsidR="00A25F32" w:rsidRDefault="00A25F32" w:rsidP="00471DAF">
            <w:pPr>
              <w:spacing w:before="60" w:after="60"/>
              <w:jc w:val="center"/>
              <w:rPr>
                <w:rFonts w:ascii="楷体_GB2312" w:eastAsia="楷体_GB2312"/>
                <w:b/>
                <w:sz w:val="20"/>
                <w:szCs w:val="20"/>
              </w:rPr>
            </w:pPr>
            <w:r>
              <w:rPr>
                <w:rFonts w:ascii="楷体_GB2312" w:eastAsia="楷体_GB2312" w:hint="eastAsia"/>
                <w:b/>
                <w:sz w:val="20"/>
                <w:szCs w:val="20"/>
              </w:rPr>
              <w:t>序号</w:t>
            </w:r>
          </w:p>
        </w:tc>
        <w:tc>
          <w:tcPr>
            <w:tcW w:w="3060" w:type="dxa"/>
            <w:vAlign w:val="center"/>
          </w:tcPr>
          <w:p w:rsidR="00A25F32" w:rsidRDefault="00A25F32" w:rsidP="00471DAF">
            <w:pPr>
              <w:spacing w:before="60" w:after="60"/>
              <w:jc w:val="center"/>
              <w:rPr>
                <w:rFonts w:ascii="楷体_GB2312" w:eastAsia="楷体_GB2312"/>
                <w:b/>
                <w:sz w:val="20"/>
                <w:szCs w:val="20"/>
              </w:rPr>
            </w:pPr>
            <w:r>
              <w:rPr>
                <w:rFonts w:ascii="楷体_GB2312" w:eastAsia="楷体_GB2312" w:hint="eastAsia"/>
                <w:b/>
                <w:sz w:val="20"/>
                <w:szCs w:val="20"/>
              </w:rPr>
              <w:t>功能模块</w:t>
            </w:r>
          </w:p>
        </w:tc>
        <w:tc>
          <w:tcPr>
            <w:tcW w:w="4148" w:type="dxa"/>
            <w:vAlign w:val="center"/>
          </w:tcPr>
          <w:p w:rsidR="00A25F32" w:rsidRDefault="00A25F32" w:rsidP="00471DAF">
            <w:pPr>
              <w:spacing w:before="60" w:after="60"/>
              <w:jc w:val="center"/>
              <w:rPr>
                <w:rFonts w:ascii="楷体_GB2312" w:eastAsia="楷体_GB2312"/>
                <w:b/>
                <w:sz w:val="20"/>
                <w:szCs w:val="20"/>
              </w:rPr>
            </w:pPr>
            <w:r>
              <w:rPr>
                <w:rFonts w:ascii="楷体_GB2312" w:eastAsia="楷体_GB2312" w:hint="eastAsia"/>
                <w:b/>
                <w:sz w:val="20"/>
                <w:szCs w:val="20"/>
              </w:rPr>
              <w:t>关键词</w:t>
            </w:r>
          </w:p>
        </w:tc>
      </w:tr>
      <w:tr w:rsidR="00A25F32" w:rsidTr="00471DAF">
        <w:trPr>
          <w:trHeight w:val="975"/>
          <w:jc w:val="center"/>
        </w:trPr>
        <w:tc>
          <w:tcPr>
            <w:tcW w:w="1378" w:type="dxa"/>
            <w:vAlign w:val="center"/>
          </w:tcPr>
          <w:p w:rsidR="00A25F32" w:rsidRDefault="00A25F32" w:rsidP="00471DAF">
            <w:pPr>
              <w:jc w:val="center"/>
              <w:rPr>
                <w:rFonts w:ascii="楷体_GB2312" w:eastAsia="楷体_GB2312"/>
                <w:sz w:val="20"/>
                <w:szCs w:val="20"/>
              </w:rPr>
            </w:pPr>
            <w:r>
              <w:rPr>
                <w:rFonts w:ascii="楷体_GB2312" w:eastAsia="楷体_GB2312" w:hint="eastAsia"/>
                <w:sz w:val="20"/>
                <w:szCs w:val="20"/>
              </w:rPr>
              <w:t>功能1</w:t>
            </w:r>
          </w:p>
        </w:tc>
        <w:tc>
          <w:tcPr>
            <w:tcW w:w="3060" w:type="dxa"/>
            <w:vAlign w:val="center"/>
          </w:tcPr>
          <w:p w:rsidR="00A25F32" w:rsidRDefault="00471DAF" w:rsidP="00471DAF">
            <w:pPr>
              <w:jc w:val="center"/>
              <w:rPr>
                <w:rFonts w:ascii="楷体_GB2312" w:eastAsia="楷体_GB2312"/>
                <w:sz w:val="20"/>
                <w:szCs w:val="20"/>
              </w:rPr>
            </w:pPr>
            <w:r>
              <w:rPr>
                <w:rFonts w:ascii="楷体_GB2312" w:eastAsia="楷体_GB2312"/>
                <w:sz w:val="20"/>
                <w:szCs w:val="20"/>
              </w:rPr>
              <w:t>客户登录</w:t>
            </w:r>
          </w:p>
        </w:tc>
        <w:tc>
          <w:tcPr>
            <w:tcW w:w="4148" w:type="dxa"/>
            <w:vAlign w:val="center"/>
          </w:tcPr>
          <w:p w:rsidR="00A25F32" w:rsidRDefault="00471DAF" w:rsidP="00471DAF">
            <w:pPr>
              <w:jc w:val="center"/>
              <w:rPr>
                <w:rFonts w:ascii="楷体_GB2312" w:eastAsia="楷体_GB2312"/>
                <w:sz w:val="20"/>
                <w:szCs w:val="20"/>
              </w:rPr>
            </w:pPr>
            <w:r>
              <w:rPr>
                <w:rFonts w:ascii="楷体_GB2312" w:eastAsia="楷体_GB2312"/>
                <w:sz w:val="20"/>
                <w:szCs w:val="20"/>
              </w:rPr>
              <w:t>手机号、密码</w:t>
            </w:r>
          </w:p>
        </w:tc>
      </w:tr>
      <w:tr w:rsidR="00471DAF" w:rsidTr="00471DAF">
        <w:trPr>
          <w:trHeight w:val="975"/>
          <w:jc w:val="center"/>
        </w:trPr>
        <w:tc>
          <w:tcPr>
            <w:tcW w:w="1378" w:type="dxa"/>
            <w:vAlign w:val="center"/>
          </w:tcPr>
          <w:p w:rsidR="00471DAF" w:rsidRDefault="00471DAF" w:rsidP="00471DAF">
            <w:pPr>
              <w:jc w:val="center"/>
              <w:rPr>
                <w:rFonts w:ascii="楷体_GB2312" w:eastAsia="楷体_GB2312"/>
                <w:sz w:val="20"/>
                <w:szCs w:val="20"/>
              </w:rPr>
            </w:pPr>
            <w:r>
              <w:rPr>
                <w:rFonts w:ascii="楷体_GB2312" w:eastAsia="楷体_GB2312" w:hint="eastAsia"/>
                <w:sz w:val="20"/>
                <w:szCs w:val="20"/>
              </w:rPr>
              <w:t>功能2</w:t>
            </w:r>
          </w:p>
        </w:tc>
        <w:tc>
          <w:tcPr>
            <w:tcW w:w="3060" w:type="dxa"/>
            <w:vAlign w:val="center"/>
          </w:tcPr>
          <w:p w:rsidR="00471DAF" w:rsidRDefault="00471DAF" w:rsidP="00471DAF">
            <w:pPr>
              <w:jc w:val="center"/>
              <w:rPr>
                <w:rFonts w:ascii="楷体_GB2312" w:eastAsia="楷体_GB2312"/>
                <w:sz w:val="20"/>
                <w:szCs w:val="20"/>
              </w:rPr>
            </w:pPr>
            <w:r>
              <w:rPr>
                <w:rFonts w:ascii="楷体_GB2312" w:eastAsia="楷体_GB2312"/>
                <w:sz w:val="20"/>
                <w:szCs w:val="20"/>
              </w:rPr>
              <w:t>客户注册</w:t>
            </w:r>
          </w:p>
        </w:tc>
        <w:tc>
          <w:tcPr>
            <w:tcW w:w="4148" w:type="dxa"/>
            <w:vAlign w:val="center"/>
          </w:tcPr>
          <w:p w:rsidR="00471DAF" w:rsidRDefault="00471DAF" w:rsidP="00471DAF">
            <w:pPr>
              <w:jc w:val="center"/>
              <w:rPr>
                <w:rFonts w:ascii="楷体_GB2312" w:eastAsia="楷体_GB2312"/>
                <w:sz w:val="20"/>
                <w:szCs w:val="20"/>
              </w:rPr>
            </w:pPr>
            <w:r>
              <w:rPr>
                <w:rFonts w:ascii="楷体_GB2312" w:eastAsia="楷体_GB2312" w:hint="eastAsia"/>
                <w:sz w:val="20"/>
                <w:szCs w:val="20"/>
              </w:rPr>
              <w:t>手机号、邮箱、密码、地址、昵称、验证码</w:t>
            </w:r>
          </w:p>
        </w:tc>
      </w:tr>
      <w:tr w:rsidR="00471DAF" w:rsidTr="00471DAF">
        <w:trPr>
          <w:trHeight w:val="975"/>
          <w:jc w:val="center"/>
        </w:trPr>
        <w:tc>
          <w:tcPr>
            <w:tcW w:w="1378" w:type="dxa"/>
            <w:vAlign w:val="center"/>
          </w:tcPr>
          <w:p w:rsidR="00471DAF" w:rsidRDefault="00471DAF" w:rsidP="00471DAF">
            <w:pPr>
              <w:jc w:val="center"/>
              <w:rPr>
                <w:rFonts w:ascii="楷体_GB2312" w:eastAsia="楷体_GB2312"/>
                <w:sz w:val="20"/>
                <w:szCs w:val="20"/>
              </w:rPr>
            </w:pPr>
            <w:r>
              <w:rPr>
                <w:rFonts w:ascii="楷体_GB2312" w:eastAsia="楷体_GB2312" w:hint="eastAsia"/>
                <w:sz w:val="20"/>
                <w:szCs w:val="20"/>
              </w:rPr>
              <w:t>功能3</w:t>
            </w:r>
          </w:p>
        </w:tc>
        <w:tc>
          <w:tcPr>
            <w:tcW w:w="3060" w:type="dxa"/>
            <w:vAlign w:val="center"/>
          </w:tcPr>
          <w:p w:rsidR="00471DAF" w:rsidRDefault="00B749E8" w:rsidP="00B749E8">
            <w:pPr>
              <w:jc w:val="center"/>
              <w:rPr>
                <w:rFonts w:ascii="楷体_GB2312" w:eastAsia="楷体_GB2312"/>
                <w:sz w:val="20"/>
                <w:szCs w:val="20"/>
              </w:rPr>
            </w:pPr>
            <w:r>
              <w:rPr>
                <w:rFonts w:ascii="楷体_GB2312" w:eastAsia="楷体_GB2312"/>
                <w:sz w:val="20"/>
                <w:szCs w:val="20"/>
              </w:rPr>
              <w:t>客户修改</w:t>
            </w:r>
            <w:r w:rsidR="00471DAF">
              <w:rPr>
                <w:rFonts w:ascii="楷体_GB2312" w:eastAsia="楷体_GB2312"/>
                <w:sz w:val="20"/>
                <w:szCs w:val="20"/>
              </w:rPr>
              <w:t>密码</w:t>
            </w:r>
          </w:p>
        </w:tc>
        <w:tc>
          <w:tcPr>
            <w:tcW w:w="4148" w:type="dxa"/>
            <w:vAlign w:val="center"/>
          </w:tcPr>
          <w:p w:rsidR="00471DAF" w:rsidRDefault="00471DAF" w:rsidP="00471DAF">
            <w:pPr>
              <w:jc w:val="center"/>
              <w:rPr>
                <w:rFonts w:ascii="楷体_GB2312" w:eastAsia="楷体_GB2312"/>
                <w:sz w:val="20"/>
                <w:szCs w:val="20"/>
              </w:rPr>
            </w:pPr>
            <w:r>
              <w:rPr>
                <w:rFonts w:ascii="楷体_GB2312" w:eastAsia="楷体_GB2312" w:hint="eastAsia"/>
                <w:sz w:val="20"/>
                <w:szCs w:val="20"/>
              </w:rPr>
              <w:t>邮箱、手机号、验证码、密码</w:t>
            </w:r>
          </w:p>
        </w:tc>
      </w:tr>
      <w:tr w:rsidR="00471DAF" w:rsidTr="00471DAF">
        <w:trPr>
          <w:trHeight w:val="975"/>
          <w:jc w:val="center"/>
        </w:trPr>
        <w:tc>
          <w:tcPr>
            <w:tcW w:w="1378" w:type="dxa"/>
            <w:vAlign w:val="center"/>
          </w:tcPr>
          <w:p w:rsidR="00471DAF" w:rsidRDefault="00471DAF" w:rsidP="00471DAF">
            <w:pPr>
              <w:jc w:val="center"/>
              <w:rPr>
                <w:rFonts w:ascii="楷体_GB2312" w:eastAsia="楷体_GB2312"/>
                <w:sz w:val="20"/>
                <w:szCs w:val="20"/>
              </w:rPr>
            </w:pPr>
            <w:r>
              <w:rPr>
                <w:rFonts w:ascii="楷体_GB2312" w:eastAsia="楷体_GB2312" w:hint="eastAsia"/>
                <w:sz w:val="20"/>
                <w:szCs w:val="20"/>
              </w:rPr>
              <w:t>功能4</w:t>
            </w:r>
          </w:p>
        </w:tc>
        <w:tc>
          <w:tcPr>
            <w:tcW w:w="3060" w:type="dxa"/>
            <w:vAlign w:val="center"/>
          </w:tcPr>
          <w:p w:rsidR="00471DAF" w:rsidRDefault="00471DAF" w:rsidP="00471DAF">
            <w:pPr>
              <w:jc w:val="center"/>
              <w:rPr>
                <w:rFonts w:ascii="仿宋" w:eastAsia="仿宋" w:hAnsi="仿宋" w:cs="仿宋"/>
                <w:iCs/>
                <w:color w:val="000000" w:themeColor="text1"/>
                <w:sz w:val="20"/>
                <w:szCs w:val="20"/>
              </w:rPr>
            </w:pPr>
            <w:r>
              <w:rPr>
                <w:rFonts w:ascii="仿宋" w:eastAsia="仿宋" w:hAnsi="仿宋" w:cs="仿宋" w:hint="eastAsia"/>
                <w:iCs/>
                <w:color w:val="000000" w:themeColor="text1"/>
                <w:sz w:val="20"/>
                <w:szCs w:val="20"/>
              </w:rPr>
              <w:t>选择服务</w:t>
            </w:r>
          </w:p>
        </w:tc>
        <w:tc>
          <w:tcPr>
            <w:tcW w:w="4148" w:type="dxa"/>
            <w:vAlign w:val="center"/>
          </w:tcPr>
          <w:p w:rsidR="00471DAF" w:rsidRDefault="00471DAF" w:rsidP="00471DAF">
            <w:pPr>
              <w:jc w:val="center"/>
              <w:rPr>
                <w:rFonts w:ascii="楷体_GB2312" w:eastAsia="楷体_GB2312"/>
                <w:sz w:val="20"/>
                <w:szCs w:val="20"/>
              </w:rPr>
            </w:pPr>
            <w:r>
              <w:rPr>
                <w:rFonts w:ascii="楷体_GB2312" w:eastAsia="楷体_GB2312" w:hint="eastAsia"/>
                <w:sz w:val="20"/>
                <w:szCs w:val="20"/>
              </w:rPr>
              <w:t>快递代拿、点餐服务、其他服务、意见反馈</w:t>
            </w:r>
          </w:p>
        </w:tc>
      </w:tr>
      <w:tr w:rsidR="00A25F32" w:rsidTr="00471DAF">
        <w:trPr>
          <w:trHeight w:val="975"/>
          <w:jc w:val="center"/>
        </w:trPr>
        <w:tc>
          <w:tcPr>
            <w:tcW w:w="1378" w:type="dxa"/>
            <w:vAlign w:val="center"/>
          </w:tcPr>
          <w:p w:rsidR="00A25F32" w:rsidRDefault="00A25F32" w:rsidP="00471DAF">
            <w:pPr>
              <w:jc w:val="center"/>
              <w:rPr>
                <w:rFonts w:ascii="楷体_GB2312" w:eastAsia="楷体_GB2312"/>
                <w:sz w:val="20"/>
                <w:szCs w:val="20"/>
              </w:rPr>
            </w:pPr>
            <w:r>
              <w:rPr>
                <w:rFonts w:ascii="楷体_GB2312" w:eastAsia="楷体_GB2312" w:hint="eastAsia"/>
                <w:sz w:val="20"/>
                <w:szCs w:val="20"/>
              </w:rPr>
              <w:lastRenderedPageBreak/>
              <w:t>功能</w:t>
            </w:r>
            <w:r w:rsidR="00471DAF">
              <w:rPr>
                <w:rFonts w:ascii="楷体_GB2312" w:eastAsia="楷体_GB2312" w:hint="eastAsia"/>
                <w:sz w:val="20"/>
                <w:szCs w:val="20"/>
              </w:rPr>
              <w:t>5</w:t>
            </w:r>
          </w:p>
        </w:tc>
        <w:tc>
          <w:tcPr>
            <w:tcW w:w="3060" w:type="dxa"/>
            <w:vAlign w:val="center"/>
          </w:tcPr>
          <w:p w:rsidR="00A25F32" w:rsidRDefault="00A25F32" w:rsidP="0073316A">
            <w:pPr>
              <w:jc w:val="center"/>
              <w:rPr>
                <w:rFonts w:ascii="楷体_GB2312" w:eastAsia="楷体_GB2312"/>
                <w:sz w:val="20"/>
                <w:szCs w:val="20"/>
              </w:rPr>
            </w:pPr>
            <w:r>
              <w:rPr>
                <w:rFonts w:ascii="仿宋" w:eastAsia="仿宋" w:hAnsi="仿宋" w:cs="仿宋" w:hint="eastAsia"/>
                <w:iCs/>
                <w:color w:val="000000" w:themeColor="text1"/>
                <w:sz w:val="20"/>
                <w:szCs w:val="20"/>
              </w:rPr>
              <w:t>快递代</w:t>
            </w:r>
            <w:r w:rsidR="0073316A">
              <w:rPr>
                <w:rFonts w:ascii="仿宋" w:eastAsia="仿宋" w:hAnsi="仿宋" w:cs="仿宋" w:hint="eastAsia"/>
                <w:iCs/>
                <w:color w:val="000000" w:themeColor="text1"/>
                <w:sz w:val="20"/>
                <w:szCs w:val="20"/>
              </w:rPr>
              <w:t>领</w:t>
            </w:r>
          </w:p>
        </w:tc>
        <w:tc>
          <w:tcPr>
            <w:tcW w:w="4148" w:type="dxa"/>
            <w:vAlign w:val="center"/>
          </w:tcPr>
          <w:p w:rsidR="00A25F32" w:rsidRDefault="00A25F32" w:rsidP="00471DAF">
            <w:pPr>
              <w:jc w:val="center"/>
              <w:rPr>
                <w:rFonts w:ascii="楷体_GB2312" w:eastAsia="楷体_GB2312"/>
                <w:sz w:val="20"/>
                <w:szCs w:val="20"/>
              </w:rPr>
            </w:pPr>
            <w:r>
              <w:rPr>
                <w:rFonts w:ascii="楷体_GB2312" w:eastAsia="楷体_GB2312" w:hint="eastAsia"/>
                <w:sz w:val="20"/>
                <w:szCs w:val="20"/>
              </w:rPr>
              <w:t>请选择取件数目与地址、收货地址</w:t>
            </w:r>
          </w:p>
        </w:tc>
      </w:tr>
      <w:tr w:rsidR="00A25F32" w:rsidTr="00471DAF">
        <w:trPr>
          <w:trHeight w:val="975"/>
          <w:jc w:val="center"/>
        </w:trPr>
        <w:tc>
          <w:tcPr>
            <w:tcW w:w="1378" w:type="dxa"/>
            <w:vAlign w:val="center"/>
          </w:tcPr>
          <w:p w:rsidR="00A25F32" w:rsidRDefault="00A25F32" w:rsidP="00471DAF">
            <w:pPr>
              <w:jc w:val="center"/>
              <w:rPr>
                <w:rFonts w:ascii="楷体_GB2312" w:eastAsia="楷体_GB2312"/>
                <w:sz w:val="20"/>
                <w:szCs w:val="20"/>
              </w:rPr>
            </w:pPr>
            <w:r>
              <w:rPr>
                <w:rFonts w:ascii="楷体_GB2312" w:eastAsia="楷体_GB2312" w:hint="eastAsia"/>
                <w:sz w:val="20"/>
                <w:szCs w:val="20"/>
              </w:rPr>
              <w:t>功能</w:t>
            </w:r>
            <w:r w:rsidR="00471DAF">
              <w:rPr>
                <w:rFonts w:ascii="楷体_GB2312" w:eastAsia="楷体_GB2312" w:hint="eastAsia"/>
                <w:sz w:val="20"/>
                <w:szCs w:val="20"/>
              </w:rPr>
              <w:t>6</w:t>
            </w:r>
          </w:p>
        </w:tc>
        <w:tc>
          <w:tcPr>
            <w:tcW w:w="3060" w:type="dxa"/>
            <w:vAlign w:val="center"/>
          </w:tcPr>
          <w:p w:rsidR="00A25F32" w:rsidRDefault="00A25F32" w:rsidP="00471DAF">
            <w:pPr>
              <w:jc w:val="center"/>
              <w:rPr>
                <w:rFonts w:ascii="楷体_GB2312" w:eastAsia="楷体_GB2312"/>
                <w:sz w:val="20"/>
                <w:szCs w:val="20"/>
              </w:rPr>
            </w:pPr>
            <w:r>
              <w:rPr>
                <w:rFonts w:ascii="仿宋" w:eastAsia="仿宋" w:hAnsi="仿宋" w:cs="仿宋" w:hint="eastAsia"/>
                <w:iCs/>
                <w:color w:val="000000" w:themeColor="text1"/>
                <w:sz w:val="20"/>
                <w:szCs w:val="20"/>
              </w:rPr>
              <w:t>点餐页面</w:t>
            </w:r>
          </w:p>
        </w:tc>
        <w:tc>
          <w:tcPr>
            <w:tcW w:w="4148" w:type="dxa"/>
            <w:vAlign w:val="center"/>
          </w:tcPr>
          <w:p w:rsidR="00A25F32" w:rsidRDefault="00A25F32" w:rsidP="00471DAF">
            <w:pPr>
              <w:jc w:val="center"/>
              <w:rPr>
                <w:rFonts w:ascii="楷体_GB2312" w:eastAsia="楷体_GB2312"/>
                <w:sz w:val="20"/>
                <w:szCs w:val="20"/>
              </w:rPr>
            </w:pPr>
            <w:r>
              <w:rPr>
                <w:rFonts w:ascii="楷体_GB2312" w:eastAsia="楷体_GB2312" w:hint="eastAsia"/>
                <w:sz w:val="20"/>
                <w:szCs w:val="20"/>
              </w:rPr>
              <w:t>已点商品、增删商品、总费用</w:t>
            </w:r>
          </w:p>
        </w:tc>
      </w:tr>
      <w:tr w:rsidR="006E46F9" w:rsidTr="00471DAF">
        <w:trPr>
          <w:trHeight w:val="975"/>
          <w:jc w:val="center"/>
        </w:trPr>
        <w:tc>
          <w:tcPr>
            <w:tcW w:w="1378" w:type="dxa"/>
            <w:vAlign w:val="center"/>
          </w:tcPr>
          <w:p w:rsidR="006E46F9" w:rsidRDefault="006E46F9" w:rsidP="00471DAF">
            <w:pPr>
              <w:jc w:val="center"/>
              <w:rPr>
                <w:rFonts w:ascii="楷体_GB2312" w:eastAsia="楷体_GB2312"/>
                <w:sz w:val="20"/>
                <w:szCs w:val="20"/>
              </w:rPr>
            </w:pPr>
            <w:r>
              <w:rPr>
                <w:rFonts w:ascii="楷体_GB2312" w:eastAsia="楷体_GB2312" w:hint="eastAsia"/>
                <w:sz w:val="20"/>
                <w:szCs w:val="20"/>
              </w:rPr>
              <w:t>功能7</w:t>
            </w:r>
          </w:p>
        </w:tc>
        <w:tc>
          <w:tcPr>
            <w:tcW w:w="3060" w:type="dxa"/>
            <w:vAlign w:val="center"/>
          </w:tcPr>
          <w:p w:rsidR="006E46F9" w:rsidRDefault="006E46F9" w:rsidP="00471DAF">
            <w:pPr>
              <w:jc w:val="center"/>
              <w:rPr>
                <w:rFonts w:ascii="仿宋" w:eastAsia="仿宋" w:hAnsi="仿宋" w:cs="仿宋"/>
                <w:iCs/>
                <w:color w:val="000000" w:themeColor="text1"/>
                <w:sz w:val="20"/>
                <w:szCs w:val="20"/>
              </w:rPr>
            </w:pPr>
            <w:r>
              <w:rPr>
                <w:rFonts w:ascii="仿宋" w:eastAsia="仿宋" w:hAnsi="仿宋" w:cs="仿宋" w:hint="eastAsia"/>
                <w:iCs/>
                <w:color w:val="000000" w:themeColor="text1"/>
                <w:sz w:val="20"/>
                <w:szCs w:val="20"/>
              </w:rPr>
              <w:t>意见反馈</w:t>
            </w:r>
          </w:p>
        </w:tc>
        <w:tc>
          <w:tcPr>
            <w:tcW w:w="4148" w:type="dxa"/>
            <w:vAlign w:val="center"/>
          </w:tcPr>
          <w:p w:rsidR="006E46F9" w:rsidRDefault="006E46F9" w:rsidP="00471DAF">
            <w:pPr>
              <w:jc w:val="center"/>
              <w:rPr>
                <w:rFonts w:ascii="楷体_GB2312" w:eastAsia="楷体_GB2312"/>
                <w:sz w:val="20"/>
                <w:szCs w:val="20"/>
              </w:rPr>
            </w:pPr>
            <w:r>
              <w:rPr>
                <w:rFonts w:ascii="楷体_GB2312" w:eastAsia="楷体_GB2312" w:hint="eastAsia"/>
                <w:sz w:val="20"/>
                <w:szCs w:val="20"/>
              </w:rPr>
              <w:t>用户名、内容、时间</w:t>
            </w:r>
          </w:p>
        </w:tc>
      </w:tr>
      <w:tr w:rsidR="00A25F32" w:rsidTr="00471DAF">
        <w:trPr>
          <w:trHeight w:val="975"/>
          <w:jc w:val="center"/>
        </w:trPr>
        <w:tc>
          <w:tcPr>
            <w:tcW w:w="1378" w:type="dxa"/>
            <w:vAlign w:val="center"/>
          </w:tcPr>
          <w:p w:rsidR="00A25F32" w:rsidRDefault="00A25F32" w:rsidP="006E46F9">
            <w:pPr>
              <w:jc w:val="center"/>
              <w:rPr>
                <w:rFonts w:ascii="楷体_GB2312" w:eastAsia="楷体_GB2312"/>
                <w:sz w:val="20"/>
                <w:szCs w:val="20"/>
              </w:rPr>
            </w:pPr>
            <w:r>
              <w:rPr>
                <w:rFonts w:ascii="楷体_GB2312" w:eastAsia="楷体_GB2312" w:hint="eastAsia"/>
                <w:sz w:val="20"/>
                <w:szCs w:val="20"/>
              </w:rPr>
              <w:t>功能</w:t>
            </w:r>
            <w:r w:rsidR="006E46F9">
              <w:rPr>
                <w:rFonts w:ascii="楷体_GB2312" w:eastAsia="楷体_GB2312" w:hint="eastAsia"/>
                <w:sz w:val="20"/>
                <w:szCs w:val="20"/>
              </w:rPr>
              <w:t>8</w:t>
            </w:r>
          </w:p>
        </w:tc>
        <w:tc>
          <w:tcPr>
            <w:tcW w:w="3060" w:type="dxa"/>
            <w:vAlign w:val="center"/>
          </w:tcPr>
          <w:p w:rsidR="00A25F32" w:rsidRDefault="00A25F32" w:rsidP="00471DAF">
            <w:pPr>
              <w:jc w:val="center"/>
              <w:rPr>
                <w:rFonts w:ascii="楷体_GB2312" w:eastAsia="楷体_GB2312"/>
                <w:sz w:val="20"/>
                <w:szCs w:val="20"/>
              </w:rPr>
            </w:pPr>
            <w:r>
              <w:rPr>
                <w:rFonts w:ascii="仿宋" w:eastAsia="仿宋" w:hAnsi="仿宋" w:cs="仿宋" w:hint="eastAsia"/>
                <w:iCs/>
                <w:color w:val="000000" w:themeColor="text1"/>
                <w:sz w:val="20"/>
                <w:szCs w:val="20"/>
              </w:rPr>
              <w:t>确认订单信息页面</w:t>
            </w:r>
          </w:p>
        </w:tc>
        <w:tc>
          <w:tcPr>
            <w:tcW w:w="4148" w:type="dxa"/>
            <w:vAlign w:val="center"/>
          </w:tcPr>
          <w:p w:rsidR="00A25F32" w:rsidRDefault="00A25F32" w:rsidP="00471DAF">
            <w:pPr>
              <w:jc w:val="center"/>
              <w:rPr>
                <w:rFonts w:ascii="楷体_GB2312" w:eastAsia="楷体_GB2312"/>
                <w:sz w:val="20"/>
                <w:szCs w:val="20"/>
              </w:rPr>
            </w:pPr>
            <w:r>
              <w:rPr>
                <w:rFonts w:ascii="楷体_GB2312" w:eastAsia="楷体_GB2312" w:hint="eastAsia"/>
                <w:sz w:val="20"/>
                <w:szCs w:val="20"/>
              </w:rPr>
              <w:t>金额、用户、详情、地址、确认支付</w:t>
            </w:r>
          </w:p>
        </w:tc>
      </w:tr>
      <w:tr w:rsidR="00A25F32" w:rsidTr="00471DAF">
        <w:trPr>
          <w:trHeight w:val="975"/>
          <w:jc w:val="center"/>
        </w:trPr>
        <w:tc>
          <w:tcPr>
            <w:tcW w:w="1378" w:type="dxa"/>
            <w:vAlign w:val="center"/>
          </w:tcPr>
          <w:p w:rsidR="00A25F32" w:rsidRDefault="00A25F32" w:rsidP="006E46F9">
            <w:pPr>
              <w:jc w:val="center"/>
              <w:rPr>
                <w:rFonts w:ascii="楷体_GB2312" w:eastAsia="楷体_GB2312"/>
                <w:sz w:val="20"/>
                <w:szCs w:val="20"/>
              </w:rPr>
            </w:pPr>
            <w:r>
              <w:rPr>
                <w:rFonts w:ascii="楷体_GB2312" w:eastAsia="楷体_GB2312" w:hint="eastAsia"/>
                <w:sz w:val="20"/>
                <w:szCs w:val="20"/>
              </w:rPr>
              <w:t>功能</w:t>
            </w:r>
            <w:r w:rsidR="006E46F9">
              <w:rPr>
                <w:rFonts w:ascii="楷体_GB2312" w:eastAsia="楷体_GB2312" w:hint="eastAsia"/>
                <w:sz w:val="20"/>
                <w:szCs w:val="20"/>
              </w:rPr>
              <w:t>9</w:t>
            </w:r>
          </w:p>
        </w:tc>
        <w:tc>
          <w:tcPr>
            <w:tcW w:w="3060" w:type="dxa"/>
            <w:vAlign w:val="center"/>
          </w:tcPr>
          <w:p w:rsidR="00A25F32" w:rsidRDefault="00A25F32" w:rsidP="00471DAF">
            <w:pPr>
              <w:jc w:val="center"/>
              <w:rPr>
                <w:rFonts w:ascii="楷体_GB2312" w:eastAsia="楷体_GB2312"/>
                <w:sz w:val="20"/>
                <w:szCs w:val="20"/>
              </w:rPr>
            </w:pPr>
            <w:r>
              <w:rPr>
                <w:rFonts w:ascii="仿宋" w:eastAsia="仿宋" w:hAnsi="仿宋" w:cs="仿宋" w:hint="eastAsia"/>
                <w:iCs/>
                <w:color w:val="000000" w:themeColor="text1"/>
                <w:sz w:val="20"/>
                <w:szCs w:val="20"/>
              </w:rPr>
              <w:t>支付界面</w:t>
            </w:r>
          </w:p>
        </w:tc>
        <w:tc>
          <w:tcPr>
            <w:tcW w:w="4148" w:type="dxa"/>
            <w:vAlign w:val="center"/>
          </w:tcPr>
          <w:p w:rsidR="00A25F32" w:rsidRDefault="00A25F32" w:rsidP="00471DAF">
            <w:pPr>
              <w:jc w:val="center"/>
              <w:rPr>
                <w:rFonts w:ascii="楷体_GB2312" w:eastAsia="楷体_GB2312"/>
                <w:sz w:val="20"/>
                <w:szCs w:val="20"/>
              </w:rPr>
            </w:pPr>
            <w:r>
              <w:rPr>
                <w:rFonts w:ascii="楷体_GB2312" w:eastAsia="楷体_GB2312" w:hint="eastAsia"/>
                <w:sz w:val="20"/>
                <w:szCs w:val="20"/>
              </w:rPr>
              <w:t>识别</w:t>
            </w:r>
            <w:proofErr w:type="gramStart"/>
            <w:r>
              <w:rPr>
                <w:rFonts w:ascii="楷体_GB2312" w:eastAsia="楷体_GB2312" w:hint="eastAsia"/>
                <w:sz w:val="20"/>
                <w:szCs w:val="20"/>
              </w:rPr>
              <w:t>二维码付款</w:t>
            </w:r>
            <w:proofErr w:type="gramEnd"/>
            <w:r>
              <w:rPr>
                <w:rFonts w:ascii="楷体_GB2312" w:eastAsia="楷体_GB2312" w:hint="eastAsia"/>
                <w:sz w:val="20"/>
                <w:szCs w:val="20"/>
              </w:rPr>
              <w:t>，送达时间</w:t>
            </w:r>
          </w:p>
        </w:tc>
      </w:tr>
    </w:tbl>
    <w:p w:rsidR="00677909" w:rsidRDefault="00996BE8">
      <w:pPr>
        <w:spacing w:before="60" w:after="60"/>
        <w:ind w:firstLineChars="200" w:firstLine="400"/>
        <w:rPr>
          <w:rFonts w:ascii="楷体_GB2312" w:eastAsia="楷体_GB2312"/>
          <w:b/>
          <w:sz w:val="20"/>
          <w:szCs w:val="20"/>
        </w:rPr>
      </w:pPr>
      <w:r>
        <w:rPr>
          <w:rFonts w:ascii="楷体_GB2312" w:eastAsia="楷体_GB2312" w:hint="eastAsia"/>
          <w:b/>
          <w:sz w:val="20"/>
          <w:szCs w:val="20"/>
        </w:rPr>
        <w:t>功能说明</w:t>
      </w:r>
      <w:r w:rsidR="00A25F32">
        <w:rPr>
          <w:rFonts w:ascii="楷体_GB2312" w:eastAsia="楷体_GB2312" w:hint="eastAsia"/>
          <w:b/>
          <w:sz w:val="20"/>
          <w:szCs w:val="20"/>
        </w:rPr>
        <w:t>(客户端)</w:t>
      </w:r>
    </w:p>
    <w:p w:rsidR="00677909" w:rsidRDefault="00996BE8">
      <w:pPr>
        <w:spacing w:before="60" w:after="60"/>
        <w:ind w:firstLineChars="200" w:firstLine="400"/>
        <w:rPr>
          <w:rFonts w:ascii="仿宋" w:eastAsia="仿宋" w:hAnsi="仿宋" w:cs="仿宋"/>
          <w:iCs/>
          <w:color w:val="000000" w:themeColor="text1"/>
          <w:sz w:val="20"/>
          <w:szCs w:val="20"/>
        </w:rPr>
      </w:pPr>
      <w:bookmarkStart w:id="45" w:name="_Toc393226118"/>
      <w:r>
        <w:rPr>
          <w:rFonts w:ascii="楷体_GB2312" w:eastAsia="楷体_GB2312" w:hint="eastAsia"/>
          <w:sz w:val="20"/>
          <w:szCs w:val="20"/>
        </w:rPr>
        <w:t>功能1：</w:t>
      </w:r>
      <w:bookmarkEnd w:id="45"/>
      <w:r w:rsidR="00471DAF">
        <w:rPr>
          <w:rFonts w:ascii="楷体_GB2312" w:eastAsia="楷体_GB2312" w:hint="eastAsia"/>
          <w:sz w:val="20"/>
          <w:szCs w:val="20"/>
        </w:rPr>
        <w:t>客户登录</w:t>
      </w:r>
    </w:p>
    <w:p w:rsidR="00677909" w:rsidRDefault="00471DAF">
      <w:pPr>
        <w:spacing w:before="60" w:after="60"/>
        <w:ind w:firstLineChars="200" w:firstLine="400"/>
        <w:rPr>
          <w:rFonts w:ascii="楷体_GB2312" w:eastAsia="楷体_GB2312"/>
          <w:sz w:val="20"/>
          <w:szCs w:val="20"/>
        </w:rPr>
      </w:pPr>
      <w:r>
        <w:rPr>
          <w:rFonts w:ascii="楷体_GB2312" w:eastAsia="楷体_GB2312" w:hint="eastAsia"/>
          <w:sz w:val="20"/>
          <w:szCs w:val="20"/>
        </w:rPr>
        <w:t>输入手机号密码登录客户系统</w:t>
      </w:r>
      <w:r w:rsidR="006D368E">
        <w:rPr>
          <w:rFonts w:ascii="楷体_GB2312" w:eastAsia="楷体_GB2312" w:hint="eastAsia"/>
          <w:sz w:val="20"/>
          <w:szCs w:val="20"/>
        </w:rPr>
        <w:t>。</w:t>
      </w:r>
    </w:p>
    <w:p w:rsidR="00471DAF" w:rsidRDefault="00471DAF" w:rsidP="00471DAF">
      <w:pPr>
        <w:spacing w:before="60" w:after="60"/>
        <w:ind w:firstLineChars="200" w:firstLine="400"/>
        <w:rPr>
          <w:rFonts w:ascii="仿宋" w:eastAsia="仿宋" w:hAnsi="仿宋" w:cs="仿宋"/>
          <w:iCs/>
          <w:color w:val="000000" w:themeColor="text1"/>
          <w:sz w:val="20"/>
          <w:szCs w:val="20"/>
        </w:rPr>
      </w:pPr>
      <w:r>
        <w:rPr>
          <w:rFonts w:ascii="楷体_GB2312" w:eastAsia="楷体_GB2312" w:hint="eastAsia"/>
          <w:sz w:val="20"/>
          <w:szCs w:val="20"/>
        </w:rPr>
        <w:t>功能2：</w:t>
      </w:r>
      <w:r>
        <w:rPr>
          <w:rFonts w:ascii="仿宋" w:eastAsia="仿宋" w:hAnsi="仿宋" w:cs="仿宋" w:hint="eastAsia"/>
          <w:iCs/>
          <w:color w:val="000000" w:themeColor="text1"/>
          <w:sz w:val="20"/>
          <w:szCs w:val="20"/>
        </w:rPr>
        <w:t>客户注册</w:t>
      </w:r>
    </w:p>
    <w:p w:rsidR="00471DAF" w:rsidRDefault="00471DAF" w:rsidP="00471DAF">
      <w:pPr>
        <w:spacing w:before="60" w:after="60"/>
        <w:ind w:firstLineChars="200" w:firstLine="400"/>
        <w:rPr>
          <w:rFonts w:ascii="楷体_GB2312" w:eastAsia="楷体_GB2312"/>
          <w:sz w:val="20"/>
          <w:szCs w:val="20"/>
        </w:rPr>
      </w:pPr>
      <w:r>
        <w:rPr>
          <w:rFonts w:ascii="楷体_GB2312" w:eastAsia="楷体_GB2312" w:hint="eastAsia"/>
          <w:sz w:val="20"/>
          <w:szCs w:val="20"/>
        </w:rPr>
        <w:t>客户根据个人信息注册系统账户</w:t>
      </w:r>
      <w:r w:rsidR="006D368E">
        <w:rPr>
          <w:rFonts w:ascii="楷体_GB2312" w:eastAsia="楷体_GB2312" w:hint="eastAsia"/>
          <w:sz w:val="20"/>
          <w:szCs w:val="20"/>
        </w:rPr>
        <w:t>。</w:t>
      </w:r>
    </w:p>
    <w:p w:rsidR="00471DAF" w:rsidRDefault="00471DAF" w:rsidP="00471DAF">
      <w:pPr>
        <w:spacing w:before="60" w:after="60"/>
        <w:ind w:firstLineChars="200" w:firstLine="400"/>
        <w:rPr>
          <w:rFonts w:ascii="仿宋" w:eastAsia="仿宋" w:hAnsi="仿宋" w:cs="仿宋"/>
          <w:iCs/>
          <w:color w:val="000000" w:themeColor="text1"/>
          <w:sz w:val="20"/>
          <w:szCs w:val="20"/>
        </w:rPr>
      </w:pPr>
      <w:r>
        <w:rPr>
          <w:rFonts w:ascii="楷体_GB2312" w:eastAsia="楷体_GB2312" w:hint="eastAsia"/>
          <w:sz w:val="20"/>
          <w:szCs w:val="20"/>
        </w:rPr>
        <w:t>功能3：</w:t>
      </w:r>
      <w:r w:rsidR="00B749E8">
        <w:rPr>
          <w:rFonts w:ascii="楷体_GB2312" w:eastAsia="楷体_GB2312"/>
          <w:sz w:val="20"/>
          <w:szCs w:val="20"/>
        </w:rPr>
        <w:t>客户修改密码</w:t>
      </w:r>
    </w:p>
    <w:p w:rsidR="00471DAF" w:rsidRDefault="00471DAF" w:rsidP="00471DAF">
      <w:pPr>
        <w:spacing w:before="60" w:after="60"/>
        <w:ind w:firstLineChars="200" w:firstLine="400"/>
        <w:rPr>
          <w:rFonts w:ascii="楷体_GB2312" w:eastAsia="楷体_GB2312"/>
          <w:sz w:val="20"/>
          <w:szCs w:val="20"/>
        </w:rPr>
      </w:pPr>
      <w:r>
        <w:rPr>
          <w:rFonts w:ascii="楷体_GB2312" w:eastAsia="楷体_GB2312" w:hint="eastAsia"/>
          <w:sz w:val="20"/>
          <w:szCs w:val="20"/>
        </w:rPr>
        <w:t>客户根据注册时填写的信息</w:t>
      </w:r>
      <w:r w:rsidR="00F43D28">
        <w:rPr>
          <w:rFonts w:ascii="楷体_GB2312" w:eastAsia="楷体_GB2312" w:hint="eastAsia"/>
          <w:sz w:val="20"/>
          <w:szCs w:val="20"/>
        </w:rPr>
        <w:t>修改一个新密码</w:t>
      </w:r>
      <w:r w:rsidR="006D368E">
        <w:rPr>
          <w:rFonts w:ascii="楷体_GB2312" w:eastAsia="楷体_GB2312" w:hint="eastAsia"/>
          <w:sz w:val="20"/>
          <w:szCs w:val="20"/>
        </w:rPr>
        <w:t>。</w:t>
      </w:r>
    </w:p>
    <w:p w:rsidR="00471DAF" w:rsidRDefault="00471DAF" w:rsidP="00471DAF">
      <w:pPr>
        <w:spacing w:before="60" w:after="60"/>
        <w:ind w:firstLineChars="200" w:firstLine="400"/>
        <w:rPr>
          <w:rFonts w:ascii="仿宋" w:eastAsia="仿宋" w:hAnsi="仿宋" w:cs="仿宋"/>
          <w:iCs/>
          <w:color w:val="000000" w:themeColor="text1"/>
          <w:sz w:val="20"/>
          <w:szCs w:val="20"/>
        </w:rPr>
      </w:pPr>
      <w:r>
        <w:rPr>
          <w:rFonts w:ascii="楷体_GB2312" w:eastAsia="楷体_GB2312" w:hint="eastAsia"/>
          <w:sz w:val="20"/>
          <w:szCs w:val="20"/>
        </w:rPr>
        <w:t>功能4：</w:t>
      </w:r>
      <w:r>
        <w:rPr>
          <w:rFonts w:ascii="仿宋" w:eastAsia="仿宋" w:hAnsi="仿宋" w:cs="仿宋" w:hint="eastAsia"/>
          <w:iCs/>
          <w:color w:val="000000" w:themeColor="text1"/>
          <w:sz w:val="20"/>
          <w:szCs w:val="20"/>
        </w:rPr>
        <w:t>选择服务</w:t>
      </w:r>
    </w:p>
    <w:p w:rsidR="00471DAF" w:rsidRDefault="00471DAF" w:rsidP="00471DAF">
      <w:pPr>
        <w:spacing w:before="60" w:after="60"/>
        <w:ind w:firstLineChars="200" w:firstLine="400"/>
        <w:rPr>
          <w:rFonts w:ascii="仿宋" w:eastAsia="仿宋" w:hAnsi="仿宋" w:cs="仿宋"/>
          <w:iCs/>
          <w:color w:val="000000" w:themeColor="text1"/>
          <w:sz w:val="20"/>
          <w:szCs w:val="20"/>
        </w:rPr>
      </w:pPr>
      <w:r>
        <w:rPr>
          <w:rFonts w:ascii="楷体_GB2312" w:eastAsia="楷体_GB2312" w:hint="eastAsia"/>
          <w:sz w:val="20"/>
          <w:szCs w:val="20"/>
        </w:rPr>
        <w:t>点击相应的模块就有对应的服务信息了</w:t>
      </w:r>
      <w:r w:rsidR="006D368E">
        <w:rPr>
          <w:rFonts w:ascii="楷体_GB2312" w:eastAsia="楷体_GB2312" w:hint="eastAsia"/>
          <w:sz w:val="20"/>
          <w:szCs w:val="20"/>
        </w:rPr>
        <w:t>。</w:t>
      </w:r>
    </w:p>
    <w:p w:rsidR="00677909" w:rsidRPr="000A1B3B" w:rsidRDefault="00996BE8">
      <w:pPr>
        <w:spacing w:before="60" w:after="60"/>
        <w:ind w:firstLineChars="200" w:firstLine="400"/>
        <w:rPr>
          <w:rFonts w:ascii="仿宋" w:eastAsia="仿宋" w:hAnsi="仿宋" w:cs="仿宋"/>
          <w:iCs/>
          <w:color w:val="000000" w:themeColor="text1"/>
          <w:sz w:val="20"/>
          <w:szCs w:val="20"/>
        </w:rPr>
      </w:pPr>
      <w:r>
        <w:rPr>
          <w:rFonts w:ascii="楷体_GB2312" w:eastAsia="楷体_GB2312" w:hint="eastAsia"/>
          <w:sz w:val="20"/>
          <w:szCs w:val="20"/>
        </w:rPr>
        <w:t>功能</w:t>
      </w:r>
      <w:r w:rsidR="00471DAF">
        <w:rPr>
          <w:rFonts w:ascii="楷体_GB2312" w:eastAsia="楷体_GB2312" w:hint="eastAsia"/>
          <w:sz w:val="20"/>
          <w:szCs w:val="20"/>
        </w:rPr>
        <w:t>5</w:t>
      </w:r>
      <w:r>
        <w:rPr>
          <w:rFonts w:ascii="楷体_GB2312" w:eastAsia="楷体_GB2312" w:hint="eastAsia"/>
          <w:sz w:val="20"/>
          <w:szCs w:val="20"/>
        </w:rPr>
        <w:t>：</w:t>
      </w:r>
      <w:r w:rsidR="000A1B3B">
        <w:rPr>
          <w:rFonts w:ascii="仿宋" w:eastAsia="仿宋" w:hAnsi="仿宋" w:cs="仿宋" w:hint="eastAsia"/>
          <w:iCs/>
          <w:color w:val="000000" w:themeColor="text1"/>
          <w:sz w:val="20"/>
          <w:szCs w:val="20"/>
        </w:rPr>
        <w:t>快递代拿</w:t>
      </w:r>
    </w:p>
    <w:p w:rsidR="00677909" w:rsidRDefault="000A1B3B">
      <w:pPr>
        <w:spacing w:before="60" w:after="60"/>
        <w:ind w:firstLineChars="200" w:firstLine="400"/>
        <w:rPr>
          <w:rFonts w:ascii="楷体_GB2312" w:eastAsia="楷体_GB2312"/>
          <w:sz w:val="20"/>
          <w:szCs w:val="20"/>
        </w:rPr>
      </w:pPr>
      <w:r>
        <w:rPr>
          <w:rFonts w:ascii="楷体_GB2312" w:eastAsia="楷体_GB2312" w:hint="eastAsia"/>
          <w:sz w:val="20"/>
          <w:szCs w:val="20"/>
        </w:rPr>
        <w:t>输入快递件数，选择对应宿舍楼号，宿舍号，取件地址就可以了，其中楼号以下拉框输入</w:t>
      </w:r>
      <w:r w:rsidR="006D368E">
        <w:rPr>
          <w:rFonts w:ascii="楷体_GB2312" w:eastAsia="楷体_GB2312" w:hint="eastAsia"/>
          <w:sz w:val="20"/>
          <w:szCs w:val="20"/>
        </w:rPr>
        <w:t>。</w:t>
      </w:r>
    </w:p>
    <w:p w:rsidR="00677909" w:rsidRDefault="00996BE8">
      <w:pPr>
        <w:ind w:firstLine="400"/>
        <w:rPr>
          <w:rFonts w:ascii="仿宋" w:eastAsia="仿宋" w:hAnsi="仿宋" w:cs="仿宋"/>
          <w:iCs/>
          <w:color w:val="000000" w:themeColor="text1"/>
          <w:sz w:val="20"/>
          <w:szCs w:val="20"/>
        </w:rPr>
      </w:pPr>
      <w:r>
        <w:rPr>
          <w:rFonts w:ascii="楷体_GB2312" w:eastAsia="楷体_GB2312" w:hint="eastAsia"/>
          <w:sz w:val="20"/>
          <w:szCs w:val="20"/>
        </w:rPr>
        <w:t>功能</w:t>
      </w:r>
      <w:r w:rsidR="00471DAF">
        <w:rPr>
          <w:rFonts w:ascii="楷体_GB2312" w:eastAsia="楷体_GB2312" w:hint="eastAsia"/>
          <w:sz w:val="20"/>
          <w:szCs w:val="20"/>
        </w:rPr>
        <w:t>6</w:t>
      </w:r>
      <w:r>
        <w:rPr>
          <w:rFonts w:ascii="楷体_GB2312" w:eastAsia="楷体_GB2312" w:hint="eastAsia"/>
          <w:sz w:val="20"/>
          <w:szCs w:val="20"/>
        </w:rPr>
        <w:t>：</w:t>
      </w:r>
      <w:r w:rsidR="000A1B3B">
        <w:rPr>
          <w:rFonts w:ascii="仿宋" w:eastAsia="仿宋" w:hAnsi="仿宋" w:cs="仿宋" w:hint="eastAsia"/>
          <w:iCs/>
          <w:color w:val="000000" w:themeColor="text1"/>
          <w:sz w:val="20"/>
          <w:szCs w:val="20"/>
        </w:rPr>
        <w:t>点餐页面</w:t>
      </w:r>
    </w:p>
    <w:p w:rsidR="000A1B3B" w:rsidRDefault="000A1B3B">
      <w:pPr>
        <w:ind w:firstLine="400"/>
        <w:rPr>
          <w:rFonts w:ascii="楷体_GB2312" w:eastAsia="楷体_GB2312"/>
          <w:sz w:val="20"/>
          <w:szCs w:val="20"/>
        </w:rPr>
      </w:pPr>
      <w:r w:rsidRPr="000A1B3B">
        <w:rPr>
          <w:rFonts w:ascii="楷体_GB2312" w:eastAsia="楷体_GB2312" w:hint="eastAsia"/>
          <w:sz w:val="20"/>
          <w:szCs w:val="20"/>
        </w:rPr>
        <w:t>可以在点击已点商品查看详细清单，在菜品列表中增删需要的商品，显示当前已点商品总金额</w:t>
      </w:r>
      <w:r w:rsidR="006D368E">
        <w:rPr>
          <w:rFonts w:ascii="楷体_GB2312" w:eastAsia="楷体_GB2312" w:hint="eastAsia"/>
          <w:sz w:val="20"/>
          <w:szCs w:val="20"/>
        </w:rPr>
        <w:t>。</w:t>
      </w:r>
    </w:p>
    <w:p w:rsidR="000A1B3B" w:rsidRDefault="00996BE8">
      <w:pPr>
        <w:ind w:firstLine="400"/>
        <w:rPr>
          <w:rFonts w:ascii="仿宋" w:eastAsia="仿宋" w:hAnsi="仿宋" w:cs="仿宋"/>
          <w:iCs/>
          <w:color w:val="000000" w:themeColor="text1"/>
          <w:sz w:val="20"/>
          <w:szCs w:val="20"/>
        </w:rPr>
      </w:pPr>
      <w:r>
        <w:rPr>
          <w:rFonts w:ascii="楷体_GB2312" w:eastAsia="楷体_GB2312" w:hint="eastAsia"/>
          <w:sz w:val="20"/>
          <w:szCs w:val="20"/>
        </w:rPr>
        <w:lastRenderedPageBreak/>
        <w:t>功能</w:t>
      </w:r>
      <w:r w:rsidR="00471DAF">
        <w:rPr>
          <w:rFonts w:ascii="楷体_GB2312" w:eastAsia="楷体_GB2312" w:hint="eastAsia"/>
          <w:sz w:val="20"/>
          <w:szCs w:val="20"/>
        </w:rPr>
        <w:t>7</w:t>
      </w:r>
      <w:r>
        <w:rPr>
          <w:rFonts w:ascii="楷体_GB2312" w:eastAsia="楷体_GB2312" w:hint="eastAsia"/>
          <w:sz w:val="20"/>
          <w:szCs w:val="20"/>
        </w:rPr>
        <w:t>：</w:t>
      </w:r>
      <w:r w:rsidR="006E46F9">
        <w:rPr>
          <w:rFonts w:ascii="楷体_GB2312" w:eastAsia="楷体_GB2312" w:hint="eastAsia"/>
          <w:sz w:val="20"/>
          <w:szCs w:val="20"/>
        </w:rPr>
        <w:t>意见反馈</w:t>
      </w:r>
    </w:p>
    <w:p w:rsidR="00677909" w:rsidRDefault="006E46F9">
      <w:pPr>
        <w:ind w:firstLine="400"/>
        <w:rPr>
          <w:rFonts w:ascii="楷体_GB2312" w:eastAsia="楷体_GB2312"/>
          <w:sz w:val="20"/>
          <w:szCs w:val="20"/>
        </w:rPr>
      </w:pPr>
      <w:r>
        <w:rPr>
          <w:rFonts w:ascii="楷体_GB2312" w:eastAsia="楷体_GB2312" w:hint="eastAsia"/>
          <w:sz w:val="20"/>
          <w:szCs w:val="20"/>
        </w:rPr>
        <w:t>客户在此页面提出自己对本系统的意见和建议</w:t>
      </w:r>
      <w:r w:rsidR="006D368E">
        <w:rPr>
          <w:rFonts w:ascii="楷体_GB2312" w:eastAsia="楷体_GB2312" w:hint="eastAsia"/>
          <w:sz w:val="20"/>
          <w:szCs w:val="20"/>
        </w:rPr>
        <w:t>。</w:t>
      </w:r>
    </w:p>
    <w:p w:rsidR="006E46F9" w:rsidRDefault="00996BE8" w:rsidP="006E46F9">
      <w:pPr>
        <w:ind w:firstLine="400"/>
        <w:rPr>
          <w:rFonts w:ascii="仿宋" w:eastAsia="仿宋" w:hAnsi="仿宋" w:cs="仿宋"/>
          <w:iCs/>
          <w:color w:val="000000" w:themeColor="text1"/>
          <w:sz w:val="20"/>
          <w:szCs w:val="20"/>
        </w:rPr>
      </w:pPr>
      <w:r>
        <w:rPr>
          <w:rFonts w:ascii="楷体_GB2312" w:eastAsia="楷体_GB2312" w:hint="eastAsia"/>
          <w:sz w:val="20"/>
          <w:szCs w:val="20"/>
        </w:rPr>
        <w:t>功能</w:t>
      </w:r>
      <w:r w:rsidR="00471DAF">
        <w:rPr>
          <w:rFonts w:ascii="楷体_GB2312" w:eastAsia="楷体_GB2312" w:hint="eastAsia"/>
          <w:sz w:val="20"/>
          <w:szCs w:val="20"/>
        </w:rPr>
        <w:t>8</w:t>
      </w:r>
      <w:r>
        <w:rPr>
          <w:rFonts w:ascii="楷体_GB2312" w:eastAsia="楷体_GB2312" w:hint="eastAsia"/>
          <w:sz w:val="20"/>
          <w:szCs w:val="20"/>
        </w:rPr>
        <w:t>：</w:t>
      </w:r>
      <w:r w:rsidR="006E46F9">
        <w:rPr>
          <w:rFonts w:ascii="仿宋" w:eastAsia="仿宋" w:hAnsi="仿宋" w:cs="仿宋" w:hint="eastAsia"/>
          <w:iCs/>
          <w:color w:val="000000" w:themeColor="text1"/>
          <w:sz w:val="20"/>
          <w:szCs w:val="20"/>
        </w:rPr>
        <w:t>确认订单信息页面</w:t>
      </w:r>
    </w:p>
    <w:p w:rsidR="006E46F9" w:rsidRDefault="006E46F9" w:rsidP="006E46F9">
      <w:pPr>
        <w:ind w:firstLine="400"/>
        <w:rPr>
          <w:rFonts w:ascii="楷体_GB2312" w:eastAsia="楷体_GB2312"/>
          <w:sz w:val="20"/>
          <w:szCs w:val="20"/>
        </w:rPr>
      </w:pPr>
      <w:r>
        <w:rPr>
          <w:rFonts w:ascii="楷体_GB2312" w:eastAsia="楷体_GB2312" w:hint="eastAsia"/>
          <w:sz w:val="20"/>
          <w:szCs w:val="20"/>
        </w:rPr>
        <w:t>确认金额，已点商品，收货地址无误后就可以下单了。</w:t>
      </w:r>
    </w:p>
    <w:p w:rsidR="006E46F9" w:rsidRDefault="006E46F9" w:rsidP="006E46F9">
      <w:pPr>
        <w:ind w:firstLine="400"/>
        <w:rPr>
          <w:rFonts w:ascii="楷体_GB2312" w:eastAsia="楷体_GB2312"/>
          <w:sz w:val="20"/>
          <w:szCs w:val="20"/>
        </w:rPr>
      </w:pPr>
      <w:r>
        <w:rPr>
          <w:rFonts w:ascii="楷体_GB2312" w:eastAsia="楷体_GB2312" w:hint="eastAsia"/>
          <w:sz w:val="20"/>
          <w:szCs w:val="20"/>
        </w:rPr>
        <w:t>功能9：</w:t>
      </w:r>
      <w:r>
        <w:rPr>
          <w:rFonts w:ascii="仿宋" w:eastAsia="仿宋" w:hAnsi="仿宋" w:cs="仿宋" w:hint="eastAsia"/>
          <w:iCs/>
          <w:color w:val="000000" w:themeColor="text1"/>
          <w:sz w:val="20"/>
          <w:szCs w:val="20"/>
        </w:rPr>
        <w:t>支付界面</w:t>
      </w:r>
    </w:p>
    <w:p w:rsidR="006E46F9" w:rsidRDefault="006E46F9" w:rsidP="006E46F9">
      <w:pPr>
        <w:ind w:firstLine="400"/>
        <w:rPr>
          <w:rFonts w:ascii="楷体_GB2312" w:eastAsia="楷体_GB2312"/>
          <w:sz w:val="20"/>
          <w:szCs w:val="20"/>
        </w:rPr>
      </w:pPr>
      <w:proofErr w:type="gramStart"/>
      <w:r>
        <w:rPr>
          <w:rFonts w:ascii="楷体_GB2312" w:eastAsia="楷体_GB2312" w:hint="eastAsia"/>
          <w:sz w:val="20"/>
          <w:szCs w:val="20"/>
        </w:rPr>
        <w:t>长按二维码</w:t>
      </w:r>
      <w:proofErr w:type="gramEnd"/>
      <w:r>
        <w:rPr>
          <w:rFonts w:ascii="楷体_GB2312" w:eastAsia="楷体_GB2312" w:hint="eastAsia"/>
          <w:sz w:val="20"/>
          <w:szCs w:val="20"/>
        </w:rPr>
        <w:t>识别，输入付款密码或指纹验证完成就可以看到预计到达时间了。</w:t>
      </w:r>
    </w:p>
    <w:p w:rsidR="00A10F2D" w:rsidRDefault="00A10F2D" w:rsidP="00A10F2D">
      <w:pPr>
        <w:spacing w:before="60" w:after="60"/>
        <w:ind w:firstLineChars="200" w:firstLine="400"/>
        <w:rPr>
          <w:rFonts w:ascii="楷体_GB2312" w:eastAsia="楷体_GB2312"/>
          <w:b/>
          <w:sz w:val="20"/>
          <w:szCs w:val="20"/>
        </w:rPr>
      </w:pPr>
      <w:r>
        <w:rPr>
          <w:rFonts w:ascii="楷体_GB2312" w:eastAsia="楷体_GB2312" w:hint="eastAsia"/>
          <w:b/>
          <w:sz w:val="20"/>
          <w:szCs w:val="20"/>
        </w:rPr>
        <w:t>功能清单(员工端)</w:t>
      </w:r>
    </w:p>
    <w:tbl>
      <w:tblPr>
        <w:tblStyle w:val="a8"/>
        <w:tblW w:w="8586" w:type="dxa"/>
        <w:jc w:val="center"/>
        <w:tblLayout w:type="fixed"/>
        <w:tblLook w:val="04A0" w:firstRow="1" w:lastRow="0" w:firstColumn="1" w:lastColumn="0" w:noHBand="0" w:noVBand="1"/>
      </w:tblPr>
      <w:tblGrid>
        <w:gridCol w:w="1378"/>
        <w:gridCol w:w="3060"/>
        <w:gridCol w:w="4148"/>
      </w:tblGrid>
      <w:tr w:rsidR="00A10F2D" w:rsidTr="00471DAF">
        <w:trPr>
          <w:trHeight w:val="89"/>
          <w:jc w:val="center"/>
        </w:trPr>
        <w:tc>
          <w:tcPr>
            <w:tcW w:w="1378" w:type="dxa"/>
            <w:vAlign w:val="center"/>
          </w:tcPr>
          <w:p w:rsidR="00A10F2D" w:rsidRDefault="00A10F2D" w:rsidP="00471DAF">
            <w:pPr>
              <w:spacing w:before="60" w:after="60"/>
              <w:jc w:val="center"/>
              <w:rPr>
                <w:rFonts w:ascii="楷体_GB2312" w:eastAsia="楷体_GB2312"/>
                <w:b/>
                <w:sz w:val="20"/>
                <w:szCs w:val="20"/>
              </w:rPr>
            </w:pPr>
            <w:r>
              <w:rPr>
                <w:rFonts w:ascii="楷体_GB2312" w:eastAsia="楷体_GB2312" w:hint="eastAsia"/>
                <w:b/>
                <w:sz w:val="20"/>
                <w:szCs w:val="20"/>
              </w:rPr>
              <w:t>序号</w:t>
            </w:r>
          </w:p>
        </w:tc>
        <w:tc>
          <w:tcPr>
            <w:tcW w:w="3060" w:type="dxa"/>
            <w:vAlign w:val="center"/>
          </w:tcPr>
          <w:p w:rsidR="00A10F2D" w:rsidRDefault="00A10F2D" w:rsidP="00471DAF">
            <w:pPr>
              <w:spacing w:before="60" w:after="60"/>
              <w:jc w:val="center"/>
              <w:rPr>
                <w:rFonts w:ascii="楷体_GB2312" w:eastAsia="楷体_GB2312"/>
                <w:b/>
                <w:sz w:val="20"/>
                <w:szCs w:val="20"/>
              </w:rPr>
            </w:pPr>
            <w:r>
              <w:rPr>
                <w:rFonts w:ascii="楷体_GB2312" w:eastAsia="楷体_GB2312" w:hint="eastAsia"/>
                <w:b/>
                <w:sz w:val="20"/>
                <w:szCs w:val="20"/>
              </w:rPr>
              <w:t>功能模块</w:t>
            </w:r>
          </w:p>
        </w:tc>
        <w:tc>
          <w:tcPr>
            <w:tcW w:w="4148" w:type="dxa"/>
            <w:vAlign w:val="center"/>
          </w:tcPr>
          <w:p w:rsidR="00A10F2D" w:rsidRDefault="00A10F2D" w:rsidP="00471DAF">
            <w:pPr>
              <w:spacing w:before="60" w:after="60"/>
              <w:jc w:val="center"/>
              <w:rPr>
                <w:rFonts w:ascii="楷体_GB2312" w:eastAsia="楷体_GB2312"/>
                <w:b/>
                <w:sz w:val="20"/>
                <w:szCs w:val="20"/>
              </w:rPr>
            </w:pPr>
            <w:r>
              <w:rPr>
                <w:rFonts w:ascii="楷体_GB2312" w:eastAsia="楷体_GB2312" w:hint="eastAsia"/>
                <w:b/>
                <w:sz w:val="20"/>
                <w:szCs w:val="20"/>
              </w:rPr>
              <w:t>关键词</w:t>
            </w:r>
          </w:p>
        </w:tc>
      </w:tr>
      <w:tr w:rsidR="00A10F2D" w:rsidTr="00471DAF">
        <w:trPr>
          <w:trHeight w:val="975"/>
          <w:jc w:val="center"/>
        </w:trPr>
        <w:tc>
          <w:tcPr>
            <w:tcW w:w="1378" w:type="dxa"/>
            <w:vAlign w:val="center"/>
          </w:tcPr>
          <w:p w:rsidR="00A10F2D" w:rsidRDefault="00A10F2D" w:rsidP="00471DAF">
            <w:pPr>
              <w:jc w:val="center"/>
              <w:rPr>
                <w:rFonts w:ascii="楷体_GB2312" w:eastAsia="楷体_GB2312"/>
                <w:sz w:val="20"/>
                <w:szCs w:val="20"/>
              </w:rPr>
            </w:pPr>
            <w:r>
              <w:rPr>
                <w:rFonts w:ascii="楷体_GB2312" w:eastAsia="楷体_GB2312" w:hint="eastAsia"/>
                <w:sz w:val="20"/>
                <w:szCs w:val="20"/>
              </w:rPr>
              <w:t>功能1</w:t>
            </w:r>
          </w:p>
        </w:tc>
        <w:tc>
          <w:tcPr>
            <w:tcW w:w="3060" w:type="dxa"/>
            <w:vAlign w:val="center"/>
          </w:tcPr>
          <w:p w:rsidR="00A10F2D" w:rsidRDefault="00A10F2D" w:rsidP="00471DAF">
            <w:pPr>
              <w:jc w:val="center"/>
              <w:rPr>
                <w:rFonts w:ascii="楷体_GB2312" w:eastAsia="楷体_GB2312"/>
                <w:sz w:val="20"/>
                <w:szCs w:val="20"/>
              </w:rPr>
            </w:pPr>
            <w:r>
              <w:rPr>
                <w:rFonts w:ascii="仿宋" w:eastAsia="仿宋" w:hAnsi="仿宋" w:cs="仿宋" w:hint="eastAsia"/>
                <w:iCs/>
                <w:color w:val="000000" w:themeColor="text1"/>
                <w:sz w:val="20"/>
                <w:szCs w:val="20"/>
              </w:rPr>
              <w:t>员工登录验证</w:t>
            </w:r>
          </w:p>
        </w:tc>
        <w:tc>
          <w:tcPr>
            <w:tcW w:w="4148" w:type="dxa"/>
            <w:vAlign w:val="center"/>
          </w:tcPr>
          <w:p w:rsidR="00A10F2D" w:rsidRDefault="00A10F2D" w:rsidP="00471DAF">
            <w:pPr>
              <w:jc w:val="center"/>
              <w:rPr>
                <w:rFonts w:ascii="楷体_GB2312" w:eastAsia="楷体_GB2312"/>
                <w:sz w:val="20"/>
                <w:szCs w:val="20"/>
              </w:rPr>
            </w:pPr>
            <w:r>
              <w:rPr>
                <w:rFonts w:ascii="楷体_GB2312" w:eastAsia="楷体_GB2312" w:hint="eastAsia"/>
                <w:sz w:val="20"/>
                <w:szCs w:val="20"/>
              </w:rPr>
              <w:t>用户名与密码、自动登录开关、登录、忘记密码</w:t>
            </w:r>
          </w:p>
        </w:tc>
      </w:tr>
      <w:tr w:rsidR="00A10F2D" w:rsidTr="00471DAF">
        <w:trPr>
          <w:trHeight w:val="975"/>
          <w:jc w:val="center"/>
        </w:trPr>
        <w:tc>
          <w:tcPr>
            <w:tcW w:w="1378" w:type="dxa"/>
            <w:vAlign w:val="center"/>
          </w:tcPr>
          <w:p w:rsidR="00A10F2D" w:rsidRDefault="00A10F2D" w:rsidP="00471DAF">
            <w:pPr>
              <w:jc w:val="center"/>
              <w:rPr>
                <w:rFonts w:ascii="楷体_GB2312" w:eastAsia="楷体_GB2312"/>
                <w:sz w:val="20"/>
                <w:szCs w:val="20"/>
              </w:rPr>
            </w:pPr>
            <w:r>
              <w:rPr>
                <w:rFonts w:ascii="楷体_GB2312" w:eastAsia="楷体_GB2312" w:hint="eastAsia"/>
                <w:sz w:val="20"/>
                <w:szCs w:val="20"/>
              </w:rPr>
              <w:t>功能2</w:t>
            </w:r>
          </w:p>
        </w:tc>
        <w:tc>
          <w:tcPr>
            <w:tcW w:w="3060" w:type="dxa"/>
            <w:vAlign w:val="center"/>
          </w:tcPr>
          <w:p w:rsidR="00A10F2D" w:rsidRDefault="006D368E" w:rsidP="00471DAF">
            <w:pPr>
              <w:jc w:val="center"/>
              <w:rPr>
                <w:rFonts w:ascii="楷体_GB2312" w:eastAsia="楷体_GB2312"/>
                <w:sz w:val="20"/>
                <w:szCs w:val="20"/>
              </w:rPr>
            </w:pPr>
            <w:r>
              <w:rPr>
                <w:rFonts w:ascii="仿宋" w:eastAsia="仿宋" w:hAnsi="仿宋" w:cs="仿宋" w:hint="eastAsia"/>
                <w:iCs/>
                <w:color w:val="000000" w:themeColor="text1"/>
                <w:sz w:val="20"/>
                <w:szCs w:val="20"/>
              </w:rPr>
              <w:t>员工修改</w:t>
            </w:r>
            <w:r w:rsidR="00A10F2D">
              <w:rPr>
                <w:rFonts w:ascii="仿宋" w:eastAsia="仿宋" w:hAnsi="仿宋" w:cs="仿宋" w:hint="eastAsia"/>
                <w:iCs/>
                <w:color w:val="000000" w:themeColor="text1"/>
                <w:sz w:val="20"/>
                <w:szCs w:val="20"/>
              </w:rPr>
              <w:t>密码</w:t>
            </w:r>
          </w:p>
        </w:tc>
        <w:tc>
          <w:tcPr>
            <w:tcW w:w="4148" w:type="dxa"/>
            <w:vAlign w:val="center"/>
          </w:tcPr>
          <w:p w:rsidR="00A10F2D" w:rsidRDefault="00A10F2D" w:rsidP="00471DAF">
            <w:pPr>
              <w:jc w:val="center"/>
              <w:rPr>
                <w:rFonts w:ascii="楷体_GB2312" w:eastAsia="楷体_GB2312"/>
                <w:sz w:val="20"/>
                <w:szCs w:val="20"/>
              </w:rPr>
            </w:pPr>
            <w:r>
              <w:rPr>
                <w:rFonts w:ascii="楷体_GB2312" w:eastAsia="楷体_GB2312" w:hint="eastAsia"/>
                <w:sz w:val="20"/>
                <w:szCs w:val="20"/>
              </w:rPr>
              <w:t>验证信息、修改密码、返回</w:t>
            </w:r>
          </w:p>
        </w:tc>
      </w:tr>
      <w:tr w:rsidR="00A10F2D" w:rsidTr="00471DAF">
        <w:trPr>
          <w:trHeight w:val="975"/>
          <w:jc w:val="center"/>
        </w:trPr>
        <w:tc>
          <w:tcPr>
            <w:tcW w:w="1378" w:type="dxa"/>
            <w:vAlign w:val="center"/>
          </w:tcPr>
          <w:p w:rsidR="00A10F2D" w:rsidRDefault="00A10F2D" w:rsidP="00471DAF">
            <w:pPr>
              <w:jc w:val="center"/>
              <w:rPr>
                <w:rFonts w:ascii="楷体_GB2312" w:eastAsia="楷体_GB2312"/>
                <w:sz w:val="20"/>
                <w:szCs w:val="20"/>
              </w:rPr>
            </w:pPr>
            <w:r>
              <w:rPr>
                <w:rFonts w:ascii="楷体_GB2312" w:eastAsia="楷体_GB2312" w:hint="eastAsia"/>
                <w:sz w:val="20"/>
                <w:szCs w:val="20"/>
              </w:rPr>
              <w:t>功能3</w:t>
            </w:r>
          </w:p>
        </w:tc>
        <w:tc>
          <w:tcPr>
            <w:tcW w:w="3060" w:type="dxa"/>
            <w:vAlign w:val="center"/>
          </w:tcPr>
          <w:p w:rsidR="00A10F2D" w:rsidRDefault="00B749E8" w:rsidP="00471DAF">
            <w:pPr>
              <w:jc w:val="center"/>
              <w:rPr>
                <w:rFonts w:ascii="楷体_GB2312" w:eastAsia="楷体_GB2312"/>
                <w:sz w:val="20"/>
                <w:szCs w:val="20"/>
              </w:rPr>
            </w:pPr>
            <w:r>
              <w:rPr>
                <w:rFonts w:ascii="仿宋" w:eastAsia="仿宋" w:hAnsi="仿宋" w:cs="仿宋" w:hint="eastAsia"/>
                <w:iCs/>
                <w:color w:val="000000" w:themeColor="text1"/>
                <w:sz w:val="20"/>
                <w:szCs w:val="20"/>
              </w:rPr>
              <w:t>员工</w:t>
            </w:r>
            <w:r w:rsidR="00A10F2D">
              <w:rPr>
                <w:rFonts w:ascii="仿宋" w:eastAsia="仿宋" w:hAnsi="仿宋" w:cs="仿宋" w:hint="eastAsia"/>
                <w:iCs/>
                <w:color w:val="000000" w:themeColor="text1"/>
                <w:sz w:val="20"/>
                <w:szCs w:val="20"/>
              </w:rPr>
              <w:t>工作页面</w:t>
            </w:r>
          </w:p>
        </w:tc>
        <w:tc>
          <w:tcPr>
            <w:tcW w:w="4148" w:type="dxa"/>
            <w:vAlign w:val="center"/>
          </w:tcPr>
          <w:p w:rsidR="00A10F2D" w:rsidRDefault="00A10F2D" w:rsidP="00A10F2D">
            <w:pPr>
              <w:jc w:val="center"/>
              <w:rPr>
                <w:rFonts w:ascii="楷体_GB2312" w:eastAsia="楷体_GB2312"/>
                <w:sz w:val="20"/>
                <w:szCs w:val="20"/>
              </w:rPr>
            </w:pPr>
            <w:r>
              <w:rPr>
                <w:rFonts w:ascii="楷体_GB2312" w:eastAsia="楷体_GB2312" w:hint="eastAsia"/>
                <w:sz w:val="20"/>
                <w:szCs w:val="20"/>
              </w:rPr>
              <w:t>客户、刷新订单、收入、刷新、确认送达、退出</w:t>
            </w:r>
          </w:p>
        </w:tc>
      </w:tr>
    </w:tbl>
    <w:p w:rsidR="00A10F2D" w:rsidRDefault="00A10F2D" w:rsidP="00A10F2D">
      <w:pPr>
        <w:spacing w:before="60" w:after="60"/>
        <w:ind w:firstLineChars="200" w:firstLine="400"/>
        <w:rPr>
          <w:rFonts w:ascii="楷体_GB2312" w:eastAsia="楷体_GB2312"/>
          <w:b/>
          <w:sz w:val="20"/>
          <w:szCs w:val="20"/>
        </w:rPr>
      </w:pPr>
      <w:r>
        <w:rPr>
          <w:rFonts w:ascii="楷体_GB2312" w:eastAsia="楷体_GB2312" w:hint="eastAsia"/>
          <w:b/>
          <w:sz w:val="20"/>
          <w:szCs w:val="20"/>
        </w:rPr>
        <w:t>功能说明(员工端)</w:t>
      </w:r>
    </w:p>
    <w:p w:rsidR="00A10F2D" w:rsidRDefault="00A10F2D" w:rsidP="00A10F2D">
      <w:pPr>
        <w:spacing w:before="60" w:after="60"/>
        <w:ind w:firstLineChars="200" w:firstLine="400"/>
        <w:rPr>
          <w:rFonts w:ascii="仿宋" w:eastAsia="仿宋" w:hAnsi="仿宋" w:cs="仿宋"/>
          <w:iCs/>
          <w:color w:val="000000" w:themeColor="text1"/>
          <w:sz w:val="20"/>
          <w:szCs w:val="20"/>
        </w:rPr>
      </w:pPr>
      <w:r>
        <w:rPr>
          <w:rFonts w:ascii="楷体_GB2312" w:eastAsia="楷体_GB2312" w:hint="eastAsia"/>
          <w:sz w:val="20"/>
          <w:szCs w:val="20"/>
        </w:rPr>
        <w:t>功能1：</w:t>
      </w:r>
      <w:r>
        <w:rPr>
          <w:rFonts w:ascii="仿宋" w:eastAsia="仿宋" w:hAnsi="仿宋" w:cs="仿宋" w:hint="eastAsia"/>
          <w:iCs/>
          <w:color w:val="000000" w:themeColor="text1"/>
          <w:sz w:val="20"/>
          <w:szCs w:val="20"/>
        </w:rPr>
        <w:t>员工登录验证</w:t>
      </w:r>
    </w:p>
    <w:p w:rsidR="00A10F2D" w:rsidRDefault="00A10F2D" w:rsidP="00A10F2D">
      <w:pPr>
        <w:spacing w:before="60" w:after="60"/>
        <w:ind w:firstLineChars="200" w:firstLine="400"/>
        <w:rPr>
          <w:rFonts w:ascii="仿宋" w:eastAsia="仿宋" w:hAnsi="仿宋" w:cs="仿宋"/>
          <w:iCs/>
          <w:color w:val="000000" w:themeColor="text1"/>
          <w:sz w:val="20"/>
          <w:szCs w:val="20"/>
        </w:rPr>
      </w:pPr>
      <w:r>
        <w:rPr>
          <w:rFonts w:ascii="楷体_GB2312" w:eastAsia="楷体_GB2312" w:hint="eastAsia"/>
          <w:sz w:val="20"/>
          <w:szCs w:val="20"/>
        </w:rPr>
        <w:t>输入正确的用户名密码就可已登录查看分配的任务了，忘记密码中可以修改自己的账户信息</w:t>
      </w:r>
      <w:r w:rsidR="006D368E">
        <w:rPr>
          <w:rFonts w:ascii="楷体_GB2312" w:eastAsia="楷体_GB2312" w:hint="eastAsia"/>
          <w:sz w:val="20"/>
          <w:szCs w:val="20"/>
        </w:rPr>
        <w:t>。</w:t>
      </w:r>
    </w:p>
    <w:p w:rsidR="00A10F2D" w:rsidRPr="000A1B3B" w:rsidRDefault="00A10F2D" w:rsidP="00A10F2D">
      <w:pPr>
        <w:spacing w:before="60" w:after="60"/>
        <w:ind w:firstLineChars="200" w:firstLine="400"/>
        <w:rPr>
          <w:rFonts w:ascii="仿宋" w:eastAsia="仿宋" w:hAnsi="仿宋" w:cs="仿宋"/>
          <w:iCs/>
          <w:color w:val="000000" w:themeColor="text1"/>
          <w:sz w:val="20"/>
          <w:szCs w:val="20"/>
        </w:rPr>
      </w:pPr>
      <w:r>
        <w:rPr>
          <w:rFonts w:ascii="楷体_GB2312" w:eastAsia="楷体_GB2312" w:hint="eastAsia"/>
          <w:sz w:val="20"/>
          <w:szCs w:val="20"/>
        </w:rPr>
        <w:t>功能2：</w:t>
      </w:r>
      <w:r w:rsidR="006D368E">
        <w:rPr>
          <w:rFonts w:ascii="仿宋" w:eastAsia="仿宋" w:hAnsi="仿宋" w:cs="仿宋" w:hint="eastAsia"/>
          <w:iCs/>
          <w:color w:val="000000" w:themeColor="text1"/>
          <w:sz w:val="20"/>
          <w:szCs w:val="20"/>
        </w:rPr>
        <w:t>员工修改密码</w:t>
      </w:r>
    </w:p>
    <w:p w:rsidR="00A10F2D" w:rsidRDefault="005A400B" w:rsidP="00A10F2D">
      <w:pPr>
        <w:spacing w:before="60" w:after="60"/>
        <w:ind w:firstLineChars="200" w:firstLine="400"/>
        <w:rPr>
          <w:rFonts w:ascii="楷体_GB2312" w:eastAsia="楷体_GB2312"/>
          <w:sz w:val="20"/>
          <w:szCs w:val="20"/>
        </w:rPr>
      </w:pPr>
      <w:r>
        <w:rPr>
          <w:rFonts w:ascii="楷体_GB2312" w:eastAsia="楷体_GB2312" w:hint="eastAsia"/>
          <w:sz w:val="20"/>
          <w:szCs w:val="20"/>
        </w:rPr>
        <w:t>输入相应的信息，要修改的密码，验证成功后就修改成功了</w:t>
      </w:r>
      <w:r w:rsidR="006D368E">
        <w:rPr>
          <w:rFonts w:ascii="楷体_GB2312" w:eastAsia="楷体_GB2312" w:hint="eastAsia"/>
          <w:sz w:val="20"/>
          <w:szCs w:val="20"/>
        </w:rPr>
        <w:t>。</w:t>
      </w:r>
    </w:p>
    <w:p w:rsidR="00A10F2D" w:rsidRDefault="00A10F2D" w:rsidP="00A10F2D">
      <w:pPr>
        <w:ind w:firstLine="400"/>
        <w:rPr>
          <w:rFonts w:ascii="仿宋" w:eastAsia="仿宋" w:hAnsi="仿宋" w:cs="仿宋"/>
          <w:iCs/>
          <w:color w:val="000000" w:themeColor="text1"/>
          <w:sz w:val="20"/>
          <w:szCs w:val="20"/>
        </w:rPr>
      </w:pPr>
      <w:r>
        <w:rPr>
          <w:rFonts w:ascii="楷体_GB2312" w:eastAsia="楷体_GB2312" w:hint="eastAsia"/>
          <w:sz w:val="20"/>
          <w:szCs w:val="20"/>
        </w:rPr>
        <w:t>功能3：</w:t>
      </w:r>
      <w:r w:rsidR="00B749E8">
        <w:rPr>
          <w:rFonts w:ascii="楷体_GB2312" w:eastAsia="楷体_GB2312" w:hint="eastAsia"/>
          <w:sz w:val="20"/>
          <w:szCs w:val="20"/>
        </w:rPr>
        <w:t>员工</w:t>
      </w:r>
      <w:r w:rsidR="005A400B">
        <w:rPr>
          <w:rFonts w:ascii="仿宋" w:eastAsia="仿宋" w:hAnsi="仿宋" w:cs="仿宋" w:hint="eastAsia"/>
          <w:iCs/>
          <w:color w:val="000000" w:themeColor="text1"/>
          <w:sz w:val="20"/>
          <w:szCs w:val="20"/>
        </w:rPr>
        <w:t>工作页面</w:t>
      </w:r>
    </w:p>
    <w:p w:rsidR="00A10F2D" w:rsidRDefault="005A400B" w:rsidP="00A10F2D">
      <w:pPr>
        <w:ind w:firstLine="400"/>
        <w:rPr>
          <w:rFonts w:ascii="楷体_GB2312" w:eastAsia="楷体_GB2312"/>
          <w:sz w:val="20"/>
          <w:szCs w:val="20"/>
        </w:rPr>
      </w:pPr>
      <w:r>
        <w:rPr>
          <w:rFonts w:ascii="楷体_GB2312" w:eastAsia="楷体_GB2312" w:hint="eastAsia"/>
          <w:sz w:val="20"/>
          <w:szCs w:val="20"/>
        </w:rPr>
        <w:t>系统会为员工分配适合的客户，显示客户所需，员工送达后收入增加</w:t>
      </w:r>
      <w:r w:rsidR="006D368E">
        <w:rPr>
          <w:rFonts w:ascii="楷体_GB2312" w:eastAsia="楷体_GB2312" w:hint="eastAsia"/>
          <w:sz w:val="20"/>
          <w:szCs w:val="20"/>
        </w:rPr>
        <w:t>。</w:t>
      </w:r>
    </w:p>
    <w:p w:rsidR="005A400B" w:rsidRDefault="005A400B" w:rsidP="005A400B">
      <w:pPr>
        <w:spacing w:before="60" w:after="60"/>
        <w:ind w:firstLineChars="200" w:firstLine="400"/>
        <w:rPr>
          <w:rFonts w:ascii="楷体_GB2312" w:eastAsia="楷体_GB2312"/>
          <w:b/>
          <w:sz w:val="20"/>
          <w:szCs w:val="20"/>
        </w:rPr>
      </w:pPr>
      <w:r>
        <w:rPr>
          <w:rFonts w:ascii="楷体_GB2312" w:eastAsia="楷体_GB2312" w:hint="eastAsia"/>
          <w:b/>
          <w:sz w:val="20"/>
          <w:szCs w:val="20"/>
        </w:rPr>
        <w:t>功能清单(</w:t>
      </w:r>
      <w:r w:rsidR="00892750">
        <w:rPr>
          <w:rFonts w:ascii="楷体_GB2312" w:eastAsia="楷体_GB2312" w:hint="eastAsia"/>
          <w:b/>
          <w:sz w:val="20"/>
          <w:szCs w:val="20"/>
        </w:rPr>
        <w:t>管理员</w:t>
      </w:r>
      <w:r>
        <w:rPr>
          <w:rFonts w:ascii="楷体_GB2312" w:eastAsia="楷体_GB2312" w:hint="eastAsia"/>
          <w:b/>
          <w:sz w:val="20"/>
          <w:szCs w:val="20"/>
        </w:rPr>
        <w:t>端)</w:t>
      </w:r>
    </w:p>
    <w:tbl>
      <w:tblPr>
        <w:tblStyle w:val="a8"/>
        <w:tblW w:w="8586" w:type="dxa"/>
        <w:jc w:val="center"/>
        <w:tblLayout w:type="fixed"/>
        <w:tblLook w:val="04A0" w:firstRow="1" w:lastRow="0" w:firstColumn="1" w:lastColumn="0" w:noHBand="0" w:noVBand="1"/>
      </w:tblPr>
      <w:tblGrid>
        <w:gridCol w:w="1378"/>
        <w:gridCol w:w="3060"/>
        <w:gridCol w:w="4148"/>
      </w:tblGrid>
      <w:tr w:rsidR="005A400B" w:rsidTr="00471DAF">
        <w:trPr>
          <w:trHeight w:val="89"/>
          <w:jc w:val="center"/>
        </w:trPr>
        <w:tc>
          <w:tcPr>
            <w:tcW w:w="1378" w:type="dxa"/>
            <w:vAlign w:val="center"/>
          </w:tcPr>
          <w:p w:rsidR="005A400B" w:rsidRDefault="005A400B" w:rsidP="00471DAF">
            <w:pPr>
              <w:spacing w:before="60" w:after="60"/>
              <w:jc w:val="center"/>
              <w:rPr>
                <w:rFonts w:ascii="楷体_GB2312" w:eastAsia="楷体_GB2312"/>
                <w:b/>
                <w:sz w:val="20"/>
                <w:szCs w:val="20"/>
              </w:rPr>
            </w:pPr>
            <w:r>
              <w:rPr>
                <w:rFonts w:ascii="楷体_GB2312" w:eastAsia="楷体_GB2312" w:hint="eastAsia"/>
                <w:b/>
                <w:sz w:val="20"/>
                <w:szCs w:val="20"/>
              </w:rPr>
              <w:lastRenderedPageBreak/>
              <w:t>序号</w:t>
            </w:r>
          </w:p>
        </w:tc>
        <w:tc>
          <w:tcPr>
            <w:tcW w:w="3060" w:type="dxa"/>
            <w:vAlign w:val="center"/>
          </w:tcPr>
          <w:p w:rsidR="005A400B" w:rsidRDefault="005A400B" w:rsidP="00471DAF">
            <w:pPr>
              <w:spacing w:before="60" w:after="60"/>
              <w:jc w:val="center"/>
              <w:rPr>
                <w:rFonts w:ascii="楷体_GB2312" w:eastAsia="楷体_GB2312"/>
                <w:b/>
                <w:sz w:val="20"/>
                <w:szCs w:val="20"/>
              </w:rPr>
            </w:pPr>
            <w:r>
              <w:rPr>
                <w:rFonts w:ascii="楷体_GB2312" w:eastAsia="楷体_GB2312" w:hint="eastAsia"/>
                <w:b/>
                <w:sz w:val="20"/>
                <w:szCs w:val="20"/>
              </w:rPr>
              <w:t>功能模块</w:t>
            </w:r>
          </w:p>
        </w:tc>
        <w:tc>
          <w:tcPr>
            <w:tcW w:w="4148" w:type="dxa"/>
            <w:vAlign w:val="center"/>
          </w:tcPr>
          <w:p w:rsidR="005A400B" w:rsidRDefault="005A400B" w:rsidP="00471DAF">
            <w:pPr>
              <w:spacing w:before="60" w:after="60"/>
              <w:jc w:val="center"/>
              <w:rPr>
                <w:rFonts w:ascii="楷体_GB2312" w:eastAsia="楷体_GB2312"/>
                <w:b/>
                <w:sz w:val="20"/>
                <w:szCs w:val="20"/>
              </w:rPr>
            </w:pPr>
            <w:r>
              <w:rPr>
                <w:rFonts w:ascii="楷体_GB2312" w:eastAsia="楷体_GB2312" w:hint="eastAsia"/>
                <w:b/>
                <w:sz w:val="20"/>
                <w:szCs w:val="20"/>
              </w:rPr>
              <w:t>关键词</w:t>
            </w:r>
          </w:p>
        </w:tc>
      </w:tr>
      <w:tr w:rsidR="005A400B" w:rsidTr="00471DAF">
        <w:trPr>
          <w:trHeight w:val="975"/>
          <w:jc w:val="center"/>
        </w:trPr>
        <w:tc>
          <w:tcPr>
            <w:tcW w:w="1378" w:type="dxa"/>
            <w:vAlign w:val="center"/>
          </w:tcPr>
          <w:p w:rsidR="005A400B" w:rsidRDefault="005A400B" w:rsidP="00471DAF">
            <w:pPr>
              <w:jc w:val="center"/>
              <w:rPr>
                <w:rFonts w:ascii="楷体_GB2312" w:eastAsia="楷体_GB2312"/>
                <w:sz w:val="20"/>
                <w:szCs w:val="20"/>
              </w:rPr>
            </w:pPr>
            <w:r>
              <w:rPr>
                <w:rFonts w:ascii="楷体_GB2312" w:eastAsia="楷体_GB2312" w:hint="eastAsia"/>
                <w:sz w:val="20"/>
                <w:szCs w:val="20"/>
              </w:rPr>
              <w:t>功能1</w:t>
            </w:r>
          </w:p>
        </w:tc>
        <w:tc>
          <w:tcPr>
            <w:tcW w:w="3060" w:type="dxa"/>
            <w:vAlign w:val="center"/>
          </w:tcPr>
          <w:p w:rsidR="005A400B" w:rsidRDefault="00AC0EFB" w:rsidP="00256DFC">
            <w:pPr>
              <w:jc w:val="center"/>
              <w:rPr>
                <w:rFonts w:ascii="楷体_GB2312" w:eastAsia="楷体_GB2312"/>
                <w:sz w:val="20"/>
                <w:szCs w:val="20"/>
              </w:rPr>
            </w:pPr>
            <w:r>
              <w:rPr>
                <w:rFonts w:ascii="仿宋" w:eastAsia="仿宋" w:hAnsi="仿宋" w:cs="仿宋" w:hint="eastAsia"/>
                <w:iCs/>
                <w:color w:val="000000" w:themeColor="text1"/>
                <w:sz w:val="20"/>
                <w:szCs w:val="20"/>
              </w:rPr>
              <w:t>管理员</w:t>
            </w:r>
            <w:r w:rsidR="00256DFC">
              <w:rPr>
                <w:rFonts w:ascii="仿宋" w:eastAsia="仿宋" w:hAnsi="仿宋" w:cs="仿宋" w:hint="eastAsia"/>
                <w:iCs/>
                <w:color w:val="000000" w:themeColor="text1"/>
                <w:sz w:val="20"/>
                <w:szCs w:val="20"/>
              </w:rPr>
              <w:t>主页</w:t>
            </w:r>
          </w:p>
        </w:tc>
        <w:tc>
          <w:tcPr>
            <w:tcW w:w="4148" w:type="dxa"/>
            <w:vAlign w:val="center"/>
          </w:tcPr>
          <w:p w:rsidR="005A400B" w:rsidRDefault="00AC0EFB" w:rsidP="00471DAF">
            <w:pPr>
              <w:jc w:val="center"/>
              <w:rPr>
                <w:rFonts w:ascii="楷体_GB2312" w:eastAsia="楷体_GB2312"/>
                <w:sz w:val="20"/>
                <w:szCs w:val="20"/>
              </w:rPr>
            </w:pPr>
            <w:r>
              <w:rPr>
                <w:rFonts w:ascii="楷体_GB2312" w:eastAsia="楷体_GB2312" w:hint="eastAsia"/>
                <w:sz w:val="20"/>
                <w:szCs w:val="20"/>
              </w:rPr>
              <w:t>员工管理、商户交互、利益测算</w:t>
            </w:r>
          </w:p>
        </w:tc>
      </w:tr>
      <w:tr w:rsidR="005A400B" w:rsidTr="00471DAF">
        <w:trPr>
          <w:trHeight w:val="975"/>
          <w:jc w:val="center"/>
        </w:trPr>
        <w:tc>
          <w:tcPr>
            <w:tcW w:w="1378" w:type="dxa"/>
            <w:vAlign w:val="center"/>
          </w:tcPr>
          <w:p w:rsidR="005A400B" w:rsidRDefault="005A400B" w:rsidP="00471DAF">
            <w:pPr>
              <w:jc w:val="center"/>
              <w:rPr>
                <w:rFonts w:ascii="楷体_GB2312" w:eastAsia="楷体_GB2312"/>
                <w:sz w:val="20"/>
                <w:szCs w:val="20"/>
              </w:rPr>
            </w:pPr>
            <w:r>
              <w:rPr>
                <w:rFonts w:ascii="楷体_GB2312" w:eastAsia="楷体_GB2312" w:hint="eastAsia"/>
                <w:sz w:val="20"/>
                <w:szCs w:val="20"/>
              </w:rPr>
              <w:t>功能2</w:t>
            </w:r>
          </w:p>
        </w:tc>
        <w:tc>
          <w:tcPr>
            <w:tcW w:w="3060" w:type="dxa"/>
            <w:vAlign w:val="center"/>
          </w:tcPr>
          <w:p w:rsidR="005A400B" w:rsidRDefault="00AC0EFB" w:rsidP="00AC0EFB">
            <w:pPr>
              <w:jc w:val="center"/>
              <w:rPr>
                <w:rFonts w:ascii="楷体_GB2312" w:eastAsia="楷体_GB2312"/>
                <w:sz w:val="20"/>
                <w:szCs w:val="20"/>
              </w:rPr>
            </w:pPr>
            <w:r>
              <w:rPr>
                <w:rFonts w:ascii="仿宋" w:eastAsia="仿宋" w:hAnsi="仿宋" w:cs="仿宋" w:hint="eastAsia"/>
                <w:iCs/>
                <w:color w:val="000000" w:themeColor="text1"/>
                <w:sz w:val="20"/>
                <w:szCs w:val="20"/>
              </w:rPr>
              <w:t>员工管理页面</w:t>
            </w:r>
          </w:p>
        </w:tc>
        <w:tc>
          <w:tcPr>
            <w:tcW w:w="4148" w:type="dxa"/>
            <w:vAlign w:val="center"/>
          </w:tcPr>
          <w:p w:rsidR="005A400B" w:rsidRDefault="00AC0EFB" w:rsidP="00471DAF">
            <w:pPr>
              <w:jc w:val="center"/>
              <w:rPr>
                <w:rFonts w:ascii="楷体_GB2312" w:eastAsia="楷体_GB2312"/>
                <w:sz w:val="20"/>
                <w:szCs w:val="20"/>
              </w:rPr>
            </w:pPr>
            <w:r>
              <w:rPr>
                <w:rFonts w:ascii="楷体_GB2312" w:eastAsia="楷体_GB2312" w:hint="eastAsia"/>
                <w:sz w:val="20"/>
                <w:szCs w:val="20"/>
              </w:rPr>
              <w:t>员工信息、信息修改、员工注册通道、统计图</w:t>
            </w:r>
          </w:p>
        </w:tc>
      </w:tr>
      <w:tr w:rsidR="005A400B" w:rsidTr="00471DAF">
        <w:trPr>
          <w:trHeight w:val="975"/>
          <w:jc w:val="center"/>
        </w:trPr>
        <w:tc>
          <w:tcPr>
            <w:tcW w:w="1378" w:type="dxa"/>
            <w:vAlign w:val="center"/>
          </w:tcPr>
          <w:p w:rsidR="005A400B" w:rsidRDefault="005A400B" w:rsidP="00471DAF">
            <w:pPr>
              <w:jc w:val="center"/>
              <w:rPr>
                <w:rFonts w:ascii="楷体_GB2312" w:eastAsia="楷体_GB2312"/>
                <w:sz w:val="20"/>
                <w:szCs w:val="20"/>
              </w:rPr>
            </w:pPr>
            <w:r>
              <w:rPr>
                <w:rFonts w:ascii="楷体_GB2312" w:eastAsia="楷体_GB2312" w:hint="eastAsia"/>
                <w:sz w:val="20"/>
                <w:szCs w:val="20"/>
              </w:rPr>
              <w:t>功能3</w:t>
            </w:r>
          </w:p>
        </w:tc>
        <w:tc>
          <w:tcPr>
            <w:tcW w:w="3060" w:type="dxa"/>
            <w:vAlign w:val="center"/>
          </w:tcPr>
          <w:p w:rsidR="005A400B" w:rsidRDefault="00AC0EFB" w:rsidP="00471DAF">
            <w:pPr>
              <w:jc w:val="center"/>
              <w:rPr>
                <w:rFonts w:ascii="楷体_GB2312" w:eastAsia="楷体_GB2312"/>
                <w:sz w:val="20"/>
                <w:szCs w:val="20"/>
              </w:rPr>
            </w:pPr>
            <w:r>
              <w:rPr>
                <w:rFonts w:ascii="仿宋" w:eastAsia="仿宋" w:hAnsi="仿宋" w:cs="仿宋" w:hint="eastAsia"/>
                <w:iCs/>
                <w:color w:val="000000" w:themeColor="text1"/>
                <w:sz w:val="20"/>
                <w:szCs w:val="20"/>
              </w:rPr>
              <w:t>商户管理页面</w:t>
            </w:r>
          </w:p>
        </w:tc>
        <w:tc>
          <w:tcPr>
            <w:tcW w:w="4148" w:type="dxa"/>
            <w:vAlign w:val="center"/>
          </w:tcPr>
          <w:p w:rsidR="005A400B" w:rsidRDefault="00AC0EFB" w:rsidP="00471DAF">
            <w:pPr>
              <w:jc w:val="center"/>
              <w:rPr>
                <w:rFonts w:ascii="楷体_GB2312" w:eastAsia="楷体_GB2312"/>
                <w:sz w:val="20"/>
                <w:szCs w:val="20"/>
              </w:rPr>
            </w:pPr>
            <w:r w:rsidRPr="00AC0EFB">
              <w:rPr>
                <w:rFonts w:ascii="楷体_GB2312" w:eastAsia="楷体_GB2312"/>
                <w:sz w:val="20"/>
                <w:szCs w:val="20"/>
              </w:rPr>
              <w:t>信息修改、收入结算、商品</w:t>
            </w:r>
            <w:r>
              <w:rPr>
                <w:rFonts w:ascii="楷体_GB2312" w:eastAsia="楷体_GB2312" w:hint="eastAsia"/>
                <w:sz w:val="20"/>
                <w:szCs w:val="20"/>
              </w:rPr>
              <w:t>操作，分析图</w:t>
            </w:r>
          </w:p>
        </w:tc>
      </w:tr>
      <w:tr w:rsidR="005A400B" w:rsidTr="00471DAF">
        <w:trPr>
          <w:trHeight w:val="975"/>
          <w:jc w:val="center"/>
        </w:trPr>
        <w:tc>
          <w:tcPr>
            <w:tcW w:w="1378" w:type="dxa"/>
            <w:vAlign w:val="center"/>
          </w:tcPr>
          <w:p w:rsidR="005A400B" w:rsidRDefault="005A400B" w:rsidP="00471DAF">
            <w:pPr>
              <w:jc w:val="center"/>
              <w:rPr>
                <w:rFonts w:ascii="楷体_GB2312" w:eastAsia="楷体_GB2312"/>
                <w:sz w:val="20"/>
                <w:szCs w:val="20"/>
              </w:rPr>
            </w:pPr>
            <w:r>
              <w:rPr>
                <w:rFonts w:ascii="楷体_GB2312" w:eastAsia="楷体_GB2312" w:hint="eastAsia"/>
                <w:sz w:val="20"/>
                <w:szCs w:val="20"/>
              </w:rPr>
              <w:t>功能4</w:t>
            </w:r>
          </w:p>
        </w:tc>
        <w:tc>
          <w:tcPr>
            <w:tcW w:w="3060" w:type="dxa"/>
            <w:vAlign w:val="center"/>
          </w:tcPr>
          <w:p w:rsidR="005A400B" w:rsidRDefault="001D676C" w:rsidP="00471DAF">
            <w:pPr>
              <w:jc w:val="center"/>
              <w:rPr>
                <w:rFonts w:ascii="楷体_GB2312" w:eastAsia="楷体_GB2312"/>
                <w:sz w:val="20"/>
                <w:szCs w:val="20"/>
              </w:rPr>
            </w:pPr>
            <w:r w:rsidRPr="001D676C">
              <w:rPr>
                <w:rFonts w:ascii="楷体_GB2312" w:eastAsia="楷体_GB2312" w:hint="eastAsia"/>
                <w:sz w:val="20"/>
                <w:szCs w:val="20"/>
              </w:rPr>
              <w:t>订单查看和利益统计</w:t>
            </w:r>
          </w:p>
        </w:tc>
        <w:tc>
          <w:tcPr>
            <w:tcW w:w="4148" w:type="dxa"/>
            <w:vAlign w:val="center"/>
          </w:tcPr>
          <w:p w:rsidR="005A400B" w:rsidRDefault="00AC0EFB" w:rsidP="00471DAF">
            <w:pPr>
              <w:jc w:val="center"/>
              <w:rPr>
                <w:rFonts w:ascii="楷体_GB2312" w:eastAsia="楷体_GB2312"/>
                <w:sz w:val="20"/>
                <w:szCs w:val="20"/>
              </w:rPr>
            </w:pPr>
            <w:r w:rsidRPr="00AC0EFB">
              <w:rPr>
                <w:rFonts w:ascii="楷体_GB2312" w:eastAsia="楷体_GB2312" w:hint="eastAsia"/>
                <w:sz w:val="20"/>
                <w:szCs w:val="20"/>
              </w:rPr>
              <w:t>全总订单存根、收入结算、分析</w:t>
            </w:r>
          </w:p>
        </w:tc>
      </w:tr>
    </w:tbl>
    <w:p w:rsidR="005A400B" w:rsidRDefault="005A400B" w:rsidP="005A400B">
      <w:pPr>
        <w:spacing w:before="60" w:after="60"/>
        <w:ind w:firstLineChars="200" w:firstLine="400"/>
        <w:rPr>
          <w:rFonts w:ascii="楷体_GB2312" w:eastAsia="楷体_GB2312"/>
          <w:b/>
          <w:sz w:val="20"/>
          <w:szCs w:val="20"/>
        </w:rPr>
      </w:pPr>
      <w:r>
        <w:rPr>
          <w:rFonts w:ascii="楷体_GB2312" w:eastAsia="楷体_GB2312" w:hint="eastAsia"/>
          <w:b/>
          <w:sz w:val="20"/>
          <w:szCs w:val="20"/>
        </w:rPr>
        <w:t>功能说明(</w:t>
      </w:r>
      <w:r w:rsidR="00892750">
        <w:rPr>
          <w:rFonts w:ascii="楷体_GB2312" w:eastAsia="楷体_GB2312" w:hint="eastAsia"/>
          <w:b/>
          <w:sz w:val="20"/>
          <w:szCs w:val="20"/>
        </w:rPr>
        <w:t>管理员端</w:t>
      </w:r>
      <w:r>
        <w:rPr>
          <w:rFonts w:ascii="楷体_GB2312" w:eastAsia="楷体_GB2312" w:hint="eastAsia"/>
          <w:b/>
          <w:sz w:val="20"/>
          <w:szCs w:val="20"/>
        </w:rPr>
        <w:t>)</w:t>
      </w:r>
    </w:p>
    <w:p w:rsidR="005A400B" w:rsidRDefault="005A400B" w:rsidP="005A400B">
      <w:pPr>
        <w:spacing w:before="60" w:after="60"/>
        <w:ind w:firstLineChars="200" w:firstLine="400"/>
        <w:rPr>
          <w:rFonts w:ascii="仿宋" w:eastAsia="仿宋" w:hAnsi="仿宋" w:cs="仿宋"/>
          <w:iCs/>
          <w:color w:val="000000" w:themeColor="text1"/>
          <w:sz w:val="20"/>
          <w:szCs w:val="20"/>
        </w:rPr>
      </w:pPr>
      <w:r>
        <w:rPr>
          <w:rFonts w:ascii="楷体_GB2312" w:eastAsia="楷体_GB2312" w:hint="eastAsia"/>
          <w:sz w:val="20"/>
          <w:szCs w:val="20"/>
        </w:rPr>
        <w:t>功能1：</w:t>
      </w:r>
      <w:r w:rsidR="00AC0EFB">
        <w:rPr>
          <w:rFonts w:ascii="仿宋" w:eastAsia="仿宋" w:hAnsi="仿宋" w:cs="仿宋" w:hint="eastAsia"/>
          <w:iCs/>
          <w:color w:val="000000" w:themeColor="text1"/>
          <w:sz w:val="20"/>
          <w:szCs w:val="20"/>
        </w:rPr>
        <w:t>管理员</w:t>
      </w:r>
      <w:r w:rsidR="00256DFC">
        <w:rPr>
          <w:rFonts w:ascii="仿宋" w:eastAsia="仿宋" w:hAnsi="仿宋" w:cs="仿宋" w:hint="eastAsia"/>
          <w:iCs/>
          <w:color w:val="000000" w:themeColor="text1"/>
          <w:sz w:val="20"/>
          <w:szCs w:val="20"/>
        </w:rPr>
        <w:t>主页</w:t>
      </w:r>
    </w:p>
    <w:p w:rsidR="005A400B" w:rsidRDefault="00436088" w:rsidP="005A400B">
      <w:pPr>
        <w:spacing w:before="60" w:after="60"/>
        <w:ind w:firstLineChars="200" w:firstLine="400"/>
        <w:rPr>
          <w:rFonts w:ascii="楷体_GB2312" w:eastAsia="楷体_GB2312"/>
          <w:sz w:val="20"/>
          <w:szCs w:val="20"/>
        </w:rPr>
      </w:pPr>
      <w:r>
        <w:rPr>
          <w:rFonts w:ascii="楷体_GB2312" w:eastAsia="楷体_GB2312" w:hint="eastAsia"/>
          <w:sz w:val="20"/>
          <w:szCs w:val="20"/>
        </w:rPr>
        <w:t>点击</w:t>
      </w:r>
      <w:r w:rsidR="00AC0EFB">
        <w:rPr>
          <w:rFonts w:ascii="楷体_GB2312" w:eastAsia="楷体_GB2312" w:hint="eastAsia"/>
          <w:sz w:val="20"/>
          <w:szCs w:val="20"/>
        </w:rPr>
        <w:t>需要的</w:t>
      </w:r>
      <w:r>
        <w:rPr>
          <w:rFonts w:ascii="楷体_GB2312" w:eastAsia="楷体_GB2312" w:hint="eastAsia"/>
          <w:sz w:val="20"/>
          <w:szCs w:val="20"/>
        </w:rPr>
        <w:t>入口</w:t>
      </w:r>
      <w:r w:rsidR="00AC0EFB">
        <w:rPr>
          <w:rFonts w:ascii="楷体_GB2312" w:eastAsia="楷体_GB2312" w:hint="eastAsia"/>
          <w:sz w:val="20"/>
          <w:szCs w:val="20"/>
        </w:rPr>
        <w:t>，就可以进行对应的操作了</w:t>
      </w:r>
      <w:r w:rsidR="006D368E">
        <w:rPr>
          <w:rFonts w:ascii="楷体_GB2312" w:eastAsia="楷体_GB2312" w:hint="eastAsia"/>
          <w:sz w:val="20"/>
          <w:szCs w:val="20"/>
        </w:rPr>
        <w:t>。</w:t>
      </w:r>
    </w:p>
    <w:p w:rsidR="005A400B" w:rsidRPr="000A1B3B" w:rsidRDefault="005A400B" w:rsidP="005A400B">
      <w:pPr>
        <w:spacing w:before="60" w:after="60"/>
        <w:ind w:firstLineChars="200" w:firstLine="400"/>
        <w:rPr>
          <w:rFonts w:ascii="仿宋" w:eastAsia="仿宋" w:hAnsi="仿宋" w:cs="仿宋"/>
          <w:iCs/>
          <w:color w:val="000000" w:themeColor="text1"/>
          <w:sz w:val="20"/>
          <w:szCs w:val="20"/>
        </w:rPr>
      </w:pPr>
      <w:r>
        <w:rPr>
          <w:rFonts w:ascii="楷体_GB2312" w:eastAsia="楷体_GB2312" w:hint="eastAsia"/>
          <w:sz w:val="20"/>
          <w:szCs w:val="20"/>
        </w:rPr>
        <w:t>功能2：</w:t>
      </w:r>
      <w:r w:rsidR="00AC0EFB">
        <w:rPr>
          <w:rFonts w:ascii="仿宋" w:eastAsia="仿宋" w:hAnsi="仿宋" w:cs="仿宋" w:hint="eastAsia"/>
          <w:iCs/>
          <w:color w:val="000000" w:themeColor="text1"/>
          <w:sz w:val="20"/>
          <w:szCs w:val="20"/>
        </w:rPr>
        <w:t>员工管理页面</w:t>
      </w:r>
    </w:p>
    <w:p w:rsidR="005A400B" w:rsidRDefault="00AC0EFB" w:rsidP="005A400B">
      <w:pPr>
        <w:spacing w:before="60" w:after="60"/>
        <w:ind w:firstLineChars="200" w:firstLine="400"/>
        <w:rPr>
          <w:rFonts w:ascii="楷体_GB2312" w:eastAsia="楷体_GB2312"/>
          <w:sz w:val="20"/>
          <w:szCs w:val="20"/>
        </w:rPr>
      </w:pPr>
      <w:r>
        <w:rPr>
          <w:rFonts w:ascii="楷体_GB2312" w:eastAsia="楷体_GB2312" w:hint="eastAsia"/>
          <w:sz w:val="20"/>
          <w:szCs w:val="20"/>
        </w:rPr>
        <w:t>查看员工信息表，</w:t>
      </w:r>
      <w:r w:rsidR="00436088">
        <w:rPr>
          <w:rFonts w:ascii="楷体_GB2312" w:eastAsia="楷体_GB2312" w:hint="eastAsia"/>
          <w:sz w:val="20"/>
          <w:szCs w:val="20"/>
        </w:rPr>
        <w:t>可以对相应员工信息进行修改，添加员工，统计员工</w:t>
      </w:r>
      <w:r w:rsidR="00591A2D">
        <w:rPr>
          <w:rFonts w:ascii="楷体_GB2312" w:eastAsia="楷体_GB2312" w:hint="eastAsia"/>
          <w:sz w:val="20"/>
          <w:szCs w:val="20"/>
        </w:rPr>
        <w:t>的</w:t>
      </w:r>
      <w:r w:rsidR="00436088">
        <w:rPr>
          <w:rFonts w:ascii="楷体_GB2312" w:eastAsia="楷体_GB2312" w:hint="eastAsia"/>
          <w:sz w:val="20"/>
          <w:szCs w:val="20"/>
        </w:rPr>
        <w:t>业绩与收入</w:t>
      </w:r>
      <w:r w:rsidR="006D368E">
        <w:rPr>
          <w:rFonts w:ascii="楷体_GB2312" w:eastAsia="楷体_GB2312" w:hint="eastAsia"/>
          <w:sz w:val="20"/>
          <w:szCs w:val="20"/>
        </w:rPr>
        <w:t>。</w:t>
      </w:r>
    </w:p>
    <w:p w:rsidR="005A400B" w:rsidRDefault="005A400B" w:rsidP="005A400B">
      <w:pPr>
        <w:ind w:firstLine="400"/>
        <w:rPr>
          <w:rFonts w:ascii="仿宋" w:eastAsia="仿宋" w:hAnsi="仿宋" w:cs="仿宋"/>
          <w:iCs/>
          <w:color w:val="000000" w:themeColor="text1"/>
          <w:sz w:val="20"/>
          <w:szCs w:val="20"/>
        </w:rPr>
      </w:pPr>
      <w:r>
        <w:rPr>
          <w:rFonts w:ascii="楷体_GB2312" w:eastAsia="楷体_GB2312" w:hint="eastAsia"/>
          <w:sz w:val="20"/>
          <w:szCs w:val="20"/>
        </w:rPr>
        <w:t>功能3：</w:t>
      </w:r>
      <w:r w:rsidR="00436088">
        <w:rPr>
          <w:rFonts w:ascii="仿宋" w:eastAsia="仿宋" w:hAnsi="仿宋" w:cs="仿宋" w:hint="eastAsia"/>
          <w:iCs/>
          <w:color w:val="000000" w:themeColor="text1"/>
          <w:sz w:val="20"/>
          <w:szCs w:val="20"/>
        </w:rPr>
        <w:t>商户管理页面</w:t>
      </w:r>
    </w:p>
    <w:p w:rsidR="005A400B" w:rsidRDefault="00436088" w:rsidP="005A400B">
      <w:pPr>
        <w:ind w:firstLine="400"/>
        <w:rPr>
          <w:rFonts w:ascii="楷体_GB2312" w:eastAsia="楷体_GB2312"/>
          <w:sz w:val="20"/>
          <w:szCs w:val="20"/>
        </w:rPr>
      </w:pPr>
      <w:r>
        <w:rPr>
          <w:rFonts w:ascii="楷体_GB2312" w:eastAsia="楷体_GB2312" w:hint="eastAsia"/>
          <w:sz w:val="20"/>
          <w:szCs w:val="20"/>
        </w:rPr>
        <w:t>查看已合作的商户信息，可以对相应商户进行信息修改，商户销量比</w:t>
      </w:r>
      <w:r w:rsidR="00297FF6">
        <w:rPr>
          <w:rFonts w:ascii="楷体_GB2312" w:eastAsia="楷体_GB2312" w:hint="eastAsia"/>
          <w:sz w:val="20"/>
          <w:szCs w:val="20"/>
        </w:rPr>
        <w:t>对应</w:t>
      </w:r>
      <w:r>
        <w:rPr>
          <w:rFonts w:ascii="楷体_GB2312" w:eastAsia="楷体_GB2312" w:hint="eastAsia"/>
          <w:sz w:val="20"/>
          <w:szCs w:val="20"/>
        </w:rPr>
        <w:t>分析图，商户总收入统计图</w:t>
      </w:r>
      <w:r w:rsidR="006D368E">
        <w:rPr>
          <w:rFonts w:ascii="楷体_GB2312" w:eastAsia="楷体_GB2312" w:hint="eastAsia"/>
          <w:sz w:val="20"/>
          <w:szCs w:val="20"/>
        </w:rPr>
        <w:t>。</w:t>
      </w:r>
    </w:p>
    <w:p w:rsidR="00436088" w:rsidRDefault="005A400B" w:rsidP="005A400B">
      <w:pPr>
        <w:ind w:firstLine="400"/>
        <w:rPr>
          <w:rFonts w:ascii="仿宋" w:eastAsia="仿宋" w:hAnsi="仿宋" w:cs="仿宋"/>
          <w:iCs/>
          <w:color w:val="000000" w:themeColor="text1"/>
          <w:sz w:val="20"/>
          <w:szCs w:val="20"/>
        </w:rPr>
      </w:pPr>
      <w:r>
        <w:rPr>
          <w:rFonts w:ascii="楷体_GB2312" w:eastAsia="楷体_GB2312" w:hint="eastAsia"/>
          <w:sz w:val="20"/>
          <w:szCs w:val="20"/>
        </w:rPr>
        <w:t>功能4：</w:t>
      </w:r>
      <w:r w:rsidR="001D676C" w:rsidRPr="001D676C">
        <w:rPr>
          <w:rFonts w:ascii="楷体_GB2312" w:eastAsia="楷体_GB2312" w:hint="eastAsia"/>
          <w:sz w:val="20"/>
          <w:szCs w:val="20"/>
        </w:rPr>
        <w:t>订单查看和利益统计</w:t>
      </w:r>
    </w:p>
    <w:p w:rsidR="005A400B" w:rsidRDefault="00436088" w:rsidP="005A400B">
      <w:pPr>
        <w:ind w:firstLine="400"/>
        <w:rPr>
          <w:rFonts w:ascii="楷体_GB2312" w:eastAsia="楷体_GB2312"/>
          <w:sz w:val="20"/>
          <w:szCs w:val="20"/>
        </w:rPr>
      </w:pPr>
      <w:r>
        <w:rPr>
          <w:rFonts w:ascii="楷体_GB2312" w:eastAsia="楷体_GB2312" w:hint="eastAsia"/>
          <w:sz w:val="20"/>
          <w:szCs w:val="20"/>
        </w:rPr>
        <w:t>可以查看到我方在某个时间段的总收入，对应商品的收入清单，</w:t>
      </w:r>
      <w:r w:rsidR="00E571EA">
        <w:rPr>
          <w:rFonts w:ascii="楷体_GB2312" w:eastAsia="楷体_GB2312" w:hint="eastAsia"/>
          <w:sz w:val="20"/>
          <w:szCs w:val="20"/>
        </w:rPr>
        <w:t>今年的收入曲线图</w:t>
      </w:r>
      <w:r w:rsidR="006D368E">
        <w:rPr>
          <w:rFonts w:ascii="楷体_GB2312" w:eastAsia="楷体_GB2312" w:hint="eastAsia"/>
          <w:sz w:val="20"/>
          <w:szCs w:val="20"/>
        </w:rPr>
        <w:t>。</w:t>
      </w:r>
    </w:p>
    <w:p w:rsidR="00677909" w:rsidRPr="005A400B" w:rsidRDefault="00677909">
      <w:pPr>
        <w:rPr>
          <w:rFonts w:ascii="楷体_GB2312" w:eastAsia="楷体_GB2312"/>
          <w:sz w:val="20"/>
          <w:szCs w:val="20"/>
        </w:rPr>
      </w:pPr>
    </w:p>
    <w:p w:rsidR="00677909" w:rsidRDefault="00996BE8">
      <w:pPr>
        <w:pStyle w:val="3"/>
        <w:rPr>
          <w:rFonts w:ascii="宋体" w:hAnsi="宋体" w:cs="宋体"/>
          <w:sz w:val="28"/>
          <w:szCs w:val="28"/>
        </w:rPr>
      </w:pPr>
      <w:bookmarkStart w:id="46" w:name="_Toc26447"/>
      <w:bookmarkStart w:id="47" w:name="_Toc396324517"/>
      <w:bookmarkStart w:id="48" w:name="_Toc18712"/>
      <w:bookmarkStart w:id="49" w:name="_Toc18915"/>
      <w:r>
        <w:rPr>
          <w:rFonts w:ascii="宋体" w:hAnsi="宋体" w:cs="宋体" w:hint="eastAsia"/>
          <w:sz w:val="28"/>
          <w:szCs w:val="28"/>
        </w:rPr>
        <w:t>三、模块设计</w:t>
      </w:r>
      <w:bookmarkEnd w:id="46"/>
      <w:bookmarkEnd w:id="47"/>
      <w:bookmarkEnd w:id="48"/>
      <w:bookmarkEnd w:id="49"/>
    </w:p>
    <w:p w:rsidR="00677909" w:rsidRDefault="00996BE8" w:rsidP="00996BE8">
      <w:pPr>
        <w:spacing w:before="60" w:after="60"/>
        <w:ind w:firstLineChars="200" w:firstLine="482"/>
        <w:rPr>
          <w:rFonts w:ascii="仿宋" w:eastAsia="仿宋" w:hAnsi="仿宋" w:cs="仿宋"/>
          <w:b/>
          <w:bCs/>
          <w:iCs/>
          <w:color w:val="000000" w:themeColor="text1"/>
          <w:sz w:val="24"/>
        </w:rPr>
      </w:pPr>
      <w:r>
        <w:rPr>
          <w:rFonts w:ascii="仿宋" w:eastAsia="仿宋" w:hAnsi="仿宋" w:cs="仿宋" w:hint="eastAsia"/>
          <w:b/>
          <w:bCs/>
          <w:sz w:val="24"/>
        </w:rPr>
        <w:t>1、</w:t>
      </w:r>
      <w:r w:rsidR="006D368E">
        <w:rPr>
          <w:rFonts w:ascii="仿宋" w:eastAsia="仿宋" w:hAnsi="仿宋" w:cs="仿宋" w:hint="eastAsia"/>
          <w:b/>
          <w:bCs/>
          <w:iCs/>
          <w:color w:val="000000" w:themeColor="text1"/>
          <w:sz w:val="24"/>
        </w:rPr>
        <w:t>客户登录</w:t>
      </w:r>
    </w:p>
    <w:p w:rsidR="00C962C5" w:rsidRDefault="00C962C5" w:rsidP="00C962C5">
      <w:pPr>
        <w:spacing w:before="60" w:after="60"/>
        <w:ind w:firstLineChars="200" w:firstLine="400"/>
        <w:rPr>
          <w:rFonts w:ascii="仿宋" w:eastAsia="仿宋" w:hAnsi="仿宋" w:cs="仿宋"/>
          <w:iCs/>
          <w:color w:val="000000" w:themeColor="text1"/>
          <w:sz w:val="20"/>
          <w:szCs w:val="20"/>
        </w:rPr>
      </w:pPr>
      <w:r>
        <w:rPr>
          <w:rFonts w:ascii="仿宋" w:eastAsia="仿宋" w:hAnsi="仿宋" w:cs="仿宋" w:hint="eastAsia"/>
          <w:iCs/>
          <w:color w:val="000000" w:themeColor="text1"/>
          <w:sz w:val="20"/>
          <w:szCs w:val="20"/>
        </w:rPr>
        <w:t>事件：点击登录</w:t>
      </w:r>
      <w:r w:rsidR="006E46F9">
        <w:rPr>
          <w:rFonts w:ascii="仿宋" w:eastAsia="仿宋" w:hAnsi="仿宋" w:cs="仿宋" w:hint="eastAsia"/>
          <w:iCs/>
          <w:color w:val="000000" w:themeColor="text1"/>
          <w:sz w:val="20"/>
          <w:szCs w:val="20"/>
        </w:rPr>
        <w:t>按钮、键入手机号、密码</w:t>
      </w:r>
    </w:p>
    <w:p w:rsidR="00C962C5" w:rsidRDefault="00C962C5" w:rsidP="00C962C5">
      <w:pPr>
        <w:spacing w:before="60" w:after="60"/>
        <w:ind w:firstLineChars="200" w:firstLine="400"/>
        <w:rPr>
          <w:rFonts w:ascii="仿宋" w:eastAsia="仿宋" w:hAnsi="仿宋" w:cs="仿宋"/>
          <w:iCs/>
          <w:color w:val="000000" w:themeColor="text1"/>
          <w:sz w:val="20"/>
          <w:szCs w:val="20"/>
        </w:rPr>
      </w:pPr>
      <w:r>
        <w:rPr>
          <w:rFonts w:ascii="仿宋" w:eastAsia="仿宋" w:hAnsi="仿宋" w:cs="仿宋" w:hint="eastAsia"/>
          <w:iCs/>
          <w:color w:val="000000" w:themeColor="text1"/>
          <w:sz w:val="20"/>
          <w:szCs w:val="20"/>
        </w:rPr>
        <w:t>输入：手机号、密码</w:t>
      </w:r>
    </w:p>
    <w:p w:rsidR="00C962C5" w:rsidRDefault="00C962C5" w:rsidP="00C962C5">
      <w:pPr>
        <w:spacing w:before="60" w:after="60"/>
        <w:ind w:firstLineChars="200" w:firstLine="400"/>
        <w:rPr>
          <w:rFonts w:ascii="仿宋" w:eastAsia="仿宋" w:hAnsi="仿宋" w:cs="仿宋"/>
          <w:iCs/>
          <w:color w:val="000000" w:themeColor="text1"/>
          <w:sz w:val="20"/>
          <w:szCs w:val="20"/>
        </w:rPr>
      </w:pPr>
      <w:r>
        <w:rPr>
          <w:rFonts w:ascii="仿宋" w:eastAsia="仿宋" w:hAnsi="仿宋" w:cs="仿宋" w:hint="eastAsia"/>
          <w:iCs/>
          <w:color w:val="000000" w:themeColor="text1"/>
          <w:sz w:val="20"/>
          <w:szCs w:val="20"/>
        </w:rPr>
        <w:t>输出：进入</w:t>
      </w:r>
      <w:r w:rsidR="001B34A3">
        <w:rPr>
          <w:rFonts w:ascii="仿宋" w:eastAsia="仿宋" w:hAnsi="仿宋" w:cs="仿宋" w:hint="eastAsia"/>
          <w:iCs/>
          <w:color w:val="000000" w:themeColor="text1"/>
          <w:sz w:val="20"/>
          <w:szCs w:val="20"/>
        </w:rPr>
        <w:t>所选</w:t>
      </w:r>
      <w:r>
        <w:rPr>
          <w:rFonts w:ascii="仿宋" w:eastAsia="仿宋" w:hAnsi="仿宋" w:cs="仿宋" w:hint="eastAsia"/>
          <w:iCs/>
          <w:color w:val="000000" w:themeColor="text1"/>
          <w:sz w:val="20"/>
          <w:szCs w:val="20"/>
        </w:rPr>
        <w:t>系统</w:t>
      </w:r>
    </w:p>
    <w:p w:rsidR="00677909" w:rsidRDefault="00996BE8" w:rsidP="00C962C5">
      <w:pPr>
        <w:spacing w:before="60" w:after="60"/>
        <w:ind w:firstLineChars="200" w:firstLine="482"/>
        <w:rPr>
          <w:rFonts w:ascii="仿宋" w:eastAsia="仿宋" w:hAnsi="仿宋" w:cs="仿宋"/>
          <w:b/>
          <w:bCs/>
          <w:sz w:val="24"/>
        </w:rPr>
      </w:pPr>
      <w:r>
        <w:rPr>
          <w:rFonts w:ascii="仿宋" w:eastAsia="仿宋" w:hAnsi="仿宋" w:cs="仿宋" w:hint="eastAsia"/>
          <w:b/>
          <w:bCs/>
          <w:sz w:val="24"/>
        </w:rPr>
        <w:lastRenderedPageBreak/>
        <w:t>2、</w:t>
      </w:r>
      <w:r w:rsidR="006D368E">
        <w:rPr>
          <w:rFonts w:ascii="仿宋" w:eastAsia="仿宋" w:hAnsi="仿宋" w:cs="仿宋" w:hint="eastAsia"/>
          <w:b/>
          <w:bCs/>
          <w:sz w:val="24"/>
        </w:rPr>
        <w:t>客户注册</w:t>
      </w:r>
    </w:p>
    <w:p w:rsidR="00677909" w:rsidRDefault="00C962C5">
      <w:pPr>
        <w:spacing w:before="60" w:after="60"/>
        <w:ind w:firstLineChars="200" w:firstLine="400"/>
        <w:rPr>
          <w:rFonts w:ascii="楷体_GB2312" w:eastAsia="楷体_GB2312"/>
          <w:sz w:val="20"/>
          <w:szCs w:val="20"/>
        </w:rPr>
      </w:pPr>
      <w:r>
        <w:rPr>
          <w:rFonts w:ascii="楷体_GB2312" w:eastAsia="楷体_GB2312"/>
          <w:sz w:val="20"/>
          <w:szCs w:val="20"/>
        </w:rPr>
        <w:t>事件：</w:t>
      </w:r>
      <w:r w:rsidR="006E46F9">
        <w:rPr>
          <w:rFonts w:ascii="楷体_GB2312" w:eastAsia="楷体_GB2312"/>
          <w:sz w:val="20"/>
          <w:szCs w:val="20"/>
        </w:rPr>
        <w:t>点击注册按钮</w:t>
      </w:r>
      <w:r w:rsidR="00990F4C">
        <w:rPr>
          <w:rFonts w:ascii="楷体_GB2312" w:eastAsia="楷体_GB2312"/>
          <w:sz w:val="20"/>
          <w:szCs w:val="20"/>
        </w:rPr>
        <w:t>，点击更换验证码按钮，</w:t>
      </w:r>
      <w:r w:rsidR="006E46F9">
        <w:rPr>
          <w:rFonts w:ascii="楷体_GB2312" w:eastAsia="楷体_GB2312"/>
          <w:sz w:val="20"/>
          <w:szCs w:val="20"/>
        </w:rPr>
        <w:t>键入手机号、密码、邮箱、地址、昵称、验证码</w:t>
      </w:r>
    </w:p>
    <w:p w:rsidR="006E46F9" w:rsidRDefault="006E46F9">
      <w:pPr>
        <w:spacing w:before="60" w:after="60"/>
        <w:ind w:firstLineChars="200" w:firstLine="400"/>
        <w:rPr>
          <w:rFonts w:ascii="楷体_GB2312" w:eastAsia="楷体_GB2312"/>
          <w:sz w:val="20"/>
          <w:szCs w:val="20"/>
        </w:rPr>
      </w:pPr>
      <w:r>
        <w:rPr>
          <w:rFonts w:ascii="楷体_GB2312" w:eastAsia="楷体_GB2312" w:hint="eastAsia"/>
          <w:sz w:val="20"/>
          <w:szCs w:val="20"/>
        </w:rPr>
        <w:t>输入：</w:t>
      </w:r>
      <w:r>
        <w:rPr>
          <w:rFonts w:ascii="楷体_GB2312" w:eastAsia="楷体_GB2312"/>
          <w:sz w:val="20"/>
          <w:szCs w:val="20"/>
        </w:rPr>
        <w:t>手机号、密码、邮箱、地址、昵称、验证码</w:t>
      </w:r>
    </w:p>
    <w:p w:rsidR="006E46F9" w:rsidRDefault="006E46F9">
      <w:pPr>
        <w:spacing w:before="60" w:after="60"/>
        <w:ind w:firstLineChars="200" w:firstLine="400"/>
        <w:rPr>
          <w:rFonts w:ascii="楷体_GB2312" w:eastAsia="楷体_GB2312"/>
          <w:sz w:val="20"/>
          <w:szCs w:val="20"/>
        </w:rPr>
      </w:pPr>
      <w:r>
        <w:rPr>
          <w:rFonts w:ascii="楷体_GB2312" w:eastAsia="楷体_GB2312" w:hint="eastAsia"/>
          <w:sz w:val="20"/>
          <w:szCs w:val="20"/>
        </w:rPr>
        <w:t>输出：</w:t>
      </w:r>
      <w:r w:rsidR="00C03A5C">
        <w:rPr>
          <w:rFonts w:ascii="楷体_GB2312" w:eastAsia="楷体_GB2312" w:hint="eastAsia"/>
          <w:sz w:val="20"/>
          <w:szCs w:val="20"/>
        </w:rPr>
        <w:t>注册状态</w:t>
      </w:r>
    </w:p>
    <w:p w:rsidR="00677909" w:rsidRDefault="00996BE8">
      <w:pPr>
        <w:ind w:firstLine="400"/>
        <w:rPr>
          <w:rFonts w:ascii="仿宋" w:eastAsia="仿宋" w:hAnsi="仿宋" w:cs="仿宋"/>
          <w:b/>
          <w:bCs/>
          <w:sz w:val="24"/>
        </w:rPr>
      </w:pPr>
      <w:r>
        <w:rPr>
          <w:rFonts w:ascii="仿宋" w:eastAsia="仿宋" w:hAnsi="仿宋" w:cs="仿宋" w:hint="eastAsia"/>
          <w:b/>
          <w:bCs/>
          <w:sz w:val="24"/>
        </w:rPr>
        <w:t>3</w:t>
      </w:r>
      <w:r w:rsidR="00B749E8">
        <w:rPr>
          <w:rFonts w:ascii="仿宋" w:eastAsia="仿宋" w:hAnsi="仿宋" w:cs="仿宋" w:hint="eastAsia"/>
          <w:b/>
          <w:bCs/>
          <w:sz w:val="24"/>
        </w:rPr>
        <w:t>、客户修改</w:t>
      </w:r>
      <w:r w:rsidR="006E46F9">
        <w:rPr>
          <w:rFonts w:ascii="仿宋" w:eastAsia="仿宋" w:hAnsi="仿宋" w:cs="仿宋" w:hint="eastAsia"/>
          <w:b/>
          <w:bCs/>
          <w:sz w:val="24"/>
        </w:rPr>
        <w:t>密码</w:t>
      </w:r>
    </w:p>
    <w:p w:rsidR="00677909" w:rsidRDefault="006E46F9">
      <w:pPr>
        <w:ind w:firstLine="400"/>
        <w:rPr>
          <w:rFonts w:ascii="楷体_GB2312" w:eastAsia="楷体_GB2312"/>
          <w:sz w:val="20"/>
          <w:szCs w:val="20"/>
        </w:rPr>
      </w:pPr>
      <w:r w:rsidRPr="006E46F9">
        <w:rPr>
          <w:rFonts w:ascii="楷体_GB2312" w:eastAsia="楷体_GB2312"/>
          <w:sz w:val="20"/>
          <w:szCs w:val="20"/>
        </w:rPr>
        <w:t>事件</w:t>
      </w:r>
      <w:r>
        <w:rPr>
          <w:rFonts w:ascii="楷体_GB2312" w:eastAsia="楷体_GB2312"/>
          <w:sz w:val="20"/>
          <w:szCs w:val="20"/>
        </w:rPr>
        <w:t>：点击修改密码按钮，</w:t>
      </w:r>
      <w:r w:rsidR="007576AE">
        <w:rPr>
          <w:rFonts w:ascii="楷体_GB2312" w:eastAsia="楷体_GB2312"/>
          <w:sz w:val="20"/>
          <w:szCs w:val="20"/>
        </w:rPr>
        <w:t>点击更换验证码按钮，</w:t>
      </w:r>
      <w:r>
        <w:rPr>
          <w:rFonts w:ascii="楷体_GB2312" w:eastAsia="楷体_GB2312"/>
          <w:sz w:val="20"/>
          <w:szCs w:val="20"/>
        </w:rPr>
        <w:t>键入手机号，邮箱，验证码</w:t>
      </w:r>
    </w:p>
    <w:p w:rsidR="006E46F9" w:rsidRDefault="006E46F9">
      <w:pPr>
        <w:ind w:firstLine="400"/>
        <w:rPr>
          <w:rFonts w:ascii="楷体_GB2312" w:eastAsia="楷体_GB2312"/>
          <w:sz w:val="20"/>
          <w:szCs w:val="20"/>
        </w:rPr>
      </w:pPr>
      <w:r>
        <w:rPr>
          <w:rFonts w:ascii="楷体_GB2312" w:eastAsia="楷体_GB2312" w:hint="eastAsia"/>
          <w:sz w:val="20"/>
          <w:szCs w:val="20"/>
        </w:rPr>
        <w:t>输入：</w:t>
      </w:r>
      <w:r>
        <w:rPr>
          <w:rFonts w:ascii="楷体_GB2312" w:eastAsia="楷体_GB2312"/>
          <w:sz w:val="20"/>
          <w:szCs w:val="20"/>
        </w:rPr>
        <w:t>键入手机号，邮箱，</w:t>
      </w:r>
      <w:r w:rsidR="007576AE">
        <w:rPr>
          <w:rFonts w:ascii="楷体_GB2312" w:eastAsia="楷体_GB2312"/>
          <w:sz w:val="20"/>
          <w:szCs w:val="20"/>
        </w:rPr>
        <w:t>随机验证码</w:t>
      </w:r>
    </w:p>
    <w:p w:rsidR="006E46F9" w:rsidRPr="006E46F9" w:rsidRDefault="006E46F9">
      <w:pPr>
        <w:ind w:firstLine="400"/>
        <w:rPr>
          <w:rFonts w:ascii="楷体_GB2312" w:eastAsia="楷体_GB2312"/>
          <w:sz w:val="20"/>
          <w:szCs w:val="20"/>
        </w:rPr>
      </w:pPr>
      <w:r>
        <w:rPr>
          <w:rFonts w:ascii="楷体_GB2312" w:eastAsia="楷体_GB2312" w:hint="eastAsia"/>
          <w:sz w:val="20"/>
          <w:szCs w:val="20"/>
        </w:rPr>
        <w:t>输出：</w:t>
      </w:r>
      <w:r w:rsidR="00C03A5C">
        <w:rPr>
          <w:rFonts w:ascii="楷体_GB2312" w:eastAsia="楷体_GB2312" w:hint="eastAsia"/>
          <w:sz w:val="20"/>
          <w:szCs w:val="20"/>
        </w:rPr>
        <w:t>密码修改状态</w:t>
      </w:r>
    </w:p>
    <w:p w:rsidR="00677909" w:rsidRDefault="00996BE8">
      <w:pPr>
        <w:ind w:firstLine="400"/>
        <w:rPr>
          <w:rFonts w:ascii="仿宋" w:eastAsia="仿宋" w:hAnsi="仿宋" w:cs="仿宋"/>
          <w:b/>
          <w:bCs/>
          <w:sz w:val="24"/>
        </w:rPr>
      </w:pPr>
      <w:r>
        <w:rPr>
          <w:rFonts w:ascii="仿宋" w:eastAsia="仿宋" w:hAnsi="仿宋" w:cs="仿宋" w:hint="eastAsia"/>
          <w:b/>
          <w:bCs/>
          <w:sz w:val="24"/>
        </w:rPr>
        <w:t>4、</w:t>
      </w:r>
      <w:r w:rsidR="006D368E">
        <w:rPr>
          <w:rFonts w:ascii="仿宋" w:eastAsia="仿宋" w:hAnsi="仿宋" w:cs="仿宋" w:hint="eastAsia"/>
          <w:b/>
          <w:bCs/>
          <w:iCs/>
          <w:color w:val="000000" w:themeColor="text1"/>
          <w:sz w:val="24"/>
        </w:rPr>
        <w:t>选择服务</w:t>
      </w:r>
    </w:p>
    <w:p w:rsidR="006E46F9" w:rsidRDefault="006E46F9">
      <w:pPr>
        <w:ind w:firstLine="400"/>
        <w:rPr>
          <w:rFonts w:ascii="楷体_GB2312" w:eastAsia="楷体_GB2312"/>
          <w:sz w:val="20"/>
          <w:szCs w:val="20"/>
        </w:rPr>
      </w:pPr>
      <w:r>
        <w:rPr>
          <w:rFonts w:ascii="楷体_GB2312" w:eastAsia="楷体_GB2312" w:hint="eastAsia"/>
          <w:sz w:val="20"/>
          <w:szCs w:val="20"/>
        </w:rPr>
        <w:t>事件：点击快递代</w:t>
      </w:r>
      <w:r w:rsidR="00B32B1E">
        <w:rPr>
          <w:rFonts w:ascii="楷体_GB2312" w:eastAsia="楷体_GB2312" w:hint="eastAsia"/>
          <w:sz w:val="20"/>
          <w:szCs w:val="20"/>
        </w:rPr>
        <w:t>领</w:t>
      </w:r>
      <w:r>
        <w:rPr>
          <w:rFonts w:ascii="楷体_GB2312" w:eastAsia="楷体_GB2312" w:hint="eastAsia"/>
          <w:sz w:val="20"/>
          <w:szCs w:val="20"/>
        </w:rPr>
        <w:t>按钮，点击点餐页面按钮，点击</w:t>
      </w:r>
      <w:r w:rsidR="00D768BE">
        <w:rPr>
          <w:rFonts w:ascii="楷体_GB2312" w:eastAsia="楷体_GB2312" w:hint="eastAsia"/>
          <w:sz w:val="20"/>
          <w:szCs w:val="20"/>
        </w:rPr>
        <w:t>意见反馈按钮，点击其他服务按钮</w:t>
      </w:r>
    </w:p>
    <w:p w:rsidR="00D768BE" w:rsidRDefault="00D768BE">
      <w:pPr>
        <w:ind w:firstLine="400"/>
        <w:rPr>
          <w:rFonts w:ascii="楷体_GB2312" w:eastAsia="楷体_GB2312"/>
          <w:sz w:val="20"/>
          <w:szCs w:val="20"/>
        </w:rPr>
      </w:pPr>
      <w:r>
        <w:rPr>
          <w:rFonts w:ascii="楷体_GB2312" w:eastAsia="楷体_GB2312" w:hint="eastAsia"/>
          <w:sz w:val="20"/>
          <w:szCs w:val="20"/>
        </w:rPr>
        <w:t>输入：</w:t>
      </w:r>
      <w:r w:rsidR="008E27B6">
        <w:rPr>
          <w:rFonts w:ascii="楷体_GB2312" w:eastAsia="楷体_GB2312" w:hint="eastAsia"/>
          <w:sz w:val="20"/>
          <w:szCs w:val="20"/>
        </w:rPr>
        <w:t>客户id。</w:t>
      </w:r>
    </w:p>
    <w:p w:rsidR="00D768BE" w:rsidRDefault="00D768BE">
      <w:pPr>
        <w:ind w:firstLine="400"/>
        <w:rPr>
          <w:rFonts w:ascii="楷体_GB2312" w:eastAsia="楷体_GB2312"/>
          <w:sz w:val="20"/>
          <w:szCs w:val="20"/>
        </w:rPr>
      </w:pPr>
      <w:r>
        <w:rPr>
          <w:rFonts w:ascii="楷体_GB2312" w:eastAsia="楷体_GB2312" w:hint="eastAsia"/>
          <w:sz w:val="20"/>
          <w:szCs w:val="20"/>
        </w:rPr>
        <w:t>输出：进入系统</w:t>
      </w:r>
    </w:p>
    <w:p w:rsidR="00677909" w:rsidRDefault="00996BE8">
      <w:pPr>
        <w:ind w:firstLine="400"/>
        <w:rPr>
          <w:rFonts w:ascii="仿宋" w:eastAsia="仿宋" w:hAnsi="仿宋" w:cs="仿宋"/>
          <w:b/>
          <w:bCs/>
          <w:sz w:val="24"/>
        </w:rPr>
      </w:pPr>
      <w:r>
        <w:rPr>
          <w:rFonts w:ascii="仿宋" w:eastAsia="仿宋" w:hAnsi="仿宋" w:cs="仿宋" w:hint="eastAsia"/>
          <w:b/>
          <w:bCs/>
          <w:sz w:val="24"/>
        </w:rPr>
        <w:t>5、</w:t>
      </w:r>
      <w:r w:rsidR="006D368E">
        <w:rPr>
          <w:rFonts w:ascii="仿宋" w:eastAsia="仿宋" w:hAnsi="仿宋" w:cs="仿宋" w:hint="eastAsia"/>
          <w:b/>
          <w:bCs/>
          <w:iCs/>
          <w:color w:val="000000" w:themeColor="text1"/>
          <w:sz w:val="24"/>
        </w:rPr>
        <w:t>快递代拿</w:t>
      </w:r>
    </w:p>
    <w:p w:rsidR="00677909" w:rsidRDefault="00D768BE">
      <w:pPr>
        <w:ind w:firstLine="400"/>
        <w:rPr>
          <w:rFonts w:ascii="楷体_GB2312" w:eastAsia="楷体_GB2312"/>
          <w:sz w:val="20"/>
          <w:szCs w:val="20"/>
        </w:rPr>
      </w:pPr>
      <w:r>
        <w:rPr>
          <w:rFonts w:ascii="楷体_GB2312" w:eastAsia="楷体_GB2312"/>
          <w:sz w:val="20"/>
          <w:szCs w:val="20"/>
        </w:rPr>
        <w:t>事件：点击确认地址按钮，点击退出登录按钮，点击去结算按钮，键入快递件数、宿舍号、取件地址，选择楼号</w:t>
      </w:r>
    </w:p>
    <w:p w:rsidR="00D768BE" w:rsidRDefault="00D768BE">
      <w:pPr>
        <w:ind w:firstLine="400"/>
        <w:rPr>
          <w:rFonts w:ascii="楷体_GB2312" w:eastAsia="楷体_GB2312"/>
          <w:sz w:val="20"/>
          <w:szCs w:val="20"/>
        </w:rPr>
      </w:pPr>
      <w:r>
        <w:rPr>
          <w:rFonts w:ascii="楷体_GB2312" w:eastAsia="楷体_GB2312" w:hint="eastAsia"/>
          <w:sz w:val="20"/>
          <w:szCs w:val="20"/>
        </w:rPr>
        <w:t>输入：账户唯一标识用户名、快递件数、收货地址、拿货地址</w:t>
      </w:r>
    </w:p>
    <w:p w:rsidR="00D768BE" w:rsidRPr="00D768BE" w:rsidRDefault="00D768BE">
      <w:pPr>
        <w:ind w:firstLine="400"/>
        <w:rPr>
          <w:rFonts w:ascii="楷体_GB2312" w:eastAsia="楷体_GB2312"/>
          <w:sz w:val="20"/>
          <w:szCs w:val="20"/>
        </w:rPr>
      </w:pPr>
      <w:r>
        <w:rPr>
          <w:rFonts w:ascii="楷体_GB2312" w:eastAsia="楷体_GB2312" w:hint="eastAsia"/>
          <w:sz w:val="20"/>
          <w:szCs w:val="20"/>
        </w:rPr>
        <w:t>输出：客户快递订单信息</w:t>
      </w:r>
    </w:p>
    <w:p w:rsidR="00677909" w:rsidRDefault="00996BE8">
      <w:pPr>
        <w:ind w:firstLine="400"/>
        <w:rPr>
          <w:rFonts w:ascii="仿宋" w:eastAsia="仿宋" w:hAnsi="仿宋" w:cs="仿宋"/>
          <w:b/>
          <w:bCs/>
          <w:iCs/>
          <w:color w:val="000000" w:themeColor="text1"/>
          <w:sz w:val="24"/>
        </w:rPr>
      </w:pPr>
      <w:r>
        <w:rPr>
          <w:rFonts w:ascii="仿宋" w:eastAsia="仿宋" w:hAnsi="仿宋" w:cs="仿宋" w:hint="eastAsia"/>
          <w:b/>
          <w:bCs/>
          <w:sz w:val="24"/>
        </w:rPr>
        <w:t>6、</w:t>
      </w:r>
      <w:r w:rsidR="006D368E">
        <w:rPr>
          <w:rFonts w:ascii="仿宋" w:eastAsia="仿宋" w:hAnsi="仿宋" w:cs="仿宋" w:hint="eastAsia"/>
          <w:b/>
          <w:bCs/>
          <w:iCs/>
          <w:color w:val="000000" w:themeColor="text1"/>
          <w:sz w:val="24"/>
        </w:rPr>
        <w:t>点餐页面</w:t>
      </w:r>
    </w:p>
    <w:p w:rsidR="00D768BE" w:rsidRDefault="00D768BE">
      <w:pPr>
        <w:ind w:firstLine="400"/>
        <w:rPr>
          <w:rFonts w:ascii="楷体_GB2312" w:eastAsia="楷体_GB2312"/>
          <w:sz w:val="20"/>
          <w:szCs w:val="20"/>
        </w:rPr>
      </w:pPr>
      <w:r>
        <w:rPr>
          <w:rFonts w:ascii="楷体_GB2312" w:eastAsia="楷体_GB2312" w:hint="eastAsia"/>
          <w:sz w:val="20"/>
          <w:szCs w:val="20"/>
        </w:rPr>
        <w:t>事件：点击已点商品按钮，点击添加菜品按钮，点击删除菜品按钮，</w:t>
      </w:r>
      <w:r w:rsidR="008C6424">
        <w:rPr>
          <w:rFonts w:ascii="楷体_GB2312" w:eastAsia="楷体_GB2312" w:hint="eastAsia"/>
          <w:sz w:val="20"/>
          <w:szCs w:val="20"/>
        </w:rPr>
        <w:t>点击去结算按钮，点击退出登录按钮，点击修改地址按钮，键入宿舍号，选择楼号。</w:t>
      </w:r>
    </w:p>
    <w:p w:rsidR="008C6424" w:rsidRDefault="008C6424">
      <w:pPr>
        <w:ind w:firstLine="400"/>
        <w:rPr>
          <w:rFonts w:ascii="楷体_GB2312" w:eastAsia="楷体_GB2312"/>
          <w:sz w:val="20"/>
          <w:szCs w:val="20"/>
        </w:rPr>
      </w:pPr>
      <w:r>
        <w:rPr>
          <w:rFonts w:ascii="楷体_GB2312" w:eastAsia="楷体_GB2312" w:hint="eastAsia"/>
          <w:sz w:val="20"/>
          <w:szCs w:val="20"/>
        </w:rPr>
        <w:t>输入：账户唯一标识用户名、选购商品清单、商品总价、收货地址。</w:t>
      </w:r>
    </w:p>
    <w:p w:rsidR="008C6424" w:rsidRPr="00D768BE" w:rsidRDefault="008C6424">
      <w:pPr>
        <w:ind w:firstLine="400"/>
        <w:rPr>
          <w:rFonts w:ascii="楷体_GB2312" w:eastAsia="楷体_GB2312"/>
          <w:sz w:val="20"/>
          <w:szCs w:val="20"/>
        </w:rPr>
      </w:pPr>
      <w:r>
        <w:rPr>
          <w:rFonts w:ascii="楷体_GB2312" w:eastAsia="楷体_GB2312" w:hint="eastAsia"/>
          <w:sz w:val="20"/>
          <w:szCs w:val="20"/>
        </w:rPr>
        <w:t>输出：客户餐品订单信息</w:t>
      </w:r>
    </w:p>
    <w:p w:rsidR="00D768BE" w:rsidRDefault="00D768BE">
      <w:pPr>
        <w:ind w:firstLine="400"/>
        <w:rPr>
          <w:rFonts w:ascii="仿宋" w:eastAsia="仿宋" w:hAnsi="仿宋" w:cs="仿宋"/>
          <w:b/>
          <w:bCs/>
          <w:sz w:val="24"/>
        </w:rPr>
      </w:pPr>
      <w:r>
        <w:rPr>
          <w:rFonts w:ascii="仿宋" w:eastAsia="仿宋" w:hAnsi="仿宋" w:cs="仿宋" w:hint="eastAsia"/>
          <w:b/>
          <w:bCs/>
          <w:sz w:val="24"/>
        </w:rPr>
        <w:t>7、意见反馈、</w:t>
      </w:r>
    </w:p>
    <w:p w:rsidR="00D768BE" w:rsidRDefault="008C6424">
      <w:pPr>
        <w:ind w:firstLine="400"/>
        <w:rPr>
          <w:rFonts w:ascii="楷体_GB2312" w:eastAsia="楷体_GB2312"/>
          <w:sz w:val="20"/>
          <w:szCs w:val="20"/>
        </w:rPr>
      </w:pPr>
      <w:r>
        <w:rPr>
          <w:rFonts w:ascii="楷体_GB2312" w:eastAsia="楷体_GB2312" w:hint="eastAsia"/>
          <w:sz w:val="20"/>
          <w:szCs w:val="20"/>
        </w:rPr>
        <w:t>事件：点击留言按钮，键入留言内容。</w:t>
      </w:r>
    </w:p>
    <w:p w:rsidR="008C6424" w:rsidRDefault="008C6424">
      <w:pPr>
        <w:ind w:firstLine="400"/>
        <w:rPr>
          <w:rFonts w:ascii="楷体_GB2312" w:eastAsia="楷体_GB2312"/>
          <w:sz w:val="20"/>
          <w:szCs w:val="20"/>
        </w:rPr>
      </w:pPr>
      <w:r>
        <w:rPr>
          <w:rFonts w:ascii="楷体_GB2312" w:eastAsia="楷体_GB2312" w:hint="eastAsia"/>
          <w:sz w:val="20"/>
          <w:szCs w:val="20"/>
        </w:rPr>
        <w:t>输入：账户唯一标识用户名、留言内容。</w:t>
      </w:r>
    </w:p>
    <w:p w:rsidR="008C6424" w:rsidRPr="00D768BE" w:rsidRDefault="008C6424">
      <w:pPr>
        <w:ind w:firstLine="400"/>
        <w:rPr>
          <w:rFonts w:ascii="楷体_GB2312" w:eastAsia="楷体_GB2312"/>
          <w:sz w:val="20"/>
          <w:szCs w:val="20"/>
        </w:rPr>
      </w:pPr>
      <w:r>
        <w:rPr>
          <w:rFonts w:ascii="楷体_GB2312" w:eastAsia="楷体_GB2312" w:hint="eastAsia"/>
          <w:sz w:val="20"/>
          <w:szCs w:val="20"/>
        </w:rPr>
        <w:lastRenderedPageBreak/>
        <w:t>输出：客户留言内容。</w:t>
      </w:r>
    </w:p>
    <w:p w:rsidR="00677909" w:rsidRDefault="00D768BE">
      <w:pPr>
        <w:ind w:firstLine="400"/>
        <w:rPr>
          <w:rFonts w:ascii="仿宋" w:eastAsia="仿宋" w:hAnsi="仿宋" w:cs="仿宋"/>
          <w:b/>
          <w:bCs/>
          <w:sz w:val="24"/>
        </w:rPr>
      </w:pPr>
      <w:r>
        <w:rPr>
          <w:rFonts w:ascii="仿宋" w:eastAsia="仿宋" w:hAnsi="仿宋" w:cs="仿宋" w:hint="eastAsia"/>
          <w:b/>
          <w:bCs/>
          <w:sz w:val="24"/>
        </w:rPr>
        <w:t>8</w:t>
      </w:r>
      <w:r w:rsidR="00996BE8">
        <w:rPr>
          <w:rFonts w:ascii="仿宋" w:eastAsia="仿宋" w:hAnsi="仿宋" w:cs="仿宋" w:hint="eastAsia"/>
          <w:b/>
          <w:bCs/>
          <w:sz w:val="24"/>
        </w:rPr>
        <w:t>、</w:t>
      </w:r>
      <w:r w:rsidR="006D368E">
        <w:rPr>
          <w:rFonts w:ascii="仿宋" w:eastAsia="仿宋" w:hAnsi="仿宋" w:cs="仿宋" w:hint="eastAsia"/>
          <w:b/>
          <w:bCs/>
          <w:iCs/>
          <w:color w:val="000000" w:themeColor="text1"/>
          <w:sz w:val="24"/>
        </w:rPr>
        <w:t>确认人订单信息</w:t>
      </w:r>
    </w:p>
    <w:p w:rsidR="00677909" w:rsidRDefault="008C6424">
      <w:pPr>
        <w:ind w:firstLine="400"/>
        <w:rPr>
          <w:rFonts w:ascii="楷体_GB2312" w:eastAsia="楷体_GB2312"/>
          <w:sz w:val="20"/>
          <w:szCs w:val="20"/>
        </w:rPr>
      </w:pPr>
      <w:r>
        <w:rPr>
          <w:rFonts w:ascii="楷体_GB2312" w:eastAsia="楷体_GB2312" w:hint="eastAsia"/>
          <w:sz w:val="20"/>
          <w:szCs w:val="20"/>
        </w:rPr>
        <w:t>事件：点击支付按钮，点击返回按钮。</w:t>
      </w:r>
    </w:p>
    <w:p w:rsidR="008C6424" w:rsidRDefault="008C6424">
      <w:pPr>
        <w:ind w:firstLine="400"/>
        <w:rPr>
          <w:rFonts w:ascii="楷体_GB2312" w:eastAsia="楷体_GB2312"/>
          <w:sz w:val="20"/>
          <w:szCs w:val="20"/>
        </w:rPr>
      </w:pPr>
      <w:r>
        <w:rPr>
          <w:rFonts w:ascii="楷体_GB2312" w:eastAsia="楷体_GB2312" w:hint="eastAsia"/>
          <w:sz w:val="20"/>
          <w:szCs w:val="20"/>
        </w:rPr>
        <w:t>输入：订单金额，账户唯一标识用户名，订单内容，订单地址。</w:t>
      </w:r>
    </w:p>
    <w:p w:rsidR="008C6424" w:rsidRDefault="008C6424">
      <w:pPr>
        <w:ind w:firstLine="400"/>
        <w:rPr>
          <w:rFonts w:ascii="楷体_GB2312" w:eastAsia="楷体_GB2312"/>
          <w:sz w:val="20"/>
          <w:szCs w:val="20"/>
        </w:rPr>
      </w:pPr>
      <w:r>
        <w:rPr>
          <w:rFonts w:ascii="楷体_GB2312" w:eastAsia="楷体_GB2312" w:hint="eastAsia"/>
          <w:sz w:val="20"/>
          <w:szCs w:val="20"/>
        </w:rPr>
        <w:t>输出：</w:t>
      </w:r>
      <w:r w:rsidR="00AD1D05">
        <w:rPr>
          <w:rFonts w:ascii="楷体_GB2312" w:eastAsia="楷体_GB2312" w:hint="eastAsia"/>
          <w:sz w:val="20"/>
          <w:szCs w:val="20"/>
        </w:rPr>
        <w:t>生成支付二维码</w:t>
      </w:r>
    </w:p>
    <w:p w:rsidR="00677909" w:rsidRDefault="00D768BE">
      <w:pPr>
        <w:ind w:firstLine="400"/>
        <w:rPr>
          <w:rFonts w:ascii="仿宋" w:eastAsia="仿宋" w:hAnsi="仿宋" w:cs="仿宋"/>
          <w:b/>
          <w:bCs/>
          <w:sz w:val="24"/>
        </w:rPr>
      </w:pPr>
      <w:r>
        <w:rPr>
          <w:rFonts w:ascii="仿宋" w:eastAsia="仿宋" w:hAnsi="仿宋" w:cs="仿宋" w:hint="eastAsia"/>
          <w:b/>
          <w:bCs/>
          <w:sz w:val="24"/>
        </w:rPr>
        <w:t>9</w:t>
      </w:r>
      <w:r w:rsidR="00996BE8">
        <w:rPr>
          <w:rFonts w:ascii="仿宋" w:eastAsia="仿宋" w:hAnsi="仿宋" w:cs="仿宋" w:hint="eastAsia"/>
          <w:b/>
          <w:bCs/>
          <w:sz w:val="24"/>
        </w:rPr>
        <w:t>、</w:t>
      </w:r>
      <w:r w:rsidR="006D368E">
        <w:rPr>
          <w:rFonts w:ascii="仿宋" w:eastAsia="仿宋" w:hAnsi="仿宋" w:cs="仿宋" w:hint="eastAsia"/>
          <w:b/>
          <w:bCs/>
          <w:sz w:val="24"/>
        </w:rPr>
        <w:t>支付界面</w:t>
      </w:r>
    </w:p>
    <w:p w:rsidR="00AD1D05" w:rsidRDefault="00AD1D05">
      <w:pPr>
        <w:ind w:firstLine="400"/>
        <w:rPr>
          <w:rFonts w:ascii="楷体_GB2312" w:eastAsia="楷体_GB2312"/>
          <w:sz w:val="20"/>
          <w:szCs w:val="20"/>
        </w:rPr>
      </w:pPr>
      <w:r>
        <w:rPr>
          <w:rFonts w:ascii="楷体_GB2312" w:eastAsia="楷体_GB2312" w:hint="eastAsia"/>
          <w:sz w:val="20"/>
          <w:szCs w:val="20"/>
        </w:rPr>
        <w:t>事件：</w:t>
      </w:r>
      <w:proofErr w:type="gramStart"/>
      <w:r>
        <w:rPr>
          <w:rFonts w:ascii="楷体_GB2312" w:eastAsia="楷体_GB2312" w:hint="eastAsia"/>
          <w:sz w:val="20"/>
          <w:szCs w:val="20"/>
        </w:rPr>
        <w:t>长按识别</w:t>
      </w:r>
      <w:proofErr w:type="gramEnd"/>
      <w:r>
        <w:rPr>
          <w:rFonts w:ascii="楷体_GB2312" w:eastAsia="楷体_GB2312" w:hint="eastAsia"/>
          <w:sz w:val="20"/>
          <w:szCs w:val="20"/>
        </w:rPr>
        <w:t>二维码。</w:t>
      </w:r>
    </w:p>
    <w:p w:rsidR="00AD1D05" w:rsidRDefault="00AD1D05">
      <w:pPr>
        <w:ind w:firstLine="400"/>
        <w:rPr>
          <w:rFonts w:ascii="楷体_GB2312" w:eastAsia="楷体_GB2312"/>
          <w:sz w:val="20"/>
          <w:szCs w:val="20"/>
        </w:rPr>
      </w:pPr>
      <w:r>
        <w:rPr>
          <w:rFonts w:ascii="楷体_GB2312" w:eastAsia="楷体_GB2312" w:hint="eastAsia"/>
          <w:sz w:val="20"/>
          <w:szCs w:val="20"/>
        </w:rPr>
        <w:t>输入：订单金额。</w:t>
      </w:r>
    </w:p>
    <w:p w:rsidR="00AD1D05" w:rsidRDefault="00AD1D05">
      <w:pPr>
        <w:ind w:firstLine="400"/>
        <w:rPr>
          <w:rFonts w:ascii="楷体_GB2312" w:eastAsia="楷体_GB2312"/>
          <w:sz w:val="20"/>
          <w:szCs w:val="20"/>
        </w:rPr>
      </w:pPr>
      <w:r>
        <w:rPr>
          <w:rFonts w:ascii="楷体_GB2312" w:eastAsia="楷体_GB2312" w:hint="eastAsia"/>
          <w:sz w:val="20"/>
          <w:szCs w:val="20"/>
        </w:rPr>
        <w:t>输出：订单支付状态。</w:t>
      </w:r>
    </w:p>
    <w:p w:rsidR="00677909" w:rsidRDefault="00D768BE">
      <w:pPr>
        <w:ind w:firstLine="400"/>
        <w:rPr>
          <w:rFonts w:ascii="仿宋" w:eastAsia="仿宋" w:hAnsi="仿宋" w:cs="仿宋"/>
          <w:b/>
          <w:bCs/>
          <w:sz w:val="24"/>
        </w:rPr>
      </w:pPr>
      <w:r>
        <w:rPr>
          <w:rFonts w:ascii="仿宋" w:eastAsia="仿宋" w:hAnsi="仿宋" w:cs="仿宋" w:hint="eastAsia"/>
          <w:b/>
          <w:bCs/>
          <w:sz w:val="24"/>
        </w:rPr>
        <w:t>10</w:t>
      </w:r>
      <w:r w:rsidR="00996BE8">
        <w:rPr>
          <w:rFonts w:ascii="仿宋" w:eastAsia="仿宋" w:hAnsi="仿宋" w:cs="仿宋" w:hint="eastAsia"/>
          <w:b/>
          <w:bCs/>
          <w:sz w:val="24"/>
        </w:rPr>
        <w:t>、</w:t>
      </w:r>
      <w:r w:rsidR="006D368E">
        <w:rPr>
          <w:rFonts w:ascii="仿宋" w:eastAsia="仿宋" w:hAnsi="仿宋" w:cs="仿宋" w:hint="eastAsia"/>
          <w:b/>
          <w:bCs/>
          <w:sz w:val="24"/>
        </w:rPr>
        <w:t>员工登录验证</w:t>
      </w:r>
    </w:p>
    <w:p w:rsidR="00D07B2C" w:rsidRDefault="00D07B2C" w:rsidP="00D07B2C">
      <w:pPr>
        <w:spacing w:before="60" w:after="60"/>
        <w:ind w:firstLineChars="200" w:firstLine="400"/>
        <w:rPr>
          <w:rFonts w:ascii="仿宋" w:eastAsia="仿宋" w:hAnsi="仿宋" w:cs="仿宋"/>
          <w:iCs/>
          <w:color w:val="000000" w:themeColor="text1"/>
          <w:sz w:val="20"/>
          <w:szCs w:val="20"/>
        </w:rPr>
      </w:pPr>
      <w:r>
        <w:rPr>
          <w:rFonts w:ascii="仿宋" w:eastAsia="仿宋" w:hAnsi="仿宋" w:cs="仿宋" w:hint="eastAsia"/>
          <w:iCs/>
          <w:color w:val="000000" w:themeColor="text1"/>
          <w:sz w:val="20"/>
          <w:szCs w:val="20"/>
        </w:rPr>
        <w:t>事件：点击登录按钮、键入手机号、密码</w:t>
      </w:r>
    </w:p>
    <w:p w:rsidR="00D07B2C" w:rsidRDefault="00D07B2C" w:rsidP="00D07B2C">
      <w:pPr>
        <w:spacing w:before="60" w:after="60"/>
        <w:ind w:firstLineChars="200" w:firstLine="400"/>
        <w:rPr>
          <w:rFonts w:ascii="仿宋" w:eastAsia="仿宋" w:hAnsi="仿宋" w:cs="仿宋"/>
          <w:iCs/>
          <w:color w:val="000000" w:themeColor="text1"/>
          <w:sz w:val="20"/>
          <w:szCs w:val="20"/>
        </w:rPr>
      </w:pPr>
      <w:r>
        <w:rPr>
          <w:rFonts w:ascii="仿宋" w:eastAsia="仿宋" w:hAnsi="仿宋" w:cs="仿宋" w:hint="eastAsia"/>
          <w:iCs/>
          <w:color w:val="000000" w:themeColor="text1"/>
          <w:sz w:val="20"/>
          <w:szCs w:val="20"/>
        </w:rPr>
        <w:t>输入：手机号、密码</w:t>
      </w:r>
    </w:p>
    <w:p w:rsidR="00D07B2C" w:rsidRDefault="00D07B2C" w:rsidP="00D07B2C">
      <w:pPr>
        <w:spacing w:before="60" w:after="60"/>
        <w:ind w:firstLineChars="200" w:firstLine="400"/>
        <w:rPr>
          <w:rFonts w:ascii="仿宋" w:eastAsia="仿宋" w:hAnsi="仿宋" w:cs="仿宋"/>
          <w:iCs/>
          <w:color w:val="000000" w:themeColor="text1"/>
          <w:sz w:val="20"/>
          <w:szCs w:val="20"/>
        </w:rPr>
      </w:pPr>
      <w:r>
        <w:rPr>
          <w:rFonts w:ascii="仿宋" w:eastAsia="仿宋" w:hAnsi="仿宋" w:cs="仿宋" w:hint="eastAsia"/>
          <w:iCs/>
          <w:color w:val="000000" w:themeColor="text1"/>
          <w:sz w:val="20"/>
          <w:szCs w:val="20"/>
        </w:rPr>
        <w:t>输出：进入员工系统</w:t>
      </w:r>
    </w:p>
    <w:p w:rsidR="00677909" w:rsidRDefault="00D768BE">
      <w:pPr>
        <w:ind w:firstLine="400"/>
        <w:rPr>
          <w:rFonts w:ascii="仿宋" w:eastAsia="仿宋" w:hAnsi="仿宋" w:cs="仿宋"/>
          <w:b/>
          <w:bCs/>
          <w:sz w:val="24"/>
        </w:rPr>
      </w:pPr>
      <w:r>
        <w:rPr>
          <w:rFonts w:ascii="仿宋" w:eastAsia="仿宋" w:hAnsi="仿宋" w:cs="仿宋" w:hint="eastAsia"/>
          <w:b/>
          <w:bCs/>
          <w:sz w:val="24"/>
        </w:rPr>
        <w:t>11</w:t>
      </w:r>
      <w:r w:rsidR="00996BE8">
        <w:rPr>
          <w:rFonts w:ascii="仿宋" w:eastAsia="仿宋" w:hAnsi="仿宋" w:cs="仿宋" w:hint="eastAsia"/>
          <w:b/>
          <w:bCs/>
          <w:sz w:val="24"/>
        </w:rPr>
        <w:t>、</w:t>
      </w:r>
      <w:r w:rsidR="006D368E">
        <w:rPr>
          <w:rFonts w:ascii="仿宋" w:eastAsia="仿宋" w:hAnsi="仿宋" w:cs="仿宋" w:hint="eastAsia"/>
          <w:b/>
          <w:bCs/>
          <w:sz w:val="24"/>
        </w:rPr>
        <w:t>员工</w:t>
      </w:r>
      <w:r w:rsidR="00B749E8">
        <w:rPr>
          <w:rFonts w:ascii="仿宋" w:eastAsia="仿宋" w:hAnsi="仿宋" w:cs="仿宋" w:hint="eastAsia"/>
          <w:b/>
          <w:bCs/>
          <w:sz w:val="24"/>
        </w:rPr>
        <w:t>修改</w:t>
      </w:r>
      <w:r w:rsidR="006D368E">
        <w:rPr>
          <w:rFonts w:ascii="仿宋" w:eastAsia="仿宋" w:hAnsi="仿宋" w:cs="仿宋" w:hint="eastAsia"/>
          <w:b/>
          <w:bCs/>
          <w:iCs/>
          <w:color w:val="000000" w:themeColor="text1"/>
          <w:sz w:val="24"/>
        </w:rPr>
        <w:t>密码</w:t>
      </w:r>
    </w:p>
    <w:p w:rsidR="007576AE" w:rsidRDefault="007576AE" w:rsidP="007576AE">
      <w:pPr>
        <w:ind w:firstLine="400"/>
        <w:rPr>
          <w:rFonts w:ascii="楷体_GB2312" w:eastAsia="楷体_GB2312"/>
          <w:sz w:val="20"/>
          <w:szCs w:val="20"/>
        </w:rPr>
      </w:pPr>
      <w:r w:rsidRPr="006E46F9">
        <w:rPr>
          <w:rFonts w:ascii="楷体_GB2312" w:eastAsia="楷体_GB2312"/>
          <w:sz w:val="20"/>
          <w:szCs w:val="20"/>
        </w:rPr>
        <w:t>事件</w:t>
      </w:r>
      <w:r>
        <w:rPr>
          <w:rFonts w:ascii="楷体_GB2312" w:eastAsia="楷体_GB2312"/>
          <w:sz w:val="20"/>
          <w:szCs w:val="20"/>
        </w:rPr>
        <w:t>：点击修改密码按钮，点击更换验证码按钮，键入手机号，邮箱，验证码</w:t>
      </w:r>
    </w:p>
    <w:p w:rsidR="007576AE" w:rsidRDefault="007576AE" w:rsidP="007576AE">
      <w:pPr>
        <w:ind w:firstLine="400"/>
        <w:rPr>
          <w:rFonts w:ascii="楷体_GB2312" w:eastAsia="楷体_GB2312"/>
          <w:sz w:val="20"/>
          <w:szCs w:val="20"/>
        </w:rPr>
      </w:pPr>
      <w:r>
        <w:rPr>
          <w:rFonts w:ascii="楷体_GB2312" w:eastAsia="楷体_GB2312" w:hint="eastAsia"/>
          <w:sz w:val="20"/>
          <w:szCs w:val="20"/>
        </w:rPr>
        <w:t>输入：</w:t>
      </w:r>
      <w:r>
        <w:rPr>
          <w:rFonts w:ascii="楷体_GB2312" w:eastAsia="楷体_GB2312"/>
          <w:sz w:val="20"/>
          <w:szCs w:val="20"/>
        </w:rPr>
        <w:t>键入手机号，邮箱，随机验证码</w:t>
      </w:r>
    </w:p>
    <w:p w:rsidR="007576AE" w:rsidRPr="006E46F9" w:rsidRDefault="007576AE" w:rsidP="007576AE">
      <w:pPr>
        <w:ind w:firstLine="400"/>
        <w:rPr>
          <w:rFonts w:ascii="楷体_GB2312" w:eastAsia="楷体_GB2312"/>
          <w:sz w:val="20"/>
          <w:szCs w:val="20"/>
        </w:rPr>
      </w:pPr>
      <w:r>
        <w:rPr>
          <w:rFonts w:ascii="楷体_GB2312" w:eastAsia="楷体_GB2312" w:hint="eastAsia"/>
          <w:sz w:val="20"/>
          <w:szCs w:val="20"/>
        </w:rPr>
        <w:t>输出：密码修改状态</w:t>
      </w:r>
    </w:p>
    <w:p w:rsidR="00677909" w:rsidRDefault="00996BE8">
      <w:pPr>
        <w:ind w:firstLine="400"/>
        <w:rPr>
          <w:rFonts w:ascii="仿宋" w:eastAsia="仿宋" w:hAnsi="仿宋" w:cs="仿宋"/>
          <w:b/>
          <w:bCs/>
          <w:sz w:val="24"/>
        </w:rPr>
      </w:pPr>
      <w:r>
        <w:rPr>
          <w:rFonts w:ascii="仿宋" w:eastAsia="仿宋" w:hAnsi="仿宋" w:cs="仿宋" w:hint="eastAsia"/>
          <w:b/>
          <w:bCs/>
          <w:sz w:val="24"/>
        </w:rPr>
        <w:t>1</w:t>
      </w:r>
      <w:r w:rsidR="00D768BE">
        <w:rPr>
          <w:rFonts w:ascii="仿宋" w:eastAsia="仿宋" w:hAnsi="仿宋" w:cs="仿宋" w:hint="eastAsia"/>
          <w:b/>
          <w:bCs/>
          <w:sz w:val="24"/>
        </w:rPr>
        <w:t>2</w:t>
      </w:r>
      <w:r>
        <w:rPr>
          <w:rFonts w:ascii="仿宋" w:eastAsia="仿宋" w:hAnsi="仿宋" w:cs="仿宋" w:hint="eastAsia"/>
          <w:b/>
          <w:bCs/>
          <w:sz w:val="24"/>
        </w:rPr>
        <w:t>、</w:t>
      </w:r>
      <w:r w:rsidR="00B749E8">
        <w:rPr>
          <w:rFonts w:ascii="仿宋" w:eastAsia="仿宋" w:hAnsi="仿宋" w:cs="仿宋" w:hint="eastAsia"/>
          <w:b/>
          <w:bCs/>
          <w:sz w:val="24"/>
        </w:rPr>
        <w:t>员工工作页面</w:t>
      </w:r>
    </w:p>
    <w:p w:rsidR="00677909" w:rsidRDefault="00C03A5C">
      <w:pPr>
        <w:ind w:firstLine="400"/>
        <w:rPr>
          <w:rFonts w:ascii="仿宋" w:eastAsia="仿宋" w:hAnsi="仿宋" w:cs="仿宋"/>
          <w:sz w:val="20"/>
          <w:szCs w:val="20"/>
        </w:rPr>
      </w:pPr>
      <w:r>
        <w:rPr>
          <w:rFonts w:ascii="仿宋" w:eastAsia="仿宋" w:hAnsi="仿宋" w:cs="仿宋"/>
          <w:sz w:val="20"/>
          <w:szCs w:val="20"/>
        </w:rPr>
        <w:t>事件：确认送达按钮，退出登录按钮，退出登录按钮。</w:t>
      </w:r>
    </w:p>
    <w:p w:rsidR="00C03A5C" w:rsidRDefault="00C03A5C" w:rsidP="00C03A5C">
      <w:pPr>
        <w:ind w:firstLine="400"/>
        <w:rPr>
          <w:rFonts w:ascii="仿宋" w:eastAsia="仿宋" w:hAnsi="仿宋" w:cs="仿宋"/>
          <w:sz w:val="20"/>
          <w:szCs w:val="20"/>
        </w:rPr>
      </w:pPr>
      <w:r>
        <w:rPr>
          <w:rFonts w:ascii="仿宋" w:eastAsia="仿宋" w:hAnsi="仿宋" w:cs="仿宋" w:hint="eastAsia"/>
          <w:sz w:val="20"/>
          <w:szCs w:val="20"/>
        </w:rPr>
        <w:t>输入：员工唯一表示名，员工未完成订单内容。</w:t>
      </w:r>
    </w:p>
    <w:p w:rsidR="00C03A5C" w:rsidRPr="00C03A5C" w:rsidRDefault="00C03A5C" w:rsidP="00C03A5C">
      <w:pPr>
        <w:ind w:firstLine="400"/>
        <w:rPr>
          <w:rFonts w:ascii="仿宋" w:eastAsia="仿宋" w:hAnsi="仿宋" w:cs="仿宋"/>
          <w:sz w:val="20"/>
          <w:szCs w:val="20"/>
        </w:rPr>
      </w:pPr>
      <w:r>
        <w:rPr>
          <w:rFonts w:ascii="仿宋" w:eastAsia="仿宋" w:hAnsi="仿宋" w:cs="仿宋" w:hint="eastAsia"/>
          <w:sz w:val="20"/>
          <w:szCs w:val="20"/>
        </w:rPr>
        <w:t>输出：员工未结工资，总收入。</w:t>
      </w:r>
    </w:p>
    <w:p w:rsidR="00677909" w:rsidRDefault="00996BE8">
      <w:pPr>
        <w:ind w:firstLine="400"/>
        <w:rPr>
          <w:rFonts w:ascii="仿宋" w:eastAsia="仿宋" w:hAnsi="仿宋" w:cs="仿宋"/>
          <w:b/>
          <w:bCs/>
          <w:sz w:val="24"/>
        </w:rPr>
      </w:pPr>
      <w:r>
        <w:rPr>
          <w:rFonts w:ascii="仿宋" w:eastAsia="仿宋" w:hAnsi="仿宋" w:cs="仿宋" w:hint="eastAsia"/>
          <w:b/>
          <w:bCs/>
          <w:sz w:val="24"/>
        </w:rPr>
        <w:t>1</w:t>
      </w:r>
      <w:r w:rsidR="00D768BE">
        <w:rPr>
          <w:rFonts w:ascii="仿宋" w:eastAsia="仿宋" w:hAnsi="仿宋" w:cs="仿宋" w:hint="eastAsia"/>
          <w:b/>
          <w:bCs/>
          <w:sz w:val="24"/>
        </w:rPr>
        <w:t>3</w:t>
      </w:r>
      <w:r>
        <w:rPr>
          <w:rFonts w:ascii="仿宋" w:eastAsia="仿宋" w:hAnsi="仿宋" w:cs="仿宋" w:hint="eastAsia"/>
          <w:b/>
          <w:bCs/>
          <w:sz w:val="24"/>
        </w:rPr>
        <w:t>、</w:t>
      </w:r>
      <w:r w:rsidR="00256DFC">
        <w:rPr>
          <w:rFonts w:ascii="仿宋" w:eastAsia="仿宋" w:hAnsi="仿宋" w:cs="仿宋" w:hint="eastAsia"/>
          <w:b/>
          <w:bCs/>
          <w:sz w:val="24"/>
        </w:rPr>
        <w:t>管理员主页</w:t>
      </w:r>
    </w:p>
    <w:p w:rsidR="001B34A3" w:rsidRDefault="001B34A3" w:rsidP="001B34A3">
      <w:pPr>
        <w:ind w:firstLine="400"/>
        <w:rPr>
          <w:rFonts w:ascii="楷体_GB2312" w:eastAsia="楷体_GB2312"/>
          <w:sz w:val="20"/>
          <w:szCs w:val="20"/>
        </w:rPr>
      </w:pPr>
      <w:r>
        <w:rPr>
          <w:rFonts w:ascii="楷体_GB2312" w:eastAsia="楷体_GB2312" w:hint="eastAsia"/>
          <w:sz w:val="20"/>
          <w:szCs w:val="20"/>
        </w:rPr>
        <w:t>事件：</w:t>
      </w:r>
      <w:proofErr w:type="gramStart"/>
      <w:r>
        <w:rPr>
          <w:rFonts w:ascii="楷体_GB2312" w:eastAsia="楷体_GB2312" w:hint="eastAsia"/>
          <w:sz w:val="20"/>
          <w:szCs w:val="20"/>
        </w:rPr>
        <w:t>点击员工</w:t>
      </w:r>
      <w:proofErr w:type="gramEnd"/>
      <w:r>
        <w:rPr>
          <w:rFonts w:ascii="楷体_GB2312" w:eastAsia="楷体_GB2312" w:hint="eastAsia"/>
          <w:sz w:val="20"/>
          <w:szCs w:val="20"/>
        </w:rPr>
        <w:t>管理按钮，点击商户交互按钮，点击利益测算按钮。</w:t>
      </w:r>
    </w:p>
    <w:p w:rsidR="001B34A3" w:rsidRDefault="008E27B6" w:rsidP="001B34A3">
      <w:pPr>
        <w:ind w:firstLine="400"/>
        <w:rPr>
          <w:rFonts w:ascii="楷体_GB2312" w:eastAsia="楷体_GB2312"/>
          <w:sz w:val="20"/>
          <w:szCs w:val="20"/>
        </w:rPr>
      </w:pPr>
      <w:r>
        <w:rPr>
          <w:rFonts w:ascii="楷体_GB2312" w:eastAsia="楷体_GB2312" w:hint="eastAsia"/>
          <w:sz w:val="20"/>
          <w:szCs w:val="20"/>
        </w:rPr>
        <w:t>输入：管理员唯一标识id。</w:t>
      </w:r>
    </w:p>
    <w:p w:rsidR="001B34A3" w:rsidRDefault="001B34A3" w:rsidP="001B34A3">
      <w:pPr>
        <w:ind w:firstLine="400"/>
        <w:rPr>
          <w:rFonts w:ascii="楷体_GB2312" w:eastAsia="楷体_GB2312"/>
          <w:sz w:val="20"/>
          <w:szCs w:val="20"/>
        </w:rPr>
      </w:pPr>
      <w:r>
        <w:rPr>
          <w:rFonts w:ascii="楷体_GB2312" w:eastAsia="楷体_GB2312" w:hint="eastAsia"/>
          <w:sz w:val="20"/>
          <w:szCs w:val="20"/>
        </w:rPr>
        <w:t>输出：进入所选系统</w:t>
      </w:r>
    </w:p>
    <w:p w:rsidR="00677909" w:rsidRDefault="00996BE8">
      <w:pPr>
        <w:ind w:firstLine="400"/>
        <w:rPr>
          <w:rFonts w:ascii="仿宋" w:eastAsia="仿宋" w:hAnsi="仿宋" w:cs="仿宋"/>
          <w:b/>
          <w:bCs/>
          <w:sz w:val="24"/>
        </w:rPr>
      </w:pPr>
      <w:r>
        <w:rPr>
          <w:rFonts w:ascii="仿宋" w:eastAsia="仿宋" w:hAnsi="仿宋" w:cs="仿宋" w:hint="eastAsia"/>
          <w:b/>
          <w:bCs/>
          <w:sz w:val="24"/>
        </w:rPr>
        <w:t>1</w:t>
      </w:r>
      <w:r w:rsidR="00D768BE">
        <w:rPr>
          <w:rFonts w:ascii="仿宋" w:eastAsia="仿宋" w:hAnsi="仿宋" w:cs="仿宋" w:hint="eastAsia"/>
          <w:b/>
          <w:bCs/>
          <w:sz w:val="24"/>
        </w:rPr>
        <w:t>4</w:t>
      </w:r>
      <w:r>
        <w:rPr>
          <w:rFonts w:ascii="仿宋" w:eastAsia="仿宋" w:hAnsi="仿宋" w:cs="仿宋" w:hint="eastAsia"/>
          <w:b/>
          <w:bCs/>
          <w:sz w:val="24"/>
        </w:rPr>
        <w:t>、</w:t>
      </w:r>
      <w:r w:rsidR="001D676C">
        <w:rPr>
          <w:rFonts w:ascii="仿宋" w:eastAsia="仿宋" w:hAnsi="仿宋" w:cs="仿宋" w:hint="eastAsia"/>
          <w:b/>
          <w:bCs/>
          <w:iCs/>
          <w:color w:val="000000" w:themeColor="text1"/>
          <w:sz w:val="24"/>
        </w:rPr>
        <w:t>员工管理页面</w:t>
      </w:r>
    </w:p>
    <w:p w:rsidR="001B34A3" w:rsidRDefault="001B34A3">
      <w:pPr>
        <w:ind w:firstLine="400"/>
        <w:rPr>
          <w:rFonts w:ascii="楷体_GB2312" w:eastAsia="楷体_GB2312"/>
          <w:sz w:val="20"/>
          <w:szCs w:val="20"/>
        </w:rPr>
      </w:pPr>
      <w:r>
        <w:rPr>
          <w:rFonts w:ascii="楷体_GB2312" w:eastAsia="楷体_GB2312" w:hint="eastAsia"/>
          <w:sz w:val="20"/>
          <w:szCs w:val="20"/>
        </w:rPr>
        <w:t>员工信息查看：</w:t>
      </w:r>
    </w:p>
    <w:p w:rsidR="001B34A3" w:rsidRDefault="001B34A3">
      <w:pPr>
        <w:ind w:firstLine="400"/>
        <w:rPr>
          <w:rFonts w:ascii="楷体_GB2312" w:eastAsia="楷体_GB2312"/>
          <w:sz w:val="20"/>
          <w:szCs w:val="20"/>
        </w:rPr>
      </w:pPr>
      <w:r>
        <w:rPr>
          <w:rFonts w:ascii="楷体_GB2312" w:eastAsia="楷体_GB2312" w:hint="eastAsia"/>
          <w:sz w:val="20"/>
          <w:szCs w:val="20"/>
        </w:rPr>
        <w:tab/>
      </w:r>
      <w:r>
        <w:rPr>
          <w:rFonts w:ascii="楷体_GB2312" w:eastAsia="楷体_GB2312" w:hint="eastAsia"/>
          <w:sz w:val="20"/>
          <w:szCs w:val="20"/>
        </w:rPr>
        <w:tab/>
        <w:t>事件：无。</w:t>
      </w:r>
    </w:p>
    <w:p w:rsidR="001B34A3" w:rsidRDefault="001B34A3">
      <w:pPr>
        <w:ind w:firstLine="400"/>
        <w:rPr>
          <w:rFonts w:ascii="楷体_GB2312" w:eastAsia="楷体_GB2312"/>
          <w:sz w:val="20"/>
          <w:szCs w:val="20"/>
        </w:rPr>
      </w:pPr>
      <w:r>
        <w:rPr>
          <w:rFonts w:ascii="楷体_GB2312" w:eastAsia="楷体_GB2312" w:hint="eastAsia"/>
          <w:sz w:val="20"/>
          <w:szCs w:val="20"/>
        </w:rPr>
        <w:lastRenderedPageBreak/>
        <w:tab/>
      </w:r>
      <w:r>
        <w:rPr>
          <w:rFonts w:ascii="楷体_GB2312" w:eastAsia="楷体_GB2312" w:hint="eastAsia"/>
          <w:sz w:val="20"/>
          <w:szCs w:val="20"/>
        </w:rPr>
        <w:tab/>
        <w:t>输入：管理员唯一标识id。</w:t>
      </w:r>
    </w:p>
    <w:p w:rsidR="001B34A3" w:rsidRDefault="001B34A3">
      <w:pPr>
        <w:ind w:firstLine="400"/>
        <w:rPr>
          <w:rFonts w:ascii="楷体_GB2312" w:eastAsia="楷体_GB2312"/>
          <w:sz w:val="20"/>
          <w:szCs w:val="20"/>
        </w:rPr>
      </w:pPr>
      <w:r>
        <w:rPr>
          <w:rFonts w:ascii="楷体_GB2312" w:eastAsia="楷体_GB2312" w:hint="eastAsia"/>
          <w:sz w:val="20"/>
          <w:szCs w:val="20"/>
        </w:rPr>
        <w:tab/>
      </w:r>
      <w:r>
        <w:rPr>
          <w:rFonts w:ascii="楷体_GB2312" w:eastAsia="楷体_GB2312" w:hint="eastAsia"/>
          <w:sz w:val="20"/>
          <w:szCs w:val="20"/>
        </w:rPr>
        <w:tab/>
        <w:t>输出：辖区内所有员工基本信息。</w:t>
      </w:r>
    </w:p>
    <w:p w:rsidR="001B34A3" w:rsidRDefault="001B34A3" w:rsidP="001B34A3">
      <w:pPr>
        <w:ind w:firstLine="400"/>
        <w:rPr>
          <w:rFonts w:ascii="楷体_GB2312" w:eastAsia="楷体_GB2312"/>
          <w:sz w:val="20"/>
          <w:szCs w:val="20"/>
        </w:rPr>
      </w:pPr>
      <w:r>
        <w:rPr>
          <w:rFonts w:ascii="楷体_GB2312" w:eastAsia="楷体_GB2312" w:hint="eastAsia"/>
          <w:sz w:val="20"/>
          <w:szCs w:val="20"/>
        </w:rPr>
        <w:t>员工信息修改：</w:t>
      </w:r>
    </w:p>
    <w:p w:rsidR="001B34A3" w:rsidRDefault="001B34A3" w:rsidP="001B34A3">
      <w:pPr>
        <w:ind w:firstLine="400"/>
        <w:rPr>
          <w:rFonts w:ascii="楷体_GB2312" w:eastAsia="楷体_GB2312"/>
          <w:sz w:val="20"/>
          <w:szCs w:val="20"/>
        </w:rPr>
      </w:pPr>
      <w:r>
        <w:rPr>
          <w:rFonts w:ascii="楷体_GB2312" w:eastAsia="楷体_GB2312" w:hint="eastAsia"/>
          <w:sz w:val="20"/>
          <w:szCs w:val="20"/>
        </w:rPr>
        <w:tab/>
      </w:r>
      <w:r>
        <w:rPr>
          <w:rFonts w:ascii="楷体_GB2312" w:eastAsia="楷体_GB2312" w:hint="eastAsia"/>
          <w:sz w:val="20"/>
          <w:szCs w:val="20"/>
        </w:rPr>
        <w:tab/>
        <w:t>事件：点击更改按钮，选择员工名、修改项，键入修改值。</w:t>
      </w:r>
    </w:p>
    <w:p w:rsidR="001B34A3" w:rsidRDefault="001B34A3" w:rsidP="001B34A3">
      <w:pPr>
        <w:ind w:firstLine="400"/>
        <w:rPr>
          <w:rFonts w:ascii="楷体_GB2312" w:eastAsia="楷体_GB2312"/>
          <w:sz w:val="20"/>
          <w:szCs w:val="20"/>
        </w:rPr>
      </w:pPr>
      <w:r>
        <w:rPr>
          <w:rFonts w:ascii="楷体_GB2312" w:eastAsia="楷体_GB2312" w:hint="eastAsia"/>
          <w:sz w:val="20"/>
          <w:szCs w:val="20"/>
        </w:rPr>
        <w:tab/>
      </w:r>
      <w:r>
        <w:rPr>
          <w:rFonts w:ascii="楷体_GB2312" w:eastAsia="楷体_GB2312" w:hint="eastAsia"/>
          <w:sz w:val="20"/>
          <w:szCs w:val="20"/>
        </w:rPr>
        <w:tab/>
        <w:t>输入：管理员唯一标识id，员工名，修改项，修改值。</w:t>
      </w:r>
    </w:p>
    <w:p w:rsidR="001B34A3" w:rsidRDefault="001B34A3" w:rsidP="001B34A3">
      <w:pPr>
        <w:ind w:firstLine="400"/>
        <w:rPr>
          <w:rFonts w:ascii="楷体_GB2312" w:eastAsia="楷体_GB2312"/>
          <w:sz w:val="20"/>
          <w:szCs w:val="20"/>
        </w:rPr>
      </w:pPr>
      <w:r>
        <w:rPr>
          <w:rFonts w:ascii="楷体_GB2312" w:eastAsia="楷体_GB2312" w:hint="eastAsia"/>
          <w:sz w:val="20"/>
          <w:szCs w:val="20"/>
        </w:rPr>
        <w:tab/>
      </w:r>
      <w:r>
        <w:rPr>
          <w:rFonts w:ascii="楷体_GB2312" w:eastAsia="楷体_GB2312" w:hint="eastAsia"/>
          <w:sz w:val="20"/>
          <w:szCs w:val="20"/>
        </w:rPr>
        <w:tab/>
        <w:t>输出：</w:t>
      </w:r>
      <w:r w:rsidR="00572A8E">
        <w:rPr>
          <w:rFonts w:ascii="楷体_GB2312" w:eastAsia="楷体_GB2312" w:hint="eastAsia"/>
          <w:sz w:val="20"/>
          <w:szCs w:val="20"/>
        </w:rPr>
        <w:t>员工</w:t>
      </w:r>
      <w:r w:rsidR="00D013EF">
        <w:rPr>
          <w:rFonts w:ascii="楷体_GB2312" w:eastAsia="楷体_GB2312" w:hint="eastAsia"/>
          <w:sz w:val="20"/>
          <w:szCs w:val="20"/>
        </w:rPr>
        <w:t>信息</w:t>
      </w:r>
      <w:r>
        <w:rPr>
          <w:rFonts w:ascii="楷体_GB2312" w:eastAsia="楷体_GB2312" w:hint="eastAsia"/>
          <w:sz w:val="20"/>
          <w:szCs w:val="20"/>
        </w:rPr>
        <w:t>修改状态</w:t>
      </w:r>
      <w:r w:rsidR="008E27B6">
        <w:rPr>
          <w:rFonts w:ascii="楷体_GB2312" w:eastAsia="楷体_GB2312" w:hint="eastAsia"/>
          <w:sz w:val="20"/>
          <w:szCs w:val="20"/>
        </w:rPr>
        <w:t>。</w:t>
      </w:r>
    </w:p>
    <w:p w:rsidR="001B34A3" w:rsidRDefault="001B34A3" w:rsidP="001B34A3">
      <w:pPr>
        <w:ind w:firstLine="400"/>
        <w:rPr>
          <w:rFonts w:ascii="楷体_GB2312" w:eastAsia="楷体_GB2312"/>
          <w:sz w:val="20"/>
          <w:szCs w:val="20"/>
        </w:rPr>
      </w:pPr>
      <w:r>
        <w:rPr>
          <w:rFonts w:ascii="楷体_GB2312" w:eastAsia="楷体_GB2312" w:hint="eastAsia"/>
          <w:sz w:val="20"/>
          <w:szCs w:val="20"/>
        </w:rPr>
        <w:t>员工工资结算：</w:t>
      </w:r>
    </w:p>
    <w:p w:rsidR="001B34A3" w:rsidRDefault="001B34A3" w:rsidP="001B34A3">
      <w:pPr>
        <w:ind w:firstLine="400"/>
        <w:rPr>
          <w:rFonts w:ascii="楷体_GB2312" w:eastAsia="楷体_GB2312"/>
          <w:sz w:val="20"/>
          <w:szCs w:val="20"/>
        </w:rPr>
      </w:pPr>
      <w:r>
        <w:rPr>
          <w:rFonts w:ascii="楷体_GB2312" w:eastAsia="楷体_GB2312" w:hint="eastAsia"/>
          <w:sz w:val="20"/>
          <w:szCs w:val="20"/>
        </w:rPr>
        <w:tab/>
      </w:r>
      <w:r>
        <w:rPr>
          <w:rFonts w:ascii="楷体_GB2312" w:eastAsia="楷体_GB2312" w:hint="eastAsia"/>
          <w:sz w:val="20"/>
          <w:szCs w:val="20"/>
        </w:rPr>
        <w:tab/>
        <w:t>事件：选择员工名，点击结算按钮。</w:t>
      </w:r>
    </w:p>
    <w:p w:rsidR="001B34A3" w:rsidRDefault="001B34A3" w:rsidP="001B34A3">
      <w:pPr>
        <w:ind w:firstLine="400"/>
        <w:rPr>
          <w:rFonts w:ascii="楷体_GB2312" w:eastAsia="楷体_GB2312"/>
          <w:sz w:val="20"/>
          <w:szCs w:val="20"/>
        </w:rPr>
      </w:pPr>
      <w:r>
        <w:rPr>
          <w:rFonts w:ascii="楷体_GB2312" w:eastAsia="楷体_GB2312" w:hint="eastAsia"/>
          <w:sz w:val="20"/>
          <w:szCs w:val="20"/>
        </w:rPr>
        <w:tab/>
      </w:r>
      <w:r>
        <w:rPr>
          <w:rFonts w:ascii="楷体_GB2312" w:eastAsia="楷体_GB2312" w:hint="eastAsia"/>
          <w:sz w:val="20"/>
          <w:szCs w:val="20"/>
        </w:rPr>
        <w:tab/>
        <w:t>输入：管理员唯一标识id，员工名。</w:t>
      </w:r>
    </w:p>
    <w:p w:rsidR="001B34A3" w:rsidRDefault="001B34A3" w:rsidP="001B34A3">
      <w:pPr>
        <w:ind w:firstLine="400"/>
        <w:rPr>
          <w:rFonts w:ascii="楷体_GB2312" w:eastAsia="楷体_GB2312"/>
          <w:sz w:val="20"/>
          <w:szCs w:val="20"/>
        </w:rPr>
      </w:pPr>
      <w:r>
        <w:rPr>
          <w:rFonts w:ascii="楷体_GB2312" w:eastAsia="楷体_GB2312" w:hint="eastAsia"/>
          <w:sz w:val="20"/>
          <w:szCs w:val="20"/>
        </w:rPr>
        <w:tab/>
      </w:r>
      <w:r>
        <w:rPr>
          <w:rFonts w:ascii="楷体_GB2312" w:eastAsia="楷体_GB2312" w:hint="eastAsia"/>
          <w:sz w:val="20"/>
          <w:szCs w:val="20"/>
        </w:rPr>
        <w:tab/>
        <w:t>输出：</w:t>
      </w:r>
      <w:r w:rsidR="00572A8E">
        <w:rPr>
          <w:rFonts w:ascii="楷体_GB2312" w:eastAsia="楷体_GB2312" w:hint="eastAsia"/>
          <w:sz w:val="20"/>
          <w:szCs w:val="20"/>
        </w:rPr>
        <w:t>员工</w:t>
      </w:r>
      <w:r>
        <w:rPr>
          <w:rFonts w:ascii="楷体_GB2312" w:eastAsia="楷体_GB2312" w:hint="eastAsia"/>
          <w:sz w:val="20"/>
          <w:szCs w:val="20"/>
        </w:rPr>
        <w:t>结算状态。</w:t>
      </w:r>
    </w:p>
    <w:p w:rsidR="001B34A3" w:rsidRDefault="001B34A3" w:rsidP="001B34A3">
      <w:pPr>
        <w:ind w:firstLine="400"/>
        <w:rPr>
          <w:rFonts w:ascii="楷体_GB2312" w:eastAsia="楷体_GB2312"/>
          <w:sz w:val="20"/>
          <w:szCs w:val="20"/>
        </w:rPr>
      </w:pPr>
      <w:r>
        <w:rPr>
          <w:rFonts w:ascii="楷体_GB2312" w:eastAsia="楷体_GB2312" w:hint="eastAsia"/>
          <w:sz w:val="20"/>
          <w:szCs w:val="20"/>
        </w:rPr>
        <w:t>删除员工：</w:t>
      </w:r>
    </w:p>
    <w:p w:rsidR="001B34A3" w:rsidRDefault="001B34A3" w:rsidP="001B34A3">
      <w:pPr>
        <w:ind w:firstLine="400"/>
        <w:rPr>
          <w:rFonts w:ascii="楷体_GB2312" w:eastAsia="楷体_GB2312"/>
          <w:sz w:val="20"/>
          <w:szCs w:val="20"/>
        </w:rPr>
      </w:pPr>
      <w:r>
        <w:rPr>
          <w:rFonts w:ascii="楷体_GB2312" w:eastAsia="楷体_GB2312" w:hint="eastAsia"/>
          <w:sz w:val="20"/>
          <w:szCs w:val="20"/>
        </w:rPr>
        <w:tab/>
      </w:r>
      <w:r>
        <w:rPr>
          <w:rFonts w:ascii="楷体_GB2312" w:eastAsia="楷体_GB2312" w:hint="eastAsia"/>
          <w:sz w:val="20"/>
          <w:szCs w:val="20"/>
        </w:rPr>
        <w:tab/>
        <w:t>事件：选择员工名，点击删除按钮。</w:t>
      </w:r>
    </w:p>
    <w:p w:rsidR="001B34A3" w:rsidRDefault="001B34A3" w:rsidP="001B34A3">
      <w:pPr>
        <w:ind w:firstLine="400"/>
        <w:rPr>
          <w:rFonts w:ascii="楷体_GB2312" w:eastAsia="楷体_GB2312"/>
          <w:sz w:val="20"/>
          <w:szCs w:val="20"/>
        </w:rPr>
      </w:pPr>
      <w:r>
        <w:rPr>
          <w:rFonts w:ascii="楷体_GB2312" w:eastAsia="楷体_GB2312" w:hint="eastAsia"/>
          <w:sz w:val="20"/>
          <w:szCs w:val="20"/>
        </w:rPr>
        <w:tab/>
      </w:r>
      <w:r>
        <w:rPr>
          <w:rFonts w:ascii="楷体_GB2312" w:eastAsia="楷体_GB2312" w:hint="eastAsia"/>
          <w:sz w:val="20"/>
          <w:szCs w:val="20"/>
        </w:rPr>
        <w:tab/>
        <w:t>输入：管理员唯一标识id，</w:t>
      </w:r>
      <w:r w:rsidR="00990F4C">
        <w:rPr>
          <w:rFonts w:ascii="楷体_GB2312" w:eastAsia="楷体_GB2312" w:hint="eastAsia"/>
          <w:sz w:val="20"/>
          <w:szCs w:val="20"/>
        </w:rPr>
        <w:t>员工名。</w:t>
      </w:r>
    </w:p>
    <w:p w:rsidR="001B34A3" w:rsidRDefault="001B34A3" w:rsidP="001B34A3">
      <w:pPr>
        <w:ind w:firstLine="400"/>
        <w:rPr>
          <w:rFonts w:ascii="楷体_GB2312" w:eastAsia="楷体_GB2312"/>
          <w:sz w:val="20"/>
          <w:szCs w:val="20"/>
        </w:rPr>
      </w:pPr>
      <w:r>
        <w:rPr>
          <w:rFonts w:ascii="楷体_GB2312" w:eastAsia="楷体_GB2312" w:hint="eastAsia"/>
          <w:sz w:val="20"/>
          <w:szCs w:val="20"/>
        </w:rPr>
        <w:tab/>
      </w:r>
      <w:r>
        <w:rPr>
          <w:rFonts w:ascii="楷体_GB2312" w:eastAsia="楷体_GB2312" w:hint="eastAsia"/>
          <w:sz w:val="20"/>
          <w:szCs w:val="20"/>
        </w:rPr>
        <w:tab/>
        <w:t>输出：</w:t>
      </w:r>
      <w:r w:rsidR="00990F4C">
        <w:rPr>
          <w:rFonts w:ascii="楷体_GB2312" w:eastAsia="楷体_GB2312" w:hint="eastAsia"/>
          <w:sz w:val="20"/>
          <w:szCs w:val="20"/>
        </w:rPr>
        <w:t>员工删除状态。</w:t>
      </w:r>
    </w:p>
    <w:p w:rsidR="001B34A3" w:rsidRDefault="001B34A3" w:rsidP="001B34A3">
      <w:pPr>
        <w:ind w:firstLine="400"/>
        <w:rPr>
          <w:rFonts w:ascii="楷体_GB2312" w:eastAsia="楷体_GB2312"/>
          <w:sz w:val="20"/>
          <w:szCs w:val="20"/>
        </w:rPr>
      </w:pPr>
      <w:r>
        <w:rPr>
          <w:rFonts w:ascii="楷体_GB2312" w:eastAsia="楷体_GB2312" w:hint="eastAsia"/>
          <w:sz w:val="20"/>
          <w:szCs w:val="20"/>
        </w:rPr>
        <w:t>员工</w:t>
      </w:r>
      <w:r w:rsidR="00990F4C">
        <w:rPr>
          <w:rFonts w:ascii="楷体_GB2312" w:eastAsia="楷体_GB2312" w:hint="eastAsia"/>
          <w:sz w:val="20"/>
          <w:szCs w:val="20"/>
        </w:rPr>
        <w:t>注册</w:t>
      </w:r>
      <w:r>
        <w:rPr>
          <w:rFonts w:ascii="楷体_GB2312" w:eastAsia="楷体_GB2312" w:hint="eastAsia"/>
          <w:sz w:val="20"/>
          <w:szCs w:val="20"/>
        </w:rPr>
        <w:t>：</w:t>
      </w:r>
    </w:p>
    <w:p w:rsidR="001B34A3" w:rsidRDefault="001B34A3" w:rsidP="00990F4C">
      <w:pPr>
        <w:ind w:left="400" w:firstLine="420"/>
        <w:rPr>
          <w:rFonts w:ascii="楷体_GB2312" w:eastAsia="楷体_GB2312"/>
          <w:sz w:val="20"/>
          <w:szCs w:val="20"/>
        </w:rPr>
      </w:pPr>
      <w:r>
        <w:rPr>
          <w:rFonts w:ascii="楷体_GB2312" w:eastAsia="楷体_GB2312" w:hint="eastAsia"/>
          <w:sz w:val="20"/>
          <w:szCs w:val="20"/>
        </w:rPr>
        <w:t>事件：</w:t>
      </w:r>
      <w:r w:rsidR="00990F4C">
        <w:rPr>
          <w:rFonts w:ascii="楷体_GB2312" w:eastAsia="楷体_GB2312" w:hint="eastAsia"/>
          <w:sz w:val="20"/>
          <w:szCs w:val="20"/>
        </w:rPr>
        <w:t>点击注册按钮，</w:t>
      </w:r>
      <w:r w:rsidR="00990F4C">
        <w:rPr>
          <w:rFonts w:ascii="楷体_GB2312" w:eastAsia="楷体_GB2312"/>
          <w:sz w:val="20"/>
          <w:szCs w:val="20"/>
        </w:rPr>
        <w:t>点击更换验证码按钮，</w:t>
      </w:r>
      <w:r w:rsidR="00990F4C">
        <w:rPr>
          <w:rFonts w:ascii="楷体_GB2312" w:eastAsia="楷体_GB2312" w:hint="eastAsia"/>
          <w:sz w:val="20"/>
          <w:szCs w:val="20"/>
        </w:rPr>
        <w:t>键入手机号、员工名、密码、邮箱、验证码，选择区域。</w:t>
      </w:r>
    </w:p>
    <w:p w:rsidR="001B34A3" w:rsidRDefault="001B34A3" w:rsidP="001B34A3">
      <w:pPr>
        <w:ind w:firstLine="400"/>
        <w:rPr>
          <w:rFonts w:ascii="楷体_GB2312" w:eastAsia="楷体_GB2312"/>
          <w:sz w:val="20"/>
          <w:szCs w:val="20"/>
        </w:rPr>
      </w:pPr>
      <w:r>
        <w:rPr>
          <w:rFonts w:ascii="楷体_GB2312" w:eastAsia="楷体_GB2312" w:hint="eastAsia"/>
          <w:sz w:val="20"/>
          <w:szCs w:val="20"/>
        </w:rPr>
        <w:tab/>
      </w:r>
      <w:r>
        <w:rPr>
          <w:rFonts w:ascii="楷体_GB2312" w:eastAsia="楷体_GB2312" w:hint="eastAsia"/>
          <w:sz w:val="20"/>
          <w:szCs w:val="20"/>
        </w:rPr>
        <w:tab/>
        <w:t>输入：</w:t>
      </w:r>
      <w:r w:rsidR="00990F4C">
        <w:rPr>
          <w:rFonts w:ascii="楷体_GB2312" w:eastAsia="楷体_GB2312" w:hint="eastAsia"/>
          <w:sz w:val="20"/>
          <w:szCs w:val="20"/>
        </w:rPr>
        <w:t>管理员唯一标识id，注册手机号，注册密码、邮箱、名称、验证码，选择区域。</w:t>
      </w:r>
    </w:p>
    <w:p w:rsidR="001B34A3" w:rsidRDefault="001B34A3" w:rsidP="001B34A3">
      <w:pPr>
        <w:ind w:firstLine="400"/>
        <w:rPr>
          <w:rFonts w:ascii="楷体_GB2312" w:eastAsia="楷体_GB2312"/>
          <w:sz w:val="20"/>
          <w:szCs w:val="20"/>
        </w:rPr>
      </w:pPr>
      <w:r>
        <w:rPr>
          <w:rFonts w:ascii="楷体_GB2312" w:eastAsia="楷体_GB2312" w:hint="eastAsia"/>
          <w:sz w:val="20"/>
          <w:szCs w:val="20"/>
        </w:rPr>
        <w:tab/>
      </w:r>
      <w:r>
        <w:rPr>
          <w:rFonts w:ascii="楷体_GB2312" w:eastAsia="楷体_GB2312" w:hint="eastAsia"/>
          <w:sz w:val="20"/>
          <w:szCs w:val="20"/>
        </w:rPr>
        <w:tab/>
        <w:t>输出：</w:t>
      </w:r>
      <w:r w:rsidR="00990F4C">
        <w:rPr>
          <w:rFonts w:ascii="楷体_GB2312" w:eastAsia="楷体_GB2312" w:hint="eastAsia"/>
          <w:sz w:val="20"/>
          <w:szCs w:val="20"/>
        </w:rPr>
        <w:t>注册状态。</w:t>
      </w:r>
    </w:p>
    <w:p w:rsidR="001B34A3" w:rsidRDefault="00990F4C" w:rsidP="001B34A3">
      <w:pPr>
        <w:ind w:firstLine="400"/>
        <w:rPr>
          <w:rFonts w:ascii="楷体_GB2312" w:eastAsia="楷体_GB2312"/>
          <w:sz w:val="20"/>
          <w:szCs w:val="20"/>
        </w:rPr>
      </w:pPr>
      <w:r>
        <w:rPr>
          <w:rFonts w:ascii="楷体_GB2312" w:eastAsia="楷体_GB2312" w:hint="eastAsia"/>
          <w:sz w:val="20"/>
          <w:szCs w:val="20"/>
        </w:rPr>
        <w:t>员工</w:t>
      </w:r>
      <w:r w:rsidR="008E27B6">
        <w:rPr>
          <w:rFonts w:ascii="楷体_GB2312" w:eastAsia="楷体_GB2312" w:hint="eastAsia"/>
          <w:sz w:val="20"/>
          <w:szCs w:val="20"/>
        </w:rPr>
        <w:t>业绩查看</w:t>
      </w:r>
      <w:r w:rsidR="001B34A3">
        <w:rPr>
          <w:rFonts w:ascii="楷体_GB2312" w:eastAsia="楷体_GB2312" w:hint="eastAsia"/>
          <w:sz w:val="20"/>
          <w:szCs w:val="20"/>
        </w:rPr>
        <w:t>：</w:t>
      </w:r>
    </w:p>
    <w:p w:rsidR="001B34A3" w:rsidRDefault="001B34A3" w:rsidP="001B34A3">
      <w:pPr>
        <w:ind w:firstLine="400"/>
        <w:rPr>
          <w:rFonts w:ascii="楷体_GB2312" w:eastAsia="楷体_GB2312"/>
          <w:sz w:val="20"/>
          <w:szCs w:val="20"/>
        </w:rPr>
      </w:pPr>
      <w:r>
        <w:rPr>
          <w:rFonts w:ascii="楷体_GB2312" w:eastAsia="楷体_GB2312" w:hint="eastAsia"/>
          <w:sz w:val="20"/>
          <w:szCs w:val="20"/>
        </w:rPr>
        <w:tab/>
      </w:r>
      <w:r>
        <w:rPr>
          <w:rFonts w:ascii="楷体_GB2312" w:eastAsia="楷体_GB2312" w:hint="eastAsia"/>
          <w:sz w:val="20"/>
          <w:szCs w:val="20"/>
        </w:rPr>
        <w:tab/>
        <w:t>事件：</w:t>
      </w:r>
      <w:r w:rsidR="008E27B6">
        <w:rPr>
          <w:rFonts w:ascii="楷体_GB2312" w:eastAsia="楷体_GB2312" w:hint="eastAsia"/>
          <w:sz w:val="20"/>
          <w:szCs w:val="20"/>
        </w:rPr>
        <w:t>无</w:t>
      </w:r>
    </w:p>
    <w:p w:rsidR="001B34A3" w:rsidRDefault="001B34A3" w:rsidP="001B34A3">
      <w:pPr>
        <w:ind w:firstLine="400"/>
        <w:rPr>
          <w:rFonts w:ascii="楷体_GB2312" w:eastAsia="楷体_GB2312"/>
          <w:sz w:val="20"/>
          <w:szCs w:val="20"/>
        </w:rPr>
      </w:pPr>
      <w:r>
        <w:rPr>
          <w:rFonts w:ascii="楷体_GB2312" w:eastAsia="楷体_GB2312" w:hint="eastAsia"/>
          <w:sz w:val="20"/>
          <w:szCs w:val="20"/>
        </w:rPr>
        <w:tab/>
      </w:r>
      <w:r>
        <w:rPr>
          <w:rFonts w:ascii="楷体_GB2312" w:eastAsia="楷体_GB2312" w:hint="eastAsia"/>
          <w:sz w:val="20"/>
          <w:szCs w:val="20"/>
        </w:rPr>
        <w:tab/>
        <w:t>输入：</w:t>
      </w:r>
      <w:r w:rsidR="008E27B6">
        <w:rPr>
          <w:rFonts w:ascii="楷体_GB2312" w:eastAsia="楷体_GB2312" w:hint="eastAsia"/>
          <w:sz w:val="20"/>
          <w:szCs w:val="20"/>
        </w:rPr>
        <w:t>管理员唯一标识id。</w:t>
      </w:r>
    </w:p>
    <w:p w:rsidR="001B34A3" w:rsidRDefault="001B34A3" w:rsidP="001B34A3">
      <w:pPr>
        <w:ind w:firstLine="400"/>
        <w:rPr>
          <w:rFonts w:ascii="楷体_GB2312" w:eastAsia="楷体_GB2312"/>
          <w:sz w:val="20"/>
          <w:szCs w:val="20"/>
        </w:rPr>
      </w:pPr>
      <w:r>
        <w:rPr>
          <w:rFonts w:ascii="楷体_GB2312" w:eastAsia="楷体_GB2312" w:hint="eastAsia"/>
          <w:sz w:val="20"/>
          <w:szCs w:val="20"/>
        </w:rPr>
        <w:lastRenderedPageBreak/>
        <w:tab/>
      </w:r>
      <w:r>
        <w:rPr>
          <w:rFonts w:ascii="楷体_GB2312" w:eastAsia="楷体_GB2312" w:hint="eastAsia"/>
          <w:sz w:val="20"/>
          <w:szCs w:val="20"/>
        </w:rPr>
        <w:tab/>
        <w:t>输出：</w:t>
      </w:r>
      <w:r w:rsidR="008E27B6">
        <w:rPr>
          <w:rFonts w:ascii="楷体_GB2312" w:eastAsia="楷体_GB2312" w:hint="eastAsia"/>
          <w:sz w:val="20"/>
          <w:szCs w:val="20"/>
        </w:rPr>
        <w:t>员工业绩饼状图。</w:t>
      </w:r>
    </w:p>
    <w:p w:rsidR="001B34A3" w:rsidRDefault="008E27B6" w:rsidP="001B34A3">
      <w:pPr>
        <w:ind w:firstLine="400"/>
        <w:rPr>
          <w:rFonts w:ascii="楷体_GB2312" w:eastAsia="楷体_GB2312"/>
          <w:sz w:val="20"/>
          <w:szCs w:val="20"/>
        </w:rPr>
      </w:pPr>
      <w:r>
        <w:rPr>
          <w:rFonts w:ascii="楷体_GB2312" w:eastAsia="楷体_GB2312" w:hint="eastAsia"/>
          <w:sz w:val="20"/>
          <w:szCs w:val="20"/>
        </w:rPr>
        <w:t>员工收入查看</w:t>
      </w:r>
      <w:r w:rsidR="001B34A3">
        <w:rPr>
          <w:rFonts w:ascii="楷体_GB2312" w:eastAsia="楷体_GB2312" w:hint="eastAsia"/>
          <w:sz w:val="20"/>
          <w:szCs w:val="20"/>
        </w:rPr>
        <w:t>：</w:t>
      </w:r>
    </w:p>
    <w:p w:rsidR="001B34A3" w:rsidRDefault="001B34A3" w:rsidP="001B34A3">
      <w:pPr>
        <w:ind w:firstLine="400"/>
        <w:rPr>
          <w:rFonts w:ascii="楷体_GB2312" w:eastAsia="楷体_GB2312"/>
          <w:sz w:val="20"/>
          <w:szCs w:val="20"/>
        </w:rPr>
      </w:pPr>
      <w:r>
        <w:rPr>
          <w:rFonts w:ascii="楷体_GB2312" w:eastAsia="楷体_GB2312" w:hint="eastAsia"/>
          <w:sz w:val="20"/>
          <w:szCs w:val="20"/>
        </w:rPr>
        <w:tab/>
      </w:r>
      <w:r>
        <w:rPr>
          <w:rFonts w:ascii="楷体_GB2312" w:eastAsia="楷体_GB2312" w:hint="eastAsia"/>
          <w:sz w:val="20"/>
          <w:szCs w:val="20"/>
        </w:rPr>
        <w:tab/>
        <w:t>事件：</w:t>
      </w:r>
      <w:r w:rsidR="008E27B6">
        <w:rPr>
          <w:rFonts w:ascii="楷体_GB2312" w:eastAsia="楷体_GB2312" w:hint="eastAsia"/>
          <w:sz w:val="20"/>
          <w:szCs w:val="20"/>
        </w:rPr>
        <w:t>无。</w:t>
      </w:r>
    </w:p>
    <w:p w:rsidR="001B34A3" w:rsidRDefault="001B34A3" w:rsidP="001B34A3">
      <w:pPr>
        <w:ind w:firstLine="400"/>
        <w:rPr>
          <w:rFonts w:ascii="楷体_GB2312" w:eastAsia="楷体_GB2312"/>
          <w:sz w:val="20"/>
          <w:szCs w:val="20"/>
        </w:rPr>
      </w:pPr>
      <w:r>
        <w:rPr>
          <w:rFonts w:ascii="楷体_GB2312" w:eastAsia="楷体_GB2312" w:hint="eastAsia"/>
          <w:sz w:val="20"/>
          <w:szCs w:val="20"/>
        </w:rPr>
        <w:tab/>
      </w:r>
      <w:r>
        <w:rPr>
          <w:rFonts w:ascii="楷体_GB2312" w:eastAsia="楷体_GB2312" w:hint="eastAsia"/>
          <w:sz w:val="20"/>
          <w:szCs w:val="20"/>
        </w:rPr>
        <w:tab/>
        <w:t>输入：</w:t>
      </w:r>
      <w:r w:rsidR="008E27B6">
        <w:rPr>
          <w:rFonts w:ascii="楷体_GB2312" w:eastAsia="楷体_GB2312" w:hint="eastAsia"/>
          <w:sz w:val="20"/>
          <w:szCs w:val="20"/>
        </w:rPr>
        <w:t>管理员唯一标识id。</w:t>
      </w:r>
    </w:p>
    <w:p w:rsidR="001B34A3" w:rsidRDefault="001B34A3" w:rsidP="001B34A3">
      <w:pPr>
        <w:ind w:firstLine="400"/>
        <w:rPr>
          <w:rFonts w:ascii="楷体_GB2312" w:eastAsia="楷体_GB2312"/>
          <w:sz w:val="20"/>
          <w:szCs w:val="20"/>
        </w:rPr>
      </w:pPr>
      <w:r>
        <w:rPr>
          <w:rFonts w:ascii="楷体_GB2312" w:eastAsia="楷体_GB2312" w:hint="eastAsia"/>
          <w:sz w:val="20"/>
          <w:szCs w:val="20"/>
        </w:rPr>
        <w:tab/>
      </w:r>
      <w:r>
        <w:rPr>
          <w:rFonts w:ascii="楷体_GB2312" w:eastAsia="楷体_GB2312" w:hint="eastAsia"/>
          <w:sz w:val="20"/>
          <w:szCs w:val="20"/>
        </w:rPr>
        <w:tab/>
        <w:t>输出：</w:t>
      </w:r>
      <w:r w:rsidR="008E27B6">
        <w:rPr>
          <w:rFonts w:ascii="楷体_GB2312" w:eastAsia="楷体_GB2312" w:hint="eastAsia"/>
          <w:sz w:val="20"/>
          <w:szCs w:val="20"/>
        </w:rPr>
        <w:t>员工收入柱状图。</w:t>
      </w:r>
    </w:p>
    <w:p w:rsidR="001B34A3" w:rsidRDefault="008E27B6" w:rsidP="001B34A3">
      <w:pPr>
        <w:ind w:firstLine="400"/>
        <w:rPr>
          <w:rFonts w:ascii="楷体_GB2312" w:eastAsia="楷体_GB2312"/>
          <w:sz w:val="20"/>
          <w:szCs w:val="20"/>
        </w:rPr>
      </w:pPr>
      <w:r>
        <w:rPr>
          <w:rFonts w:ascii="楷体_GB2312" w:eastAsia="楷体_GB2312" w:hint="eastAsia"/>
          <w:sz w:val="20"/>
          <w:szCs w:val="20"/>
        </w:rPr>
        <w:t>返回上一页</w:t>
      </w:r>
      <w:r w:rsidR="001B34A3">
        <w:rPr>
          <w:rFonts w:ascii="楷体_GB2312" w:eastAsia="楷体_GB2312" w:hint="eastAsia"/>
          <w:sz w:val="20"/>
          <w:szCs w:val="20"/>
        </w:rPr>
        <w:t>：</w:t>
      </w:r>
    </w:p>
    <w:p w:rsidR="001B34A3" w:rsidRDefault="001B34A3" w:rsidP="001B34A3">
      <w:pPr>
        <w:ind w:firstLine="400"/>
        <w:rPr>
          <w:rFonts w:ascii="楷体_GB2312" w:eastAsia="楷体_GB2312"/>
          <w:sz w:val="20"/>
          <w:szCs w:val="20"/>
        </w:rPr>
      </w:pPr>
      <w:r>
        <w:rPr>
          <w:rFonts w:ascii="楷体_GB2312" w:eastAsia="楷体_GB2312" w:hint="eastAsia"/>
          <w:sz w:val="20"/>
          <w:szCs w:val="20"/>
        </w:rPr>
        <w:tab/>
      </w:r>
      <w:r>
        <w:rPr>
          <w:rFonts w:ascii="楷体_GB2312" w:eastAsia="楷体_GB2312" w:hint="eastAsia"/>
          <w:sz w:val="20"/>
          <w:szCs w:val="20"/>
        </w:rPr>
        <w:tab/>
        <w:t>事件：</w:t>
      </w:r>
      <w:r w:rsidR="00473883">
        <w:rPr>
          <w:rFonts w:ascii="楷体_GB2312" w:eastAsia="楷体_GB2312" w:hint="eastAsia"/>
          <w:sz w:val="20"/>
          <w:szCs w:val="20"/>
        </w:rPr>
        <w:t>点击</w:t>
      </w:r>
      <w:r w:rsidR="008E27B6">
        <w:rPr>
          <w:rFonts w:ascii="楷体_GB2312" w:eastAsia="楷体_GB2312" w:hint="eastAsia"/>
          <w:sz w:val="20"/>
          <w:szCs w:val="20"/>
        </w:rPr>
        <w:t>返回上一页按钮。</w:t>
      </w:r>
    </w:p>
    <w:p w:rsidR="001B34A3" w:rsidRDefault="001B34A3" w:rsidP="001B34A3">
      <w:pPr>
        <w:ind w:firstLine="400"/>
        <w:rPr>
          <w:rFonts w:ascii="楷体_GB2312" w:eastAsia="楷体_GB2312"/>
          <w:sz w:val="20"/>
          <w:szCs w:val="20"/>
        </w:rPr>
      </w:pPr>
      <w:r>
        <w:rPr>
          <w:rFonts w:ascii="楷体_GB2312" w:eastAsia="楷体_GB2312" w:hint="eastAsia"/>
          <w:sz w:val="20"/>
          <w:szCs w:val="20"/>
        </w:rPr>
        <w:tab/>
      </w:r>
      <w:r>
        <w:rPr>
          <w:rFonts w:ascii="楷体_GB2312" w:eastAsia="楷体_GB2312" w:hint="eastAsia"/>
          <w:sz w:val="20"/>
          <w:szCs w:val="20"/>
        </w:rPr>
        <w:tab/>
        <w:t>输入：</w:t>
      </w:r>
      <w:r w:rsidR="008E27B6">
        <w:rPr>
          <w:rFonts w:ascii="楷体_GB2312" w:eastAsia="楷体_GB2312" w:hint="eastAsia"/>
          <w:sz w:val="20"/>
          <w:szCs w:val="20"/>
        </w:rPr>
        <w:t>管理员唯一标识id。</w:t>
      </w:r>
    </w:p>
    <w:p w:rsidR="001B34A3" w:rsidRDefault="001B34A3" w:rsidP="001B34A3">
      <w:pPr>
        <w:ind w:firstLine="400"/>
        <w:rPr>
          <w:rFonts w:ascii="楷体_GB2312" w:eastAsia="楷体_GB2312"/>
          <w:sz w:val="20"/>
          <w:szCs w:val="20"/>
        </w:rPr>
      </w:pPr>
      <w:r>
        <w:rPr>
          <w:rFonts w:ascii="楷体_GB2312" w:eastAsia="楷体_GB2312" w:hint="eastAsia"/>
          <w:sz w:val="20"/>
          <w:szCs w:val="20"/>
        </w:rPr>
        <w:tab/>
      </w:r>
      <w:r>
        <w:rPr>
          <w:rFonts w:ascii="楷体_GB2312" w:eastAsia="楷体_GB2312" w:hint="eastAsia"/>
          <w:sz w:val="20"/>
          <w:szCs w:val="20"/>
        </w:rPr>
        <w:tab/>
        <w:t>输出：</w:t>
      </w:r>
      <w:r w:rsidR="008E27B6">
        <w:rPr>
          <w:rFonts w:ascii="楷体_GB2312" w:eastAsia="楷体_GB2312" w:hint="eastAsia"/>
          <w:sz w:val="20"/>
          <w:szCs w:val="20"/>
        </w:rPr>
        <w:t>返回管理员主页。</w:t>
      </w:r>
    </w:p>
    <w:p w:rsidR="00677909" w:rsidRDefault="00996BE8">
      <w:pPr>
        <w:ind w:firstLine="400"/>
        <w:rPr>
          <w:rFonts w:ascii="仿宋" w:eastAsia="仿宋" w:hAnsi="仿宋" w:cs="仿宋"/>
          <w:b/>
          <w:bCs/>
          <w:sz w:val="24"/>
        </w:rPr>
      </w:pPr>
      <w:r>
        <w:rPr>
          <w:rFonts w:ascii="仿宋" w:eastAsia="仿宋" w:hAnsi="仿宋" w:cs="仿宋" w:hint="eastAsia"/>
          <w:b/>
          <w:bCs/>
          <w:sz w:val="24"/>
        </w:rPr>
        <w:t>1</w:t>
      </w:r>
      <w:r w:rsidR="00D768BE">
        <w:rPr>
          <w:rFonts w:ascii="仿宋" w:eastAsia="仿宋" w:hAnsi="仿宋" w:cs="仿宋" w:hint="eastAsia"/>
          <w:b/>
          <w:bCs/>
          <w:sz w:val="24"/>
        </w:rPr>
        <w:t>5</w:t>
      </w:r>
      <w:r>
        <w:rPr>
          <w:rFonts w:ascii="仿宋" w:eastAsia="仿宋" w:hAnsi="仿宋" w:cs="仿宋" w:hint="eastAsia"/>
          <w:b/>
          <w:bCs/>
          <w:sz w:val="24"/>
        </w:rPr>
        <w:t>、</w:t>
      </w:r>
      <w:r w:rsidR="001D676C">
        <w:rPr>
          <w:rFonts w:ascii="仿宋" w:eastAsia="仿宋" w:hAnsi="仿宋" w:cs="仿宋" w:hint="eastAsia"/>
          <w:b/>
          <w:bCs/>
          <w:iCs/>
          <w:color w:val="000000" w:themeColor="text1"/>
          <w:sz w:val="24"/>
        </w:rPr>
        <w:t>商户管理页面</w:t>
      </w:r>
    </w:p>
    <w:p w:rsidR="001B34A3" w:rsidRDefault="008E27B6" w:rsidP="001B34A3">
      <w:pPr>
        <w:ind w:firstLine="400"/>
        <w:rPr>
          <w:rFonts w:ascii="楷体_GB2312" w:eastAsia="楷体_GB2312"/>
          <w:sz w:val="20"/>
          <w:szCs w:val="20"/>
        </w:rPr>
      </w:pPr>
      <w:r>
        <w:rPr>
          <w:rFonts w:ascii="楷体_GB2312" w:eastAsia="楷体_GB2312" w:hint="eastAsia"/>
          <w:sz w:val="20"/>
          <w:szCs w:val="20"/>
        </w:rPr>
        <w:t>商户</w:t>
      </w:r>
      <w:r w:rsidR="001B34A3">
        <w:rPr>
          <w:rFonts w:ascii="楷体_GB2312" w:eastAsia="楷体_GB2312" w:hint="eastAsia"/>
          <w:sz w:val="20"/>
          <w:szCs w:val="20"/>
        </w:rPr>
        <w:t>信息查看：</w:t>
      </w:r>
    </w:p>
    <w:p w:rsidR="008E27B6" w:rsidRDefault="008E27B6" w:rsidP="008E27B6">
      <w:pPr>
        <w:ind w:firstLine="400"/>
        <w:rPr>
          <w:rFonts w:ascii="楷体_GB2312" w:eastAsia="楷体_GB2312"/>
          <w:sz w:val="20"/>
          <w:szCs w:val="20"/>
        </w:rPr>
      </w:pPr>
      <w:r>
        <w:rPr>
          <w:rFonts w:ascii="楷体_GB2312" w:eastAsia="楷体_GB2312" w:hint="eastAsia"/>
          <w:sz w:val="20"/>
          <w:szCs w:val="20"/>
        </w:rPr>
        <w:tab/>
      </w:r>
      <w:r>
        <w:rPr>
          <w:rFonts w:ascii="楷体_GB2312" w:eastAsia="楷体_GB2312" w:hint="eastAsia"/>
          <w:sz w:val="20"/>
          <w:szCs w:val="20"/>
        </w:rPr>
        <w:tab/>
        <w:t>事件：无。</w:t>
      </w:r>
    </w:p>
    <w:p w:rsidR="008E27B6" w:rsidRDefault="008E27B6" w:rsidP="008E27B6">
      <w:pPr>
        <w:ind w:firstLine="400"/>
        <w:rPr>
          <w:rFonts w:ascii="楷体_GB2312" w:eastAsia="楷体_GB2312"/>
          <w:sz w:val="20"/>
          <w:szCs w:val="20"/>
        </w:rPr>
      </w:pPr>
      <w:r>
        <w:rPr>
          <w:rFonts w:ascii="楷体_GB2312" w:eastAsia="楷体_GB2312" w:hint="eastAsia"/>
          <w:sz w:val="20"/>
          <w:szCs w:val="20"/>
        </w:rPr>
        <w:tab/>
      </w:r>
      <w:r>
        <w:rPr>
          <w:rFonts w:ascii="楷体_GB2312" w:eastAsia="楷体_GB2312" w:hint="eastAsia"/>
          <w:sz w:val="20"/>
          <w:szCs w:val="20"/>
        </w:rPr>
        <w:tab/>
        <w:t>输入：管理员唯一标识id。</w:t>
      </w:r>
    </w:p>
    <w:p w:rsidR="008E27B6" w:rsidRDefault="008E27B6" w:rsidP="008E27B6">
      <w:pPr>
        <w:ind w:firstLine="400"/>
        <w:rPr>
          <w:rFonts w:ascii="楷体_GB2312" w:eastAsia="楷体_GB2312"/>
          <w:sz w:val="20"/>
          <w:szCs w:val="20"/>
        </w:rPr>
      </w:pPr>
      <w:r>
        <w:rPr>
          <w:rFonts w:ascii="楷体_GB2312" w:eastAsia="楷体_GB2312" w:hint="eastAsia"/>
          <w:sz w:val="20"/>
          <w:szCs w:val="20"/>
        </w:rPr>
        <w:tab/>
      </w:r>
      <w:r>
        <w:rPr>
          <w:rFonts w:ascii="楷体_GB2312" w:eastAsia="楷体_GB2312" w:hint="eastAsia"/>
          <w:sz w:val="20"/>
          <w:szCs w:val="20"/>
        </w:rPr>
        <w:tab/>
        <w:t>输出：辖区内所有商户基本信息。</w:t>
      </w:r>
    </w:p>
    <w:p w:rsidR="001B34A3" w:rsidRDefault="008E27B6" w:rsidP="001B34A3">
      <w:pPr>
        <w:ind w:firstLine="400"/>
        <w:rPr>
          <w:rFonts w:ascii="楷体_GB2312" w:eastAsia="楷体_GB2312"/>
          <w:sz w:val="20"/>
          <w:szCs w:val="20"/>
        </w:rPr>
      </w:pPr>
      <w:r>
        <w:rPr>
          <w:rFonts w:ascii="楷体_GB2312" w:eastAsia="楷体_GB2312" w:hint="eastAsia"/>
          <w:sz w:val="20"/>
          <w:szCs w:val="20"/>
        </w:rPr>
        <w:t>商户信息修改</w:t>
      </w:r>
      <w:r w:rsidR="001B34A3">
        <w:rPr>
          <w:rFonts w:ascii="楷体_GB2312" w:eastAsia="楷体_GB2312" w:hint="eastAsia"/>
          <w:sz w:val="20"/>
          <w:szCs w:val="20"/>
        </w:rPr>
        <w:t>：</w:t>
      </w:r>
    </w:p>
    <w:p w:rsidR="008E27B6" w:rsidRDefault="008E27B6" w:rsidP="008E27B6">
      <w:pPr>
        <w:ind w:firstLine="400"/>
        <w:rPr>
          <w:rFonts w:ascii="楷体_GB2312" w:eastAsia="楷体_GB2312"/>
          <w:sz w:val="20"/>
          <w:szCs w:val="20"/>
        </w:rPr>
      </w:pPr>
      <w:r>
        <w:rPr>
          <w:rFonts w:ascii="楷体_GB2312" w:eastAsia="楷体_GB2312" w:hint="eastAsia"/>
          <w:sz w:val="20"/>
          <w:szCs w:val="20"/>
        </w:rPr>
        <w:tab/>
      </w:r>
      <w:r>
        <w:rPr>
          <w:rFonts w:ascii="楷体_GB2312" w:eastAsia="楷体_GB2312" w:hint="eastAsia"/>
          <w:sz w:val="20"/>
          <w:szCs w:val="20"/>
        </w:rPr>
        <w:tab/>
        <w:t>事件：点击更改按钮，选择商户名、修改项，键入修改值。</w:t>
      </w:r>
    </w:p>
    <w:p w:rsidR="008E27B6" w:rsidRDefault="008E27B6" w:rsidP="008E27B6">
      <w:pPr>
        <w:ind w:firstLine="400"/>
        <w:rPr>
          <w:rFonts w:ascii="楷体_GB2312" w:eastAsia="楷体_GB2312"/>
          <w:sz w:val="20"/>
          <w:szCs w:val="20"/>
        </w:rPr>
      </w:pPr>
      <w:r>
        <w:rPr>
          <w:rFonts w:ascii="楷体_GB2312" w:eastAsia="楷体_GB2312" w:hint="eastAsia"/>
          <w:sz w:val="20"/>
          <w:szCs w:val="20"/>
        </w:rPr>
        <w:tab/>
      </w:r>
      <w:r>
        <w:rPr>
          <w:rFonts w:ascii="楷体_GB2312" w:eastAsia="楷体_GB2312" w:hint="eastAsia"/>
          <w:sz w:val="20"/>
          <w:szCs w:val="20"/>
        </w:rPr>
        <w:tab/>
        <w:t>输入：管理员唯一标识id，商户名，修改项，修改值。</w:t>
      </w:r>
    </w:p>
    <w:p w:rsidR="008E27B6" w:rsidRDefault="008E27B6" w:rsidP="008E27B6">
      <w:pPr>
        <w:ind w:firstLine="400"/>
        <w:rPr>
          <w:rFonts w:ascii="楷体_GB2312" w:eastAsia="楷体_GB2312"/>
          <w:sz w:val="20"/>
          <w:szCs w:val="20"/>
        </w:rPr>
      </w:pPr>
      <w:r>
        <w:rPr>
          <w:rFonts w:ascii="楷体_GB2312" w:eastAsia="楷体_GB2312" w:hint="eastAsia"/>
          <w:sz w:val="20"/>
          <w:szCs w:val="20"/>
        </w:rPr>
        <w:tab/>
      </w:r>
      <w:r>
        <w:rPr>
          <w:rFonts w:ascii="楷体_GB2312" w:eastAsia="楷体_GB2312" w:hint="eastAsia"/>
          <w:sz w:val="20"/>
          <w:szCs w:val="20"/>
        </w:rPr>
        <w:tab/>
        <w:t>输出：修改状态。</w:t>
      </w:r>
    </w:p>
    <w:p w:rsidR="001B34A3" w:rsidRDefault="008E27B6" w:rsidP="001B34A3">
      <w:pPr>
        <w:ind w:firstLine="400"/>
        <w:rPr>
          <w:rFonts w:ascii="楷体_GB2312" w:eastAsia="楷体_GB2312"/>
          <w:sz w:val="20"/>
          <w:szCs w:val="20"/>
        </w:rPr>
      </w:pPr>
      <w:r>
        <w:rPr>
          <w:rFonts w:ascii="楷体_GB2312" w:eastAsia="楷体_GB2312" w:hint="eastAsia"/>
          <w:sz w:val="20"/>
          <w:szCs w:val="20"/>
        </w:rPr>
        <w:t>商户收入结算</w:t>
      </w:r>
      <w:r w:rsidR="001B34A3">
        <w:rPr>
          <w:rFonts w:ascii="楷体_GB2312" w:eastAsia="楷体_GB2312" w:hint="eastAsia"/>
          <w:sz w:val="20"/>
          <w:szCs w:val="20"/>
        </w:rPr>
        <w:t>：</w:t>
      </w:r>
    </w:p>
    <w:p w:rsidR="008E27B6" w:rsidRDefault="008E27B6" w:rsidP="008E27B6">
      <w:pPr>
        <w:ind w:firstLine="400"/>
        <w:rPr>
          <w:rFonts w:ascii="楷体_GB2312" w:eastAsia="楷体_GB2312"/>
          <w:sz w:val="20"/>
          <w:szCs w:val="20"/>
        </w:rPr>
      </w:pPr>
      <w:r>
        <w:rPr>
          <w:rFonts w:ascii="楷体_GB2312" w:eastAsia="楷体_GB2312" w:hint="eastAsia"/>
          <w:sz w:val="20"/>
          <w:szCs w:val="20"/>
        </w:rPr>
        <w:tab/>
      </w:r>
      <w:r>
        <w:rPr>
          <w:rFonts w:ascii="楷体_GB2312" w:eastAsia="楷体_GB2312" w:hint="eastAsia"/>
          <w:sz w:val="20"/>
          <w:szCs w:val="20"/>
        </w:rPr>
        <w:tab/>
        <w:t>事件：选择商户名，点击结算按钮。</w:t>
      </w:r>
    </w:p>
    <w:p w:rsidR="008E27B6" w:rsidRDefault="008E27B6" w:rsidP="008E27B6">
      <w:pPr>
        <w:ind w:firstLine="400"/>
        <w:rPr>
          <w:rFonts w:ascii="楷体_GB2312" w:eastAsia="楷体_GB2312"/>
          <w:sz w:val="20"/>
          <w:szCs w:val="20"/>
        </w:rPr>
      </w:pPr>
      <w:r>
        <w:rPr>
          <w:rFonts w:ascii="楷体_GB2312" w:eastAsia="楷体_GB2312" w:hint="eastAsia"/>
          <w:sz w:val="20"/>
          <w:szCs w:val="20"/>
        </w:rPr>
        <w:tab/>
      </w:r>
      <w:r>
        <w:rPr>
          <w:rFonts w:ascii="楷体_GB2312" w:eastAsia="楷体_GB2312" w:hint="eastAsia"/>
          <w:sz w:val="20"/>
          <w:szCs w:val="20"/>
        </w:rPr>
        <w:tab/>
        <w:t>输入：管理员唯一标识id，商户名。</w:t>
      </w:r>
    </w:p>
    <w:p w:rsidR="008E27B6" w:rsidRDefault="008E27B6" w:rsidP="008E27B6">
      <w:pPr>
        <w:ind w:firstLine="400"/>
        <w:rPr>
          <w:rFonts w:ascii="楷体_GB2312" w:eastAsia="楷体_GB2312"/>
          <w:sz w:val="20"/>
          <w:szCs w:val="20"/>
        </w:rPr>
      </w:pPr>
      <w:r>
        <w:rPr>
          <w:rFonts w:ascii="楷体_GB2312" w:eastAsia="楷体_GB2312" w:hint="eastAsia"/>
          <w:sz w:val="20"/>
          <w:szCs w:val="20"/>
        </w:rPr>
        <w:tab/>
      </w:r>
      <w:r>
        <w:rPr>
          <w:rFonts w:ascii="楷体_GB2312" w:eastAsia="楷体_GB2312" w:hint="eastAsia"/>
          <w:sz w:val="20"/>
          <w:szCs w:val="20"/>
        </w:rPr>
        <w:tab/>
        <w:t>输出：商户结算状态。</w:t>
      </w:r>
    </w:p>
    <w:p w:rsidR="001B34A3" w:rsidRDefault="008E27B6" w:rsidP="001B34A3">
      <w:pPr>
        <w:ind w:firstLine="400"/>
        <w:rPr>
          <w:rFonts w:ascii="楷体_GB2312" w:eastAsia="楷体_GB2312"/>
          <w:sz w:val="20"/>
          <w:szCs w:val="20"/>
        </w:rPr>
      </w:pPr>
      <w:r>
        <w:rPr>
          <w:rFonts w:ascii="楷体_GB2312" w:eastAsia="楷体_GB2312" w:hint="eastAsia"/>
          <w:sz w:val="20"/>
          <w:szCs w:val="20"/>
        </w:rPr>
        <w:t>商户删除</w:t>
      </w:r>
      <w:r w:rsidR="001B34A3">
        <w:rPr>
          <w:rFonts w:ascii="楷体_GB2312" w:eastAsia="楷体_GB2312" w:hint="eastAsia"/>
          <w:sz w:val="20"/>
          <w:szCs w:val="20"/>
        </w:rPr>
        <w:t>：</w:t>
      </w:r>
    </w:p>
    <w:p w:rsidR="008E27B6" w:rsidRDefault="008E27B6" w:rsidP="008E27B6">
      <w:pPr>
        <w:ind w:firstLine="400"/>
        <w:rPr>
          <w:rFonts w:ascii="楷体_GB2312" w:eastAsia="楷体_GB2312"/>
          <w:sz w:val="20"/>
          <w:szCs w:val="20"/>
        </w:rPr>
      </w:pPr>
      <w:r>
        <w:rPr>
          <w:rFonts w:ascii="楷体_GB2312" w:eastAsia="楷体_GB2312" w:hint="eastAsia"/>
          <w:sz w:val="20"/>
          <w:szCs w:val="20"/>
        </w:rPr>
        <w:lastRenderedPageBreak/>
        <w:tab/>
      </w:r>
      <w:r>
        <w:rPr>
          <w:rFonts w:ascii="楷体_GB2312" w:eastAsia="楷体_GB2312" w:hint="eastAsia"/>
          <w:sz w:val="20"/>
          <w:szCs w:val="20"/>
        </w:rPr>
        <w:tab/>
        <w:t>事件：选择商户名，点击删除按钮。</w:t>
      </w:r>
    </w:p>
    <w:p w:rsidR="008E27B6" w:rsidRDefault="008E27B6" w:rsidP="008E27B6">
      <w:pPr>
        <w:ind w:firstLine="400"/>
        <w:rPr>
          <w:rFonts w:ascii="楷体_GB2312" w:eastAsia="楷体_GB2312"/>
          <w:sz w:val="20"/>
          <w:szCs w:val="20"/>
        </w:rPr>
      </w:pPr>
      <w:r>
        <w:rPr>
          <w:rFonts w:ascii="楷体_GB2312" w:eastAsia="楷体_GB2312" w:hint="eastAsia"/>
          <w:sz w:val="20"/>
          <w:szCs w:val="20"/>
        </w:rPr>
        <w:tab/>
      </w:r>
      <w:r>
        <w:rPr>
          <w:rFonts w:ascii="楷体_GB2312" w:eastAsia="楷体_GB2312" w:hint="eastAsia"/>
          <w:sz w:val="20"/>
          <w:szCs w:val="20"/>
        </w:rPr>
        <w:tab/>
        <w:t>输入：管理员唯一标识id，商户名。</w:t>
      </w:r>
    </w:p>
    <w:p w:rsidR="008E27B6" w:rsidRDefault="008E27B6" w:rsidP="008E27B6">
      <w:pPr>
        <w:ind w:firstLine="400"/>
        <w:rPr>
          <w:rFonts w:ascii="楷体_GB2312" w:eastAsia="楷体_GB2312"/>
          <w:sz w:val="20"/>
          <w:szCs w:val="20"/>
        </w:rPr>
      </w:pPr>
      <w:r>
        <w:rPr>
          <w:rFonts w:ascii="楷体_GB2312" w:eastAsia="楷体_GB2312" w:hint="eastAsia"/>
          <w:sz w:val="20"/>
          <w:szCs w:val="20"/>
        </w:rPr>
        <w:tab/>
      </w:r>
      <w:r>
        <w:rPr>
          <w:rFonts w:ascii="楷体_GB2312" w:eastAsia="楷体_GB2312" w:hint="eastAsia"/>
          <w:sz w:val="20"/>
          <w:szCs w:val="20"/>
        </w:rPr>
        <w:tab/>
        <w:t>输出：商户删除状态。</w:t>
      </w:r>
    </w:p>
    <w:p w:rsidR="001B34A3" w:rsidRDefault="00EB4E3C" w:rsidP="001B34A3">
      <w:pPr>
        <w:ind w:firstLine="400"/>
        <w:rPr>
          <w:rFonts w:ascii="楷体_GB2312" w:eastAsia="楷体_GB2312"/>
          <w:sz w:val="20"/>
          <w:szCs w:val="20"/>
        </w:rPr>
      </w:pPr>
      <w:r>
        <w:rPr>
          <w:rFonts w:ascii="楷体_GB2312" w:eastAsia="楷体_GB2312" w:hint="eastAsia"/>
          <w:sz w:val="20"/>
          <w:szCs w:val="20"/>
        </w:rPr>
        <w:t>增加商户</w:t>
      </w:r>
      <w:r w:rsidR="001B34A3">
        <w:rPr>
          <w:rFonts w:ascii="楷体_GB2312" w:eastAsia="楷体_GB2312" w:hint="eastAsia"/>
          <w:sz w:val="20"/>
          <w:szCs w:val="20"/>
        </w:rPr>
        <w:t>：</w:t>
      </w:r>
    </w:p>
    <w:p w:rsidR="001B34A3" w:rsidRDefault="001B34A3" w:rsidP="001B34A3">
      <w:pPr>
        <w:ind w:firstLine="400"/>
        <w:rPr>
          <w:rFonts w:ascii="楷体_GB2312" w:eastAsia="楷体_GB2312"/>
          <w:sz w:val="20"/>
          <w:szCs w:val="20"/>
        </w:rPr>
      </w:pPr>
      <w:r>
        <w:rPr>
          <w:rFonts w:ascii="楷体_GB2312" w:eastAsia="楷体_GB2312" w:hint="eastAsia"/>
          <w:sz w:val="20"/>
          <w:szCs w:val="20"/>
        </w:rPr>
        <w:tab/>
      </w:r>
      <w:r>
        <w:rPr>
          <w:rFonts w:ascii="楷体_GB2312" w:eastAsia="楷体_GB2312" w:hint="eastAsia"/>
          <w:sz w:val="20"/>
          <w:szCs w:val="20"/>
        </w:rPr>
        <w:tab/>
        <w:t>事件：</w:t>
      </w:r>
      <w:r w:rsidR="00EB4E3C">
        <w:rPr>
          <w:rFonts w:ascii="楷体_GB2312" w:eastAsia="楷体_GB2312" w:hint="eastAsia"/>
          <w:sz w:val="20"/>
          <w:szCs w:val="20"/>
        </w:rPr>
        <w:t>键入商户名、老板电话、初始收入差价，点击增加按钮。</w:t>
      </w:r>
    </w:p>
    <w:p w:rsidR="001B34A3" w:rsidRDefault="001B34A3" w:rsidP="001B34A3">
      <w:pPr>
        <w:ind w:firstLine="400"/>
        <w:rPr>
          <w:rFonts w:ascii="楷体_GB2312" w:eastAsia="楷体_GB2312"/>
          <w:sz w:val="20"/>
          <w:szCs w:val="20"/>
        </w:rPr>
      </w:pPr>
      <w:r>
        <w:rPr>
          <w:rFonts w:ascii="楷体_GB2312" w:eastAsia="楷体_GB2312" w:hint="eastAsia"/>
          <w:sz w:val="20"/>
          <w:szCs w:val="20"/>
        </w:rPr>
        <w:tab/>
      </w:r>
      <w:r>
        <w:rPr>
          <w:rFonts w:ascii="楷体_GB2312" w:eastAsia="楷体_GB2312" w:hint="eastAsia"/>
          <w:sz w:val="20"/>
          <w:szCs w:val="20"/>
        </w:rPr>
        <w:tab/>
        <w:t>输入：</w:t>
      </w:r>
      <w:r w:rsidR="00EB4E3C">
        <w:rPr>
          <w:rFonts w:ascii="楷体_GB2312" w:eastAsia="楷体_GB2312" w:hint="eastAsia"/>
          <w:sz w:val="20"/>
          <w:szCs w:val="20"/>
        </w:rPr>
        <w:t>管理员唯一标识id，商户名，商户电话，初始差价。</w:t>
      </w:r>
    </w:p>
    <w:p w:rsidR="001B34A3" w:rsidRDefault="001B34A3" w:rsidP="001B34A3">
      <w:pPr>
        <w:ind w:firstLine="400"/>
        <w:rPr>
          <w:rFonts w:ascii="楷体_GB2312" w:eastAsia="楷体_GB2312"/>
          <w:sz w:val="20"/>
          <w:szCs w:val="20"/>
        </w:rPr>
      </w:pPr>
      <w:r>
        <w:rPr>
          <w:rFonts w:ascii="楷体_GB2312" w:eastAsia="楷体_GB2312" w:hint="eastAsia"/>
          <w:sz w:val="20"/>
          <w:szCs w:val="20"/>
        </w:rPr>
        <w:tab/>
      </w:r>
      <w:r>
        <w:rPr>
          <w:rFonts w:ascii="楷体_GB2312" w:eastAsia="楷体_GB2312" w:hint="eastAsia"/>
          <w:sz w:val="20"/>
          <w:szCs w:val="20"/>
        </w:rPr>
        <w:tab/>
        <w:t>输出：</w:t>
      </w:r>
      <w:r w:rsidR="00EB4E3C">
        <w:rPr>
          <w:rFonts w:ascii="楷体_GB2312" w:eastAsia="楷体_GB2312" w:hint="eastAsia"/>
          <w:sz w:val="20"/>
          <w:szCs w:val="20"/>
        </w:rPr>
        <w:t>商户增加状态。</w:t>
      </w:r>
    </w:p>
    <w:p w:rsidR="001B34A3" w:rsidRDefault="00EB4E3C" w:rsidP="001B34A3">
      <w:pPr>
        <w:ind w:firstLine="400"/>
        <w:rPr>
          <w:rFonts w:ascii="楷体_GB2312" w:eastAsia="楷体_GB2312"/>
          <w:sz w:val="20"/>
          <w:szCs w:val="20"/>
        </w:rPr>
      </w:pPr>
      <w:r>
        <w:rPr>
          <w:rFonts w:ascii="楷体_GB2312" w:eastAsia="楷体_GB2312" w:hint="eastAsia"/>
          <w:sz w:val="20"/>
          <w:szCs w:val="20"/>
        </w:rPr>
        <w:t>商户商品查看</w:t>
      </w:r>
      <w:r w:rsidR="001B34A3">
        <w:rPr>
          <w:rFonts w:ascii="楷体_GB2312" w:eastAsia="楷体_GB2312" w:hint="eastAsia"/>
          <w:sz w:val="20"/>
          <w:szCs w:val="20"/>
        </w:rPr>
        <w:t>：</w:t>
      </w:r>
    </w:p>
    <w:p w:rsidR="001B34A3" w:rsidRDefault="001B34A3" w:rsidP="001B34A3">
      <w:pPr>
        <w:ind w:firstLine="400"/>
        <w:rPr>
          <w:rFonts w:ascii="楷体_GB2312" w:eastAsia="楷体_GB2312"/>
          <w:sz w:val="20"/>
          <w:szCs w:val="20"/>
        </w:rPr>
      </w:pPr>
      <w:r>
        <w:rPr>
          <w:rFonts w:ascii="楷体_GB2312" w:eastAsia="楷体_GB2312" w:hint="eastAsia"/>
          <w:sz w:val="20"/>
          <w:szCs w:val="20"/>
        </w:rPr>
        <w:tab/>
      </w:r>
      <w:r>
        <w:rPr>
          <w:rFonts w:ascii="楷体_GB2312" w:eastAsia="楷体_GB2312" w:hint="eastAsia"/>
          <w:sz w:val="20"/>
          <w:szCs w:val="20"/>
        </w:rPr>
        <w:tab/>
        <w:t>事件：</w:t>
      </w:r>
      <w:r w:rsidR="00EB4E3C">
        <w:rPr>
          <w:rFonts w:ascii="楷体_GB2312" w:eastAsia="楷体_GB2312" w:hint="eastAsia"/>
          <w:sz w:val="20"/>
          <w:szCs w:val="20"/>
        </w:rPr>
        <w:t>选择商户名，点击查看按钮。</w:t>
      </w:r>
    </w:p>
    <w:p w:rsidR="001B34A3" w:rsidRDefault="001B34A3" w:rsidP="001B34A3">
      <w:pPr>
        <w:ind w:firstLine="400"/>
        <w:rPr>
          <w:rFonts w:ascii="楷体_GB2312" w:eastAsia="楷体_GB2312"/>
          <w:sz w:val="20"/>
          <w:szCs w:val="20"/>
        </w:rPr>
      </w:pPr>
      <w:r>
        <w:rPr>
          <w:rFonts w:ascii="楷体_GB2312" w:eastAsia="楷体_GB2312" w:hint="eastAsia"/>
          <w:sz w:val="20"/>
          <w:szCs w:val="20"/>
        </w:rPr>
        <w:tab/>
      </w:r>
      <w:r>
        <w:rPr>
          <w:rFonts w:ascii="楷体_GB2312" w:eastAsia="楷体_GB2312" w:hint="eastAsia"/>
          <w:sz w:val="20"/>
          <w:szCs w:val="20"/>
        </w:rPr>
        <w:tab/>
        <w:t>输入：</w:t>
      </w:r>
      <w:r w:rsidR="00EB4E3C">
        <w:rPr>
          <w:rFonts w:ascii="楷体_GB2312" w:eastAsia="楷体_GB2312" w:hint="eastAsia"/>
          <w:sz w:val="20"/>
          <w:szCs w:val="20"/>
        </w:rPr>
        <w:t>管理员唯一标识id，商户名。</w:t>
      </w:r>
    </w:p>
    <w:p w:rsidR="001B34A3" w:rsidRDefault="001B34A3" w:rsidP="001B34A3">
      <w:pPr>
        <w:ind w:firstLine="400"/>
        <w:rPr>
          <w:rFonts w:ascii="楷体_GB2312" w:eastAsia="楷体_GB2312"/>
          <w:sz w:val="20"/>
          <w:szCs w:val="20"/>
        </w:rPr>
      </w:pPr>
      <w:r>
        <w:rPr>
          <w:rFonts w:ascii="楷体_GB2312" w:eastAsia="楷体_GB2312" w:hint="eastAsia"/>
          <w:sz w:val="20"/>
          <w:szCs w:val="20"/>
        </w:rPr>
        <w:tab/>
      </w:r>
      <w:r>
        <w:rPr>
          <w:rFonts w:ascii="楷体_GB2312" w:eastAsia="楷体_GB2312" w:hint="eastAsia"/>
          <w:sz w:val="20"/>
          <w:szCs w:val="20"/>
        </w:rPr>
        <w:tab/>
        <w:t>输出：</w:t>
      </w:r>
      <w:r w:rsidR="00EB4E3C">
        <w:rPr>
          <w:rFonts w:ascii="楷体_GB2312" w:eastAsia="楷体_GB2312" w:hint="eastAsia"/>
          <w:sz w:val="20"/>
          <w:szCs w:val="20"/>
        </w:rPr>
        <w:t>进入商户商品展示系统。</w:t>
      </w:r>
    </w:p>
    <w:p w:rsidR="001B34A3" w:rsidRDefault="00EB4E3C" w:rsidP="001B34A3">
      <w:pPr>
        <w:ind w:firstLine="400"/>
        <w:rPr>
          <w:rFonts w:ascii="楷体_GB2312" w:eastAsia="楷体_GB2312"/>
          <w:sz w:val="20"/>
          <w:szCs w:val="20"/>
        </w:rPr>
      </w:pPr>
      <w:r>
        <w:rPr>
          <w:rFonts w:ascii="楷体_GB2312" w:eastAsia="楷体_GB2312" w:hint="eastAsia"/>
          <w:sz w:val="20"/>
          <w:szCs w:val="20"/>
        </w:rPr>
        <w:t>商户商品信息查看</w:t>
      </w:r>
      <w:r w:rsidR="001B34A3">
        <w:rPr>
          <w:rFonts w:ascii="楷体_GB2312" w:eastAsia="楷体_GB2312" w:hint="eastAsia"/>
          <w:sz w:val="20"/>
          <w:szCs w:val="20"/>
        </w:rPr>
        <w:t>：</w:t>
      </w:r>
    </w:p>
    <w:p w:rsidR="001B34A3" w:rsidRDefault="001B34A3" w:rsidP="001B34A3">
      <w:pPr>
        <w:ind w:firstLine="400"/>
        <w:rPr>
          <w:rFonts w:ascii="楷体_GB2312" w:eastAsia="楷体_GB2312"/>
          <w:sz w:val="20"/>
          <w:szCs w:val="20"/>
        </w:rPr>
      </w:pPr>
      <w:r>
        <w:rPr>
          <w:rFonts w:ascii="楷体_GB2312" w:eastAsia="楷体_GB2312" w:hint="eastAsia"/>
          <w:sz w:val="20"/>
          <w:szCs w:val="20"/>
        </w:rPr>
        <w:tab/>
      </w:r>
      <w:r>
        <w:rPr>
          <w:rFonts w:ascii="楷体_GB2312" w:eastAsia="楷体_GB2312" w:hint="eastAsia"/>
          <w:sz w:val="20"/>
          <w:szCs w:val="20"/>
        </w:rPr>
        <w:tab/>
        <w:t>事件：</w:t>
      </w:r>
      <w:r w:rsidR="00EB4E3C">
        <w:rPr>
          <w:rFonts w:ascii="楷体_GB2312" w:eastAsia="楷体_GB2312" w:hint="eastAsia"/>
          <w:sz w:val="20"/>
          <w:szCs w:val="20"/>
        </w:rPr>
        <w:t>无。</w:t>
      </w:r>
    </w:p>
    <w:p w:rsidR="001B34A3" w:rsidRDefault="001B34A3" w:rsidP="001B34A3">
      <w:pPr>
        <w:ind w:firstLine="400"/>
        <w:rPr>
          <w:rFonts w:ascii="楷体_GB2312" w:eastAsia="楷体_GB2312"/>
          <w:sz w:val="20"/>
          <w:szCs w:val="20"/>
        </w:rPr>
      </w:pPr>
      <w:r>
        <w:rPr>
          <w:rFonts w:ascii="楷体_GB2312" w:eastAsia="楷体_GB2312" w:hint="eastAsia"/>
          <w:sz w:val="20"/>
          <w:szCs w:val="20"/>
        </w:rPr>
        <w:tab/>
      </w:r>
      <w:r>
        <w:rPr>
          <w:rFonts w:ascii="楷体_GB2312" w:eastAsia="楷体_GB2312" w:hint="eastAsia"/>
          <w:sz w:val="20"/>
          <w:szCs w:val="20"/>
        </w:rPr>
        <w:tab/>
        <w:t>输入：</w:t>
      </w:r>
      <w:r w:rsidR="00EB4E3C">
        <w:rPr>
          <w:rFonts w:ascii="楷体_GB2312" w:eastAsia="楷体_GB2312" w:hint="eastAsia"/>
          <w:sz w:val="20"/>
          <w:szCs w:val="20"/>
        </w:rPr>
        <w:t>管理员唯一标识id，商户唯一标识名。</w:t>
      </w:r>
    </w:p>
    <w:p w:rsidR="001B34A3" w:rsidRDefault="001B34A3" w:rsidP="001B34A3">
      <w:pPr>
        <w:ind w:firstLine="400"/>
        <w:rPr>
          <w:rFonts w:ascii="楷体_GB2312" w:eastAsia="楷体_GB2312"/>
          <w:sz w:val="20"/>
          <w:szCs w:val="20"/>
        </w:rPr>
      </w:pPr>
      <w:r>
        <w:rPr>
          <w:rFonts w:ascii="楷体_GB2312" w:eastAsia="楷体_GB2312" w:hint="eastAsia"/>
          <w:sz w:val="20"/>
          <w:szCs w:val="20"/>
        </w:rPr>
        <w:tab/>
      </w:r>
      <w:r>
        <w:rPr>
          <w:rFonts w:ascii="楷体_GB2312" w:eastAsia="楷体_GB2312" w:hint="eastAsia"/>
          <w:sz w:val="20"/>
          <w:szCs w:val="20"/>
        </w:rPr>
        <w:tab/>
        <w:t>输出：</w:t>
      </w:r>
      <w:r w:rsidR="00EB4E3C">
        <w:rPr>
          <w:rFonts w:ascii="楷体_GB2312" w:eastAsia="楷体_GB2312" w:hint="eastAsia"/>
          <w:sz w:val="20"/>
          <w:szCs w:val="20"/>
        </w:rPr>
        <w:t>商户商品基本信息。</w:t>
      </w:r>
    </w:p>
    <w:p w:rsidR="001B34A3" w:rsidRDefault="00EB4E3C" w:rsidP="001B34A3">
      <w:pPr>
        <w:ind w:firstLine="400"/>
        <w:rPr>
          <w:rFonts w:ascii="楷体_GB2312" w:eastAsia="楷体_GB2312"/>
          <w:sz w:val="20"/>
          <w:szCs w:val="20"/>
        </w:rPr>
      </w:pPr>
      <w:r>
        <w:rPr>
          <w:rFonts w:ascii="楷体_GB2312" w:eastAsia="楷体_GB2312" w:hint="eastAsia"/>
          <w:sz w:val="20"/>
          <w:szCs w:val="20"/>
        </w:rPr>
        <w:t>商户商品添加</w:t>
      </w:r>
      <w:r w:rsidR="001B34A3">
        <w:rPr>
          <w:rFonts w:ascii="楷体_GB2312" w:eastAsia="楷体_GB2312" w:hint="eastAsia"/>
          <w:sz w:val="20"/>
          <w:szCs w:val="20"/>
        </w:rPr>
        <w:t>：</w:t>
      </w:r>
    </w:p>
    <w:p w:rsidR="001B34A3" w:rsidRDefault="001B34A3" w:rsidP="001B34A3">
      <w:pPr>
        <w:ind w:firstLine="400"/>
        <w:rPr>
          <w:rFonts w:ascii="楷体_GB2312" w:eastAsia="楷体_GB2312"/>
          <w:sz w:val="20"/>
          <w:szCs w:val="20"/>
        </w:rPr>
      </w:pPr>
      <w:r>
        <w:rPr>
          <w:rFonts w:ascii="楷体_GB2312" w:eastAsia="楷体_GB2312" w:hint="eastAsia"/>
          <w:sz w:val="20"/>
          <w:szCs w:val="20"/>
        </w:rPr>
        <w:tab/>
      </w:r>
      <w:r>
        <w:rPr>
          <w:rFonts w:ascii="楷体_GB2312" w:eastAsia="楷体_GB2312" w:hint="eastAsia"/>
          <w:sz w:val="20"/>
          <w:szCs w:val="20"/>
        </w:rPr>
        <w:tab/>
        <w:t>事件：</w:t>
      </w:r>
      <w:r w:rsidR="00EB4E3C">
        <w:rPr>
          <w:rFonts w:ascii="楷体_GB2312" w:eastAsia="楷体_GB2312" w:hint="eastAsia"/>
          <w:sz w:val="20"/>
          <w:szCs w:val="20"/>
        </w:rPr>
        <w:t>键入</w:t>
      </w:r>
      <w:r w:rsidR="00B83F47">
        <w:rPr>
          <w:rFonts w:ascii="楷体_GB2312" w:eastAsia="楷体_GB2312" w:hint="eastAsia"/>
          <w:sz w:val="20"/>
          <w:szCs w:val="20"/>
        </w:rPr>
        <w:t>商品</w:t>
      </w:r>
      <w:r w:rsidR="00EB4E3C">
        <w:rPr>
          <w:rFonts w:ascii="楷体_GB2312" w:eastAsia="楷体_GB2312" w:hint="eastAsia"/>
          <w:sz w:val="20"/>
          <w:szCs w:val="20"/>
        </w:rPr>
        <w:t>名、</w:t>
      </w:r>
      <w:r w:rsidR="00B83F47">
        <w:rPr>
          <w:rFonts w:ascii="楷体_GB2312" w:eastAsia="楷体_GB2312" w:hint="eastAsia"/>
          <w:sz w:val="20"/>
          <w:szCs w:val="20"/>
        </w:rPr>
        <w:t>商品</w:t>
      </w:r>
      <w:r w:rsidR="00EB4E3C">
        <w:rPr>
          <w:rFonts w:ascii="楷体_GB2312" w:eastAsia="楷体_GB2312" w:hint="eastAsia"/>
          <w:sz w:val="20"/>
          <w:szCs w:val="20"/>
        </w:rPr>
        <w:t>价格、</w:t>
      </w:r>
      <w:r w:rsidR="00B83F47">
        <w:rPr>
          <w:rFonts w:ascii="楷体_GB2312" w:eastAsia="楷体_GB2312" w:hint="eastAsia"/>
          <w:sz w:val="20"/>
          <w:szCs w:val="20"/>
        </w:rPr>
        <w:t>商品</w:t>
      </w:r>
      <w:r w:rsidR="00EB4E3C">
        <w:rPr>
          <w:rFonts w:ascii="楷体_GB2312" w:eastAsia="楷体_GB2312" w:hint="eastAsia"/>
          <w:sz w:val="20"/>
          <w:szCs w:val="20"/>
        </w:rPr>
        <w:t>种类，添加图片，点击添加按钮。</w:t>
      </w:r>
    </w:p>
    <w:p w:rsidR="001B34A3" w:rsidRDefault="001B34A3" w:rsidP="001B34A3">
      <w:pPr>
        <w:ind w:firstLine="400"/>
        <w:rPr>
          <w:rFonts w:ascii="楷体_GB2312" w:eastAsia="楷体_GB2312"/>
          <w:sz w:val="20"/>
          <w:szCs w:val="20"/>
        </w:rPr>
      </w:pPr>
      <w:r>
        <w:rPr>
          <w:rFonts w:ascii="楷体_GB2312" w:eastAsia="楷体_GB2312" w:hint="eastAsia"/>
          <w:sz w:val="20"/>
          <w:szCs w:val="20"/>
        </w:rPr>
        <w:tab/>
      </w:r>
      <w:r>
        <w:rPr>
          <w:rFonts w:ascii="楷体_GB2312" w:eastAsia="楷体_GB2312" w:hint="eastAsia"/>
          <w:sz w:val="20"/>
          <w:szCs w:val="20"/>
        </w:rPr>
        <w:tab/>
        <w:t>输入：</w:t>
      </w:r>
      <w:r w:rsidR="00B83F47">
        <w:rPr>
          <w:rFonts w:ascii="楷体_GB2312" w:eastAsia="楷体_GB2312" w:hint="eastAsia"/>
          <w:sz w:val="20"/>
          <w:szCs w:val="20"/>
        </w:rPr>
        <w:t>管理员唯一标识id，商户唯一标识名，商品名，商品价格，商品种类，商品图片。</w:t>
      </w:r>
    </w:p>
    <w:p w:rsidR="001B34A3" w:rsidRDefault="001B34A3" w:rsidP="001B34A3">
      <w:pPr>
        <w:ind w:firstLine="400"/>
        <w:rPr>
          <w:rFonts w:ascii="楷体_GB2312" w:eastAsia="楷体_GB2312"/>
          <w:sz w:val="20"/>
          <w:szCs w:val="20"/>
        </w:rPr>
      </w:pPr>
      <w:r>
        <w:rPr>
          <w:rFonts w:ascii="楷体_GB2312" w:eastAsia="楷体_GB2312" w:hint="eastAsia"/>
          <w:sz w:val="20"/>
          <w:szCs w:val="20"/>
        </w:rPr>
        <w:tab/>
      </w:r>
      <w:r>
        <w:rPr>
          <w:rFonts w:ascii="楷体_GB2312" w:eastAsia="楷体_GB2312" w:hint="eastAsia"/>
          <w:sz w:val="20"/>
          <w:szCs w:val="20"/>
        </w:rPr>
        <w:tab/>
        <w:t>输出：</w:t>
      </w:r>
      <w:r w:rsidR="00B83F47">
        <w:rPr>
          <w:rFonts w:ascii="楷体_GB2312" w:eastAsia="楷体_GB2312" w:hint="eastAsia"/>
          <w:sz w:val="20"/>
          <w:szCs w:val="20"/>
        </w:rPr>
        <w:t>商品添加状态。</w:t>
      </w:r>
    </w:p>
    <w:p w:rsidR="001B34A3" w:rsidRDefault="00B83F47" w:rsidP="001B34A3">
      <w:pPr>
        <w:ind w:firstLine="400"/>
        <w:rPr>
          <w:rFonts w:ascii="楷体_GB2312" w:eastAsia="楷体_GB2312"/>
          <w:sz w:val="20"/>
          <w:szCs w:val="20"/>
        </w:rPr>
      </w:pPr>
      <w:r>
        <w:rPr>
          <w:rFonts w:ascii="楷体_GB2312" w:eastAsia="楷体_GB2312" w:hint="eastAsia"/>
          <w:sz w:val="20"/>
          <w:szCs w:val="20"/>
        </w:rPr>
        <w:t>商品价格修改</w:t>
      </w:r>
      <w:r w:rsidR="001B34A3">
        <w:rPr>
          <w:rFonts w:ascii="楷体_GB2312" w:eastAsia="楷体_GB2312" w:hint="eastAsia"/>
          <w:sz w:val="20"/>
          <w:szCs w:val="20"/>
        </w:rPr>
        <w:t>：</w:t>
      </w:r>
    </w:p>
    <w:p w:rsidR="001B34A3" w:rsidRDefault="001B34A3" w:rsidP="001B34A3">
      <w:pPr>
        <w:ind w:firstLine="400"/>
        <w:rPr>
          <w:rFonts w:ascii="楷体_GB2312" w:eastAsia="楷体_GB2312"/>
          <w:sz w:val="20"/>
          <w:szCs w:val="20"/>
        </w:rPr>
      </w:pPr>
      <w:r>
        <w:rPr>
          <w:rFonts w:ascii="楷体_GB2312" w:eastAsia="楷体_GB2312" w:hint="eastAsia"/>
          <w:sz w:val="20"/>
          <w:szCs w:val="20"/>
        </w:rPr>
        <w:tab/>
      </w:r>
      <w:r>
        <w:rPr>
          <w:rFonts w:ascii="楷体_GB2312" w:eastAsia="楷体_GB2312" w:hint="eastAsia"/>
          <w:sz w:val="20"/>
          <w:szCs w:val="20"/>
        </w:rPr>
        <w:tab/>
        <w:t>事件：</w:t>
      </w:r>
      <w:r w:rsidR="00B83F47">
        <w:rPr>
          <w:rFonts w:ascii="楷体_GB2312" w:eastAsia="楷体_GB2312" w:hint="eastAsia"/>
          <w:sz w:val="20"/>
          <w:szCs w:val="20"/>
        </w:rPr>
        <w:t>选择商品名，键入商品价格，点击修改按钮。</w:t>
      </w:r>
    </w:p>
    <w:p w:rsidR="001B34A3" w:rsidRDefault="001B34A3" w:rsidP="001B34A3">
      <w:pPr>
        <w:ind w:firstLine="400"/>
        <w:rPr>
          <w:rFonts w:ascii="楷体_GB2312" w:eastAsia="楷体_GB2312"/>
          <w:sz w:val="20"/>
          <w:szCs w:val="20"/>
        </w:rPr>
      </w:pPr>
      <w:r>
        <w:rPr>
          <w:rFonts w:ascii="楷体_GB2312" w:eastAsia="楷体_GB2312" w:hint="eastAsia"/>
          <w:sz w:val="20"/>
          <w:szCs w:val="20"/>
        </w:rPr>
        <w:tab/>
      </w:r>
      <w:r>
        <w:rPr>
          <w:rFonts w:ascii="楷体_GB2312" w:eastAsia="楷体_GB2312" w:hint="eastAsia"/>
          <w:sz w:val="20"/>
          <w:szCs w:val="20"/>
        </w:rPr>
        <w:tab/>
        <w:t>输入：</w:t>
      </w:r>
      <w:r w:rsidR="00B83F47">
        <w:rPr>
          <w:rFonts w:ascii="楷体_GB2312" w:eastAsia="楷体_GB2312" w:hint="eastAsia"/>
          <w:sz w:val="20"/>
          <w:szCs w:val="20"/>
        </w:rPr>
        <w:t>管理员唯一标识id，商户唯一标识名，商品名，商品价格。</w:t>
      </w:r>
    </w:p>
    <w:p w:rsidR="001B34A3" w:rsidRDefault="001B34A3" w:rsidP="001B34A3">
      <w:pPr>
        <w:ind w:firstLine="400"/>
        <w:rPr>
          <w:rFonts w:ascii="楷体_GB2312" w:eastAsia="楷体_GB2312"/>
          <w:sz w:val="20"/>
          <w:szCs w:val="20"/>
        </w:rPr>
      </w:pPr>
      <w:r>
        <w:rPr>
          <w:rFonts w:ascii="楷体_GB2312" w:eastAsia="楷体_GB2312" w:hint="eastAsia"/>
          <w:sz w:val="20"/>
          <w:szCs w:val="20"/>
        </w:rPr>
        <w:lastRenderedPageBreak/>
        <w:tab/>
      </w:r>
      <w:r>
        <w:rPr>
          <w:rFonts w:ascii="楷体_GB2312" w:eastAsia="楷体_GB2312" w:hint="eastAsia"/>
          <w:sz w:val="20"/>
          <w:szCs w:val="20"/>
        </w:rPr>
        <w:tab/>
        <w:t>输出：</w:t>
      </w:r>
      <w:r w:rsidR="00B83F47">
        <w:rPr>
          <w:rFonts w:ascii="楷体_GB2312" w:eastAsia="楷体_GB2312" w:hint="eastAsia"/>
          <w:sz w:val="20"/>
          <w:szCs w:val="20"/>
        </w:rPr>
        <w:t>商品价格修改状态。</w:t>
      </w:r>
    </w:p>
    <w:p w:rsidR="001B34A3" w:rsidRDefault="00B83F47" w:rsidP="001B34A3">
      <w:pPr>
        <w:ind w:firstLine="400"/>
        <w:rPr>
          <w:rFonts w:ascii="楷体_GB2312" w:eastAsia="楷体_GB2312"/>
          <w:sz w:val="20"/>
          <w:szCs w:val="20"/>
        </w:rPr>
      </w:pPr>
      <w:r>
        <w:rPr>
          <w:rFonts w:ascii="楷体_GB2312" w:eastAsia="楷体_GB2312" w:hint="eastAsia"/>
          <w:sz w:val="20"/>
          <w:szCs w:val="20"/>
        </w:rPr>
        <w:t>商品删除</w:t>
      </w:r>
      <w:r w:rsidR="001B34A3">
        <w:rPr>
          <w:rFonts w:ascii="楷体_GB2312" w:eastAsia="楷体_GB2312" w:hint="eastAsia"/>
          <w:sz w:val="20"/>
          <w:szCs w:val="20"/>
        </w:rPr>
        <w:t>：</w:t>
      </w:r>
    </w:p>
    <w:p w:rsidR="001B34A3" w:rsidRDefault="001B34A3" w:rsidP="001B34A3">
      <w:pPr>
        <w:ind w:firstLine="400"/>
        <w:rPr>
          <w:rFonts w:ascii="楷体_GB2312" w:eastAsia="楷体_GB2312"/>
          <w:sz w:val="20"/>
          <w:szCs w:val="20"/>
        </w:rPr>
      </w:pPr>
      <w:r>
        <w:rPr>
          <w:rFonts w:ascii="楷体_GB2312" w:eastAsia="楷体_GB2312" w:hint="eastAsia"/>
          <w:sz w:val="20"/>
          <w:szCs w:val="20"/>
        </w:rPr>
        <w:tab/>
      </w:r>
      <w:r>
        <w:rPr>
          <w:rFonts w:ascii="楷体_GB2312" w:eastAsia="楷体_GB2312" w:hint="eastAsia"/>
          <w:sz w:val="20"/>
          <w:szCs w:val="20"/>
        </w:rPr>
        <w:tab/>
        <w:t>事件：</w:t>
      </w:r>
      <w:r w:rsidR="00B83F47">
        <w:rPr>
          <w:rFonts w:ascii="楷体_GB2312" w:eastAsia="楷体_GB2312" w:hint="eastAsia"/>
          <w:sz w:val="20"/>
          <w:szCs w:val="20"/>
        </w:rPr>
        <w:t>选择商品名，点击删除按钮。</w:t>
      </w:r>
    </w:p>
    <w:p w:rsidR="001B34A3" w:rsidRDefault="001B34A3" w:rsidP="001B34A3">
      <w:pPr>
        <w:ind w:firstLine="400"/>
        <w:rPr>
          <w:rFonts w:ascii="楷体_GB2312" w:eastAsia="楷体_GB2312"/>
          <w:sz w:val="20"/>
          <w:szCs w:val="20"/>
        </w:rPr>
      </w:pPr>
      <w:r>
        <w:rPr>
          <w:rFonts w:ascii="楷体_GB2312" w:eastAsia="楷体_GB2312" w:hint="eastAsia"/>
          <w:sz w:val="20"/>
          <w:szCs w:val="20"/>
        </w:rPr>
        <w:tab/>
      </w:r>
      <w:r>
        <w:rPr>
          <w:rFonts w:ascii="楷体_GB2312" w:eastAsia="楷体_GB2312" w:hint="eastAsia"/>
          <w:sz w:val="20"/>
          <w:szCs w:val="20"/>
        </w:rPr>
        <w:tab/>
        <w:t>输入：</w:t>
      </w:r>
      <w:r w:rsidR="00B83F47">
        <w:rPr>
          <w:rFonts w:ascii="楷体_GB2312" w:eastAsia="楷体_GB2312" w:hint="eastAsia"/>
          <w:sz w:val="20"/>
          <w:szCs w:val="20"/>
        </w:rPr>
        <w:t>管理员唯一标识id，商户唯一标识名，商品名。</w:t>
      </w:r>
    </w:p>
    <w:p w:rsidR="001B34A3" w:rsidRDefault="001B34A3" w:rsidP="001B34A3">
      <w:pPr>
        <w:ind w:firstLine="400"/>
        <w:rPr>
          <w:rFonts w:ascii="楷体_GB2312" w:eastAsia="楷体_GB2312"/>
          <w:sz w:val="20"/>
          <w:szCs w:val="20"/>
        </w:rPr>
      </w:pPr>
      <w:r>
        <w:rPr>
          <w:rFonts w:ascii="楷体_GB2312" w:eastAsia="楷体_GB2312" w:hint="eastAsia"/>
          <w:sz w:val="20"/>
          <w:szCs w:val="20"/>
        </w:rPr>
        <w:tab/>
      </w:r>
      <w:r>
        <w:rPr>
          <w:rFonts w:ascii="楷体_GB2312" w:eastAsia="楷体_GB2312" w:hint="eastAsia"/>
          <w:sz w:val="20"/>
          <w:szCs w:val="20"/>
        </w:rPr>
        <w:tab/>
        <w:t>输出：</w:t>
      </w:r>
      <w:r w:rsidR="00B83F47">
        <w:rPr>
          <w:rFonts w:ascii="楷体_GB2312" w:eastAsia="楷体_GB2312" w:hint="eastAsia"/>
          <w:sz w:val="20"/>
          <w:szCs w:val="20"/>
        </w:rPr>
        <w:t>商品删除状态。</w:t>
      </w:r>
    </w:p>
    <w:p w:rsidR="001B34A3" w:rsidRDefault="00B83F47" w:rsidP="001B34A3">
      <w:pPr>
        <w:ind w:firstLine="400"/>
        <w:rPr>
          <w:rFonts w:ascii="楷体_GB2312" w:eastAsia="楷体_GB2312"/>
          <w:sz w:val="20"/>
          <w:szCs w:val="20"/>
        </w:rPr>
      </w:pPr>
      <w:r>
        <w:rPr>
          <w:rFonts w:ascii="楷体_GB2312" w:eastAsia="楷体_GB2312" w:hint="eastAsia"/>
          <w:sz w:val="20"/>
          <w:szCs w:val="20"/>
        </w:rPr>
        <w:t>商品销量查看</w:t>
      </w:r>
      <w:r w:rsidR="001B34A3">
        <w:rPr>
          <w:rFonts w:ascii="楷体_GB2312" w:eastAsia="楷体_GB2312" w:hint="eastAsia"/>
          <w:sz w:val="20"/>
          <w:szCs w:val="20"/>
        </w:rPr>
        <w:t>：</w:t>
      </w:r>
    </w:p>
    <w:p w:rsidR="001B34A3" w:rsidRDefault="001B34A3" w:rsidP="001B34A3">
      <w:pPr>
        <w:ind w:firstLine="400"/>
        <w:rPr>
          <w:rFonts w:ascii="楷体_GB2312" w:eastAsia="楷体_GB2312"/>
          <w:sz w:val="20"/>
          <w:szCs w:val="20"/>
        </w:rPr>
      </w:pPr>
      <w:r>
        <w:rPr>
          <w:rFonts w:ascii="楷体_GB2312" w:eastAsia="楷体_GB2312" w:hint="eastAsia"/>
          <w:sz w:val="20"/>
          <w:szCs w:val="20"/>
        </w:rPr>
        <w:tab/>
      </w:r>
      <w:r>
        <w:rPr>
          <w:rFonts w:ascii="楷体_GB2312" w:eastAsia="楷体_GB2312" w:hint="eastAsia"/>
          <w:sz w:val="20"/>
          <w:szCs w:val="20"/>
        </w:rPr>
        <w:tab/>
        <w:t>事件：</w:t>
      </w:r>
      <w:r w:rsidR="00B83F47">
        <w:rPr>
          <w:rFonts w:ascii="楷体_GB2312" w:eastAsia="楷体_GB2312" w:hint="eastAsia"/>
          <w:sz w:val="20"/>
          <w:szCs w:val="20"/>
        </w:rPr>
        <w:t>无。</w:t>
      </w:r>
    </w:p>
    <w:p w:rsidR="001B34A3" w:rsidRDefault="001B34A3" w:rsidP="001B34A3">
      <w:pPr>
        <w:ind w:firstLine="400"/>
        <w:rPr>
          <w:rFonts w:ascii="楷体_GB2312" w:eastAsia="楷体_GB2312"/>
          <w:sz w:val="20"/>
          <w:szCs w:val="20"/>
        </w:rPr>
      </w:pPr>
      <w:r>
        <w:rPr>
          <w:rFonts w:ascii="楷体_GB2312" w:eastAsia="楷体_GB2312" w:hint="eastAsia"/>
          <w:sz w:val="20"/>
          <w:szCs w:val="20"/>
        </w:rPr>
        <w:tab/>
      </w:r>
      <w:r>
        <w:rPr>
          <w:rFonts w:ascii="楷体_GB2312" w:eastAsia="楷体_GB2312" w:hint="eastAsia"/>
          <w:sz w:val="20"/>
          <w:szCs w:val="20"/>
        </w:rPr>
        <w:tab/>
        <w:t>输入：</w:t>
      </w:r>
      <w:r w:rsidR="00B83F47">
        <w:rPr>
          <w:rFonts w:ascii="楷体_GB2312" w:eastAsia="楷体_GB2312" w:hint="eastAsia"/>
          <w:sz w:val="20"/>
          <w:szCs w:val="20"/>
        </w:rPr>
        <w:t>管理员唯一标识id，商户唯一标识名。</w:t>
      </w:r>
    </w:p>
    <w:p w:rsidR="001B34A3" w:rsidRDefault="001B34A3" w:rsidP="001B34A3">
      <w:pPr>
        <w:ind w:firstLine="400"/>
        <w:rPr>
          <w:rFonts w:ascii="楷体_GB2312" w:eastAsia="楷体_GB2312"/>
          <w:sz w:val="20"/>
          <w:szCs w:val="20"/>
        </w:rPr>
      </w:pPr>
      <w:r>
        <w:rPr>
          <w:rFonts w:ascii="楷体_GB2312" w:eastAsia="楷体_GB2312" w:hint="eastAsia"/>
          <w:sz w:val="20"/>
          <w:szCs w:val="20"/>
        </w:rPr>
        <w:tab/>
      </w:r>
      <w:r>
        <w:rPr>
          <w:rFonts w:ascii="楷体_GB2312" w:eastAsia="楷体_GB2312" w:hint="eastAsia"/>
          <w:sz w:val="20"/>
          <w:szCs w:val="20"/>
        </w:rPr>
        <w:tab/>
        <w:t>输出：</w:t>
      </w:r>
      <w:r w:rsidR="00B83F47">
        <w:rPr>
          <w:rFonts w:ascii="楷体_GB2312" w:eastAsia="楷体_GB2312" w:hint="eastAsia"/>
          <w:sz w:val="20"/>
          <w:szCs w:val="20"/>
        </w:rPr>
        <w:t>菜品销量环状图。</w:t>
      </w:r>
    </w:p>
    <w:p w:rsidR="001B34A3" w:rsidRDefault="00B83F47" w:rsidP="001B34A3">
      <w:pPr>
        <w:ind w:firstLine="400"/>
        <w:rPr>
          <w:rFonts w:ascii="楷体_GB2312" w:eastAsia="楷体_GB2312"/>
          <w:sz w:val="20"/>
          <w:szCs w:val="20"/>
        </w:rPr>
      </w:pPr>
      <w:r>
        <w:rPr>
          <w:rFonts w:ascii="楷体_GB2312" w:eastAsia="楷体_GB2312" w:hint="eastAsia"/>
          <w:sz w:val="20"/>
          <w:szCs w:val="20"/>
        </w:rPr>
        <w:t>商户商品页面返回上一页</w:t>
      </w:r>
      <w:r w:rsidR="001B34A3">
        <w:rPr>
          <w:rFonts w:ascii="楷体_GB2312" w:eastAsia="楷体_GB2312" w:hint="eastAsia"/>
          <w:sz w:val="20"/>
          <w:szCs w:val="20"/>
        </w:rPr>
        <w:t>：</w:t>
      </w:r>
    </w:p>
    <w:p w:rsidR="001B34A3" w:rsidRDefault="001B34A3" w:rsidP="001B34A3">
      <w:pPr>
        <w:ind w:firstLine="400"/>
        <w:rPr>
          <w:rFonts w:ascii="楷体_GB2312" w:eastAsia="楷体_GB2312"/>
          <w:sz w:val="20"/>
          <w:szCs w:val="20"/>
        </w:rPr>
      </w:pPr>
      <w:r>
        <w:rPr>
          <w:rFonts w:ascii="楷体_GB2312" w:eastAsia="楷体_GB2312" w:hint="eastAsia"/>
          <w:sz w:val="20"/>
          <w:szCs w:val="20"/>
        </w:rPr>
        <w:tab/>
      </w:r>
      <w:r>
        <w:rPr>
          <w:rFonts w:ascii="楷体_GB2312" w:eastAsia="楷体_GB2312" w:hint="eastAsia"/>
          <w:sz w:val="20"/>
          <w:szCs w:val="20"/>
        </w:rPr>
        <w:tab/>
        <w:t>事件：</w:t>
      </w:r>
      <w:r w:rsidR="00473883">
        <w:rPr>
          <w:rFonts w:ascii="楷体_GB2312" w:eastAsia="楷体_GB2312" w:hint="eastAsia"/>
          <w:sz w:val="20"/>
          <w:szCs w:val="20"/>
        </w:rPr>
        <w:t>点击返回上一页按钮</w:t>
      </w:r>
      <w:r w:rsidR="00B83F47">
        <w:rPr>
          <w:rFonts w:ascii="楷体_GB2312" w:eastAsia="楷体_GB2312" w:hint="eastAsia"/>
          <w:sz w:val="20"/>
          <w:szCs w:val="20"/>
        </w:rPr>
        <w:t>。</w:t>
      </w:r>
    </w:p>
    <w:p w:rsidR="001B34A3" w:rsidRDefault="001B34A3" w:rsidP="001B34A3">
      <w:pPr>
        <w:ind w:firstLine="400"/>
        <w:rPr>
          <w:rFonts w:ascii="楷体_GB2312" w:eastAsia="楷体_GB2312"/>
          <w:sz w:val="20"/>
          <w:szCs w:val="20"/>
        </w:rPr>
      </w:pPr>
      <w:r>
        <w:rPr>
          <w:rFonts w:ascii="楷体_GB2312" w:eastAsia="楷体_GB2312" w:hint="eastAsia"/>
          <w:sz w:val="20"/>
          <w:szCs w:val="20"/>
        </w:rPr>
        <w:tab/>
      </w:r>
      <w:r>
        <w:rPr>
          <w:rFonts w:ascii="楷体_GB2312" w:eastAsia="楷体_GB2312" w:hint="eastAsia"/>
          <w:sz w:val="20"/>
          <w:szCs w:val="20"/>
        </w:rPr>
        <w:tab/>
        <w:t>输入：</w:t>
      </w:r>
      <w:r w:rsidR="00B83F47">
        <w:rPr>
          <w:rFonts w:ascii="楷体_GB2312" w:eastAsia="楷体_GB2312" w:hint="eastAsia"/>
          <w:sz w:val="20"/>
          <w:szCs w:val="20"/>
        </w:rPr>
        <w:t>管理员唯一标识id，商户唯一标识名。</w:t>
      </w:r>
    </w:p>
    <w:p w:rsidR="001B34A3" w:rsidRDefault="001B34A3" w:rsidP="001B34A3">
      <w:pPr>
        <w:ind w:firstLine="400"/>
        <w:rPr>
          <w:rFonts w:ascii="楷体_GB2312" w:eastAsia="楷体_GB2312"/>
          <w:sz w:val="20"/>
          <w:szCs w:val="20"/>
        </w:rPr>
      </w:pPr>
      <w:r>
        <w:rPr>
          <w:rFonts w:ascii="楷体_GB2312" w:eastAsia="楷体_GB2312" w:hint="eastAsia"/>
          <w:sz w:val="20"/>
          <w:szCs w:val="20"/>
        </w:rPr>
        <w:tab/>
      </w:r>
      <w:r>
        <w:rPr>
          <w:rFonts w:ascii="楷体_GB2312" w:eastAsia="楷体_GB2312" w:hint="eastAsia"/>
          <w:sz w:val="20"/>
          <w:szCs w:val="20"/>
        </w:rPr>
        <w:tab/>
        <w:t>输出：</w:t>
      </w:r>
      <w:r w:rsidR="00B83F47">
        <w:rPr>
          <w:rFonts w:ascii="楷体_GB2312" w:eastAsia="楷体_GB2312" w:hint="eastAsia"/>
          <w:sz w:val="20"/>
          <w:szCs w:val="20"/>
        </w:rPr>
        <w:t>返回商户管理系统。</w:t>
      </w:r>
    </w:p>
    <w:p w:rsidR="001B34A3" w:rsidRDefault="00B83F47" w:rsidP="001B34A3">
      <w:pPr>
        <w:ind w:firstLine="400"/>
        <w:rPr>
          <w:rFonts w:ascii="楷体_GB2312" w:eastAsia="楷体_GB2312"/>
          <w:sz w:val="20"/>
          <w:szCs w:val="20"/>
        </w:rPr>
      </w:pPr>
      <w:r>
        <w:rPr>
          <w:rFonts w:ascii="楷体_GB2312" w:eastAsia="楷体_GB2312" w:hint="eastAsia"/>
          <w:sz w:val="20"/>
          <w:szCs w:val="20"/>
        </w:rPr>
        <w:t>查看商户销量比</w:t>
      </w:r>
      <w:r w:rsidR="001B34A3">
        <w:rPr>
          <w:rFonts w:ascii="楷体_GB2312" w:eastAsia="楷体_GB2312" w:hint="eastAsia"/>
          <w:sz w:val="20"/>
          <w:szCs w:val="20"/>
        </w:rPr>
        <w:t>：</w:t>
      </w:r>
    </w:p>
    <w:p w:rsidR="001B34A3" w:rsidRDefault="001B34A3" w:rsidP="001B34A3">
      <w:pPr>
        <w:ind w:firstLine="400"/>
        <w:rPr>
          <w:rFonts w:ascii="楷体_GB2312" w:eastAsia="楷体_GB2312"/>
          <w:sz w:val="20"/>
          <w:szCs w:val="20"/>
        </w:rPr>
      </w:pPr>
      <w:r>
        <w:rPr>
          <w:rFonts w:ascii="楷体_GB2312" w:eastAsia="楷体_GB2312" w:hint="eastAsia"/>
          <w:sz w:val="20"/>
          <w:szCs w:val="20"/>
        </w:rPr>
        <w:tab/>
      </w:r>
      <w:r>
        <w:rPr>
          <w:rFonts w:ascii="楷体_GB2312" w:eastAsia="楷体_GB2312" w:hint="eastAsia"/>
          <w:sz w:val="20"/>
          <w:szCs w:val="20"/>
        </w:rPr>
        <w:tab/>
        <w:t>事件：</w:t>
      </w:r>
      <w:r w:rsidR="00B83F47">
        <w:rPr>
          <w:rFonts w:ascii="楷体_GB2312" w:eastAsia="楷体_GB2312" w:hint="eastAsia"/>
          <w:sz w:val="20"/>
          <w:szCs w:val="20"/>
        </w:rPr>
        <w:t>无。</w:t>
      </w:r>
    </w:p>
    <w:p w:rsidR="001B34A3" w:rsidRDefault="001B34A3" w:rsidP="001B34A3">
      <w:pPr>
        <w:ind w:firstLine="400"/>
        <w:rPr>
          <w:rFonts w:ascii="楷体_GB2312" w:eastAsia="楷体_GB2312"/>
          <w:sz w:val="20"/>
          <w:szCs w:val="20"/>
        </w:rPr>
      </w:pPr>
      <w:r>
        <w:rPr>
          <w:rFonts w:ascii="楷体_GB2312" w:eastAsia="楷体_GB2312" w:hint="eastAsia"/>
          <w:sz w:val="20"/>
          <w:szCs w:val="20"/>
        </w:rPr>
        <w:tab/>
      </w:r>
      <w:r>
        <w:rPr>
          <w:rFonts w:ascii="楷体_GB2312" w:eastAsia="楷体_GB2312" w:hint="eastAsia"/>
          <w:sz w:val="20"/>
          <w:szCs w:val="20"/>
        </w:rPr>
        <w:tab/>
        <w:t>输入：</w:t>
      </w:r>
      <w:r w:rsidR="00B83F47">
        <w:rPr>
          <w:rFonts w:ascii="楷体_GB2312" w:eastAsia="楷体_GB2312" w:hint="eastAsia"/>
          <w:sz w:val="20"/>
          <w:szCs w:val="20"/>
        </w:rPr>
        <w:t>管理员唯一标识id。</w:t>
      </w:r>
    </w:p>
    <w:p w:rsidR="001B34A3" w:rsidRDefault="001B34A3" w:rsidP="001B34A3">
      <w:pPr>
        <w:ind w:firstLine="400"/>
        <w:rPr>
          <w:rFonts w:ascii="楷体_GB2312" w:eastAsia="楷体_GB2312"/>
          <w:sz w:val="20"/>
          <w:szCs w:val="20"/>
        </w:rPr>
      </w:pPr>
      <w:r>
        <w:rPr>
          <w:rFonts w:ascii="楷体_GB2312" w:eastAsia="楷体_GB2312" w:hint="eastAsia"/>
          <w:sz w:val="20"/>
          <w:szCs w:val="20"/>
        </w:rPr>
        <w:tab/>
      </w:r>
      <w:r>
        <w:rPr>
          <w:rFonts w:ascii="楷体_GB2312" w:eastAsia="楷体_GB2312" w:hint="eastAsia"/>
          <w:sz w:val="20"/>
          <w:szCs w:val="20"/>
        </w:rPr>
        <w:tab/>
        <w:t>输出：</w:t>
      </w:r>
      <w:r w:rsidR="00B83F47">
        <w:rPr>
          <w:rFonts w:ascii="楷体_GB2312" w:eastAsia="楷体_GB2312" w:hint="eastAsia"/>
          <w:sz w:val="20"/>
          <w:szCs w:val="20"/>
        </w:rPr>
        <w:t>商户销量比饼状图。</w:t>
      </w:r>
    </w:p>
    <w:p w:rsidR="001B34A3" w:rsidRDefault="00B83F47" w:rsidP="001B34A3">
      <w:pPr>
        <w:ind w:firstLine="400"/>
        <w:rPr>
          <w:rFonts w:ascii="楷体_GB2312" w:eastAsia="楷体_GB2312"/>
          <w:sz w:val="20"/>
          <w:szCs w:val="20"/>
        </w:rPr>
      </w:pPr>
      <w:r>
        <w:rPr>
          <w:rFonts w:ascii="楷体_GB2312" w:eastAsia="楷体_GB2312" w:hint="eastAsia"/>
          <w:sz w:val="20"/>
          <w:szCs w:val="20"/>
        </w:rPr>
        <w:t>查看商户历史收入</w:t>
      </w:r>
      <w:r w:rsidR="001B34A3">
        <w:rPr>
          <w:rFonts w:ascii="楷体_GB2312" w:eastAsia="楷体_GB2312" w:hint="eastAsia"/>
          <w:sz w:val="20"/>
          <w:szCs w:val="20"/>
        </w:rPr>
        <w:t>：</w:t>
      </w:r>
    </w:p>
    <w:p w:rsidR="001B34A3" w:rsidRDefault="001B34A3" w:rsidP="001B34A3">
      <w:pPr>
        <w:ind w:firstLine="400"/>
        <w:rPr>
          <w:rFonts w:ascii="楷体_GB2312" w:eastAsia="楷体_GB2312"/>
          <w:sz w:val="20"/>
          <w:szCs w:val="20"/>
        </w:rPr>
      </w:pPr>
      <w:r>
        <w:rPr>
          <w:rFonts w:ascii="楷体_GB2312" w:eastAsia="楷体_GB2312" w:hint="eastAsia"/>
          <w:sz w:val="20"/>
          <w:szCs w:val="20"/>
        </w:rPr>
        <w:tab/>
      </w:r>
      <w:r>
        <w:rPr>
          <w:rFonts w:ascii="楷体_GB2312" w:eastAsia="楷体_GB2312" w:hint="eastAsia"/>
          <w:sz w:val="20"/>
          <w:szCs w:val="20"/>
        </w:rPr>
        <w:tab/>
        <w:t>事件：</w:t>
      </w:r>
      <w:r w:rsidR="00B83F47">
        <w:rPr>
          <w:rFonts w:ascii="楷体_GB2312" w:eastAsia="楷体_GB2312" w:hint="eastAsia"/>
          <w:sz w:val="20"/>
          <w:szCs w:val="20"/>
        </w:rPr>
        <w:t>无。</w:t>
      </w:r>
    </w:p>
    <w:p w:rsidR="001B34A3" w:rsidRDefault="001B34A3" w:rsidP="001B34A3">
      <w:pPr>
        <w:ind w:firstLine="400"/>
        <w:rPr>
          <w:rFonts w:ascii="楷体_GB2312" w:eastAsia="楷体_GB2312"/>
          <w:sz w:val="20"/>
          <w:szCs w:val="20"/>
        </w:rPr>
      </w:pPr>
      <w:r>
        <w:rPr>
          <w:rFonts w:ascii="楷体_GB2312" w:eastAsia="楷体_GB2312" w:hint="eastAsia"/>
          <w:sz w:val="20"/>
          <w:szCs w:val="20"/>
        </w:rPr>
        <w:tab/>
      </w:r>
      <w:r>
        <w:rPr>
          <w:rFonts w:ascii="楷体_GB2312" w:eastAsia="楷体_GB2312" w:hint="eastAsia"/>
          <w:sz w:val="20"/>
          <w:szCs w:val="20"/>
        </w:rPr>
        <w:tab/>
        <w:t>输入：</w:t>
      </w:r>
      <w:r w:rsidR="00B83F47">
        <w:rPr>
          <w:rFonts w:ascii="楷体_GB2312" w:eastAsia="楷体_GB2312" w:hint="eastAsia"/>
          <w:sz w:val="20"/>
          <w:szCs w:val="20"/>
        </w:rPr>
        <w:t>管理员唯一标识id。</w:t>
      </w:r>
    </w:p>
    <w:p w:rsidR="001B34A3" w:rsidRDefault="001B34A3" w:rsidP="001B34A3">
      <w:pPr>
        <w:ind w:firstLine="400"/>
        <w:rPr>
          <w:rFonts w:ascii="楷体_GB2312" w:eastAsia="楷体_GB2312"/>
          <w:sz w:val="20"/>
          <w:szCs w:val="20"/>
        </w:rPr>
      </w:pPr>
      <w:r>
        <w:rPr>
          <w:rFonts w:ascii="楷体_GB2312" w:eastAsia="楷体_GB2312" w:hint="eastAsia"/>
          <w:sz w:val="20"/>
          <w:szCs w:val="20"/>
        </w:rPr>
        <w:tab/>
      </w:r>
      <w:r>
        <w:rPr>
          <w:rFonts w:ascii="楷体_GB2312" w:eastAsia="楷体_GB2312" w:hint="eastAsia"/>
          <w:sz w:val="20"/>
          <w:szCs w:val="20"/>
        </w:rPr>
        <w:tab/>
        <w:t>输出：</w:t>
      </w:r>
      <w:r w:rsidR="00B83F47">
        <w:rPr>
          <w:rFonts w:ascii="楷体_GB2312" w:eastAsia="楷体_GB2312" w:hint="eastAsia"/>
          <w:sz w:val="20"/>
          <w:szCs w:val="20"/>
        </w:rPr>
        <w:t>商户历史总收入柱状图。</w:t>
      </w:r>
    </w:p>
    <w:p w:rsidR="00B83F47" w:rsidRDefault="00B83F47" w:rsidP="00B83F47">
      <w:pPr>
        <w:ind w:firstLine="400"/>
        <w:rPr>
          <w:rFonts w:ascii="楷体_GB2312" w:eastAsia="楷体_GB2312"/>
          <w:sz w:val="20"/>
          <w:szCs w:val="20"/>
        </w:rPr>
      </w:pPr>
      <w:r>
        <w:rPr>
          <w:rFonts w:ascii="楷体_GB2312" w:eastAsia="楷体_GB2312" w:hint="eastAsia"/>
          <w:sz w:val="20"/>
          <w:szCs w:val="20"/>
        </w:rPr>
        <w:t>返回上一页：</w:t>
      </w:r>
    </w:p>
    <w:p w:rsidR="00B83F47" w:rsidRDefault="00B83F47" w:rsidP="00B83F47">
      <w:pPr>
        <w:ind w:firstLine="400"/>
        <w:rPr>
          <w:rFonts w:ascii="楷体_GB2312" w:eastAsia="楷体_GB2312"/>
          <w:sz w:val="20"/>
          <w:szCs w:val="20"/>
        </w:rPr>
      </w:pPr>
      <w:r>
        <w:rPr>
          <w:rFonts w:ascii="楷体_GB2312" w:eastAsia="楷体_GB2312" w:hint="eastAsia"/>
          <w:sz w:val="20"/>
          <w:szCs w:val="20"/>
        </w:rPr>
        <w:lastRenderedPageBreak/>
        <w:tab/>
      </w:r>
      <w:r>
        <w:rPr>
          <w:rFonts w:ascii="楷体_GB2312" w:eastAsia="楷体_GB2312" w:hint="eastAsia"/>
          <w:sz w:val="20"/>
          <w:szCs w:val="20"/>
        </w:rPr>
        <w:tab/>
        <w:t>事件：</w:t>
      </w:r>
      <w:r w:rsidR="00473883">
        <w:rPr>
          <w:rFonts w:ascii="楷体_GB2312" w:eastAsia="楷体_GB2312" w:hint="eastAsia"/>
          <w:sz w:val="20"/>
          <w:szCs w:val="20"/>
        </w:rPr>
        <w:t>点击返回上一页按钮</w:t>
      </w:r>
      <w:r>
        <w:rPr>
          <w:rFonts w:ascii="楷体_GB2312" w:eastAsia="楷体_GB2312" w:hint="eastAsia"/>
          <w:sz w:val="20"/>
          <w:szCs w:val="20"/>
        </w:rPr>
        <w:t>。</w:t>
      </w:r>
    </w:p>
    <w:p w:rsidR="00B83F47" w:rsidRDefault="00B83F47" w:rsidP="00B83F47">
      <w:pPr>
        <w:ind w:firstLine="400"/>
        <w:rPr>
          <w:rFonts w:ascii="楷体_GB2312" w:eastAsia="楷体_GB2312"/>
          <w:sz w:val="20"/>
          <w:szCs w:val="20"/>
        </w:rPr>
      </w:pPr>
      <w:r>
        <w:rPr>
          <w:rFonts w:ascii="楷体_GB2312" w:eastAsia="楷体_GB2312" w:hint="eastAsia"/>
          <w:sz w:val="20"/>
          <w:szCs w:val="20"/>
        </w:rPr>
        <w:tab/>
      </w:r>
      <w:r>
        <w:rPr>
          <w:rFonts w:ascii="楷体_GB2312" w:eastAsia="楷体_GB2312" w:hint="eastAsia"/>
          <w:sz w:val="20"/>
          <w:szCs w:val="20"/>
        </w:rPr>
        <w:tab/>
        <w:t>输入：管理员唯一标识id。</w:t>
      </w:r>
    </w:p>
    <w:p w:rsidR="00B83F47" w:rsidRDefault="00B83F47" w:rsidP="00B83F47">
      <w:pPr>
        <w:ind w:firstLine="400"/>
        <w:rPr>
          <w:rFonts w:ascii="楷体_GB2312" w:eastAsia="楷体_GB2312"/>
          <w:sz w:val="20"/>
          <w:szCs w:val="20"/>
        </w:rPr>
      </w:pPr>
      <w:r>
        <w:rPr>
          <w:rFonts w:ascii="楷体_GB2312" w:eastAsia="楷体_GB2312" w:hint="eastAsia"/>
          <w:sz w:val="20"/>
          <w:szCs w:val="20"/>
        </w:rPr>
        <w:tab/>
      </w:r>
      <w:r>
        <w:rPr>
          <w:rFonts w:ascii="楷体_GB2312" w:eastAsia="楷体_GB2312" w:hint="eastAsia"/>
          <w:sz w:val="20"/>
          <w:szCs w:val="20"/>
        </w:rPr>
        <w:tab/>
        <w:t>输出：返回管理员主页。</w:t>
      </w:r>
    </w:p>
    <w:p w:rsidR="001B34A3" w:rsidRPr="00B83F47" w:rsidRDefault="001B34A3">
      <w:pPr>
        <w:ind w:firstLine="400"/>
        <w:rPr>
          <w:rFonts w:ascii="仿宋" w:eastAsia="仿宋" w:hAnsi="仿宋" w:cs="仿宋"/>
          <w:b/>
          <w:bCs/>
          <w:sz w:val="24"/>
        </w:rPr>
      </w:pPr>
    </w:p>
    <w:p w:rsidR="00677909" w:rsidRDefault="00996BE8">
      <w:pPr>
        <w:ind w:firstLine="400"/>
        <w:rPr>
          <w:rFonts w:ascii="仿宋" w:eastAsia="仿宋" w:hAnsi="仿宋" w:cs="仿宋"/>
          <w:b/>
          <w:bCs/>
          <w:sz w:val="24"/>
        </w:rPr>
      </w:pPr>
      <w:r>
        <w:rPr>
          <w:rFonts w:ascii="仿宋" w:eastAsia="仿宋" w:hAnsi="仿宋" w:cs="仿宋" w:hint="eastAsia"/>
          <w:b/>
          <w:bCs/>
          <w:sz w:val="24"/>
        </w:rPr>
        <w:t>1</w:t>
      </w:r>
      <w:r w:rsidR="00D768BE">
        <w:rPr>
          <w:rFonts w:ascii="仿宋" w:eastAsia="仿宋" w:hAnsi="仿宋" w:cs="仿宋" w:hint="eastAsia"/>
          <w:b/>
          <w:bCs/>
          <w:sz w:val="24"/>
        </w:rPr>
        <w:t>6</w:t>
      </w:r>
      <w:r>
        <w:rPr>
          <w:rFonts w:ascii="仿宋" w:eastAsia="仿宋" w:hAnsi="仿宋" w:cs="仿宋" w:hint="eastAsia"/>
          <w:b/>
          <w:bCs/>
          <w:sz w:val="24"/>
        </w:rPr>
        <w:t>、</w:t>
      </w:r>
      <w:r w:rsidR="001D676C">
        <w:rPr>
          <w:rFonts w:ascii="仿宋" w:eastAsia="仿宋" w:hAnsi="仿宋" w:cs="仿宋" w:hint="eastAsia"/>
          <w:b/>
          <w:bCs/>
          <w:iCs/>
          <w:color w:val="000000" w:themeColor="text1"/>
          <w:sz w:val="24"/>
        </w:rPr>
        <w:t>订单查看和利益统计</w:t>
      </w:r>
    </w:p>
    <w:p w:rsidR="001B34A3" w:rsidRDefault="00F507AE" w:rsidP="001B34A3">
      <w:pPr>
        <w:ind w:firstLine="400"/>
        <w:rPr>
          <w:rFonts w:ascii="楷体_GB2312" w:eastAsia="楷体_GB2312"/>
          <w:sz w:val="20"/>
          <w:szCs w:val="20"/>
        </w:rPr>
      </w:pPr>
      <w:r>
        <w:rPr>
          <w:rFonts w:ascii="楷体_GB2312" w:eastAsia="楷体_GB2312" w:hint="eastAsia"/>
          <w:sz w:val="20"/>
          <w:szCs w:val="20"/>
        </w:rPr>
        <w:t>当日时间段订单查询</w:t>
      </w:r>
      <w:r w:rsidR="001B34A3">
        <w:rPr>
          <w:rFonts w:ascii="楷体_GB2312" w:eastAsia="楷体_GB2312" w:hint="eastAsia"/>
          <w:sz w:val="20"/>
          <w:szCs w:val="20"/>
        </w:rPr>
        <w:t>：</w:t>
      </w:r>
    </w:p>
    <w:p w:rsidR="001B34A3" w:rsidRDefault="001B34A3" w:rsidP="001B34A3">
      <w:pPr>
        <w:ind w:firstLine="400"/>
        <w:rPr>
          <w:rFonts w:ascii="楷体_GB2312" w:eastAsia="楷体_GB2312"/>
          <w:sz w:val="20"/>
          <w:szCs w:val="20"/>
        </w:rPr>
      </w:pPr>
      <w:r>
        <w:rPr>
          <w:rFonts w:ascii="楷体_GB2312" w:eastAsia="楷体_GB2312" w:hint="eastAsia"/>
          <w:sz w:val="20"/>
          <w:szCs w:val="20"/>
        </w:rPr>
        <w:tab/>
      </w:r>
      <w:r>
        <w:rPr>
          <w:rFonts w:ascii="楷体_GB2312" w:eastAsia="楷体_GB2312" w:hint="eastAsia"/>
          <w:sz w:val="20"/>
          <w:szCs w:val="20"/>
        </w:rPr>
        <w:tab/>
        <w:t>事件：</w:t>
      </w:r>
      <w:r w:rsidR="00F507AE">
        <w:rPr>
          <w:rFonts w:ascii="楷体_GB2312" w:eastAsia="楷体_GB2312" w:hint="eastAsia"/>
          <w:sz w:val="20"/>
          <w:szCs w:val="20"/>
        </w:rPr>
        <w:t>选择初始时间、截至时间，点击查看按钮，点击还原按钮。</w:t>
      </w:r>
    </w:p>
    <w:p w:rsidR="001B34A3" w:rsidRDefault="001B34A3" w:rsidP="001B34A3">
      <w:pPr>
        <w:ind w:firstLine="400"/>
        <w:rPr>
          <w:rFonts w:ascii="楷体_GB2312" w:eastAsia="楷体_GB2312"/>
          <w:sz w:val="20"/>
          <w:szCs w:val="20"/>
        </w:rPr>
      </w:pPr>
      <w:r>
        <w:rPr>
          <w:rFonts w:ascii="楷体_GB2312" w:eastAsia="楷体_GB2312" w:hint="eastAsia"/>
          <w:sz w:val="20"/>
          <w:szCs w:val="20"/>
        </w:rPr>
        <w:tab/>
      </w:r>
      <w:r>
        <w:rPr>
          <w:rFonts w:ascii="楷体_GB2312" w:eastAsia="楷体_GB2312" w:hint="eastAsia"/>
          <w:sz w:val="20"/>
          <w:szCs w:val="20"/>
        </w:rPr>
        <w:tab/>
        <w:t>输入：</w:t>
      </w:r>
      <w:r w:rsidR="00F507AE">
        <w:rPr>
          <w:rFonts w:ascii="楷体_GB2312" w:eastAsia="楷体_GB2312" w:hint="eastAsia"/>
          <w:sz w:val="20"/>
          <w:szCs w:val="20"/>
        </w:rPr>
        <w:t>管理员唯一标识id，初始时间，截至时间。</w:t>
      </w:r>
    </w:p>
    <w:p w:rsidR="001B34A3" w:rsidRDefault="001B34A3" w:rsidP="001B34A3">
      <w:pPr>
        <w:ind w:firstLine="400"/>
        <w:rPr>
          <w:rFonts w:ascii="楷体_GB2312" w:eastAsia="楷体_GB2312"/>
          <w:sz w:val="20"/>
          <w:szCs w:val="20"/>
        </w:rPr>
      </w:pPr>
      <w:r>
        <w:rPr>
          <w:rFonts w:ascii="楷体_GB2312" w:eastAsia="楷体_GB2312" w:hint="eastAsia"/>
          <w:sz w:val="20"/>
          <w:szCs w:val="20"/>
        </w:rPr>
        <w:tab/>
      </w:r>
      <w:r>
        <w:rPr>
          <w:rFonts w:ascii="楷体_GB2312" w:eastAsia="楷体_GB2312" w:hint="eastAsia"/>
          <w:sz w:val="20"/>
          <w:szCs w:val="20"/>
        </w:rPr>
        <w:tab/>
        <w:t>输出：</w:t>
      </w:r>
      <w:r w:rsidR="00F507AE">
        <w:rPr>
          <w:rFonts w:ascii="楷体_GB2312" w:eastAsia="楷体_GB2312" w:hint="eastAsia"/>
          <w:sz w:val="20"/>
          <w:szCs w:val="20"/>
        </w:rPr>
        <w:t>时间段内需求配送商品。</w:t>
      </w:r>
    </w:p>
    <w:p w:rsidR="001B34A3" w:rsidRDefault="00473883" w:rsidP="001B34A3">
      <w:pPr>
        <w:ind w:firstLine="400"/>
        <w:rPr>
          <w:rFonts w:ascii="楷体_GB2312" w:eastAsia="楷体_GB2312"/>
          <w:sz w:val="20"/>
          <w:szCs w:val="20"/>
        </w:rPr>
      </w:pPr>
      <w:r>
        <w:rPr>
          <w:rFonts w:ascii="楷体_GB2312" w:eastAsia="楷体_GB2312" w:hint="eastAsia"/>
          <w:sz w:val="20"/>
          <w:szCs w:val="20"/>
        </w:rPr>
        <w:t>全总未送订单查看</w:t>
      </w:r>
      <w:r w:rsidR="001B34A3">
        <w:rPr>
          <w:rFonts w:ascii="楷体_GB2312" w:eastAsia="楷体_GB2312" w:hint="eastAsia"/>
          <w:sz w:val="20"/>
          <w:szCs w:val="20"/>
        </w:rPr>
        <w:t>：</w:t>
      </w:r>
    </w:p>
    <w:p w:rsidR="001B34A3" w:rsidRDefault="001B34A3" w:rsidP="001B34A3">
      <w:pPr>
        <w:ind w:firstLine="400"/>
        <w:rPr>
          <w:rFonts w:ascii="楷体_GB2312" w:eastAsia="楷体_GB2312"/>
          <w:sz w:val="20"/>
          <w:szCs w:val="20"/>
        </w:rPr>
      </w:pPr>
      <w:r>
        <w:rPr>
          <w:rFonts w:ascii="楷体_GB2312" w:eastAsia="楷体_GB2312" w:hint="eastAsia"/>
          <w:sz w:val="20"/>
          <w:szCs w:val="20"/>
        </w:rPr>
        <w:tab/>
      </w:r>
      <w:r>
        <w:rPr>
          <w:rFonts w:ascii="楷体_GB2312" w:eastAsia="楷体_GB2312" w:hint="eastAsia"/>
          <w:sz w:val="20"/>
          <w:szCs w:val="20"/>
        </w:rPr>
        <w:tab/>
        <w:t>事件：</w:t>
      </w:r>
      <w:r w:rsidR="00473883">
        <w:rPr>
          <w:rFonts w:ascii="楷体_GB2312" w:eastAsia="楷体_GB2312" w:hint="eastAsia"/>
          <w:sz w:val="20"/>
          <w:szCs w:val="20"/>
        </w:rPr>
        <w:t>点击显示按钮，点击收起按钮。</w:t>
      </w:r>
    </w:p>
    <w:p w:rsidR="001B34A3" w:rsidRDefault="001B34A3" w:rsidP="001B34A3">
      <w:pPr>
        <w:ind w:firstLine="400"/>
        <w:rPr>
          <w:rFonts w:ascii="楷体_GB2312" w:eastAsia="楷体_GB2312"/>
          <w:sz w:val="20"/>
          <w:szCs w:val="20"/>
        </w:rPr>
      </w:pPr>
      <w:r>
        <w:rPr>
          <w:rFonts w:ascii="楷体_GB2312" w:eastAsia="楷体_GB2312" w:hint="eastAsia"/>
          <w:sz w:val="20"/>
          <w:szCs w:val="20"/>
        </w:rPr>
        <w:tab/>
      </w:r>
      <w:r>
        <w:rPr>
          <w:rFonts w:ascii="楷体_GB2312" w:eastAsia="楷体_GB2312" w:hint="eastAsia"/>
          <w:sz w:val="20"/>
          <w:szCs w:val="20"/>
        </w:rPr>
        <w:tab/>
        <w:t>输入：</w:t>
      </w:r>
      <w:r w:rsidR="00473883">
        <w:rPr>
          <w:rFonts w:ascii="楷体_GB2312" w:eastAsia="楷体_GB2312" w:hint="eastAsia"/>
          <w:sz w:val="20"/>
          <w:szCs w:val="20"/>
        </w:rPr>
        <w:t>管理员唯一标识id。</w:t>
      </w:r>
    </w:p>
    <w:p w:rsidR="001B34A3" w:rsidRDefault="001B34A3" w:rsidP="001B34A3">
      <w:pPr>
        <w:ind w:firstLine="400"/>
        <w:rPr>
          <w:rFonts w:ascii="楷体_GB2312" w:eastAsia="楷体_GB2312"/>
          <w:sz w:val="20"/>
          <w:szCs w:val="20"/>
        </w:rPr>
      </w:pPr>
      <w:r>
        <w:rPr>
          <w:rFonts w:ascii="楷体_GB2312" w:eastAsia="楷体_GB2312" w:hint="eastAsia"/>
          <w:sz w:val="20"/>
          <w:szCs w:val="20"/>
        </w:rPr>
        <w:tab/>
      </w:r>
      <w:r>
        <w:rPr>
          <w:rFonts w:ascii="楷体_GB2312" w:eastAsia="楷体_GB2312" w:hint="eastAsia"/>
          <w:sz w:val="20"/>
          <w:szCs w:val="20"/>
        </w:rPr>
        <w:tab/>
        <w:t>输出：</w:t>
      </w:r>
      <w:r w:rsidR="00473883">
        <w:rPr>
          <w:rFonts w:ascii="楷体_GB2312" w:eastAsia="楷体_GB2312" w:hint="eastAsia"/>
          <w:sz w:val="20"/>
          <w:szCs w:val="20"/>
        </w:rPr>
        <w:t>全总未送订单信息显示。</w:t>
      </w:r>
    </w:p>
    <w:p w:rsidR="001B34A3" w:rsidRDefault="00473883" w:rsidP="001B34A3">
      <w:pPr>
        <w:ind w:firstLine="400"/>
        <w:rPr>
          <w:rFonts w:ascii="楷体_GB2312" w:eastAsia="楷体_GB2312"/>
          <w:sz w:val="20"/>
          <w:szCs w:val="20"/>
        </w:rPr>
      </w:pPr>
      <w:r>
        <w:rPr>
          <w:rFonts w:ascii="楷体_GB2312" w:eastAsia="楷体_GB2312" w:hint="eastAsia"/>
          <w:sz w:val="20"/>
          <w:szCs w:val="20"/>
        </w:rPr>
        <w:t>已送订单查看</w:t>
      </w:r>
      <w:r w:rsidR="001B34A3">
        <w:rPr>
          <w:rFonts w:ascii="楷体_GB2312" w:eastAsia="楷体_GB2312" w:hint="eastAsia"/>
          <w:sz w:val="20"/>
          <w:szCs w:val="20"/>
        </w:rPr>
        <w:t>：</w:t>
      </w:r>
    </w:p>
    <w:p w:rsidR="001B34A3" w:rsidRDefault="001B34A3" w:rsidP="001B34A3">
      <w:pPr>
        <w:ind w:firstLine="400"/>
        <w:rPr>
          <w:rFonts w:ascii="楷体_GB2312" w:eastAsia="楷体_GB2312"/>
          <w:sz w:val="20"/>
          <w:szCs w:val="20"/>
        </w:rPr>
      </w:pPr>
      <w:r>
        <w:rPr>
          <w:rFonts w:ascii="楷体_GB2312" w:eastAsia="楷体_GB2312" w:hint="eastAsia"/>
          <w:sz w:val="20"/>
          <w:szCs w:val="20"/>
        </w:rPr>
        <w:tab/>
      </w:r>
      <w:r>
        <w:rPr>
          <w:rFonts w:ascii="楷体_GB2312" w:eastAsia="楷体_GB2312" w:hint="eastAsia"/>
          <w:sz w:val="20"/>
          <w:szCs w:val="20"/>
        </w:rPr>
        <w:tab/>
        <w:t>事件：</w:t>
      </w:r>
      <w:r w:rsidR="00473883">
        <w:rPr>
          <w:rFonts w:ascii="楷体_GB2312" w:eastAsia="楷体_GB2312" w:hint="eastAsia"/>
          <w:sz w:val="20"/>
          <w:szCs w:val="20"/>
        </w:rPr>
        <w:t>选择查看日期，点击查看按钮，点击收起按钮。</w:t>
      </w:r>
    </w:p>
    <w:p w:rsidR="001B34A3" w:rsidRDefault="001B34A3" w:rsidP="001B34A3">
      <w:pPr>
        <w:ind w:firstLine="400"/>
        <w:rPr>
          <w:rFonts w:ascii="楷体_GB2312" w:eastAsia="楷体_GB2312"/>
          <w:sz w:val="20"/>
          <w:szCs w:val="20"/>
        </w:rPr>
      </w:pPr>
      <w:r>
        <w:rPr>
          <w:rFonts w:ascii="楷体_GB2312" w:eastAsia="楷体_GB2312" w:hint="eastAsia"/>
          <w:sz w:val="20"/>
          <w:szCs w:val="20"/>
        </w:rPr>
        <w:tab/>
      </w:r>
      <w:r>
        <w:rPr>
          <w:rFonts w:ascii="楷体_GB2312" w:eastAsia="楷体_GB2312" w:hint="eastAsia"/>
          <w:sz w:val="20"/>
          <w:szCs w:val="20"/>
        </w:rPr>
        <w:tab/>
        <w:t>输入：</w:t>
      </w:r>
      <w:r w:rsidR="00473883">
        <w:rPr>
          <w:rFonts w:ascii="楷体_GB2312" w:eastAsia="楷体_GB2312" w:hint="eastAsia"/>
          <w:sz w:val="20"/>
          <w:szCs w:val="20"/>
        </w:rPr>
        <w:t>管理员唯一标识id，所选日期。</w:t>
      </w:r>
    </w:p>
    <w:p w:rsidR="001B34A3" w:rsidRDefault="001B34A3" w:rsidP="001B34A3">
      <w:pPr>
        <w:ind w:firstLine="400"/>
        <w:rPr>
          <w:rFonts w:ascii="楷体_GB2312" w:eastAsia="楷体_GB2312"/>
          <w:sz w:val="20"/>
          <w:szCs w:val="20"/>
        </w:rPr>
      </w:pPr>
      <w:r>
        <w:rPr>
          <w:rFonts w:ascii="楷体_GB2312" w:eastAsia="楷体_GB2312" w:hint="eastAsia"/>
          <w:sz w:val="20"/>
          <w:szCs w:val="20"/>
        </w:rPr>
        <w:tab/>
      </w:r>
      <w:r>
        <w:rPr>
          <w:rFonts w:ascii="楷体_GB2312" w:eastAsia="楷体_GB2312" w:hint="eastAsia"/>
          <w:sz w:val="20"/>
          <w:szCs w:val="20"/>
        </w:rPr>
        <w:tab/>
        <w:t>输出：</w:t>
      </w:r>
      <w:r w:rsidR="00473883">
        <w:rPr>
          <w:rFonts w:ascii="楷体_GB2312" w:eastAsia="楷体_GB2312" w:hint="eastAsia"/>
          <w:sz w:val="20"/>
          <w:szCs w:val="20"/>
        </w:rPr>
        <w:t>选择日期下完成的订单。</w:t>
      </w:r>
    </w:p>
    <w:p w:rsidR="001B34A3" w:rsidRDefault="00473883" w:rsidP="001B34A3">
      <w:pPr>
        <w:ind w:firstLine="400"/>
        <w:rPr>
          <w:rFonts w:ascii="楷体_GB2312" w:eastAsia="楷体_GB2312"/>
          <w:sz w:val="20"/>
          <w:szCs w:val="20"/>
        </w:rPr>
      </w:pPr>
      <w:r>
        <w:rPr>
          <w:rFonts w:ascii="楷体_GB2312" w:eastAsia="楷体_GB2312" w:hint="eastAsia"/>
          <w:sz w:val="20"/>
          <w:szCs w:val="20"/>
        </w:rPr>
        <w:t>我方收入查看</w:t>
      </w:r>
      <w:r w:rsidR="001B34A3">
        <w:rPr>
          <w:rFonts w:ascii="楷体_GB2312" w:eastAsia="楷体_GB2312" w:hint="eastAsia"/>
          <w:sz w:val="20"/>
          <w:szCs w:val="20"/>
        </w:rPr>
        <w:t>：</w:t>
      </w:r>
    </w:p>
    <w:p w:rsidR="001B34A3" w:rsidRDefault="001B34A3" w:rsidP="001B34A3">
      <w:pPr>
        <w:ind w:firstLine="400"/>
        <w:rPr>
          <w:rFonts w:ascii="楷体_GB2312" w:eastAsia="楷体_GB2312"/>
          <w:sz w:val="20"/>
          <w:szCs w:val="20"/>
        </w:rPr>
      </w:pPr>
      <w:r>
        <w:rPr>
          <w:rFonts w:ascii="楷体_GB2312" w:eastAsia="楷体_GB2312" w:hint="eastAsia"/>
          <w:sz w:val="20"/>
          <w:szCs w:val="20"/>
        </w:rPr>
        <w:tab/>
      </w:r>
      <w:r>
        <w:rPr>
          <w:rFonts w:ascii="楷体_GB2312" w:eastAsia="楷体_GB2312" w:hint="eastAsia"/>
          <w:sz w:val="20"/>
          <w:szCs w:val="20"/>
        </w:rPr>
        <w:tab/>
        <w:t>事件：</w:t>
      </w:r>
      <w:r w:rsidR="00473883">
        <w:rPr>
          <w:rFonts w:ascii="楷体_GB2312" w:eastAsia="楷体_GB2312" w:hint="eastAsia"/>
          <w:sz w:val="20"/>
          <w:szCs w:val="20"/>
        </w:rPr>
        <w:t>选择查看月份，点击查看按钮，点击收起按钮。</w:t>
      </w:r>
    </w:p>
    <w:p w:rsidR="001B34A3" w:rsidRDefault="001B34A3" w:rsidP="001B34A3">
      <w:pPr>
        <w:ind w:firstLine="400"/>
        <w:rPr>
          <w:rFonts w:ascii="楷体_GB2312" w:eastAsia="楷体_GB2312"/>
          <w:sz w:val="20"/>
          <w:szCs w:val="20"/>
        </w:rPr>
      </w:pPr>
      <w:r>
        <w:rPr>
          <w:rFonts w:ascii="楷体_GB2312" w:eastAsia="楷体_GB2312" w:hint="eastAsia"/>
          <w:sz w:val="20"/>
          <w:szCs w:val="20"/>
        </w:rPr>
        <w:tab/>
      </w:r>
      <w:r>
        <w:rPr>
          <w:rFonts w:ascii="楷体_GB2312" w:eastAsia="楷体_GB2312" w:hint="eastAsia"/>
          <w:sz w:val="20"/>
          <w:szCs w:val="20"/>
        </w:rPr>
        <w:tab/>
        <w:t>输入：</w:t>
      </w:r>
      <w:r w:rsidR="00473883">
        <w:rPr>
          <w:rFonts w:ascii="楷体_GB2312" w:eastAsia="楷体_GB2312" w:hint="eastAsia"/>
          <w:sz w:val="20"/>
          <w:szCs w:val="20"/>
        </w:rPr>
        <w:t>管理员唯一标识id，查看月份。</w:t>
      </w:r>
    </w:p>
    <w:p w:rsidR="001B34A3" w:rsidRDefault="001B34A3" w:rsidP="001B34A3">
      <w:pPr>
        <w:ind w:firstLine="400"/>
        <w:rPr>
          <w:rFonts w:ascii="楷体_GB2312" w:eastAsia="楷体_GB2312"/>
          <w:sz w:val="20"/>
          <w:szCs w:val="20"/>
        </w:rPr>
      </w:pPr>
      <w:r>
        <w:rPr>
          <w:rFonts w:ascii="楷体_GB2312" w:eastAsia="楷体_GB2312" w:hint="eastAsia"/>
          <w:sz w:val="20"/>
          <w:szCs w:val="20"/>
        </w:rPr>
        <w:tab/>
      </w:r>
      <w:r>
        <w:rPr>
          <w:rFonts w:ascii="楷体_GB2312" w:eastAsia="楷体_GB2312" w:hint="eastAsia"/>
          <w:sz w:val="20"/>
          <w:szCs w:val="20"/>
        </w:rPr>
        <w:tab/>
        <w:t>输出：</w:t>
      </w:r>
      <w:r w:rsidR="00473883">
        <w:rPr>
          <w:rFonts w:ascii="楷体_GB2312" w:eastAsia="楷体_GB2312" w:hint="eastAsia"/>
          <w:sz w:val="20"/>
          <w:szCs w:val="20"/>
        </w:rPr>
        <w:t>显示所选月份的收入信息。</w:t>
      </w:r>
    </w:p>
    <w:p w:rsidR="001B34A3" w:rsidRDefault="00473883" w:rsidP="001B34A3">
      <w:pPr>
        <w:ind w:firstLine="400"/>
        <w:rPr>
          <w:rFonts w:ascii="楷体_GB2312" w:eastAsia="楷体_GB2312"/>
          <w:sz w:val="20"/>
          <w:szCs w:val="20"/>
        </w:rPr>
      </w:pPr>
      <w:r>
        <w:rPr>
          <w:rFonts w:ascii="楷体_GB2312" w:eastAsia="楷体_GB2312" w:hint="eastAsia"/>
          <w:sz w:val="20"/>
          <w:szCs w:val="20"/>
        </w:rPr>
        <w:t>我方收入结算</w:t>
      </w:r>
      <w:r w:rsidR="001B34A3">
        <w:rPr>
          <w:rFonts w:ascii="楷体_GB2312" w:eastAsia="楷体_GB2312" w:hint="eastAsia"/>
          <w:sz w:val="20"/>
          <w:szCs w:val="20"/>
        </w:rPr>
        <w:t>：</w:t>
      </w:r>
    </w:p>
    <w:p w:rsidR="001B34A3" w:rsidRDefault="001B34A3" w:rsidP="001B34A3">
      <w:pPr>
        <w:ind w:firstLine="400"/>
        <w:rPr>
          <w:rFonts w:ascii="楷体_GB2312" w:eastAsia="楷体_GB2312"/>
          <w:sz w:val="20"/>
          <w:szCs w:val="20"/>
        </w:rPr>
      </w:pPr>
      <w:r>
        <w:rPr>
          <w:rFonts w:ascii="楷体_GB2312" w:eastAsia="楷体_GB2312" w:hint="eastAsia"/>
          <w:sz w:val="20"/>
          <w:szCs w:val="20"/>
        </w:rPr>
        <w:tab/>
      </w:r>
      <w:r>
        <w:rPr>
          <w:rFonts w:ascii="楷体_GB2312" w:eastAsia="楷体_GB2312" w:hint="eastAsia"/>
          <w:sz w:val="20"/>
          <w:szCs w:val="20"/>
        </w:rPr>
        <w:tab/>
        <w:t>事件：</w:t>
      </w:r>
      <w:r w:rsidR="00473883">
        <w:rPr>
          <w:rFonts w:ascii="楷体_GB2312" w:eastAsia="楷体_GB2312" w:hint="eastAsia"/>
          <w:sz w:val="20"/>
          <w:szCs w:val="20"/>
        </w:rPr>
        <w:t>选择结算月份，点击结算按钮。</w:t>
      </w:r>
    </w:p>
    <w:p w:rsidR="001B34A3" w:rsidRDefault="001B34A3" w:rsidP="001B34A3">
      <w:pPr>
        <w:ind w:firstLine="400"/>
        <w:rPr>
          <w:rFonts w:ascii="楷体_GB2312" w:eastAsia="楷体_GB2312"/>
          <w:sz w:val="20"/>
          <w:szCs w:val="20"/>
        </w:rPr>
      </w:pPr>
      <w:r>
        <w:rPr>
          <w:rFonts w:ascii="楷体_GB2312" w:eastAsia="楷体_GB2312" w:hint="eastAsia"/>
          <w:sz w:val="20"/>
          <w:szCs w:val="20"/>
        </w:rPr>
        <w:lastRenderedPageBreak/>
        <w:tab/>
      </w:r>
      <w:r>
        <w:rPr>
          <w:rFonts w:ascii="楷体_GB2312" w:eastAsia="楷体_GB2312" w:hint="eastAsia"/>
          <w:sz w:val="20"/>
          <w:szCs w:val="20"/>
        </w:rPr>
        <w:tab/>
        <w:t>输入：</w:t>
      </w:r>
      <w:r w:rsidR="00473883">
        <w:rPr>
          <w:rFonts w:ascii="楷体_GB2312" w:eastAsia="楷体_GB2312" w:hint="eastAsia"/>
          <w:sz w:val="20"/>
          <w:szCs w:val="20"/>
        </w:rPr>
        <w:t>管理员唯一标识id，结算月份。</w:t>
      </w:r>
    </w:p>
    <w:p w:rsidR="001B34A3" w:rsidRDefault="001B34A3" w:rsidP="001B34A3">
      <w:pPr>
        <w:ind w:firstLine="400"/>
        <w:rPr>
          <w:rFonts w:ascii="楷体_GB2312" w:eastAsia="楷体_GB2312"/>
          <w:sz w:val="20"/>
          <w:szCs w:val="20"/>
        </w:rPr>
      </w:pPr>
      <w:r>
        <w:rPr>
          <w:rFonts w:ascii="楷体_GB2312" w:eastAsia="楷体_GB2312" w:hint="eastAsia"/>
          <w:sz w:val="20"/>
          <w:szCs w:val="20"/>
        </w:rPr>
        <w:tab/>
      </w:r>
      <w:r>
        <w:rPr>
          <w:rFonts w:ascii="楷体_GB2312" w:eastAsia="楷体_GB2312" w:hint="eastAsia"/>
          <w:sz w:val="20"/>
          <w:szCs w:val="20"/>
        </w:rPr>
        <w:tab/>
        <w:t>输出：</w:t>
      </w:r>
      <w:r w:rsidR="00473883">
        <w:rPr>
          <w:rFonts w:ascii="楷体_GB2312" w:eastAsia="楷体_GB2312" w:hint="eastAsia"/>
          <w:sz w:val="20"/>
          <w:szCs w:val="20"/>
        </w:rPr>
        <w:t>结算状态。</w:t>
      </w:r>
    </w:p>
    <w:p w:rsidR="001B34A3" w:rsidRDefault="00473883" w:rsidP="001B34A3">
      <w:pPr>
        <w:ind w:firstLine="400"/>
        <w:rPr>
          <w:rFonts w:ascii="楷体_GB2312" w:eastAsia="楷体_GB2312"/>
          <w:sz w:val="20"/>
          <w:szCs w:val="20"/>
        </w:rPr>
      </w:pPr>
      <w:r>
        <w:rPr>
          <w:rFonts w:ascii="楷体_GB2312" w:eastAsia="楷体_GB2312" w:hint="eastAsia"/>
          <w:sz w:val="20"/>
          <w:szCs w:val="20"/>
        </w:rPr>
        <w:t>查看今年我方收入</w:t>
      </w:r>
      <w:r w:rsidR="001B34A3">
        <w:rPr>
          <w:rFonts w:ascii="楷体_GB2312" w:eastAsia="楷体_GB2312" w:hint="eastAsia"/>
          <w:sz w:val="20"/>
          <w:szCs w:val="20"/>
        </w:rPr>
        <w:t>：</w:t>
      </w:r>
    </w:p>
    <w:p w:rsidR="001B34A3" w:rsidRDefault="001B34A3" w:rsidP="001B34A3">
      <w:pPr>
        <w:ind w:firstLine="400"/>
        <w:rPr>
          <w:rFonts w:ascii="楷体_GB2312" w:eastAsia="楷体_GB2312"/>
          <w:sz w:val="20"/>
          <w:szCs w:val="20"/>
        </w:rPr>
      </w:pPr>
      <w:r>
        <w:rPr>
          <w:rFonts w:ascii="楷体_GB2312" w:eastAsia="楷体_GB2312" w:hint="eastAsia"/>
          <w:sz w:val="20"/>
          <w:szCs w:val="20"/>
        </w:rPr>
        <w:tab/>
      </w:r>
      <w:r>
        <w:rPr>
          <w:rFonts w:ascii="楷体_GB2312" w:eastAsia="楷体_GB2312" w:hint="eastAsia"/>
          <w:sz w:val="20"/>
          <w:szCs w:val="20"/>
        </w:rPr>
        <w:tab/>
        <w:t>事件：</w:t>
      </w:r>
      <w:r w:rsidR="00473883">
        <w:rPr>
          <w:rFonts w:ascii="楷体_GB2312" w:eastAsia="楷体_GB2312" w:hint="eastAsia"/>
          <w:sz w:val="20"/>
          <w:szCs w:val="20"/>
        </w:rPr>
        <w:t>无。</w:t>
      </w:r>
    </w:p>
    <w:p w:rsidR="001B34A3" w:rsidRDefault="001B34A3" w:rsidP="001B34A3">
      <w:pPr>
        <w:ind w:firstLine="400"/>
        <w:rPr>
          <w:rFonts w:ascii="楷体_GB2312" w:eastAsia="楷体_GB2312"/>
          <w:sz w:val="20"/>
          <w:szCs w:val="20"/>
        </w:rPr>
      </w:pPr>
      <w:r>
        <w:rPr>
          <w:rFonts w:ascii="楷体_GB2312" w:eastAsia="楷体_GB2312" w:hint="eastAsia"/>
          <w:sz w:val="20"/>
          <w:szCs w:val="20"/>
        </w:rPr>
        <w:tab/>
      </w:r>
      <w:r>
        <w:rPr>
          <w:rFonts w:ascii="楷体_GB2312" w:eastAsia="楷体_GB2312" w:hint="eastAsia"/>
          <w:sz w:val="20"/>
          <w:szCs w:val="20"/>
        </w:rPr>
        <w:tab/>
        <w:t>输入：</w:t>
      </w:r>
      <w:r w:rsidR="00473883">
        <w:rPr>
          <w:rFonts w:ascii="楷体_GB2312" w:eastAsia="楷体_GB2312" w:hint="eastAsia"/>
          <w:sz w:val="20"/>
          <w:szCs w:val="20"/>
        </w:rPr>
        <w:t>管理员唯一标识id。</w:t>
      </w:r>
    </w:p>
    <w:p w:rsidR="001B34A3" w:rsidRDefault="001B34A3" w:rsidP="001B34A3">
      <w:pPr>
        <w:ind w:firstLine="400"/>
        <w:rPr>
          <w:rFonts w:ascii="楷体_GB2312" w:eastAsia="楷体_GB2312"/>
          <w:sz w:val="20"/>
          <w:szCs w:val="20"/>
        </w:rPr>
      </w:pPr>
      <w:r>
        <w:rPr>
          <w:rFonts w:ascii="楷体_GB2312" w:eastAsia="楷体_GB2312" w:hint="eastAsia"/>
          <w:sz w:val="20"/>
          <w:szCs w:val="20"/>
        </w:rPr>
        <w:tab/>
      </w:r>
      <w:r>
        <w:rPr>
          <w:rFonts w:ascii="楷体_GB2312" w:eastAsia="楷体_GB2312" w:hint="eastAsia"/>
          <w:sz w:val="20"/>
          <w:szCs w:val="20"/>
        </w:rPr>
        <w:tab/>
        <w:t>输出：</w:t>
      </w:r>
      <w:r w:rsidR="00473883">
        <w:rPr>
          <w:rFonts w:ascii="楷体_GB2312" w:eastAsia="楷体_GB2312" w:hint="eastAsia"/>
          <w:sz w:val="20"/>
          <w:szCs w:val="20"/>
        </w:rPr>
        <w:t>今年我方收入曲线图。</w:t>
      </w:r>
    </w:p>
    <w:p w:rsidR="00473883" w:rsidRDefault="00473883" w:rsidP="00473883">
      <w:pPr>
        <w:ind w:firstLine="400"/>
        <w:rPr>
          <w:rFonts w:ascii="楷体_GB2312" w:eastAsia="楷体_GB2312"/>
          <w:sz w:val="20"/>
          <w:szCs w:val="20"/>
        </w:rPr>
      </w:pPr>
      <w:r>
        <w:rPr>
          <w:rFonts w:ascii="楷体_GB2312" w:eastAsia="楷体_GB2312" w:hint="eastAsia"/>
          <w:sz w:val="20"/>
          <w:szCs w:val="20"/>
        </w:rPr>
        <w:t>返回上一页：</w:t>
      </w:r>
    </w:p>
    <w:p w:rsidR="00473883" w:rsidRDefault="00473883" w:rsidP="00473883">
      <w:pPr>
        <w:ind w:firstLine="400"/>
        <w:rPr>
          <w:rFonts w:ascii="楷体_GB2312" w:eastAsia="楷体_GB2312"/>
          <w:sz w:val="20"/>
          <w:szCs w:val="20"/>
        </w:rPr>
      </w:pPr>
      <w:r>
        <w:rPr>
          <w:rFonts w:ascii="楷体_GB2312" w:eastAsia="楷体_GB2312" w:hint="eastAsia"/>
          <w:sz w:val="20"/>
          <w:szCs w:val="20"/>
        </w:rPr>
        <w:tab/>
      </w:r>
      <w:r>
        <w:rPr>
          <w:rFonts w:ascii="楷体_GB2312" w:eastAsia="楷体_GB2312" w:hint="eastAsia"/>
          <w:sz w:val="20"/>
          <w:szCs w:val="20"/>
        </w:rPr>
        <w:tab/>
        <w:t>事件：点击返回上一页按钮。</w:t>
      </w:r>
    </w:p>
    <w:p w:rsidR="00473883" w:rsidRDefault="00473883" w:rsidP="00473883">
      <w:pPr>
        <w:ind w:firstLine="400"/>
        <w:rPr>
          <w:rFonts w:ascii="楷体_GB2312" w:eastAsia="楷体_GB2312"/>
          <w:sz w:val="20"/>
          <w:szCs w:val="20"/>
        </w:rPr>
      </w:pPr>
      <w:r>
        <w:rPr>
          <w:rFonts w:ascii="楷体_GB2312" w:eastAsia="楷体_GB2312" w:hint="eastAsia"/>
          <w:sz w:val="20"/>
          <w:szCs w:val="20"/>
        </w:rPr>
        <w:tab/>
      </w:r>
      <w:r>
        <w:rPr>
          <w:rFonts w:ascii="楷体_GB2312" w:eastAsia="楷体_GB2312" w:hint="eastAsia"/>
          <w:sz w:val="20"/>
          <w:szCs w:val="20"/>
        </w:rPr>
        <w:tab/>
        <w:t>输入：管理员唯一标识id。</w:t>
      </w:r>
    </w:p>
    <w:p w:rsidR="00473883" w:rsidRDefault="00473883" w:rsidP="00473883">
      <w:pPr>
        <w:ind w:firstLine="400"/>
        <w:rPr>
          <w:rFonts w:ascii="楷体_GB2312" w:eastAsia="楷体_GB2312"/>
          <w:sz w:val="20"/>
          <w:szCs w:val="20"/>
        </w:rPr>
      </w:pPr>
      <w:r>
        <w:rPr>
          <w:rFonts w:ascii="楷体_GB2312" w:eastAsia="楷体_GB2312" w:hint="eastAsia"/>
          <w:sz w:val="20"/>
          <w:szCs w:val="20"/>
        </w:rPr>
        <w:tab/>
      </w:r>
      <w:r>
        <w:rPr>
          <w:rFonts w:ascii="楷体_GB2312" w:eastAsia="楷体_GB2312" w:hint="eastAsia"/>
          <w:sz w:val="20"/>
          <w:szCs w:val="20"/>
        </w:rPr>
        <w:tab/>
        <w:t>输出：返回管理员主页。</w:t>
      </w:r>
    </w:p>
    <w:p w:rsidR="001B34A3" w:rsidRPr="00473883" w:rsidRDefault="001B34A3">
      <w:pPr>
        <w:rPr>
          <w:rFonts w:ascii="楷体_GB2312" w:eastAsia="楷体_GB2312"/>
          <w:sz w:val="20"/>
          <w:szCs w:val="20"/>
        </w:rPr>
        <w:sectPr w:rsidR="001B34A3" w:rsidRPr="00473883" w:rsidSect="00E95C1A">
          <w:pgSz w:w="11906" w:h="16838" w:code="9"/>
          <w:pgMar w:top="1134" w:right="991" w:bottom="1134" w:left="1134" w:header="851" w:footer="992" w:gutter="567"/>
          <w:cols w:space="720"/>
          <w:docGrid w:type="lines" w:linePitch="312"/>
        </w:sectPr>
      </w:pPr>
    </w:p>
    <w:p w:rsidR="00677909" w:rsidRDefault="00996BE8">
      <w:pPr>
        <w:pStyle w:val="2"/>
        <w:jc w:val="center"/>
        <w:rPr>
          <w:rFonts w:ascii="宋体" w:eastAsia="宋体" w:hAnsi="宋体" w:cs="宋体"/>
          <w:sz w:val="32"/>
          <w:szCs w:val="32"/>
        </w:rPr>
      </w:pPr>
      <w:bookmarkStart w:id="50" w:name="_Toc396324510"/>
      <w:bookmarkStart w:id="51" w:name="_Toc11935"/>
      <w:bookmarkStart w:id="52" w:name="_Toc28316"/>
      <w:bookmarkStart w:id="53" w:name="_Toc16778"/>
      <w:r>
        <w:rPr>
          <w:rFonts w:ascii="宋体" w:eastAsia="宋体" w:hAnsi="宋体" w:cs="宋体" w:hint="eastAsia"/>
          <w:sz w:val="32"/>
          <w:szCs w:val="32"/>
        </w:rPr>
        <w:lastRenderedPageBreak/>
        <w:t>未来市场推广方案及计划</w:t>
      </w:r>
      <w:bookmarkEnd w:id="50"/>
      <w:bookmarkEnd w:id="51"/>
      <w:bookmarkEnd w:id="52"/>
      <w:bookmarkEnd w:id="53"/>
    </w:p>
    <w:p w:rsidR="009E1833" w:rsidRPr="009E1833" w:rsidRDefault="00996BE8" w:rsidP="009E1833">
      <w:pPr>
        <w:pStyle w:val="3"/>
        <w:jc w:val="left"/>
      </w:pPr>
      <w:bookmarkStart w:id="54" w:name="_Toc396324511"/>
      <w:bookmarkStart w:id="55" w:name="_Toc11457"/>
      <w:bookmarkStart w:id="56" w:name="_Toc22067"/>
      <w:bookmarkStart w:id="57" w:name="_Toc4175"/>
      <w:r>
        <w:rPr>
          <w:rFonts w:ascii="宋体" w:hAnsi="宋体" w:cs="宋体" w:hint="eastAsia"/>
          <w:sz w:val="28"/>
          <w:szCs w:val="28"/>
        </w:rPr>
        <w:t>一、背景分析</w:t>
      </w:r>
      <w:bookmarkEnd w:id="54"/>
      <w:bookmarkEnd w:id="55"/>
      <w:bookmarkEnd w:id="56"/>
      <w:bookmarkEnd w:id="57"/>
    </w:p>
    <w:p w:rsidR="00677909" w:rsidRDefault="00996BE8" w:rsidP="00C635DB">
      <w:pPr>
        <w:spacing w:beforeLines="50" w:before="156" w:afterLines="50" w:after="156"/>
        <w:outlineLvl w:val="2"/>
        <w:rPr>
          <w:rFonts w:ascii="楷体_GB2312" w:eastAsia="楷体_GB2312"/>
          <w:b/>
          <w:sz w:val="24"/>
        </w:rPr>
      </w:pPr>
      <w:bookmarkStart w:id="58" w:name="_Toc15989"/>
      <w:bookmarkStart w:id="59" w:name="_Toc7939"/>
      <w:r>
        <w:rPr>
          <w:rFonts w:ascii="仿宋" w:eastAsia="仿宋" w:hAnsi="仿宋" w:cs="仿宋" w:hint="eastAsia"/>
          <w:bCs/>
          <w:sz w:val="24"/>
        </w:rPr>
        <w:t>近些年来</w:t>
      </w:r>
      <w:bookmarkEnd w:id="58"/>
      <w:bookmarkEnd w:id="59"/>
      <w:r w:rsidR="001658D8">
        <w:rPr>
          <w:rFonts w:ascii="仿宋" w:eastAsia="仿宋" w:hAnsi="仿宋" w:cs="仿宋" w:hint="eastAsia"/>
          <w:bCs/>
          <w:sz w:val="24"/>
        </w:rPr>
        <w:t>，</w:t>
      </w:r>
      <w:proofErr w:type="gramStart"/>
      <w:r w:rsidR="001658D8">
        <w:rPr>
          <w:rFonts w:ascii="仿宋" w:eastAsia="仿宋" w:hAnsi="仿宋" w:cs="仿宋" w:hint="eastAsia"/>
          <w:bCs/>
          <w:sz w:val="24"/>
        </w:rPr>
        <w:t>淘宝京东</w:t>
      </w:r>
      <w:proofErr w:type="gramEnd"/>
      <w:r w:rsidR="001658D8">
        <w:rPr>
          <w:rFonts w:ascii="仿宋" w:eastAsia="仿宋" w:hAnsi="仿宋" w:cs="仿宋" w:hint="eastAsia"/>
          <w:bCs/>
          <w:sz w:val="24"/>
        </w:rPr>
        <w:t>等的大型电商平台的崛起带领了整个快递行业的飞速发展。之后便有美团外卖饿</w:t>
      </w:r>
      <w:proofErr w:type="gramStart"/>
      <w:r w:rsidR="001658D8">
        <w:rPr>
          <w:rFonts w:ascii="仿宋" w:eastAsia="仿宋" w:hAnsi="仿宋" w:cs="仿宋" w:hint="eastAsia"/>
          <w:bCs/>
          <w:sz w:val="24"/>
        </w:rPr>
        <w:t>了吗等餐饮</w:t>
      </w:r>
      <w:proofErr w:type="gramEnd"/>
      <w:r w:rsidR="001658D8">
        <w:rPr>
          <w:rFonts w:ascii="仿宋" w:eastAsia="仿宋" w:hAnsi="仿宋" w:cs="仿宋" w:hint="eastAsia"/>
          <w:bCs/>
          <w:sz w:val="24"/>
        </w:rPr>
        <w:t>外送平台的腾飞，同时让外卖行业走进了新时代。观察近年来的发展轨迹，无非是在距离上做文章，距离会隔断我们部分的需求欲望</w:t>
      </w:r>
      <w:r w:rsidR="00B617C2">
        <w:rPr>
          <w:rFonts w:ascii="仿宋" w:eastAsia="仿宋" w:hAnsi="仿宋" w:cs="仿宋" w:hint="eastAsia"/>
          <w:bCs/>
          <w:sz w:val="24"/>
        </w:rPr>
        <w:t>，当距离被打破的同时，那部分被禁锢的需求将会从人们心理解放。城市之间乃至国家之间的距离已经被</w:t>
      </w:r>
      <w:proofErr w:type="gramStart"/>
      <w:r w:rsidR="00B617C2">
        <w:rPr>
          <w:rFonts w:ascii="仿宋" w:eastAsia="仿宋" w:hAnsi="仿宋" w:cs="仿宋" w:hint="eastAsia"/>
          <w:bCs/>
          <w:sz w:val="24"/>
        </w:rPr>
        <w:t>淘宝京东等电</w:t>
      </w:r>
      <w:proofErr w:type="gramEnd"/>
      <w:r w:rsidR="00B617C2">
        <w:rPr>
          <w:rFonts w:ascii="仿宋" w:eastAsia="仿宋" w:hAnsi="仿宋" w:cs="仿宋" w:hint="eastAsia"/>
          <w:bCs/>
          <w:sz w:val="24"/>
        </w:rPr>
        <w:t>商平台跨越，市区之间的距离已经被</w:t>
      </w:r>
      <w:proofErr w:type="gramStart"/>
      <w:r w:rsidR="00B617C2">
        <w:rPr>
          <w:rFonts w:ascii="仿宋" w:eastAsia="仿宋" w:hAnsi="仿宋" w:cs="仿宋" w:hint="eastAsia"/>
          <w:bCs/>
          <w:sz w:val="24"/>
        </w:rPr>
        <w:t>美团饿</w:t>
      </w:r>
      <w:proofErr w:type="gramEnd"/>
      <w:r w:rsidR="00B617C2">
        <w:rPr>
          <w:rFonts w:ascii="仿宋" w:eastAsia="仿宋" w:hAnsi="仿宋" w:cs="仿宋" w:hint="eastAsia"/>
          <w:bCs/>
          <w:sz w:val="24"/>
        </w:rPr>
        <w:t>了吗等外卖平台跨越，大学校园里旺盛的需求需要我们来解放，我们来跨越这个校园里的距离！！！</w:t>
      </w:r>
    </w:p>
    <w:p w:rsidR="00602B00" w:rsidRDefault="00602B00">
      <w:pPr>
        <w:spacing w:before="60" w:after="60"/>
        <w:ind w:firstLineChars="200" w:firstLine="400"/>
        <w:rPr>
          <w:rFonts w:ascii="楷体_GB2312" w:eastAsia="楷体_GB2312"/>
          <w:b/>
          <w:sz w:val="20"/>
          <w:szCs w:val="20"/>
        </w:rPr>
      </w:pPr>
    </w:p>
    <w:p w:rsidR="00677909" w:rsidRDefault="00F501DD">
      <w:pPr>
        <w:spacing w:before="60" w:after="60"/>
        <w:ind w:firstLineChars="200" w:firstLine="400"/>
        <w:rPr>
          <w:rFonts w:ascii="楷体_GB2312" w:eastAsia="楷体_GB2312"/>
          <w:b/>
          <w:sz w:val="20"/>
          <w:szCs w:val="20"/>
        </w:rPr>
      </w:pPr>
      <w:r>
        <w:rPr>
          <w:rFonts w:ascii="楷体_GB2312" w:eastAsia="楷体_GB2312" w:hint="eastAsia"/>
          <w:b/>
          <w:sz w:val="20"/>
          <w:szCs w:val="20"/>
        </w:rPr>
        <w:t>高效</w:t>
      </w:r>
      <w:r w:rsidR="00996BE8">
        <w:rPr>
          <w:rFonts w:ascii="楷体_GB2312" w:eastAsia="楷体_GB2312" w:hint="eastAsia"/>
          <w:b/>
          <w:sz w:val="20"/>
          <w:szCs w:val="20"/>
        </w:rPr>
        <w:t>性：</w:t>
      </w:r>
    </w:p>
    <w:p w:rsidR="00677909" w:rsidRDefault="00F501DD">
      <w:pPr>
        <w:spacing w:before="60" w:after="60"/>
        <w:ind w:firstLineChars="200" w:firstLine="400"/>
        <w:rPr>
          <w:rFonts w:ascii="仿宋" w:eastAsia="仿宋" w:hAnsi="仿宋" w:cs="仿宋"/>
          <w:sz w:val="20"/>
          <w:szCs w:val="20"/>
        </w:rPr>
      </w:pPr>
      <w:r>
        <w:rPr>
          <w:rFonts w:ascii="仿宋" w:eastAsia="仿宋" w:hAnsi="仿宋" w:cs="仿宋" w:hint="eastAsia"/>
          <w:sz w:val="20"/>
          <w:szCs w:val="20"/>
        </w:rPr>
        <w:t>校内配送平台有较高的集成管理系统，各个系统之间又封装完好，系统中每个实体完成任务的同时只用关心自己的那部分</w:t>
      </w:r>
      <w:r w:rsidR="00996BE8">
        <w:rPr>
          <w:rFonts w:ascii="仿宋" w:eastAsia="仿宋" w:hAnsi="仿宋" w:cs="仿宋" w:hint="eastAsia"/>
          <w:sz w:val="20"/>
          <w:szCs w:val="20"/>
        </w:rPr>
        <w:t>。</w:t>
      </w:r>
    </w:p>
    <w:p w:rsidR="00677909" w:rsidRDefault="00F501DD">
      <w:pPr>
        <w:spacing w:before="60" w:after="60"/>
        <w:ind w:firstLineChars="200" w:firstLine="400"/>
        <w:rPr>
          <w:rFonts w:ascii="楷体_GB2312" w:eastAsia="楷体_GB2312"/>
          <w:b/>
          <w:sz w:val="20"/>
          <w:szCs w:val="20"/>
        </w:rPr>
      </w:pPr>
      <w:r>
        <w:rPr>
          <w:rFonts w:ascii="楷体_GB2312" w:eastAsia="楷体_GB2312" w:hint="eastAsia"/>
          <w:b/>
          <w:sz w:val="20"/>
          <w:szCs w:val="20"/>
        </w:rPr>
        <w:t>简洁性</w:t>
      </w:r>
      <w:r w:rsidR="00996BE8">
        <w:rPr>
          <w:rFonts w:ascii="楷体_GB2312" w:eastAsia="楷体_GB2312" w:hint="eastAsia"/>
          <w:b/>
          <w:sz w:val="20"/>
          <w:szCs w:val="20"/>
        </w:rPr>
        <w:t>：</w:t>
      </w:r>
    </w:p>
    <w:p w:rsidR="00677909" w:rsidRDefault="00F501DD" w:rsidP="00F501DD">
      <w:pPr>
        <w:spacing w:before="60" w:after="60"/>
        <w:ind w:firstLineChars="200" w:firstLine="400"/>
        <w:rPr>
          <w:rFonts w:ascii="楷体_GB2312" w:eastAsia="楷体_GB2312"/>
          <w:b/>
          <w:sz w:val="20"/>
          <w:szCs w:val="20"/>
        </w:rPr>
      </w:pPr>
      <w:r>
        <w:rPr>
          <w:rFonts w:ascii="仿宋" w:eastAsia="仿宋" w:hAnsi="仿宋" w:cs="仿宋" w:hint="eastAsia"/>
          <w:bCs/>
          <w:sz w:val="20"/>
          <w:szCs w:val="20"/>
        </w:rPr>
        <w:t>客户</w:t>
      </w:r>
      <w:r w:rsidR="008B6336">
        <w:rPr>
          <w:rFonts w:ascii="仿宋" w:eastAsia="仿宋" w:hAnsi="仿宋" w:cs="仿宋" w:hint="eastAsia"/>
          <w:bCs/>
          <w:sz w:val="20"/>
          <w:szCs w:val="20"/>
        </w:rPr>
        <w:t>服务</w:t>
      </w:r>
      <w:r>
        <w:rPr>
          <w:rFonts w:ascii="仿宋" w:eastAsia="仿宋" w:hAnsi="仿宋" w:cs="仿宋" w:hint="eastAsia"/>
          <w:bCs/>
          <w:sz w:val="20"/>
          <w:szCs w:val="20"/>
        </w:rPr>
        <w:t>系统和员工工作系统UI设计简单，只需一次注册即可使用系统。上手十分简介，整个页面都有醒目的动作按钮。</w:t>
      </w:r>
    </w:p>
    <w:p w:rsidR="00677909" w:rsidRDefault="00F501DD">
      <w:pPr>
        <w:spacing w:before="60" w:after="60"/>
        <w:ind w:firstLineChars="200" w:firstLine="400"/>
        <w:rPr>
          <w:rFonts w:ascii="楷体_GB2312" w:eastAsia="楷体_GB2312"/>
          <w:b/>
          <w:sz w:val="20"/>
          <w:szCs w:val="20"/>
        </w:rPr>
      </w:pPr>
      <w:r>
        <w:rPr>
          <w:rFonts w:ascii="楷体_GB2312" w:eastAsia="楷体_GB2312" w:hint="eastAsia"/>
          <w:b/>
          <w:sz w:val="20"/>
          <w:szCs w:val="20"/>
        </w:rPr>
        <w:t>可参照性</w:t>
      </w:r>
      <w:r w:rsidR="00996BE8">
        <w:rPr>
          <w:rFonts w:ascii="楷体_GB2312" w:eastAsia="楷体_GB2312" w:hint="eastAsia"/>
          <w:b/>
          <w:sz w:val="20"/>
          <w:szCs w:val="20"/>
        </w:rPr>
        <w:t>：</w:t>
      </w:r>
    </w:p>
    <w:p w:rsidR="00677909" w:rsidRDefault="00F501DD" w:rsidP="00996BE8">
      <w:pPr>
        <w:spacing w:before="60" w:after="60"/>
        <w:ind w:firstLineChars="200" w:firstLine="400"/>
        <w:rPr>
          <w:rFonts w:ascii="仿宋" w:eastAsia="仿宋" w:hAnsi="仿宋" w:cs="仿宋"/>
          <w:bCs/>
          <w:sz w:val="20"/>
          <w:szCs w:val="20"/>
        </w:rPr>
      </w:pPr>
      <w:r>
        <w:rPr>
          <w:rFonts w:ascii="仿宋" w:eastAsia="仿宋" w:hAnsi="仿宋" w:cs="仿宋" w:hint="eastAsia"/>
          <w:bCs/>
          <w:sz w:val="20"/>
          <w:szCs w:val="20"/>
        </w:rPr>
        <w:t>系统含有客户反馈系统，可以让其余客户得知校内最畅销的什么商品，给需要购物的客户一个合理的方向</w:t>
      </w:r>
      <w:r w:rsidR="00996BE8">
        <w:rPr>
          <w:rFonts w:ascii="仿宋" w:eastAsia="仿宋" w:hAnsi="仿宋" w:cs="仿宋" w:hint="eastAsia"/>
          <w:bCs/>
          <w:sz w:val="20"/>
          <w:szCs w:val="20"/>
        </w:rPr>
        <w:t>。</w:t>
      </w:r>
    </w:p>
    <w:p w:rsidR="00677909" w:rsidRDefault="00F501DD">
      <w:pPr>
        <w:spacing w:before="60" w:after="60"/>
        <w:ind w:firstLineChars="200" w:firstLine="400"/>
        <w:rPr>
          <w:rFonts w:ascii="楷体_GB2312" w:eastAsia="楷体_GB2312"/>
          <w:b/>
          <w:sz w:val="20"/>
          <w:szCs w:val="20"/>
        </w:rPr>
      </w:pPr>
      <w:r>
        <w:rPr>
          <w:rFonts w:ascii="楷体_GB2312" w:eastAsia="楷体_GB2312" w:hint="eastAsia"/>
          <w:b/>
          <w:sz w:val="20"/>
          <w:szCs w:val="20"/>
        </w:rPr>
        <w:t>可扩展性：</w:t>
      </w:r>
    </w:p>
    <w:p w:rsidR="00F501DD" w:rsidRDefault="00F501DD" w:rsidP="00F501DD">
      <w:pPr>
        <w:spacing w:before="60" w:after="60"/>
        <w:ind w:firstLineChars="201" w:firstLine="402"/>
        <w:rPr>
          <w:rFonts w:ascii="仿宋" w:eastAsia="仿宋" w:hAnsi="仿宋" w:cs="仿宋"/>
          <w:bCs/>
          <w:sz w:val="20"/>
          <w:szCs w:val="20"/>
        </w:rPr>
      </w:pPr>
      <w:r>
        <w:rPr>
          <w:rFonts w:ascii="仿宋" w:eastAsia="仿宋" w:hAnsi="仿宋" w:cs="仿宋"/>
          <w:bCs/>
          <w:sz w:val="20"/>
          <w:szCs w:val="20"/>
        </w:rPr>
        <w:t>系统通过</w:t>
      </w:r>
      <w:proofErr w:type="gramStart"/>
      <w:r>
        <w:rPr>
          <w:rFonts w:ascii="仿宋" w:eastAsia="仿宋" w:hAnsi="仿宋" w:cs="仿宋"/>
          <w:bCs/>
          <w:sz w:val="20"/>
          <w:szCs w:val="20"/>
        </w:rPr>
        <w:t>微信公众号</w:t>
      </w:r>
      <w:proofErr w:type="gramEnd"/>
      <w:r>
        <w:rPr>
          <w:rFonts w:ascii="仿宋" w:eastAsia="仿宋" w:hAnsi="仿宋" w:cs="仿宋"/>
          <w:bCs/>
          <w:sz w:val="20"/>
          <w:szCs w:val="20"/>
        </w:rPr>
        <w:t>推广，使客户扩展变得方便。此外管理系统集成的功能方便业务的扩展。</w:t>
      </w:r>
      <w:r w:rsidR="00711D16">
        <w:rPr>
          <w:rFonts w:ascii="仿宋" w:eastAsia="仿宋" w:hAnsi="仿宋" w:cs="仿宋"/>
          <w:bCs/>
          <w:sz w:val="20"/>
          <w:szCs w:val="20"/>
        </w:rPr>
        <w:t>一整套的系统也方便在其他校区扩展。</w:t>
      </w:r>
    </w:p>
    <w:p w:rsidR="00F501DD" w:rsidRPr="00F501DD" w:rsidRDefault="00F501DD" w:rsidP="00F501DD">
      <w:pPr>
        <w:spacing w:before="60" w:after="60"/>
        <w:ind w:firstLineChars="201" w:firstLine="402"/>
        <w:rPr>
          <w:rFonts w:ascii="仿宋" w:eastAsia="仿宋" w:hAnsi="仿宋" w:cs="仿宋"/>
          <w:bCs/>
          <w:sz w:val="20"/>
          <w:szCs w:val="20"/>
        </w:rPr>
      </w:pPr>
    </w:p>
    <w:p w:rsidR="00677909" w:rsidRDefault="00996BE8">
      <w:pPr>
        <w:spacing w:before="60" w:after="60"/>
        <w:ind w:firstLineChars="200" w:firstLine="400"/>
        <w:rPr>
          <w:rFonts w:ascii="楷体_GB2312" w:eastAsia="楷体_GB2312"/>
          <w:b/>
          <w:sz w:val="20"/>
          <w:szCs w:val="20"/>
        </w:rPr>
      </w:pPr>
      <w:r>
        <w:rPr>
          <w:rFonts w:ascii="楷体_GB2312" w:eastAsia="楷体_GB2312" w:hint="eastAsia"/>
          <w:b/>
          <w:sz w:val="20"/>
          <w:szCs w:val="20"/>
        </w:rPr>
        <w:t>近几年发展趋势：</w:t>
      </w:r>
    </w:p>
    <w:p w:rsidR="00677909" w:rsidRDefault="00996BE8">
      <w:pPr>
        <w:spacing w:before="60" w:after="60"/>
        <w:ind w:firstLineChars="200" w:firstLine="400"/>
        <w:rPr>
          <w:rFonts w:ascii="楷体_GB2312" w:eastAsia="楷体_GB2312"/>
          <w:sz w:val="20"/>
          <w:szCs w:val="20"/>
        </w:rPr>
      </w:pPr>
      <w:r>
        <w:rPr>
          <w:rFonts w:ascii="楷体_GB2312" w:eastAsia="楷体_GB2312" w:hint="eastAsia"/>
          <w:sz w:val="20"/>
          <w:szCs w:val="20"/>
        </w:rPr>
        <w:t>近几年来，</w:t>
      </w:r>
      <w:r w:rsidR="008D1332">
        <w:rPr>
          <w:rFonts w:ascii="楷体_GB2312" w:eastAsia="楷体_GB2312" w:hint="eastAsia"/>
          <w:sz w:val="20"/>
          <w:szCs w:val="20"/>
        </w:rPr>
        <w:t>正是外卖配送行业的野蛮发展阶段，同质化竞争严重，哪些大型外卖配送平台之间只能拼速度，拼减免幅度，但谁都知道这种模式是不可持续的</w:t>
      </w:r>
      <w:r>
        <w:rPr>
          <w:rFonts w:ascii="楷体_GB2312" w:eastAsia="楷体_GB2312" w:hint="eastAsia"/>
          <w:sz w:val="20"/>
          <w:szCs w:val="20"/>
        </w:rPr>
        <w:t>。</w:t>
      </w:r>
      <w:r w:rsidR="008D1332">
        <w:rPr>
          <w:rFonts w:ascii="楷体_GB2312" w:eastAsia="楷体_GB2312" w:hint="eastAsia"/>
          <w:sz w:val="20"/>
          <w:szCs w:val="20"/>
        </w:rPr>
        <w:t>而放眼我们的校内配送平台，首先要区分我们和传统的外卖送餐平台的本质区别，才能分析我们这种全新领域下的发展趋势。首先，我们不仅限与餐饮配送，虽然餐饮配送会在我们后期收入中占大头，因为人都要吃一日三餐，我们面对的是所有可以用到人力配送的一切事或物，所以这是一种全新的理念。其次第二点致关重要的点在于我们放眼于校园内的一切消</w:t>
      </w:r>
      <w:r w:rsidR="008D1332">
        <w:rPr>
          <w:rFonts w:ascii="楷体_GB2312" w:eastAsia="楷体_GB2312" w:hint="eastAsia"/>
          <w:sz w:val="20"/>
          <w:szCs w:val="20"/>
        </w:rPr>
        <w:lastRenderedPageBreak/>
        <w:t>费，而且对于校园外的一切需求都被我们革除，这样可以在保证安全卫生的同时保证价格的低廉。近几年的发展我们会着重于最主要的需求来源点首先做出发力，也便是校</w:t>
      </w:r>
      <w:r w:rsidR="00901E9E">
        <w:rPr>
          <w:rFonts w:ascii="楷体_GB2312" w:eastAsia="楷体_GB2312" w:hint="eastAsia"/>
          <w:sz w:val="20"/>
          <w:szCs w:val="20"/>
        </w:rPr>
        <w:t>内餐饮，其次在扩充客户量的同时也会注重业务的扩张，例如校园内店家</w:t>
      </w:r>
      <w:r w:rsidR="008D1332">
        <w:rPr>
          <w:rFonts w:ascii="楷体_GB2312" w:eastAsia="楷体_GB2312" w:hint="eastAsia"/>
          <w:sz w:val="20"/>
          <w:szCs w:val="20"/>
        </w:rPr>
        <w:t>全覆盖等策略，都会在后期得以具体的实施。</w:t>
      </w:r>
    </w:p>
    <w:p w:rsidR="00602B00" w:rsidRDefault="00602B00">
      <w:pPr>
        <w:spacing w:before="60" w:after="60"/>
        <w:ind w:firstLineChars="200" w:firstLine="400"/>
        <w:rPr>
          <w:rFonts w:ascii="楷体_GB2312" w:eastAsia="楷体_GB2312"/>
          <w:b/>
          <w:sz w:val="20"/>
          <w:szCs w:val="20"/>
        </w:rPr>
      </w:pPr>
    </w:p>
    <w:p w:rsidR="00677909" w:rsidRDefault="00996BE8">
      <w:pPr>
        <w:spacing w:before="60" w:after="60"/>
        <w:ind w:firstLineChars="200" w:firstLine="400"/>
        <w:rPr>
          <w:rFonts w:ascii="楷体_GB2312" w:eastAsia="楷体_GB2312"/>
          <w:b/>
          <w:sz w:val="20"/>
          <w:szCs w:val="20"/>
        </w:rPr>
      </w:pPr>
      <w:r>
        <w:rPr>
          <w:rFonts w:ascii="楷体_GB2312" w:eastAsia="楷体_GB2312" w:hint="eastAsia"/>
          <w:b/>
          <w:sz w:val="20"/>
          <w:szCs w:val="20"/>
        </w:rPr>
        <w:t>近几年商业趋势：</w:t>
      </w:r>
    </w:p>
    <w:p w:rsidR="00677909" w:rsidRDefault="00D3406E" w:rsidP="00D3406E">
      <w:pPr>
        <w:spacing w:before="60" w:after="60"/>
        <w:ind w:firstLineChars="200" w:firstLine="400"/>
        <w:rPr>
          <w:rFonts w:ascii="楷体_GB2312" w:eastAsia="楷体_GB2312"/>
          <w:sz w:val="20"/>
          <w:szCs w:val="20"/>
        </w:rPr>
      </w:pPr>
      <w:r w:rsidRPr="00D3406E">
        <w:rPr>
          <w:rFonts w:ascii="楷体_GB2312" w:eastAsia="楷体_GB2312"/>
          <w:sz w:val="20"/>
          <w:szCs w:val="20"/>
        </w:rPr>
        <w:t>据外卖行业大数据显示，2016年中国外卖市场规模已超过1000亿元，预计到2020年可达7000亿。随着外卖订餐习惯的潜移默化，外卖订餐O2O市场对于餐饮市场的渗透率也会逐渐达到80%以上。数据还主要分析出，外卖O2O行业整体呈现五大发展趋势、下面就请大家跟随</w:t>
      </w:r>
      <w:r>
        <w:rPr>
          <w:rFonts w:ascii="楷体_GB2312" w:eastAsia="楷体_GB2312"/>
          <w:sz w:val="20"/>
          <w:szCs w:val="20"/>
        </w:rPr>
        <w:t>我们</w:t>
      </w:r>
      <w:r w:rsidRPr="00D3406E">
        <w:rPr>
          <w:rFonts w:ascii="楷体_GB2312" w:eastAsia="楷体_GB2312"/>
          <w:sz w:val="20"/>
          <w:szCs w:val="20"/>
        </w:rPr>
        <w:t>一起解读，探究外卖行业发展态势后的行业商机。</w:t>
      </w:r>
    </w:p>
    <w:p w:rsidR="00602B00" w:rsidRDefault="00602B00" w:rsidP="00D3406E">
      <w:pPr>
        <w:spacing w:before="60" w:after="60"/>
        <w:ind w:firstLineChars="200" w:firstLine="400"/>
        <w:rPr>
          <w:rFonts w:ascii="楷体_GB2312" w:eastAsia="楷体_GB2312"/>
          <w:sz w:val="20"/>
          <w:szCs w:val="20"/>
        </w:rPr>
      </w:pPr>
    </w:p>
    <w:p w:rsidR="00D3406E" w:rsidRDefault="00D3406E" w:rsidP="00D3406E">
      <w:pPr>
        <w:pStyle w:val="ab"/>
        <w:spacing w:before="0" w:beforeAutospacing="0" w:after="0" w:afterAutospacing="0" w:line="450" w:lineRule="atLeast"/>
        <w:rPr>
          <w:rFonts w:ascii="楷体_GB2312" w:eastAsia="楷体_GB2312" w:hAnsiTheme="minorHAnsi" w:cstheme="minorBidi"/>
          <w:kern w:val="2"/>
          <w:sz w:val="20"/>
          <w:szCs w:val="20"/>
        </w:rPr>
      </w:pPr>
      <w:r w:rsidRPr="00D3406E">
        <w:rPr>
          <w:rFonts w:ascii="楷体_GB2312" w:eastAsia="楷体_GB2312" w:hAnsiTheme="minorHAnsi" w:cstheme="minorBidi"/>
          <w:kern w:val="2"/>
          <w:sz w:val="20"/>
          <w:szCs w:val="20"/>
        </w:rPr>
        <w:t>1、</w:t>
      </w:r>
      <w:r w:rsidRPr="00D3406E">
        <w:rPr>
          <w:rFonts w:ascii="楷体_GB2312" w:eastAsia="楷体_GB2312" w:hAnsiTheme="minorHAnsi" w:cstheme="minorBidi"/>
          <w:kern w:val="2"/>
          <w:sz w:val="20"/>
          <w:szCs w:val="20"/>
        </w:rPr>
        <w:t>“</w:t>
      </w:r>
      <w:r w:rsidRPr="00D3406E">
        <w:rPr>
          <w:rFonts w:ascii="楷体_GB2312" w:eastAsia="楷体_GB2312" w:hAnsiTheme="minorHAnsi" w:cstheme="minorBidi"/>
          <w:kern w:val="2"/>
          <w:sz w:val="20"/>
          <w:szCs w:val="20"/>
        </w:rPr>
        <w:t>懒人经济</w:t>
      </w:r>
      <w:r w:rsidRPr="00D3406E">
        <w:rPr>
          <w:rFonts w:ascii="楷体_GB2312" w:eastAsia="楷体_GB2312" w:hAnsiTheme="minorHAnsi" w:cstheme="minorBidi"/>
          <w:kern w:val="2"/>
          <w:sz w:val="20"/>
          <w:szCs w:val="20"/>
        </w:rPr>
        <w:t>”</w:t>
      </w:r>
      <w:r w:rsidRPr="00D3406E">
        <w:rPr>
          <w:rFonts w:ascii="楷体_GB2312" w:eastAsia="楷体_GB2312" w:hAnsiTheme="minorHAnsi" w:cstheme="minorBidi"/>
          <w:kern w:val="2"/>
          <w:sz w:val="20"/>
          <w:szCs w:val="20"/>
        </w:rPr>
        <w:t>促使周末日订单量超过工作日</w:t>
      </w:r>
    </w:p>
    <w:p w:rsidR="00D3406E" w:rsidRDefault="00D3406E" w:rsidP="00602B00">
      <w:pPr>
        <w:pStyle w:val="ab"/>
        <w:spacing w:before="0" w:beforeAutospacing="0" w:after="0" w:afterAutospacing="0" w:line="450" w:lineRule="atLeast"/>
        <w:ind w:firstLineChars="100" w:firstLine="200"/>
        <w:rPr>
          <w:rFonts w:ascii="楷体_GB2312" w:eastAsia="楷体_GB2312" w:hAnsiTheme="minorHAnsi" w:cstheme="minorBidi"/>
          <w:kern w:val="2"/>
          <w:sz w:val="20"/>
          <w:szCs w:val="20"/>
        </w:rPr>
      </w:pPr>
      <w:r w:rsidRPr="00D3406E">
        <w:rPr>
          <w:rFonts w:ascii="楷体_GB2312" w:eastAsia="楷体_GB2312" w:hAnsiTheme="minorHAnsi" w:cstheme="minorBidi"/>
          <w:kern w:val="2"/>
          <w:sz w:val="20"/>
          <w:szCs w:val="20"/>
        </w:rPr>
        <w:t>数据显示，2016年周末的外卖日平均订单数已经超过工作日的日平均订单数。由于工作繁忙、天气炎热/寒冷、家里不长做饭、外卖平台经常有优惠活动等原因已使平常42.7%的用户选择外卖解决工作餐，21.8%的用户不愿意</w:t>
      </w:r>
      <w:r w:rsidR="0050236E">
        <w:rPr>
          <w:rFonts w:ascii="楷体_GB2312" w:eastAsia="楷体_GB2312" w:hAnsiTheme="minorHAnsi" w:cstheme="minorBidi"/>
          <w:kern w:val="2"/>
          <w:sz w:val="20"/>
          <w:szCs w:val="20"/>
        </w:rPr>
        <w:t>在家做饭，外面订餐已经成为用户的使用习惯。而由于较多人喜欢周末呆</w:t>
      </w:r>
      <w:r w:rsidRPr="00D3406E">
        <w:rPr>
          <w:rFonts w:ascii="楷体_GB2312" w:eastAsia="楷体_GB2312" w:hAnsiTheme="minorHAnsi" w:cstheme="minorBidi"/>
          <w:kern w:val="2"/>
          <w:sz w:val="20"/>
          <w:szCs w:val="20"/>
        </w:rPr>
        <w:t>在家中，2016年周末的平均订单数量已高出工作日的30%，</w:t>
      </w:r>
      <w:r w:rsidRPr="00D3406E">
        <w:rPr>
          <w:rFonts w:ascii="楷体_GB2312" w:eastAsia="楷体_GB2312" w:hAnsiTheme="minorHAnsi" w:cstheme="minorBidi"/>
          <w:kern w:val="2"/>
          <w:sz w:val="20"/>
          <w:szCs w:val="20"/>
        </w:rPr>
        <w:t>“</w:t>
      </w:r>
      <w:r w:rsidRPr="00D3406E">
        <w:rPr>
          <w:rFonts w:ascii="楷体_GB2312" w:eastAsia="楷体_GB2312" w:hAnsiTheme="minorHAnsi" w:cstheme="minorBidi"/>
          <w:kern w:val="2"/>
          <w:sz w:val="20"/>
          <w:szCs w:val="20"/>
        </w:rPr>
        <w:t>懒人经济</w:t>
      </w:r>
      <w:r w:rsidRPr="00D3406E">
        <w:rPr>
          <w:rFonts w:ascii="楷体_GB2312" w:eastAsia="楷体_GB2312" w:hAnsiTheme="minorHAnsi" w:cstheme="minorBidi"/>
          <w:kern w:val="2"/>
          <w:sz w:val="20"/>
          <w:szCs w:val="20"/>
        </w:rPr>
        <w:t>”</w:t>
      </w:r>
      <w:r w:rsidRPr="00D3406E">
        <w:rPr>
          <w:rFonts w:ascii="楷体_GB2312" w:eastAsia="楷体_GB2312" w:hAnsiTheme="minorHAnsi" w:cstheme="minorBidi"/>
          <w:kern w:val="2"/>
          <w:sz w:val="20"/>
          <w:szCs w:val="20"/>
        </w:rPr>
        <w:t>正在促使外卖市场蓬勃发展。</w:t>
      </w:r>
    </w:p>
    <w:p w:rsidR="00602B00" w:rsidRPr="00D3406E" w:rsidRDefault="007518FE" w:rsidP="00602B00">
      <w:pPr>
        <w:pStyle w:val="ab"/>
        <w:spacing w:before="0" w:beforeAutospacing="0" w:after="0" w:afterAutospacing="0" w:line="450" w:lineRule="atLeast"/>
        <w:ind w:firstLineChars="100" w:firstLine="200"/>
        <w:rPr>
          <w:rFonts w:ascii="楷体_GB2312" w:eastAsia="楷体_GB2312" w:hAnsiTheme="minorHAnsi" w:cstheme="minorBidi"/>
          <w:kern w:val="2"/>
          <w:sz w:val="20"/>
          <w:szCs w:val="20"/>
        </w:rPr>
      </w:pPr>
      <w:r>
        <w:rPr>
          <w:rFonts w:ascii="楷体_GB2312" w:eastAsia="楷体_GB2312" w:hAnsiTheme="minorHAnsi" w:cstheme="minorBidi" w:hint="eastAsia"/>
          <w:kern w:val="2"/>
          <w:sz w:val="20"/>
          <w:szCs w:val="20"/>
        </w:rPr>
        <w:t>对比分析</w:t>
      </w:r>
      <w:r w:rsidR="00602B00">
        <w:rPr>
          <w:rFonts w:ascii="楷体_GB2312" w:eastAsia="楷体_GB2312" w:hAnsiTheme="minorHAnsi" w:cstheme="minorBidi" w:hint="eastAsia"/>
          <w:kern w:val="2"/>
          <w:sz w:val="20"/>
          <w:szCs w:val="20"/>
        </w:rPr>
        <w:t>：针对校园内可能也会出现此类现象，所以前期市场注意在周末投入更多的人力去应付市场需求，若经过几轮分析后，真实情况与前期应对策略有差异要及时调整。</w:t>
      </w:r>
    </w:p>
    <w:p w:rsidR="00D3406E" w:rsidRPr="00D3406E" w:rsidRDefault="00D3406E" w:rsidP="00D3406E">
      <w:pPr>
        <w:pStyle w:val="ab"/>
        <w:spacing w:before="0" w:beforeAutospacing="0" w:after="0" w:afterAutospacing="0" w:line="450" w:lineRule="atLeast"/>
        <w:rPr>
          <w:rFonts w:ascii="楷体_GB2312" w:eastAsia="楷体_GB2312" w:hAnsiTheme="minorHAnsi" w:cstheme="minorBidi"/>
          <w:kern w:val="2"/>
          <w:sz w:val="20"/>
          <w:szCs w:val="20"/>
        </w:rPr>
      </w:pPr>
      <w:r w:rsidRPr="00D3406E">
        <w:rPr>
          <w:rFonts w:ascii="楷体_GB2312" w:eastAsia="楷体_GB2312" w:hAnsiTheme="minorHAnsi" w:cstheme="minorBidi"/>
          <w:kern w:val="2"/>
          <w:sz w:val="20"/>
          <w:szCs w:val="20"/>
        </w:rPr>
        <w:t>2、外卖不再只限于餐饮，全品类会有更大市场</w:t>
      </w:r>
    </w:p>
    <w:p w:rsidR="00D3406E" w:rsidRDefault="00D3406E" w:rsidP="00D3406E">
      <w:pPr>
        <w:pStyle w:val="ab"/>
        <w:spacing w:before="0" w:beforeAutospacing="0" w:after="0" w:afterAutospacing="0" w:line="450" w:lineRule="atLeast"/>
        <w:ind w:firstLineChars="100" w:firstLine="200"/>
        <w:rPr>
          <w:rFonts w:ascii="楷体_GB2312" w:eastAsia="楷体_GB2312" w:hAnsiTheme="minorHAnsi" w:cstheme="minorBidi"/>
          <w:kern w:val="2"/>
          <w:sz w:val="20"/>
          <w:szCs w:val="20"/>
        </w:rPr>
      </w:pPr>
      <w:r w:rsidRPr="00D3406E">
        <w:rPr>
          <w:rFonts w:ascii="楷体_GB2312" w:eastAsia="楷体_GB2312" w:hAnsiTheme="minorHAnsi" w:cstheme="minorBidi"/>
          <w:kern w:val="2"/>
          <w:sz w:val="20"/>
          <w:szCs w:val="20"/>
        </w:rPr>
        <w:t>年初时，饿了么CEO张</w:t>
      </w:r>
      <w:proofErr w:type="gramStart"/>
      <w:r w:rsidRPr="00D3406E">
        <w:rPr>
          <w:rFonts w:ascii="楷体_GB2312" w:eastAsia="楷体_GB2312" w:hAnsiTheme="minorHAnsi" w:cstheme="minorBidi"/>
          <w:kern w:val="2"/>
          <w:sz w:val="20"/>
          <w:szCs w:val="20"/>
        </w:rPr>
        <w:t>旭豪就</w:t>
      </w:r>
      <w:proofErr w:type="gramEnd"/>
      <w:r w:rsidRPr="00D3406E">
        <w:rPr>
          <w:rFonts w:ascii="楷体_GB2312" w:eastAsia="楷体_GB2312" w:hAnsiTheme="minorHAnsi" w:cstheme="minorBidi"/>
          <w:kern w:val="2"/>
          <w:sz w:val="20"/>
          <w:szCs w:val="20"/>
        </w:rPr>
        <w:t>曾在年会演讲时透漏现在饿</w:t>
      </w:r>
      <w:proofErr w:type="gramStart"/>
      <w:r w:rsidRPr="00D3406E">
        <w:rPr>
          <w:rFonts w:ascii="楷体_GB2312" w:eastAsia="楷体_GB2312" w:hAnsiTheme="minorHAnsi" w:cstheme="minorBidi"/>
          <w:kern w:val="2"/>
          <w:sz w:val="20"/>
          <w:szCs w:val="20"/>
        </w:rPr>
        <w:t>了么所开展</w:t>
      </w:r>
      <w:proofErr w:type="gramEnd"/>
      <w:r w:rsidRPr="00D3406E">
        <w:rPr>
          <w:rFonts w:ascii="楷体_GB2312" w:eastAsia="楷体_GB2312" w:hAnsiTheme="minorHAnsi" w:cstheme="minorBidi"/>
          <w:kern w:val="2"/>
          <w:sz w:val="20"/>
          <w:szCs w:val="20"/>
        </w:rPr>
        <w:t>的外卖市场大多为餐饮市场，而真正向我们敞开的是</w:t>
      </w:r>
      <w:r w:rsidRPr="00D3406E">
        <w:rPr>
          <w:rFonts w:ascii="楷体_GB2312" w:eastAsia="楷体_GB2312" w:hAnsiTheme="minorHAnsi" w:cstheme="minorBidi"/>
          <w:kern w:val="2"/>
          <w:sz w:val="20"/>
          <w:szCs w:val="20"/>
        </w:rPr>
        <w:t>“</w:t>
      </w:r>
      <w:r w:rsidRPr="00D3406E">
        <w:rPr>
          <w:rFonts w:ascii="楷体_GB2312" w:eastAsia="楷体_GB2312" w:hAnsiTheme="minorHAnsi" w:cstheme="minorBidi"/>
          <w:kern w:val="2"/>
          <w:sz w:val="20"/>
          <w:szCs w:val="20"/>
        </w:rPr>
        <w:t>万物</w:t>
      </w:r>
      <w:r w:rsidRPr="00D3406E">
        <w:rPr>
          <w:rFonts w:ascii="楷体_GB2312" w:eastAsia="楷体_GB2312" w:hAnsiTheme="minorHAnsi" w:cstheme="minorBidi"/>
          <w:kern w:val="2"/>
          <w:sz w:val="20"/>
          <w:szCs w:val="20"/>
        </w:rPr>
        <w:t>”</w:t>
      </w:r>
      <w:r w:rsidRPr="00D3406E">
        <w:rPr>
          <w:rFonts w:ascii="楷体_GB2312" w:eastAsia="楷体_GB2312" w:hAnsiTheme="minorHAnsi" w:cstheme="minorBidi"/>
          <w:kern w:val="2"/>
          <w:sz w:val="20"/>
          <w:szCs w:val="20"/>
        </w:rPr>
        <w:t>市场，他有着上万亿的市场规模。现在对于外卖的诠释是广义上的诠释，是一种外送方式，而不仅限于餐饮o2o，以后的所有日常消费品都是外卖市场的一部分。2016年的外卖行业大</w:t>
      </w:r>
      <w:r w:rsidRPr="00D3406E">
        <w:rPr>
          <w:rFonts w:ascii="楷体_GB2312" w:eastAsia="楷体_GB2312" w:hAnsiTheme="minorHAnsi" w:cstheme="minorBidi"/>
          <w:kern w:val="2"/>
          <w:sz w:val="20"/>
          <w:szCs w:val="20"/>
        </w:rPr>
        <w:lastRenderedPageBreak/>
        <w:t>数据也充分印证了</w:t>
      </w:r>
      <w:proofErr w:type="gramStart"/>
      <w:r w:rsidRPr="00D3406E">
        <w:rPr>
          <w:rFonts w:ascii="楷体_GB2312" w:eastAsia="楷体_GB2312" w:hAnsiTheme="minorHAnsi" w:cstheme="minorBidi"/>
          <w:kern w:val="2"/>
          <w:sz w:val="20"/>
          <w:szCs w:val="20"/>
        </w:rPr>
        <w:t>张旭豪的</w:t>
      </w:r>
      <w:proofErr w:type="gramEnd"/>
      <w:r w:rsidRPr="00D3406E">
        <w:rPr>
          <w:rFonts w:ascii="楷体_GB2312" w:eastAsia="楷体_GB2312" w:hAnsiTheme="minorHAnsi" w:cstheme="minorBidi"/>
          <w:kern w:val="2"/>
          <w:sz w:val="20"/>
          <w:szCs w:val="20"/>
        </w:rPr>
        <w:t>说法，2016年商超日用、鲜花蛋糕、饮品小吃已成为新的外卖平台消费增长点。</w:t>
      </w:r>
    </w:p>
    <w:p w:rsidR="00602B00" w:rsidRPr="00D3406E" w:rsidRDefault="007518FE" w:rsidP="00D3406E">
      <w:pPr>
        <w:pStyle w:val="ab"/>
        <w:spacing w:before="0" w:beforeAutospacing="0" w:after="0" w:afterAutospacing="0" w:line="450" w:lineRule="atLeast"/>
        <w:ind w:firstLineChars="100" w:firstLine="200"/>
        <w:rPr>
          <w:rFonts w:ascii="楷体_GB2312" w:eastAsia="楷体_GB2312" w:hAnsiTheme="minorHAnsi" w:cstheme="minorBidi"/>
          <w:kern w:val="2"/>
          <w:sz w:val="20"/>
          <w:szCs w:val="20"/>
        </w:rPr>
      </w:pPr>
      <w:r>
        <w:rPr>
          <w:rFonts w:ascii="楷体_GB2312" w:eastAsia="楷体_GB2312" w:hAnsiTheme="minorHAnsi" w:cstheme="minorBidi" w:hint="eastAsia"/>
          <w:kern w:val="2"/>
          <w:sz w:val="20"/>
          <w:szCs w:val="20"/>
        </w:rPr>
        <w:t>对比分析</w:t>
      </w:r>
      <w:r w:rsidR="00602B00">
        <w:rPr>
          <w:rFonts w:ascii="楷体_GB2312" w:eastAsia="楷体_GB2312" w:hAnsiTheme="minorHAnsi" w:cstheme="minorBidi" w:hint="eastAsia"/>
          <w:kern w:val="2"/>
          <w:sz w:val="20"/>
          <w:szCs w:val="20"/>
        </w:rPr>
        <w:t>：这正与我们的配送理念一致，而大学校园就好似一个小社会，它涵盖了大部分生活上需求的商品，而同时配送距离上的限制在校园内也会变得十分可观。</w:t>
      </w:r>
    </w:p>
    <w:p w:rsidR="00D3406E" w:rsidRPr="00D3406E" w:rsidRDefault="00D3406E" w:rsidP="00D3406E">
      <w:pPr>
        <w:pStyle w:val="ab"/>
        <w:spacing w:before="0" w:beforeAutospacing="0" w:after="0" w:afterAutospacing="0" w:line="450" w:lineRule="atLeast"/>
        <w:rPr>
          <w:rFonts w:ascii="楷体_GB2312" w:eastAsia="楷体_GB2312" w:hAnsiTheme="minorHAnsi" w:cstheme="minorBidi"/>
          <w:kern w:val="2"/>
          <w:sz w:val="20"/>
          <w:szCs w:val="20"/>
        </w:rPr>
      </w:pPr>
      <w:r w:rsidRPr="00D3406E">
        <w:rPr>
          <w:rFonts w:ascii="楷体_GB2312" w:eastAsia="楷体_GB2312" w:hAnsiTheme="minorHAnsi" w:cstheme="minorBidi"/>
          <w:kern w:val="2"/>
          <w:sz w:val="20"/>
          <w:szCs w:val="20"/>
        </w:rPr>
        <w:t>3、一线城市继续领先，二三线城市潜力巨大</w:t>
      </w:r>
    </w:p>
    <w:p w:rsidR="00D3406E" w:rsidRDefault="00D3406E" w:rsidP="00D3406E">
      <w:pPr>
        <w:pStyle w:val="ab"/>
        <w:spacing w:before="0" w:beforeAutospacing="0" w:after="0" w:afterAutospacing="0" w:line="450" w:lineRule="atLeast"/>
        <w:ind w:firstLineChars="100" w:firstLine="200"/>
        <w:rPr>
          <w:rFonts w:ascii="楷体_GB2312" w:eastAsia="楷体_GB2312" w:hAnsiTheme="minorHAnsi" w:cstheme="minorBidi"/>
          <w:kern w:val="2"/>
          <w:sz w:val="20"/>
          <w:szCs w:val="20"/>
        </w:rPr>
      </w:pPr>
      <w:r w:rsidRPr="00D3406E">
        <w:rPr>
          <w:rFonts w:ascii="楷体_GB2312" w:eastAsia="楷体_GB2312" w:hAnsiTheme="minorHAnsi" w:cstheme="minorBidi"/>
          <w:kern w:val="2"/>
          <w:sz w:val="20"/>
          <w:szCs w:val="20"/>
        </w:rPr>
        <w:t>据悉，饿了</w:t>
      </w:r>
      <w:proofErr w:type="gramStart"/>
      <w:r w:rsidRPr="00D3406E">
        <w:rPr>
          <w:rFonts w:ascii="楷体_GB2312" w:eastAsia="楷体_GB2312" w:hAnsiTheme="minorHAnsi" w:cstheme="minorBidi"/>
          <w:kern w:val="2"/>
          <w:sz w:val="20"/>
          <w:szCs w:val="20"/>
        </w:rPr>
        <w:t>么目前</w:t>
      </w:r>
      <w:proofErr w:type="gramEnd"/>
      <w:r w:rsidRPr="00D3406E">
        <w:rPr>
          <w:rFonts w:ascii="楷体_GB2312" w:eastAsia="楷体_GB2312" w:hAnsiTheme="minorHAnsi" w:cstheme="minorBidi"/>
          <w:kern w:val="2"/>
          <w:sz w:val="20"/>
          <w:szCs w:val="20"/>
        </w:rPr>
        <w:t>拥有三个平台：C</w:t>
      </w:r>
      <w:proofErr w:type="gramStart"/>
      <w:r w:rsidRPr="00D3406E">
        <w:rPr>
          <w:rFonts w:ascii="楷体_GB2312" w:eastAsia="楷体_GB2312" w:hAnsiTheme="minorHAnsi" w:cstheme="minorBidi"/>
          <w:kern w:val="2"/>
          <w:sz w:val="20"/>
          <w:szCs w:val="20"/>
        </w:rPr>
        <w:t>端交易</w:t>
      </w:r>
      <w:proofErr w:type="gramEnd"/>
      <w:r w:rsidRPr="00D3406E">
        <w:rPr>
          <w:rFonts w:ascii="楷体_GB2312" w:eastAsia="楷体_GB2312" w:hAnsiTheme="minorHAnsi" w:cstheme="minorBidi"/>
          <w:kern w:val="2"/>
          <w:sz w:val="20"/>
          <w:szCs w:val="20"/>
        </w:rPr>
        <w:t>平台覆盖城市1400个，用户量超过1.3亿，加盟餐厅100万家;即时配送平台</w:t>
      </w:r>
      <w:r w:rsidRPr="00D3406E">
        <w:rPr>
          <w:rFonts w:ascii="楷体_GB2312" w:eastAsia="楷体_GB2312" w:hAnsiTheme="minorHAnsi" w:cstheme="minorBidi"/>
          <w:kern w:val="2"/>
          <w:sz w:val="20"/>
          <w:szCs w:val="20"/>
        </w:rPr>
        <w:t>—</w:t>
      </w:r>
      <w:r w:rsidRPr="00D3406E">
        <w:rPr>
          <w:rFonts w:ascii="楷体_GB2312" w:eastAsia="楷体_GB2312" w:hAnsiTheme="minorHAnsi" w:cstheme="minorBidi"/>
          <w:kern w:val="2"/>
          <w:sz w:val="20"/>
          <w:szCs w:val="20"/>
        </w:rPr>
        <w:t>蜂鸟，注册蜂鸟配送员300万人，自有配送员超过6000人，即时配送的标准人效日均35单，单均配送时长缩短至30分钟以内，日运单量突破450万。中国拥有660个市级行政区，2856个县级行政区。在饿了</w:t>
      </w:r>
      <w:proofErr w:type="gramStart"/>
      <w:r w:rsidRPr="00D3406E">
        <w:rPr>
          <w:rFonts w:ascii="楷体_GB2312" w:eastAsia="楷体_GB2312" w:hAnsiTheme="minorHAnsi" w:cstheme="minorBidi"/>
          <w:kern w:val="2"/>
          <w:sz w:val="20"/>
          <w:szCs w:val="20"/>
        </w:rPr>
        <w:t>么及美团</w:t>
      </w:r>
      <w:proofErr w:type="gramEnd"/>
      <w:r w:rsidRPr="00D3406E">
        <w:rPr>
          <w:rFonts w:ascii="楷体_GB2312" w:eastAsia="楷体_GB2312" w:hAnsiTheme="minorHAnsi" w:cstheme="minorBidi"/>
          <w:kern w:val="2"/>
          <w:sz w:val="20"/>
          <w:szCs w:val="20"/>
        </w:rPr>
        <w:t>覆盖的城市中大部分一、二线城市，至于二三线城市及县级行政区还可大有作为。</w:t>
      </w:r>
    </w:p>
    <w:p w:rsidR="00602B00" w:rsidRPr="00D3406E" w:rsidRDefault="007518FE" w:rsidP="00D3406E">
      <w:pPr>
        <w:pStyle w:val="ab"/>
        <w:spacing w:before="0" w:beforeAutospacing="0" w:after="0" w:afterAutospacing="0" w:line="450" w:lineRule="atLeast"/>
        <w:ind w:firstLineChars="100" w:firstLine="200"/>
        <w:rPr>
          <w:rFonts w:ascii="楷体_GB2312" w:eastAsia="楷体_GB2312" w:hAnsiTheme="minorHAnsi" w:cstheme="minorBidi"/>
          <w:kern w:val="2"/>
          <w:sz w:val="20"/>
          <w:szCs w:val="20"/>
        </w:rPr>
      </w:pPr>
      <w:r>
        <w:rPr>
          <w:rFonts w:ascii="楷体_GB2312" w:eastAsia="楷体_GB2312" w:hAnsiTheme="minorHAnsi" w:cstheme="minorBidi" w:hint="eastAsia"/>
          <w:kern w:val="2"/>
          <w:sz w:val="20"/>
          <w:szCs w:val="20"/>
        </w:rPr>
        <w:t>对比分析</w:t>
      </w:r>
      <w:r w:rsidR="00602B00">
        <w:rPr>
          <w:rFonts w:ascii="楷体_GB2312" w:eastAsia="楷体_GB2312" w:hAnsiTheme="minorHAnsi" w:cstheme="minorBidi" w:hint="eastAsia"/>
          <w:kern w:val="2"/>
          <w:sz w:val="20"/>
          <w:szCs w:val="20"/>
        </w:rPr>
        <w:t>：校园内的外送平台的普及应该是十分方便且全面的，所以上述因素只要注重在校园内的普及程度即可。</w:t>
      </w:r>
    </w:p>
    <w:p w:rsidR="00D3406E" w:rsidRPr="00D3406E" w:rsidRDefault="00D3406E" w:rsidP="00D3406E">
      <w:pPr>
        <w:pStyle w:val="ab"/>
        <w:spacing w:before="0" w:beforeAutospacing="0" w:after="0" w:afterAutospacing="0" w:line="450" w:lineRule="atLeast"/>
        <w:rPr>
          <w:rFonts w:ascii="楷体_GB2312" w:eastAsia="楷体_GB2312" w:hAnsiTheme="minorHAnsi" w:cstheme="minorBidi"/>
          <w:kern w:val="2"/>
          <w:sz w:val="20"/>
          <w:szCs w:val="20"/>
        </w:rPr>
      </w:pPr>
      <w:r w:rsidRPr="00D3406E">
        <w:rPr>
          <w:rFonts w:ascii="楷体_GB2312" w:eastAsia="楷体_GB2312" w:hAnsiTheme="minorHAnsi" w:cstheme="minorBidi"/>
          <w:kern w:val="2"/>
          <w:sz w:val="20"/>
          <w:szCs w:val="20"/>
        </w:rPr>
        <w:t>4、用户消费品质提升，消费升级初见端倪</w:t>
      </w:r>
    </w:p>
    <w:p w:rsidR="00D3406E" w:rsidRPr="00D3406E" w:rsidRDefault="00D3406E" w:rsidP="00D3406E">
      <w:pPr>
        <w:pStyle w:val="ab"/>
        <w:spacing w:before="0" w:beforeAutospacing="0" w:after="0" w:afterAutospacing="0" w:line="450" w:lineRule="atLeast"/>
        <w:ind w:firstLineChars="100" w:firstLine="200"/>
        <w:rPr>
          <w:rFonts w:ascii="楷体_GB2312" w:eastAsia="楷体_GB2312" w:hAnsiTheme="minorHAnsi" w:cstheme="minorBidi"/>
          <w:kern w:val="2"/>
          <w:sz w:val="20"/>
          <w:szCs w:val="20"/>
        </w:rPr>
      </w:pPr>
      <w:r w:rsidRPr="00D3406E">
        <w:rPr>
          <w:rFonts w:ascii="楷体_GB2312" w:eastAsia="楷体_GB2312" w:hAnsiTheme="minorHAnsi" w:cstheme="minorBidi"/>
          <w:kern w:val="2"/>
          <w:sz w:val="20"/>
          <w:szCs w:val="20"/>
        </w:rPr>
        <w:t>下图是2016年第四季度与2017年第一季度的大数据对比，可见男女订餐数量与单价都在上升，并且女性更注重订餐质量，客单价较高。</w:t>
      </w:r>
    </w:p>
    <w:p w:rsidR="00D3406E" w:rsidRDefault="00D3406E" w:rsidP="00602B00">
      <w:pPr>
        <w:pStyle w:val="ab"/>
        <w:spacing w:before="0" w:beforeAutospacing="0" w:after="0" w:afterAutospacing="0" w:line="450" w:lineRule="atLeast"/>
        <w:jc w:val="center"/>
        <w:rPr>
          <w:rFonts w:ascii="楷体_GB2312" w:eastAsia="楷体_GB2312" w:hAnsiTheme="minorHAnsi" w:cstheme="minorBidi"/>
          <w:kern w:val="2"/>
          <w:sz w:val="20"/>
          <w:szCs w:val="20"/>
        </w:rPr>
      </w:pPr>
      <w:r w:rsidRPr="00D3406E">
        <w:rPr>
          <w:rFonts w:ascii="楷体_GB2312" w:eastAsia="楷体_GB2312" w:hAnsiTheme="minorHAnsi" w:cstheme="minorBidi"/>
          <w:noProof/>
          <w:kern w:val="2"/>
          <w:sz w:val="20"/>
          <w:szCs w:val="20"/>
        </w:rPr>
        <w:drawing>
          <wp:inline distT="0" distB="0" distL="0" distR="0">
            <wp:extent cx="3213100" cy="1679179"/>
            <wp:effectExtent l="0" t="0" r="6350" b="0"/>
            <wp:docPr id="2" name="图片 2" descr="C:\Users\hxccg\AppData\Local\Temp\152213408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xccg\AppData\Local\Temp\1522134082(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16623" cy="1681020"/>
                    </a:xfrm>
                    <a:prstGeom prst="rect">
                      <a:avLst/>
                    </a:prstGeom>
                    <a:noFill/>
                    <a:ln>
                      <a:noFill/>
                    </a:ln>
                  </pic:spPr>
                </pic:pic>
              </a:graphicData>
            </a:graphic>
          </wp:inline>
        </w:drawing>
      </w:r>
    </w:p>
    <w:p w:rsidR="00D2716F" w:rsidRPr="00D3406E" w:rsidRDefault="00D2716F" w:rsidP="00D2716F">
      <w:pPr>
        <w:pStyle w:val="ab"/>
        <w:spacing w:before="0" w:beforeAutospacing="0" w:after="0" w:afterAutospacing="0" w:line="450" w:lineRule="atLeast"/>
        <w:rPr>
          <w:rFonts w:ascii="楷体_GB2312" w:eastAsia="楷体_GB2312" w:hAnsiTheme="minorHAnsi" w:cstheme="minorBidi"/>
          <w:kern w:val="2"/>
          <w:sz w:val="20"/>
          <w:szCs w:val="20"/>
        </w:rPr>
      </w:pPr>
      <w:r>
        <w:rPr>
          <w:rFonts w:ascii="楷体_GB2312" w:eastAsia="楷体_GB2312" w:hAnsiTheme="minorHAnsi" w:cstheme="minorBidi" w:hint="eastAsia"/>
          <w:kern w:val="2"/>
          <w:sz w:val="20"/>
          <w:szCs w:val="20"/>
        </w:rPr>
        <w:t xml:space="preserve">  对比分析：</w:t>
      </w:r>
      <w:r w:rsidRPr="00D2716F">
        <w:rPr>
          <w:rFonts w:ascii="楷体_GB2312" w:eastAsia="楷体_GB2312" w:hAnsiTheme="minorHAnsi" w:cstheme="minorBidi"/>
          <w:kern w:val="2"/>
          <w:sz w:val="20"/>
          <w:szCs w:val="20"/>
        </w:rPr>
        <w:t>由外卖平台巨头培养的全民订餐习惯，正在向高品质进行消费升级。对于</w:t>
      </w:r>
      <w:r>
        <w:rPr>
          <w:rFonts w:ascii="楷体_GB2312" w:eastAsia="楷体_GB2312" w:hAnsiTheme="minorHAnsi" w:cstheme="minorBidi"/>
          <w:kern w:val="2"/>
          <w:sz w:val="20"/>
          <w:szCs w:val="20"/>
        </w:rPr>
        <w:t>我们而言这也是好消息。因为像我们这样的新兴配送</w:t>
      </w:r>
      <w:r w:rsidRPr="00D2716F">
        <w:rPr>
          <w:rFonts w:ascii="楷体_GB2312" w:eastAsia="楷体_GB2312" w:hAnsiTheme="minorHAnsi" w:cstheme="minorBidi"/>
          <w:kern w:val="2"/>
          <w:sz w:val="20"/>
          <w:szCs w:val="20"/>
        </w:rPr>
        <w:t>平台并不用去花费大量资金培养用户的订餐习惯。而新兴的高品质用户群体，是一个利好的细分市场，值得去深挖探索。</w:t>
      </w:r>
    </w:p>
    <w:p w:rsidR="00D3406E" w:rsidRPr="00D3406E" w:rsidRDefault="00D3406E" w:rsidP="00D3406E">
      <w:pPr>
        <w:pStyle w:val="ab"/>
        <w:spacing w:before="0" w:beforeAutospacing="0" w:after="0" w:afterAutospacing="0" w:line="450" w:lineRule="atLeast"/>
        <w:rPr>
          <w:rFonts w:ascii="楷体_GB2312" w:eastAsia="楷体_GB2312" w:hAnsiTheme="minorHAnsi" w:cstheme="minorBidi"/>
          <w:kern w:val="2"/>
          <w:sz w:val="20"/>
          <w:szCs w:val="20"/>
        </w:rPr>
      </w:pPr>
      <w:r w:rsidRPr="00D3406E">
        <w:rPr>
          <w:rFonts w:ascii="楷体_GB2312" w:eastAsia="楷体_GB2312" w:hAnsiTheme="minorHAnsi" w:cstheme="minorBidi"/>
          <w:kern w:val="2"/>
          <w:sz w:val="20"/>
          <w:szCs w:val="20"/>
        </w:rPr>
        <w:lastRenderedPageBreak/>
        <w:t>5、产业整合与深度合作显现优势</w:t>
      </w:r>
    </w:p>
    <w:p w:rsidR="00D3406E" w:rsidRDefault="00D3406E" w:rsidP="00D3406E">
      <w:pPr>
        <w:pStyle w:val="ab"/>
        <w:spacing w:before="0" w:beforeAutospacing="0" w:after="0" w:afterAutospacing="0" w:line="450" w:lineRule="atLeast"/>
        <w:ind w:firstLineChars="100" w:firstLine="200"/>
        <w:rPr>
          <w:rFonts w:ascii="楷体_GB2312" w:eastAsia="楷体_GB2312" w:hAnsiTheme="minorHAnsi" w:cstheme="minorBidi"/>
          <w:kern w:val="2"/>
          <w:sz w:val="20"/>
          <w:szCs w:val="20"/>
        </w:rPr>
      </w:pPr>
      <w:r w:rsidRPr="00D3406E">
        <w:rPr>
          <w:rFonts w:ascii="楷体_GB2312" w:eastAsia="楷体_GB2312" w:hAnsiTheme="minorHAnsi" w:cstheme="minorBidi"/>
          <w:kern w:val="2"/>
          <w:sz w:val="20"/>
          <w:szCs w:val="20"/>
        </w:rPr>
        <w:t>数据显示，对于饿了么拓展针对物流针对整个产业链中进行的拓展：物流</w:t>
      </w:r>
      <w:proofErr w:type="gramStart"/>
      <w:r w:rsidRPr="00D3406E">
        <w:rPr>
          <w:rFonts w:ascii="楷体_GB2312" w:eastAsia="楷体_GB2312" w:hAnsiTheme="minorHAnsi" w:cstheme="minorBidi"/>
          <w:kern w:val="2"/>
          <w:sz w:val="20"/>
          <w:szCs w:val="20"/>
        </w:rPr>
        <w:t>端建立</w:t>
      </w:r>
      <w:proofErr w:type="gramEnd"/>
      <w:r w:rsidRPr="00D3406E">
        <w:rPr>
          <w:rFonts w:ascii="楷体_GB2312" w:eastAsia="楷体_GB2312" w:hAnsiTheme="minorHAnsi" w:cstheme="minorBidi"/>
          <w:kern w:val="2"/>
          <w:sz w:val="20"/>
          <w:szCs w:val="20"/>
        </w:rPr>
        <w:t>蜂鸟众包、供货</w:t>
      </w:r>
      <w:proofErr w:type="gramStart"/>
      <w:r w:rsidRPr="00D3406E">
        <w:rPr>
          <w:rFonts w:ascii="楷体_GB2312" w:eastAsia="楷体_GB2312" w:hAnsiTheme="minorHAnsi" w:cstheme="minorBidi"/>
          <w:kern w:val="2"/>
          <w:sz w:val="20"/>
          <w:szCs w:val="20"/>
        </w:rPr>
        <w:t>端建立</w:t>
      </w:r>
      <w:proofErr w:type="gramEnd"/>
      <w:r w:rsidRPr="00D3406E">
        <w:rPr>
          <w:rFonts w:ascii="楷体_GB2312" w:eastAsia="楷体_GB2312" w:hAnsiTheme="minorHAnsi" w:cstheme="minorBidi"/>
          <w:kern w:val="2"/>
          <w:sz w:val="20"/>
          <w:szCs w:val="20"/>
        </w:rPr>
        <w:t>有菜、在商户端与部分商家进行深度合作等，对于外卖O2O</w:t>
      </w:r>
      <w:r w:rsidR="00D2716F">
        <w:rPr>
          <w:rFonts w:ascii="楷体_GB2312" w:eastAsia="楷体_GB2312" w:hAnsiTheme="minorHAnsi" w:cstheme="minorBidi"/>
          <w:kern w:val="2"/>
          <w:sz w:val="20"/>
          <w:szCs w:val="20"/>
        </w:rPr>
        <w:t>市场的</w:t>
      </w:r>
      <w:r w:rsidRPr="00D3406E">
        <w:rPr>
          <w:rFonts w:ascii="楷体_GB2312" w:eastAsia="楷体_GB2312" w:hAnsiTheme="minorHAnsi" w:cstheme="minorBidi"/>
          <w:kern w:val="2"/>
          <w:sz w:val="20"/>
          <w:szCs w:val="20"/>
        </w:rPr>
        <w:t>拓展具有积极的促进作用。其中深度合作的部分商家外卖成果已从2016年10月销售额200多万，增长到月销售额1200多万。</w:t>
      </w:r>
    </w:p>
    <w:p w:rsidR="00D2716F" w:rsidRDefault="00D93526" w:rsidP="00D3406E">
      <w:pPr>
        <w:pStyle w:val="ab"/>
        <w:spacing w:before="0" w:beforeAutospacing="0" w:after="0" w:afterAutospacing="0" w:line="450" w:lineRule="atLeast"/>
        <w:ind w:firstLineChars="100" w:firstLine="200"/>
        <w:rPr>
          <w:rFonts w:ascii="楷体_GB2312" w:eastAsia="楷体_GB2312" w:hAnsiTheme="minorHAnsi" w:cstheme="minorBidi"/>
          <w:kern w:val="2"/>
          <w:sz w:val="20"/>
          <w:szCs w:val="20"/>
        </w:rPr>
      </w:pPr>
      <w:r>
        <w:rPr>
          <w:rFonts w:ascii="楷体_GB2312" w:eastAsia="楷体_GB2312" w:hAnsiTheme="minorHAnsi" w:cstheme="minorBidi" w:hint="eastAsia"/>
          <w:kern w:val="2"/>
          <w:sz w:val="20"/>
          <w:szCs w:val="20"/>
        </w:rPr>
        <w:t>对比分析：我们对于校园内商家的深度合作将会有利于产业的增长进度，并最终</w:t>
      </w:r>
      <w:r w:rsidR="00B76E68">
        <w:rPr>
          <w:rFonts w:ascii="楷体_GB2312" w:eastAsia="楷体_GB2312" w:hAnsiTheme="minorHAnsi" w:cstheme="minorBidi" w:hint="eastAsia"/>
          <w:kern w:val="2"/>
          <w:sz w:val="20"/>
          <w:szCs w:val="20"/>
        </w:rPr>
        <w:t>形成</w:t>
      </w:r>
      <w:r>
        <w:rPr>
          <w:rFonts w:ascii="楷体_GB2312" w:eastAsia="楷体_GB2312" w:hAnsiTheme="minorHAnsi" w:cstheme="minorBidi" w:hint="eastAsia"/>
          <w:kern w:val="2"/>
          <w:sz w:val="20"/>
          <w:szCs w:val="20"/>
        </w:rPr>
        <w:t>互利共赢的场面。</w:t>
      </w:r>
    </w:p>
    <w:p w:rsidR="00D2716F" w:rsidRPr="00D3406E" w:rsidRDefault="00D2716F" w:rsidP="00D2716F">
      <w:pPr>
        <w:pStyle w:val="ab"/>
        <w:spacing w:before="0" w:beforeAutospacing="0" w:after="0" w:afterAutospacing="0" w:line="450" w:lineRule="atLeast"/>
        <w:ind w:firstLineChars="100" w:firstLine="200"/>
        <w:rPr>
          <w:rFonts w:ascii="楷体_GB2312" w:eastAsia="楷体_GB2312" w:hAnsiTheme="minorHAnsi" w:cstheme="minorBidi"/>
          <w:kern w:val="2"/>
          <w:sz w:val="20"/>
          <w:szCs w:val="20"/>
        </w:rPr>
      </w:pPr>
      <w:r w:rsidRPr="00D2716F">
        <w:rPr>
          <w:rFonts w:ascii="楷体_GB2312" w:eastAsia="楷体_GB2312" w:hAnsiTheme="minorHAnsi" w:cstheme="minorBidi"/>
          <w:kern w:val="2"/>
          <w:sz w:val="20"/>
          <w:szCs w:val="20"/>
        </w:rPr>
        <w:t>总结：外卖O2O作为真实需求将会长久存在于大众视线。巨头们花费了巨资养成了全民的外卖习惯，同样也理所当然的享受着市场的第一波红利。但作为创业者往往需要站在巨头们的肩膀上进行思考问题，敢于透过表象看事实，通过发展找规律才能</w:t>
      </w:r>
      <w:r w:rsidR="003F6577">
        <w:rPr>
          <w:rFonts w:ascii="楷体_GB2312" w:eastAsia="楷体_GB2312" w:hAnsiTheme="minorHAnsi" w:cstheme="minorBidi"/>
          <w:kern w:val="2"/>
          <w:sz w:val="20"/>
          <w:szCs w:val="20"/>
        </w:rPr>
        <w:t>我们的外卖平台走的更远</w:t>
      </w:r>
      <w:r w:rsidRPr="00D2716F">
        <w:rPr>
          <w:rFonts w:ascii="楷体_GB2312" w:eastAsia="楷体_GB2312" w:hAnsiTheme="minorHAnsi" w:cstheme="minorBidi"/>
          <w:kern w:val="2"/>
          <w:sz w:val="20"/>
          <w:szCs w:val="20"/>
        </w:rPr>
        <w:t>。</w:t>
      </w:r>
    </w:p>
    <w:p w:rsidR="00D3406E" w:rsidRPr="00D3406E" w:rsidRDefault="00D3406E" w:rsidP="00D3406E">
      <w:pPr>
        <w:spacing w:before="60" w:after="60"/>
        <w:ind w:firstLineChars="200" w:firstLine="400"/>
        <w:rPr>
          <w:rFonts w:ascii="楷体_GB2312" w:eastAsia="楷体_GB2312"/>
          <w:sz w:val="20"/>
          <w:szCs w:val="20"/>
        </w:rPr>
      </w:pPr>
    </w:p>
    <w:p w:rsidR="00677909" w:rsidRDefault="00996BE8">
      <w:pPr>
        <w:pStyle w:val="3"/>
        <w:jc w:val="left"/>
        <w:rPr>
          <w:rFonts w:ascii="宋体" w:hAnsi="宋体" w:cs="宋体"/>
          <w:sz w:val="28"/>
          <w:szCs w:val="28"/>
        </w:rPr>
      </w:pPr>
      <w:bookmarkStart w:id="60" w:name="_Toc396324512"/>
      <w:bookmarkStart w:id="61" w:name="_Toc855"/>
      <w:bookmarkStart w:id="62" w:name="_Toc29259"/>
      <w:bookmarkStart w:id="63" w:name="_Toc27979"/>
      <w:r>
        <w:rPr>
          <w:rFonts w:ascii="宋体" w:hAnsi="宋体" w:cs="宋体" w:hint="eastAsia"/>
          <w:sz w:val="28"/>
          <w:szCs w:val="28"/>
        </w:rPr>
        <w:t>二、推广计划</w:t>
      </w:r>
      <w:bookmarkEnd w:id="60"/>
      <w:bookmarkEnd w:id="61"/>
      <w:bookmarkEnd w:id="62"/>
      <w:bookmarkEnd w:id="63"/>
    </w:p>
    <w:p w:rsidR="00677909" w:rsidRDefault="00996BE8">
      <w:pPr>
        <w:spacing w:before="60" w:after="60"/>
        <w:ind w:firstLineChars="200" w:firstLine="400"/>
        <w:rPr>
          <w:rFonts w:ascii="楷体_GB2312" w:eastAsia="楷体_GB2312"/>
          <w:sz w:val="20"/>
          <w:szCs w:val="20"/>
        </w:rPr>
      </w:pPr>
      <w:r>
        <w:rPr>
          <w:rFonts w:ascii="楷体_GB2312" w:eastAsia="楷体_GB2312" w:hint="eastAsia"/>
          <w:sz w:val="20"/>
          <w:szCs w:val="20"/>
        </w:rPr>
        <w:t>在这个信息化的时代，</w:t>
      </w:r>
      <w:r w:rsidR="00666C72">
        <w:rPr>
          <w:rFonts w:ascii="楷体_GB2312" w:eastAsia="楷体_GB2312" w:hint="eastAsia"/>
          <w:sz w:val="20"/>
          <w:szCs w:val="20"/>
        </w:rPr>
        <w:t>智能手机</w:t>
      </w:r>
      <w:r>
        <w:rPr>
          <w:rFonts w:ascii="楷体_GB2312" w:eastAsia="楷体_GB2312" w:hint="eastAsia"/>
          <w:sz w:val="20"/>
          <w:szCs w:val="20"/>
        </w:rPr>
        <w:t>早就普及，这对于</w:t>
      </w:r>
      <w:r w:rsidR="00666C72">
        <w:rPr>
          <w:rFonts w:ascii="楷体_GB2312" w:eastAsia="楷体_GB2312" w:hint="eastAsia"/>
          <w:sz w:val="20"/>
          <w:szCs w:val="20"/>
        </w:rPr>
        <w:t>校内送餐平台</w:t>
      </w:r>
      <w:r>
        <w:rPr>
          <w:rFonts w:ascii="楷体_GB2312" w:eastAsia="楷体_GB2312" w:hint="eastAsia"/>
          <w:sz w:val="20"/>
          <w:szCs w:val="20"/>
        </w:rPr>
        <w:t>的未来市场的发展前景而言有着很大的助力，它能够让</w:t>
      </w:r>
      <w:r w:rsidR="00666C72">
        <w:rPr>
          <w:rFonts w:ascii="楷体_GB2312" w:eastAsia="楷体_GB2312" w:hint="eastAsia"/>
          <w:sz w:val="20"/>
          <w:szCs w:val="20"/>
        </w:rPr>
        <w:t>平台用户在任何地方请求服务从而摆脱以往地理位置上的困扰，还能为用户提供更多的服务，同时也给大学校园内的商户提供了多机会</w:t>
      </w:r>
      <w:r>
        <w:rPr>
          <w:rFonts w:ascii="楷体_GB2312" w:eastAsia="楷体_GB2312" w:hint="eastAsia"/>
          <w:sz w:val="20"/>
          <w:szCs w:val="20"/>
        </w:rPr>
        <w:t>。</w:t>
      </w:r>
    </w:p>
    <w:p w:rsidR="00677909" w:rsidRDefault="00996BE8">
      <w:pPr>
        <w:spacing w:before="60" w:after="60"/>
        <w:ind w:firstLineChars="200" w:firstLine="400"/>
        <w:rPr>
          <w:rFonts w:ascii="楷体_GB2312" w:eastAsia="楷体_GB2312"/>
          <w:sz w:val="20"/>
          <w:szCs w:val="20"/>
        </w:rPr>
      </w:pPr>
      <w:r>
        <w:rPr>
          <w:rFonts w:ascii="楷体_GB2312" w:eastAsia="楷体_GB2312" w:hint="eastAsia"/>
          <w:sz w:val="20"/>
          <w:szCs w:val="20"/>
        </w:rPr>
        <w:t>前期我们首要目标是发展用户，尽量吸引更多的</w:t>
      </w:r>
      <w:r w:rsidR="00666C72">
        <w:rPr>
          <w:rFonts w:ascii="楷体_GB2312" w:eastAsia="楷体_GB2312" w:hint="eastAsia"/>
          <w:sz w:val="20"/>
          <w:szCs w:val="20"/>
        </w:rPr>
        <w:t>校内同学</w:t>
      </w:r>
      <w:r>
        <w:rPr>
          <w:rFonts w:ascii="楷体_GB2312" w:eastAsia="楷体_GB2312" w:hint="eastAsia"/>
          <w:sz w:val="20"/>
          <w:szCs w:val="20"/>
        </w:rPr>
        <w:t>注</w:t>
      </w:r>
      <w:r w:rsidR="00666C72">
        <w:rPr>
          <w:rFonts w:ascii="楷体_GB2312" w:eastAsia="楷体_GB2312" w:hint="eastAsia"/>
          <w:sz w:val="20"/>
          <w:szCs w:val="20"/>
        </w:rPr>
        <w:t>册我们的账户，我们会通过各种活动来吸引更多的用户参加到“校内配送平台</w:t>
      </w:r>
      <w:r>
        <w:rPr>
          <w:rFonts w:ascii="楷体_GB2312" w:eastAsia="楷体_GB2312" w:hint="eastAsia"/>
          <w:sz w:val="20"/>
          <w:szCs w:val="20"/>
        </w:rPr>
        <w:t>”当中去，让我们的软件的知名度得以提高，争取在一两年内实现用户达到</w:t>
      </w:r>
      <w:r w:rsidR="00666C72">
        <w:rPr>
          <w:rFonts w:ascii="楷体_GB2312" w:eastAsia="楷体_GB2312" w:hint="eastAsia"/>
          <w:sz w:val="20"/>
          <w:szCs w:val="20"/>
        </w:rPr>
        <w:t>本校百分之八十</w:t>
      </w:r>
      <w:r>
        <w:rPr>
          <w:rFonts w:ascii="楷体_GB2312" w:eastAsia="楷体_GB2312" w:hint="eastAsia"/>
          <w:sz w:val="20"/>
          <w:szCs w:val="20"/>
        </w:rPr>
        <w:t>以上</w:t>
      </w:r>
      <w:r w:rsidR="00666C72">
        <w:rPr>
          <w:rFonts w:ascii="楷体_GB2312" w:eastAsia="楷体_GB2312" w:hint="eastAsia"/>
          <w:sz w:val="20"/>
          <w:szCs w:val="20"/>
        </w:rPr>
        <w:t>的覆盖面积</w:t>
      </w:r>
      <w:r>
        <w:rPr>
          <w:rFonts w:ascii="楷体_GB2312" w:eastAsia="楷体_GB2312" w:hint="eastAsia"/>
          <w:sz w:val="20"/>
          <w:szCs w:val="20"/>
        </w:rPr>
        <w:t>，</w:t>
      </w:r>
      <w:r w:rsidR="00711D16">
        <w:rPr>
          <w:rFonts w:ascii="楷体_GB2312" w:eastAsia="楷体_GB2312" w:hint="eastAsia"/>
          <w:sz w:val="20"/>
          <w:szCs w:val="20"/>
        </w:rPr>
        <w:t>每日</w:t>
      </w:r>
      <w:r>
        <w:rPr>
          <w:rFonts w:ascii="楷体_GB2312" w:eastAsia="楷体_GB2312" w:hint="eastAsia"/>
          <w:sz w:val="20"/>
          <w:szCs w:val="20"/>
        </w:rPr>
        <w:t>活跃</w:t>
      </w:r>
      <w:r w:rsidR="00711D16">
        <w:rPr>
          <w:rFonts w:ascii="楷体_GB2312" w:eastAsia="楷体_GB2312" w:hint="eastAsia"/>
          <w:sz w:val="20"/>
          <w:szCs w:val="20"/>
        </w:rPr>
        <w:t>的</w:t>
      </w:r>
      <w:r>
        <w:rPr>
          <w:rFonts w:ascii="楷体_GB2312" w:eastAsia="楷体_GB2312" w:hint="eastAsia"/>
          <w:sz w:val="20"/>
          <w:szCs w:val="20"/>
        </w:rPr>
        <w:t>数</w:t>
      </w:r>
      <w:r w:rsidR="00711D16">
        <w:rPr>
          <w:rFonts w:ascii="楷体_GB2312" w:eastAsia="楷体_GB2312" w:hint="eastAsia"/>
          <w:sz w:val="20"/>
          <w:szCs w:val="20"/>
        </w:rPr>
        <w:t>客户量</w:t>
      </w:r>
      <w:r>
        <w:rPr>
          <w:rFonts w:ascii="楷体_GB2312" w:eastAsia="楷体_GB2312" w:hint="eastAsia"/>
          <w:sz w:val="20"/>
          <w:szCs w:val="20"/>
        </w:rPr>
        <w:t>达到</w:t>
      </w:r>
      <w:r w:rsidR="00666C72">
        <w:rPr>
          <w:rFonts w:ascii="楷体_GB2312" w:eastAsia="楷体_GB2312" w:hint="eastAsia"/>
          <w:sz w:val="20"/>
          <w:szCs w:val="20"/>
        </w:rPr>
        <w:t>总用户量的百分之二十</w:t>
      </w:r>
      <w:r>
        <w:rPr>
          <w:rFonts w:ascii="楷体_GB2312" w:eastAsia="楷体_GB2312" w:hint="eastAsia"/>
          <w:sz w:val="20"/>
          <w:szCs w:val="20"/>
        </w:rPr>
        <w:t>以上。在前期我们可以做一些活动去吸引大众了解“</w:t>
      </w:r>
      <w:r w:rsidR="00666C72">
        <w:rPr>
          <w:rFonts w:ascii="楷体_GB2312" w:eastAsia="楷体_GB2312" w:hint="eastAsia"/>
          <w:sz w:val="20"/>
          <w:szCs w:val="20"/>
        </w:rPr>
        <w:t>校内配送平台</w:t>
      </w:r>
      <w:r>
        <w:rPr>
          <w:rFonts w:ascii="楷体_GB2312" w:eastAsia="楷体_GB2312" w:hint="eastAsia"/>
          <w:sz w:val="20"/>
          <w:szCs w:val="20"/>
        </w:rPr>
        <w:t>”，获得大众的认可。为了吸引更多的人使用</w:t>
      </w:r>
      <w:proofErr w:type="gramStart"/>
      <w:r>
        <w:rPr>
          <w:rFonts w:ascii="楷体_GB2312" w:eastAsia="楷体_GB2312" w:hint="eastAsia"/>
          <w:sz w:val="20"/>
          <w:szCs w:val="20"/>
        </w:rPr>
        <w:t>”</w:t>
      </w:r>
      <w:proofErr w:type="gramEnd"/>
      <w:r w:rsidR="00666C72">
        <w:rPr>
          <w:rFonts w:ascii="楷体_GB2312" w:eastAsia="楷体_GB2312" w:hint="eastAsia"/>
          <w:sz w:val="20"/>
          <w:szCs w:val="20"/>
        </w:rPr>
        <w:t>校内配送平台</w:t>
      </w:r>
      <w:proofErr w:type="gramStart"/>
      <w:r>
        <w:rPr>
          <w:rFonts w:ascii="楷体_GB2312" w:eastAsia="楷体_GB2312" w:hint="eastAsia"/>
          <w:sz w:val="20"/>
          <w:szCs w:val="20"/>
        </w:rPr>
        <w:t>”</w:t>
      </w:r>
      <w:proofErr w:type="gramEnd"/>
      <w:r>
        <w:rPr>
          <w:rFonts w:ascii="楷体_GB2312" w:eastAsia="楷体_GB2312" w:hint="eastAsia"/>
          <w:sz w:val="20"/>
          <w:szCs w:val="20"/>
        </w:rPr>
        <w:t>和注册我们的账户，</w:t>
      </w:r>
      <w:r w:rsidR="00666C72">
        <w:rPr>
          <w:rFonts w:ascii="楷体_GB2312" w:eastAsia="楷体_GB2312" w:hint="eastAsia"/>
          <w:sz w:val="20"/>
          <w:szCs w:val="20"/>
        </w:rPr>
        <w:t>我们在</w:t>
      </w:r>
      <w:r w:rsidR="00711D16">
        <w:rPr>
          <w:rFonts w:ascii="楷体_GB2312" w:eastAsia="楷体_GB2312" w:hint="eastAsia"/>
          <w:sz w:val="20"/>
          <w:szCs w:val="20"/>
        </w:rPr>
        <w:t>系统上架前夕会</w:t>
      </w:r>
      <w:r w:rsidR="00666C72">
        <w:rPr>
          <w:rFonts w:ascii="楷体_GB2312" w:eastAsia="楷体_GB2312" w:hint="eastAsia"/>
          <w:sz w:val="20"/>
          <w:szCs w:val="20"/>
        </w:rPr>
        <w:t>在每个合作的商户店面上张贴广告，让这些商户原本的顾客拥有更多的购买渠道。此外我们的系统会有一个专门的公众号用来推广，每当新用户注册我们就会推荐新用户去发展用户，每当新用户发展了五个用户的时候，就可以在平台上领取十张饮品</w:t>
      </w:r>
      <w:proofErr w:type="gramStart"/>
      <w:r w:rsidR="00666C72">
        <w:rPr>
          <w:rFonts w:ascii="楷体_GB2312" w:eastAsia="楷体_GB2312" w:hint="eastAsia"/>
          <w:sz w:val="20"/>
          <w:szCs w:val="20"/>
        </w:rPr>
        <w:t>劵</w:t>
      </w:r>
      <w:proofErr w:type="gramEnd"/>
      <w:r w:rsidR="00666C72">
        <w:rPr>
          <w:rFonts w:ascii="楷体_GB2312" w:eastAsia="楷体_GB2312" w:hint="eastAsia"/>
          <w:sz w:val="20"/>
          <w:szCs w:val="20"/>
        </w:rPr>
        <w:t>，</w:t>
      </w:r>
      <w:r w:rsidR="00711D16">
        <w:rPr>
          <w:rFonts w:ascii="楷体_GB2312" w:eastAsia="楷体_GB2312" w:hint="eastAsia"/>
          <w:sz w:val="20"/>
          <w:szCs w:val="20"/>
        </w:rPr>
        <w:t>领取的饮品</w:t>
      </w:r>
      <w:proofErr w:type="gramStart"/>
      <w:r w:rsidR="00711D16">
        <w:rPr>
          <w:rFonts w:ascii="楷体_GB2312" w:eastAsia="楷体_GB2312" w:hint="eastAsia"/>
          <w:sz w:val="20"/>
          <w:szCs w:val="20"/>
        </w:rPr>
        <w:t>劵</w:t>
      </w:r>
      <w:proofErr w:type="gramEnd"/>
      <w:r w:rsidR="00711D16">
        <w:rPr>
          <w:rFonts w:ascii="楷体_GB2312" w:eastAsia="楷体_GB2312" w:hint="eastAsia"/>
          <w:sz w:val="20"/>
          <w:szCs w:val="20"/>
        </w:rPr>
        <w:t>可以每次购物时兑换饮品。此外，我们了解到大多数校内订外卖的地点都是学生宿舍，所以我们会安排</w:t>
      </w:r>
      <w:r w:rsidR="00711D16">
        <w:rPr>
          <w:rFonts w:ascii="楷体_GB2312" w:eastAsia="楷体_GB2312" w:hint="eastAsia"/>
          <w:sz w:val="20"/>
          <w:szCs w:val="20"/>
        </w:rPr>
        <w:lastRenderedPageBreak/>
        <w:t>一个广告队伍进宿舍宣传，让那些有意愿享受服务的同学可以第一时间关注我们平台。</w:t>
      </w:r>
      <w:r>
        <w:rPr>
          <w:rFonts w:ascii="楷体_GB2312" w:eastAsia="楷体_GB2312" w:hint="eastAsia"/>
          <w:sz w:val="20"/>
          <w:szCs w:val="20"/>
        </w:rPr>
        <w:t>这样就会有越来越多的人加入到我们的“</w:t>
      </w:r>
      <w:r w:rsidR="00711D16">
        <w:rPr>
          <w:rFonts w:ascii="楷体_GB2312" w:eastAsia="楷体_GB2312" w:hint="eastAsia"/>
          <w:sz w:val="20"/>
          <w:szCs w:val="20"/>
        </w:rPr>
        <w:t>校内配送平台</w:t>
      </w:r>
      <w:r>
        <w:rPr>
          <w:rFonts w:ascii="楷体_GB2312" w:eastAsia="楷体_GB2312" w:hint="eastAsia"/>
          <w:sz w:val="20"/>
          <w:szCs w:val="20"/>
        </w:rPr>
        <w:t>”群体中，扩大“</w:t>
      </w:r>
      <w:r w:rsidR="00711D16">
        <w:rPr>
          <w:rFonts w:ascii="楷体_GB2312" w:eastAsia="楷体_GB2312" w:hint="eastAsia"/>
          <w:sz w:val="20"/>
          <w:szCs w:val="20"/>
        </w:rPr>
        <w:t>校内配送平台</w:t>
      </w:r>
      <w:r>
        <w:rPr>
          <w:rFonts w:ascii="楷体_GB2312" w:eastAsia="楷体_GB2312" w:hint="eastAsia"/>
          <w:sz w:val="20"/>
          <w:szCs w:val="20"/>
        </w:rPr>
        <w:t>”的知名度和影响力，让越来越多的人爱上“</w:t>
      </w:r>
      <w:r w:rsidR="00711D16">
        <w:rPr>
          <w:rFonts w:ascii="楷体_GB2312" w:eastAsia="楷体_GB2312" w:hint="eastAsia"/>
          <w:sz w:val="20"/>
          <w:szCs w:val="20"/>
        </w:rPr>
        <w:t>校内配送平台</w:t>
      </w:r>
      <w:r>
        <w:rPr>
          <w:rFonts w:ascii="楷体_GB2312" w:eastAsia="楷体_GB2312" w:hint="eastAsia"/>
          <w:sz w:val="20"/>
          <w:szCs w:val="20"/>
        </w:rPr>
        <w:t>”，</w:t>
      </w:r>
      <w:r w:rsidR="00711D16">
        <w:rPr>
          <w:rFonts w:ascii="楷体_GB2312" w:eastAsia="楷体_GB2312" w:hint="eastAsia"/>
          <w:sz w:val="20"/>
          <w:szCs w:val="20"/>
        </w:rPr>
        <w:t>这样也会有更多的商户自愿加入我们</w:t>
      </w:r>
      <w:r>
        <w:rPr>
          <w:rFonts w:ascii="楷体_GB2312" w:eastAsia="楷体_GB2312" w:hint="eastAsia"/>
          <w:sz w:val="20"/>
          <w:szCs w:val="20"/>
        </w:rPr>
        <w:t>，为后期“</w:t>
      </w:r>
      <w:r w:rsidR="00711D16">
        <w:rPr>
          <w:rFonts w:ascii="楷体_GB2312" w:eastAsia="楷体_GB2312" w:hint="eastAsia"/>
          <w:sz w:val="20"/>
          <w:szCs w:val="20"/>
        </w:rPr>
        <w:t>校内配送平台</w:t>
      </w:r>
      <w:r>
        <w:rPr>
          <w:rFonts w:ascii="楷体_GB2312" w:eastAsia="楷体_GB2312" w:hint="eastAsia"/>
          <w:sz w:val="20"/>
          <w:szCs w:val="20"/>
        </w:rPr>
        <w:t>”向商业方向发展做铺垫。</w:t>
      </w:r>
    </w:p>
    <w:p w:rsidR="00677909" w:rsidRDefault="00996BE8">
      <w:pPr>
        <w:spacing w:before="60" w:after="60"/>
        <w:ind w:firstLineChars="150" w:firstLine="300"/>
        <w:rPr>
          <w:rFonts w:ascii="楷体_GB2312" w:eastAsia="楷体_GB2312"/>
          <w:sz w:val="20"/>
          <w:szCs w:val="20"/>
        </w:rPr>
      </w:pPr>
      <w:r>
        <w:rPr>
          <w:rFonts w:ascii="楷体_GB2312" w:eastAsia="楷体_GB2312" w:hint="eastAsia"/>
          <w:sz w:val="20"/>
          <w:szCs w:val="20"/>
        </w:rPr>
        <w:t xml:space="preserve"> 中期我们可以根据前期发展来的知名度以及用户数量来吸引商家的投资，让他们看到“</w:t>
      </w:r>
      <w:r w:rsidR="00711D16">
        <w:rPr>
          <w:rFonts w:ascii="楷体_GB2312" w:eastAsia="楷体_GB2312" w:hint="eastAsia"/>
          <w:sz w:val="20"/>
          <w:szCs w:val="20"/>
        </w:rPr>
        <w:t>校内配送平台</w:t>
      </w:r>
      <w:r>
        <w:rPr>
          <w:rFonts w:ascii="楷体_GB2312" w:eastAsia="楷体_GB2312" w:hint="eastAsia"/>
          <w:sz w:val="20"/>
          <w:szCs w:val="20"/>
        </w:rPr>
        <w:t>”未来的市场前景，并加大对“</w:t>
      </w:r>
      <w:r w:rsidR="00711D16">
        <w:rPr>
          <w:rFonts w:ascii="楷体_GB2312" w:eastAsia="楷体_GB2312" w:hint="eastAsia"/>
          <w:sz w:val="20"/>
          <w:szCs w:val="20"/>
        </w:rPr>
        <w:t>校内配送平台</w:t>
      </w:r>
      <w:r>
        <w:rPr>
          <w:rFonts w:ascii="楷体_GB2312" w:eastAsia="楷体_GB2312" w:hint="eastAsia"/>
          <w:sz w:val="20"/>
          <w:szCs w:val="20"/>
        </w:rPr>
        <w:t>”资金的投资力度，让“</w:t>
      </w:r>
      <w:r w:rsidR="00711D16">
        <w:rPr>
          <w:rFonts w:ascii="楷体_GB2312" w:eastAsia="楷体_GB2312" w:hint="eastAsia"/>
          <w:sz w:val="20"/>
          <w:szCs w:val="20"/>
        </w:rPr>
        <w:t>校内配送平台</w:t>
      </w:r>
      <w:r>
        <w:rPr>
          <w:rFonts w:ascii="楷体_GB2312" w:eastAsia="楷体_GB2312" w:hint="eastAsia"/>
          <w:sz w:val="20"/>
          <w:szCs w:val="20"/>
        </w:rPr>
        <w:t>”的知名度和用户数量得到更大的提升。并试着将“</w:t>
      </w:r>
      <w:r w:rsidR="00711D16">
        <w:rPr>
          <w:rFonts w:ascii="楷体_GB2312" w:eastAsia="楷体_GB2312" w:hint="eastAsia"/>
          <w:sz w:val="20"/>
          <w:szCs w:val="20"/>
        </w:rPr>
        <w:t>校内配送平台</w:t>
      </w:r>
      <w:r>
        <w:rPr>
          <w:rFonts w:ascii="楷体_GB2312" w:eastAsia="楷体_GB2312" w:hint="eastAsia"/>
          <w:sz w:val="20"/>
          <w:szCs w:val="20"/>
        </w:rPr>
        <w:t>”运用到</w:t>
      </w:r>
      <w:r w:rsidR="00711D16">
        <w:rPr>
          <w:rFonts w:ascii="楷体_GB2312" w:eastAsia="楷体_GB2312" w:hint="eastAsia"/>
          <w:sz w:val="20"/>
          <w:szCs w:val="20"/>
        </w:rPr>
        <w:t>用户生活的方方面面</w:t>
      </w:r>
      <w:r>
        <w:rPr>
          <w:rFonts w:ascii="楷体_GB2312" w:eastAsia="楷体_GB2312" w:hint="eastAsia"/>
          <w:sz w:val="20"/>
          <w:szCs w:val="20"/>
        </w:rPr>
        <w:t>，并将“</w:t>
      </w:r>
      <w:r w:rsidR="00711D16">
        <w:rPr>
          <w:rFonts w:ascii="楷体_GB2312" w:eastAsia="楷体_GB2312" w:hint="eastAsia"/>
          <w:sz w:val="20"/>
          <w:szCs w:val="20"/>
        </w:rPr>
        <w:t>校内配送平台</w:t>
      </w:r>
      <w:r>
        <w:rPr>
          <w:rFonts w:ascii="楷体_GB2312" w:eastAsia="楷体_GB2312" w:hint="eastAsia"/>
          <w:sz w:val="20"/>
          <w:szCs w:val="20"/>
        </w:rPr>
        <w:t>”的运用慢慢的发展到</w:t>
      </w:r>
      <w:r w:rsidR="00711D16">
        <w:rPr>
          <w:rFonts w:ascii="楷体_GB2312" w:eastAsia="楷体_GB2312" w:hAnsi="宋体" w:cs="宋体" w:hint="eastAsia"/>
          <w:kern w:val="0"/>
          <w:sz w:val="20"/>
          <w:szCs w:val="20"/>
        </w:rPr>
        <w:t>餐饮、快递、生活服务、网上社交</w:t>
      </w:r>
      <w:r>
        <w:rPr>
          <w:rFonts w:ascii="楷体_GB2312" w:eastAsia="楷体_GB2312" w:hint="eastAsia"/>
          <w:sz w:val="20"/>
          <w:szCs w:val="20"/>
        </w:rPr>
        <w:t>等多个领域。</w:t>
      </w:r>
    </w:p>
    <w:p w:rsidR="00677909" w:rsidRDefault="00996BE8">
      <w:pPr>
        <w:spacing w:before="60" w:after="60"/>
        <w:ind w:firstLineChars="200" w:firstLine="400"/>
        <w:rPr>
          <w:rFonts w:ascii="楷体_GB2312" w:eastAsia="楷体_GB2312"/>
          <w:sz w:val="20"/>
          <w:szCs w:val="20"/>
        </w:rPr>
      </w:pPr>
      <w:r>
        <w:rPr>
          <w:rFonts w:ascii="楷体_GB2312" w:eastAsia="楷体_GB2312" w:hint="eastAsia"/>
          <w:sz w:val="20"/>
          <w:szCs w:val="20"/>
        </w:rPr>
        <w:t>后期我们就得将以前发展的知名度和用户数量运用到商业上，让“</w:t>
      </w:r>
      <w:r w:rsidR="00711D16">
        <w:rPr>
          <w:rFonts w:ascii="楷体_GB2312" w:eastAsia="楷体_GB2312" w:hint="eastAsia"/>
          <w:sz w:val="20"/>
          <w:szCs w:val="20"/>
        </w:rPr>
        <w:t>校内配送平台</w:t>
      </w:r>
      <w:r>
        <w:rPr>
          <w:rFonts w:ascii="楷体_GB2312" w:eastAsia="楷体_GB2312" w:hint="eastAsia"/>
          <w:sz w:val="20"/>
          <w:szCs w:val="20"/>
        </w:rPr>
        <w:t>”得到更好的发展，让“</w:t>
      </w:r>
      <w:r w:rsidR="00711D16">
        <w:rPr>
          <w:rFonts w:ascii="楷体_GB2312" w:eastAsia="楷体_GB2312" w:hint="eastAsia"/>
          <w:sz w:val="20"/>
          <w:szCs w:val="20"/>
        </w:rPr>
        <w:t>校内配送平台</w:t>
      </w:r>
      <w:r>
        <w:rPr>
          <w:rFonts w:ascii="楷体_GB2312" w:eastAsia="楷体_GB2312" w:hint="eastAsia"/>
          <w:sz w:val="20"/>
          <w:szCs w:val="20"/>
        </w:rPr>
        <w:t>”用户者体会到“</w:t>
      </w:r>
      <w:r w:rsidR="00711D16">
        <w:rPr>
          <w:rFonts w:ascii="楷体_GB2312" w:eastAsia="楷体_GB2312" w:hint="eastAsia"/>
          <w:sz w:val="20"/>
          <w:szCs w:val="20"/>
        </w:rPr>
        <w:t>校内配送平台</w:t>
      </w:r>
      <w:r>
        <w:rPr>
          <w:rFonts w:ascii="楷体_GB2312" w:eastAsia="楷体_GB2312" w:hint="eastAsia"/>
          <w:sz w:val="20"/>
          <w:szCs w:val="20"/>
        </w:rPr>
        <w:t>”给他们带来的便利，同时也可以给我们带来很大的盈利。我们可以利用“</w:t>
      </w:r>
      <w:r w:rsidR="00711D16">
        <w:rPr>
          <w:rFonts w:ascii="楷体_GB2312" w:eastAsia="楷体_GB2312" w:hint="eastAsia"/>
          <w:sz w:val="20"/>
          <w:szCs w:val="20"/>
        </w:rPr>
        <w:t>校内配送平台</w:t>
      </w:r>
      <w:r>
        <w:rPr>
          <w:rFonts w:ascii="楷体_GB2312" w:eastAsia="楷体_GB2312" w:hint="eastAsia"/>
          <w:sz w:val="20"/>
          <w:szCs w:val="20"/>
        </w:rPr>
        <w:t>”的</w:t>
      </w:r>
      <w:r w:rsidR="00711D16">
        <w:rPr>
          <w:rFonts w:ascii="楷体_GB2312" w:eastAsia="楷体_GB2312" w:hint="eastAsia"/>
          <w:sz w:val="20"/>
          <w:szCs w:val="20"/>
        </w:rPr>
        <w:t>可扩展行</w:t>
      </w:r>
      <w:r>
        <w:rPr>
          <w:rFonts w:ascii="楷体_GB2312" w:eastAsia="楷体_GB2312" w:hint="eastAsia"/>
          <w:sz w:val="20"/>
          <w:szCs w:val="20"/>
        </w:rPr>
        <w:t>和</w:t>
      </w:r>
      <w:r w:rsidR="00711D16">
        <w:rPr>
          <w:rFonts w:ascii="楷体_GB2312" w:eastAsia="楷体_GB2312" w:hint="eastAsia"/>
          <w:sz w:val="20"/>
          <w:szCs w:val="20"/>
        </w:rPr>
        <w:t>高效性</w:t>
      </w:r>
      <w:r>
        <w:rPr>
          <w:rFonts w:ascii="楷体_GB2312" w:eastAsia="楷体_GB2312" w:hint="eastAsia"/>
          <w:sz w:val="20"/>
          <w:szCs w:val="20"/>
        </w:rPr>
        <w:t>，建立</w:t>
      </w:r>
      <w:r w:rsidR="00711D16">
        <w:rPr>
          <w:rFonts w:ascii="楷体_GB2312" w:eastAsia="楷体_GB2312" w:hint="eastAsia"/>
          <w:sz w:val="20"/>
          <w:szCs w:val="20"/>
        </w:rPr>
        <w:t>对其他校区业务的扩展</w:t>
      </w:r>
      <w:r>
        <w:rPr>
          <w:rFonts w:ascii="楷体_GB2312" w:eastAsia="楷体_GB2312" w:hint="eastAsia"/>
          <w:sz w:val="20"/>
          <w:szCs w:val="20"/>
        </w:rPr>
        <w:t>，创办很多</w:t>
      </w:r>
      <w:r w:rsidR="00711D16">
        <w:rPr>
          <w:rFonts w:ascii="楷体_GB2312" w:eastAsia="楷体_GB2312" w:hint="eastAsia"/>
          <w:sz w:val="20"/>
          <w:szCs w:val="20"/>
        </w:rPr>
        <w:t>校区代理点</w:t>
      </w:r>
      <w:r>
        <w:rPr>
          <w:rFonts w:ascii="楷体_GB2312" w:eastAsia="楷体_GB2312" w:hint="eastAsia"/>
          <w:sz w:val="20"/>
          <w:szCs w:val="20"/>
        </w:rPr>
        <w:t>，将优秀</w:t>
      </w:r>
      <w:r w:rsidR="00711D16">
        <w:rPr>
          <w:rFonts w:ascii="楷体_GB2312" w:eastAsia="楷体_GB2312" w:hint="eastAsia"/>
          <w:sz w:val="20"/>
          <w:szCs w:val="20"/>
        </w:rPr>
        <w:t>我们的“校内配送平台”发扬到整个城市乃至整个中国</w:t>
      </w:r>
      <w:r>
        <w:rPr>
          <w:rFonts w:ascii="楷体_GB2312" w:eastAsia="楷体_GB2312" w:hint="eastAsia"/>
          <w:sz w:val="20"/>
          <w:szCs w:val="20"/>
        </w:rPr>
        <w:t>，</w:t>
      </w:r>
      <w:r w:rsidR="00711D16">
        <w:rPr>
          <w:rFonts w:ascii="楷体_GB2312" w:eastAsia="楷体_GB2312" w:hint="eastAsia"/>
          <w:sz w:val="20"/>
          <w:szCs w:val="20"/>
        </w:rPr>
        <w:t>让全国大学生都可享受校园里的便利</w:t>
      </w:r>
      <w:r>
        <w:rPr>
          <w:rFonts w:ascii="楷体_GB2312" w:eastAsia="楷体_GB2312" w:hint="eastAsia"/>
          <w:sz w:val="20"/>
          <w:szCs w:val="20"/>
        </w:rPr>
        <w:t>。</w:t>
      </w:r>
    </w:p>
    <w:p w:rsidR="00677909" w:rsidRDefault="00996BE8">
      <w:pPr>
        <w:spacing w:before="60" w:after="60"/>
        <w:ind w:firstLineChars="200" w:firstLine="400"/>
        <w:rPr>
          <w:rFonts w:ascii="楷体_GB2312" w:eastAsia="楷体_GB2312"/>
          <w:sz w:val="20"/>
          <w:szCs w:val="20"/>
        </w:rPr>
      </w:pPr>
      <w:r>
        <w:rPr>
          <w:rFonts w:ascii="楷体_GB2312" w:eastAsia="楷体_GB2312" w:hint="eastAsia"/>
          <w:sz w:val="20"/>
          <w:szCs w:val="20"/>
        </w:rPr>
        <w:t>相信只要用户存在我们的软件也会一直存在下去，不会被其他的软件所替代。</w:t>
      </w:r>
    </w:p>
    <w:tbl>
      <w:tblPr>
        <w:tblW w:w="8740" w:type="dxa"/>
        <w:tblInd w:w="93" w:type="dxa"/>
        <w:tblLayout w:type="fixed"/>
        <w:tblLook w:val="04A0" w:firstRow="1" w:lastRow="0" w:firstColumn="1" w:lastColumn="0" w:noHBand="0" w:noVBand="1"/>
      </w:tblPr>
      <w:tblGrid>
        <w:gridCol w:w="760"/>
        <w:gridCol w:w="900"/>
        <w:gridCol w:w="2060"/>
        <w:gridCol w:w="2640"/>
        <w:gridCol w:w="2380"/>
      </w:tblGrid>
      <w:tr w:rsidR="00677909">
        <w:trPr>
          <w:trHeight w:val="555"/>
        </w:trPr>
        <w:tc>
          <w:tcPr>
            <w:tcW w:w="760" w:type="dxa"/>
            <w:tcBorders>
              <w:top w:val="single" w:sz="4" w:space="0" w:color="auto"/>
              <w:left w:val="single" w:sz="4" w:space="0" w:color="auto"/>
              <w:bottom w:val="single" w:sz="4" w:space="0" w:color="auto"/>
              <w:right w:val="single" w:sz="4" w:space="0" w:color="auto"/>
            </w:tcBorders>
            <w:vAlign w:val="center"/>
          </w:tcPr>
          <w:p w:rsidR="00677909" w:rsidRDefault="00996BE8">
            <w:pPr>
              <w:widowControl/>
              <w:jc w:val="center"/>
              <w:rPr>
                <w:rFonts w:ascii="楷体_GB2312" w:eastAsia="楷体_GB2312" w:hAnsi="宋体" w:cs="宋体"/>
                <w:b/>
                <w:bCs/>
                <w:kern w:val="0"/>
                <w:sz w:val="20"/>
                <w:szCs w:val="20"/>
              </w:rPr>
            </w:pPr>
            <w:r>
              <w:rPr>
                <w:rFonts w:ascii="楷体_GB2312" w:eastAsia="楷体_GB2312" w:hAnsi="宋体" w:cs="宋体" w:hint="eastAsia"/>
                <w:b/>
                <w:bCs/>
                <w:kern w:val="0"/>
                <w:sz w:val="20"/>
                <w:szCs w:val="20"/>
              </w:rPr>
              <w:t>时间段</w:t>
            </w:r>
          </w:p>
        </w:tc>
        <w:tc>
          <w:tcPr>
            <w:tcW w:w="900" w:type="dxa"/>
            <w:tcBorders>
              <w:top w:val="single" w:sz="4" w:space="0" w:color="auto"/>
              <w:left w:val="nil"/>
              <w:bottom w:val="single" w:sz="4" w:space="0" w:color="auto"/>
              <w:right w:val="single" w:sz="4" w:space="0" w:color="auto"/>
            </w:tcBorders>
            <w:vAlign w:val="center"/>
          </w:tcPr>
          <w:p w:rsidR="00677909" w:rsidRDefault="00996BE8">
            <w:pPr>
              <w:widowControl/>
              <w:jc w:val="center"/>
              <w:rPr>
                <w:rFonts w:ascii="楷体_GB2312" w:eastAsia="楷体_GB2312" w:hAnsi="宋体" w:cs="宋体"/>
                <w:b/>
                <w:bCs/>
                <w:kern w:val="0"/>
                <w:sz w:val="20"/>
                <w:szCs w:val="20"/>
              </w:rPr>
            </w:pPr>
            <w:r>
              <w:rPr>
                <w:rFonts w:ascii="楷体_GB2312" w:eastAsia="楷体_GB2312" w:hAnsi="宋体" w:cs="宋体" w:hint="eastAsia"/>
                <w:b/>
                <w:bCs/>
                <w:kern w:val="0"/>
                <w:sz w:val="20"/>
                <w:szCs w:val="20"/>
              </w:rPr>
              <w:t>月份/月</w:t>
            </w:r>
          </w:p>
        </w:tc>
        <w:tc>
          <w:tcPr>
            <w:tcW w:w="2060" w:type="dxa"/>
            <w:tcBorders>
              <w:top w:val="single" w:sz="4" w:space="0" w:color="auto"/>
              <w:left w:val="nil"/>
              <w:bottom w:val="single" w:sz="4" w:space="0" w:color="auto"/>
              <w:right w:val="single" w:sz="4" w:space="0" w:color="auto"/>
            </w:tcBorders>
            <w:vAlign w:val="center"/>
          </w:tcPr>
          <w:p w:rsidR="00677909" w:rsidRDefault="00996BE8">
            <w:pPr>
              <w:widowControl/>
              <w:jc w:val="center"/>
              <w:rPr>
                <w:rFonts w:ascii="楷体_GB2312" w:eastAsia="楷体_GB2312" w:hAnsi="宋体" w:cs="宋体"/>
                <w:b/>
                <w:bCs/>
                <w:kern w:val="0"/>
                <w:sz w:val="20"/>
                <w:szCs w:val="20"/>
              </w:rPr>
            </w:pPr>
            <w:r>
              <w:rPr>
                <w:rFonts w:ascii="楷体_GB2312" w:eastAsia="楷体_GB2312" w:hAnsi="宋体" w:cs="宋体" w:hint="eastAsia"/>
                <w:b/>
                <w:bCs/>
                <w:kern w:val="0"/>
                <w:sz w:val="20"/>
                <w:szCs w:val="20"/>
              </w:rPr>
              <w:t>项目计划</w:t>
            </w:r>
          </w:p>
        </w:tc>
        <w:tc>
          <w:tcPr>
            <w:tcW w:w="2640" w:type="dxa"/>
            <w:tcBorders>
              <w:top w:val="single" w:sz="4" w:space="0" w:color="auto"/>
              <w:left w:val="nil"/>
              <w:bottom w:val="single" w:sz="4" w:space="0" w:color="auto"/>
              <w:right w:val="single" w:sz="4" w:space="0" w:color="auto"/>
            </w:tcBorders>
            <w:vAlign w:val="center"/>
          </w:tcPr>
          <w:p w:rsidR="00677909" w:rsidRDefault="00996BE8">
            <w:pPr>
              <w:widowControl/>
              <w:jc w:val="center"/>
              <w:rPr>
                <w:rFonts w:ascii="楷体_GB2312" w:eastAsia="楷体_GB2312" w:hAnsi="宋体" w:cs="宋体"/>
                <w:b/>
                <w:bCs/>
                <w:kern w:val="0"/>
                <w:sz w:val="20"/>
                <w:szCs w:val="20"/>
              </w:rPr>
            </w:pPr>
            <w:r>
              <w:rPr>
                <w:rFonts w:ascii="楷体_GB2312" w:eastAsia="楷体_GB2312" w:hAnsi="宋体" w:cs="宋体" w:hint="eastAsia"/>
                <w:b/>
                <w:bCs/>
                <w:kern w:val="0"/>
                <w:sz w:val="20"/>
                <w:szCs w:val="20"/>
              </w:rPr>
              <w:t>目标</w:t>
            </w:r>
          </w:p>
        </w:tc>
        <w:tc>
          <w:tcPr>
            <w:tcW w:w="2380" w:type="dxa"/>
            <w:tcBorders>
              <w:top w:val="single" w:sz="4" w:space="0" w:color="auto"/>
              <w:left w:val="nil"/>
              <w:bottom w:val="single" w:sz="4" w:space="0" w:color="auto"/>
              <w:right w:val="single" w:sz="4" w:space="0" w:color="auto"/>
            </w:tcBorders>
            <w:vAlign w:val="center"/>
          </w:tcPr>
          <w:p w:rsidR="00677909" w:rsidRDefault="00996BE8">
            <w:pPr>
              <w:widowControl/>
              <w:jc w:val="center"/>
              <w:rPr>
                <w:rFonts w:ascii="楷体_GB2312" w:eastAsia="楷体_GB2312" w:hAnsi="宋体" w:cs="宋体"/>
                <w:b/>
                <w:bCs/>
                <w:kern w:val="0"/>
                <w:sz w:val="20"/>
                <w:szCs w:val="20"/>
              </w:rPr>
            </w:pPr>
            <w:r>
              <w:rPr>
                <w:rFonts w:ascii="楷体_GB2312" w:eastAsia="楷体_GB2312" w:hAnsi="宋体" w:cs="宋体" w:hint="eastAsia"/>
                <w:b/>
                <w:bCs/>
                <w:kern w:val="0"/>
                <w:sz w:val="20"/>
                <w:szCs w:val="20"/>
              </w:rPr>
              <w:t>备注</w:t>
            </w:r>
          </w:p>
        </w:tc>
      </w:tr>
      <w:tr w:rsidR="00677909">
        <w:trPr>
          <w:trHeight w:val="555"/>
        </w:trPr>
        <w:tc>
          <w:tcPr>
            <w:tcW w:w="760" w:type="dxa"/>
            <w:vMerge w:val="restart"/>
            <w:tcBorders>
              <w:top w:val="nil"/>
              <w:left w:val="single" w:sz="4" w:space="0" w:color="auto"/>
              <w:bottom w:val="single" w:sz="4" w:space="0" w:color="auto"/>
              <w:right w:val="single" w:sz="4" w:space="0" w:color="auto"/>
            </w:tcBorders>
            <w:vAlign w:val="center"/>
          </w:tcPr>
          <w:p w:rsidR="00677909" w:rsidRDefault="00996BE8">
            <w:pPr>
              <w:widowControl/>
              <w:jc w:val="center"/>
              <w:rPr>
                <w:rFonts w:ascii="楷体_GB2312" w:eastAsia="楷体_GB2312" w:hAnsi="宋体" w:cs="宋体"/>
                <w:kern w:val="0"/>
                <w:sz w:val="20"/>
                <w:szCs w:val="20"/>
              </w:rPr>
            </w:pPr>
            <w:r>
              <w:rPr>
                <w:rFonts w:ascii="楷体_GB2312" w:eastAsia="楷体_GB2312" w:hAnsi="宋体" w:cs="宋体" w:hint="eastAsia"/>
                <w:kern w:val="0"/>
                <w:sz w:val="20"/>
                <w:szCs w:val="20"/>
              </w:rPr>
              <w:t>前期</w:t>
            </w:r>
          </w:p>
        </w:tc>
        <w:tc>
          <w:tcPr>
            <w:tcW w:w="900" w:type="dxa"/>
            <w:tcBorders>
              <w:top w:val="nil"/>
              <w:left w:val="nil"/>
              <w:bottom w:val="single" w:sz="4" w:space="0" w:color="auto"/>
              <w:right w:val="single" w:sz="4" w:space="0" w:color="auto"/>
            </w:tcBorders>
            <w:vAlign w:val="center"/>
          </w:tcPr>
          <w:p w:rsidR="00677909" w:rsidRDefault="00996BE8">
            <w:pPr>
              <w:widowControl/>
              <w:jc w:val="center"/>
              <w:rPr>
                <w:rFonts w:ascii="楷体_GB2312" w:eastAsia="楷体_GB2312" w:hAnsi="宋体" w:cs="宋体"/>
                <w:kern w:val="0"/>
                <w:sz w:val="20"/>
                <w:szCs w:val="20"/>
              </w:rPr>
            </w:pPr>
            <w:r>
              <w:rPr>
                <w:rFonts w:ascii="楷体_GB2312" w:eastAsia="楷体_GB2312" w:hAnsi="宋体" w:cs="宋体" w:hint="eastAsia"/>
                <w:kern w:val="0"/>
                <w:sz w:val="20"/>
                <w:szCs w:val="20"/>
              </w:rPr>
              <w:t>1</w:t>
            </w:r>
            <w:r>
              <w:rPr>
                <w:rFonts w:ascii="楷体_GB2312" w:eastAsia="楷体_GB2312" w:hAnsi="Arial" w:cs="Arial" w:hint="eastAsia"/>
                <w:kern w:val="0"/>
                <w:sz w:val="20"/>
                <w:szCs w:val="20"/>
              </w:rPr>
              <w:t>~3</w:t>
            </w:r>
          </w:p>
        </w:tc>
        <w:tc>
          <w:tcPr>
            <w:tcW w:w="2060" w:type="dxa"/>
            <w:tcBorders>
              <w:top w:val="nil"/>
              <w:left w:val="nil"/>
              <w:bottom w:val="single" w:sz="4" w:space="0" w:color="auto"/>
              <w:right w:val="single" w:sz="4" w:space="0" w:color="auto"/>
            </w:tcBorders>
            <w:vAlign w:val="center"/>
          </w:tcPr>
          <w:p w:rsidR="00677909" w:rsidRDefault="00996BE8">
            <w:pPr>
              <w:widowControl/>
              <w:jc w:val="center"/>
              <w:rPr>
                <w:rFonts w:ascii="楷体_GB2312" w:eastAsia="楷体_GB2312" w:hAnsi="宋体" w:cs="宋体"/>
                <w:kern w:val="0"/>
                <w:sz w:val="20"/>
                <w:szCs w:val="20"/>
              </w:rPr>
            </w:pPr>
            <w:r>
              <w:rPr>
                <w:rFonts w:ascii="楷体_GB2312" w:eastAsia="楷体_GB2312" w:hAnsi="宋体" w:cs="宋体" w:hint="eastAsia"/>
                <w:kern w:val="0"/>
                <w:sz w:val="20"/>
                <w:szCs w:val="20"/>
              </w:rPr>
              <w:t>发布</w:t>
            </w:r>
            <w:proofErr w:type="gramStart"/>
            <w:r>
              <w:rPr>
                <w:rFonts w:ascii="楷体_GB2312" w:eastAsia="楷体_GB2312" w:hAnsi="宋体" w:cs="宋体" w:hint="eastAsia"/>
                <w:kern w:val="0"/>
                <w:sz w:val="20"/>
                <w:szCs w:val="20"/>
              </w:rPr>
              <w:t>”</w:t>
            </w:r>
            <w:proofErr w:type="gramEnd"/>
            <w:r w:rsidR="003F6577">
              <w:rPr>
                <w:rFonts w:ascii="楷体_GB2312" w:eastAsia="楷体_GB2312" w:hAnsi="宋体" w:cs="宋体" w:hint="eastAsia"/>
                <w:kern w:val="0"/>
                <w:sz w:val="20"/>
                <w:szCs w:val="20"/>
              </w:rPr>
              <w:t>校内配送平台</w:t>
            </w:r>
            <w:proofErr w:type="gramStart"/>
            <w:r>
              <w:rPr>
                <w:rFonts w:ascii="楷体_GB2312" w:eastAsia="楷体_GB2312" w:hAnsi="宋体" w:cs="宋体" w:hint="eastAsia"/>
                <w:kern w:val="0"/>
                <w:sz w:val="20"/>
                <w:szCs w:val="20"/>
              </w:rPr>
              <w:t>”</w:t>
            </w:r>
            <w:proofErr w:type="gramEnd"/>
            <w:r>
              <w:rPr>
                <w:rFonts w:ascii="楷体_GB2312" w:eastAsia="楷体_GB2312" w:hAnsi="宋体" w:cs="宋体" w:hint="eastAsia"/>
                <w:kern w:val="0"/>
                <w:sz w:val="20"/>
                <w:szCs w:val="20"/>
              </w:rPr>
              <w:t>软件</w:t>
            </w:r>
            <w:r w:rsidR="003F6577">
              <w:rPr>
                <w:rFonts w:ascii="楷体_GB2312" w:eastAsia="楷体_GB2312" w:hAnsi="宋体" w:cs="宋体" w:hint="eastAsia"/>
                <w:kern w:val="0"/>
                <w:sz w:val="20"/>
                <w:szCs w:val="20"/>
              </w:rPr>
              <w:t>和前期宣传</w:t>
            </w:r>
          </w:p>
        </w:tc>
        <w:tc>
          <w:tcPr>
            <w:tcW w:w="2640" w:type="dxa"/>
            <w:tcBorders>
              <w:top w:val="nil"/>
              <w:left w:val="nil"/>
              <w:bottom w:val="single" w:sz="4" w:space="0" w:color="auto"/>
              <w:right w:val="single" w:sz="4" w:space="0" w:color="auto"/>
            </w:tcBorders>
            <w:vAlign w:val="center"/>
          </w:tcPr>
          <w:p w:rsidR="00677909" w:rsidRDefault="003F6577">
            <w:pPr>
              <w:widowControl/>
              <w:jc w:val="center"/>
              <w:rPr>
                <w:rFonts w:ascii="楷体_GB2312" w:eastAsia="楷体_GB2312" w:hAnsi="宋体" w:cs="宋体"/>
                <w:kern w:val="0"/>
                <w:sz w:val="20"/>
                <w:szCs w:val="20"/>
              </w:rPr>
            </w:pPr>
            <w:r>
              <w:rPr>
                <w:rFonts w:ascii="楷体_GB2312" w:eastAsia="楷体_GB2312" w:hAnsi="宋体" w:cs="宋体" w:hint="eastAsia"/>
                <w:kern w:val="0"/>
                <w:sz w:val="20"/>
                <w:szCs w:val="20"/>
              </w:rPr>
              <w:t>在本校</w:t>
            </w:r>
            <w:r w:rsidR="00996BE8">
              <w:rPr>
                <w:rFonts w:ascii="楷体_GB2312" w:eastAsia="楷体_GB2312" w:hAnsi="宋体" w:cs="宋体" w:hint="eastAsia"/>
                <w:kern w:val="0"/>
                <w:sz w:val="20"/>
                <w:szCs w:val="20"/>
              </w:rPr>
              <w:t>拥有一定的</w:t>
            </w:r>
            <w:r>
              <w:rPr>
                <w:rFonts w:ascii="楷体_GB2312" w:eastAsia="楷体_GB2312" w:hAnsi="宋体" w:cs="宋体" w:hint="eastAsia"/>
                <w:kern w:val="0"/>
                <w:sz w:val="20"/>
                <w:szCs w:val="20"/>
              </w:rPr>
              <w:t>大学生</w:t>
            </w:r>
            <w:r w:rsidR="00996BE8">
              <w:rPr>
                <w:rFonts w:ascii="楷体_GB2312" w:eastAsia="楷体_GB2312" w:hAnsi="宋体" w:cs="宋体" w:hint="eastAsia"/>
                <w:kern w:val="0"/>
                <w:sz w:val="20"/>
                <w:szCs w:val="20"/>
              </w:rPr>
              <w:t>用户量</w:t>
            </w:r>
          </w:p>
        </w:tc>
        <w:tc>
          <w:tcPr>
            <w:tcW w:w="2380" w:type="dxa"/>
            <w:tcBorders>
              <w:top w:val="nil"/>
              <w:left w:val="nil"/>
              <w:bottom w:val="single" w:sz="4" w:space="0" w:color="auto"/>
              <w:right w:val="single" w:sz="4" w:space="0" w:color="auto"/>
            </w:tcBorders>
            <w:vAlign w:val="center"/>
          </w:tcPr>
          <w:p w:rsidR="00677909" w:rsidRDefault="003F6577">
            <w:pPr>
              <w:widowControl/>
              <w:jc w:val="center"/>
              <w:rPr>
                <w:rFonts w:ascii="楷体_GB2312" w:eastAsia="楷体_GB2312" w:hAnsi="宋体" w:cs="宋体"/>
                <w:kern w:val="0"/>
                <w:sz w:val="20"/>
                <w:szCs w:val="20"/>
              </w:rPr>
            </w:pPr>
            <w:r>
              <w:rPr>
                <w:rFonts w:ascii="楷体_GB2312" w:eastAsia="楷体_GB2312" w:hAnsi="宋体" w:cs="宋体"/>
                <w:kern w:val="0"/>
                <w:sz w:val="20"/>
                <w:szCs w:val="20"/>
              </w:rPr>
              <w:t>用户人口覆盖校内百分之四十</w:t>
            </w:r>
          </w:p>
        </w:tc>
      </w:tr>
      <w:tr w:rsidR="00677909">
        <w:trPr>
          <w:trHeight w:val="555"/>
        </w:trPr>
        <w:tc>
          <w:tcPr>
            <w:tcW w:w="760" w:type="dxa"/>
            <w:vMerge/>
            <w:tcBorders>
              <w:top w:val="nil"/>
              <w:left w:val="single" w:sz="4" w:space="0" w:color="auto"/>
              <w:bottom w:val="single" w:sz="4" w:space="0" w:color="auto"/>
              <w:right w:val="single" w:sz="4" w:space="0" w:color="auto"/>
            </w:tcBorders>
            <w:vAlign w:val="center"/>
          </w:tcPr>
          <w:p w:rsidR="00677909" w:rsidRDefault="00677909">
            <w:pPr>
              <w:widowControl/>
              <w:jc w:val="left"/>
              <w:rPr>
                <w:rFonts w:ascii="楷体_GB2312" w:eastAsia="楷体_GB2312" w:hAnsi="宋体" w:cs="宋体"/>
                <w:kern w:val="0"/>
                <w:sz w:val="20"/>
                <w:szCs w:val="20"/>
              </w:rPr>
            </w:pPr>
          </w:p>
        </w:tc>
        <w:tc>
          <w:tcPr>
            <w:tcW w:w="900" w:type="dxa"/>
            <w:tcBorders>
              <w:top w:val="nil"/>
              <w:left w:val="nil"/>
              <w:bottom w:val="single" w:sz="4" w:space="0" w:color="auto"/>
              <w:right w:val="single" w:sz="4" w:space="0" w:color="auto"/>
            </w:tcBorders>
            <w:vAlign w:val="center"/>
          </w:tcPr>
          <w:p w:rsidR="00677909" w:rsidRDefault="00996BE8">
            <w:pPr>
              <w:widowControl/>
              <w:jc w:val="center"/>
              <w:rPr>
                <w:rFonts w:ascii="楷体_GB2312" w:eastAsia="楷体_GB2312" w:hAnsi="宋体" w:cs="宋体"/>
                <w:kern w:val="0"/>
                <w:sz w:val="20"/>
                <w:szCs w:val="20"/>
              </w:rPr>
            </w:pPr>
            <w:r>
              <w:rPr>
                <w:rFonts w:ascii="楷体_GB2312" w:eastAsia="楷体_GB2312" w:hAnsi="宋体" w:cs="宋体" w:hint="eastAsia"/>
                <w:kern w:val="0"/>
                <w:sz w:val="20"/>
                <w:szCs w:val="20"/>
              </w:rPr>
              <w:t>4</w:t>
            </w:r>
            <w:r>
              <w:rPr>
                <w:rFonts w:ascii="楷体_GB2312" w:eastAsia="楷体_GB2312" w:hAnsi="Arial" w:cs="Arial" w:hint="eastAsia"/>
                <w:kern w:val="0"/>
                <w:sz w:val="20"/>
                <w:szCs w:val="20"/>
              </w:rPr>
              <w:t>~12</w:t>
            </w:r>
          </w:p>
        </w:tc>
        <w:tc>
          <w:tcPr>
            <w:tcW w:w="2060" w:type="dxa"/>
            <w:tcBorders>
              <w:top w:val="nil"/>
              <w:left w:val="nil"/>
              <w:bottom w:val="single" w:sz="4" w:space="0" w:color="auto"/>
              <w:right w:val="single" w:sz="4" w:space="0" w:color="auto"/>
            </w:tcBorders>
            <w:vAlign w:val="center"/>
          </w:tcPr>
          <w:p w:rsidR="00677909" w:rsidRDefault="00996BE8">
            <w:pPr>
              <w:widowControl/>
              <w:jc w:val="center"/>
              <w:rPr>
                <w:rFonts w:ascii="楷体_GB2312" w:eastAsia="楷体_GB2312" w:hAnsi="宋体" w:cs="宋体"/>
                <w:kern w:val="0"/>
                <w:sz w:val="20"/>
                <w:szCs w:val="20"/>
              </w:rPr>
            </w:pPr>
            <w:r>
              <w:rPr>
                <w:rFonts w:ascii="楷体_GB2312" w:eastAsia="楷体_GB2312" w:hAnsi="宋体" w:cs="宋体" w:hint="eastAsia"/>
                <w:kern w:val="0"/>
                <w:sz w:val="20"/>
                <w:szCs w:val="20"/>
              </w:rPr>
              <w:t>对</w:t>
            </w:r>
            <w:proofErr w:type="gramStart"/>
            <w:r>
              <w:rPr>
                <w:rFonts w:ascii="楷体_GB2312" w:eastAsia="楷体_GB2312" w:hAnsi="宋体" w:cs="宋体" w:hint="eastAsia"/>
                <w:kern w:val="0"/>
                <w:sz w:val="20"/>
                <w:szCs w:val="20"/>
              </w:rPr>
              <w:t>”</w:t>
            </w:r>
            <w:proofErr w:type="gramEnd"/>
            <w:r w:rsidR="003F6577">
              <w:rPr>
                <w:rFonts w:ascii="楷体_GB2312" w:eastAsia="楷体_GB2312" w:hAnsi="宋体" w:cs="宋体" w:hint="eastAsia"/>
                <w:kern w:val="0"/>
                <w:sz w:val="20"/>
                <w:szCs w:val="20"/>
              </w:rPr>
              <w:t>校内配送平台</w:t>
            </w:r>
            <w:proofErr w:type="gramStart"/>
            <w:r>
              <w:rPr>
                <w:rFonts w:ascii="楷体_GB2312" w:eastAsia="楷体_GB2312" w:hAnsi="宋体" w:cs="宋体" w:hint="eastAsia"/>
                <w:kern w:val="0"/>
                <w:sz w:val="20"/>
                <w:szCs w:val="20"/>
              </w:rPr>
              <w:t>”</w:t>
            </w:r>
            <w:proofErr w:type="gramEnd"/>
            <w:r>
              <w:rPr>
                <w:rFonts w:ascii="楷体_GB2312" w:eastAsia="楷体_GB2312" w:hAnsi="宋体" w:cs="宋体" w:hint="eastAsia"/>
                <w:kern w:val="0"/>
                <w:sz w:val="20"/>
                <w:szCs w:val="20"/>
              </w:rPr>
              <w:t>做</w:t>
            </w:r>
            <w:r w:rsidR="003F6577">
              <w:rPr>
                <w:rFonts w:ascii="楷体_GB2312" w:eastAsia="楷体_GB2312" w:hAnsi="宋体" w:cs="宋体" w:hint="eastAsia"/>
                <w:kern w:val="0"/>
                <w:sz w:val="20"/>
                <w:szCs w:val="20"/>
              </w:rPr>
              <w:t>系统的</w:t>
            </w:r>
            <w:r>
              <w:rPr>
                <w:rFonts w:ascii="楷体_GB2312" w:eastAsia="楷体_GB2312" w:hAnsi="宋体" w:cs="宋体" w:hint="eastAsia"/>
                <w:kern w:val="0"/>
                <w:sz w:val="20"/>
                <w:szCs w:val="20"/>
              </w:rPr>
              <w:t>宣传</w:t>
            </w:r>
          </w:p>
        </w:tc>
        <w:tc>
          <w:tcPr>
            <w:tcW w:w="2640" w:type="dxa"/>
            <w:tcBorders>
              <w:top w:val="nil"/>
              <w:left w:val="nil"/>
              <w:bottom w:val="single" w:sz="4" w:space="0" w:color="auto"/>
              <w:right w:val="single" w:sz="4" w:space="0" w:color="auto"/>
            </w:tcBorders>
            <w:vAlign w:val="center"/>
          </w:tcPr>
          <w:p w:rsidR="00677909" w:rsidRDefault="00996BE8">
            <w:pPr>
              <w:widowControl/>
              <w:jc w:val="center"/>
              <w:rPr>
                <w:rFonts w:ascii="楷体_GB2312" w:eastAsia="楷体_GB2312" w:hAnsi="宋体" w:cs="宋体"/>
                <w:kern w:val="0"/>
                <w:sz w:val="20"/>
                <w:szCs w:val="20"/>
              </w:rPr>
            </w:pPr>
            <w:r>
              <w:rPr>
                <w:rFonts w:ascii="楷体_GB2312" w:eastAsia="楷体_GB2312" w:hAnsi="宋体" w:cs="宋体" w:hint="eastAsia"/>
                <w:kern w:val="0"/>
                <w:sz w:val="20"/>
                <w:szCs w:val="20"/>
              </w:rPr>
              <w:t>进一步扩大用户人数</w:t>
            </w:r>
          </w:p>
        </w:tc>
        <w:tc>
          <w:tcPr>
            <w:tcW w:w="2380" w:type="dxa"/>
            <w:tcBorders>
              <w:top w:val="nil"/>
              <w:left w:val="nil"/>
              <w:bottom w:val="single" w:sz="4" w:space="0" w:color="auto"/>
              <w:right w:val="single" w:sz="4" w:space="0" w:color="auto"/>
            </w:tcBorders>
            <w:vAlign w:val="center"/>
          </w:tcPr>
          <w:p w:rsidR="00677909" w:rsidRDefault="003F6577">
            <w:pPr>
              <w:widowControl/>
              <w:jc w:val="center"/>
              <w:rPr>
                <w:rFonts w:ascii="楷体_GB2312" w:eastAsia="楷体_GB2312" w:hAnsi="宋体" w:cs="宋体"/>
                <w:kern w:val="0"/>
                <w:sz w:val="20"/>
                <w:szCs w:val="20"/>
              </w:rPr>
            </w:pPr>
            <w:r>
              <w:rPr>
                <w:rFonts w:ascii="楷体_GB2312" w:eastAsia="楷体_GB2312" w:hAnsi="宋体" w:cs="宋体"/>
                <w:kern w:val="0"/>
                <w:sz w:val="20"/>
                <w:szCs w:val="20"/>
              </w:rPr>
              <w:t>用户人口覆盖校内百分之八十</w:t>
            </w:r>
          </w:p>
        </w:tc>
      </w:tr>
      <w:tr w:rsidR="00677909">
        <w:trPr>
          <w:trHeight w:val="555"/>
        </w:trPr>
        <w:tc>
          <w:tcPr>
            <w:tcW w:w="760" w:type="dxa"/>
            <w:vMerge/>
            <w:tcBorders>
              <w:top w:val="nil"/>
              <w:left w:val="single" w:sz="4" w:space="0" w:color="auto"/>
              <w:bottom w:val="single" w:sz="4" w:space="0" w:color="auto"/>
              <w:right w:val="single" w:sz="4" w:space="0" w:color="auto"/>
            </w:tcBorders>
            <w:vAlign w:val="center"/>
          </w:tcPr>
          <w:p w:rsidR="00677909" w:rsidRDefault="00677909">
            <w:pPr>
              <w:widowControl/>
              <w:jc w:val="left"/>
              <w:rPr>
                <w:rFonts w:ascii="楷体_GB2312" w:eastAsia="楷体_GB2312" w:hAnsi="宋体" w:cs="宋体"/>
                <w:kern w:val="0"/>
                <w:sz w:val="20"/>
                <w:szCs w:val="20"/>
              </w:rPr>
            </w:pPr>
          </w:p>
        </w:tc>
        <w:tc>
          <w:tcPr>
            <w:tcW w:w="900" w:type="dxa"/>
            <w:tcBorders>
              <w:top w:val="nil"/>
              <w:left w:val="nil"/>
              <w:bottom w:val="single" w:sz="4" w:space="0" w:color="auto"/>
              <w:right w:val="single" w:sz="4" w:space="0" w:color="auto"/>
            </w:tcBorders>
            <w:vAlign w:val="center"/>
          </w:tcPr>
          <w:p w:rsidR="00677909" w:rsidRDefault="00996BE8">
            <w:pPr>
              <w:widowControl/>
              <w:jc w:val="center"/>
              <w:rPr>
                <w:rFonts w:ascii="楷体_GB2312" w:eastAsia="楷体_GB2312" w:hAnsi="宋体" w:cs="宋体"/>
                <w:kern w:val="0"/>
                <w:sz w:val="20"/>
                <w:szCs w:val="20"/>
              </w:rPr>
            </w:pPr>
            <w:r>
              <w:rPr>
                <w:rFonts w:ascii="楷体_GB2312" w:eastAsia="楷体_GB2312" w:hAnsi="宋体" w:cs="宋体" w:hint="eastAsia"/>
                <w:kern w:val="0"/>
                <w:sz w:val="20"/>
                <w:szCs w:val="20"/>
              </w:rPr>
              <w:t>13</w:t>
            </w:r>
            <w:r>
              <w:rPr>
                <w:rFonts w:ascii="楷体_GB2312" w:eastAsia="楷体_GB2312" w:hAnsi="Arial" w:cs="Arial" w:hint="eastAsia"/>
                <w:kern w:val="0"/>
                <w:sz w:val="20"/>
                <w:szCs w:val="20"/>
              </w:rPr>
              <w:t>~24</w:t>
            </w:r>
          </w:p>
        </w:tc>
        <w:tc>
          <w:tcPr>
            <w:tcW w:w="2060" w:type="dxa"/>
            <w:tcBorders>
              <w:top w:val="nil"/>
              <w:left w:val="nil"/>
              <w:bottom w:val="single" w:sz="4" w:space="0" w:color="auto"/>
              <w:right w:val="single" w:sz="4" w:space="0" w:color="auto"/>
            </w:tcBorders>
            <w:vAlign w:val="center"/>
          </w:tcPr>
          <w:p w:rsidR="00677909" w:rsidRDefault="00733D6A">
            <w:pPr>
              <w:widowControl/>
              <w:jc w:val="center"/>
              <w:rPr>
                <w:rFonts w:ascii="楷体_GB2312" w:eastAsia="楷体_GB2312" w:hAnsi="宋体" w:cs="宋体"/>
                <w:kern w:val="0"/>
                <w:sz w:val="20"/>
                <w:szCs w:val="20"/>
              </w:rPr>
            </w:pPr>
            <w:r>
              <w:rPr>
                <w:rFonts w:ascii="楷体_GB2312" w:eastAsia="楷体_GB2312" w:hAnsi="宋体" w:cs="宋体"/>
                <w:kern w:val="0"/>
                <w:sz w:val="20"/>
                <w:szCs w:val="20"/>
              </w:rPr>
              <w:t>不定期与商家推出促销活动</w:t>
            </w:r>
          </w:p>
        </w:tc>
        <w:tc>
          <w:tcPr>
            <w:tcW w:w="2640" w:type="dxa"/>
            <w:tcBorders>
              <w:top w:val="nil"/>
              <w:left w:val="nil"/>
              <w:bottom w:val="single" w:sz="4" w:space="0" w:color="auto"/>
              <w:right w:val="single" w:sz="4" w:space="0" w:color="auto"/>
            </w:tcBorders>
            <w:vAlign w:val="center"/>
          </w:tcPr>
          <w:p w:rsidR="00677909" w:rsidRDefault="00996BE8">
            <w:pPr>
              <w:widowControl/>
              <w:jc w:val="center"/>
              <w:rPr>
                <w:rFonts w:ascii="楷体_GB2312" w:eastAsia="楷体_GB2312" w:hAnsi="宋体" w:cs="宋体"/>
                <w:kern w:val="0"/>
                <w:sz w:val="20"/>
                <w:szCs w:val="20"/>
              </w:rPr>
            </w:pPr>
            <w:r>
              <w:rPr>
                <w:rFonts w:ascii="楷体_GB2312" w:eastAsia="楷体_GB2312" w:hAnsi="宋体" w:cs="宋体" w:hint="eastAsia"/>
                <w:kern w:val="0"/>
                <w:sz w:val="20"/>
                <w:szCs w:val="20"/>
              </w:rPr>
              <w:t>吸引更多用户，扩大知名度</w:t>
            </w:r>
          </w:p>
        </w:tc>
        <w:tc>
          <w:tcPr>
            <w:tcW w:w="2380" w:type="dxa"/>
            <w:tcBorders>
              <w:top w:val="nil"/>
              <w:left w:val="nil"/>
              <w:bottom w:val="single" w:sz="4" w:space="0" w:color="auto"/>
              <w:right w:val="single" w:sz="4" w:space="0" w:color="auto"/>
            </w:tcBorders>
            <w:vAlign w:val="center"/>
          </w:tcPr>
          <w:p w:rsidR="00677909" w:rsidRDefault="00996BE8">
            <w:pPr>
              <w:widowControl/>
              <w:jc w:val="center"/>
              <w:rPr>
                <w:rFonts w:ascii="楷体_GB2312" w:eastAsia="楷体_GB2312" w:hAnsi="宋体" w:cs="宋体"/>
                <w:kern w:val="0"/>
                <w:sz w:val="20"/>
                <w:szCs w:val="20"/>
              </w:rPr>
            </w:pPr>
            <w:r>
              <w:rPr>
                <w:rFonts w:ascii="楷体_GB2312" w:eastAsia="楷体_GB2312" w:hAnsi="宋体" w:cs="宋体" w:hint="eastAsia"/>
                <w:kern w:val="0"/>
                <w:sz w:val="20"/>
                <w:szCs w:val="20"/>
              </w:rPr>
              <w:t>用户</w:t>
            </w:r>
            <w:r w:rsidR="00733D6A">
              <w:rPr>
                <w:rFonts w:ascii="楷体_GB2312" w:eastAsia="楷体_GB2312" w:hAnsi="宋体" w:cs="宋体" w:hint="eastAsia"/>
                <w:kern w:val="0"/>
                <w:sz w:val="20"/>
                <w:szCs w:val="20"/>
              </w:rPr>
              <w:t>几乎达到校内全覆盖</w:t>
            </w:r>
          </w:p>
        </w:tc>
      </w:tr>
      <w:tr w:rsidR="00677909">
        <w:trPr>
          <w:trHeight w:val="750"/>
        </w:trPr>
        <w:tc>
          <w:tcPr>
            <w:tcW w:w="760" w:type="dxa"/>
            <w:vMerge w:val="restart"/>
            <w:tcBorders>
              <w:top w:val="nil"/>
              <w:left w:val="single" w:sz="4" w:space="0" w:color="auto"/>
              <w:bottom w:val="single" w:sz="4" w:space="0" w:color="auto"/>
              <w:right w:val="single" w:sz="4" w:space="0" w:color="auto"/>
            </w:tcBorders>
            <w:vAlign w:val="center"/>
          </w:tcPr>
          <w:p w:rsidR="00677909" w:rsidRDefault="00996BE8">
            <w:pPr>
              <w:widowControl/>
              <w:jc w:val="center"/>
              <w:rPr>
                <w:rFonts w:ascii="楷体_GB2312" w:eastAsia="楷体_GB2312" w:hAnsi="宋体" w:cs="宋体"/>
                <w:kern w:val="0"/>
                <w:sz w:val="20"/>
                <w:szCs w:val="20"/>
              </w:rPr>
            </w:pPr>
            <w:r>
              <w:rPr>
                <w:rFonts w:ascii="楷体_GB2312" w:eastAsia="楷体_GB2312" w:hAnsi="宋体" w:cs="宋体" w:hint="eastAsia"/>
                <w:kern w:val="0"/>
                <w:sz w:val="20"/>
                <w:szCs w:val="20"/>
              </w:rPr>
              <w:lastRenderedPageBreak/>
              <w:t>中期</w:t>
            </w:r>
          </w:p>
        </w:tc>
        <w:tc>
          <w:tcPr>
            <w:tcW w:w="900" w:type="dxa"/>
            <w:tcBorders>
              <w:top w:val="nil"/>
              <w:left w:val="nil"/>
              <w:bottom w:val="single" w:sz="4" w:space="0" w:color="auto"/>
              <w:right w:val="single" w:sz="4" w:space="0" w:color="auto"/>
            </w:tcBorders>
            <w:vAlign w:val="center"/>
          </w:tcPr>
          <w:p w:rsidR="00677909" w:rsidRDefault="00996BE8">
            <w:pPr>
              <w:widowControl/>
              <w:jc w:val="center"/>
              <w:rPr>
                <w:rFonts w:ascii="楷体_GB2312" w:eastAsia="楷体_GB2312" w:hAnsi="宋体" w:cs="宋体"/>
                <w:kern w:val="0"/>
                <w:sz w:val="20"/>
                <w:szCs w:val="20"/>
              </w:rPr>
            </w:pPr>
            <w:r>
              <w:rPr>
                <w:rFonts w:ascii="楷体_GB2312" w:eastAsia="楷体_GB2312" w:hAnsi="宋体" w:cs="宋体" w:hint="eastAsia"/>
                <w:kern w:val="0"/>
                <w:sz w:val="20"/>
                <w:szCs w:val="20"/>
              </w:rPr>
              <w:t>1</w:t>
            </w:r>
            <w:r>
              <w:rPr>
                <w:rFonts w:ascii="楷体_GB2312" w:eastAsia="楷体_GB2312" w:hAnsi="Arial" w:cs="Arial" w:hint="eastAsia"/>
                <w:kern w:val="0"/>
                <w:sz w:val="20"/>
                <w:szCs w:val="20"/>
              </w:rPr>
              <w:t>~6</w:t>
            </w:r>
          </w:p>
        </w:tc>
        <w:tc>
          <w:tcPr>
            <w:tcW w:w="2060" w:type="dxa"/>
            <w:tcBorders>
              <w:top w:val="nil"/>
              <w:left w:val="nil"/>
              <w:bottom w:val="single" w:sz="4" w:space="0" w:color="auto"/>
              <w:right w:val="single" w:sz="4" w:space="0" w:color="auto"/>
            </w:tcBorders>
            <w:vAlign w:val="center"/>
          </w:tcPr>
          <w:p w:rsidR="00677909" w:rsidRDefault="00996BE8">
            <w:pPr>
              <w:widowControl/>
              <w:jc w:val="center"/>
              <w:rPr>
                <w:rFonts w:ascii="楷体_GB2312" w:eastAsia="楷体_GB2312" w:hAnsi="宋体" w:cs="宋体"/>
                <w:kern w:val="0"/>
                <w:sz w:val="20"/>
                <w:szCs w:val="20"/>
              </w:rPr>
            </w:pPr>
            <w:r>
              <w:rPr>
                <w:rFonts w:ascii="楷体_GB2312" w:eastAsia="楷体_GB2312" w:hAnsi="宋体" w:cs="宋体" w:hint="eastAsia"/>
                <w:kern w:val="0"/>
                <w:sz w:val="20"/>
                <w:szCs w:val="20"/>
              </w:rPr>
              <w:t>招商引资</w:t>
            </w:r>
          </w:p>
        </w:tc>
        <w:tc>
          <w:tcPr>
            <w:tcW w:w="2640" w:type="dxa"/>
            <w:tcBorders>
              <w:top w:val="nil"/>
              <w:left w:val="nil"/>
              <w:bottom w:val="single" w:sz="4" w:space="0" w:color="auto"/>
              <w:right w:val="single" w:sz="4" w:space="0" w:color="auto"/>
            </w:tcBorders>
            <w:vAlign w:val="center"/>
          </w:tcPr>
          <w:p w:rsidR="00677909" w:rsidRDefault="00996BE8">
            <w:pPr>
              <w:widowControl/>
              <w:jc w:val="center"/>
              <w:rPr>
                <w:rFonts w:ascii="楷体_GB2312" w:eastAsia="楷体_GB2312" w:hAnsi="宋体" w:cs="宋体"/>
                <w:kern w:val="0"/>
                <w:sz w:val="20"/>
                <w:szCs w:val="20"/>
              </w:rPr>
            </w:pPr>
            <w:r>
              <w:rPr>
                <w:rFonts w:ascii="楷体_GB2312" w:eastAsia="楷体_GB2312" w:hAnsi="宋体" w:cs="宋体" w:hint="eastAsia"/>
                <w:kern w:val="0"/>
                <w:sz w:val="20"/>
                <w:szCs w:val="20"/>
              </w:rPr>
              <w:t>吸引</w:t>
            </w:r>
            <w:r w:rsidR="00733D6A">
              <w:rPr>
                <w:rFonts w:ascii="楷体_GB2312" w:eastAsia="楷体_GB2312" w:hAnsi="宋体" w:cs="宋体" w:hint="eastAsia"/>
                <w:kern w:val="0"/>
                <w:sz w:val="20"/>
                <w:szCs w:val="20"/>
              </w:rPr>
              <w:t>校内商户入驻系统，扩大规模。</w:t>
            </w:r>
          </w:p>
        </w:tc>
        <w:tc>
          <w:tcPr>
            <w:tcW w:w="2380" w:type="dxa"/>
            <w:tcBorders>
              <w:top w:val="nil"/>
              <w:left w:val="nil"/>
              <w:bottom w:val="single" w:sz="4" w:space="0" w:color="auto"/>
              <w:right w:val="single" w:sz="4" w:space="0" w:color="auto"/>
            </w:tcBorders>
            <w:vAlign w:val="center"/>
          </w:tcPr>
          <w:p w:rsidR="00677909" w:rsidRDefault="00A71C1C" w:rsidP="00A71C1C">
            <w:pPr>
              <w:widowControl/>
              <w:jc w:val="center"/>
              <w:rPr>
                <w:rFonts w:ascii="楷体_GB2312" w:eastAsia="楷体_GB2312" w:hAnsi="宋体" w:cs="宋体"/>
                <w:kern w:val="0"/>
                <w:sz w:val="20"/>
                <w:szCs w:val="20"/>
              </w:rPr>
            </w:pPr>
            <w:r>
              <w:rPr>
                <w:rFonts w:ascii="楷体_GB2312" w:eastAsia="楷体_GB2312" w:hAnsi="宋体" w:cs="宋体" w:hint="eastAsia"/>
                <w:kern w:val="0"/>
                <w:sz w:val="20"/>
                <w:szCs w:val="20"/>
              </w:rPr>
              <w:t>用户</w:t>
            </w:r>
            <w:proofErr w:type="gramStart"/>
            <w:r>
              <w:rPr>
                <w:rFonts w:ascii="楷体_GB2312" w:eastAsia="楷体_GB2312" w:hAnsi="宋体" w:cs="宋体" w:hint="eastAsia"/>
                <w:kern w:val="0"/>
                <w:sz w:val="20"/>
                <w:szCs w:val="20"/>
              </w:rPr>
              <w:t>日活跃</w:t>
            </w:r>
            <w:proofErr w:type="gramEnd"/>
            <w:r>
              <w:rPr>
                <w:rFonts w:ascii="楷体_GB2312" w:eastAsia="楷体_GB2312" w:hAnsi="宋体" w:cs="宋体" w:hint="eastAsia"/>
                <w:kern w:val="0"/>
                <w:sz w:val="20"/>
                <w:szCs w:val="20"/>
              </w:rPr>
              <w:t>度接近百分之二十</w:t>
            </w:r>
          </w:p>
        </w:tc>
      </w:tr>
      <w:tr w:rsidR="00677909">
        <w:trPr>
          <w:trHeight w:val="750"/>
        </w:trPr>
        <w:tc>
          <w:tcPr>
            <w:tcW w:w="760" w:type="dxa"/>
            <w:vMerge/>
            <w:tcBorders>
              <w:top w:val="nil"/>
              <w:left w:val="single" w:sz="4" w:space="0" w:color="auto"/>
              <w:bottom w:val="single" w:sz="4" w:space="0" w:color="auto"/>
              <w:right w:val="single" w:sz="4" w:space="0" w:color="auto"/>
            </w:tcBorders>
            <w:vAlign w:val="center"/>
          </w:tcPr>
          <w:p w:rsidR="00677909" w:rsidRDefault="00677909">
            <w:pPr>
              <w:widowControl/>
              <w:jc w:val="left"/>
              <w:rPr>
                <w:rFonts w:ascii="楷体_GB2312" w:eastAsia="楷体_GB2312" w:hAnsi="宋体" w:cs="宋体"/>
                <w:kern w:val="0"/>
                <w:sz w:val="20"/>
                <w:szCs w:val="20"/>
              </w:rPr>
            </w:pPr>
          </w:p>
        </w:tc>
        <w:tc>
          <w:tcPr>
            <w:tcW w:w="900" w:type="dxa"/>
            <w:tcBorders>
              <w:top w:val="nil"/>
              <w:left w:val="nil"/>
              <w:bottom w:val="single" w:sz="4" w:space="0" w:color="auto"/>
              <w:right w:val="single" w:sz="4" w:space="0" w:color="auto"/>
            </w:tcBorders>
            <w:vAlign w:val="center"/>
          </w:tcPr>
          <w:p w:rsidR="00677909" w:rsidRDefault="00996BE8">
            <w:pPr>
              <w:widowControl/>
              <w:jc w:val="center"/>
              <w:rPr>
                <w:rFonts w:ascii="楷体_GB2312" w:eastAsia="楷体_GB2312" w:hAnsi="宋体" w:cs="宋体"/>
                <w:kern w:val="0"/>
                <w:sz w:val="20"/>
                <w:szCs w:val="20"/>
              </w:rPr>
            </w:pPr>
            <w:r>
              <w:rPr>
                <w:rFonts w:ascii="楷体_GB2312" w:eastAsia="楷体_GB2312" w:hAnsi="宋体" w:cs="宋体" w:hint="eastAsia"/>
                <w:kern w:val="0"/>
                <w:sz w:val="20"/>
                <w:szCs w:val="20"/>
              </w:rPr>
              <w:t>7</w:t>
            </w:r>
            <w:r>
              <w:rPr>
                <w:rFonts w:ascii="楷体_GB2312" w:eastAsia="楷体_GB2312" w:hAnsi="Arial" w:cs="Arial" w:hint="eastAsia"/>
                <w:kern w:val="0"/>
                <w:sz w:val="20"/>
                <w:szCs w:val="20"/>
              </w:rPr>
              <w:t>~10</w:t>
            </w:r>
          </w:p>
        </w:tc>
        <w:tc>
          <w:tcPr>
            <w:tcW w:w="2060" w:type="dxa"/>
            <w:tcBorders>
              <w:top w:val="nil"/>
              <w:left w:val="nil"/>
              <w:bottom w:val="single" w:sz="4" w:space="0" w:color="auto"/>
              <w:right w:val="single" w:sz="4" w:space="0" w:color="auto"/>
            </w:tcBorders>
            <w:vAlign w:val="center"/>
          </w:tcPr>
          <w:p w:rsidR="00677909" w:rsidRDefault="00996BE8" w:rsidP="00A71C1C">
            <w:pPr>
              <w:widowControl/>
              <w:jc w:val="center"/>
              <w:rPr>
                <w:rFonts w:ascii="楷体_GB2312" w:eastAsia="楷体_GB2312" w:hAnsi="宋体" w:cs="宋体"/>
                <w:kern w:val="0"/>
                <w:sz w:val="20"/>
                <w:szCs w:val="20"/>
              </w:rPr>
            </w:pPr>
            <w:r>
              <w:rPr>
                <w:rFonts w:ascii="楷体_GB2312" w:eastAsia="楷体_GB2312" w:hAnsi="宋体" w:cs="宋体" w:hint="eastAsia"/>
                <w:kern w:val="0"/>
                <w:sz w:val="20"/>
                <w:szCs w:val="20"/>
              </w:rPr>
              <w:t>开始将</w:t>
            </w:r>
            <w:proofErr w:type="gramStart"/>
            <w:r>
              <w:rPr>
                <w:rFonts w:ascii="楷体_GB2312" w:eastAsia="楷体_GB2312" w:hAnsi="宋体" w:cs="宋体" w:hint="eastAsia"/>
                <w:kern w:val="0"/>
                <w:sz w:val="20"/>
                <w:szCs w:val="20"/>
              </w:rPr>
              <w:t>”</w:t>
            </w:r>
            <w:proofErr w:type="gramEnd"/>
            <w:r w:rsidR="00A71C1C">
              <w:rPr>
                <w:rFonts w:ascii="楷体_GB2312" w:eastAsia="楷体_GB2312" w:hAnsi="宋体" w:cs="宋体" w:hint="eastAsia"/>
                <w:kern w:val="0"/>
                <w:sz w:val="20"/>
                <w:szCs w:val="20"/>
              </w:rPr>
              <w:t>校内配送平台</w:t>
            </w:r>
            <w:proofErr w:type="gramStart"/>
            <w:r w:rsidR="00A71C1C">
              <w:rPr>
                <w:rFonts w:ascii="楷体_GB2312" w:eastAsia="楷体_GB2312" w:hAnsi="宋体" w:cs="宋体" w:hint="eastAsia"/>
                <w:kern w:val="0"/>
                <w:sz w:val="20"/>
                <w:szCs w:val="20"/>
              </w:rPr>
              <w:t>”</w:t>
            </w:r>
            <w:proofErr w:type="gramEnd"/>
            <w:r w:rsidR="00A71C1C">
              <w:rPr>
                <w:rFonts w:ascii="楷体_GB2312" w:eastAsia="楷体_GB2312" w:hAnsi="宋体" w:cs="宋体" w:hint="eastAsia"/>
                <w:kern w:val="0"/>
                <w:sz w:val="20"/>
                <w:szCs w:val="20"/>
              </w:rPr>
              <w:t>扩展到商业上和同学日常生活中</w:t>
            </w:r>
          </w:p>
        </w:tc>
        <w:tc>
          <w:tcPr>
            <w:tcW w:w="2640" w:type="dxa"/>
            <w:tcBorders>
              <w:top w:val="nil"/>
              <w:left w:val="nil"/>
              <w:bottom w:val="single" w:sz="4" w:space="0" w:color="auto"/>
              <w:right w:val="single" w:sz="4" w:space="0" w:color="auto"/>
            </w:tcBorders>
            <w:vAlign w:val="center"/>
          </w:tcPr>
          <w:p w:rsidR="00677909" w:rsidRDefault="00996BE8" w:rsidP="00A71C1C">
            <w:pPr>
              <w:widowControl/>
              <w:jc w:val="center"/>
              <w:rPr>
                <w:rFonts w:ascii="楷体_GB2312" w:eastAsia="楷体_GB2312" w:hAnsi="宋体" w:cs="宋体"/>
                <w:kern w:val="0"/>
                <w:sz w:val="20"/>
                <w:szCs w:val="20"/>
              </w:rPr>
            </w:pPr>
            <w:r>
              <w:rPr>
                <w:rFonts w:ascii="楷体_GB2312" w:eastAsia="楷体_GB2312" w:hAnsi="宋体" w:cs="宋体" w:hint="eastAsia"/>
                <w:kern w:val="0"/>
                <w:sz w:val="20"/>
                <w:szCs w:val="20"/>
              </w:rPr>
              <w:t>扩大知名度，</w:t>
            </w:r>
            <w:r w:rsidR="00A71C1C">
              <w:rPr>
                <w:rFonts w:ascii="楷体_GB2312" w:eastAsia="楷体_GB2312" w:hAnsi="宋体" w:cs="宋体" w:hint="eastAsia"/>
                <w:kern w:val="0"/>
                <w:sz w:val="20"/>
                <w:szCs w:val="20"/>
              </w:rPr>
              <w:t>做一些广告，</w:t>
            </w:r>
            <w:r>
              <w:rPr>
                <w:rFonts w:ascii="楷体_GB2312" w:eastAsia="楷体_GB2312" w:hAnsi="宋体" w:cs="宋体" w:hint="eastAsia"/>
                <w:kern w:val="0"/>
                <w:sz w:val="20"/>
                <w:szCs w:val="20"/>
              </w:rPr>
              <w:t>吸引更多商家，开始进入商业市场</w:t>
            </w:r>
          </w:p>
        </w:tc>
        <w:tc>
          <w:tcPr>
            <w:tcW w:w="2380" w:type="dxa"/>
            <w:tcBorders>
              <w:top w:val="nil"/>
              <w:left w:val="nil"/>
              <w:bottom w:val="single" w:sz="4" w:space="0" w:color="auto"/>
              <w:right w:val="single" w:sz="4" w:space="0" w:color="auto"/>
            </w:tcBorders>
            <w:vAlign w:val="center"/>
          </w:tcPr>
          <w:p w:rsidR="00677909" w:rsidRDefault="00A71C1C">
            <w:pPr>
              <w:widowControl/>
              <w:jc w:val="center"/>
              <w:rPr>
                <w:rFonts w:ascii="楷体_GB2312" w:eastAsia="楷体_GB2312" w:hAnsi="宋体" w:cs="宋体"/>
                <w:kern w:val="0"/>
                <w:sz w:val="20"/>
                <w:szCs w:val="20"/>
              </w:rPr>
            </w:pPr>
            <w:r>
              <w:rPr>
                <w:rFonts w:ascii="楷体_GB2312" w:eastAsia="楷体_GB2312" w:hAnsi="宋体" w:cs="宋体"/>
                <w:kern w:val="0"/>
                <w:sz w:val="20"/>
                <w:szCs w:val="20"/>
              </w:rPr>
              <w:t>日营业额达</w:t>
            </w:r>
            <w:r>
              <w:rPr>
                <w:rFonts w:ascii="楷体_GB2312" w:eastAsia="楷体_GB2312" w:hAnsi="宋体" w:cs="宋体" w:hint="eastAsia"/>
                <w:kern w:val="0"/>
                <w:sz w:val="20"/>
                <w:szCs w:val="20"/>
              </w:rPr>
              <w:t>10万（基于一个五万人的校园）</w:t>
            </w:r>
          </w:p>
        </w:tc>
      </w:tr>
      <w:tr w:rsidR="00677909">
        <w:trPr>
          <w:trHeight w:val="750"/>
        </w:trPr>
        <w:tc>
          <w:tcPr>
            <w:tcW w:w="760" w:type="dxa"/>
            <w:vMerge/>
            <w:tcBorders>
              <w:top w:val="nil"/>
              <w:left w:val="single" w:sz="4" w:space="0" w:color="auto"/>
              <w:bottom w:val="single" w:sz="4" w:space="0" w:color="auto"/>
              <w:right w:val="single" w:sz="4" w:space="0" w:color="auto"/>
            </w:tcBorders>
            <w:vAlign w:val="center"/>
          </w:tcPr>
          <w:p w:rsidR="00677909" w:rsidRDefault="00677909">
            <w:pPr>
              <w:widowControl/>
              <w:jc w:val="left"/>
              <w:rPr>
                <w:rFonts w:ascii="楷体_GB2312" w:eastAsia="楷体_GB2312" w:hAnsi="宋体" w:cs="宋体"/>
                <w:kern w:val="0"/>
                <w:sz w:val="20"/>
                <w:szCs w:val="20"/>
              </w:rPr>
            </w:pPr>
          </w:p>
        </w:tc>
        <w:tc>
          <w:tcPr>
            <w:tcW w:w="900" w:type="dxa"/>
            <w:tcBorders>
              <w:top w:val="nil"/>
              <w:left w:val="nil"/>
              <w:bottom w:val="single" w:sz="4" w:space="0" w:color="auto"/>
              <w:right w:val="single" w:sz="4" w:space="0" w:color="auto"/>
            </w:tcBorders>
            <w:vAlign w:val="center"/>
          </w:tcPr>
          <w:p w:rsidR="00677909" w:rsidRDefault="00996BE8">
            <w:pPr>
              <w:widowControl/>
              <w:jc w:val="center"/>
              <w:rPr>
                <w:rFonts w:ascii="楷体_GB2312" w:eastAsia="楷体_GB2312" w:hAnsi="宋体" w:cs="宋体"/>
                <w:kern w:val="0"/>
                <w:sz w:val="20"/>
                <w:szCs w:val="20"/>
              </w:rPr>
            </w:pPr>
            <w:r>
              <w:rPr>
                <w:rFonts w:ascii="楷体_GB2312" w:eastAsia="楷体_GB2312" w:hAnsi="宋体" w:cs="宋体" w:hint="eastAsia"/>
                <w:kern w:val="0"/>
                <w:sz w:val="20"/>
                <w:szCs w:val="20"/>
              </w:rPr>
              <w:t>10~24</w:t>
            </w:r>
          </w:p>
        </w:tc>
        <w:tc>
          <w:tcPr>
            <w:tcW w:w="2060" w:type="dxa"/>
            <w:tcBorders>
              <w:top w:val="nil"/>
              <w:left w:val="nil"/>
              <w:bottom w:val="single" w:sz="4" w:space="0" w:color="auto"/>
              <w:right w:val="single" w:sz="4" w:space="0" w:color="auto"/>
            </w:tcBorders>
            <w:vAlign w:val="center"/>
          </w:tcPr>
          <w:p w:rsidR="00677909" w:rsidRDefault="00996BE8" w:rsidP="00A71C1C">
            <w:pPr>
              <w:widowControl/>
              <w:jc w:val="center"/>
              <w:rPr>
                <w:rFonts w:ascii="楷体_GB2312" w:eastAsia="楷体_GB2312" w:hAnsi="宋体" w:cs="宋体"/>
                <w:kern w:val="0"/>
                <w:sz w:val="20"/>
                <w:szCs w:val="20"/>
              </w:rPr>
            </w:pPr>
            <w:r>
              <w:rPr>
                <w:rFonts w:ascii="楷体_GB2312" w:eastAsia="楷体_GB2312" w:hAnsi="宋体" w:cs="宋体" w:hint="eastAsia"/>
                <w:kern w:val="0"/>
                <w:sz w:val="20"/>
                <w:szCs w:val="20"/>
              </w:rPr>
              <w:t>扩大投资，将</w:t>
            </w:r>
            <w:proofErr w:type="gramStart"/>
            <w:r>
              <w:rPr>
                <w:rFonts w:ascii="楷体_GB2312" w:eastAsia="楷体_GB2312" w:hAnsi="宋体" w:cs="宋体" w:hint="eastAsia"/>
                <w:kern w:val="0"/>
                <w:sz w:val="20"/>
                <w:szCs w:val="20"/>
              </w:rPr>
              <w:t>”</w:t>
            </w:r>
            <w:proofErr w:type="gramEnd"/>
            <w:r w:rsidR="00A71C1C">
              <w:rPr>
                <w:rFonts w:ascii="楷体_GB2312" w:eastAsia="楷体_GB2312" w:hAnsi="宋体" w:cs="宋体" w:hint="eastAsia"/>
                <w:kern w:val="0"/>
                <w:sz w:val="20"/>
                <w:szCs w:val="20"/>
              </w:rPr>
              <w:t>校内配送平台</w:t>
            </w:r>
            <w:proofErr w:type="gramStart"/>
            <w:r w:rsidR="00A71C1C">
              <w:rPr>
                <w:rFonts w:ascii="楷体_GB2312" w:eastAsia="楷体_GB2312" w:hAnsi="宋体" w:cs="宋体" w:hint="eastAsia"/>
                <w:kern w:val="0"/>
                <w:sz w:val="20"/>
                <w:szCs w:val="20"/>
              </w:rPr>
              <w:t>”</w:t>
            </w:r>
            <w:proofErr w:type="gramEnd"/>
            <w:r w:rsidR="00A71C1C">
              <w:rPr>
                <w:rFonts w:ascii="楷体_GB2312" w:eastAsia="楷体_GB2312" w:hAnsi="宋体" w:cs="宋体" w:hint="eastAsia"/>
                <w:kern w:val="0"/>
                <w:sz w:val="20"/>
                <w:szCs w:val="20"/>
              </w:rPr>
              <w:t>慢慢发展到餐饮</w:t>
            </w:r>
            <w:r>
              <w:rPr>
                <w:rFonts w:ascii="楷体_GB2312" w:eastAsia="楷体_GB2312" w:hAnsi="宋体" w:cs="宋体" w:hint="eastAsia"/>
                <w:kern w:val="0"/>
                <w:sz w:val="20"/>
                <w:szCs w:val="20"/>
              </w:rPr>
              <w:t>、</w:t>
            </w:r>
            <w:r w:rsidR="00A71C1C">
              <w:rPr>
                <w:rFonts w:ascii="楷体_GB2312" w:eastAsia="楷体_GB2312" w:hAnsi="宋体" w:cs="宋体" w:hint="eastAsia"/>
                <w:kern w:val="0"/>
                <w:sz w:val="20"/>
                <w:szCs w:val="20"/>
              </w:rPr>
              <w:t>跑腿</w:t>
            </w:r>
            <w:r>
              <w:rPr>
                <w:rFonts w:ascii="楷体_GB2312" w:eastAsia="楷体_GB2312" w:hAnsi="宋体" w:cs="宋体" w:hint="eastAsia"/>
                <w:kern w:val="0"/>
                <w:sz w:val="20"/>
                <w:szCs w:val="20"/>
              </w:rPr>
              <w:t>、</w:t>
            </w:r>
            <w:r w:rsidR="00A71C1C">
              <w:rPr>
                <w:rFonts w:ascii="楷体_GB2312" w:eastAsia="楷体_GB2312" w:hAnsi="宋体" w:cs="宋体" w:hint="eastAsia"/>
                <w:kern w:val="0"/>
                <w:sz w:val="20"/>
                <w:szCs w:val="20"/>
              </w:rPr>
              <w:t>医疗</w:t>
            </w:r>
            <w:r>
              <w:rPr>
                <w:rFonts w:ascii="楷体_GB2312" w:eastAsia="楷体_GB2312" w:hAnsi="宋体" w:cs="宋体" w:hint="eastAsia"/>
                <w:kern w:val="0"/>
                <w:sz w:val="20"/>
                <w:szCs w:val="20"/>
              </w:rPr>
              <w:t>、</w:t>
            </w:r>
            <w:r w:rsidR="00711D16">
              <w:rPr>
                <w:rFonts w:ascii="楷体_GB2312" w:eastAsia="楷体_GB2312" w:hAnsi="宋体" w:cs="宋体" w:hint="eastAsia"/>
                <w:kern w:val="0"/>
                <w:sz w:val="20"/>
                <w:szCs w:val="20"/>
              </w:rPr>
              <w:t>网上社交</w:t>
            </w:r>
            <w:r>
              <w:rPr>
                <w:rFonts w:ascii="楷体_GB2312" w:eastAsia="楷体_GB2312" w:hAnsi="宋体" w:cs="宋体" w:hint="eastAsia"/>
                <w:kern w:val="0"/>
                <w:sz w:val="20"/>
                <w:szCs w:val="20"/>
              </w:rPr>
              <w:t>等领域</w:t>
            </w:r>
          </w:p>
        </w:tc>
        <w:tc>
          <w:tcPr>
            <w:tcW w:w="2640" w:type="dxa"/>
            <w:tcBorders>
              <w:top w:val="nil"/>
              <w:left w:val="nil"/>
              <w:bottom w:val="single" w:sz="4" w:space="0" w:color="auto"/>
              <w:right w:val="single" w:sz="4" w:space="0" w:color="auto"/>
            </w:tcBorders>
            <w:vAlign w:val="center"/>
          </w:tcPr>
          <w:p w:rsidR="00677909" w:rsidRDefault="00996BE8">
            <w:pPr>
              <w:widowControl/>
              <w:jc w:val="center"/>
              <w:rPr>
                <w:rFonts w:ascii="楷体_GB2312" w:eastAsia="楷体_GB2312" w:hAnsi="宋体" w:cs="宋体"/>
                <w:kern w:val="0"/>
                <w:sz w:val="20"/>
                <w:szCs w:val="20"/>
              </w:rPr>
            </w:pPr>
            <w:r>
              <w:rPr>
                <w:rFonts w:ascii="楷体_GB2312" w:eastAsia="楷体_GB2312" w:hAnsi="宋体" w:cs="宋体" w:hint="eastAsia"/>
                <w:kern w:val="0"/>
                <w:sz w:val="20"/>
                <w:szCs w:val="20"/>
              </w:rPr>
              <w:t>商业市场进一步得到发展，提高软件在</w:t>
            </w:r>
            <w:r w:rsidR="00A71C1C">
              <w:rPr>
                <w:rFonts w:ascii="楷体_GB2312" w:eastAsia="楷体_GB2312" w:hAnsi="宋体" w:cs="宋体" w:hint="eastAsia"/>
                <w:kern w:val="0"/>
                <w:sz w:val="20"/>
                <w:szCs w:val="20"/>
              </w:rPr>
              <w:t>本市</w:t>
            </w:r>
            <w:r>
              <w:rPr>
                <w:rFonts w:ascii="楷体_GB2312" w:eastAsia="楷体_GB2312" w:hAnsi="宋体" w:cs="宋体" w:hint="eastAsia"/>
                <w:kern w:val="0"/>
                <w:sz w:val="20"/>
                <w:szCs w:val="20"/>
              </w:rPr>
              <w:t>范围内知名度，吸引知名企业投资</w:t>
            </w:r>
          </w:p>
        </w:tc>
        <w:tc>
          <w:tcPr>
            <w:tcW w:w="2380" w:type="dxa"/>
            <w:tcBorders>
              <w:top w:val="nil"/>
              <w:left w:val="nil"/>
              <w:bottom w:val="single" w:sz="4" w:space="0" w:color="auto"/>
              <w:right w:val="single" w:sz="4" w:space="0" w:color="auto"/>
            </w:tcBorders>
            <w:vAlign w:val="center"/>
          </w:tcPr>
          <w:p w:rsidR="00677909" w:rsidRDefault="00A71C1C" w:rsidP="00A71C1C">
            <w:pPr>
              <w:widowControl/>
              <w:jc w:val="center"/>
              <w:rPr>
                <w:rFonts w:ascii="楷体_GB2312" w:eastAsia="楷体_GB2312" w:hAnsi="宋体" w:cs="宋体"/>
                <w:kern w:val="0"/>
                <w:sz w:val="20"/>
                <w:szCs w:val="20"/>
              </w:rPr>
            </w:pPr>
            <w:r>
              <w:rPr>
                <w:rFonts w:ascii="楷体_GB2312" w:eastAsia="楷体_GB2312" w:hAnsi="宋体" w:cs="宋体" w:hint="eastAsia"/>
                <w:kern w:val="0"/>
                <w:sz w:val="20"/>
                <w:szCs w:val="20"/>
              </w:rPr>
              <w:t>本校内商业盈利达到饱和值</w:t>
            </w:r>
          </w:p>
        </w:tc>
      </w:tr>
      <w:tr w:rsidR="00677909">
        <w:trPr>
          <w:trHeight w:val="750"/>
        </w:trPr>
        <w:tc>
          <w:tcPr>
            <w:tcW w:w="760" w:type="dxa"/>
            <w:vMerge w:val="restart"/>
            <w:tcBorders>
              <w:top w:val="nil"/>
              <w:left w:val="single" w:sz="4" w:space="0" w:color="auto"/>
              <w:bottom w:val="single" w:sz="4" w:space="0" w:color="auto"/>
              <w:right w:val="single" w:sz="4" w:space="0" w:color="auto"/>
            </w:tcBorders>
            <w:vAlign w:val="center"/>
          </w:tcPr>
          <w:p w:rsidR="00677909" w:rsidRDefault="00996BE8">
            <w:pPr>
              <w:widowControl/>
              <w:jc w:val="center"/>
              <w:rPr>
                <w:rFonts w:ascii="楷体_GB2312" w:eastAsia="楷体_GB2312" w:hAnsi="宋体" w:cs="宋体"/>
                <w:kern w:val="0"/>
                <w:sz w:val="20"/>
                <w:szCs w:val="20"/>
              </w:rPr>
            </w:pPr>
            <w:r>
              <w:rPr>
                <w:rFonts w:ascii="楷体_GB2312" w:eastAsia="楷体_GB2312" w:hAnsi="宋体" w:cs="宋体" w:hint="eastAsia"/>
                <w:kern w:val="0"/>
                <w:sz w:val="20"/>
                <w:szCs w:val="20"/>
              </w:rPr>
              <w:t>后期</w:t>
            </w:r>
          </w:p>
        </w:tc>
        <w:tc>
          <w:tcPr>
            <w:tcW w:w="900" w:type="dxa"/>
            <w:tcBorders>
              <w:top w:val="nil"/>
              <w:left w:val="nil"/>
              <w:bottom w:val="single" w:sz="4" w:space="0" w:color="auto"/>
              <w:right w:val="single" w:sz="4" w:space="0" w:color="auto"/>
            </w:tcBorders>
            <w:vAlign w:val="center"/>
          </w:tcPr>
          <w:p w:rsidR="00677909" w:rsidRDefault="00996BE8">
            <w:pPr>
              <w:widowControl/>
              <w:jc w:val="center"/>
              <w:rPr>
                <w:rFonts w:ascii="楷体_GB2312" w:eastAsia="楷体_GB2312" w:hAnsi="宋体" w:cs="宋体"/>
                <w:kern w:val="0"/>
                <w:sz w:val="20"/>
                <w:szCs w:val="20"/>
              </w:rPr>
            </w:pPr>
            <w:r>
              <w:rPr>
                <w:rFonts w:ascii="楷体_GB2312" w:eastAsia="楷体_GB2312" w:hAnsi="宋体" w:cs="宋体" w:hint="eastAsia"/>
                <w:kern w:val="0"/>
                <w:sz w:val="20"/>
                <w:szCs w:val="20"/>
              </w:rPr>
              <w:t>1</w:t>
            </w:r>
            <w:r>
              <w:rPr>
                <w:rFonts w:ascii="楷体_GB2312" w:eastAsia="楷体_GB2312" w:hAnsi="Arial" w:cs="Arial" w:hint="eastAsia"/>
                <w:kern w:val="0"/>
                <w:sz w:val="20"/>
                <w:szCs w:val="20"/>
              </w:rPr>
              <w:t>~6</w:t>
            </w:r>
          </w:p>
        </w:tc>
        <w:tc>
          <w:tcPr>
            <w:tcW w:w="2060" w:type="dxa"/>
            <w:tcBorders>
              <w:top w:val="nil"/>
              <w:left w:val="nil"/>
              <w:bottom w:val="single" w:sz="4" w:space="0" w:color="auto"/>
              <w:right w:val="single" w:sz="4" w:space="0" w:color="auto"/>
            </w:tcBorders>
            <w:vAlign w:val="center"/>
          </w:tcPr>
          <w:p w:rsidR="00677909" w:rsidRDefault="00996BE8">
            <w:pPr>
              <w:widowControl/>
              <w:jc w:val="center"/>
              <w:rPr>
                <w:rFonts w:ascii="楷体_GB2312" w:eastAsia="楷体_GB2312" w:hAnsi="宋体" w:cs="宋体"/>
                <w:kern w:val="0"/>
                <w:sz w:val="20"/>
                <w:szCs w:val="20"/>
              </w:rPr>
            </w:pPr>
            <w:r>
              <w:rPr>
                <w:rFonts w:ascii="楷体_GB2312" w:eastAsia="楷体_GB2312" w:hAnsi="宋体" w:cs="宋体" w:hint="eastAsia"/>
                <w:kern w:val="0"/>
                <w:sz w:val="20"/>
                <w:szCs w:val="20"/>
              </w:rPr>
              <w:t>向</w:t>
            </w:r>
            <w:r w:rsidR="00A71C1C">
              <w:rPr>
                <w:rFonts w:ascii="楷体_GB2312" w:eastAsia="楷体_GB2312" w:hAnsi="宋体" w:cs="宋体" w:hint="eastAsia"/>
                <w:kern w:val="0"/>
                <w:sz w:val="20"/>
                <w:szCs w:val="20"/>
              </w:rPr>
              <w:t>本市其他大学校园发展</w:t>
            </w:r>
          </w:p>
        </w:tc>
        <w:tc>
          <w:tcPr>
            <w:tcW w:w="2640" w:type="dxa"/>
            <w:tcBorders>
              <w:top w:val="nil"/>
              <w:left w:val="nil"/>
              <w:bottom w:val="single" w:sz="4" w:space="0" w:color="auto"/>
              <w:right w:val="single" w:sz="4" w:space="0" w:color="auto"/>
            </w:tcBorders>
            <w:vAlign w:val="center"/>
          </w:tcPr>
          <w:p w:rsidR="00677909" w:rsidRDefault="00996BE8">
            <w:pPr>
              <w:widowControl/>
              <w:jc w:val="center"/>
              <w:rPr>
                <w:rFonts w:ascii="楷体_GB2312" w:eastAsia="楷体_GB2312" w:hAnsi="宋体" w:cs="宋体"/>
                <w:kern w:val="0"/>
                <w:sz w:val="20"/>
                <w:szCs w:val="20"/>
              </w:rPr>
            </w:pPr>
            <w:r>
              <w:rPr>
                <w:rFonts w:ascii="楷体_GB2312" w:eastAsia="楷体_GB2312" w:hAnsi="宋体" w:cs="宋体" w:hint="eastAsia"/>
                <w:kern w:val="0"/>
                <w:sz w:val="20"/>
                <w:szCs w:val="20"/>
              </w:rPr>
              <w:t>实现</w:t>
            </w:r>
            <w:r w:rsidR="00A71C1C">
              <w:rPr>
                <w:rFonts w:ascii="楷体_GB2312" w:eastAsia="楷体_GB2312" w:hAnsi="宋体" w:cs="宋体" w:hint="eastAsia"/>
                <w:kern w:val="0"/>
                <w:sz w:val="20"/>
                <w:szCs w:val="20"/>
              </w:rPr>
              <w:t>代理</w:t>
            </w:r>
            <w:r>
              <w:rPr>
                <w:rFonts w:ascii="楷体_GB2312" w:eastAsia="楷体_GB2312" w:hAnsi="宋体" w:cs="宋体" w:hint="eastAsia"/>
                <w:kern w:val="0"/>
                <w:sz w:val="20"/>
                <w:szCs w:val="20"/>
              </w:rPr>
              <w:t>服务业为主流的商业模式，扩大商业市场</w:t>
            </w:r>
          </w:p>
        </w:tc>
        <w:tc>
          <w:tcPr>
            <w:tcW w:w="2380" w:type="dxa"/>
            <w:tcBorders>
              <w:top w:val="nil"/>
              <w:left w:val="nil"/>
              <w:bottom w:val="single" w:sz="4" w:space="0" w:color="auto"/>
              <w:right w:val="single" w:sz="4" w:space="0" w:color="auto"/>
            </w:tcBorders>
            <w:vAlign w:val="center"/>
          </w:tcPr>
          <w:p w:rsidR="00677909" w:rsidRDefault="00A71C1C" w:rsidP="00A71C1C">
            <w:pPr>
              <w:widowControl/>
              <w:jc w:val="center"/>
              <w:rPr>
                <w:rFonts w:ascii="楷体_GB2312" w:eastAsia="楷体_GB2312" w:hAnsi="宋体" w:cs="宋体"/>
                <w:kern w:val="0"/>
                <w:sz w:val="20"/>
                <w:szCs w:val="20"/>
              </w:rPr>
            </w:pPr>
            <w:r>
              <w:rPr>
                <w:rFonts w:ascii="楷体_GB2312" w:eastAsia="楷体_GB2312" w:hAnsi="宋体" w:cs="宋体"/>
                <w:kern w:val="0"/>
                <w:sz w:val="20"/>
                <w:szCs w:val="20"/>
              </w:rPr>
              <w:t>日营业额</w:t>
            </w:r>
            <w:r w:rsidR="00C40515">
              <w:rPr>
                <w:rFonts w:ascii="楷体_GB2312" w:eastAsia="楷体_GB2312" w:hAnsi="宋体" w:cs="宋体"/>
                <w:kern w:val="0"/>
                <w:sz w:val="20"/>
                <w:szCs w:val="20"/>
              </w:rPr>
              <w:t>超</w:t>
            </w:r>
            <w:r w:rsidR="00996BE8">
              <w:rPr>
                <w:rFonts w:ascii="楷体_GB2312" w:eastAsia="楷体_GB2312" w:hAnsi="宋体" w:cs="宋体" w:hint="eastAsia"/>
                <w:kern w:val="0"/>
                <w:sz w:val="20"/>
                <w:szCs w:val="20"/>
              </w:rPr>
              <w:t>1000万</w:t>
            </w:r>
          </w:p>
        </w:tc>
      </w:tr>
      <w:tr w:rsidR="00677909">
        <w:trPr>
          <w:trHeight w:val="750"/>
        </w:trPr>
        <w:tc>
          <w:tcPr>
            <w:tcW w:w="760" w:type="dxa"/>
            <w:vMerge/>
            <w:tcBorders>
              <w:top w:val="nil"/>
              <w:left w:val="single" w:sz="4" w:space="0" w:color="auto"/>
              <w:bottom w:val="single" w:sz="4" w:space="0" w:color="auto"/>
              <w:right w:val="single" w:sz="4" w:space="0" w:color="auto"/>
            </w:tcBorders>
            <w:vAlign w:val="center"/>
          </w:tcPr>
          <w:p w:rsidR="00677909" w:rsidRDefault="00677909">
            <w:pPr>
              <w:widowControl/>
              <w:jc w:val="left"/>
              <w:rPr>
                <w:rFonts w:ascii="楷体_GB2312" w:eastAsia="楷体_GB2312" w:hAnsi="宋体" w:cs="宋体"/>
                <w:kern w:val="0"/>
                <w:sz w:val="20"/>
                <w:szCs w:val="20"/>
              </w:rPr>
            </w:pPr>
          </w:p>
        </w:tc>
        <w:tc>
          <w:tcPr>
            <w:tcW w:w="900" w:type="dxa"/>
            <w:tcBorders>
              <w:top w:val="nil"/>
              <w:left w:val="nil"/>
              <w:bottom w:val="single" w:sz="4" w:space="0" w:color="auto"/>
              <w:right w:val="single" w:sz="4" w:space="0" w:color="auto"/>
            </w:tcBorders>
            <w:vAlign w:val="center"/>
          </w:tcPr>
          <w:p w:rsidR="00677909" w:rsidRDefault="00996BE8">
            <w:pPr>
              <w:widowControl/>
              <w:jc w:val="center"/>
              <w:rPr>
                <w:rFonts w:ascii="楷体_GB2312" w:eastAsia="楷体_GB2312" w:hAnsi="宋体" w:cs="宋体"/>
                <w:kern w:val="0"/>
                <w:sz w:val="20"/>
                <w:szCs w:val="20"/>
              </w:rPr>
            </w:pPr>
            <w:r>
              <w:rPr>
                <w:rFonts w:ascii="楷体_GB2312" w:eastAsia="楷体_GB2312" w:hAnsi="宋体" w:cs="宋体" w:hint="eastAsia"/>
                <w:kern w:val="0"/>
                <w:sz w:val="20"/>
                <w:szCs w:val="20"/>
              </w:rPr>
              <w:t>7~12</w:t>
            </w:r>
          </w:p>
        </w:tc>
        <w:tc>
          <w:tcPr>
            <w:tcW w:w="2060" w:type="dxa"/>
            <w:tcBorders>
              <w:top w:val="nil"/>
              <w:left w:val="nil"/>
              <w:bottom w:val="single" w:sz="4" w:space="0" w:color="auto"/>
              <w:right w:val="single" w:sz="4" w:space="0" w:color="auto"/>
            </w:tcBorders>
            <w:vAlign w:val="center"/>
          </w:tcPr>
          <w:p w:rsidR="00677909" w:rsidRDefault="00A71C1C">
            <w:pPr>
              <w:widowControl/>
              <w:jc w:val="center"/>
              <w:rPr>
                <w:rFonts w:ascii="楷体_GB2312" w:eastAsia="楷体_GB2312" w:hAnsi="宋体" w:cs="宋体"/>
                <w:kern w:val="0"/>
                <w:sz w:val="20"/>
                <w:szCs w:val="20"/>
              </w:rPr>
            </w:pPr>
            <w:r>
              <w:rPr>
                <w:rFonts w:ascii="楷体_GB2312" w:eastAsia="楷体_GB2312" w:hAnsi="宋体" w:cs="宋体"/>
                <w:kern w:val="0"/>
                <w:sz w:val="20"/>
                <w:szCs w:val="20"/>
              </w:rPr>
              <w:t>向其他城市大学校园发展</w:t>
            </w:r>
          </w:p>
        </w:tc>
        <w:tc>
          <w:tcPr>
            <w:tcW w:w="2640" w:type="dxa"/>
            <w:tcBorders>
              <w:top w:val="nil"/>
              <w:left w:val="nil"/>
              <w:bottom w:val="single" w:sz="4" w:space="0" w:color="auto"/>
              <w:right w:val="single" w:sz="4" w:space="0" w:color="auto"/>
            </w:tcBorders>
            <w:vAlign w:val="center"/>
          </w:tcPr>
          <w:p w:rsidR="00677909" w:rsidRDefault="00A71C1C">
            <w:pPr>
              <w:widowControl/>
              <w:jc w:val="center"/>
              <w:rPr>
                <w:rFonts w:ascii="楷体_GB2312" w:eastAsia="楷体_GB2312" w:hAnsi="宋体" w:cs="宋体"/>
                <w:kern w:val="0"/>
                <w:sz w:val="20"/>
                <w:szCs w:val="20"/>
              </w:rPr>
            </w:pPr>
            <w:r>
              <w:rPr>
                <w:rFonts w:ascii="楷体_GB2312" w:eastAsia="楷体_GB2312" w:hAnsi="宋体" w:cs="宋体"/>
                <w:kern w:val="0"/>
                <w:sz w:val="20"/>
                <w:szCs w:val="20"/>
              </w:rPr>
              <w:t>加大广告推广力度，使产业链稳步发展</w:t>
            </w:r>
          </w:p>
        </w:tc>
        <w:tc>
          <w:tcPr>
            <w:tcW w:w="2380" w:type="dxa"/>
            <w:tcBorders>
              <w:top w:val="nil"/>
              <w:left w:val="nil"/>
              <w:bottom w:val="single" w:sz="4" w:space="0" w:color="auto"/>
              <w:right w:val="single" w:sz="4" w:space="0" w:color="auto"/>
            </w:tcBorders>
            <w:vAlign w:val="center"/>
          </w:tcPr>
          <w:p w:rsidR="00677909" w:rsidRDefault="00996BE8">
            <w:pPr>
              <w:widowControl/>
              <w:jc w:val="center"/>
              <w:rPr>
                <w:rFonts w:ascii="楷体_GB2312" w:eastAsia="楷体_GB2312" w:hAnsi="宋体" w:cs="宋体"/>
                <w:kern w:val="0"/>
                <w:sz w:val="20"/>
                <w:szCs w:val="20"/>
              </w:rPr>
            </w:pPr>
            <w:r>
              <w:rPr>
                <w:rFonts w:ascii="楷体_GB2312" w:eastAsia="楷体_GB2312" w:hAnsi="宋体" w:cs="宋体" w:hint="eastAsia"/>
                <w:kern w:val="0"/>
                <w:sz w:val="20"/>
                <w:szCs w:val="20"/>
              </w:rPr>
              <w:t>用户数突破</w:t>
            </w:r>
            <w:r w:rsidR="00A71C1C">
              <w:rPr>
                <w:rFonts w:ascii="楷体_GB2312" w:eastAsia="楷体_GB2312" w:hAnsi="宋体" w:cs="宋体" w:hint="eastAsia"/>
                <w:kern w:val="0"/>
                <w:sz w:val="20"/>
                <w:szCs w:val="20"/>
              </w:rPr>
              <w:t>全国大学生百分之五十</w:t>
            </w:r>
          </w:p>
        </w:tc>
      </w:tr>
    </w:tbl>
    <w:p w:rsidR="00677909" w:rsidRDefault="00677909">
      <w:pPr>
        <w:spacing w:before="60" w:after="60"/>
        <w:ind w:firstLineChars="200" w:firstLine="400"/>
        <w:rPr>
          <w:rFonts w:ascii="楷体_GB2312" w:eastAsia="楷体_GB2312"/>
          <w:sz w:val="20"/>
          <w:szCs w:val="20"/>
        </w:rPr>
        <w:sectPr w:rsidR="00677909" w:rsidSect="00E95C1A">
          <w:pgSz w:w="11906" w:h="16838" w:code="9"/>
          <w:pgMar w:top="1134" w:right="991" w:bottom="1134" w:left="1134" w:header="851" w:footer="992" w:gutter="567"/>
          <w:cols w:space="720"/>
          <w:docGrid w:type="lines" w:linePitch="312"/>
        </w:sectPr>
      </w:pPr>
    </w:p>
    <w:p w:rsidR="00677909" w:rsidRDefault="00996BE8">
      <w:pPr>
        <w:pStyle w:val="1"/>
        <w:jc w:val="center"/>
        <w:rPr>
          <w:rFonts w:ascii="宋体" w:eastAsia="宋体" w:hAnsi="宋体" w:cs="宋体"/>
          <w:sz w:val="36"/>
          <w:szCs w:val="36"/>
        </w:rPr>
      </w:pPr>
      <w:bookmarkStart w:id="64" w:name="_Toc396324513"/>
      <w:bookmarkStart w:id="65" w:name="_Toc25876"/>
      <w:bookmarkStart w:id="66" w:name="_Toc29670"/>
      <w:bookmarkStart w:id="67" w:name="_Toc4345"/>
      <w:r>
        <w:rPr>
          <w:rFonts w:ascii="宋体" w:eastAsia="宋体" w:hAnsi="宋体" w:cs="宋体" w:hint="eastAsia"/>
          <w:sz w:val="36"/>
          <w:szCs w:val="36"/>
        </w:rPr>
        <w:lastRenderedPageBreak/>
        <w:t xml:space="preserve">第二部分 </w:t>
      </w:r>
      <w:bookmarkEnd w:id="64"/>
      <w:r>
        <w:rPr>
          <w:rFonts w:ascii="宋体" w:eastAsia="宋体" w:hAnsi="宋体" w:cs="宋体" w:hint="eastAsia"/>
          <w:sz w:val="36"/>
          <w:szCs w:val="36"/>
        </w:rPr>
        <w:t>推广模式</w:t>
      </w:r>
      <w:bookmarkEnd w:id="65"/>
      <w:bookmarkEnd w:id="66"/>
      <w:bookmarkEnd w:id="67"/>
    </w:p>
    <w:p w:rsidR="00677909" w:rsidRDefault="00677909">
      <w:pPr>
        <w:rPr>
          <w:sz w:val="20"/>
          <w:szCs w:val="20"/>
        </w:rPr>
      </w:pPr>
    </w:p>
    <w:p w:rsidR="00677909" w:rsidRDefault="00996BE8">
      <w:pPr>
        <w:jc w:val="center"/>
        <w:outlineLvl w:val="1"/>
        <w:rPr>
          <w:rFonts w:ascii="楷体_GB2312" w:eastAsia="楷体_GB2312"/>
          <w:b/>
          <w:sz w:val="30"/>
          <w:szCs w:val="30"/>
        </w:rPr>
      </w:pPr>
      <w:bookmarkStart w:id="68" w:name="_Toc396324518"/>
      <w:bookmarkStart w:id="69" w:name="_Toc17938"/>
      <w:bookmarkStart w:id="70" w:name="_Toc12016"/>
      <w:bookmarkStart w:id="71" w:name="_Toc16719"/>
      <w:r>
        <w:rPr>
          <w:rStyle w:val="20"/>
          <w:rFonts w:ascii="宋体" w:eastAsia="宋体" w:hAnsi="宋体" w:cs="宋体" w:hint="eastAsia"/>
          <w:sz w:val="32"/>
          <w:szCs w:val="32"/>
        </w:rPr>
        <w:t>“</w:t>
      </w:r>
      <w:r w:rsidR="003C4DB3">
        <w:rPr>
          <w:rStyle w:val="20"/>
          <w:rFonts w:ascii="宋体" w:eastAsia="宋体" w:hAnsi="宋体" w:cs="宋体" w:hint="eastAsia"/>
          <w:sz w:val="32"/>
          <w:szCs w:val="32"/>
        </w:rPr>
        <w:t>校内配送平台</w:t>
      </w:r>
      <w:r>
        <w:rPr>
          <w:rStyle w:val="20"/>
          <w:rFonts w:ascii="宋体" w:eastAsia="宋体" w:hAnsi="宋体" w:cs="宋体" w:hint="eastAsia"/>
          <w:sz w:val="32"/>
          <w:szCs w:val="32"/>
        </w:rPr>
        <w:t>”广告营销模式</w:t>
      </w:r>
      <w:bookmarkEnd w:id="68"/>
      <w:bookmarkEnd w:id="69"/>
      <w:bookmarkEnd w:id="70"/>
      <w:bookmarkEnd w:id="71"/>
    </w:p>
    <w:p w:rsidR="00677909" w:rsidRDefault="00996BE8">
      <w:pPr>
        <w:pStyle w:val="3"/>
        <w:jc w:val="left"/>
        <w:rPr>
          <w:rFonts w:ascii="宋体" w:hAnsi="宋体" w:cs="宋体"/>
          <w:sz w:val="28"/>
          <w:szCs w:val="28"/>
        </w:rPr>
      </w:pPr>
      <w:bookmarkStart w:id="72" w:name="_Toc396324519"/>
      <w:bookmarkStart w:id="73" w:name="_Toc11364"/>
      <w:bookmarkStart w:id="74" w:name="_Toc14510"/>
      <w:bookmarkStart w:id="75" w:name="_Toc18779"/>
      <w:r>
        <w:rPr>
          <w:rFonts w:ascii="宋体" w:hAnsi="宋体" w:cs="宋体" w:hint="eastAsia"/>
          <w:sz w:val="28"/>
          <w:szCs w:val="28"/>
        </w:rPr>
        <w:t>一、线上的方式</w:t>
      </w:r>
      <w:bookmarkEnd w:id="72"/>
      <w:bookmarkEnd w:id="73"/>
      <w:bookmarkEnd w:id="74"/>
      <w:bookmarkEnd w:id="75"/>
    </w:p>
    <w:p w:rsidR="00677909" w:rsidRDefault="00996BE8" w:rsidP="00996BE8">
      <w:pPr>
        <w:spacing w:before="60" w:after="60"/>
        <w:ind w:firstLineChars="200" w:firstLine="482"/>
        <w:rPr>
          <w:rFonts w:ascii="仿宋" w:eastAsia="仿宋" w:hAnsi="仿宋" w:cs="仿宋"/>
          <w:b/>
          <w:sz w:val="24"/>
        </w:rPr>
      </w:pPr>
      <w:r>
        <w:rPr>
          <w:rFonts w:ascii="仿宋" w:eastAsia="仿宋" w:hAnsi="仿宋" w:cs="仿宋" w:hint="eastAsia"/>
          <w:b/>
          <w:sz w:val="24"/>
        </w:rPr>
        <w:t>1、与用户进行互动,让用户进行宣传</w:t>
      </w:r>
    </w:p>
    <w:p w:rsidR="00677909" w:rsidRDefault="00996BE8">
      <w:pPr>
        <w:spacing w:before="60" w:after="60"/>
        <w:ind w:firstLineChars="200" w:firstLine="400"/>
        <w:rPr>
          <w:rFonts w:ascii="楷体_GB2312" w:eastAsia="楷体_GB2312"/>
          <w:sz w:val="20"/>
          <w:szCs w:val="20"/>
        </w:rPr>
      </w:pPr>
      <w:r>
        <w:rPr>
          <w:rFonts w:ascii="楷体_GB2312" w:eastAsia="楷体_GB2312" w:hint="eastAsia"/>
          <w:sz w:val="20"/>
          <w:szCs w:val="20"/>
        </w:rPr>
        <w:t>经过调查，随着很多人进入大学之后，就觉得生活太单调，有的想找一份兼职改变一下自己的生活，有的生活确实很困难，想尽自己的一份力</w:t>
      </w:r>
      <w:r w:rsidR="002A783E">
        <w:rPr>
          <w:rFonts w:ascii="楷体_GB2312" w:eastAsia="楷体_GB2312" w:hint="eastAsia"/>
          <w:sz w:val="20"/>
          <w:szCs w:val="20"/>
        </w:rPr>
        <w:t>，</w:t>
      </w:r>
      <w:r>
        <w:rPr>
          <w:rFonts w:ascii="楷体_GB2312" w:eastAsia="楷体_GB2312" w:hint="eastAsia"/>
          <w:sz w:val="20"/>
          <w:szCs w:val="20"/>
        </w:rPr>
        <w:t>找</w:t>
      </w:r>
      <w:proofErr w:type="gramStart"/>
      <w:r>
        <w:rPr>
          <w:rFonts w:ascii="楷体_GB2312" w:eastAsia="楷体_GB2312" w:hint="eastAsia"/>
          <w:sz w:val="20"/>
          <w:szCs w:val="20"/>
        </w:rPr>
        <w:t>一份靠谱的</w:t>
      </w:r>
      <w:proofErr w:type="gramEnd"/>
      <w:r>
        <w:rPr>
          <w:rFonts w:ascii="楷体_GB2312" w:eastAsia="楷体_GB2312" w:hint="eastAsia"/>
          <w:sz w:val="20"/>
          <w:szCs w:val="20"/>
        </w:rPr>
        <w:t>兼职，利用业余时间赚点零花钱，为父母减轻一点负担，但是他们还年少无知，不会辨别好人和坏人，</w:t>
      </w:r>
      <w:proofErr w:type="gramStart"/>
      <w:r>
        <w:rPr>
          <w:rFonts w:ascii="楷体_GB2312" w:eastAsia="楷体_GB2312" w:hint="eastAsia"/>
          <w:sz w:val="20"/>
          <w:szCs w:val="20"/>
        </w:rPr>
        <w:t>出去找又怕</w:t>
      </w:r>
      <w:proofErr w:type="gramEnd"/>
      <w:r>
        <w:rPr>
          <w:rFonts w:ascii="楷体_GB2312" w:eastAsia="楷体_GB2312" w:hint="eastAsia"/>
          <w:sz w:val="20"/>
          <w:szCs w:val="20"/>
        </w:rPr>
        <w:t>被骗，不出去，呆在学校又无聊，时间就在发呆中度过。我们抓住他们想找赚钱的心态，可以让他们的目的在我们软件上得到满足。我们让他们把我们</w:t>
      </w:r>
      <w:r w:rsidR="00D13B59">
        <w:rPr>
          <w:rFonts w:ascii="楷体_GB2312" w:eastAsia="楷体_GB2312" w:hint="eastAsia"/>
          <w:sz w:val="20"/>
          <w:szCs w:val="20"/>
        </w:rPr>
        <w:t>做好</w:t>
      </w:r>
      <w:r>
        <w:rPr>
          <w:rFonts w:ascii="楷体_GB2312" w:eastAsia="楷体_GB2312" w:hint="eastAsia"/>
          <w:sz w:val="20"/>
          <w:szCs w:val="20"/>
        </w:rPr>
        <w:t>的</w:t>
      </w:r>
      <w:r w:rsidR="00D4027E">
        <w:rPr>
          <w:rFonts w:ascii="楷体_GB2312" w:eastAsia="楷体_GB2312" w:hint="eastAsia"/>
          <w:sz w:val="20"/>
          <w:szCs w:val="20"/>
        </w:rPr>
        <w:t>校内配送平台的宣传电子海报</w:t>
      </w:r>
      <w:r>
        <w:rPr>
          <w:rFonts w:ascii="楷体_GB2312" w:eastAsia="楷体_GB2312" w:hint="eastAsia"/>
          <w:sz w:val="20"/>
          <w:szCs w:val="20"/>
        </w:rPr>
        <w:t>发给他们，让他们转发给身边的人，转发的越多，它赚的越多，那么我们获得的利润就更大了。而且我们还可以自己不用工作，让用户来工作，通过赚取中间的利润。</w:t>
      </w:r>
    </w:p>
    <w:p w:rsidR="00677909" w:rsidRDefault="00996BE8" w:rsidP="00996BE8">
      <w:pPr>
        <w:spacing w:before="60" w:after="60"/>
        <w:ind w:firstLineChars="200" w:firstLine="482"/>
        <w:rPr>
          <w:rFonts w:ascii="仿宋" w:eastAsia="仿宋" w:hAnsi="仿宋" w:cs="仿宋"/>
          <w:b/>
          <w:sz w:val="24"/>
        </w:rPr>
      </w:pPr>
      <w:r>
        <w:rPr>
          <w:rFonts w:ascii="仿宋" w:eastAsia="仿宋" w:hAnsi="仿宋" w:cs="仿宋" w:hint="eastAsia"/>
          <w:b/>
          <w:sz w:val="24"/>
        </w:rPr>
        <w:t>2、用聊天软件进行宣传</w:t>
      </w:r>
    </w:p>
    <w:p w:rsidR="00677909" w:rsidRDefault="00996BE8">
      <w:pPr>
        <w:spacing w:before="60" w:after="60"/>
        <w:ind w:firstLineChars="200" w:firstLine="400"/>
        <w:rPr>
          <w:rFonts w:ascii="楷体_GB2312" w:eastAsia="楷体_GB2312"/>
          <w:sz w:val="20"/>
          <w:szCs w:val="20"/>
        </w:rPr>
      </w:pPr>
      <w:r>
        <w:rPr>
          <w:rFonts w:ascii="楷体_GB2312" w:eastAsia="楷体_GB2312" w:hint="eastAsia"/>
          <w:sz w:val="20"/>
          <w:szCs w:val="20"/>
        </w:rPr>
        <w:t xml:space="preserve"> 随着</w:t>
      </w:r>
      <w:r w:rsidR="00D4027E">
        <w:rPr>
          <w:rFonts w:ascii="楷体_GB2312" w:eastAsia="楷体_GB2312" w:hint="eastAsia"/>
          <w:sz w:val="20"/>
          <w:szCs w:val="20"/>
        </w:rPr>
        <w:t>只能手机</w:t>
      </w:r>
      <w:r>
        <w:rPr>
          <w:rFonts w:ascii="楷体_GB2312" w:eastAsia="楷体_GB2312" w:hint="eastAsia"/>
          <w:sz w:val="20"/>
          <w:szCs w:val="20"/>
        </w:rPr>
        <w:t>的广泛的普及，网络已在人们的生活中发挥着不容忽视的重要作用。</w:t>
      </w:r>
      <w:r w:rsidR="002A783E">
        <w:rPr>
          <w:rFonts w:ascii="楷体_GB2312" w:eastAsia="楷体_GB2312" w:hint="eastAsia"/>
          <w:sz w:val="20"/>
          <w:szCs w:val="20"/>
        </w:rPr>
        <w:t>偌大</w:t>
      </w:r>
      <w:r>
        <w:rPr>
          <w:rFonts w:ascii="楷体_GB2312" w:eastAsia="楷体_GB2312" w:hint="eastAsia"/>
          <w:sz w:val="20"/>
          <w:szCs w:val="20"/>
        </w:rPr>
        <w:t>网海之中，各类网络产品的竞争也日渐激烈。对于广大网名来说，即时通讯软件可以说是使用频率最高的网络软件。首先为“</w:t>
      </w:r>
      <w:r w:rsidR="004B2270">
        <w:rPr>
          <w:rFonts w:ascii="楷体_GB2312" w:eastAsia="楷体_GB2312" w:hint="eastAsia"/>
          <w:sz w:val="20"/>
          <w:szCs w:val="20"/>
        </w:rPr>
        <w:t>校内配送平台</w:t>
      </w:r>
      <w:r>
        <w:rPr>
          <w:rFonts w:ascii="楷体_GB2312" w:eastAsia="楷体_GB2312" w:hint="eastAsia"/>
          <w:sz w:val="20"/>
          <w:szCs w:val="20"/>
        </w:rPr>
        <w:t>”软件想一个通俗易懂，意义深远，响亮的广告语，再制作一个详细介绍我们产品的好看网页，把广告语和我们产品的网址通过聊天软件如QQ、msn、飞信、IC、雅虎、微信、</w:t>
      </w:r>
      <w:proofErr w:type="gramStart"/>
      <w:r>
        <w:rPr>
          <w:rFonts w:ascii="楷体_GB2312" w:eastAsia="楷体_GB2312" w:hint="eastAsia"/>
          <w:sz w:val="20"/>
          <w:szCs w:val="20"/>
        </w:rPr>
        <w:t>微博等等</w:t>
      </w:r>
      <w:proofErr w:type="gramEnd"/>
      <w:r>
        <w:rPr>
          <w:rFonts w:ascii="楷体_GB2312" w:eastAsia="楷体_GB2312" w:hint="eastAsia"/>
          <w:sz w:val="20"/>
          <w:szCs w:val="20"/>
        </w:rPr>
        <w:t>，根据一传十，十传百，百传千的效应通知给广大用户，引导他们去点击我们的网址，看我们软件的详细介绍，这样不仅对我们的产品进行了宣传，而且用户又消耗了相应的流量，我们从中获取利润。</w:t>
      </w:r>
    </w:p>
    <w:p w:rsidR="00677909" w:rsidRDefault="00CB3074" w:rsidP="00996BE8">
      <w:pPr>
        <w:spacing w:before="60" w:after="60"/>
        <w:ind w:firstLineChars="200" w:firstLine="482"/>
        <w:rPr>
          <w:rFonts w:ascii="仿宋" w:eastAsia="仿宋" w:hAnsi="仿宋" w:cs="仿宋"/>
          <w:b/>
          <w:sz w:val="24"/>
        </w:rPr>
      </w:pPr>
      <w:r>
        <w:rPr>
          <w:rFonts w:ascii="仿宋" w:eastAsia="仿宋" w:hAnsi="仿宋" w:cs="仿宋" w:hint="eastAsia"/>
          <w:b/>
          <w:sz w:val="24"/>
        </w:rPr>
        <w:t>3</w:t>
      </w:r>
      <w:r w:rsidR="00996BE8">
        <w:rPr>
          <w:rFonts w:ascii="仿宋" w:eastAsia="仿宋" w:hAnsi="仿宋" w:cs="仿宋" w:hint="eastAsia"/>
          <w:b/>
          <w:sz w:val="24"/>
        </w:rPr>
        <w:t>、通过打电话进行宣传</w:t>
      </w:r>
    </w:p>
    <w:p w:rsidR="00677909" w:rsidRDefault="00996BE8">
      <w:pPr>
        <w:spacing w:before="60" w:after="60"/>
        <w:ind w:firstLineChars="200" w:firstLine="400"/>
        <w:rPr>
          <w:rFonts w:ascii="楷体_GB2312" w:eastAsia="楷体_GB2312"/>
          <w:sz w:val="20"/>
          <w:szCs w:val="20"/>
        </w:rPr>
      </w:pPr>
      <w:r>
        <w:rPr>
          <w:rFonts w:ascii="楷体_GB2312" w:eastAsia="楷体_GB2312" w:hint="eastAsia"/>
          <w:sz w:val="20"/>
          <w:szCs w:val="20"/>
        </w:rPr>
        <w:t>生活中有很多事情</w:t>
      </w:r>
      <w:r w:rsidR="00B243F7">
        <w:rPr>
          <w:rFonts w:ascii="楷体_GB2312" w:eastAsia="楷体_GB2312" w:hint="eastAsia"/>
          <w:sz w:val="20"/>
          <w:szCs w:val="20"/>
        </w:rPr>
        <w:t>面对面时</w:t>
      </w:r>
      <w:r>
        <w:rPr>
          <w:rFonts w:ascii="楷体_GB2312" w:eastAsia="楷体_GB2312" w:hint="eastAsia"/>
          <w:sz w:val="20"/>
          <w:szCs w:val="20"/>
        </w:rPr>
        <w:t>都难以说出口，但是用文字表达，又不能丰富表达我们的情感，因此电话是我们沟通最好的选择工具。我们可以利用电话，向我们的客户表达我们的诚意、礼貌，每天给一些客户打电话，跟他们详细介绍我们的产品，听到我们礼貌的问候，感受我们积极诚恳的态度，即使再难缠的客户再忙也不会立刻挂断电话。因此这个是我们与他们接触的好机会，可以让他们更加了解我们的产品，说</w:t>
      </w:r>
      <w:r>
        <w:rPr>
          <w:rFonts w:ascii="楷体_GB2312" w:eastAsia="楷体_GB2312" w:hint="eastAsia"/>
          <w:sz w:val="20"/>
          <w:szCs w:val="20"/>
        </w:rPr>
        <w:lastRenderedPageBreak/>
        <w:t>服他们使用“</w:t>
      </w:r>
      <w:r w:rsidR="00CB3074">
        <w:rPr>
          <w:rFonts w:ascii="楷体_GB2312" w:eastAsia="楷体_GB2312" w:hint="eastAsia"/>
          <w:sz w:val="20"/>
          <w:szCs w:val="20"/>
        </w:rPr>
        <w:t>校内配送平台</w:t>
      </w:r>
      <w:r>
        <w:rPr>
          <w:rFonts w:ascii="楷体_GB2312" w:eastAsia="楷体_GB2312" w:hint="eastAsia"/>
          <w:sz w:val="20"/>
          <w:szCs w:val="20"/>
        </w:rPr>
        <w:t>”软件，这样就会为我们谋取更多的利润。</w:t>
      </w:r>
    </w:p>
    <w:p w:rsidR="00677909" w:rsidRDefault="00CB3074" w:rsidP="00996BE8">
      <w:pPr>
        <w:spacing w:before="60" w:after="60"/>
        <w:ind w:firstLineChars="200" w:firstLine="482"/>
        <w:rPr>
          <w:rFonts w:ascii="仿宋" w:eastAsia="仿宋" w:hAnsi="仿宋" w:cs="仿宋"/>
          <w:b/>
          <w:sz w:val="24"/>
        </w:rPr>
      </w:pPr>
      <w:r>
        <w:rPr>
          <w:rFonts w:ascii="仿宋" w:eastAsia="仿宋" w:hAnsi="仿宋" w:cs="仿宋" w:hint="eastAsia"/>
          <w:b/>
          <w:sz w:val="24"/>
        </w:rPr>
        <w:t>4</w:t>
      </w:r>
      <w:r w:rsidR="00996BE8">
        <w:rPr>
          <w:rFonts w:ascii="仿宋" w:eastAsia="仿宋" w:hAnsi="仿宋" w:cs="仿宋" w:hint="eastAsia"/>
          <w:b/>
          <w:sz w:val="24"/>
        </w:rPr>
        <w:t>、通过手机短信广告进行宣传</w:t>
      </w:r>
    </w:p>
    <w:p w:rsidR="00677909" w:rsidRDefault="00996BE8">
      <w:pPr>
        <w:spacing w:before="60" w:after="60"/>
        <w:ind w:firstLineChars="200" w:firstLine="400"/>
        <w:rPr>
          <w:rFonts w:ascii="楷体_GB2312" w:eastAsia="楷体_GB2312"/>
          <w:sz w:val="20"/>
          <w:szCs w:val="20"/>
        </w:rPr>
      </w:pPr>
      <w:r>
        <w:rPr>
          <w:rFonts w:ascii="楷体_GB2312" w:eastAsia="楷体_GB2312" w:hint="eastAsia"/>
          <w:sz w:val="20"/>
          <w:szCs w:val="20"/>
        </w:rPr>
        <w:t>手机短信广告能精确区分目标客户群</w:t>
      </w:r>
      <w:r w:rsidR="00D254F8">
        <w:rPr>
          <w:rFonts w:ascii="楷体_GB2312" w:eastAsia="楷体_GB2312" w:hint="eastAsia"/>
          <w:sz w:val="20"/>
          <w:szCs w:val="20"/>
        </w:rPr>
        <w:t>，</w:t>
      </w:r>
      <w:r>
        <w:rPr>
          <w:rFonts w:ascii="楷体_GB2312" w:eastAsia="楷体_GB2312" w:hint="eastAsia"/>
          <w:sz w:val="20"/>
          <w:szCs w:val="20"/>
        </w:rPr>
        <w:t>做到投放点对点，杜绝无效阅读，大大降低广告投入。根据高科技和人力的合作手机短信广告能够精确区分客户的年龄，性别，单位名称，职位，地区，收入层次等，从而做到精准投放。我们先编辑一段关于我们产品的详细信息进行群发，让他们更加了解我们的产品。</w:t>
      </w:r>
    </w:p>
    <w:p w:rsidR="00CB3074" w:rsidRDefault="00CB3074" w:rsidP="00CB3074">
      <w:pPr>
        <w:spacing w:before="60" w:after="60"/>
        <w:ind w:firstLine="400"/>
        <w:rPr>
          <w:rFonts w:ascii="楷体_GB2312" w:eastAsia="楷体_GB2312"/>
          <w:sz w:val="20"/>
          <w:szCs w:val="20"/>
        </w:rPr>
      </w:pPr>
      <w:r>
        <w:rPr>
          <w:rFonts w:ascii="仿宋" w:eastAsia="仿宋" w:hAnsi="仿宋" w:cs="仿宋" w:hint="eastAsia"/>
          <w:b/>
          <w:bCs/>
          <w:sz w:val="24"/>
        </w:rPr>
        <w:t>5</w:t>
      </w:r>
      <w:r w:rsidR="00996BE8">
        <w:rPr>
          <w:rFonts w:ascii="仿宋" w:eastAsia="仿宋" w:hAnsi="仿宋" w:cs="仿宋" w:hint="eastAsia"/>
          <w:b/>
          <w:bCs/>
          <w:sz w:val="24"/>
        </w:rPr>
        <w:t>、通过</w:t>
      </w:r>
      <w:proofErr w:type="gramStart"/>
      <w:r>
        <w:rPr>
          <w:rFonts w:ascii="仿宋" w:eastAsia="仿宋" w:hAnsi="仿宋" w:cs="仿宋" w:hint="eastAsia"/>
          <w:b/>
          <w:bCs/>
          <w:sz w:val="24"/>
        </w:rPr>
        <w:t>微信公众号</w:t>
      </w:r>
      <w:proofErr w:type="gramEnd"/>
      <w:r>
        <w:rPr>
          <w:rFonts w:ascii="仿宋" w:eastAsia="仿宋" w:hAnsi="仿宋" w:cs="仿宋" w:hint="eastAsia"/>
          <w:b/>
          <w:bCs/>
          <w:sz w:val="24"/>
        </w:rPr>
        <w:t>推广</w:t>
      </w:r>
    </w:p>
    <w:p w:rsidR="00CB3074" w:rsidRPr="00CB3074" w:rsidRDefault="00CB3074">
      <w:pPr>
        <w:spacing w:before="60" w:after="60"/>
        <w:ind w:firstLine="400"/>
        <w:rPr>
          <w:rFonts w:ascii="楷体_GB2312" w:eastAsia="楷体_GB2312"/>
          <w:sz w:val="20"/>
          <w:szCs w:val="20"/>
        </w:rPr>
      </w:pPr>
      <w:proofErr w:type="gramStart"/>
      <w:r w:rsidRPr="00CB3074">
        <w:rPr>
          <w:rFonts w:ascii="楷体_GB2312" w:eastAsia="楷体_GB2312" w:hint="eastAsia"/>
          <w:sz w:val="20"/>
          <w:szCs w:val="20"/>
        </w:rPr>
        <w:t>微信公众号发布</w:t>
      </w:r>
      <w:proofErr w:type="gramEnd"/>
      <w:r w:rsidRPr="00CB3074">
        <w:rPr>
          <w:rFonts w:ascii="楷体_GB2312" w:eastAsia="楷体_GB2312" w:hint="eastAsia"/>
          <w:sz w:val="20"/>
          <w:szCs w:val="20"/>
        </w:rPr>
        <w:t>的信息可以被普通个人号分享到朋友圈进行传播！打个比方：</w:t>
      </w:r>
      <w:r>
        <w:rPr>
          <w:rFonts w:ascii="楷体_GB2312" w:eastAsia="楷体_GB2312" w:hint="eastAsia"/>
          <w:sz w:val="20"/>
          <w:szCs w:val="20"/>
        </w:rPr>
        <w:t>我分享了自己公众号的一个</w:t>
      </w:r>
      <w:r w:rsidRPr="00CB3074">
        <w:rPr>
          <w:rFonts w:ascii="楷体_GB2312" w:eastAsia="楷体_GB2312" w:hint="eastAsia"/>
          <w:sz w:val="20"/>
          <w:szCs w:val="20"/>
        </w:rPr>
        <w:t>广告到自己的朋友圈！比如您有100个好友，他们看到了，又分享了到各自的朋友圈，是一传百，百传万的速度！随着传播的增加，粉丝的增加，</w:t>
      </w:r>
      <w:r>
        <w:rPr>
          <w:rFonts w:ascii="楷体_GB2312" w:eastAsia="楷体_GB2312" w:hint="eastAsia"/>
          <w:sz w:val="20"/>
          <w:szCs w:val="20"/>
        </w:rPr>
        <w:t>我们的系统会</w:t>
      </w:r>
      <w:r w:rsidRPr="00CB3074">
        <w:rPr>
          <w:rFonts w:ascii="楷体_GB2312" w:eastAsia="楷体_GB2312" w:hint="eastAsia"/>
          <w:sz w:val="20"/>
          <w:szCs w:val="20"/>
        </w:rPr>
        <w:t>被越来越多的人看到！</w:t>
      </w:r>
      <w:r w:rsidRPr="00CB3074">
        <w:rPr>
          <w:rFonts w:ascii="楷体_GB2312" w:eastAsia="楷体_GB2312" w:hint="eastAsia"/>
          <w:sz w:val="20"/>
          <w:szCs w:val="20"/>
        </w:rPr>
        <w:br/>
      </w:r>
      <w:r>
        <w:rPr>
          <w:rFonts w:ascii="楷体_GB2312" w:eastAsia="楷体_GB2312" w:hint="eastAsia"/>
          <w:sz w:val="20"/>
          <w:szCs w:val="20"/>
        </w:rPr>
        <w:t xml:space="preserve">    </w:t>
      </w:r>
      <w:r w:rsidRPr="00CB3074">
        <w:rPr>
          <w:rFonts w:ascii="楷体_GB2312" w:eastAsia="楷体_GB2312" w:hint="eastAsia"/>
          <w:sz w:val="20"/>
          <w:szCs w:val="20"/>
        </w:rPr>
        <w:t>其次微信号发布群发信息，直接到达所有</w:t>
      </w:r>
      <w:proofErr w:type="gramStart"/>
      <w:r w:rsidRPr="00CB3074">
        <w:rPr>
          <w:rFonts w:ascii="楷体_GB2312" w:eastAsia="楷体_GB2312" w:hint="eastAsia"/>
          <w:sz w:val="20"/>
          <w:szCs w:val="20"/>
        </w:rPr>
        <w:t>微信粉丝</w:t>
      </w:r>
      <w:proofErr w:type="gramEnd"/>
      <w:r w:rsidRPr="00CB3074">
        <w:rPr>
          <w:rFonts w:ascii="楷体_GB2312" w:eastAsia="楷体_GB2312" w:hint="eastAsia"/>
          <w:sz w:val="20"/>
          <w:szCs w:val="20"/>
        </w:rPr>
        <w:t>的手机，可以达到最直接</w:t>
      </w:r>
      <w:proofErr w:type="gramStart"/>
      <w:r w:rsidRPr="00CB3074">
        <w:rPr>
          <w:rFonts w:ascii="楷体_GB2312" w:eastAsia="楷体_GB2312" w:hint="eastAsia"/>
          <w:sz w:val="20"/>
          <w:szCs w:val="20"/>
        </w:rPr>
        <w:t>最</w:t>
      </w:r>
      <w:proofErr w:type="gramEnd"/>
      <w:r w:rsidRPr="00CB3074">
        <w:rPr>
          <w:rFonts w:ascii="楷体_GB2312" w:eastAsia="楷体_GB2312" w:hint="eastAsia"/>
          <w:sz w:val="20"/>
          <w:szCs w:val="20"/>
        </w:rPr>
        <w:t>快速即时的效率！还有</w:t>
      </w:r>
      <w:proofErr w:type="gramStart"/>
      <w:r w:rsidRPr="00CB3074">
        <w:rPr>
          <w:rFonts w:ascii="楷体_GB2312" w:eastAsia="楷体_GB2312" w:hint="eastAsia"/>
          <w:sz w:val="20"/>
          <w:szCs w:val="20"/>
        </w:rPr>
        <w:t>微信公众号广告</w:t>
      </w:r>
      <w:proofErr w:type="gramEnd"/>
      <w:r w:rsidRPr="00CB3074">
        <w:rPr>
          <w:rFonts w:ascii="楷体_GB2312" w:eastAsia="楷体_GB2312" w:hint="eastAsia"/>
          <w:sz w:val="20"/>
          <w:szCs w:val="20"/>
        </w:rPr>
        <w:t>内容的编辑空间非常大！</w:t>
      </w:r>
      <w:r>
        <w:rPr>
          <w:rFonts w:ascii="楷体_GB2312" w:eastAsia="楷体_GB2312" w:hint="eastAsia"/>
          <w:sz w:val="20"/>
          <w:szCs w:val="20"/>
        </w:rPr>
        <w:t>我们</w:t>
      </w:r>
      <w:r w:rsidRPr="00CB3074">
        <w:rPr>
          <w:rFonts w:ascii="楷体_GB2312" w:eastAsia="楷体_GB2312" w:hint="eastAsia"/>
          <w:sz w:val="20"/>
          <w:szCs w:val="20"/>
        </w:rPr>
        <w:t>的一款普通产品，可以被无限的创意用图片文字美化，高大上，有趣的展示出来！</w:t>
      </w:r>
      <w:r w:rsidRPr="00CB3074">
        <w:rPr>
          <w:rFonts w:ascii="楷体_GB2312" w:eastAsia="楷体_GB2312" w:hint="eastAsia"/>
          <w:sz w:val="20"/>
          <w:szCs w:val="20"/>
        </w:rPr>
        <w:br/>
      </w:r>
      <w:r>
        <w:rPr>
          <w:rFonts w:ascii="楷体_GB2312" w:eastAsia="楷体_GB2312" w:hint="eastAsia"/>
          <w:sz w:val="20"/>
          <w:szCs w:val="20"/>
        </w:rPr>
        <w:t xml:space="preserve">    </w:t>
      </w:r>
      <w:r w:rsidRPr="00CB3074">
        <w:rPr>
          <w:rFonts w:ascii="楷体_GB2312" w:eastAsia="楷体_GB2312" w:hint="eastAsia"/>
          <w:sz w:val="20"/>
          <w:szCs w:val="20"/>
        </w:rPr>
        <w:t>每一次的广告发布，最后多少人浏览，转发</w:t>
      </w:r>
      <w:r w:rsidRPr="00CB3074">
        <w:rPr>
          <w:rFonts w:ascii="楷体_GB2312" w:eastAsia="楷体_GB2312" w:hint="eastAsia"/>
          <w:sz w:val="20"/>
          <w:szCs w:val="20"/>
        </w:rPr>
        <w:t> </w:t>
      </w:r>
      <w:r w:rsidRPr="00CB3074">
        <w:rPr>
          <w:rFonts w:ascii="楷体_GB2312" w:eastAsia="楷体_GB2312" w:hint="eastAsia"/>
          <w:sz w:val="20"/>
          <w:szCs w:val="20"/>
        </w:rPr>
        <w:t>，什么地区的，什么年龄段，什么性别的都会清楚的记录在公众号后台上，对于</w:t>
      </w:r>
      <w:r>
        <w:rPr>
          <w:rFonts w:ascii="楷体_GB2312" w:eastAsia="楷体_GB2312" w:hint="eastAsia"/>
          <w:sz w:val="20"/>
          <w:szCs w:val="20"/>
        </w:rPr>
        <w:t>我们的</w:t>
      </w:r>
      <w:r w:rsidRPr="00CB3074">
        <w:rPr>
          <w:rFonts w:ascii="楷体_GB2312" w:eastAsia="楷体_GB2312" w:hint="eastAsia"/>
          <w:sz w:val="20"/>
          <w:szCs w:val="20"/>
        </w:rPr>
        <w:t>精准化推广起到至关重要的作用！</w:t>
      </w:r>
      <w:r w:rsidRPr="00CB3074">
        <w:rPr>
          <w:rFonts w:ascii="楷体_GB2312" w:eastAsia="楷体_GB2312" w:hint="eastAsia"/>
          <w:sz w:val="20"/>
          <w:szCs w:val="20"/>
        </w:rPr>
        <w:br/>
      </w:r>
      <w:r>
        <w:rPr>
          <w:rFonts w:ascii="楷体_GB2312" w:eastAsia="楷体_GB2312" w:hint="eastAsia"/>
          <w:sz w:val="20"/>
          <w:szCs w:val="20"/>
        </w:rPr>
        <w:t xml:space="preserve">    其次我们可以在</w:t>
      </w:r>
      <w:proofErr w:type="gramStart"/>
      <w:r>
        <w:rPr>
          <w:rFonts w:ascii="楷体_GB2312" w:eastAsia="楷体_GB2312" w:hint="eastAsia"/>
          <w:sz w:val="20"/>
          <w:szCs w:val="20"/>
        </w:rPr>
        <w:t>公众号放些</w:t>
      </w:r>
      <w:proofErr w:type="gramEnd"/>
      <w:r>
        <w:rPr>
          <w:rFonts w:ascii="楷体_GB2312" w:eastAsia="楷体_GB2312" w:hint="eastAsia"/>
          <w:sz w:val="20"/>
          <w:szCs w:val="20"/>
        </w:rPr>
        <w:t>大学生感兴趣的</w:t>
      </w:r>
      <w:r w:rsidR="000151C1">
        <w:rPr>
          <w:rFonts w:ascii="楷体_GB2312" w:eastAsia="楷体_GB2312" w:hint="eastAsia"/>
          <w:sz w:val="20"/>
          <w:szCs w:val="20"/>
        </w:rPr>
        <w:t>文章或</w:t>
      </w:r>
      <w:r>
        <w:rPr>
          <w:rFonts w:ascii="楷体_GB2312" w:eastAsia="楷体_GB2312" w:hint="eastAsia"/>
          <w:sz w:val="20"/>
          <w:szCs w:val="20"/>
        </w:rPr>
        <w:t>段子，这样也能吸引关注量扩大用户群。</w:t>
      </w:r>
    </w:p>
    <w:p w:rsidR="00677909" w:rsidRDefault="00996BE8">
      <w:pPr>
        <w:pStyle w:val="3"/>
        <w:jc w:val="left"/>
        <w:rPr>
          <w:rFonts w:ascii="宋体" w:hAnsi="宋体" w:cs="宋体"/>
          <w:sz w:val="28"/>
          <w:szCs w:val="28"/>
        </w:rPr>
      </w:pPr>
      <w:bookmarkStart w:id="76" w:name="_Toc396324520"/>
      <w:bookmarkStart w:id="77" w:name="_Toc18871"/>
      <w:bookmarkStart w:id="78" w:name="_Toc15248"/>
      <w:bookmarkStart w:id="79" w:name="_Toc25729"/>
      <w:r>
        <w:rPr>
          <w:rFonts w:ascii="宋体" w:hAnsi="宋体" w:cs="宋体" w:hint="eastAsia"/>
          <w:sz w:val="28"/>
          <w:szCs w:val="28"/>
        </w:rPr>
        <w:t>二、线下的方式</w:t>
      </w:r>
      <w:bookmarkEnd w:id="76"/>
      <w:bookmarkEnd w:id="77"/>
      <w:bookmarkEnd w:id="78"/>
      <w:bookmarkEnd w:id="79"/>
    </w:p>
    <w:p w:rsidR="00677909" w:rsidRDefault="00996BE8" w:rsidP="00996BE8">
      <w:pPr>
        <w:spacing w:before="60" w:after="60"/>
        <w:ind w:firstLineChars="200" w:firstLine="482"/>
        <w:rPr>
          <w:rFonts w:ascii="仿宋" w:eastAsia="仿宋" w:hAnsi="仿宋" w:cs="仿宋"/>
          <w:b/>
          <w:sz w:val="24"/>
        </w:rPr>
      </w:pPr>
      <w:r>
        <w:rPr>
          <w:rFonts w:ascii="仿宋" w:eastAsia="仿宋" w:hAnsi="仿宋" w:cs="仿宋" w:hint="eastAsia"/>
          <w:b/>
          <w:sz w:val="24"/>
        </w:rPr>
        <w:t>1、做活动进行宣传</w:t>
      </w:r>
    </w:p>
    <w:p w:rsidR="00677909" w:rsidRDefault="00996BE8">
      <w:pPr>
        <w:spacing w:before="60" w:after="60"/>
        <w:ind w:firstLineChars="200" w:firstLine="400"/>
        <w:rPr>
          <w:rFonts w:ascii="楷体_GB2312" w:eastAsia="楷体_GB2312"/>
          <w:sz w:val="20"/>
          <w:szCs w:val="20"/>
        </w:rPr>
      </w:pPr>
      <w:r>
        <w:rPr>
          <w:rFonts w:ascii="楷体_GB2312" w:eastAsia="楷体_GB2312" w:hint="eastAsia"/>
          <w:sz w:val="20"/>
          <w:szCs w:val="20"/>
        </w:rPr>
        <w:t>我们可以采取互动营销模式，我们可以选取一个人口流通量比较多的地方，</w:t>
      </w:r>
      <w:r w:rsidR="00CB3074">
        <w:rPr>
          <w:rFonts w:ascii="楷体_GB2312" w:eastAsia="楷体_GB2312" w:hint="eastAsia"/>
          <w:sz w:val="20"/>
          <w:szCs w:val="20"/>
        </w:rPr>
        <w:t>向同学们</w:t>
      </w:r>
      <w:r>
        <w:rPr>
          <w:rFonts w:ascii="楷体_GB2312" w:eastAsia="楷体_GB2312" w:hint="eastAsia"/>
          <w:sz w:val="20"/>
          <w:szCs w:val="20"/>
        </w:rPr>
        <w:t>展示我们的</w:t>
      </w:r>
      <w:r w:rsidR="00CB3074">
        <w:rPr>
          <w:rFonts w:ascii="楷体_GB2312" w:eastAsia="楷体_GB2312" w:hint="eastAsia"/>
          <w:sz w:val="20"/>
          <w:szCs w:val="20"/>
        </w:rPr>
        <w:t>系统</w:t>
      </w:r>
      <w:r>
        <w:rPr>
          <w:rFonts w:ascii="楷体_GB2312" w:eastAsia="楷体_GB2312" w:hint="eastAsia"/>
          <w:sz w:val="20"/>
          <w:szCs w:val="20"/>
        </w:rPr>
        <w:t>，然后围绕我们的</w:t>
      </w:r>
      <w:r w:rsidR="00CB3074">
        <w:rPr>
          <w:rFonts w:ascii="楷体_GB2312" w:eastAsia="楷体_GB2312" w:hint="eastAsia"/>
          <w:sz w:val="20"/>
          <w:szCs w:val="20"/>
        </w:rPr>
        <w:t>系统</w:t>
      </w:r>
      <w:r>
        <w:rPr>
          <w:rFonts w:ascii="楷体_GB2312" w:eastAsia="楷体_GB2312" w:hint="eastAsia"/>
          <w:sz w:val="20"/>
          <w:szCs w:val="20"/>
        </w:rPr>
        <w:t>特点进行一个现场猜题有奖环节，这样不仅可以宣传我们的产品，而且还可以让人们更加熟悉我们的产品</w:t>
      </w:r>
      <w:r w:rsidR="00CB3074">
        <w:rPr>
          <w:rFonts w:ascii="楷体_GB2312" w:eastAsia="楷体_GB2312" w:hint="eastAsia"/>
          <w:sz w:val="20"/>
          <w:szCs w:val="20"/>
        </w:rPr>
        <w:t>，同时在开业前期也可以做一些促销活动，例如</w:t>
      </w:r>
      <w:r w:rsidR="006667BD">
        <w:rPr>
          <w:rFonts w:ascii="楷体_GB2312" w:eastAsia="楷体_GB2312" w:hint="eastAsia"/>
          <w:sz w:val="20"/>
          <w:szCs w:val="20"/>
        </w:rPr>
        <w:t>新用户</w:t>
      </w:r>
      <w:r w:rsidR="00CB3074">
        <w:rPr>
          <w:rFonts w:ascii="楷体_GB2312" w:eastAsia="楷体_GB2312" w:hint="eastAsia"/>
          <w:sz w:val="20"/>
          <w:szCs w:val="20"/>
        </w:rPr>
        <w:t>推荐五个人关注我们的公众号就送饮品</w:t>
      </w:r>
      <w:proofErr w:type="gramStart"/>
      <w:r w:rsidR="00CB3074">
        <w:rPr>
          <w:rFonts w:ascii="楷体_GB2312" w:eastAsia="楷体_GB2312" w:hint="eastAsia"/>
          <w:sz w:val="20"/>
          <w:szCs w:val="20"/>
        </w:rPr>
        <w:t>券</w:t>
      </w:r>
      <w:proofErr w:type="gramEnd"/>
      <w:r w:rsidR="00A82FF6">
        <w:rPr>
          <w:rFonts w:ascii="楷体_GB2312" w:eastAsia="楷体_GB2312" w:hint="eastAsia"/>
          <w:sz w:val="20"/>
          <w:szCs w:val="20"/>
        </w:rPr>
        <w:t>用于点餐食附赠饮品</w:t>
      </w:r>
      <w:r>
        <w:rPr>
          <w:rFonts w:ascii="楷体_GB2312" w:eastAsia="楷体_GB2312" w:hint="eastAsia"/>
          <w:sz w:val="20"/>
          <w:szCs w:val="20"/>
        </w:rPr>
        <w:t>。</w:t>
      </w:r>
    </w:p>
    <w:p w:rsidR="00677909" w:rsidRDefault="00996BE8" w:rsidP="00996BE8">
      <w:pPr>
        <w:spacing w:before="60" w:after="60"/>
        <w:ind w:firstLineChars="200" w:firstLine="482"/>
        <w:rPr>
          <w:rFonts w:ascii="楷体_GB2312" w:eastAsia="楷体_GB2312"/>
          <w:b/>
          <w:sz w:val="20"/>
          <w:szCs w:val="20"/>
        </w:rPr>
      </w:pPr>
      <w:r>
        <w:rPr>
          <w:rFonts w:ascii="仿宋" w:eastAsia="仿宋" w:hAnsi="仿宋" w:cs="仿宋" w:hint="eastAsia"/>
          <w:b/>
          <w:sz w:val="24"/>
        </w:rPr>
        <w:t>2、发传单进行宣传</w:t>
      </w:r>
    </w:p>
    <w:p w:rsidR="00677909" w:rsidRDefault="00996BE8">
      <w:pPr>
        <w:spacing w:before="60" w:after="60"/>
        <w:ind w:firstLineChars="200" w:firstLine="400"/>
        <w:rPr>
          <w:rFonts w:ascii="楷体_GB2312" w:eastAsia="楷体_GB2312"/>
          <w:sz w:val="20"/>
          <w:szCs w:val="20"/>
        </w:rPr>
      </w:pPr>
      <w:r>
        <w:rPr>
          <w:rFonts w:ascii="楷体_GB2312" w:eastAsia="楷体_GB2312" w:hint="eastAsia"/>
          <w:sz w:val="20"/>
          <w:szCs w:val="20"/>
        </w:rPr>
        <w:t>首先我们把“</w:t>
      </w:r>
      <w:r w:rsidR="00CB3074">
        <w:rPr>
          <w:rFonts w:ascii="楷体_GB2312" w:eastAsia="楷体_GB2312" w:hint="eastAsia"/>
          <w:sz w:val="20"/>
          <w:szCs w:val="20"/>
        </w:rPr>
        <w:t>校内配送平台</w:t>
      </w:r>
      <w:r>
        <w:rPr>
          <w:rFonts w:ascii="楷体_GB2312" w:eastAsia="楷体_GB2312" w:hint="eastAsia"/>
          <w:sz w:val="20"/>
          <w:szCs w:val="20"/>
        </w:rPr>
        <w:t>”的一些界面拍摄下来，再添加一个产品功能介绍的语句，做成一张宣传</w:t>
      </w:r>
      <w:r>
        <w:rPr>
          <w:rFonts w:ascii="楷体_GB2312" w:eastAsia="楷体_GB2312" w:hint="eastAsia"/>
          <w:sz w:val="20"/>
          <w:szCs w:val="20"/>
        </w:rPr>
        <w:lastRenderedPageBreak/>
        <w:t>单，然后再打印相应的宣传单份数，找几个人在一个人口流通量比较多的地方，由于</w:t>
      </w:r>
      <w:r w:rsidR="00CB3074">
        <w:rPr>
          <w:rFonts w:ascii="楷体_GB2312" w:eastAsia="楷体_GB2312" w:hint="eastAsia"/>
          <w:sz w:val="20"/>
          <w:szCs w:val="20"/>
        </w:rPr>
        <w:t>大学校园业务请求最多的地方比较集中，所以</w:t>
      </w:r>
      <w:r>
        <w:rPr>
          <w:rFonts w:ascii="楷体_GB2312" w:eastAsia="楷体_GB2312" w:hint="eastAsia"/>
          <w:sz w:val="20"/>
          <w:szCs w:val="20"/>
        </w:rPr>
        <w:t>一般会选在</w:t>
      </w:r>
      <w:r w:rsidR="00CB3074">
        <w:rPr>
          <w:rFonts w:ascii="楷体_GB2312" w:eastAsia="楷体_GB2312" w:hint="eastAsia"/>
          <w:sz w:val="20"/>
          <w:szCs w:val="20"/>
        </w:rPr>
        <w:t>宿舍或教学楼</w:t>
      </w:r>
      <w:r w:rsidR="004F77D6">
        <w:rPr>
          <w:rFonts w:ascii="楷体_GB2312" w:eastAsia="楷体_GB2312" w:hint="eastAsia"/>
          <w:sz w:val="20"/>
          <w:szCs w:val="20"/>
        </w:rPr>
        <w:t>，专门在周末去推广，因为经过调查，周末的需求更多。</w:t>
      </w:r>
    </w:p>
    <w:p w:rsidR="00677909" w:rsidRDefault="00996BE8" w:rsidP="00996BE8">
      <w:pPr>
        <w:spacing w:before="60" w:after="60"/>
        <w:ind w:firstLineChars="200" w:firstLine="482"/>
        <w:rPr>
          <w:rFonts w:ascii="楷体_GB2312" w:eastAsia="楷体_GB2312"/>
          <w:b/>
          <w:sz w:val="20"/>
          <w:szCs w:val="20"/>
        </w:rPr>
      </w:pPr>
      <w:r>
        <w:rPr>
          <w:rFonts w:ascii="仿宋" w:eastAsia="仿宋" w:hAnsi="仿宋" w:cs="仿宋" w:hint="eastAsia"/>
          <w:b/>
          <w:sz w:val="24"/>
        </w:rPr>
        <w:t>3、通过广播进行宣传</w:t>
      </w:r>
    </w:p>
    <w:p w:rsidR="00677909" w:rsidRDefault="00996BE8">
      <w:pPr>
        <w:spacing w:before="60" w:after="60"/>
        <w:ind w:firstLineChars="200" w:firstLine="400"/>
        <w:rPr>
          <w:rFonts w:ascii="楷体_GB2312" w:eastAsia="楷体_GB2312"/>
          <w:sz w:val="20"/>
          <w:szCs w:val="20"/>
        </w:rPr>
      </w:pPr>
      <w:r>
        <w:rPr>
          <w:rFonts w:ascii="楷体_GB2312" w:eastAsia="楷体_GB2312" w:hint="eastAsia"/>
          <w:sz w:val="20"/>
          <w:szCs w:val="20"/>
        </w:rPr>
        <w:t>学校一般都有广播，而且有些学生喜欢听广播，会比较专注，即使有些学生不喜欢广播，但是这种氛围下也会被迫听一听，所以这种方式宣传会有一定的效果。因此我们可以利用这个优势，与一些高校达成协议，利用他们的广播宣传我们的产品。</w:t>
      </w:r>
    </w:p>
    <w:p w:rsidR="00677909" w:rsidRDefault="00996BE8" w:rsidP="00996BE8">
      <w:pPr>
        <w:spacing w:before="60" w:after="60"/>
        <w:ind w:firstLineChars="200" w:firstLine="482"/>
        <w:rPr>
          <w:rFonts w:ascii="仿宋" w:eastAsia="仿宋" w:hAnsi="仿宋" w:cs="仿宋"/>
          <w:b/>
          <w:sz w:val="24"/>
        </w:rPr>
      </w:pPr>
      <w:r>
        <w:rPr>
          <w:rFonts w:ascii="仿宋" w:eastAsia="仿宋" w:hAnsi="仿宋" w:cs="仿宋" w:hint="eastAsia"/>
          <w:b/>
          <w:sz w:val="24"/>
        </w:rPr>
        <w:t>4、通过张贴海报进行宣传</w:t>
      </w:r>
    </w:p>
    <w:p w:rsidR="00677909" w:rsidRDefault="00996BE8">
      <w:pPr>
        <w:spacing w:before="60" w:after="60"/>
        <w:ind w:firstLineChars="200" w:firstLine="400"/>
        <w:rPr>
          <w:rFonts w:ascii="楷体_GB2312" w:eastAsia="楷体_GB2312"/>
          <w:sz w:val="20"/>
          <w:szCs w:val="20"/>
        </w:rPr>
      </w:pPr>
      <w:r>
        <w:rPr>
          <w:rFonts w:ascii="楷体_GB2312" w:eastAsia="楷体_GB2312" w:hint="eastAsia"/>
          <w:sz w:val="20"/>
          <w:szCs w:val="20"/>
        </w:rPr>
        <w:t>如果海报设计的好看又有创意，相信一定可以吸引很多人停留脚步多看几分钟，如果有这样的效果，宣</w:t>
      </w:r>
      <w:r w:rsidR="00377F7D">
        <w:rPr>
          <w:rFonts w:ascii="楷体_GB2312" w:eastAsia="楷体_GB2312" w:hint="eastAsia"/>
          <w:sz w:val="20"/>
          <w:szCs w:val="20"/>
        </w:rPr>
        <w:t>传就已经成功一半了。所以根据我们的产品的界面和功能设计一张酷</w:t>
      </w:r>
      <w:proofErr w:type="gramStart"/>
      <w:r w:rsidR="00377F7D">
        <w:rPr>
          <w:rFonts w:ascii="楷体_GB2312" w:eastAsia="楷体_GB2312" w:hint="eastAsia"/>
          <w:sz w:val="20"/>
          <w:szCs w:val="20"/>
        </w:rPr>
        <w:t>炫</w:t>
      </w:r>
      <w:proofErr w:type="gramEnd"/>
      <w:r>
        <w:rPr>
          <w:rFonts w:ascii="楷体_GB2312" w:eastAsia="楷体_GB2312" w:hint="eastAsia"/>
          <w:sz w:val="20"/>
          <w:szCs w:val="20"/>
        </w:rPr>
        <w:t>的海报，张贴在人口量比较多又比较显眼的地方进行宣传。</w:t>
      </w:r>
    </w:p>
    <w:p w:rsidR="00677909" w:rsidRDefault="0074632A" w:rsidP="0074632A">
      <w:pPr>
        <w:spacing w:before="60" w:after="60"/>
        <w:ind w:firstLine="400"/>
        <w:rPr>
          <w:rFonts w:ascii="仿宋" w:eastAsia="仿宋" w:hAnsi="仿宋" w:cs="仿宋"/>
          <w:b/>
          <w:bCs/>
          <w:sz w:val="24"/>
        </w:rPr>
      </w:pPr>
      <w:r>
        <w:rPr>
          <w:rFonts w:ascii="仿宋" w:eastAsia="仿宋" w:hAnsi="仿宋" w:cs="仿宋" w:hint="eastAsia"/>
          <w:b/>
          <w:bCs/>
          <w:sz w:val="24"/>
        </w:rPr>
        <w:t>5、</w:t>
      </w:r>
      <w:r w:rsidR="00996BE8">
        <w:rPr>
          <w:rFonts w:ascii="仿宋" w:eastAsia="仿宋" w:hAnsi="仿宋" w:cs="仿宋" w:hint="eastAsia"/>
          <w:b/>
          <w:bCs/>
          <w:sz w:val="24"/>
        </w:rPr>
        <w:t>到学校去宣传</w:t>
      </w:r>
    </w:p>
    <w:p w:rsidR="00677909" w:rsidRDefault="00996BE8">
      <w:pPr>
        <w:spacing w:before="60" w:after="60"/>
        <w:rPr>
          <w:rFonts w:ascii="楷体_GB2312" w:eastAsia="楷体_GB2312"/>
          <w:b/>
          <w:bCs/>
          <w:sz w:val="20"/>
          <w:szCs w:val="20"/>
        </w:rPr>
      </w:pPr>
      <w:r>
        <w:rPr>
          <w:rFonts w:ascii="楷体_GB2312" w:eastAsia="楷体_GB2312" w:hint="eastAsia"/>
          <w:sz w:val="20"/>
          <w:szCs w:val="20"/>
        </w:rPr>
        <w:t xml:space="preserve">   由一位讲师，一位营销人员和一位技术人员组成三人组，然后到各个学校进行现场讲解和宣传，免费为他们</w:t>
      </w:r>
      <w:r w:rsidR="0074632A">
        <w:rPr>
          <w:rFonts w:ascii="楷体_GB2312" w:eastAsia="楷体_GB2312" w:hint="eastAsia"/>
          <w:sz w:val="20"/>
          <w:szCs w:val="20"/>
        </w:rPr>
        <w:t>教授系统使用细则，为他们讲解一些校内配送平台的又是</w:t>
      </w:r>
      <w:r>
        <w:rPr>
          <w:rFonts w:ascii="楷体_GB2312" w:eastAsia="楷体_GB2312" w:hint="eastAsia"/>
          <w:sz w:val="20"/>
          <w:szCs w:val="20"/>
        </w:rPr>
        <w:t>，可以用PPT进行展示，也可以用视频进行展示，当他们有什么疑问时，现场作答，留下自己的联系方式，同时带走</w:t>
      </w:r>
      <w:r w:rsidR="0074632A">
        <w:rPr>
          <w:rFonts w:ascii="楷体_GB2312" w:eastAsia="楷体_GB2312" w:hint="eastAsia"/>
          <w:sz w:val="20"/>
          <w:szCs w:val="20"/>
        </w:rPr>
        <w:t>有意向合作的同学的</w:t>
      </w:r>
      <w:r>
        <w:rPr>
          <w:rFonts w:ascii="楷体_GB2312" w:eastAsia="楷体_GB2312" w:hint="eastAsia"/>
          <w:sz w:val="20"/>
          <w:szCs w:val="20"/>
        </w:rPr>
        <w:t>联系方式。</w:t>
      </w:r>
    </w:p>
    <w:p w:rsidR="00677909" w:rsidRDefault="00996BE8">
      <w:pPr>
        <w:pStyle w:val="3"/>
        <w:rPr>
          <w:rFonts w:ascii="宋体" w:hAnsi="宋体" w:cs="宋体"/>
          <w:sz w:val="28"/>
          <w:szCs w:val="28"/>
        </w:rPr>
      </w:pPr>
      <w:bookmarkStart w:id="80" w:name="_Toc31831"/>
      <w:bookmarkStart w:id="81" w:name="_Toc396324521"/>
      <w:bookmarkStart w:id="82" w:name="_Toc8329"/>
      <w:bookmarkStart w:id="83" w:name="_Toc15841"/>
      <w:r>
        <w:rPr>
          <w:rFonts w:ascii="宋体" w:hAnsi="宋体" w:cs="宋体" w:hint="eastAsia"/>
          <w:sz w:val="28"/>
          <w:szCs w:val="28"/>
        </w:rPr>
        <w:t>三、细分用户做不同的广告</w:t>
      </w:r>
      <w:bookmarkEnd w:id="80"/>
      <w:bookmarkEnd w:id="81"/>
      <w:bookmarkEnd w:id="82"/>
      <w:bookmarkEnd w:id="83"/>
    </w:p>
    <w:p w:rsidR="00677909" w:rsidRDefault="00996BE8" w:rsidP="00996BE8">
      <w:pPr>
        <w:ind w:firstLineChars="200" w:firstLine="482"/>
        <w:rPr>
          <w:rFonts w:ascii="仿宋" w:eastAsia="仿宋" w:hAnsi="仿宋" w:cs="仿宋"/>
          <w:b/>
          <w:sz w:val="24"/>
        </w:rPr>
      </w:pPr>
      <w:r>
        <w:rPr>
          <w:rFonts w:ascii="仿宋" w:eastAsia="仿宋" w:hAnsi="仿宋" w:cs="仿宋" w:hint="eastAsia"/>
          <w:b/>
          <w:sz w:val="24"/>
        </w:rPr>
        <w:t>1、了解不同</w:t>
      </w:r>
      <w:r w:rsidR="00B325DC">
        <w:rPr>
          <w:rFonts w:ascii="仿宋" w:eastAsia="仿宋" w:hAnsi="仿宋" w:cs="仿宋" w:hint="eastAsia"/>
          <w:b/>
          <w:sz w:val="24"/>
        </w:rPr>
        <w:t>性别用户</w:t>
      </w:r>
      <w:r>
        <w:rPr>
          <w:rFonts w:ascii="仿宋" w:eastAsia="仿宋" w:hAnsi="仿宋" w:cs="仿宋" w:hint="eastAsia"/>
          <w:b/>
          <w:sz w:val="24"/>
        </w:rPr>
        <w:t>的喜好做相应广告</w:t>
      </w:r>
    </w:p>
    <w:p w:rsidR="00677909" w:rsidRDefault="00996BE8">
      <w:pPr>
        <w:spacing w:before="60" w:after="60"/>
        <w:ind w:firstLineChars="200" w:firstLine="400"/>
        <w:rPr>
          <w:rFonts w:ascii="楷体_GB2312" w:eastAsia="楷体_GB2312"/>
          <w:sz w:val="20"/>
          <w:szCs w:val="20"/>
        </w:rPr>
      </w:pPr>
      <w:r>
        <w:rPr>
          <w:rFonts w:ascii="楷体_GB2312" w:eastAsia="楷体_GB2312" w:hint="eastAsia"/>
          <w:sz w:val="20"/>
          <w:szCs w:val="20"/>
        </w:rPr>
        <w:t>根据我们的用户对象划分</w:t>
      </w:r>
      <w:r w:rsidR="000E4D5F">
        <w:rPr>
          <w:rFonts w:ascii="楷体_GB2312" w:eastAsia="楷体_GB2312" w:hint="eastAsia"/>
          <w:sz w:val="20"/>
          <w:szCs w:val="20"/>
        </w:rPr>
        <w:t>男生和女生</w:t>
      </w:r>
      <w:r>
        <w:rPr>
          <w:rFonts w:ascii="楷体_GB2312" w:eastAsia="楷体_GB2312" w:hint="eastAsia"/>
          <w:sz w:val="20"/>
          <w:szCs w:val="20"/>
        </w:rPr>
        <w:t>，对不</w:t>
      </w:r>
      <w:r w:rsidR="00067C4B">
        <w:rPr>
          <w:rFonts w:ascii="楷体_GB2312" w:eastAsia="楷体_GB2312" w:hint="eastAsia"/>
          <w:sz w:val="20"/>
          <w:szCs w:val="20"/>
        </w:rPr>
        <w:t>同</w:t>
      </w:r>
      <w:r w:rsidR="000E4D5F">
        <w:rPr>
          <w:rFonts w:ascii="楷体_GB2312" w:eastAsia="楷体_GB2312" w:hint="eastAsia"/>
          <w:sz w:val="20"/>
          <w:szCs w:val="20"/>
        </w:rPr>
        <w:t>性别的</w:t>
      </w:r>
      <w:r>
        <w:rPr>
          <w:rFonts w:ascii="楷体_GB2312" w:eastAsia="楷体_GB2312" w:hint="eastAsia"/>
          <w:sz w:val="20"/>
          <w:szCs w:val="20"/>
        </w:rPr>
        <w:t>人进行调查，了解他们的喜好，然后再找一些不同</w:t>
      </w:r>
      <w:r w:rsidR="000E4D5F">
        <w:rPr>
          <w:rFonts w:ascii="楷体_GB2312" w:eastAsia="楷体_GB2312" w:hint="eastAsia"/>
          <w:sz w:val="20"/>
          <w:szCs w:val="20"/>
        </w:rPr>
        <w:t>领域</w:t>
      </w:r>
      <w:r>
        <w:rPr>
          <w:rFonts w:ascii="楷体_GB2312" w:eastAsia="楷体_GB2312" w:hint="eastAsia"/>
          <w:sz w:val="20"/>
          <w:szCs w:val="20"/>
        </w:rPr>
        <w:t>的知名明星</w:t>
      </w:r>
      <w:r w:rsidR="000E4D5F">
        <w:rPr>
          <w:rFonts w:ascii="楷体_GB2312" w:eastAsia="楷体_GB2312" w:hint="eastAsia"/>
          <w:sz w:val="20"/>
          <w:szCs w:val="20"/>
        </w:rPr>
        <w:t>、主播</w:t>
      </w:r>
      <w:r>
        <w:rPr>
          <w:rFonts w:ascii="楷体_GB2312" w:eastAsia="楷体_GB2312" w:hint="eastAsia"/>
          <w:sz w:val="20"/>
          <w:szCs w:val="20"/>
        </w:rPr>
        <w:t>做相应的广告。这样可以收揽更多的用户。</w:t>
      </w:r>
    </w:p>
    <w:p w:rsidR="00677909" w:rsidRDefault="00996BE8" w:rsidP="00996BE8">
      <w:pPr>
        <w:spacing w:before="60" w:after="60"/>
        <w:ind w:firstLineChars="200" w:firstLine="482"/>
        <w:rPr>
          <w:rFonts w:ascii="仿宋" w:eastAsia="仿宋" w:hAnsi="仿宋" w:cs="仿宋"/>
          <w:b/>
          <w:sz w:val="24"/>
        </w:rPr>
      </w:pPr>
      <w:r>
        <w:rPr>
          <w:rFonts w:ascii="仿宋" w:eastAsia="仿宋" w:hAnsi="仿宋" w:cs="仿宋" w:hint="eastAsia"/>
          <w:b/>
          <w:sz w:val="24"/>
        </w:rPr>
        <w:t>2、抓住时机做广告</w:t>
      </w:r>
    </w:p>
    <w:p w:rsidR="00677909" w:rsidRDefault="00996BE8">
      <w:pPr>
        <w:spacing w:before="60" w:after="60"/>
        <w:ind w:firstLineChars="200" w:firstLine="400"/>
        <w:rPr>
          <w:rFonts w:ascii="楷体_GB2312" w:eastAsia="楷体_GB2312"/>
          <w:sz w:val="20"/>
          <w:szCs w:val="20"/>
        </w:rPr>
      </w:pPr>
      <w:r>
        <w:rPr>
          <w:rFonts w:ascii="楷体_GB2312" w:eastAsia="楷体_GB2312" w:hint="eastAsia"/>
          <w:sz w:val="20"/>
          <w:szCs w:val="20"/>
        </w:rPr>
        <w:t>在不同的节日中，我们可以</w:t>
      </w:r>
      <w:r w:rsidR="008260C5">
        <w:rPr>
          <w:rFonts w:ascii="楷体_GB2312" w:eastAsia="楷体_GB2312" w:hint="eastAsia"/>
          <w:sz w:val="20"/>
          <w:szCs w:val="20"/>
        </w:rPr>
        <w:t>举行一些优惠活动</w:t>
      </w:r>
      <w:r>
        <w:rPr>
          <w:rFonts w:ascii="楷体_GB2312" w:eastAsia="楷体_GB2312" w:hint="eastAsia"/>
          <w:sz w:val="20"/>
          <w:szCs w:val="20"/>
        </w:rPr>
        <w:t>，</w:t>
      </w:r>
      <w:r w:rsidR="008260C5">
        <w:rPr>
          <w:rFonts w:ascii="楷体_GB2312" w:eastAsia="楷体_GB2312" w:hint="eastAsia"/>
          <w:sz w:val="20"/>
          <w:szCs w:val="20"/>
        </w:rPr>
        <w:t>通过活动吸引新的用户流入！</w:t>
      </w:r>
    </w:p>
    <w:p w:rsidR="00677909" w:rsidRDefault="00677909">
      <w:pPr>
        <w:spacing w:before="60" w:after="60"/>
        <w:ind w:firstLineChars="200" w:firstLine="400"/>
        <w:rPr>
          <w:rFonts w:ascii="楷体_GB2312" w:eastAsia="楷体_GB2312"/>
          <w:sz w:val="20"/>
          <w:szCs w:val="20"/>
        </w:rPr>
        <w:sectPr w:rsidR="00677909" w:rsidSect="00E95C1A">
          <w:pgSz w:w="11906" w:h="16838" w:code="9"/>
          <w:pgMar w:top="1134" w:right="991" w:bottom="1134" w:left="1134" w:header="851" w:footer="992" w:gutter="567"/>
          <w:cols w:space="720"/>
          <w:docGrid w:type="lines" w:linePitch="312"/>
        </w:sectPr>
      </w:pPr>
    </w:p>
    <w:p w:rsidR="00677909" w:rsidRDefault="00996BE8">
      <w:pPr>
        <w:jc w:val="center"/>
        <w:outlineLvl w:val="1"/>
        <w:rPr>
          <w:rFonts w:ascii="楷体_GB2312" w:eastAsia="楷体_GB2312"/>
          <w:b/>
          <w:sz w:val="30"/>
          <w:szCs w:val="30"/>
        </w:rPr>
      </w:pPr>
      <w:bookmarkStart w:id="84" w:name="_Toc396324522"/>
      <w:bookmarkStart w:id="85" w:name="_Toc4704"/>
      <w:bookmarkStart w:id="86" w:name="_Toc32496"/>
      <w:bookmarkStart w:id="87" w:name="_Toc9015"/>
      <w:r>
        <w:rPr>
          <w:rStyle w:val="20"/>
          <w:rFonts w:ascii="宋体" w:eastAsia="宋体" w:hAnsi="宋体" w:cs="宋体" w:hint="eastAsia"/>
          <w:sz w:val="32"/>
          <w:szCs w:val="32"/>
        </w:rPr>
        <w:lastRenderedPageBreak/>
        <w:t>围绕推送的商业服务模式</w:t>
      </w:r>
      <w:bookmarkEnd w:id="84"/>
      <w:bookmarkEnd w:id="85"/>
      <w:bookmarkEnd w:id="86"/>
      <w:bookmarkEnd w:id="87"/>
    </w:p>
    <w:p w:rsidR="00677909" w:rsidRDefault="00996BE8">
      <w:pPr>
        <w:pStyle w:val="3"/>
        <w:jc w:val="left"/>
        <w:rPr>
          <w:rFonts w:ascii="宋体" w:hAnsi="宋体" w:cs="宋体"/>
          <w:sz w:val="28"/>
          <w:szCs w:val="28"/>
        </w:rPr>
      </w:pPr>
      <w:bookmarkStart w:id="88" w:name="_Toc396324523"/>
      <w:bookmarkStart w:id="89" w:name="_Toc7546"/>
      <w:bookmarkStart w:id="90" w:name="_Toc31033"/>
      <w:bookmarkStart w:id="91" w:name="_Toc2309"/>
      <w:r>
        <w:rPr>
          <w:rFonts w:ascii="宋体" w:hAnsi="宋体" w:cs="宋体" w:hint="eastAsia"/>
          <w:sz w:val="28"/>
          <w:szCs w:val="28"/>
        </w:rPr>
        <w:t>一、同行业的商业服务模式分析</w:t>
      </w:r>
      <w:bookmarkEnd w:id="88"/>
      <w:bookmarkEnd w:id="89"/>
      <w:bookmarkEnd w:id="90"/>
      <w:bookmarkEnd w:id="91"/>
    </w:p>
    <w:p w:rsidR="00677909" w:rsidRDefault="00996BE8">
      <w:pPr>
        <w:spacing w:before="60" w:after="60"/>
        <w:ind w:firstLineChars="200" w:firstLine="400"/>
        <w:rPr>
          <w:rFonts w:ascii="楷体_GB2312" w:eastAsia="楷体_GB2312"/>
          <w:sz w:val="20"/>
          <w:szCs w:val="20"/>
        </w:rPr>
      </w:pPr>
      <w:r>
        <w:rPr>
          <w:rFonts w:ascii="楷体_GB2312" w:eastAsia="楷体_GB2312" w:hint="eastAsia"/>
          <w:sz w:val="20"/>
          <w:szCs w:val="20"/>
        </w:rPr>
        <w:t>商业模式就是一种将产品或者服务实现商业化的过程，这个过程伴随着价值创造、价值传递和利润的获取三个模块。目前针对</w:t>
      </w:r>
      <w:r w:rsidR="00D76FC0">
        <w:rPr>
          <w:rFonts w:ascii="楷体_GB2312" w:eastAsia="楷体_GB2312" w:hint="eastAsia"/>
          <w:sz w:val="20"/>
          <w:szCs w:val="20"/>
        </w:rPr>
        <w:t>配送平台的产品创新不多，但是成熟、成功的商业模式我们可以参考</w:t>
      </w:r>
      <w:r>
        <w:rPr>
          <w:rFonts w:ascii="楷体_GB2312" w:eastAsia="楷体_GB2312" w:hint="eastAsia"/>
          <w:sz w:val="20"/>
          <w:szCs w:val="20"/>
        </w:rPr>
        <w:t>。对于基于推送的商业服务如何实现获利，也还没有一个可以完整借鉴的方案。鉴于找到明确的赢利点对于本软件至关重要，现试图通过从分析几大主流</w:t>
      </w:r>
      <w:r w:rsidR="00D76FC0">
        <w:rPr>
          <w:rFonts w:ascii="楷体_GB2312" w:eastAsia="楷体_GB2312" w:hint="eastAsia"/>
          <w:sz w:val="20"/>
          <w:szCs w:val="20"/>
        </w:rPr>
        <w:t>配送平台</w:t>
      </w:r>
      <w:r>
        <w:rPr>
          <w:rFonts w:ascii="楷体_GB2312" w:eastAsia="楷体_GB2312" w:hint="eastAsia"/>
          <w:sz w:val="20"/>
          <w:szCs w:val="20"/>
        </w:rPr>
        <w:t>软件的推送业务出发，通过对各种营利模式的分析探讨给出本软件围绕推送的商业服务的商业模式。</w:t>
      </w:r>
      <w:r w:rsidR="00932DA3">
        <w:rPr>
          <w:rFonts w:ascii="楷体_GB2312" w:eastAsia="楷体_GB2312" w:hint="eastAsia"/>
          <w:sz w:val="20"/>
          <w:szCs w:val="20"/>
        </w:rPr>
        <w:t>由于配送平台盈利模式大多相同，我们再次统一分析。</w:t>
      </w:r>
    </w:p>
    <w:p w:rsidR="00932DA3" w:rsidRDefault="00932DA3" w:rsidP="00932DA3">
      <w:pPr>
        <w:spacing w:before="60" w:after="60"/>
        <w:rPr>
          <w:rFonts w:ascii="仿宋" w:eastAsia="仿宋" w:hAnsi="仿宋" w:cs="仿宋"/>
          <w:b/>
          <w:sz w:val="24"/>
        </w:rPr>
      </w:pPr>
    </w:p>
    <w:p w:rsidR="00677909" w:rsidRDefault="00FB5A0D" w:rsidP="00932DA3">
      <w:pPr>
        <w:spacing w:before="60" w:after="60"/>
        <w:rPr>
          <w:rFonts w:ascii="仿宋" w:eastAsia="仿宋" w:hAnsi="仿宋" w:cs="仿宋"/>
          <w:b/>
          <w:sz w:val="24"/>
        </w:rPr>
      </w:pPr>
      <w:r>
        <w:rPr>
          <w:rFonts w:ascii="仿宋" w:eastAsia="仿宋" w:hAnsi="仿宋" w:cs="仿宋" w:hint="eastAsia"/>
          <w:b/>
          <w:sz w:val="24"/>
        </w:rPr>
        <w:t>美团外卖</w:t>
      </w:r>
      <w:r w:rsidR="00932DA3">
        <w:rPr>
          <w:rFonts w:ascii="仿宋" w:eastAsia="仿宋" w:hAnsi="仿宋" w:cs="仿宋" w:hint="eastAsia"/>
          <w:b/>
          <w:sz w:val="24"/>
        </w:rPr>
        <w:t>饿</w:t>
      </w:r>
      <w:proofErr w:type="gramStart"/>
      <w:r w:rsidR="00932DA3">
        <w:rPr>
          <w:rFonts w:ascii="仿宋" w:eastAsia="仿宋" w:hAnsi="仿宋" w:cs="仿宋" w:hint="eastAsia"/>
          <w:b/>
          <w:sz w:val="24"/>
        </w:rPr>
        <w:t>了么等配送</w:t>
      </w:r>
      <w:proofErr w:type="gramEnd"/>
      <w:r w:rsidR="00932DA3">
        <w:rPr>
          <w:rFonts w:ascii="仿宋" w:eastAsia="仿宋" w:hAnsi="仿宋" w:cs="仿宋" w:hint="eastAsia"/>
          <w:b/>
          <w:sz w:val="24"/>
        </w:rPr>
        <w:t>平台盈利模式：</w:t>
      </w:r>
    </w:p>
    <w:p w:rsidR="00932DA3" w:rsidRDefault="00932DA3" w:rsidP="00932DA3">
      <w:pPr>
        <w:spacing w:before="60" w:after="60"/>
        <w:ind w:firstLineChars="200" w:firstLine="400"/>
        <w:rPr>
          <w:rFonts w:ascii="楷体_GB2312" w:eastAsia="楷体_GB2312"/>
          <w:sz w:val="20"/>
          <w:szCs w:val="20"/>
        </w:rPr>
      </w:pPr>
      <w:r w:rsidRPr="00932DA3">
        <w:rPr>
          <w:rFonts w:ascii="楷体_GB2312" w:eastAsia="楷体_GB2312" w:hint="eastAsia"/>
          <w:sz w:val="20"/>
          <w:szCs w:val="20"/>
        </w:rPr>
        <w:t xml:space="preserve">主要盈利模式：对于普通用户都是免费的，对于商户进行收费以获得盈利。目前网络订餐行业的盈利模式主要有两种：一是按交易额向代理商收取5%的交易费；二是按年向代理商收取系统服务费。  </w:t>
      </w:r>
    </w:p>
    <w:p w:rsidR="00932DA3" w:rsidRDefault="00932DA3" w:rsidP="00932DA3">
      <w:pPr>
        <w:spacing w:before="60" w:after="60"/>
        <w:ind w:firstLineChars="200" w:firstLine="400"/>
        <w:rPr>
          <w:rFonts w:ascii="楷体_GB2312" w:eastAsia="楷体_GB2312"/>
          <w:sz w:val="20"/>
          <w:szCs w:val="20"/>
        </w:rPr>
      </w:pPr>
      <w:r w:rsidRPr="00932DA3">
        <w:rPr>
          <w:rFonts w:ascii="楷体_GB2312" w:eastAsia="楷体_GB2312" w:hint="eastAsia"/>
          <w:sz w:val="20"/>
          <w:szCs w:val="20"/>
        </w:rPr>
        <w:t xml:space="preserve">其他盈利模式 </w:t>
      </w:r>
    </w:p>
    <w:p w:rsidR="00932DA3" w:rsidRDefault="00932DA3" w:rsidP="00932DA3">
      <w:pPr>
        <w:spacing w:before="60" w:after="60"/>
        <w:ind w:firstLineChars="200" w:firstLine="400"/>
        <w:rPr>
          <w:rFonts w:ascii="楷体_GB2312" w:eastAsia="楷体_GB2312"/>
          <w:sz w:val="20"/>
          <w:szCs w:val="20"/>
        </w:rPr>
      </w:pPr>
      <w:r w:rsidRPr="00932DA3">
        <w:rPr>
          <w:rFonts w:ascii="楷体_GB2312" w:eastAsia="楷体_GB2312" w:hint="eastAsia"/>
          <w:sz w:val="20"/>
          <w:szCs w:val="20"/>
        </w:rPr>
        <w:t xml:space="preserve">1.月流水超过某额度的商家上交几百元的入驻费  </w:t>
      </w:r>
    </w:p>
    <w:p w:rsidR="00932DA3" w:rsidRDefault="00932DA3" w:rsidP="00932DA3">
      <w:pPr>
        <w:spacing w:before="60" w:after="60"/>
        <w:ind w:firstLineChars="200" w:firstLine="400"/>
        <w:rPr>
          <w:rFonts w:ascii="楷体_GB2312" w:eastAsia="楷体_GB2312"/>
          <w:sz w:val="20"/>
          <w:szCs w:val="20"/>
        </w:rPr>
      </w:pPr>
      <w:r w:rsidRPr="00932DA3">
        <w:rPr>
          <w:rFonts w:ascii="楷体_GB2312" w:eastAsia="楷体_GB2312" w:hint="eastAsia"/>
          <w:sz w:val="20"/>
          <w:szCs w:val="20"/>
        </w:rPr>
        <w:t xml:space="preserve">2.平台商户的推荐广告 </w:t>
      </w:r>
    </w:p>
    <w:p w:rsidR="00932DA3" w:rsidRDefault="00932DA3" w:rsidP="00932DA3">
      <w:pPr>
        <w:spacing w:before="60" w:after="60"/>
        <w:ind w:firstLineChars="200" w:firstLine="400"/>
        <w:rPr>
          <w:rFonts w:ascii="楷体_GB2312" w:eastAsia="楷体_GB2312"/>
          <w:sz w:val="20"/>
          <w:szCs w:val="20"/>
        </w:rPr>
      </w:pPr>
      <w:r w:rsidRPr="00932DA3">
        <w:rPr>
          <w:rFonts w:ascii="楷体_GB2312" w:eastAsia="楷体_GB2312" w:hint="eastAsia"/>
          <w:sz w:val="20"/>
          <w:szCs w:val="20"/>
        </w:rPr>
        <w:t xml:space="preserve">3.企业或者消费者的充值  </w:t>
      </w:r>
    </w:p>
    <w:p w:rsidR="00932DA3" w:rsidRDefault="00932DA3" w:rsidP="00932DA3">
      <w:pPr>
        <w:spacing w:before="60" w:after="60"/>
        <w:ind w:firstLineChars="200" w:firstLine="400"/>
        <w:rPr>
          <w:rFonts w:ascii="楷体_GB2312" w:eastAsia="楷体_GB2312"/>
          <w:sz w:val="20"/>
          <w:szCs w:val="20"/>
        </w:rPr>
      </w:pPr>
      <w:r w:rsidRPr="00932DA3">
        <w:rPr>
          <w:rFonts w:ascii="楷体_GB2312" w:eastAsia="楷体_GB2312" w:hint="eastAsia"/>
          <w:sz w:val="20"/>
          <w:szCs w:val="20"/>
        </w:rPr>
        <w:t xml:space="preserve">4.展示商户的竞价排名 </w:t>
      </w:r>
    </w:p>
    <w:p w:rsidR="00932DA3" w:rsidRDefault="00932DA3" w:rsidP="00932DA3">
      <w:pPr>
        <w:spacing w:before="60" w:after="60"/>
        <w:ind w:firstLineChars="200" w:firstLine="400"/>
        <w:rPr>
          <w:rFonts w:ascii="楷体_GB2312" w:eastAsia="楷体_GB2312"/>
          <w:sz w:val="20"/>
          <w:szCs w:val="20"/>
        </w:rPr>
      </w:pPr>
      <w:r w:rsidRPr="00932DA3">
        <w:rPr>
          <w:rFonts w:ascii="楷体_GB2312" w:eastAsia="楷体_GB2312" w:hint="eastAsia"/>
          <w:sz w:val="20"/>
          <w:szCs w:val="20"/>
        </w:rPr>
        <w:t xml:space="preserve">5.促销活动等增值收费 </w:t>
      </w:r>
    </w:p>
    <w:p w:rsidR="00932DA3" w:rsidRDefault="00932DA3" w:rsidP="00932DA3">
      <w:pPr>
        <w:spacing w:before="60" w:after="60"/>
        <w:ind w:firstLineChars="200" w:firstLine="400"/>
        <w:rPr>
          <w:rFonts w:ascii="楷体_GB2312" w:eastAsia="楷体_GB2312"/>
          <w:sz w:val="20"/>
          <w:szCs w:val="20"/>
        </w:rPr>
      </w:pPr>
      <w:r w:rsidRPr="00932DA3">
        <w:rPr>
          <w:rFonts w:ascii="楷体_GB2312" w:eastAsia="楷体_GB2312" w:hint="eastAsia"/>
          <w:sz w:val="20"/>
          <w:szCs w:val="20"/>
        </w:rPr>
        <w:t>6.产品佣金</w:t>
      </w:r>
    </w:p>
    <w:p w:rsidR="003C43F7" w:rsidRPr="00932DA3" w:rsidRDefault="003C43F7" w:rsidP="00932DA3">
      <w:pPr>
        <w:spacing w:before="60" w:after="60"/>
        <w:ind w:firstLineChars="200" w:firstLine="400"/>
        <w:rPr>
          <w:rFonts w:ascii="楷体_GB2312" w:eastAsia="楷体_GB2312"/>
          <w:sz w:val="20"/>
          <w:szCs w:val="20"/>
        </w:rPr>
      </w:pPr>
    </w:p>
    <w:p w:rsidR="00677909" w:rsidRDefault="00996BE8">
      <w:pPr>
        <w:pStyle w:val="3"/>
        <w:jc w:val="left"/>
        <w:rPr>
          <w:rFonts w:ascii="宋体" w:hAnsi="宋体" w:cs="宋体"/>
          <w:sz w:val="28"/>
          <w:szCs w:val="28"/>
        </w:rPr>
      </w:pPr>
      <w:bookmarkStart w:id="92" w:name="_Toc20411"/>
      <w:bookmarkStart w:id="93" w:name="_Toc396324524"/>
      <w:bookmarkStart w:id="94" w:name="_Toc20883"/>
      <w:bookmarkStart w:id="95" w:name="_Toc6039"/>
      <w:r>
        <w:rPr>
          <w:rFonts w:ascii="宋体" w:hAnsi="宋体" w:cs="宋体" w:hint="eastAsia"/>
          <w:sz w:val="28"/>
          <w:szCs w:val="28"/>
        </w:rPr>
        <w:t>二、我们拟采用的商业模式</w:t>
      </w:r>
      <w:bookmarkEnd w:id="92"/>
      <w:bookmarkEnd w:id="93"/>
      <w:bookmarkEnd w:id="94"/>
      <w:bookmarkEnd w:id="95"/>
    </w:p>
    <w:p w:rsidR="00677909" w:rsidRDefault="00996BE8">
      <w:pPr>
        <w:spacing w:before="60" w:after="60"/>
        <w:ind w:firstLineChars="200" w:firstLine="400"/>
        <w:rPr>
          <w:rFonts w:ascii="楷体_GB2312" w:eastAsia="楷体_GB2312"/>
          <w:sz w:val="20"/>
          <w:szCs w:val="20"/>
        </w:rPr>
      </w:pPr>
      <w:r>
        <w:rPr>
          <w:rFonts w:ascii="楷体_GB2312" w:eastAsia="楷体_GB2312" w:hint="eastAsia"/>
          <w:sz w:val="20"/>
          <w:szCs w:val="20"/>
        </w:rPr>
        <w:t>目前国内成熟、成功的</w:t>
      </w:r>
      <w:r w:rsidR="00932DA3">
        <w:rPr>
          <w:rFonts w:ascii="楷体_GB2312" w:eastAsia="楷体_GB2312" w:hint="eastAsia"/>
          <w:sz w:val="20"/>
          <w:szCs w:val="20"/>
        </w:rPr>
        <w:t>配送平台已经存在，同时商业模式也相对成功，但对于</w:t>
      </w:r>
      <w:proofErr w:type="gramStart"/>
      <w:r w:rsidR="00932DA3">
        <w:rPr>
          <w:rFonts w:ascii="楷体_GB2312" w:eastAsia="楷体_GB2312"/>
          <w:sz w:val="20"/>
          <w:szCs w:val="20"/>
        </w:rPr>
        <w:t>”</w:t>
      </w:r>
      <w:proofErr w:type="gramEnd"/>
      <w:r w:rsidR="00932DA3">
        <w:rPr>
          <w:rFonts w:ascii="楷体_GB2312" w:eastAsia="楷体_GB2312"/>
          <w:sz w:val="20"/>
          <w:szCs w:val="20"/>
        </w:rPr>
        <w:t>校内</w:t>
      </w:r>
      <w:proofErr w:type="gramStart"/>
      <w:r w:rsidR="00932DA3">
        <w:rPr>
          <w:rFonts w:ascii="楷体_GB2312" w:eastAsia="楷体_GB2312"/>
          <w:sz w:val="20"/>
          <w:szCs w:val="20"/>
        </w:rPr>
        <w:t>”</w:t>
      </w:r>
      <w:proofErr w:type="gramEnd"/>
      <w:r w:rsidR="00932DA3">
        <w:rPr>
          <w:rFonts w:ascii="楷体_GB2312" w:eastAsia="楷体_GB2312"/>
          <w:sz w:val="20"/>
          <w:szCs w:val="20"/>
        </w:rPr>
        <w:t>配送的服务平台</w:t>
      </w:r>
      <w:r w:rsidR="00932DA3">
        <w:rPr>
          <w:rFonts w:ascii="楷体_GB2312" w:eastAsia="楷体_GB2312"/>
          <w:sz w:val="20"/>
          <w:szCs w:val="20"/>
        </w:rPr>
        <w:lastRenderedPageBreak/>
        <w:t>几乎还没有，因此成功的</w:t>
      </w:r>
      <w:r>
        <w:rPr>
          <w:rFonts w:ascii="楷体_GB2312" w:eastAsia="楷体_GB2312" w:hint="eastAsia"/>
          <w:sz w:val="20"/>
          <w:szCs w:val="20"/>
        </w:rPr>
        <w:t>商业模式并不多，有统计，国内能盈利的</w:t>
      </w:r>
      <w:proofErr w:type="gramStart"/>
      <w:r w:rsidR="00932DA3">
        <w:rPr>
          <w:rFonts w:ascii="楷体_GB2312" w:eastAsia="楷体_GB2312"/>
          <w:sz w:val="20"/>
          <w:szCs w:val="20"/>
        </w:rPr>
        <w:t>”</w:t>
      </w:r>
      <w:proofErr w:type="gramEnd"/>
      <w:r w:rsidR="00932DA3">
        <w:rPr>
          <w:rFonts w:ascii="楷体_GB2312" w:eastAsia="楷体_GB2312"/>
          <w:sz w:val="20"/>
          <w:szCs w:val="20"/>
        </w:rPr>
        <w:t>校内</w:t>
      </w:r>
      <w:proofErr w:type="gramStart"/>
      <w:r w:rsidR="00932DA3">
        <w:rPr>
          <w:rFonts w:ascii="楷体_GB2312" w:eastAsia="楷体_GB2312"/>
          <w:sz w:val="20"/>
          <w:szCs w:val="20"/>
        </w:rPr>
        <w:t>”</w:t>
      </w:r>
      <w:proofErr w:type="gramEnd"/>
      <w:r w:rsidR="00932DA3">
        <w:rPr>
          <w:rFonts w:ascii="楷体_GB2312" w:eastAsia="楷体_GB2312"/>
          <w:sz w:val="20"/>
          <w:szCs w:val="20"/>
        </w:rPr>
        <w:t>配送平台</w:t>
      </w:r>
      <w:r>
        <w:rPr>
          <w:rFonts w:ascii="楷体_GB2312" w:eastAsia="楷体_GB2312" w:hint="eastAsia"/>
          <w:sz w:val="20"/>
          <w:szCs w:val="20"/>
        </w:rPr>
        <w:t>还不足</w:t>
      </w:r>
      <w:r w:rsidR="00932DA3">
        <w:rPr>
          <w:rFonts w:ascii="楷体_GB2312" w:eastAsia="楷体_GB2312" w:hint="eastAsia"/>
          <w:sz w:val="20"/>
          <w:szCs w:val="20"/>
        </w:rPr>
        <w:t>总的配送需求</w:t>
      </w:r>
      <w:r>
        <w:rPr>
          <w:rFonts w:ascii="楷体_GB2312" w:eastAsia="楷体_GB2312" w:hint="eastAsia"/>
          <w:sz w:val="20"/>
          <w:szCs w:val="20"/>
        </w:rPr>
        <w:t>总量的</w:t>
      </w:r>
      <w:r w:rsidR="00932DA3">
        <w:rPr>
          <w:rFonts w:ascii="楷体_GB2312" w:eastAsia="楷体_GB2312" w:hint="eastAsia"/>
          <w:sz w:val="20"/>
          <w:szCs w:val="20"/>
        </w:rPr>
        <w:t>1%-5</w:t>
      </w:r>
      <w:r>
        <w:rPr>
          <w:rFonts w:ascii="楷体_GB2312" w:eastAsia="楷体_GB2312" w:hint="eastAsia"/>
          <w:sz w:val="20"/>
          <w:szCs w:val="20"/>
        </w:rPr>
        <w:t>%。以上分析的几大主流</w:t>
      </w:r>
      <w:r w:rsidR="00175A39">
        <w:rPr>
          <w:rFonts w:ascii="楷体_GB2312" w:eastAsia="楷体_GB2312" w:hint="eastAsia"/>
          <w:sz w:val="20"/>
          <w:szCs w:val="20"/>
        </w:rPr>
        <w:t>配送平台产品占领的是点可以说跟我们是不同的，所以我们机会还是很大的。</w:t>
      </w:r>
      <w:r>
        <w:rPr>
          <w:rFonts w:ascii="楷体_GB2312" w:eastAsia="楷体_GB2312" w:hint="eastAsia"/>
          <w:sz w:val="20"/>
          <w:szCs w:val="20"/>
        </w:rPr>
        <w:t>先抓住用户再想尽办法创造赢利点，也可以说现在是一个争相布局的战火年代。当前状况下，各大主流</w:t>
      </w:r>
      <w:r w:rsidR="00175A39">
        <w:rPr>
          <w:rFonts w:ascii="楷体_GB2312" w:eastAsia="楷体_GB2312" w:hint="eastAsia"/>
          <w:sz w:val="20"/>
          <w:szCs w:val="20"/>
        </w:rPr>
        <w:t>配送平台的盈利点有更多的是在同一个点上，而且，基于配送的全方位</w:t>
      </w:r>
      <w:r>
        <w:rPr>
          <w:rFonts w:ascii="楷体_GB2312" w:eastAsia="楷体_GB2312" w:hint="eastAsia"/>
          <w:sz w:val="20"/>
          <w:szCs w:val="20"/>
        </w:rPr>
        <w:t>服务现在还没有完全开发出其潜力。那么差异化的</w:t>
      </w:r>
      <w:r w:rsidR="00175A39">
        <w:rPr>
          <w:rFonts w:ascii="楷体_GB2312" w:eastAsia="楷体_GB2312" w:hint="eastAsia"/>
          <w:sz w:val="20"/>
          <w:szCs w:val="20"/>
        </w:rPr>
        <w:t>配送服务恰是未来更好的盈利</w:t>
      </w:r>
      <w:r>
        <w:rPr>
          <w:rFonts w:ascii="楷体_GB2312" w:eastAsia="楷体_GB2312" w:hint="eastAsia"/>
          <w:sz w:val="20"/>
          <w:szCs w:val="20"/>
        </w:rPr>
        <w:t>点。一个好的</w:t>
      </w:r>
      <w:r w:rsidR="00175A39">
        <w:rPr>
          <w:rFonts w:ascii="楷体_GB2312" w:eastAsia="楷体_GB2312" w:hint="eastAsia"/>
          <w:sz w:val="20"/>
          <w:szCs w:val="20"/>
        </w:rPr>
        <w:t>全方位配送服务商业模式，是我们校内配送平台从万花丛中脱颖绽放的捷径。综合以上分析，本软件的全方位</w:t>
      </w:r>
      <w:r w:rsidR="003C43F7">
        <w:rPr>
          <w:rFonts w:ascii="楷体_GB2312" w:eastAsia="楷体_GB2312" w:hint="eastAsia"/>
          <w:sz w:val="20"/>
          <w:szCs w:val="20"/>
        </w:rPr>
        <w:t>服务商业模式应该合理兼顾现有的服务，同时</w:t>
      </w:r>
      <w:r>
        <w:rPr>
          <w:rFonts w:ascii="楷体_GB2312" w:eastAsia="楷体_GB2312" w:hint="eastAsia"/>
          <w:sz w:val="20"/>
          <w:szCs w:val="20"/>
        </w:rPr>
        <w:t>又</w:t>
      </w:r>
      <w:r w:rsidR="003C43F7">
        <w:rPr>
          <w:rFonts w:ascii="楷体_GB2312" w:eastAsia="楷体_GB2312" w:hint="eastAsia"/>
          <w:sz w:val="20"/>
          <w:szCs w:val="20"/>
        </w:rPr>
        <w:t>在配送的其他方向上有所</w:t>
      </w:r>
      <w:r>
        <w:rPr>
          <w:rFonts w:ascii="楷体_GB2312" w:eastAsia="楷体_GB2312" w:hint="eastAsia"/>
          <w:sz w:val="20"/>
          <w:szCs w:val="20"/>
        </w:rPr>
        <w:t>扩展。</w:t>
      </w:r>
    </w:p>
    <w:p w:rsidR="00677909" w:rsidRDefault="003C43F7">
      <w:pPr>
        <w:spacing w:before="60" w:after="60"/>
        <w:ind w:firstLineChars="200" w:firstLine="400"/>
        <w:rPr>
          <w:rFonts w:ascii="楷体_GB2312" w:eastAsia="楷体_GB2312"/>
          <w:sz w:val="20"/>
          <w:szCs w:val="20"/>
        </w:rPr>
      </w:pPr>
      <w:r>
        <w:rPr>
          <w:rFonts w:ascii="楷体_GB2312" w:eastAsia="楷体_GB2312" w:hint="eastAsia"/>
          <w:sz w:val="20"/>
          <w:szCs w:val="20"/>
        </w:rPr>
        <w:t>全方位配送服务应该作为</w:t>
      </w:r>
      <w:r w:rsidR="00996BE8">
        <w:rPr>
          <w:rFonts w:ascii="楷体_GB2312" w:eastAsia="楷体_GB2312" w:hint="eastAsia"/>
          <w:sz w:val="20"/>
          <w:szCs w:val="20"/>
        </w:rPr>
        <w:t>一个开放平台。如同大卖场，我们搭建舞台，可以有不同的商家入住，不同的商家有不同的吸引顾客的方式，就有不同的盈利模式。作为卖场，当然提供舞台供给商家是可以盈利的。</w:t>
      </w:r>
    </w:p>
    <w:p w:rsidR="00677909" w:rsidRDefault="00996BE8">
      <w:pPr>
        <w:spacing w:before="60" w:after="60"/>
        <w:ind w:firstLineChars="200" w:firstLine="400"/>
        <w:rPr>
          <w:rFonts w:ascii="楷体_GB2312" w:eastAsia="楷体_GB2312"/>
          <w:sz w:val="20"/>
          <w:szCs w:val="20"/>
        </w:rPr>
      </w:pPr>
      <w:r>
        <w:rPr>
          <w:rFonts w:ascii="楷体_GB2312" w:eastAsia="楷体_GB2312" w:hint="eastAsia"/>
          <w:sz w:val="20"/>
          <w:szCs w:val="20"/>
        </w:rPr>
        <w:t>策划运营舞台，可以为不同的厂家提供必要的数据支持和技术服务，当然不是毫无保留的提供。数据和服务都是存在差异的，更高层次的数据和服务就可以产生盈利。</w:t>
      </w:r>
    </w:p>
    <w:p w:rsidR="00677909" w:rsidRDefault="00996BE8" w:rsidP="00996BE8">
      <w:pPr>
        <w:numPr>
          <w:ilvl w:val="0"/>
          <w:numId w:val="2"/>
        </w:numPr>
        <w:spacing w:before="60" w:after="60"/>
        <w:ind w:firstLineChars="200" w:firstLine="482"/>
        <w:rPr>
          <w:rFonts w:ascii="仿宋" w:eastAsia="仿宋" w:hAnsi="仿宋" w:cs="仿宋"/>
          <w:b/>
          <w:sz w:val="24"/>
        </w:rPr>
      </w:pPr>
      <w:r>
        <w:rPr>
          <w:rFonts w:ascii="仿宋" w:eastAsia="仿宋" w:hAnsi="仿宋" w:cs="仿宋" w:hint="eastAsia"/>
          <w:b/>
          <w:sz w:val="24"/>
        </w:rPr>
        <w:t>为各个</w:t>
      </w:r>
      <w:r w:rsidR="003C43F7">
        <w:rPr>
          <w:rFonts w:ascii="仿宋" w:eastAsia="仿宋" w:hAnsi="仿宋" w:cs="仿宋" w:hint="eastAsia"/>
          <w:b/>
          <w:sz w:val="24"/>
        </w:rPr>
        <w:t>校区</w:t>
      </w:r>
      <w:r>
        <w:rPr>
          <w:rFonts w:ascii="仿宋" w:eastAsia="仿宋" w:hAnsi="仿宋" w:cs="仿宋" w:hint="eastAsia"/>
          <w:b/>
          <w:sz w:val="24"/>
        </w:rPr>
        <w:t>入住账号提供面向各自用户的</w:t>
      </w:r>
      <w:r w:rsidR="003C43F7">
        <w:rPr>
          <w:rFonts w:ascii="仿宋" w:eastAsia="仿宋" w:hAnsi="仿宋" w:cs="仿宋" w:hint="eastAsia"/>
          <w:b/>
          <w:sz w:val="24"/>
        </w:rPr>
        <w:t>推广</w:t>
      </w:r>
      <w:r>
        <w:rPr>
          <w:rFonts w:ascii="仿宋" w:eastAsia="仿宋" w:hAnsi="仿宋" w:cs="仿宋" w:hint="eastAsia"/>
          <w:b/>
          <w:sz w:val="24"/>
        </w:rPr>
        <w:t>服务</w:t>
      </w:r>
    </w:p>
    <w:p w:rsidR="00677909" w:rsidRDefault="00996BE8">
      <w:pPr>
        <w:spacing w:before="60" w:after="60"/>
        <w:rPr>
          <w:rFonts w:ascii="楷体_GB2312" w:eastAsia="楷体_GB2312"/>
          <w:sz w:val="20"/>
          <w:szCs w:val="20"/>
        </w:rPr>
      </w:pPr>
      <w:r>
        <w:rPr>
          <w:rFonts w:ascii="楷体_GB2312" w:eastAsia="楷体_GB2312" w:hint="eastAsia"/>
          <w:sz w:val="20"/>
          <w:szCs w:val="20"/>
        </w:rPr>
        <w:t xml:space="preserve">    </w:t>
      </w:r>
      <w:r w:rsidR="003C43F7">
        <w:rPr>
          <w:rFonts w:ascii="楷体_GB2312" w:eastAsia="楷体_GB2312" w:hint="eastAsia"/>
          <w:sz w:val="20"/>
          <w:szCs w:val="20"/>
        </w:rPr>
        <w:t>当各个校区</w:t>
      </w:r>
      <w:r>
        <w:rPr>
          <w:rFonts w:ascii="楷体_GB2312" w:eastAsia="楷体_GB2312" w:hint="eastAsia"/>
          <w:sz w:val="20"/>
          <w:szCs w:val="20"/>
        </w:rPr>
        <w:t>入住之后，类似</w:t>
      </w:r>
      <w:r w:rsidR="003C43F7">
        <w:rPr>
          <w:rFonts w:ascii="楷体_GB2312" w:eastAsia="楷体_GB2312" w:hint="eastAsia"/>
          <w:sz w:val="20"/>
          <w:szCs w:val="20"/>
        </w:rPr>
        <w:t>于</w:t>
      </w:r>
      <w:r>
        <w:rPr>
          <w:rFonts w:ascii="楷体_GB2312" w:eastAsia="楷体_GB2312" w:hint="eastAsia"/>
          <w:sz w:val="20"/>
          <w:szCs w:val="20"/>
        </w:rPr>
        <w:t>微博、QQ空间这样单向的发布信息并不能很好的起到宣传效果，这时，可以借助</w:t>
      </w:r>
      <w:proofErr w:type="gramStart"/>
      <w:r w:rsidR="003C43F7">
        <w:rPr>
          <w:rFonts w:ascii="楷体_GB2312" w:eastAsia="楷体_GB2312" w:hint="eastAsia"/>
          <w:sz w:val="20"/>
          <w:szCs w:val="20"/>
        </w:rPr>
        <w:t>微信公众号</w:t>
      </w:r>
      <w:proofErr w:type="gramEnd"/>
      <w:r w:rsidR="003C43F7">
        <w:rPr>
          <w:rFonts w:ascii="楷体_GB2312" w:eastAsia="楷体_GB2312" w:hint="eastAsia"/>
          <w:sz w:val="20"/>
          <w:szCs w:val="20"/>
        </w:rPr>
        <w:t>平台的推送服务，校区负责人可以购买此推广</w:t>
      </w:r>
      <w:r>
        <w:rPr>
          <w:rFonts w:ascii="楷体_GB2312" w:eastAsia="楷体_GB2312" w:hint="eastAsia"/>
          <w:sz w:val="20"/>
          <w:szCs w:val="20"/>
        </w:rPr>
        <w:t>服务向指定的用户</w:t>
      </w:r>
      <w:r w:rsidR="003C43F7">
        <w:rPr>
          <w:rFonts w:ascii="楷体_GB2312" w:eastAsia="楷体_GB2312" w:hint="eastAsia"/>
          <w:sz w:val="20"/>
          <w:szCs w:val="20"/>
        </w:rPr>
        <w:t>发布</w:t>
      </w:r>
      <w:r>
        <w:rPr>
          <w:rFonts w:ascii="楷体_GB2312" w:eastAsia="楷体_GB2312" w:hint="eastAsia"/>
          <w:sz w:val="20"/>
          <w:szCs w:val="20"/>
        </w:rPr>
        <w:t>推送信息。</w:t>
      </w:r>
    </w:p>
    <w:p w:rsidR="00677909" w:rsidRDefault="00996BE8" w:rsidP="00996BE8">
      <w:pPr>
        <w:numPr>
          <w:ilvl w:val="0"/>
          <w:numId w:val="2"/>
        </w:numPr>
        <w:spacing w:before="60" w:after="60"/>
        <w:ind w:firstLineChars="200" w:firstLine="482"/>
        <w:rPr>
          <w:rFonts w:ascii="仿宋" w:eastAsia="仿宋" w:hAnsi="仿宋" w:cs="仿宋"/>
          <w:b/>
          <w:sz w:val="24"/>
        </w:rPr>
      </w:pPr>
      <w:r>
        <w:rPr>
          <w:rFonts w:ascii="仿宋" w:eastAsia="仿宋" w:hAnsi="仿宋" w:cs="仿宋" w:hint="eastAsia"/>
          <w:b/>
          <w:sz w:val="24"/>
        </w:rPr>
        <w:t>粉丝征兆</w:t>
      </w:r>
    </w:p>
    <w:p w:rsidR="00677909" w:rsidRDefault="00996BE8">
      <w:pPr>
        <w:spacing w:before="60" w:after="60"/>
        <w:rPr>
          <w:rFonts w:ascii="楷体_GB2312" w:eastAsia="楷体_GB2312"/>
          <w:sz w:val="20"/>
          <w:szCs w:val="20"/>
        </w:rPr>
      </w:pPr>
      <w:r>
        <w:rPr>
          <w:rFonts w:ascii="楷体_GB2312" w:eastAsia="楷体_GB2312" w:hint="eastAsia"/>
          <w:sz w:val="20"/>
          <w:szCs w:val="20"/>
        </w:rPr>
        <w:t xml:space="preserve">    作为一个</w:t>
      </w:r>
      <w:r w:rsidR="00F233C9">
        <w:rPr>
          <w:rFonts w:ascii="楷体_GB2312" w:eastAsia="楷体_GB2312" w:hint="eastAsia"/>
          <w:sz w:val="20"/>
          <w:szCs w:val="20"/>
        </w:rPr>
        <w:t>商品配送平台</w:t>
      </w:r>
      <w:r>
        <w:rPr>
          <w:rFonts w:ascii="楷体_GB2312" w:eastAsia="楷体_GB2312" w:hint="eastAsia"/>
          <w:sz w:val="20"/>
          <w:szCs w:val="20"/>
        </w:rPr>
        <w:t>，</w:t>
      </w:r>
      <w:r w:rsidR="00F233C9">
        <w:rPr>
          <w:rFonts w:ascii="楷体_GB2312" w:eastAsia="楷体_GB2312" w:hint="eastAsia"/>
          <w:sz w:val="20"/>
          <w:szCs w:val="20"/>
        </w:rPr>
        <w:t>留言反馈是必不可少的必备功能。作为一个店铺</w:t>
      </w:r>
      <w:r>
        <w:rPr>
          <w:rFonts w:ascii="楷体_GB2312" w:eastAsia="楷体_GB2312" w:hint="eastAsia"/>
          <w:sz w:val="20"/>
          <w:szCs w:val="20"/>
        </w:rPr>
        <w:t>，那么必定会有粉丝效</w:t>
      </w:r>
      <w:r w:rsidR="00F233C9">
        <w:rPr>
          <w:rFonts w:ascii="楷体_GB2312" w:eastAsia="楷体_GB2312" w:hint="eastAsia"/>
          <w:sz w:val="20"/>
          <w:szCs w:val="20"/>
        </w:rPr>
        <w:t>应。可以邀请一些有人气的明星人物入驻</w:t>
      </w:r>
      <w:r>
        <w:rPr>
          <w:rFonts w:ascii="楷体_GB2312" w:eastAsia="楷体_GB2312" w:hint="eastAsia"/>
          <w:sz w:val="20"/>
          <w:szCs w:val="20"/>
        </w:rPr>
        <w:t>，吸引更多粉丝，提升平台的知名度。有了更广泛的用户群就可以做类似于</w:t>
      </w:r>
      <w:r w:rsidR="00F233C9">
        <w:rPr>
          <w:rFonts w:ascii="楷体_GB2312" w:eastAsia="楷体_GB2312" w:hint="eastAsia"/>
          <w:sz w:val="20"/>
          <w:szCs w:val="20"/>
        </w:rPr>
        <w:t>新</w:t>
      </w:r>
      <w:proofErr w:type="gramStart"/>
      <w:r w:rsidR="00F233C9">
        <w:rPr>
          <w:rFonts w:ascii="楷体_GB2312" w:eastAsia="楷体_GB2312" w:hint="eastAsia"/>
          <w:sz w:val="20"/>
          <w:szCs w:val="20"/>
        </w:rPr>
        <w:t>浪微博</w:t>
      </w:r>
      <w:proofErr w:type="gramEnd"/>
      <w:r w:rsidR="00F233C9">
        <w:rPr>
          <w:rFonts w:ascii="楷体_GB2312" w:eastAsia="楷体_GB2312" w:hint="eastAsia"/>
          <w:sz w:val="20"/>
          <w:szCs w:val="20"/>
        </w:rPr>
        <w:t>的推荐关注的推送服务。对于更草根级别的想“上头条”的商家</w:t>
      </w:r>
      <w:r>
        <w:rPr>
          <w:rFonts w:ascii="楷体_GB2312" w:eastAsia="楷体_GB2312" w:hint="eastAsia"/>
          <w:sz w:val="20"/>
          <w:szCs w:val="20"/>
        </w:rPr>
        <w:t>，这其中就可以做一些活动，通过各色各样的活动，可以产生经济效益。</w:t>
      </w:r>
    </w:p>
    <w:p w:rsidR="00677909" w:rsidRDefault="00F233C9" w:rsidP="00996BE8">
      <w:pPr>
        <w:numPr>
          <w:ilvl w:val="0"/>
          <w:numId w:val="2"/>
        </w:numPr>
        <w:spacing w:before="60" w:after="60"/>
        <w:ind w:firstLineChars="200" w:firstLine="482"/>
        <w:rPr>
          <w:rFonts w:ascii="仿宋" w:eastAsia="仿宋" w:hAnsi="仿宋" w:cs="仿宋"/>
          <w:b/>
          <w:sz w:val="24"/>
        </w:rPr>
      </w:pPr>
      <w:r>
        <w:rPr>
          <w:rFonts w:ascii="仿宋" w:eastAsia="仿宋" w:hAnsi="仿宋" w:cs="仿宋"/>
          <w:b/>
          <w:sz w:val="24"/>
        </w:rPr>
        <w:t>商户商品回扣</w:t>
      </w:r>
    </w:p>
    <w:p w:rsidR="00677909" w:rsidRDefault="00996BE8">
      <w:pPr>
        <w:spacing w:before="60" w:after="60"/>
        <w:rPr>
          <w:rFonts w:ascii="楷体_GB2312" w:eastAsia="楷体_GB2312"/>
          <w:sz w:val="20"/>
          <w:szCs w:val="20"/>
        </w:rPr>
      </w:pPr>
      <w:r>
        <w:rPr>
          <w:rFonts w:ascii="楷体_GB2312" w:eastAsia="楷体_GB2312" w:hint="eastAsia"/>
          <w:sz w:val="20"/>
          <w:szCs w:val="20"/>
        </w:rPr>
        <w:t xml:space="preserve">    </w:t>
      </w:r>
      <w:r w:rsidR="00F233C9">
        <w:rPr>
          <w:rFonts w:ascii="楷体_GB2312" w:eastAsia="楷体_GB2312" w:hint="eastAsia"/>
          <w:sz w:val="20"/>
          <w:szCs w:val="20"/>
        </w:rPr>
        <w:t>对于商户，可以签订相应协议，当日购买量达到一个什么量级，每单收取的服务费就相应提升，如此达成一个互利共赢的地步</w:t>
      </w:r>
      <w:r>
        <w:rPr>
          <w:rFonts w:ascii="楷体_GB2312" w:eastAsia="楷体_GB2312" w:hint="eastAsia"/>
          <w:sz w:val="20"/>
          <w:szCs w:val="20"/>
        </w:rPr>
        <w:t>。</w:t>
      </w:r>
    </w:p>
    <w:p w:rsidR="00677909" w:rsidRDefault="00F233C9" w:rsidP="00996BE8">
      <w:pPr>
        <w:numPr>
          <w:ilvl w:val="0"/>
          <w:numId w:val="2"/>
        </w:numPr>
        <w:spacing w:before="60" w:after="60"/>
        <w:ind w:firstLineChars="200" w:firstLine="482"/>
        <w:rPr>
          <w:rFonts w:ascii="仿宋" w:eastAsia="仿宋" w:hAnsi="仿宋" w:cs="仿宋"/>
          <w:b/>
          <w:sz w:val="24"/>
        </w:rPr>
      </w:pPr>
      <w:r>
        <w:rPr>
          <w:rFonts w:ascii="仿宋" w:eastAsia="仿宋" w:hAnsi="仿宋" w:cs="仿宋" w:hint="eastAsia"/>
          <w:b/>
          <w:sz w:val="24"/>
        </w:rPr>
        <w:t>VIP用户制度</w:t>
      </w:r>
    </w:p>
    <w:p w:rsidR="00677909" w:rsidRDefault="00996BE8">
      <w:pPr>
        <w:spacing w:before="60" w:after="60"/>
        <w:rPr>
          <w:rFonts w:ascii="楷体_GB2312" w:eastAsia="楷体_GB2312"/>
          <w:sz w:val="20"/>
          <w:szCs w:val="20"/>
        </w:rPr>
      </w:pPr>
      <w:r>
        <w:rPr>
          <w:rFonts w:ascii="楷体_GB2312" w:eastAsia="楷体_GB2312" w:hint="eastAsia"/>
          <w:sz w:val="20"/>
          <w:szCs w:val="20"/>
        </w:rPr>
        <w:lastRenderedPageBreak/>
        <w:t xml:space="preserve">    平台可以和</w:t>
      </w:r>
      <w:r w:rsidR="00F233C9">
        <w:rPr>
          <w:rFonts w:ascii="楷体_GB2312" w:eastAsia="楷体_GB2312" w:hint="eastAsia"/>
          <w:sz w:val="20"/>
          <w:szCs w:val="20"/>
        </w:rPr>
        <w:t>对应商户合作，一起推出</w:t>
      </w:r>
      <w:proofErr w:type="spellStart"/>
      <w:r w:rsidR="00F233C9">
        <w:rPr>
          <w:rFonts w:ascii="楷体_GB2312" w:eastAsia="楷体_GB2312" w:hint="eastAsia"/>
          <w:sz w:val="20"/>
          <w:szCs w:val="20"/>
        </w:rPr>
        <w:t>vip</w:t>
      </w:r>
      <w:proofErr w:type="spellEnd"/>
      <w:r w:rsidR="00F233C9">
        <w:rPr>
          <w:rFonts w:ascii="楷体_GB2312" w:eastAsia="楷体_GB2312" w:hint="eastAsia"/>
          <w:sz w:val="20"/>
          <w:szCs w:val="20"/>
        </w:rPr>
        <w:t>制度，</w:t>
      </w:r>
      <w:proofErr w:type="spellStart"/>
      <w:r w:rsidR="00F233C9">
        <w:rPr>
          <w:rFonts w:ascii="楷体_GB2312" w:eastAsia="楷体_GB2312" w:hint="eastAsia"/>
          <w:sz w:val="20"/>
          <w:szCs w:val="20"/>
        </w:rPr>
        <w:t>vip</w:t>
      </w:r>
      <w:proofErr w:type="spellEnd"/>
      <w:r w:rsidR="00F233C9">
        <w:rPr>
          <w:rFonts w:ascii="楷体_GB2312" w:eastAsia="楷体_GB2312" w:hint="eastAsia"/>
          <w:sz w:val="20"/>
          <w:szCs w:val="20"/>
        </w:rPr>
        <w:t>按月向用户收取费用，有了</w:t>
      </w:r>
      <w:proofErr w:type="spellStart"/>
      <w:r w:rsidR="00F233C9">
        <w:rPr>
          <w:rFonts w:ascii="楷体_GB2312" w:eastAsia="楷体_GB2312" w:hint="eastAsia"/>
          <w:sz w:val="20"/>
          <w:szCs w:val="20"/>
        </w:rPr>
        <w:t>vip</w:t>
      </w:r>
      <w:proofErr w:type="spellEnd"/>
      <w:r w:rsidR="00F233C9">
        <w:rPr>
          <w:rFonts w:ascii="楷体_GB2312" w:eastAsia="楷体_GB2312" w:hint="eastAsia"/>
          <w:sz w:val="20"/>
          <w:szCs w:val="20"/>
        </w:rPr>
        <w:t>的客户在一些商户请求服务时的价格会有相应的折扣，而收取的</w:t>
      </w:r>
      <w:proofErr w:type="spellStart"/>
      <w:r w:rsidR="00F233C9">
        <w:rPr>
          <w:rFonts w:ascii="楷体_GB2312" w:eastAsia="楷体_GB2312" w:hint="eastAsia"/>
          <w:sz w:val="20"/>
          <w:szCs w:val="20"/>
        </w:rPr>
        <w:t>vip</w:t>
      </w:r>
      <w:proofErr w:type="spellEnd"/>
      <w:r w:rsidR="00F233C9">
        <w:rPr>
          <w:rFonts w:ascii="楷体_GB2312" w:eastAsia="楷体_GB2312" w:hint="eastAsia"/>
          <w:sz w:val="20"/>
          <w:szCs w:val="20"/>
        </w:rPr>
        <w:t>费用可以跟平台用户按单分红。</w:t>
      </w:r>
    </w:p>
    <w:p w:rsidR="00677909" w:rsidRDefault="00996BE8" w:rsidP="00996BE8">
      <w:pPr>
        <w:spacing w:before="60" w:after="60"/>
        <w:ind w:firstLineChars="200" w:firstLine="482"/>
        <w:rPr>
          <w:rFonts w:ascii="仿宋" w:eastAsia="仿宋" w:hAnsi="仿宋" w:cs="仿宋"/>
          <w:b/>
          <w:sz w:val="24"/>
        </w:rPr>
      </w:pPr>
      <w:r>
        <w:rPr>
          <w:rFonts w:ascii="仿宋" w:eastAsia="仿宋" w:hAnsi="仿宋" w:cs="仿宋" w:hint="eastAsia"/>
          <w:b/>
          <w:sz w:val="24"/>
        </w:rPr>
        <w:t>5、</w:t>
      </w:r>
      <w:r w:rsidR="00F233C9">
        <w:rPr>
          <w:rFonts w:ascii="仿宋" w:eastAsia="仿宋" w:hAnsi="仿宋" w:cs="仿宋" w:hint="eastAsia"/>
          <w:b/>
          <w:sz w:val="24"/>
        </w:rPr>
        <w:t>促销活动</w:t>
      </w:r>
    </w:p>
    <w:p w:rsidR="00677909" w:rsidRDefault="00F233C9">
      <w:pPr>
        <w:spacing w:before="60" w:after="60"/>
        <w:ind w:firstLineChars="200" w:firstLine="400"/>
        <w:rPr>
          <w:rFonts w:ascii="楷体_GB2312" w:eastAsia="楷体_GB2312"/>
          <w:sz w:val="20"/>
          <w:szCs w:val="20"/>
        </w:rPr>
      </w:pPr>
      <w:r>
        <w:rPr>
          <w:rFonts w:ascii="楷体_GB2312" w:eastAsia="楷体_GB2312" w:hint="eastAsia"/>
          <w:sz w:val="20"/>
          <w:szCs w:val="20"/>
        </w:rPr>
        <w:t>针对不同节日或者周末，和商家合作来推出一些促销活动来吸引服务量，同时获得更多的盈利</w:t>
      </w:r>
      <w:r w:rsidR="00996BE8">
        <w:rPr>
          <w:rFonts w:ascii="楷体_GB2312" w:eastAsia="楷体_GB2312" w:hint="eastAsia"/>
          <w:sz w:val="20"/>
          <w:szCs w:val="20"/>
        </w:rPr>
        <w:t>。</w:t>
      </w:r>
    </w:p>
    <w:p w:rsidR="00677909" w:rsidRDefault="00677909">
      <w:pPr>
        <w:spacing w:before="60" w:after="60"/>
        <w:ind w:firstLineChars="200" w:firstLine="400"/>
        <w:rPr>
          <w:rFonts w:ascii="楷体_GB2312" w:eastAsia="楷体_GB2312"/>
          <w:sz w:val="20"/>
          <w:szCs w:val="20"/>
        </w:rPr>
        <w:sectPr w:rsidR="00677909" w:rsidSect="00E95C1A">
          <w:pgSz w:w="11906" w:h="16838" w:code="9"/>
          <w:pgMar w:top="1134" w:right="991" w:bottom="1134" w:left="1134" w:header="851" w:footer="992" w:gutter="567"/>
          <w:cols w:space="720"/>
          <w:docGrid w:type="lines" w:linePitch="312"/>
        </w:sectPr>
      </w:pPr>
    </w:p>
    <w:p w:rsidR="00677909" w:rsidRDefault="00996BE8">
      <w:pPr>
        <w:pStyle w:val="1"/>
        <w:jc w:val="center"/>
        <w:rPr>
          <w:rFonts w:ascii="宋体" w:eastAsia="宋体" w:hAnsi="宋体" w:cs="宋体"/>
          <w:sz w:val="36"/>
          <w:szCs w:val="36"/>
        </w:rPr>
      </w:pPr>
      <w:bookmarkStart w:id="96" w:name="_Toc19638"/>
      <w:bookmarkStart w:id="97" w:name="_Toc396324525"/>
      <w:bookmarkStart w:id="98" w:name="_Toc7123"/>
      <w:bookmarkStart w:id="99" w:name="_Toc26526"/>
      <w:r>
        <w:rPr>
          <w:rFonts w:ascii="宋体" w:eastAsia="宋体" w:hAnsi="宋体" w:cs="宋体" w:hint="eastAsia"/>
          <w:sz w:val="36"/>
          <w:szCs w:val="36"/>
        </w:rPr>
        <w:lastRenderedPageBreak/>
        <w:t>第三部分 技术实现方案</w:t>
      </w:r>
      <w:bookmarkEnd w:id="96"/>
      <w:bookmarkEnd w:id="97"/>
      <w:bookmarkEnd w:id="98"/>
      <w:bookmarkEnd w:id="99"/>
    </w:p>
    <w:p w:rsidR="00677909" w:rsidRDefault="00677909">
      <w:pPr>
        <w:jc w:val="center"/>
        <w:rPr>
          <w:b/>
          <w:sz w:val="30"/>
          <w:szCs w:val="30"/>
        </w:rPr>
      </w:pPr>
    </w:p>
    <w:p w:rsidR="00677909" w:rsidRDefault="00996BE8">
      <w:pPr>
        <w:jc w:val="center"/>
        <w:outlineLvl w:val="1"/>
        <w:rPr>
          <w:rFonts w:ascii="楷体_GB2312" w:eastAsia="楷体_GB2312"/>
          <w:b/>
          <w:sz w:val="30"/>
          <w:szCs w:val="30"/>
        </w:rPr>
      </w:pPr>
      <w:bookmarkStart w:id="100" w:name="_Toc396324526"/>
      <w:bookmarkStart w:id="101" w:name="_Toc12095"/>
      <w:bookmarkStart w:id="102" w:name="_Toc2133"/>
      <w:bookmarkStart w:id="103" w:name="_Toc4414"/>
      <w:r>
        <w:rPr>
          <w:rStyle w:val="20"/>
          <w:rFonts w:ascii="宋体" w:eastAsia="宋体" w:hAnsi="宋体" w:cs="宋体" w:hint="eastAsia"/>
          <w:sz w:val="32"/>
          <w:szCs w:val="32"/>
        </w:rPr>
        <w:t>产品技术架构及技术亮点</w:t>
      </w:r>
      <w:bookmarkEnd w:id="100"/>
      <w:bookmarkEnd w:id="101"/>
      <w:bookmarkEnd w:id="102"/>
      <w:bookmarkEnd w:id="103"/>
    </w:p>
    <w:p w:rsidR="00677909" w:rsidRDefault="00996BE8">
      <w:pPr>
        <w:pStyle w:val="3"/>
        <w:jc w:val="left"/>
        <w:rPr>
          <w:rFonts w:ascii="宋体" w:hAnsi="宋体" w:cs="宋体"/>
          <w:sz w:val="28"/>
          <w:szCs w:val="28"/>
        </w:rPr>
      </w:pPr>
      <w:bookmarkStart w:id="104" w:name="_Toc396324527"/>
      <w:bookmarkStart w:id="105" w:name="_Toc32044"/>
      <w:bookmarkStart w:id="106" w:name="_Toc20859"/>
      <w:bookmarkStart w:id="107" w:name="_Toc24689"/>
      <w:r>
        <w:rPr>
          <w:rFonts w:ascii="宋体" w:hAnsi="宋体" w:cs="宋体" w:hint="eastAsia"/>
          <w:sz w:val="28"/>
          <w:szCs w:val="28"/>
        </w:rPr>
        <w:t>一、技术架构图</w:t>
      </w:r>
      <w:bookmarkEnd w:id="104"/>
      <w:bookmarkEnd w:id="105"/>
      <w:bookmarkEnd w:id="106"/>
      <w:bookmarkEnd w:id="107"/>
    </w:p>
    <w:p w:rsidR="00677909" w:rsidRDefault="002704BC">
      <w:pPr>
        <w:rPr>
          <w:sz w:val="20"/>
          <w:szCs w:val="20"/>
        </w:rPr>
      </w:pPr>
      <w:r>
        <w:rPr>
          <w:noProof/>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utoShape 153" o:spid="_x0000_s1026" type="#_x0000_t67" style="position:absolute;left:0;text-align:left;margin-left:81.85pt;margin-top:23.9pt;width:8.95pt;height:34.2pt;z-index:2516674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" adj="15746" fillcolor="#191200 [327]" strokecolor="#ffc000 [3207]" strokeweight=".5pt">
            <v:fill color2="#0c0900 [167]" rotate="t" colors="0 #ffdd9c;.5 #ffd78e;1 #ffd479" focus="100%" type="gradient">
              <o:fill v:ext="view" type="gradientUnscaled"/>
            </v:fill>
          </v:shape>
        </w:pict>
      </w:r>
      <w:r>
        <w:rPr>
          <w:noProof/>
          <w:sz w:val="20"/>
        </w:rPr>
      </w:r>
      <w:r>
        <w:rPr>
          <w:noProof/>
          <w:sz w:val="20"/>
        </w:rPr>
        <w:pict>
          <v:group id="Group 129" o:spid="_x0000_s1055" style="width:415.3pt;height:294.55pt;mso-position-horizontal-relative:char;mso-position-vertical-relative:line" coordorigin=",671" coordsize="3571,2743">
            <v:shapetype id="_x0000_t202" coordsize="21600,21600" o:spt="202" path="m,l,21600r21600,l21600,xe">
              <v:stroke joinstyle="miter"/>
              <v:path gradientshapeok="t" o:connecttype="rect"/>
            </v:shapetype>
            <v:shape id="Text Box 131" o:spid="_x0000_s1027" type="#_x0000_t202" style="position:absolute;top:939;width:542;height:20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2lNjcEA&#10;AADbAAAADwAAAGRycy9kb3ducmV2LnhtbERPTWvCQBC9F/wPywjedFextcZsRFoKPbWYtoK3ITsm&#10;wexsyG5N/PduQehtHu9z0u1gG3GhzteONcxnCgRx4UzNpYbvr7fpMwgfkA02jknDlTxss9FDiolx&#10;Pe/pkodSxBD2CWqoQmgTKX1RkUU/cy1x5E6usxgi7EppOuxjuG3kQqknabHm2FBhSy8VFef812r4&#10;+TgdD0v1Wb7ax7Z3g5Js11LryXjYbUAEGsK/+O5+N3H+Cv5+iQfI7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NpTY3BAAAA2wAAAA8AAAAAAAAAAAAAAAAAmAIAAGRycy9kb3du&#10;cmV2LnhtbFBLBQYAAAAABAAEAPUAAACGAwAAAAA=&#10;" filled="f" stroked="f">
              <v:textbox>
                <w:txbxContent>
                  <w:p w:rsidR="0034795C" w:rsidRDefault="0034795C">
                    <w:pPr>
                      <w:ind w:leftChars="-85" w:left="-178" w:firstLineChars="50" w:firstLine="90"/>
                      <w:rPr>
                        <w:sz w:val="18"/>
                        <w:szCs w:val="18"/>
                      </w:rPr>
                    </w:pPr>
                    <w:r>
                      <w:rPr>
                        <w:rFonts w:hint="eastAsia"/>
                        <w:sz w:val="18"/>
                        <w:szCs w:val="18"/>
                      </w:rPr>
                      <w:t>http response</w:t>
                    </w:r>
                  </w:p>
                </w:txbxContent>
              </v:textbox>
            </v:shape>
            <v:group id="Group 132" o:spid="_x0000_s1028" style="position:absolute;left:387;top:671;width:3184;height:2743" coordorigin=",671" coordsize="3184,27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P+cX8QAAADcAAAADwAAAGRycy9kb3ducmV2LnhtbERPS2vCQBC+F/wPywi9&#10;1U20LRJdJYRaegiFqiDehuyYBLOzIbvN4993C4Xe5uN7znY/mkb01LnasoJ4EYEgLqyuuVRwPh2e&#10;1iCcR9bYWCYFEznY72YPW0y0HfiL+qMvRQhhl6CCyvs2kdIVFRl0C9sSB+5mO4M+wK6UusMhhJtG&#10;LqPoVRqsOTRU2FJWUXE/fhsF7wMO6Sp+6/P7LZuup5fPSx6TUo/zMd2A8DT6f/Gf+0OH+dEz/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P+cX8QAAADcAAAA&#10;DwAAAAAAAAAAAAAAAACqAgAAZHJzL2Rvd25yZXYueG1sUEsFBgAAAAAEAAQA+gAAAJsDAAAAAA==&#10;">
              <v:shape id="Text Box 134" o:spid="_x0000_s1029" type="#_x0000_t202" style="position:absolute;left:2631;top:939;width:553;height:2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p8ZL8A&#10;AADbAAAADwAAAGRycy9kb3ducmV2LnhtbERPTYvCMBC9C/sfwix402RFZa1GWVYET4q6Ct6GZmzL&#10;NpPSRFv/vREEb/N4nzNbtLYUN6p94VjDV1+BIE6dKTjT8HdY9b5B+IBssHRMGu7kYTH/6MwwMa7h&#10;Hd32IRMxhH2CGvIQqkRKn+Zk0fddRRy5i6sthgjrTJoamxhuSzlQaiwtFhwbcqzoN6f0f3+1Go6b&#10;y/k0VNtsaUdV41ol2U6k1t3P9mcKIlAb3uKXe23i/Ak8f4kHyP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NunxkvwAAANsAAAAPAAAAAAAAAAAAAAAAAJgCAABkcnMvZG93bnJl&#10;di54bWxQSwUGAAAAAAQABAD1AAAAhAMAAAAA&#10;" filled="f" stroked="f">
                <v:textbox>
                  <w:txbxContent>
                    <w:p w:rsidR="0034795C" w:rsidRDefault="0034795C">
                      <w:pPr>
                        <w:ind w:rightChars="-123" w:right="-258" w:firstLineChars="100" w:firstLine="180"/>
                        <w:rPr>
                          <w:sz w:val="18"/>
                          <w:szCs w:val="18"/>
                        </w:rPr>
                      </w:pPr>
                      <w:r>
                        <w:rPr>
                          <w:rFonts w:hint="eastAsia"/>
                          <w:sz w:val="18"/>
                          <w:szCs w:val="18"/>
                        </w:rPr>
                        <w:t>http request</w:t>
                      </w:r>
                    </w:p>
                  </w:txbxContent>
                </v:textbox>
              </v:shape>
              <v:group id="Group 135" o:spid="_x0000_s1030" style="position:absolute;top:671;width:2862;height:2743" coordorigin=",671" coordsize="2862,27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bsznEwwAAANwAAAAP&#10;AAAAAAAAAAAAAAAAAKoCAABkcnMvZG93bnJldi54bWxQSwUGAAAAAAQABAD6AAAAmgMAAAAA&#10;">
                <v:group id="Group 136" o:spid="_x0000_s1031" style="position:absolute;top:671;width:2862;height:2743" coordorigin=",671" coordsize="2862,27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thp7PCAAAA3AAAAA8A&#10;AAAAAAAAAAAAAAAAqgIAAGRycy9kb3ducmV2LnhtbFBLBQYAAAAABAAEAPoAAACZAwAAAAA=&#10;">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AutoShape 137" o:spid="_x0000_s1032" type="#_x0000_t22" style="position:absolute;left:2321;top:2951;width:541;height:46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oaCsMA&#10;AADbAAAADwAAAGRycy9kb3ducmV2LnhtbERPz2vCMBS+D/Y/hDfwMmyqh22tRhmisB48rA7B26N5&#10;a8uSl66Jtdtfbw6Cx4/v93I9WiMG6n3rWMEsSUEQV063XCv4OuymbyB8QNZoHJOCP/KwXj0+LDHX&#10;7sKfNJShFjGEfY4KmhC6XEpfNWTRJ64jjty36y2GCPta6h4vMdwaOU/TF2mx5djQYEebhqqf8mwV&#10;GKPHrNgPRfm8fT3+Z79Fts9OSk2exvcFiEBjuItv7g+tYB7Xxy/xB8jV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OoaCsMAAADbAAAADwAAAAAAAAAAAAAAAACYAgAAZHJzL2Rv&#10;d25yZXYueG1sUEsFBgAAAAAEAAQA9QAAAIgDAAAAAA==&#10;" fillcolor="#9cf">
                    <v:textbox>
                      <w:txbxContent>
                        <w:p w:rsidR="0034795C" w:rsidRDefault="0034795C">
                          <w:pPr>
                            <w:rPr>
                              <w:sz w:val="30"/>
                              <w:szCs w:val="30"/>
                            </w:rPr>
                          </w:pPr>
                          <w:r>
                            <w:rPr>
                              <w:rFonts w:hint="eastAsia"/>
                              <w:sz w:val="30"/>
                              <w:szCs w:val="30"/>
                            </w:rPr>
                            <w:t>数据库</w:t>
                          </w:r>
                        </w:p>
                      </w:txbxContent>
                    </v:textbox>
                  </v:shape>
                  <v:rect id="Rectangle 138" o:spid="_x0000_s1033" style="position:absolute;left:2;top:671;width:457;height:2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JTYMMA&#10;AADbAAAADwAAAGRycy9kb3ducmV2LnhtbESPQYvCMBSE74L/ITzBm6YWlG41iri74l5Eu+L50Tzb&#10;YvNSmqzWf28WBI/DzHzDLFadqcWNWldZVjAZRyCIc6srLhScfr9HCQjnkTXWlknBgxyslv3eAlNt&#10;73ykW+YLESDsUlRQet+kUrq8JINubBvi4F1sa9AH2RZSt3gPcFPLOIpm0mDFYaHEhjYl5dfszyjY&#10;npqfa7Z5xMn+MP3Kks/zx2V/Vmo46NZzEJ46/w6/2jutIJ7A/5fwA+Ty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AJTYMMAAADbAAAADwAAAAAAAAAAAAAAAACYAgAAZHJzL2Rv&#10;d25yZXYueG1sUEsFBgAAAAAEAAQA9QAAAIgDAAAAAA==&#10;" fillcolor="yellow">
                    <v:textbox>
                      <w:txbxContent>
                        <w:p w:rsidR="0034795C" w:rsidRDefault="0034795C">
                          <w:pPr>
                            <w:rPr>
                              <w:sz w:val="24"/>
                            </w:rPr>
                          </w:pPr>
                          <w:r>
                            <w:rPr>
                              <w:rFonts w:hint="eastAsia"/>
                              <w:sz w:val="24"/>
                            </w:rPr>
                            <w:t>用户</w:t>
                          </w:r>
                          <w:r>
                            <w:rPr>
                              <w:rFonts w:hint="eastAsia"/>
                              <w:sz w:val="24"/>
                            </w:rPr>
                            <w:t>1</w:t>
                          </w:r>
                        </w:p>
                      </w:txbxContent>
                    </v:textbox>
                  </v:rect>
                  <v:rect id="Rectangle 139" o:spid="_x0000_s1034" style="position:absolute;left:788;top:671;width:457;height:2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NDNF8UA&#10;AADbAAAADwAAAGRycy9kb3ducmV2LnhtbESPT2vCQBTE74V+h+UVejMbA5U0uoqkf2gvYmPw/Mg+&#10;k2D2bchuY/z2bkHocZiZ3zCrzWQ6MdLgWssK5lEMgriyuuVaQXn4mKUgnEfW2FkmBVdysFk/Pqww&#10;0/bCPzQWvhYBwi5DBY33fSalqxoy6CLbEwfvZAeDPsihlnrAS4CbTiZxvJAGWw4LDfaUN1Sdi1+j&#10;4LPsv89Ffk3S3f7lvUjfjq+n3VGp56dpuwThafL/4Xv7SytIEvj7En6AX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0M0XxQAAANsAAAAPAAAAAAAAAAAAAAAAAJgCAABkcnMv&#10;ZG93bnJldi54bWxQSwUGAAAAAAQABAD1AAAAigMAAAAA&#10;" fillcolor="yellow">
                    <v:textbox>
                      <w:txbxContent>
                        <w:p w:rsidR="0034795C" w:rsidRDefault="0034795C">
                          <w:pPr>
                            <w:rPr>
                              <w:sz w:val="24"/>
                            </w:rPr>
                          </w:pPr>
                          <w:r>
                            <w:rPr>
                              <w:rFonts w:hint="eastAsia"/>
                              <w:sz w:val="24"/>
                            </w:rPr>
                            <w:t>用户</w:t>
                          </w:r>
                          <w:r>
                            <w:rPr>
                              <w:rFonts w:hint="eastAsia"/>
                              <w:sz w:val="24"/>
                            </w:rPr>
                            <w:t>2</w:t>
                          </w:r>
                        </w:p>
                      </w:txbxContent>
                    </v:textbox>
                  </v:rect>
                  <v:rect id="Rectangle 140" o:spid="_x0000_s1035" style="position:absolute;left:1625;top:671;width:457;height:2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xojMQA&#10;AADbAAAADwAAAGRycy9kb3ducmV2LnhtbESPQWvCQBSE74L/YXmCN90YscToKmJbsRepUTw/ss8k&#10;mH0bsluN/94tFHocZuYbZrnuTC3u1LrKsoLJOAJBnFtdcaHgfPocJSCcR9ZYWyYFT3KwXvV7S0y1&#10;ffCR7pkvRICwS1FB6X2TSunykgy6sW2Ig3e1rUEfZFtI3eIjwE0t4yh6kwYrDgslNrQtKb9lP0bB&#10;7tx83bLtM04O37OPLHm/zK+Hi1LDQbdZgPDU+f/wX3uvFcRT+P0SfoBcv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ucaIzEAAAA2wAAAA8AAAAAAAAAAAAAAAAAmAIAAGRycy9k&#10;b3ducmV2LnhtbFBLBQYAAAAABAAEAPUAAACJAwAAAAA=&#10;" fillcolor="yellow">
                    <v:textbox>
                      <w:txbxContent>
                        <w:p w:rsidR="0034795C" w:rsidRDefault="0034795C">
                          <w:pPr>
                            <w:rPr>
                              <w:sz w:val="24"/>
                            </w:rPr>
                          </w:pPr>
                          <w:r>
                            <w:rPr>
                              <w:rFonts w:hint="eastAsia"/>
                              <w:sz w:val="24"/>
                            </w:rPr>
                            <w:t>用户</w:t>
                          </w:r>
                          <w:r>
                            <w:rPr>
                              <w:rFonts w:hint="eastAsia"/>
                              <w:sz w:val="24"/>
                            </w:rPr>
                            <w:t>~</w:t>
                          </w:r>
                        </w:p>
                      </w:txbxContent>
                    </v:textbox>
                  </v:rect>
                  <v:rect id="Rectangle 141" o:spid="_x0000_s1036" style="position:absolute;left:2374;top:671;width:457;height:2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Xw+MQA&#10;AADbAAAADwAAAGRycy9kb3ducmV2LnhtbESPQWvCQBSE74L/YXmCN90YtMToKmJbsRepUTw/ss8k&#10;mH0bsluN/94tFHocZuYbZrnuTC3u1LrKsoLJOAJBnFtdcaHgfPocJSCcR9ZYWyYFT3KwXvV7S0y1&#10;ffCR7pkvRICwS1FB6X2TSunykgy6sW2Ig3e1rUEfZFtI3eIjwE0t4yh6kwYrDgslNrQtKb9lP0bB&#10;7tx83bLtM04O37OPLHm/zK+Hi1LDQbdZgPDU+f/wX3uvFcRT+P0SfoBcv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R18PjEAAAA2wAAAA8AAAAAAAAAAAAAAAAAmAIAAGRycy9k&#10;b3ducmV2LnhtbFBLBQYAAAAABAAEAPUAAACJAwAAAAA=&#10;" fillcolor="yellow">
                    <v:textbox>
                      <w:txbxContent>
                        <w:p w:rsidR="0034795C" w:rsidRDefault="0034795C">
                          <w:pPr>
                            <w:rPr>
                              <w:sz w:val="24"/>
                            </w:rPr>
                          </w:pPr>
                          <w:r>
                            <w:rPr>
                              <w:rFonts w:hint="eastAsia"/>
                              <w:sz w:val="24"/>
                            </w:rPr>
                            <w:t>用户</w:t>
                          </w:r>
                          <w:r>
                            <w:rPr>
                              <w:rFonts w:hint="eastAsia"/>
                              <w:sz w:val="24"/>
                            </w:rPr>
                            <w:t>n</w:t>
                          </w:r>
                        </w:p>
                      </w:txbxContent>
                    </v:textbox>
                  </v:rect>
                  <v:rect id="Rectangle 142" o:spid="_x0000_s1037" style="position:absolute;top:1207;width:2838;height:33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l9tMQA&#10;AADbAAAADwAAAGRycy9kb3ducmV2LnhtbESPQWvCQBSE7wX/w/KE3pqNEktIs4pKU4q32kKuL9ln&#10;Esy+jdmtpv/eLRR6HGbmGybfTKYXVxpdZ1nBIopBENdWd9wo+PosnlIQziNr7C2Tgh9ysFnPHnLM&#10;tL3xB12PvhEBwi5DBa33Qyalq1sy6CI7EAfvZEeDPsixkXrEW4CbXi7j+Fka7DgstDjQvqX6fPw2&#10;Cg5pX1TTJX09JJcd11VZJtVbqdTjfNq+gPA0+f/wX/tdK1iu4PdL+AFyf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G5fbTEAAAA2wAAAA8AAAAAAAAAAAAAAAAAmAIAAGRycy9k&#10;b3ducmV2LnhtbFBLBQYAAAAABAAEAPUAAACJAwAAAAA=&#10;" fillcolor="#9cf">
                    <v:textbox>
                      <w:txbxContent>
                        <w:p w:rsidR="0034795C" w:rsidRDefault="0034795C">
                          <w:pPr>
                            <w:jc w:val="center"/>
                            <w:rPr>
                              <w:sz w:val="36"/>
                              <w:szCs w:val="36"/>
                            </w:rPr>
                          </w:pPr>
                          <w:r>
                            <w:rPr>
                              <w:sz w:val="36"/>
                              <w:szCs w:val="36"/>
                            </w:rPr>
                            <w:t>W</w:t>
                          </w:r>
                          <w:r>
                            <w:rPr>
                              <w:rFonts w:hint="eastAsia"/>
                              <w:sz w:val="36"/>
                              <w:szCs w:val="36"/>
                            </w:rPr>
                            <w:t xml:space="preserve"> e b  </w:t>
                          </w:r>
                          <w:r>
                            <w:rPr>
                              <w:rFonts w:hint="eastAsia"/>
                              <w:sz w:val="36"/>
                              <w:szCs w:val="36"/>
                            </w:rPr>
                            <w:t>服务器</w:t>
                          </w:r>
                        </w:p>
                        <w:p w:rsidR="0034795C" w:rsidRDefault="0034795C"/>
                      </w:txbxContent>
                    </v:textbox>
                  </v:rect>
                  <v:rect id="Rectangle 143" o:spid="_x0000_s1038" style="position:absolute;left:2244;top:1878;width:612;height:60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LFMUA&#10;AADbAAAADwAAAGRycy9kb3ducmV2LnhtbESPQWvCQBSE7wX/w/IK3uqmASWmrqHEKu1F2iieH9ln&#10;EpJ9G7LbGP99t1DocZiZb5hNNplOjDS4xrKC50UEgri0uuFKwfm0f0pAOI+ssbNMCu7kINvOHjaY&#10;anvjLxoLX4kAYZeigtr7PpXSlTUZdAvbEwfvageDPsihknrAW4CbTsZRtJIGGw4LNfaU11S2xbdR&#10;cDj3H22R3+Pk+Ll8K5LdZX09XpSaP06vLyA8Tf4//Nd+1wriFfx+CT9Ab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68sUxQAAANsAAAAPAAAAAAAAAAAAAAAAAJgCAABkcnMv&#10;ZG93bnJldi54bWxQSwUGAAAAAAQABAD1AAAAigMAAAAA&#10;" fillcolor="yellow">
                    <v:textbox>
                      <w:txbxContent>
                        <w:p w:rsidR="0034795C" w:rsidRDefault="0034795C">
                          <w:pPr>
                            <w:rPr>
                              <w:sz w:val="18"/>
                              <w:szCs w:val="18"/>
                            </w:rPr>
                          </w:pPr>
                        </w:p>
                        <w:p w:rsidR="0034795C" w:rsidRDefault="0034795C">
                          <w:pPr>
                            <w:rPr>
                              <w:sz w:val="36"/>
                              <w:szCs w:val="36"/>
                            </w:rPr>
                          </w:pPr>
                          <w:r>
                            <w:rPr>
                              <w:rFonts w:hint="eastAsia"/>
                              <w:sz w:val="36"/>
                              <w:szCs w:val="36"/>
                            </w:rPr>
                            <w:t>控制器</w:t>
                          </w:r>
                        </w:p>
                      </w:txbxContent>
                    </v:textbox>
                  </v:rect>
                  <v:rect id="Rectangle 144" o:spid="_x0000_s1039" style="position:absolute;left:1083;top:3018;width:766;height:33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duj8QA&#10;AADbAAAADwAAAGRycy9kb3ducmV2LnhtbESPQWvCQBSE74L/YXmCN90Y0MboKmJbsRepUTw/ss8k&#10;mH0bsluN/94tFHocZuYbZrnuTC3u1LrKsoLJOAJBnFtdcaHgfPocJSCcR9ZYWyYFT3KwXvV7S0y1&#10;ffCR7pkvRICwS1FB6X2TSunykgy6sW2Ig3e1rUEfZFtI3eIjwE0t4yiaSYMVh4USG9qWlN+yH6Ng&#10;d26+btn2GSeH7+lHlrxf5tfDRanhoNssQHjq/H/4r73XCuI3+P0SfoBcv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Snbo/EAAAA2wAAAA8AAAAAAAAAAAAAAAAAmAIAAGRycy9k&#10;b3ducmV2LnhtbFBLBQYAAAAABAAEAPUAAACJAwAAAAA=&#10;" fillcolor="yellow">
                    <v:textbox>
                      <w:txbxContent>
                        <w:p w:rsidR="0034795C" w:rsidRDefault="0034795C">
                          <w:pPr>
                            <w:ind w:firstLineChars="50" w:firstLine="150"/>
                            <w:rPr>
                              <w:sz w:val="30"/>
                              <w:szCs w:val="30"/>
                            </w:rPr>
                          </w:pPr>
                          <w:r>
                            <w:rPr>
                              <w:rFonts w:hint="eastAsia"/>
                              <w:sz w:val="30"/>
                              <w:szCs w:val="30"/>
                            </w:rPr>
                            <w:t>业务处理</w:t>
                          </w:r>
                        </w:p>
                      </w:txbxContent>
                    </v:textbox>
                  </v:rect>
                  <v:rect id="Rectangle 145" o:spid="_x0000_s1040" style="position:absolute;top:3018;width:766;height:33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j6/cAA&#10;AADbAAAADwAAAGRycy9kb3ducmV2LnhtbERPy4rCMBTdD/gP4QruxtSCUqtRxBfORmaquL4017bY&#10;3JQmav37yUJweTjv+bIztXhQ6yrLCkbDCARxbnXFhYLzafedgHAeWWNtmRS8yMFy0fuaY6rtk//o&#10;kflChBB2KSoovW9SKV1ekkE3tA1x4K62NegDbAupW3yGcFPLOIom0mDFoaHEhtYl5bfsbhTsz83P&#10;LVu/4uT4O95myeYyvR4vSg363WoGwlPnP+K3+6AVxGFs+BJ+gFz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Tj6/cAAAADbAAAADwAAAAAAAAAAAAAAAACYAgAAZHJzL2Rvd25y&#10;ZXYueG1sUEsFBgAAAAAEAAQA9QAAAIUDAAAAAA==&#10;" fillcolor="yellow">
                    <v:textbox>
                      <w:txbxContent>
                        <w:p w:rsidR="0034795C" w:rsidRDefault="0034795C">
                          <w:pPr>
                            <w:rPr>
                              <w:sz w:val="32"/>
                              <w:szCs w:val="32"/>
                            </w:rPr>
                          </w:pPr>
                          <w:r>
                            <w:rPr>
                              <w:rFonts w:hint="eastAsia"/>
                              <w:sz w:val="32"/>
                              <w:szCs w:val="32"/>
                            </w:rPr>
                            <w:t>解析模块</w:t>
                          </w:r>
                        </w:p>
                      </w:txbxContent>
                    </v:textbox>
                  </v:rect>
                  <v:shape id="AutoShape 147" o:spid="_x0000_s1041" type="#_x0000_t67" style="position:absolute;left:2477;top:1542;width:95;height:3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uZFr8A&#10;AADbAAAADwAAAGRycy9kb3ducmV2LnhtbERPzWoCMRC+C75DGKE3TaogsjWKdBFK6cWfBxg2093F&#10;zWRN4rp9+86h0OPH97/dj75TA8XUBrbwujCgiKvgWq4tXC/H+QZUysgOu8Bk4YcS7HfTyRYLF558&#10;ouGcayUhnAq00OTcF1qnqiGPaRF6YuG+Q/SYBcZau4hPCfedXhqz1h5bloYGe3pvqLqdH156e11+&#10;xvtqXR6H4L7a8rYxg7H2ZTYe3kBlGvO/+M/94SysZL18kR+gd7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q5kWvwAAANsAAAAPAAAAAAAAAAAAAAAAAJgCAABkcnMvZG93bnJl&#10;di54bWxQSwUGAAAAAAQABAD1AAAAhAMAAAAA&#10;" fillcolor="#000001 [40]" stroked="f">
                    <v:fill color2="#416fc3 [3176]" rotate="t" colors="0 #6083cb;.5 #3e70ca;1 #2e61ba" focus="100%" type="gradient">
                      <o:fill v:ext="view" type="gradientUnscaled"/>
                    </v:fill>
                    <v:shadow on="t" color="black" opacity="41287f" offset="0,1.5pt"/>
                  </v:shape>
                  <v:shape id="AutoShape 148" o:spid="_x0000_s1042" type="#_x0000_t67" style="position:absolute;left:2022;top:2195;width:108;height:1096;rotation:4046137fd;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Mi8QA&#10;AADbAAAADwAAAGRycy9kb3ducmV2LnhtbESPT2sCMRTE74V+h/AKXopmtXWR1Si1VO3Vv+fH5nWz&#10;dPMSN6luv70RCj0OM/MbZrbobCMu1IbasYLhIANBXDpdc6XgsF/1JyBCRNbYOCYFvxRgMX98mGGh&#10;3ZW3dNnFSiQIhwIVmBh9IWUoDVkMA+eJk/flWosxybaSusVrgttGjrIslxZrTgsGPb0bKr93P1bB&#10;84fJl2t/HufnrV8e6bRZr143SvWeurcpiEhd/A//tT+1gpch3L+kHyDn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95zIvEAAAA2wAAAA8AAAAAAAAAAAAAAAAAmAIAAGRycy9k&#10;b3ducmV2LnhtbFBLBQYAAAAABAAEAPUAAACJAwAAAAA=&#10;" fillcolor="#000100 [41]" stroked="f">
                    <v:fill color2="#6eaa46 [3177]" rotate="t" colors="0 #81b861;.5 #6fb242;1 #61a235" focus="100%" type="gradient">
                      <o:fill v:ext="view" type="gradientUnscaled"/>
                    </v:fill>
                    <v:shadow on="t" color="black" opacity="41287f" offset="0,1.5pt"/>
                  </v:shape>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utoShape 149" o:spid="_x0000_s1043" type="#_x0000_t69" style="position:absolute;left:1855;top:3146;width:462;height:12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USG8UA&#10;AADbAAAADwAAAGRycy9kb3ducmV2LnhtbESP3WoCMRSE7wt9h3CE3mnWLZayGhdpFRVaaNUHOGyO&#10;+5uT7Sbq6tM3BaGXw8x8w8zS3jTiTJ0rLSsYjyIQxJnVJecKDvvV8BWE88gaG8uk4EoO0vnjwwwT&#10;bS/8Teedz0WAsEtQQeF9m0jpsoIMupFtiYN3tJ1BH2SXS93hJcBNI+MoepEGSw4LBbb0VlBW705G&#10;Qfk+qWqsrwv+Wv9MPrebKv5Y3pR6GvSLKQhPvf8P39sbreA5hr8v4QfI+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FRIbxQAAANsAAAAPAAAAAAAAAAAAAAAAAJgCAABkcnMv&#10;ZG93bnJldi54bWxQSwUGAAAAAAQABAD1AAAAigMAAAAA&#10;" fillcolor="#060f17 [324]" strokecolor="#5b9bd5 [3204]" strokeweight=".5pt">
                    <v:fill color2="#03070b [164]" rotate="t" colors="0 #b1cbe9;.5 #a3c1e5;1 #92b9e4" focus="100%" type="gradient">
                      <o:fill v:ext="view" type="gradientUnscaled"/>
                    </v:fill>
                  </v:shape>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utoShape 150" o:spid="_x0000_s1044" type="#_x0000_t66" style="position:absolute;left:773;top:3152;width:306;height:1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xLy8QA&#10;AADbAAAADwAAAGRycy9kb3ducmV2LnhtbESPQWvCQBSE70L/w/IKXopuaqRK6ipVKXgRqYrnR/aZ&#10;pGbfhuyapP56Vyh4HGbmG2a26EwpGqpdYVnB+zACQZxaXXCm4Hj4HkxBOI+ssbRMCv7IwWL+0pth&#10;om3LP9TsfSYChF2CCnLvq0RKl+Zk0A1tRRy8s60N+iDrTOoa2wA3pRxF0Yc0WHBYyLGiVU7pZX81&#10;CsbLat1GE/6lW3zpTtvz7m28bZTqv3ZfnyA8df4Z/m9vtII4hseX8APk/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bsS8vEAAAA2wAAAA8AAAAAAAAAAAAAAAAAmAIAAGRycy9k&#10;b3ducmV2LnhtbFBLBQYAAAAABAAEAPUAAACJAwAAAAA=&#10;" fillcolor="#f60"/>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utoShape 151" o:spid="_x0000_s1045" type="#_x0000_t68" style="position:absolute;left:309;top:1543;width:114;height:147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KnOMUA&#10;AADbAAAADwAAAGRycy9kb3ducmV2LnhtbESPT2sCMRTE74LfITyhF9GsbRFdjSJCoZdWtH/A22Pz&#10;3F3cvCxJXNN++kYoeBxm5jfMch1NIzpyvrasYDLOQBAXVtdcKvj8eBnNQPiArLGxTAp+yMN61e8t&#10;Mdf2ynvqDqEUCcI+RwVVCG0upS8qMujHtiVO3sk6gyFJV0rt8JrgppGPWTaVBmtOCxW2tK2oOB8u&#10;RsF3cXn/sr+TELvsuDsN/dxhfFPqYRA3CxCBYriH/9uvWsHTM9y+pB8gV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wqc4xQAAANsAAAAPAAAAAAAAAAAAAAAAAJgCAABkcnMv&#10;ZG93bnJldi54bWxQSwUGAAAAAAQABAD1AAAAigMAAAAA&#10;" fillcolor="#000001 [40]" stroked="f">
                    <v:fill color2="#416fc3 [3176]" rotate="t" colors="0 #6083cb;.5 #3e70ca;1 #2e61ba" focus="100%" type="gradient">
                      <o:fill v:ext="view" type="gradientUnscaled"/>
                    </v:fill>
                    <v:shadow on="t" color="black" opacity="41287f" offset="0,1.5pt"/>
                  </v:shape>
                  <v:shape id="_x0000_s1046" type="#_x0000_t67" style="position:absolute;left:1084;top:877;width:77;height:31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SwmMQA&#10;AADbAAAADwAAAGRycy9kb3ducmV2LnhtbESPT4vCMBTE78J+h/AWvGmqBVmrUZYFddmD+O+gt0fz&#10;bKvNS2miVj+9ERY8DjPzG2Y8bUwprlS7wrKCXjcCQZxaXXCmYLeddb5AOI+ssbRMCu7kYDr5aI0x&#10;0fbGa7pufCYChF2CCnLvq0RKl+Zk0HVtRRy8o60N+iDrTOoabwFuStmPooE0WHBYyLGin5zS8+Zi&#10;FDyWvSj+W+wZtzSMm/lKFofTUan2Z/M9AuGp8e/wf/tXK4gH8PoSfoCcP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EsJjEAAAA2wAAAA8AAAAAAAAAAAAAAAAAmAIAAGRycy9k&#10;b3ducmV2LnhtbFBLBQYAAAAABAAEAPUAAACJAwAAAAA=&#10;" fillcolor="#191200 [327]" strokecolor="#ffc000 [3207]" strokeweight=".5pt">
                    <v:fill color2="#0c0900 [167]" rotate="t" colors="0 #ffdd9c;.5 #ffd78e;1 #ffd479" focus="100%" type="gradient">
                      <o:fill v:ext="view" type="gradientUnscaled"/>
                    </v:fill>
                  </v:shape>
                  <v:shape id="AutoShape 154" o:spid="_x0000_s1047" type="#_x0000_t67" style="position:absolute;left:1933;top:879;width:77;height:31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jTWsIA&#10;AADbAAAADwAAAGRycy9kb3ducmV2LnhtbESPT4vCMBTE78J+h/AWvGlSBZWuUXYFYS8e/Mden82z&#10;LTYvtcnW+u2NIHgcZuY3zHzZ2Uq01PjSsYZkqEAQZ86UnGs47NeDGQgfkA1WjknDnTwsFx+9OabG&#10;3XhL7S7kIkLYp6ihCKFOpfRZQRb90NXE0Tu7xmKIssmlafAW4baSI6Um0mLJcaHAmlYFZZfdv9Vw&#10;VS27qzom4fSX7Hn1M9tMT17r/mf3/QUiUBfe4Vf712gYT+H5Jf4AuXg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0KNNawgAAANsAAAAPAAAAAAAAAAAAAAAAAJgCAABkcnMvZG93&#10;bnJldi54bWxQSwUGAAAAAAQABAD1AAAAhwMAAAAA&#10;" fillcolor="#000100 [41]" stroked="f">
                    <v:fill color2="#6eaa46 [3177]" rotate="t" colors="0 #81b861;.5 #6fb242;1 #61a235" focus="100%" type="gradient">
                      <o:fill v:ext="view" type="gradientUnscaled"/>
                    </v:fill>
                    <v:shadow on="t" color="black" opacity="41287f" offset="0,1.5pt"/>
                  </v:shape>
                  <v:shape id="AutoShape 155" o:spid="_x0000_s1048" type="#_x0000_t67" style="position:absolute;left:2675;top:881;width:77;height:31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dHKL8A&#10;AADbAAAADwAAAGRycy9kb3ducmV2LnhtbERPy4rCMBTdD/gP4QruxqQjqFSjqDDgxsX4wO21ubbF&#10;5qY2sda/nywEl4fzni87W4mWGl861pAMFQjizJmScw3Hw+/3FIQPyAYrx6ThRR6Wi97XHFPjnvxH&#10;7T7kIoawT1FDEUKdSumzgiz6oauJI3d1jcUQYZNL0+AzhttK/ig1lhZLjg0F1rQpKLvtH1bDXbXs&#10;7uqUhMs5OfBmPd1NLl7rQb9bzUAE6sJH/HZvjYZRHBu/xB8gF/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Ft0covwAAANsAAAAPAAAAAAAAAAAAAAAAAJgCAABkcnMvZG93bnJl&#10;di54bWxQSwUGAAAAAAQABAD1AAAAhAMAAAAA&#10;" fillcolor="#000100 [41]" stroked="f">
                    <v:fill color2="#6eaa46 [3177]" rotate="t" colors="0 #81b861;.5 #6fb242;1 #61a235" focus="100%" type="gradient">
                      <o:fill v:ext="view" type="gradientUnscaled"/>
                    </v:fill>
                    <v:shadow on="t" color="black" opacity="41287f" offset="0,1.5pt"/>
                  </v:shape>
                  <v:shape id="AutoShape 156" o:spid="_x0000_s1049" type="#_x0000_t68" style="position:absolute;left:77;top:872;width:77;height:32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Q2PsQA&#10;AADbAAAADwAAAGRycy9kb3ducmV2LnhtbESPT2vCQBTE7wW/w/KE3uomWsSmboIURA+Cfw89PrKv&#10;STD7NmRfNf32bqHQ4zAzv2GWxeBadaM+NJ4NpJMEFHHpbcOVgct5/bIAFQTZYuuZDPxQgCIfPS0x&#10;s/7OR7qdpFIRwiFDA7VIl2kdypochonviKP35XuHEmVfadvjPcJdq6dJMtcOG44LNXb0UVN5PX07&#10;A7uDfC5kP02r7aa97NNu/Uo2NeZ5PKzeQQkN8h/+a2+tgdkb/H6JP0D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jkNj7EAAAA2wAAAA8AAAAAAAAAAAAAAAAAmAIAAGRycy9k&#10;b3ducmV2LnhtbFBLBQYAAAAABAAEAPUAAACJAwAAAAA=&#10;" fillcolor="#f60"/>
                  <v:shape id="AutoShape 157" o:spid="_x0000_s1050" type="#_x0000_t68" style="position:absolute;left:851;top:872;width:77;height:32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js3sAA&#10;AADbAAAADwAAAGRycy9kb3ducmV2LnhtbERPTWvCQBC9F/oflhG81U0klBBdRQSph0Jq6qHHITsm&#10;wexsyE41/vvuoeDx8b7X28n16kZj6DwbSBcJKOLa244bA+fvw1sOKgiyxd4zGXhQgO3m9WWNhfV3&#10;PtGtkkbFEA4FGmhFhkLrULfkMCz8QBy5ix8dSoRjo+2I9xjuer1MknftsOPY0OJA+5bqa/XrDHx+&#10;yU8u5TJtjh/9uUyHQ0Y2NWY+m3YrUEKTPMX/7qM1kMX18Uv8AXrz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djs3sAAAADbAAAADwAAAAAAAAAAAAAAAACYAgAAZHJzL2Rvd25y&#10;ZXYueG1sUEsFBgAAAAAEAAQA9QAAAIUDAAAAAA==&#10;" fillcolor="#f60"/>
                  <v:shape id="AutoShape 158" o:spid="_x0000_s1051" type="#_x0000_t68" style="position:absolute;left:2448;top:875;width:77;height:32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RJRcMA&#10;AADbAAAADwAAAGRycy9kb3ducmV2LnhtbESPT2vCQBTE74LfYXlCb7pZkSLRVUpB6qHgvxw8PrKv&#10;SWj2bci+avrtu0LB4zAzv2HW28G36kZ9bAJbMLMMFHEZXMOVheKymy5BRUF22AYmC78UYbsZj9aY&#10;u3DnE93OUqkE4ZijhVqky7WOZU0e4yx0xMn7Cr1HSbKvtOvxnuC+1fMse9UeG04LNXb0XlP5ff7x&#10;Fj6Pcl3KYW6q/UdbHEy3W5Az1r5MhrcVKKFBnuH/9t5ZWBh4fEk/QG/+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pRJRcMAAADbAAAADwAAAAAAAAAAAAAAAACYAgAAZHJzL2Rv&#10;d25yZXYueG1sUEsFBgAAAAAEAAQA9QAAAIgDAAAAAA==&#10;" fillcolor="#f60"/>
                  <v:shape id="AutoShape 159" o:spid="_x0000_s1052" type="#_x0000_t68" style="position:absolute;left:1702;top:872;width:77;height:32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XMsIA&#10;AADbAAAADwAAAGRycy9kb3ducmV2LnhtbESPzYrCQBCE78K+w9ALe9NJgohERxFB9LDg78Fjk+lN&#10;wmZ6QqbV7NvvCILHoqq+oubL3jXqTl2oPRtIRwko4sLbmksDl/NmOAUVBNli45kM/FGA5eJjMMfc&#10;+gcf6X6SUkUIhxwNVCJtrnUoKnIYRr4ljt6P7xxKlF2pbYePCHeNzpJkoh3WHBcqbGldUfF7ujkD&#10;3we5TmWfpeVu21z2absZk02N+frsVzNQQr28w6/2zhoYZ/D8En+AXv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tcywgAAANsAAAAPAAAAAAAAAAAAAAAAAJgCAABkcnMvZG93&#10;bnJldi54bWxQSwUGAAAAAAQABAD1AAAAhwMAAAAA&#10;" fillcolor="#f60"/>
                </v:group>
                <v:shape id="Text Box 168" o:spid="_x0000_s1053" type="#_x0000_t202" style="position:absolute;left:1746;top:2515;width:496;height:20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RX1cIA&#10;AADbAAAADwAAAGRycy9kb3ducmV2LnhtbESPQYvCMBSE74L/ITzBmyaKyto1yrIieFJ0d4W9PZpn&#10;W2xeShNt/fdGEDwOM/MNs1i1thQ3qn3hWMNoqEAQp84UnGn4/dkMPkD4gGywdEwa7uRhtex2FpgY&#10;1/CBbseQiQhhn6CGPIQqkdKnOVn0Q1cRR+/saoshyjqTpsYmwm0px0rNpMWC40KOFX3nlF6OV6vh&#10;b3f+P03UPlvbadW4Vkm2c6l1v9d+fYII1IZ3+NXeGg3TM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dFfVwgAAANsAAAAPAAAAAAAAAAAAAAAAAJgCAABkcnMvZG93&#10;bnJldi54bWxQSwUGAAAAAAQABAD1AAAAhwMAAAAA&#10;" filled="f" stroked="f">
                  <v:textbox>
                    <w:txbxContent>
                      <w:p w:rsidR="0034795C" w:rsidRDefault="0034795C">
                        <w:pPr>
                          <w:rPr>
                            <w:sz w:val="18"/>
                            <w:szCs w:val="18"/>
                          </w:rPr>
                        </w:pPr>
                        <w:r>
                          <w:rPr>
                            <w:rFonts w:hint="eastAsia"/>
                            <w:sz w:val="18"/>
                            <w:szCs w:val="18"/>
                          </w:rPr>
                          <w:t>业务转发</w:t>
                        </w:r>
                      </w:p>
                    </w:txbxContent>
                  </v:textbox>
                </v:shape>
                <v:shape id="Text Box 169" o:spid="_x0000_s1054" type="#_x0000_t202" style="position:absolute;left:387;top:2348;width:619;height:20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jyTsMA&#10;AADbAAAADwAAAGRycy9kb3ducmV2LnhtbESPQWvCQBSE74L/YXlCb7prrUVTV5FKoSfFVAVvj+wz&#10;Cc2+DdmtSf+9Kwgeh5n5hlmsOluJKzW+dKxhPFIgiDNnSs41HH6+hjMQPiAbrByThn/ysFr2ewtM&#10;jGt5T9c05CJC2CeooQihTqT0WUEW/cjVxNG7uMZiiLLJpWmwjXBbyVel3qXFkuNCgTV9FpT9pn9W&#10;w3F7OZ/e1C7f2Gnduk5JtnOp9cugW3+ACNSFZ/jR/jYaphO4f4k/QC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jjyTsMAAADbAAAADwAAAAAAAAAAAAAAAACYAgAAZHJzL2Rv&#10;d25yZXYueG1sUEsFBgAAAAAEAAQA9QAAAIgDAAAAAA==&#10;" filled="f" stroked="f">
                  <v:textbox>
                    <w:txbxContent>
                      <w:p w:rsidR="0034795C" w:rsidRDefault="0034795C">
                        <w:pPr>
                          <w:rPr>
                            <w:sz w:val="18"/>
                            <w:szCs w:val="18"/>
                          </w:rPr>
                        </w:pPr>
                        <w:r>
                          <w:rPr>
                            <w:rFonts w:hint="eastAsia"/>
                            <w:sz w:val="18"/>
                            <w:szCs w:val="18"/>
                          </w:rPr>
                          <w:t xml:space="preserve">HTML </w:t>
                        </w:r>
                      </w:p>
                    </w:txbxContent>
                  </v:textbox>
                </v:shape>
              </v:group>
            </v:group>
            <w10:wrap anchorx="page" anchory="page"/>
            <w10:anchorlock/>
          </v:group>
        </w:pict>
      </w:r>
    </w:p>
    <w:p w:rsidR="00677909" w:rsidRDefault="00996BE8" w:rsidP="00C8455D">
      <w:pPr>
        <w:ind w:firstLineChars="200" w:firstLine="400"/>
        <w:rPr>
          <w:b/>
          <w:sz w:val="24"/>
        </w:rPr>
      </w:pPr>
      <w:r>
        <w:rPr>
          <w:rFonts w:ascii="楷体_GB2312" w:eastAsia="楷体_GB2312" w:hint="eastAsia"/>
          <w:sz w:val="20"/>
          <w:szCs w:val="20"/>
        </w:rPr>
        <w:t>整个数据传送过程分为3个模块：用户请求和显示数据模块（客户端）、逻辑处理模块（web服务器）和数据存储模块（数据库）。客户端用户发送请求，登录web服务器， web服务器进行业务逻辑的处理，然后将数据更新到数据库中，web服务器将处理结果返回客户端，客户端对结果进行判断之后，将数据显示给用户。</w:t>
      </w:r>
    </w:p>
    <w:p w:rsidR="00677909" w:rsidRDefault="00996BE8">
      <w:pPr>
        <w:pStyle w:val="3"/>
        <w:jc w:val="left"/>
        <w:rPr>
          <w:rFonts w:ascii="宋体" w:hAnsi="宋体" w:cs="宋体"/>
          <w:sz w:val="28"/>
          <w:szCs w:val="28"/>
        </w:rPr>
      </w:pPr>
      <w:bookmarkStart w:id="108" w:name="_Toc27899"/>
      <w:bookmarkStart w:id="109" w:name="_Toc396324528"/>
      <w:bookmarkStart w:id="110" w:name="_Toc14518"/>
      <w:bookmarkStart w:id="111" w:name="_Toc785"/>
      <w:r>
        <w:rPr>
          <w:rFonts w:ascii="宋体" w:hAnsi="宋体" w:cs="宋体" w:hint="eastAsia"/>
          <w:sz w:val="28"/>
          <w:szCs w:val="28"/>
        </w:rPr>
        <w:lastRenderedPageBreak/>
        <w:t>二、组织结构图</w:t>
      </w:r>
      <w:bookmarkEnd w:id="108"/>
      <w:bookmarkEnd w:id="109"/>
      <w:bookmarkEnd w:id="110"/>
      <w:bookmarkEnd w:id="111"/>
    </w:p>
    <w:p w:rsidR="00677909" w:rsidRDefault="00343283" w:rsidP="00C635DB">
      <w:pPr>
        <w:spacing w:beforeLines="50" w:before="156" w:afterLines="50" w:after="156"/>
        <w:jc w:val="center"/>
        <w:rPr>
          <w:rFonts w:asciiTheme="minorEastAsia" w:eastAsiaTheme="minorEastAsia" w:hAnsiTheme="minorEastAsia" w:cstheme="minorEastAsia"/>
          <w:kern w:val="0"/>
          <w:sz w:val="24"/>
        </w:rPr>
      </w:pPr>
      <w:r>
        <w:rPr>
          <w:rFonts w:asciiTheme="minorEastAsia" w:eastAsiaTheme="minorEastAsia" w:hAnsiTheme="minorEastAsia" w:cstheme="minorEastAsia" w:hint="eastAsia"/>
          <w:kern w:val="0"/>
          <w:sz w:val="24"/>
        </w:rPr>
        <w:fldChar w:fldCharType="begin"/>
      </w:r>
      <w:r w:rsidR="00996BE8">
        <w:rPr>
          <w:rFonts w:asciiTheme="minorEastAsia" w:eastAsiaTheme="minorEastAsia" w:hAnsiTheme="minorEastAsia" w:cstheme="minorEastAsia" w:hint="eastAsia"/>
          <w:kern w:val="0"/>
          <w:sz w:val="24"/>
        </w:rPr>
        <w:instrText xml:space="preserve">INCLUDEPICTURE \d "C:\\Users\\Administrator.WIN7U-20160826V\\AppData\\Roaming\\Tencent\\Users\\731911926\\QQ\\WinTemp\\RichOle\\3BR)%{EK62QNHOONR(1Z`IA.png" \* MERGEFORMATINET </w:instrText>
      </w:r>
      <w:r>
        <w:rPr>
          <w:rFonts w:asciiTheme="minorEastAsia" w:eastAsiaTheme="minorEastAsia" w:hAnsiTheme="minorEastAsia" w:cstheme="minorEastAsia" w:hint="eastAsia"/>
          <w:kern w:val="0"/>
          <w:sz w:val="24"/>
        </w:rPr>
        <w:fldChar w:fldCharType="separate"/>
      </w:r>
      <w:r w:rsidR="00A45D11">
        <w:rPr>
          <w:noProof/>
        </w:rPr>
        <w:drawing>
          <wp:inline distT="0" distB="0" distL="0" distR="0">
            <wp:extent cx="6270824" cy="5022850"/>
            <wp:effectExtent l="0" t="0" r="0" b="6350"/>
            <wp:docPr id="3" name="图片 3"/>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13"/>
                    <a:stretch>
                      <a:fillRect/>
                    </a:stretch>
                  </pic:blipFill>
                  <pic:spPr>
                    <a:xfrm>
                      <a:off x="0" y="0"/>
                      <a:ext cx="6273653" cy="5025116"/>
                    </a:xfrm>
                    <a:prstGeom prst="rect">
                      <a:avLst/>
                    </a:prstGeom>
                  </pic:spPr>
                </pic:pic>
              </a:graphicData>
            </a:graphic>
          </wp:inline>
        </w:drawing>
      </w:r>
      <w:r>
        <w:rPr>
          <w:rFonts w:asciiTheme="minorEastAsia" w:eastAsiaTheme="minorEastAsia" w:hAnsiTheme="minorEastAsia" w:cstheme="minorEastAsia" w:hint="eastAsia"/>
          <w:kern w:val="0"/>
          <w:sz w:val="24"/>
        </w:rPr>
        <w:fldChar w:fldCharType="end"/>
      </w:r>
    </w:p>
    <w:p w:rsidR="00677909" w:rsidRDefault="00996BE8">
      <w:pPr>
        <w:pStyle w:val="3"/>
        <w:rPr>
          <w:rFonts w:ascii="宋体" w:hAnsi="宋体" w:cs="宋体"/>
          <w:sz w:val="28"/>
          <w:szCs w:val="28"/>
        </w:rPr>
      </w:pPr>
      <w:bookmarkStart w:id="112" w:name="_Toc12017"/>
      <w:bookmarkStart w:id="113" w:name="_Toc19767"/>
      <w:r>
        <w:rPr>
          <w:rFonts w:ascii="宋体" w:hAnsi="宋体" w:cs="宋体" w:hint="eastAsia"/>
          <w:sz w:val="28"/>
          <w:szCs w:val="28"/>
        </w:rPr>
        <w:lastRenderedPageBreak/>
        <w:t>三、系统功能图</w:t>
      </w:r>
      <w:bookmarkEnd w:id="112"/>
      <w:bookmarkEnd w:id="113"/>
    </w:p>
    <w:p w:rsidR="00677909" w:rsidRDefault="00A45D11" w:rsidP="00C635DB">
      <w:pPr>
        <w:spacing w:beforeLines="50" w:before="156" w:afterLines="50" w:after="156"/>
        <w:jc w:val="center"/>
        <w:rPr>
          <w:rFonts w:asciiTheme="minorEastAsia" w:eastAsiaTheme="minorEastAsia" w:hAnsiTheme="minorEastAsia" w:cstheme="minorEastAsia"/>
          <w:kern w:val="0"/>
          <w:sz w:val="24"/>
        </w:rPr>
      </w:pPr>
      <w:r>
        <w:rPr>
          <w:noProof/>
        </w:rPr>
        <w:drawing>
          <wp:inline distT="0" distB="0" distL="0" distR="0">
            <wp:extent cx="5810250" cy="8162051"/>
            <wp:effectExtent l="0" t="0" r="0" b="0"/>
            <wp:docPr id="6" name="图片 6"/>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14"/>
                    <a:stretch>
                      <a:fillRect/>
                    </a:stretch>
                  </pic:blipFill>
                  <pic:spPr>
                    <a:xfrm>
                      <a:off x="0" y="0"/>
                      <a:ext cx="5809254" cy="8160652"/>
                    </a:xfrm>
                    <a:prstGeom prst="rect">
                      <a:avLst/>
                    </a:prstGeom>
                  </pic:spPr>
                </pic:pic>
              </a:graphicData>
            </a:graphic>
          </wp:inline>
        </w:drawing>
      </w:r>
      <w:r w:rsidR="00343283">
        <w:rPr>
          <w:rFonts w:asciiTheme="minorEastAsia" w:eastAsiaTheme="minorEastAsia" w:hAnsiTheme="minorEastAsia" w:cstheme="minorEastAsia" w:hint="eastAsia"/>
          <w:kern w:val="0"/>
          <w:sz w:val="24"/>
        </w:rPr>
        <w:fldChar w:fldCharType="begin"/>
      </w:r>
      <w:r w:rsidR="00996BE8">
        <w:rPr>
          <w:rFonts w:asciiTheme="minorEastAsia" w:eastAsiaTheme="minorEastAsia" w:hAnsiTheme="minorEastAsia" w:cstheme="minorEastAsia" w:hint="eastAsia"/>
          <w:kern w:val="0"/>
          <w:sz w:val="24"/>
        </w:rPr>
        <w:instrText xml:space="preserve">INCLUDEPICTURE \d "C:\\Users\\Administrator.WIN7U-20160826V\\AppData\\Roaming\\Tencent\\Users\\731911926\\QQ\\WinTemp\\RichOle\\~M]UF501)[3F3R86N9QY(~9.png" \* MERGEFORMATINET </w:instrText>
      </w:r>
      <w:r w:rsidR="00343283">
        <w:rPr>
          <w:rFonts w:asciiTheme="minorEastAsia" w:eastAsiaTheme="minorEastAsia" w:hAnsiTheme="minorEastAsia" w:cstheme="minorEastAsia" w:hint="eastAsia"/>
          <w:kern w:val="0"/>
          <w:sz w:val="24"/>
        </w:rPr>
        <w:fldChar w:fldCharType="end"/>
      </w:r>
    </w:p>
    <w:p w:rsidR="00677909" w:rsidRDefault="00996BE8">
      <w:pPr>
        <w:pStyle w:val="3"/>
      </w:pPr>
      <w:bookmarkStart w:id="114" w:name="_Toc11436"/>
      <w:bookmarkStart w:id="115" w:name="_Toc28838"/>
      <w:r>
        <w:rPr>
          <w:rFonts w:hint="eastAsia"/>
        </w:rPr>
        <w:lastRenderedPageBreak/>
        <w:t>四、系统数据流程图</w:t>
      </w:r>
      <w:bookmarkEnd w:id="114"/>
      <w:bookmarkEnd w:id="115"/>
    </w:p>
    <w:p w:rsidR="00677909" w:rsidRDefault="00A45D11" w:rsidP="00C635DB">
      <w:pPr>
        <w:spacing w:beforeLines="50" w:before="156" w:afterLines="50" w:after="156"/>
        <w:jc w:val="center"/>
        <w:rPr>
          <w:rFonts w:asciiTheme="minorEastAsia" w:eastAsiaTheme="minorEastAsia" w:hAnsiTheme="minorEastAsia" w:cstheme="minorEastAsia"/>
          <w:kern w:val="0"/>
          <w:sz w:val="24"/>
        </w:rPr>
      </w:pPr>
      <w:r>
        <w:rPr>
          <w:rFonts w:asciiTheme="minorEastAsia" w:eastAsiaTheme="minorEastAsia" w:hAnsiTheme="minorEastAsia" w:cstheme="minorEastAsia"/>
          <w:noProof/>
          <w:kern w:val="0"/>
          <w:sz w:val="24"/>
        </w:rPr>
        <w:drawing>
          <wp:inline distT="0" distB="0" distL="0" distR="0">
            <wp:extent cx="6246968" cy="3803650"/>
            <wp:effectExtent l="0" t="0" r="1905" b="6350"/>
            <wp:docPr id="7" name="图片 7" descr="C:\Users\hxccg\AppData\Local\Temp\152215705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xccg\AppData\Local\Temp\1522157059(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61366" cy="3812416"/>
                    </a:xfrm>
                    <a:prstGeom prst="rect">
                      <a:avLst/>
                    </a:prstGeom>
                    <a:noFill/>
                    <a:ln>
                      <a:noFill/>
                    </a:ln>
                  </pic:spPr>
                </pic:pic>
              </a:graphicData>
            </a:graphic>
          </wp:inline>
        </w:drawing>
      </w:r>
    </w:p>
    <w:p w:rsidR="00677909" w:rsidRDefault="00996BE8">
      <w:pPr>
        <w:pStyle w:val="3"/>
        <w:jc w:val="left"/>
        <w:rPr>
          <w:rFonts w:ascii="宋体" w:hAnsi="宋体" w:cs="宋体"/>
          <w:sz w:val="28"/>
          <w:szCs w:val="28"/>
        </w:rPr>
      </w:pPr>
      <w:bookmarkStart w:id="116" w:name="_Toc396324532"/>
      <w:bookmarkStart w:id="117" w:name="_Toc8765"/>
      <w:bookmarkStart w:id="118" w:name="_Toc9633"/>
      <w:bookmarkStart w:id="119" w:name="_Toc30950"/>
      <w:r>
        <w:rPr>
          <w:rFonts w:ascii="宋体" w:hAnsi="宋体" w:cs="宋体" w:hint="eastAsia"/>
          <w:sz w:val="28"/>
          <w:szCs w:val="28"/>
        </w:rPr>
        <w:t>五、技术亮点</w:t>
      </w:r>
      <w:bookmarkEnd w:id="116"/>
      <w:bookmarkEnd w:id="117"/>
      <w:bookmarkEnd w:id="118"/>
      <w:bookmarkEnd w:id="119"/>
    </w:p>
    <w:p w:rsidR="00677909" w:rsidRDefault="00996BE8">
      <w:pPr>
        <w:rPr>
          <w:rFonts w:ascii="仿宋" w:eastAsia="仿宋" w:hAnsi="仿宋" w:cs="仿宋"/>
          <w:b/>
          <w:bCs/>
          <w:sz w:val="24"/>
        </w:rPr>
      </w:pPr>
      <w:bookmarkStart w:id="120" w:name="_Toc11840"/>
      <w:bookmarkStart w:id="121" w:name="_Toc396324533"/>
      <w:r>
        <w:rPr>
          <w:rFonts w:ascii="仿宋" w:eastAsia="仿宋" w:hAnsi="仿宋" w:cs="仿宋" w:hint="eastAsia"/>
          <w:b/>
          <w:bCs/>
          <w:sz w:val="24"/>
        </w:rPr>
        <w:t>1</w:t>
      </w:r>
      <w:bookmarkEnd w:id="120"/>
      <w:r w:rsidR="00133BEC">
        <w:rPr>
          <w:rFonts w:ascii="仿宋" w:eastAsia="仿宋" w:hAnsi="仿宋" w:cs="仿宋" w:hint="eastAsia"/>
          <w:b/>
          <w:bCs/>
          <w:sz w:val="24"/>
        </w:rPr>
        <w:t>自动登录</w:t>
      </w:r>
      <w:r w:rsidR="00EE1F80">
        <w:rPr>
          <w:rFonts w:ascii="仿宋" w:eastAsia="仿宋" w:hAnsi="仿宋" w:cs="仿宋" w:hint="eastAsia"/>
          <w:b/>
          <w:bCs/>
          <w:sz w:val="24"/>
        </w:rPr>
        <w:t>功能</w:t>
      </w:r>
    </w:p>
    <w:p w:rsidR="00677909" w:rsidRDefault="00996BE8">
      <w:pPr>
        <w:rPr>
          <w:rFonts w:ascii="仿宋" w:eastAsia="仿宋" w:hAnsi="仿宋" w:cs="仿宋"/>
        </w:rPr>
      </w:pPr>
      <w:r>
        <w:rPr>
          <w:rFonts w:ascii="仿宋" w:eastAsia="仿宋" w:hAnsi="仿宋" w:cs="仿宋" w:hint="eastAsia"/>
        </w:rPr>
        <w:t xml:space="preserve">   </w:t>
      </w:r>
      <w:r w:rsidR="00133BEC">
        <w:rPr>
          <w:rFonts w:ascii="仿宋" w:eastAsia="仿宋" w:hAnsi="仿宋" w:cs="仿宋" w:hint="eastAsia"/>
        </w:rPr>
        <w:t>当客户或员工在登录时可以点选自动登录，一旦登录成功，浏览器保存账户cookie值，下次登录系统只用验证cookie值是否过期，若账户未过期则自动进入系统。</w:t>
      </w:r>
    </w:p>
    <w:p w:rsidR="00677909" w:rsidRDefault="00996BE8">
      <w:pPr>
        <w:rPr>
          <w:rFonts w:ascii="仿宋" w:eastAsia="仿宋" w:hAnsi="仿宋" w:cs="仿宋"/>
          <w:b/>
          <w:bCs/>
          <w:sz w:val="24"/>
        </w:rPr>
      </w:pPr>
      <w:bookmarkStart w:id="122" w:name="_Toc22032"/>
      <w:r>
        <w:rPr>
          <w:rFonts w:ascii="仿宋" w:eastAsia="仿宋" w:hAnsi="仿宋" w:cs="仿宋" w:hint="eastAsia"/>
          <w:b/>
          <w:bCs/>
          <w:sz w:val="24"/>
        </w:rPr>
        <w:t>2</w:t>
      </w:r>
      <w:bookmarkEnd w:id="122"/>
      <w:r w:rsidR="00C635DB">
        <w:rPr>
          <w:rFonts w:ascii="仿宋" w:eastAsia="仿宋" w:hAnsi="仿宋" w:cs="仿宋" w:hint="eastAsia"/>
          <w:b/>
          <w:bCs/>
          <w:sz w:val="24"/>
        </w:rPr>
        <w:t>精美的UI界面</w:t>
      </w:r>
    </w:p>
    <w:p w:rsidR="00677909" w:rsidRDefault="00996BE8">
      <w:pPr>
        <w:rPr>
          <w:rFonts w:ascii="仿宋" w:eastAsia="仿宋" w:hAnsi="仿宋" w:cs="仿宋"/>
        </w:rPr>
      </w:pPr>
      <w:r>
        <w:rPr>
          <w:rFonts w:ascii="仿宋" w:eastAsia="仿宋" w:hAnsi="仿宋" w:cs="仿宋" w:hint="eastAsia"/>
        </w:rPr>
        <w:t xml:space="preserve">   </w:t>
      </w:r>
      <w:r w:rsidR="00C635DB">
        <w:rPr>
          <w:rFonts w:ascii="仿宋" w:eastAsia="仿宋" w:hAnsi="仿宋" w:cs="仿宋" w:hint="eastAsia"/>
        </w:rPr>
        <w:t>采用</w:t>
      </w:r>
      <w:proofErr w:type="spellStart"/>
      <w:r w:rsidR="00C635DB">
        <w:rPr>
          <w:rFonts w:ascii="仿宋" w:eastAsia="仿宋" w:hAnsi="仿宋" w:cs="仿宋" w:hint="eastAsia"/>
        </w:rPr>
        <w:t>css+jquery+boostrap</w:t>
      </w:r>
      <w:proofErr w:type="spellEnd"/>
      <w:r w:rsidR="00C635DB">
        <w:rPr>
          <w:rFonts w:ascii="仿宋" w:eastAsia="仿宋" w:hAnsi="仿宋" w:cs="仿宋" w:hint="eastAsia"/>
        </w:rPr>
        <w:t>技术，制作的页面简约精美，增加用户体验。</w:t>
      </w:r>
    </w:p>
    <w:p w:rsidR="00677909" w:rsidRDefault="00996BE8">
      <w:pPr>
        <w:rPr>
          <w:rFonts w:ascii="仿宋" w:eastAsia="仿宋" w:hAnsi="仿宋" w:cs="仿宋"/>
          <w:b/>
          <w:bCs/>
          <w:sz w:val="24"/>
        </w:rPr>
      </w:pPr>
      <w:bookmarkStart w:id="123" w:name="_Toc14196"/>
      <w:r>
        <w:rPr>
          <w:rFonts w:ascii="仿宋" w:eastAsia="仿宋" w:hAnsi="仿宋" w:cs="仿宋" w:hint="eastAsia"/>
          <w:b/>
          <w:bCs/>
          <w:sz w:val="24"/>
        </w:rPr>
        <w:t>3.</w:t>
      </w:r>
      <w:bookmarkEnd w:id="123"/>
      <w:r w:rsidR="00C635DB">
        <w:rPr>
          <w:rFonts w:ascii="仿宋" w:eastAsia="仿宋" w:hAnsi="仿宋" w:cs="仿宋" w:hint="eastAsia"/>
          <w:b/>
          <w:bCs/>
          <w:sz w:val="24"/>
        </w:rPr>
        <w:t>健全的登录系统</w:t>
      </w:r>
      <w:r w:rsidR="00C635DB">
        <w:rPr>
          <w:rFonts w:ascii="仿宋" w:eastAsia="仿宋" w:hAnsi="仿宋" w:cs="仿宋"/>
          <w:b/>
          <w:bCs/>
          <w:sz w:val="24"/>
        </w:rPr>
        <w:t xml:space="preserve"> </w:t>
      </w:r>
    </w:p>
    <w:p w:rsidR="00677909" w:rsidRDefault="00996BE8">
      <w:pPr>
        <w:rPr>
          <w:rFonts w:ascii="仿宋" w:eastAsia="仿宋" w:hAnsi="仿宋" w:cs="仿宋"/>
        </w:rPr>
      </w:pPr>
      <w:r>
        <w:rPr>
          <w:rFonts w:ascii="仿宋" w:eastAsia="仿宋" w:hAnsi="仿宋" w:cs="仿宋" w:hint="eastAsia"/>
        </w:rPr>
        <w:t xml:space="preserve">   </w:t>
      </w:r>
      <w:r w:rsidR="00C635DB">
        <w:rPr>
          <w:rFonts w:ascii="仿宋" w:eastAsia="仿宋" w:hAnsi="仿宋" w:cs="仿宋" w:hint="eastAsia"/>
        </w:rPr>
        <w:t>从注册登录到修改密码，成套的登录系统，方便保存用户信息用于后期业务扩展。</w:t>
      </w:r>
    </w:p>
    <w:p w:rsidR="00677909" w:rsidRDefault="00996BE8">
      <w:pPr>
        <w:rPr>
          <w:rFonts w:ascii="仿宋" w:eastAsia="仿宋" w:hAnsi="仿宋" w:cs="仿宋"/>
          <w:b/>
          <w:bCs/>
          <w:sz w:val="24"/>
        </w:rPr>
      </w:pPr>
      <w:bookmarkStart w:id="124" w:name="_Toc17602"/>
      <w:r>
        <w:rPr>
          <w:rFonts w:ascii="仿宋" w:eastAsia="仿宋" w:hAnsi="仿宋" w:cs="仿宋" w:hint="eastAsia"/>
          <w:b/>
          <w:bCs/>
          <w:sz w:val="24"/>
        </w:rPr>
        <w:t>4.</w:t>
      </w:r>
      <w:bookmarkEnd w:id="124"/>
      <w:r w:rsidR="00C635DB">
        <w:rPr>
          <w:rFonts w:ascii="仿宋" w:eastAsia="仿宋" w:hAnsi="仿宋" w:cs="仿宋" w:hint="eastAsia"/>
          <w:b/>
          <w:bCs/>
          <w:sz w:val="24"/>
        </w:rPr>
        <w:t>强大的图表分析功能</w:t>
      </w:r>
    </w:p>
    <w:p w:rsidR="00677909" w:rsidRDefault="00996BE8">
      <w:pPr>
        <w:rPr>
          <w:rFonts w:ascii="仿宋" w:eastAsia="仿宋" w:hAnsi="仿宋" w:cs="仿宋"/>
        </w:rPr>
      </w:pPr>
      <w:r>
        <w:rPr>
          <w:rFonts w:ascii="仿宋" w:eastAsia="仿宋" w:hAnsi="仿宋" w:cs="仿宋" w:hint="eastAsia"/>
        </w:rPr>
        <w:t xml:space="preserve">   </w:t>
      </w:r>
      <w:r w:rsidR="00C635DB">
        <w:rPr>
          <w:rFonts w:ascii="仿宋" w:eastAsia="仿宋" w:hAnsi="仿宋" w:cs="仿宋" w:hint="eastAsia"/>
        </w:rPr>
        <w:t>导入了chart.js</w:t>
      </w:r>
      <w:proofErr w:type="gramStart"/>
      <w:r w:rsidR="00C635DB">
        <w:rPr>
          <w:rFonts w:ascii="仿宋" w:eastAsia="仿宋" w:hAnsi="仿宋" w:cs="仿宋" w:hint="eastAsia"/>
        </w:rPr>
        <w:t>库用于</w:t>
      </w:r>
      <w:proofErr w:type="gramEnd"/>
      <w:r w:rsidR="00C635DB">
        <w:rPr>
          <w:rFonts w:ascii="仿宋" w:eastAsia="仿宋" w:hAnsi="仿宋" w:cs="仿宋" w:hint="eastAsia"/>
        </w:rPr>
        <w:t>建立图表，只需简单的数据导入即可生成清晰可见的图表分析界面</w:t>
      </w:r>
      <w:r>
        <w:rPr>
          <w:rFonts w:ascii="仿宋" w:eastAsia="仿宋" w:hAnsi="仿宋" w:cs="仿宋" w:hint="eastAsia"/>
        </w:rPr>
        <w:t>。</w:t>
      </w:r>
    </w:p>
    <w:p w:rsidR="00677909" w:rsidRDefault="00996BE8">
      <w:pPr>
        <w:rPr>
          <w:rFonts w:ascii="仿宋" w:eastAsia="仿宋" w:hAnsi="仿宋" w:cs="仿宋"/>
          <w:b/>
          <w:bCs/>
          <w:sz w:val="24"/>
        </w:rPr>
      </w:pPr>
      <w:bookmarkStart w:id="125" w:name="_Toc17549"/>
      <w:r>
        <w:rPr>
          <w:rFonts w:ascii="仿宋" w:eastAsia="仿宋" w:hAnsi="仿宋" w:cs="仿宋" w:hint="eastAsia"/>
          <w:b/>
          <w:bCs/>
          <w:sz w:val="24"/>
        </w:rPr>
        <w:t>5.</w:t>
      </w:r>
      <w:bookmarkEnd w:id="125"/>
      <w:r w:rsidR="00C635DB">
        <w:rPr>
          <w:rFonts w:ascii="仿宋" w:eastAsia="仿宋" w:hAnsi="仿宋" w:cs="仿宋" w:hint="eastAsia"/>
          <w:b/>
          <w:bCs/>
          <w:sz w:val="24"/>
        </w:rPr>
        <w:t>网页数据动态刷新</w:t>
      </w:r>
      <w:r w:rsidR="00C635DB">
        <w:rPr>
          <w:rFonts w:ascii="仿宋" w:eastAsia="仿宋" w:hAnsi="仿宋" w:cs="仿宋"/>
          <w:b/>
          <w:bCs/>
          <w:sz w:val="24"/>
        </w:rPr>
        <w:t xml:space="preserve"> </w:t>
      </w:r>
    </w:p>
    <w:p w:rsidR="00C635DB" w:rsidRPr="00C635DB" w:rsidRDefault="00C635DB" w:rsidP="00C635DB">
      <w:pPr>
        <w:ind w:firstLine="420"/>
        <w:rPr>
          <w:rFonts w:ascii="仿宋" w:eastAsia="仿宋" w:hAnsi="仿宋" w:cs="仿宋"/>
        </w:rPr>
      </w:pPr>
      <w:r>
        <w:rPr>
          <w:rFonts w:ascii="仿宋" w:eastAsia="仿宋" w:hAnsi="仿宋" w:cs="仿宋" w:hint="eastAsia"/>
        </w:rPr>
        <w:t>采用AJAX异步请求，实现页面无刷新的数据动态显示。</w:t>
      </w:r>
    </w:p>
    <w:p w:rsidR="00677909" w:rsidRDefault="00996BE8">
      <w:pPr>
        <w:rPr>
          <w:rFonts w:ascii="仿宋" w:eastAsia="仿宋" w:hAnsi="仿宋" w:cs="仿宋"/>
          <w:b/>
          <w:bCs/>
          <w:sz w:val="24"/>
        </w:rPr>
      </w:pPr>
      <w:bookmarkStart w:id="126" w:name="_Toc7993"/>
      <w:r>
        <w:rPr>
          <w:rFonts w:ascii="仿宋" w:eastAsia="仿宋" w:hAnsi="仿宋" w:cs="仿宋" w:hint="eastAsia"/>
          <w:b/>
          <w:bCs/>
          <w:sz w:val="24"/>
        </w:rPr>
        <w:t>6.</w:t>
      </w:r>
      <w:bookmarkEnd w:id="126"/>
      <w:r w:rsidR="00C635DB">
        <w:rPr>
          <w:rFonts w:ascii="仿宋" w:eastAsia="仿宋" w:hAnsi="仿宋" w:cs="仿宋" w:hint="eastAsia"/>
          <w:b/>
          <w:bCs/>
          <w:sz w:val="24"/>
        </w:rPr>
        <w:t>健全的支付系统</w:t>
      </w:r>
    </w:p>
    <w:p w:rsidR="00677909" w:rsidRDefault="00996BE8">
      <w:pPr>
        <w:rPr>
          <w:rFonts w:ascii="仿宋" w:eastAsia="仿宋" w:hAnsi="仿宋" w:cs="仿宋"/>
        </w:rPr>
      </w:pPr>
      <w:r>
        <w:rPr>
          <w:rFonts w:ascii="仿宋" w:eastAsia="仿宋" w:hAnsi="仿宋" w:cs="仿宋" w:hint="eastAsia"/>
        </w:rPr>
        <w:t xml:space="preserve">   </w:t>
      </w:r>
      <w:r w:rsidR="00C635DB">
        <w:rPr>
          <w:rFonts w:ascii="仿宋" w:eastAsia="仿宋" w:hAnsi="仿宋" w:cs="仿宋" w:hint="eastAsia"/>
        </w:rPr>
        <w:t>拉取第三方支付集成接口，实现交易金额实时到账，且方便统计收入。</w:t>
      </w:r>
    </w:p>
    <w:p w:rsidR="00677909" w:rsidRDefault="00996BE8">
      <w:pPr>
        <w:rPr>
          <w:rFonts w:ascii="仿宋" w:eastAsia="仿宋" w:hAnsi="仿宋" w:cs="仿宋"/>
          <w:b/>
          <w:bCs/>
          <w:sz w:val="24"/>
        </w:rPr>
      </w:pPr>
      <w:bookmarkStart w:id="127" w:name="_Toc4599"/>
      <w:r>
        <w:rPr>
          <w:rFonts w:ascii="仿宋" w:eastAsia="仿宋" w:hAnsi="仿宋" w:cs="仿宋" w:hint="eastAsia"/>
          <w:b/>
          <w:bCs/>
          <w:sz w:val="24"/>
        </w:rPr>
        <w:t>7.</w:t>
      </w:r>
      <w:bookmarkEnd w:id="127"/>
      <w:r w:rsidR="0034795C">
        <w:rPr>
          <w:rFonts w:ascii="仿宋" w:eastAsia="仿宋" w:hAnsi="仿宋" w:cs="仿宋" w:hint="eastAsia"/>
          <w:b/>
          <w:bCs/>
          <w:sz w:val="24"/>
        </w:rPr>
        <w:t>集成良好的管理系统</w:t>
      </w:r>
    </w:p>
    <w:p w:rsidR="00677909" w:rsidRDefault="00996BE8">
      <w:pPr>
        <w:rPr>
          <w:rFonts w:ascii="仿宋" w:eastAsia="仿宋" w:hAnsi="仿宋" w:cs="仿宋"/>
        </w:rPr>
      </w:pPr>
      <w:r>
        <w:rPr>
          <w:rFonts w:ascii="仿宋" w:eastAsia="仿宋" w:hAnsi="仿宋" w:cs="仿宋" w:hint="eastAsia"/>
        </w:rPr>
        <w:t xml:space="preserve">   </w:t>
      </w:r>
      <w:r w:rsidR="0034795C">
        <w:rPr>
          <w:rFonts w:ascii="仿宋" w:eastAsia="仿宋" w:hAnsi="仿宋" w:cs="仿宋" w:hint="eastAsia"/>
        </w:rPr>
        <w:t>系统的管理员拥有平台所有数据的修改权限，无需后期编程人员手动后台修改数据。</w:t>
      </w:r>
    </w:p>
    <w:p w:rsidR="00677909" w:rsidRDefault="00EE1F80">
      <w:pPr>
        <w:numPr>
          <w:ilvl w:val="0"/>
          <w:numId w:val="3"/>
        </w:numPr>
        <w:rPr>
          <w:rFonts w:ascii="仿宋" w:eastAsia="仿宋" w:hAnsi="仿宋" w:cs="仿宋"/>
          <w:b/>
          <w:bCs/>
          <w:sz w:val="24"/>
        </w:rPr>
      </w:pPr>
      <w:r>
        <w:rPr>
          <w:rFonts w:ascii="仿宋" w:eastAsia="仿宋" w:hAnsi="仿宋" w:cs="仿宋" w:hint="eastAsia"/>
          <w:b/>
          <w:bCs/>
          <w:sz w:val="24"/>
        </w:rPr>
        <w:t>安全的账户识别功能</w:t>
      </w:r>
    </w:p>
    <w:p w:rsidR="00677909" w:rsidRPr="00EE1F80" w:rsidRDefault="00EE1F80" w:rsidP="00EE1F80">
      <w:pPr>
        <w:rPr>
          <w:rFonts w:ascii="仿宋" w:eastAsia="仿宋" w:hAnsi="仿宋" w:cs="仿宋"/>
        </w:rPr>
      </w:pPr>
      <w:r>
        <w:rPr>
          <w:rFonts w:ascii="仿宋" w:eastAsia="仿宋" w:hAnsi="仿宋" w:cs="仿宋" w:hint="eastAsia"/>
        </w:rPr>
        <w:t xml:space="preserve">   系统设有账户识别功能，限制了非法用户的越权访问</w:t>
      </w:r>
      <w:r w:rsidR="00996BE8">
        <w:rPr>
          <w:rFonts w:ascii="仿宋" w:eastAsia="仿宋" w:hAnsi="仿宋" w:cs="仿宋" w:hint="eastAsia"/>
        </w:rPr>
        <w:t>。</w:t>
      </w:r>
    </w:p>
    <w:p w:rsidR="00677909" w:rsidRDefault="00996BE8">
      <w:pPr>
        <w:pStyle w:val="1"/>
        <w:jc w:val="center"/>
        <w:rPr>
          <w:rFonts w:ascii="宋体" w:eastAsia="宋体" w:hAnsi="宋体" w:cs="宋体"/>
          <w:sz w:val="36"/>
          <w:szCs w:val="36"/>
        </w:rPr>
      </w:pPr>
      <w:bookmarkStart w:id="128" w:name="_Toc396324536"/>
      <w:bookmarkStart w:id="129" w:name="_Toc23596"/>
      <w:bookmarkStart w:id="130" w:name="_Toc27139"/>
      <w:bookmarkStart w:id="131" w:name="_Toc24553"/>
      <w:bookmarkEnd w:id="121"/>
      <w:r>
        <w:rPr>
          <w:rFonts w:ascii="宋体" w:eastAsia="宋体" w:hAnsi="宋体" w:cs="宋体" w:hint="eastAsia"/>
          <w:sz w:val="36"/>
          <w:szCs w:val="36"/>
        </w:rPr>
        <w:lastRenderedPageBreak/>
        <w:t xml:space="preserve">第四部分 </w:t>
      </w:r>
      <w:bookmarkEnd w:id="128"/>
      <w:r>
        <w:rPr>
          <w:rFonts w:ascii="宋体" w:eastAsia="宋体" w:hAnsi="宋体" w:cs="宋体" w:hint="eastAsia"/>
          <w:sz w:val="36"/>
          <w:szCs w:val="36"/>
        </w:rPr>
        <w:t>投资回报分析</w:t>
      </w:r>
      <w:bookmarkEnd w:id="129"/>
      <w:bookmarkEnd w:id="130"/>
      <w:bookmarkEnd w:id="131"/>
    </w:p>
    <w:p w:rsidR="00677909" w:rsidRDefault="00996BE8">
      <w:pPr>
        <w:pStyle w:val="3"/>
        <w:rPr>
          <w:rFonts w:ascii="宋体" w:hAnsi="宋体" w:cs="宋体"/>
          <w:sz w:val="28"/>
          <w:szCs w:val="28"/>
        </w:rPr>
      </w:pPr>
      <w:bookmarkStart w:id="132" w:name="_Toc396324542"/>
      <w:bookmarkStart w:id="133" w:name="_Toc3009"/>
      <w:bookmarkStart w:id="134" w:name="_Toc15888"/>
      <w:bookmarkStart w:id="135" w:name="_Toc25928"/>
      <w:r>
        <w:rPr>
          <w:rFonts w:ascii="宋体" w:hAnsi="宋体" w:cs="宋体" w:hint="eastAsia"/>
          <w:sz w:val="28"/>
          <w:szCs w:val="28"/>
        </w:rPr>
        <w:t>一、资金需求及使用计划</w:t>
      </w:r>
      <w:bookmarkEnd w:id="132"/>
      <w:bookmarkEnd w:id="133"/>
      <w:bookmarkEnd w:id="134"/>
      <w:bookmarkEnd w:id="135"/>
      <w:r w:rsidR="00761D8C">
        <w:rPr>
          <w:rFonts w:ascii="宋体" w:hAnsi="宋体" w:cs="宋体" w:hint="eastAsia"/>
          <w:sz w:val="28"/>
          <w:szCs w:val="28"/>
        </w:rPr>
        <w:t>（单个校区）</w:t>
      </w:r>
    </w:p>
    <w:p w:rsidR="00677909" w:rsidRDefault="00996BE8" w:rsidP="00996BE8">
      <w:pPr>
        <w:ind w:firstLineChars="196" w:firstLine="472"/>
        <w:rPr>
          <w:rFonts w:ascii="仿宋" w:eastAsia="仿宋" w:hAnsi="仿宋" w:cs="仿宋"/>
          <w:b/>
          <w:sz w:val="24"/>
        </w:rPr>
      </w:pPr>
      <w:r>
        <w:rPr>
          <w:rFonts w:ascii="仿宋" w:eastAsia="仿宋" w:hAnsi="仿宋" w:cs="仿宋" w:hint="eastAsia"/>
          <w:b/>
          <w:sz w:val="24"/>
        </w:rPr>
        <w:t>1、资金用途的详细描述</w:t>
      </w:r>
    </w:p>
    <w:p w:rsidR="00677909" w:rsidRDefault="00996BE8">
      <w:pPr>
        <w:ind w:firstLineChars="200" w:firstLine="400"/>
        <w:rPr>
          <w:rFonts w:ascii="楷体_GB2312" w:eastAsia="楷体_GB2312"/>
          <w:sz w:val="20"/>
          <w:szCs w:val="20"/>
        </w:rPr>
      </w:pPr>
      <w:r>
        <w:rPr>
          <w:rFonts w:ascii="楷体_GB2312" w:eastAsia="楷体_GB2312" w:hint="eastAsia"/>
          <w:sz w:val="20"/>
          <w:szCs w:val="20"/>
        </w:rPr>
        <w:t xml:space="preserve">设备采购计划（或其他建设计划） </w:t>
      </w:r>
    </w:p>
    <w:p w:rsidR="00677909" w:rsidRDefault="00996BE8">
      <w:pPr>
        <w:numPr>
          <w:ilvl w:val="0"/>
          <w:numId w:val="5"/>
        </w:numPr>
        <w:rPr>
          <w:rFonts w:ascii="楷体_GB2312" w:eastAsia="楷体_GB2312"/>
          <w:sz w:val="20"/>
          <w:szCs w:val="20"/>
        </w:rPr>
      </w:pPr>
      <w:r>
        <w:rPr>
          <w:rFonts w:ascii="楷体_GB2312" w:eastAsia="楷体_GB2312" w:hint="eastAsia"/>
          <w:sz w:val="20"/>
          <w:szCs w:val="20"/>
        </w:rPr>
        <w:t>服务器（</w:t>
      </w:r>
      <w:r w:rsidR="00A45D11">
        <w:rPr>
          <w:rFonts w:ascii="楷体_GB2312" w:eastAsia="楷体_GB2312" w:hint="eastAsia"/>
          <w:sz w:val="20"/>
          <w:szCs w:val="20"/>
        </w:rPr>
        <w:t>阿里云</w:t>
      </w:r>
      <w:r>
        <w:rPr>
          <w:rFonts w:ascii="楷体_GB2312" w:eastAsia="楷体_GB2312" w:hint="eastAsia"/>
          <w:sz w:val="20"/>
          <w:szCs w:val="20"/>
        </w:rPr>
        <w:t>），操作系统(</w:t>
      </w:r>
      <w:r w:rsidR="00A45D11">
        <w:rPr>
          <w:rFonts w:ascii="楷体_GB2312" w:eastAsia="楷体_GB2312" w:hint="eastAsia"/>
          <w:sz w:val="20"/>
          <w:szCs w:val="20"/>
        </w:rPr>
        <w:t>Win server 2008 R2</w:t>
      </w:r>
      <w:r>
        <w:rPr>
          <w:rFonts w:ascii="楷体_GB2312" w:eastAsia="楷体_GB2312" w:hint="eastAsia"/>
          <w:sz w:val="20"/>
          <w:szCs w:val="20"/>
        </w:rPr>
        <w:t>)，数据库（</w:t>
      </w:r>
      <w:proofErr w:type="spellStart"/>
      <w:r w:rsidR="00A45D11">
        <w:rPr>
          <w:rFonts w:ascii="楷体_GB2312" w:eastAsia="楷体_GB2312" w:hint="eastAsia"/>
          <w:sz w:val="20"/>
          <w:szCs w:val="20"/>
        </w:rPr>
        <w:t>Mysql</w:t>
      </w:r>
      <w:proofErr w:type="spellEnd"/>
      <w:r>
        <w:rPr>
          <w:rFonts w:ascii="楷体_GB2312" w:eastAsia="楷体_GB2312" w:hint="eastAsia"/>
          <w:sz w:val="20"/>
          <w:szCs w:val="20"/>
        </w:rPr>
        <w:t>）。</w:t>
      </w:r>
    </w:p>
    <w:p w:rsidR="00677909" w:rsidRDefault="00996BE8">
      <w:pPr>
        <w:numPr>
          <w:ilvl w:val="0"/>
          <w:numId w:val="5"/>
        </w:numPr>
        <w:rPr>
          <w:rFonts w:ascii="楷体_GB2312" w:eastAsia="楷体_GB2312"/>
          <w:sz w:val="20"/>
          <w:szCs w:val="20"/>
        </w:rPr>
      </w:pPr>
      <w:r>
        <w:rPr>
          <w:rFonts w:ascii="楷体_GB2312" w:eastAsia="楷体_GB2312" w:hint="eastAsia"/>
          <w:sz w:val="20"/>
          <w:szCs w:val="20"/>
        </w:rPr>
        <w:t>各种软件（</w:t>
      </w:r>
      <w:r w:rsidR="00A45D11">
        <w:rPr>
          <w:rFonts w:ascii="楷体_GB2312" w:eastAsia="楷体_GB2312" w:hint="eastAsia"/>
          <w:sz w:val="20"/>
          <w:szCs w:val="20"/>
        </w:rPr>
        <w:t>Apache</w:t>
      </w:r>
      <w:r>
        <w:rPr>
          <w:rFonts w:ascii="楷体_GB2312" w:eastAsia="楷体_GB2312" w:hint="eastAsia"/>
          <w:sz w:val="20"/>
          <w:szCs w:val="20"/>
        </w:rPr>
        <w:t>，</w:t>
      </w:r>
      <w:proofErr w:type="spellStart"/>
      <w:r w:rsidR="00A45D11">
        <w:rPr>
          <w:rFonts w:ascii="楷体_GB2312" w:eastAsia="楷体_GB2312" w:hint="eastAsia"/>
          <w:sz w:val="20"/>
          <w:szCs w:val="20"/>
        </w:rPr>
        <w:t>Mysql</w:t>
      </w:r>
      <w:proofErr w:type="spellEnd"/>
      <w:r w:rsidR="007C2780">
        <w:rPr>
          <w:rFonts w:ascii="楷体_GB2312" w:eastAsia="楷体_GB2312" w:hint="eastAsia"/>
          <w:sz w:val="20"/>
          <w:szCs w:val="20"/>
        </w:rPr>
        <w:t>，</w:t>
      </w:r>
      <w:proofErr w:type="spellStart"/>
      <w:r w:rsidR="00A45D11">
        <w:rPr>
          <w:rFonts w:ascii="楷体_GB2312" w:eastAsia="楷体_GB2312" w:hint="eastAsia"/>
          <w:sz w:val="20"/>
          <w:szCs w:val="20"/>
        </w:rPr>
        <w:t>Navicat</w:t>
      </w:r>
      <w:proofErr w:type="spellEnd"/>
      <w:r>
        <w:rPr>
          <w:rFonts w:ascii="楷体_GB2312" w:eastAsia="楷体_GB2312" w:hint="eastAsia"/>
          <w:sz w:val="20"/>
          <w:szCs w:val="20"/>
        </w:rPr>
        <w:t>）。</w:t>
      </w:r>
    </w:p>
    <w:p w:rsidR="00677909" w:rsidRDefault="00996BE8">
      <w:pPr>
        <w:ind w:firstLineChars="200" w:firstLine="400"/>
        <w:rPr>
          <w:rFonts w:ascii="楷体_GB2312" w:eastAsia="楷体_GB2312"/>
          <w:sz w:val="20"/>
          <w:szCs w:val="20"/>
        </w:rPr>
      </w:pPr>
      <w:r>
        <w:rPr>
          <w:rFonts w:ascii="楷体_GB2312" w:eastAsia="楷体_GB2312" w:hint="eastAsia"/>
          <w:sz w:val="20"/>
          <w:szCs w:val="20"/>
        </w:rPr>
        <w:t>设备采购成本（或其他资金计划）</w:t>
      </w:r>
    </w:p>
    <w:p w:rsidR="00677909" w:rsidRDefault="00996BE8">
      <w:pPr>
        <w:numPr>
          <w:ilvl w:val="0"/>
          <w:numId w:val="6"/>
        </w:numPr>
        <w:rPr>
          <w:rFonts w:ascii="楷体_GB2312" w:eastAsia="楷体_GB2312"/>
          <w:sz w:val="20"/>
          <w:szCs w:val="20"/>
        </w:rPr>
      </w:pPr>
      <w:r>
        <w:rPr>
          <w:rFonts w:ascii="楷体_GB2312" w:eastAsia="楷体_GB2312" w:hint="eastAsia"/>
          <w:sz w:val="20"/>
          <w:szCs w:val="20"/>
        </w:rPr>
        <w:t>服务器：</w:t>
      </w:r>
      <w:r w:rsidR="00A45D11">
        <w:rPr>
          <w:rFonts w:ascii="楷体_GB2312" w:eastAsia="楷体_GB2312" w:hint="eastAsia"/>
          <w:sz w:val="20"/>
          <w:szCs w:val="20"/>
        </w:rPr>
        <w:t>1</w:t>
      </w:r>
      <w:r>
        <w:rPr>
          <w:rFonts w:ascii="楷体_GB2312" w:eastAsia="楷体_GB2312" w:hint="eastAsia"/>
          <w:sz w:val="20"/>
          <w:szCs w:val="20"/>
        </w:rPr>
        <w:t>台，</w:t>
      </w:r>
      <w:r w:rsidR="00A45D11">
        <w:rPr>
          <w:rFonts w:ascii="楷体_GB2312" w:eastAsia="楷体_GB2312" w:hint="eastAsia"/>
          <w:sz w:val="20"/>
          <w:szCs w:val="20"/>
        </w:rPr>
        <w:t>2450元/年，预支付四年共9800元</w:t>
      </w:r>
      <w:r>
        <w:rPr>
          <w:rFonts w:ascii="楷体_GB2312" w:eastAsia="楷体_GB2312" w:hint="eastAsia"/>
          <w:sz w:val="20"/>
          <w:szCs w:val="20"/>
        </w:rPr>
        <w:t>。</w:t>
      </w:r>
    </w:p>
    <w:p w:rsidR="00677909" w:rsidRDefault="00996BE8">
      <w:pPr>
        <w:numPr>
          <w:ilvl w:val="0"/>
          <w:numId w:val="6"/>
        </w:numPr>
        <w:rPr>
          <w:rFonts w:ascii="楷体_GB2312" w:eastAsia="楷体_GB2312"/>
          <w:sz w:val="20"/>
          <w:szCs w:val="20"/>
        </w:rPr>
      </w:pPr>
      <w:r>
        <w:rPr>
          <w:rFonts w:ascii="楷体_GB2312" w:eastAsia="楷体_GB2312" w:hint="eastAsia"/>
          <w:sz w:val="20"/>
          <w:szCs w:val="20"/>
        </w:rPr>
        <w:t>客户端操作系统:电脑1台，</w:t>
      </w:r>
      <w:r w:rsidR="00A45D11">
        <w:rPr>
          <w:rFonts w:ascii="楷体_GB2312" w:eastAsia="楷体_GB2312" w:hint="eastAsia"/>
          <w:sz w:val="20"/>
          <w:szCs w:val="20"/>
        </w:rPr>
        <w:t>800</w:t>
      </w:r>
      <w:r>
        <w:rPr>
          <w:rFonts w:ascii="楷体_GB2312" w:eastAsia="楷体_GB2312" w:hint="eastAsia"/>
          <w:sz w:val="20"/>
          <w:szCs w:val="20"/>
        </w:rPr>
        <w:t>0元。</w:t>
      </w:r>
    </w:p>
    <w:p w:rsidR="00677909" w:rsidRDefault="00996BE8">
      <w:pPr>
        <w:numPr>
          <w:ilvl w:val="0"/>
          <w:numId w:val="6"/>
        </w:numPr>
        <w:rPr>
          <w:rFonts w:ascii="楷体_GB2312" w:eastAsia="楷体_GB2312"/>
          <w:sz w:val="20"/>
          <w:szCs w:val="20"/>
        </w:rPr>
      </w:pPr>
      <w:r>
        <w:rPr>
          <w:rFonts w:ascii="楷体_GB2312" w:eastAsia="楷体_GB2312" w:hint="eastAsia"/>
          <w:sz w:val="20"/>
          <w:szCs w:val="20"/>
        </w:rPr>
        <w:t>数据库软件：2000元。</w:t>
      </w:r>
    </w:p>
    <w:p w:rsidR="00677909" w:rsidRDefault="00996BE8" w:rsidP="00996BE8">
      <w:pPr>
        <w:ind w:firstLineChars="196" w:firstLine="472"/>
        <w:rPr>
          <w:rFonts w:ascii="仿宋" w:eastAsia="仿宋" w:hAnsi="仿宋" w:cs="仿宋"/>
          <w:b/>
          <w:sz w:val="24"/>
        </w:rPr>
      </w:pPr>
      <w:r>
        <w:rPr>
          <w:rFonts w:ascii="仿宋" w:eastAsia="仿宋" w:hAnsi="仿宋" w:cs="仿宋" w:hint="eastAsia"/>
          <w:b/>
          <w:sz w:val="24"/>
        </w:rPr>
        <w:t>2、项目市场前景</w:t>
      </w:r>
    </w:p>
    <w:p w:rsidR="00677909" w:rsidRDefault="00996BE8">
      <w:pPr>
        <w:numPr>
          <w:ilvl w:val="0"/>
          <w:numId w:val="7"/>
        </w:numPr>
        <w:tabs>
          <w:tab w:val="clear" w:pos="1276"/>
          <w:tab w:val="left" w:pos="720"/>
        </w:tabs>
        <w:ind w:left="720"/>
        <w:rPr>
          <w:rFonts w:ascii="楷体_GB2312" w:eastAsia="楷体_GB2312"/>
          <w:sz w:val="20"/>
          <w:szCs w:val="20"/>
        </w:rPr>
      </w:pPr>
      <w:r>
        <w:rPr>
          <w:rFonts w:ascii="楷体_GB2312" w:eastAsia="楷体_GB2312" w:hint="eastAsia"/>
          <w:sz w:val="20"/>
          <w:szCs w:val="20"/>
        </w:rPr>
        <w:t>根据</w:t>
      </w:r>
      <w:r w:rsidR="00EF1089">
        <w:fldChar w:fldCharType="begin"/>
      </w:r>
      <w:r w:rsidR="00EF1089">
        <w:instrText xml:space="preserve"> HYPERLINK "http://market.chinairn.com/" </w:instrText>
      </w:r>
      <w:r w:rsidR="00EF1089">
        <w:fldChar w:fldCharType="end"/>
      </w:r>
      <w:r w:rsidR="00A45D11">
        <w:rPr>
          <w:rFonts w:ascii="楷体_GB2312" w:eastAsia="楷体_GB2312" w:hint="eastAsia"/>
          <w:sz w:val="20"/>
          <w:szCs w:val="20"/>
        </w:rPr>
        <w:t>市场调查显示，目前国内</w:t>
      </w:r>
      <w:r>
        <w:rPr>
          <w:rFonts w:ascii="楷体_GB2312" w:eastAsia="楷体_GB2312" w:hint="eastAsia"/>
          <w:sz w:val="20"/>
          <w:szCs w:val="20"/>
        </w:rPr>
        <w:t>在</w:t>
      </w:r>
      <w:r w:rsidR="00A45D11">
        <w:rPr>
          <w:rFonts w:ascii="楷体_GB2312" w:eastAsia="楷体_GB2312" w:hint="eastAsia"/>
          <w:sz w:val="20"/>
          <w:szCs w:val="20"/>
        </w:rPr>
        <w:t>外卖方面</w:t>
      </w:r>
      <w:r w:rsidR="007C2780">
        <w:rPr>
          <w:rFonts w:ascii="楷体_GB2312" w:eastAsia="楷体_GB2312" w:hint="eastAsia"/>
          <w:sz w:val="20"/>
          <w:szCs w:val="20"/>
        </w:rPr>
        <w:t>有需求</w:t>
      </w:r>
      <w:r>
        <w:rPr>
          <w:rFonts w:ascii="楷体_GB2312" w:eastAsia="楷体_GB2312" w:hint="eastAsia"/>
          <w:sz w:val="20"/>
          <w:szCs w:val="20"/>
        </w:rPr>
        <w:t>的用户已经有相当大的份额。随着技术水平的不断提升，</w:t>
      </w:r>
      <w:r w:rsidR="007C2780">
        <w:rPr>
          <w:rFonts w:ascii="楷体_GB2312" w:eastAsia="楷体_GB2312" w:hint="eastAsia"/>
          <w:sz w:val="20"/>
          <w:szCs w:val="20"/>
        </w:rPr>
        <w:t>需求客户的队伍会</w:t>
      </w:r>
      <w:r>
        <w:rPr>
          <w:rFonts w:ascii="楷体_GB2312" w:eastAsia="楷体_GB2312" w:hint="eastAsia"/>
          <w:sz w:val="20"/>
          <w:szCs w:val="20"/>
        </w:rPr>
        <w:t>不断扩大，以及用户自我表达诉求的与日俱增，</w:t>
      </w:r>
      <w:r w:rsidR="007C2780">
        <w:rPr>
          <w:rFonts w:ascii="楷体_GB2312" w:eastAsia="楷体_GB2312" w:hint="eastAsia"/>
          <w:sz w:val="20"/>
          <w:szCs w:val="20"/>
        </w:rPr>
        <w:t>校内配送</w:t>
      </w:r>
      <w:r>
        <w:rPr>
          <w:rFonts w:ascii="楷体_GB2312" w:eastAsia="楷体_GB2312" w:hint="eastAsia"/>
          <w:sz w:val="20"/>
          <w:szCs w:val="20"/>
        </w:rPr>
        <w:t>呈现爆发式增长将会在不久的将来上演。</w:t>
      </w:r>
    </w:p>
    <w:p w:rsidR="00677909" w:rsidRDefault="00996BE8">
      <w:pPr>
        <w:numPr>
          <w:ilvl w:val="0"/>
          <w:numId w:val="7"/>
        </w:numPr>
        <w:tabs>
          <w:tab w:val="clear" w:pos="1276"/>
          <w:tab w:val="left" w:pos="720"/>
        </w:tabs>
        <w:ind w:left="720"/>
        <w:rPr>
          <w:rFonts w:ascii="楷体_GB2312" w:eastAsia="楷体_GB2312"/>
          <w:sz w:val="20"/>
          <w:szCs w:val="20"/>
        </w:rPr>
      </w:pPr>
      <w:r>
        <w:rPr>
          <w:rFonts w:ascii="楷体_GB2312" w:eastAsia="楷体_GB2312" w:hint="eastAsia"/>
          <w:sz w:val="20"/>
          <w:szCs w:val="20"/>
        </w:rPr>
        <w:t>“</w:t>
      </w:r>
      <w:r w:rsidR="007C2780">
        <w:rPr>
          <w:rFonts w:ascii="楷体_GB2312" w:eastAsia="楷体_GB2312" w:hint="eastAsia"/>
          <w:sz w:val="20"/>
          <w:szCs w:val="20"/>
        </w:rPr>
        <w:t>校内配送平台</w:t>
      </w:r>
      <w:r>
        <w:rPr>
          <w:rFonts w:ascii="楷体_GB2312" w:eastAsia="楷体_GB2312" w:hint="eastAsia"/>
          <w:sz w:val="20"/>
          <w:szCs w:val="20"/>
        </w:rPr>
        <w:t>”公司依托于母集团公司强大的后台保障，“</w:t>
      </w:r>
      <w:r w:rsidR="007C2780">
        <w:rPr>
          <w:rFonts w:ascii="楷体_GB2312" w:eastAsia="楷体_GB2312" w:hint="eastAsia"/>
          <w:sz w:val="20"/>
          <w:szCs w:val="20"/>
        </w:rPr>
        <w:t>校内配送平台</w:t>
      </w:r>
      <w:r>
        <w:rPr>
          <w:rFonts w:ascii="楷体_GB2312" w:eastAsia="楷体_GB2312" w:hint="eastAsia"/>
          <w:sz w:val="20"/>
          <w:szCs w:val="20"/>
        </w:rPr>
        <w:t>”拥有与国内大型数据库、运营商等产业链上下端有效沟通的能力，并且已经具有相关的平台和服务实施案例和原始积累。</w:t>
      </w:r>
    </w:p>
    <w:p w:rsidR="00677909" w:rsidRDefault="00996BE8" w:rsidP="00996BE8">
      <w:pPr>
        <w:ind w:firstLineChars="196" w:firstLine="472"/>
        <w:rPr>
          <w:rFonts w:ascii="仿宋" w:eastAsia="仿宋" w:hAnsi="仿宋" w:cs="仿宋"/>
          <w:b/>
          <w:sz w:val="24"/>
        </w:rPr>
      </w:pPr>
      <w:r>
        <w:rPr>
          <w:rFonts w:ascii="仿宋" w:eastAsia="仿宋" w:hAnsi="仿宋" w:cs="仿宋" w:hint="eastAsia"/>
          <w:b/>
          <w:sz w:val="24"/>
        </w:rPr>
        <w:t>3、项目投入总资金及其使用计划</w:t>
      </w:r>
    </w:p>
    <w:p w:rsidR="00677909" w:rsidRDefault="00996BE8">
      <w:pPr>
        <w:ind w:firstLineChars="200" w:firstLine="400"/>
        <w:rPr>
          <w:rFonts w:ascii="楷体_GB2312" w:eastAsia="楷体_GB2312"/>
          <w:sz w:val="20"/>
          <w:szCs w:val="20"/>
        </w:rPr>
      </w:pPr>
      <w:r>
        <w:rPr>
          <w:rFonts w:ascii="楷体_GB2312" w:eastAsia="楷体_GB2312" w:hint="eastAsia"/>
          <w:sz w:val="20"/>
          <w:szCs w:val="20"/>
        </w:rPr>
        <w:t>投资估算依据</w:t>
      </w:r>
    </w:p>
    <w:p w:rsidR="00677909" w:rsidRDefault="00996BE8">
      <w:pPr>
        <w:numPr>
          <w:ilvl w:val="0"/>
          <w:numId w:val="8"/>
        </w:numPr>
        <w:rPr>
          <w:rFonts w:ascii="楷体_GB2312" w:eastAsia="楷体_GB2312"/>
          <w:sz w:val="20"/>
          <w:szCs w:val="20"/>
        </w:rPr>
      </w:pPr>
      <w:r>
        <w:rPr>
          <w:rFonts w:ascii="楷体_GB2312" w:eastAsia="楷体_GB2312" w:hint="eastAsia"/>
          <w:sz w:val="20"/>
          <w:szCs w:val="20"/>
        </w:rPr>
        <w:t>前期项目的开发预算（开发时间2个月）。</w:t>
      </w:r>
    </w:p>
    <w:p w:rsidR="00677909" w:rsidRDefault="00996BE8">
      <w:pPr>
        <w:numPr>
          <w:ilvl w:val="0"/>
          <w:numId w:val="8"/>
        </w:numPr>
        <w:rPr>
          <w:rFonts w:ascii="楷体_GB2312" w:eastAsia="楷体_GB2312"/>
          <w:sz w:val="20"/>
          <w:szCs w:val="20"/>
        </w:rPr>
      </w:pPr>
      <w:r>
        <w:rPr>
          <w:rFonts w:ascii="楷体_GB2312" w:eastAsia="楷体_GB2312" w:hint="eastAsia"/>
          <w:sz w:val="20"/>
          <w:szCs w:val="20"/>
        </w:rPr>
        <w:t>各种设备的购买和部署。</w:t>
      </w:r>
    </w:p>
    <w:p w:rsidR="00677909" w:rsidRDefault="00996BE8">
      <w:pPr>
        <w:numPr>
          <w:ilvl w:val="0"/>
          <w:numId w:val="8"/>
        </w:numPr>
        <w:rPr>
          <w:rFonts w:ascii="楷体_GB2312" w:eastAsia="楷体_GB2312"/>
          <w:sz w:val="20"/>
          <w:szCs w:val="20"/>
        </w:rPr>
      </w:pPr>
      <w:r>
        <w:rPr>
          <w:rFonts w:ascii="楷体_GB2312" w:eastAsia="楷体_GB2312" w:hint="eastAsia"/>
          <w:sz w:val="20"/>
          <w:szCs w:val="20"/>
        </w:rPr>
        <w:t>软件后期维护。</w:t>
      </w:r>
    </w:p>
    <w:p w:rsidR="00677909" w:rsidRDefault="00996BE8">
      <w:pPr>
        <w:ind w:firstLineChars="200" w:firstLine="400"/>
        <w:rPr>
          <w:rFonts w:ascii="楷体_GB2312" w:eastAsia="楷体_GB2312"/>
          <w:sz w:val="20"/>
          <w:szCs w:val="20"/>
        </w:rPr>
      </w:pPr>
      <w:r>
        <w:rPr>
          <w:rFonts w:ascii="楷体_GB2312" w:eastAsia="楷体_GB2312" w:hint="eastAsia"/>
          <w:sz w:val="20"/>
          <w:szCs w:val="20"/>
        </w:rPr>
        <w:t>建设投资估算：</w:t>
      </w:r>
    </w:p>
    <w:p w:rsidR="00677909" w:rsidRDefault="00996BE8">
      <w:pPr>
        <w:numPr>
          <w:ilvl w:val="0"/>
          <w:numId w:val="9"/>
        </w:numPr>
        <w:tabs>
          <w:tab w:val="clear" w:pos="420"/>
          <w:tab w:val="left" w:pos="900"/>
        </w:tabs>
        <w:ind w:left="900"/>
        <w:rPr>
          <w:rFonts w:ascii="楷体_GB2312" w:eastAsia="楷体_GB2312"/>
          <w:sz w:val="20"/>
          <w:szCs w:val="20"/>
        </w:rPr>
      </w:pPr>
      <w:r>
        <w:rPr>
          <w:rFonts w:ascii="楷体_GB2312" w:eastAsia="楷体_GB2312" w:hint="eastAsia"/>
          <w:sz w:val="20"/>
          <w:szCs w:val="20"/>
        </w:rPr>
        <w:t>设备购买：</w:t>
      </w:r>
      <w:r w:rsidR="003E08BF">
        <w:rPr>
          <w:rFonts w:ascii="楷体_GB2312" w:eastAsia="楷体_GB2312" w:hint="eastAsia"/>
          <w:sz w:val="20"/>
          <w:szCs w:val="20"/>
        </w:rPr>
        <w:t>1.98</w:t>
      </w:r>
      <w:r>
        <w:rPr>
          <w:rFonts w:ascii="楷体_GB2312" w:eastAsia="楷体_GB2312" w:hint="eastAsia"/>
          <w:sz w:val="20"/>
          <w:szCs w:val="20"/>
        </w:rPr>
        <w:t>万。</w:t>
      </w:r>
    </w:p>
    <w:p w:rsidR="00677909" w:rsidRDefault="00996BE8">
      <w:pPr>
        <w:numPr>
          <w:ilvl w:val="0"/>
          <w:numId w:val="9"/>
        </w:numPr>
        <w:tabs>
          <w:tab w:val="clear" w:pos="420"/>
          <w:tab w:val="left" w:pos="900"/>
        </w:tabs>
        <w:ind w:left="900"/>
        <w:rPr>
          <w:rFonts w:ascii="楷体_GB2312" w:eastAsia="楷体_GB2312"/>
          <w:sz w:val="20"/>
          <w:szCs w:val="20"/>
        </w:rPr>
      </w:pPr>
      <w:r>
        <w:rPr>
          <w:rFonts w:ascii="楷体_GB2312" w:eastAsia="楷体_GB2312" w:hint="eastAsia"/>
          <w:sz w:val="20"/>
          <w:szCs w:val="20"/>
        </w:rPr>
        <w:lastRenderedPageBreak/>
        <w:t>编程技术人员：</w:t>
      </w:r>
      <w:r w:rsidR="003E08BF">
        <w:rPr>
          <w:rFonts w:ascii="楷体_GB2312" w:eastAsia="楷体_GB2312" w:hint="eastAsia"/>
          <w:sz w:val="20"/>
          <w:szCs w:val="20"/>
        </w:rPr>
        <w:t>1</w:t>
      </w:r>
      <w:r>
        <w:rPr>
          <w:rFonts w:ascii="楷体_GB2312" w:eastAsia="楷体_GB2312" w:hint="eastAsia"/>
          <w:sz w:val="20"/>
          <w:szCs w:val="20"/>
        </w:rPr>
        <w:t>名，6000元/月。</w:t>
      </w:r>
    </w:p>
    <w:p w:rsidR="00677909" w:rsidRDefault="00996BE8">
      <w:pPr>
        <w:numPr>
          <w:ilvl w:val="0"/>
          <w:numId w:val="9"/>
        </w:numPr>
        <w:tabs>
          <w:tab w:val="clear" w:pos="420"/>
          <w:tab w:val="left" w:pos="900"/>
        </w:tabs>
        <w:ind w:left="900"/>
        <w:rPr>
          <w:rFonts w:ascii="楷体_GB2312" w:eastAsia="楷体_GB2312"/>
          <w:sz w:val="20"/>
          <w:szCs w:val="20"/>
        </w:rPr>
      </w:pPr>
      <w:r>
        <w:rPr>
          <w:rFonts w:ascii="楷体_GB2312" w:eastAsia="楷体_GB2312" w:hint="eastAsia"/>
          <w:sz w:val="20"/>
          <w:szCs w:val="20"/>
        </w:rPr>
        <w:t>数据库人员（维护与构建）：</w:t>
      </w:r>
      <w:r w:rsidR="003E08BF">
        <w:rPr>
          <w:rFonts w:ascii="楷体_GB2312" w:eastAsia="楷体_GB2312" w:hint="eastAsia"/>
          <w:sz w:val="20"/>
          <w:szCs w:val="20"/>
        </w:rPr>
        <w:t>1</w:t>
      </w:r>
      <w:r>
        <w:rPr>
          <w:rFonts w:ascii="楷体_GB2312" w:eastAsia="楷体_GB2312" w:hint="eastAsia"/>
          <w:sz w:val="20"/>
          <w:szCs w:val="20"/>
        </w:rPr>
        <w:t>名，5000元/月。</w:t>
      </w:r>
    </w:p>
    <w:p w:rsidR="00677909" w:rsidRDefault="00996BE8">
      <w:pPr>
        <w:numPr>
          <w:ilvl w:val="0"/>
          <w:numId w:val="9"/>
        </w:numPr>
        <w:tabs>
          <w:tab w:val="clear" w:pos="420"/>
          <w:tab w:val="left" w:pos="900"/>
        </w:tabs>
        <w:ind w:left="900"/>
        <w:rPr>
          <w:rFonts w:ascii="楷体_GB2312" w:eastAsia="楷体_GB2312"/>
          <w:sz w:val="20"/>
          <w:szCs w:val="20"/>
        </w:rPr>
      </w:pPr>
      <w:r>
        <w:rPr>
          <w:rFonts w:ascii="楷体_GB2312" w:eastAsia="楷体_GB2312" w:hint="eastAsia"/>
          <w:sz w:val="20"/>
          <w:szCs w:val="20"/>
        </w:rPr>
        <w:t>文档编写人员：</w:t>
      </w:r>
      <w:r w:rsidR="003E08BF">
        <w:rPr>
          <w:rFonts w:ascii="楷体_GB2312" w:eastAsia="楷体_GB2312" w:hint="eastAsia"/>
          <w:sz w:val="20"/>
          <w:szCs w:val="20"/>
        </w:rPr>
        <w:t>1</w:t>
      </w:r>
      <w:r>
        <w:rPr>
          <w:rFonts w:ascii="楷体_GB2312" w:eastAsia="楷体_GB2312" w:hint="eastAsia"/>
          <w:sz w:val="20"/>
          <w:szCs w:val="20"/>
        </w:rPr>
        <w:t>名，3800元/月。</w:t>
      </w:r>
    </w:p>
    <w:p w:rsidR="00677909" w:rsidRDefault="00996BE8">
      <w:pPr>
        <w:numPr>
          <w:ilvl w:val="0"/>
          <w:numId w:val="9"/>
        </w:numPr>
        <w:tabs>
          <w:tab w:val="clear" w:pos="420"/>
          <w:tab w:val="left" w:pos="900"/>
        </w:tabs>
        <w:ind w:left="900"/>
        <w:rPr>
          <w:rFonts w:ascii="楷体_GB2312" w:eastAsia="楷体_GB2312"/>
          <w:sz w:val="20"/>
          <w:szCs w:val="20"/>
        </w:rPr>
      </w:pPr>
      <w:r>
        <w:rPr>
          <w:rFonts w:ascii="楷体_GB2312" w:eastAsia="楷体_GB2312" w:hint="eastAsia"/>
          <w:sz w:val="20"/>
          <w:szCs w:val="20"/>
        </w:rPr>
        <w:t>软件测试人员：</w:t>
      </w:r>
      <w:r w:rsidR="003E08BF">
        <w:rPr>
          <w:rFonts w:ascii="楷体_GB2312" w:eastAsia="楷体_GB2312" w:hint="eastAsia"/>
          <w:sz w:val="20"/>
          <w:szCs w:val="20"/>
        </w:rPr>
        <w:t>1</w:t>
      </w:r>
      <w:r>
        <w:rPr>
          <w:rFonts w:ascii="楷体_GB2312" w:eastAsia="楷体_GB2312" w:hint="eastAsia"/>
          <w:sz w:val="20"/>
          <w:szCs w:val="20"/>
        </w:rPr>
        <w:t>名，4500元/月。</w:t>
      </w:r>
    </w:p>
    <w:p w:rsidR="00677909" w:rsidRDefault="00996BE8">
      <w:pPr>
        <w:numPr>
          <w:ilvl w:val="0"/>
          <w:numId w:val="9"/>
        </w:numPr>
        <w:tabs>
          <w:tab w:val="clear" w:pos="420"/>
          <w:tab w:val="left" w:pos="900"/>
        </w:tabs>
        <w:ind w:left="900"/>
        <w:rPr>
          <w:rFonts w:ascii="楷体_GB2312" w:eastAsia="楷体_GB2312"/>
          <w:sz w:val="20"/>
          <w:szCs w:val="20"/>
        </w:rPr>
      </w:pPr>
      <w:r>
        <w:rPr>
          <w:rFonts w:ascii="楷体_GB2312" w:eastAsia="楷体_GB2312" w:hint="eastAsia"/>
          <w:sz w:val="20"/>
          <w:szCs w:val="20"/>
        </w:rPr>
        <w:t>计算机和网络服务器的租用和维护，3000元/月。</w:t>
      </w:r>
    </w:p>
    <w:p w:rsidR="00677909" w:rsidRDefault="00996BE8">
      <w:pPr>
        <w:numPr>
          <w:ilvl w:val="0"/>
          <w:numId w:val="9"/>
        </w:numPr>
        <w:tabs>
          <w:tab w:val="clear" w:pos="420"/>
          <w:tab w:val="left" w:pos="900"/>
        </w:tabs>
        <w:ind w:left="900"/>
        <w:rPr>
          <w:rFonts w:ascii="楷体_GB2312" w:eastAsia="楷体_GB2312"/>
          <w:sz w:val="20"/>
          <w:szCs w:val="20"/>
        </w:rPr>
      </w:pPr>
      <w:r>
        <w:rPr>
          <w:rFonts w:ascii="楷体_GB2312" w:eastAsia="楷体_GB2312" w:hint="eastAsia"/>
          <w:sz w:val="20"/>
          <w:szCs w:val="20"/>
        </w:rPr>
        <w:t>资料费、文档打印费、电费，1000元/月。</w:t>
      </w:r>
    </w:p>
    <w:p w:rsidR="00677909" w:rsidRDefault="00996BE8">
      <w:pPr>
        <w:numPr>
          <w:ilvl w:val="0"/>
          <w:numId w:val="9"/>
        </w:numPr>
        <w:tabs>
          <w:tab w:val="clear" w:pos="420"/>
          <w:tab w:val="left" w:pos="900"/>
        </w:tabs>
        <w:ind w:left="900"/>
        <w:rPr>
          <w:rFonts w:ascii="楷体_GB2312" w:eastAsia="楷体_GB2312"/>
          <w:sz w:val="20"/>
          <w:szCs w:val="20"/>
        </w:rPr>
      </w:pPr>
      <w:r>
        <w:rPr>
          <w:rFonts w:ascii="楷体_GB2312" w:eastAsia="楷体_GB2312" w:hint="eastAsia"/>
          <w:sz w:val="20"/>
          <w:szCs w:val="20"/>
        </w:rPr>
        <w:t>通讯设备，电话费、网费，1000元/月。</w:t>
      </w:r>
    </w:p>
    <w:p w:rsidR="00677909" w:rsidRDefault="00996BE8">
      <w:pPr>
        <w:numPr>
          <w:ilvl w:val="0"/>
          <w:numId w:val="9"/>
        </w:numPr>
        <w:tabs>
          <w:tab w:val="clear" w:pos="420"/>
          <w:tab w:val="left" w:pos="900"/>
        </w:tabs>
        <w:ind w:left="900"/>
        <w:rPr>
          <w:rFonts w:ascii="楷体_GB2312" w:eastAsia="楷体_GB2312"/>
          <w:sz w:val="20"/>
          <w:szCs w:val="20"/>
        </w:rPr>
      </w:pPr>
      <w:r>
        <w:rPr>
          <w:rFonts w:ascii="楷体_GB2312" w:eastAsia="楷体_GB2312" w:hint="eastAsia"/>
          <w:sz w:val="20"/>
          <w:szCs w:val="20"/>
        </w:rPr>
        <w:t>后期维护：</w:t>
      </w:r>
      <w:r w:rsidR="00216968">
        <w:rPr>
          <w:rFonts w:ascii="楷体_GB2312" w:eastAsia="楷体_GB2312" w:hint="eastAsia"/>
          <w:sz w:val="20"/>
          <w:szCs w:val="20"/>
        </w:rPr>
        <w:t>5</w:t>
      </w:r>
      <w:r>
        <w:rPr>
          <w:rFonts w:ascii="楷体_GB2312" w:eastAsia="楷体_GB2312" w:hint="eastAsia"/>
          <w:sz w:val="20"/>
          <w:szCs w:val="20"/>
        </w:rPr>
        <w:t>万。</w:t>
      </w:r>
    </w:p>
    <w:p w:rsidR="00677909" w:rsidRDefault="00996BE8">
      <w:pPr>
        <w:ind w:firstLineChars="200" w:firstLine="400"/>
        <w:rPr>
          <w:rFonts w:ascii="楷体_GB2312" w:eastAsia="楷体_GB2312"/>
          <w:sz w:val="20"/>
          <w:szCs w:val="20"/>
        </w:rPr>
      </w:pPr>
      <w:r>
        <w:rPr>
          <w:rFonts w:ascii="楷体_GB2312" w:eastAsia="楷体_GB2312" w:hint="eastAsia"/>
          <w:sz w:val="20"/>
          <w:szCs w:val="20"/>
        </w:rPr>
        <w:t>流动资金估算：</w:t>
      </w:r>
      <w:r w:rsidR="00C60CA6">
        <w:rPr>
          <w:rFonts w:ascii="楷体_GB2312" w:eastAsia="楷体_GB2312" w:hint="eastAsia"/>
          <w:sz w:val="20"/>
          <w:szCs w:val="20"/>
        </w:rPr>
        <w:t>10</w:t>
      </w:r>
      <w:r>
        <w:rPr>
          <w:rFonts w:ascii="楷体_GB2312" w:eastAsia="楷体_GB2312" w:hint="eastAsia"/>
          <w:sz w:val="20"/>
          <w:szCs w:val="20"/>
        </w:rPr>
        <w:t>万。</w:t>
      </w:r>
    </w:p>
    <w:p w:rsidR="00677909" w:rsidRDefault="00996BE8">
      <w:pPr>
        <w:ind w:firstLineChars="200" w:firstLine="400"/>
        <w:rPr>
          <w:rFonts w:ascii="楷体_GB2312" w:eastAsia="楷体_GB2312"/>
          <w:sz w:val="20"/>
          <w:szCs w:val="20"/>
        </w:rPr>
      </w:pPr>
      <w:r>
        <w:rPr>
          <w:rFonts w:ascii="楷体_GB2312" w:eastAsia="楷体_GB2312" w:hint="eastAsia"/>
          <w:sz w:val="20"/>
          <w:szCs w:val="20"/>
        </w:rPr>
        <w:t>项目总投资：</w:t>
      </w:r>
      <w:r w:rsidR="00761D8C">
        <w:rPr>
          <w:rFonts w:ascii="楷体_GB2312" w:eastAsia="楷体_GB2312" w:hint="eastAsia"/>
          <w:sz w:val="20"/>
          <w:szCs w:val="20"/>
        </w:rPr>
        <w:t>19</w:t>
      </w:r>
      <w:r w:rsidR="003E08BF">
        <w:rPr>
          <w:rFonts w:ascii="楷体_GB2312" w:eastAsia="楷体_GB2312" w:hint="eastAsia"/>
          <w:sz w:val="20"/>
          <w:szCs w:val="20"/>
        </w:rPr>
        <w:t>.41</w:t>
      </w:r>
      <w:r>
        <w:rPr>
          <w:rFonts w:ascii="楷体_GB2312" w:eastAsia="楷体_GB2312" w:hint="eastAsia"/>
          <w:sz w:val="20"/>
          <w:szCs w:val="20"/>
        </w:rPr>
        <w:t>万。</w:t>
      </w:r>
    </w:p>
    <w:p w:rsidR="00677909" w:rsidRDefault="00996BE8">
      <w:pPr>
        <w:ind w:firstLineChars="200" w:firstLine="400"/>
        <w:rPr>
          <w:rFonts w:ascii="楷体_GB2312" w:eastAsia="楷体_GB2312"/>
          <w:sz w:val="20"/>
          <w:szCs w:val="20"/>
        </w:rPr>
      </w:pPr>
      <w:r>
        <w:rPr>
          <w:rFonts w:ascii="楷体_GB2312" w:eastAsia="楷体_GB2312" w:hint="eastAsia"/>
          <w:sz w:val="20"/>
          <w:szCs w:val="20"/>
        </w:rPr>
        <w:t>资金筹措及投资计划</w:t>
      </w:r>
    </w:p>
    <w:p w:rsidR="00677909" w:rsidRDefault="00996BE8">
      <w:pPr>
        <w:numPr>
          <w:ilvl w:val="0"/>
          <w:numId w:val="10"/>
        </w:numPr>
        <w:tabs>
          <w:tab w:val="clear" w:pos="420"/>
          <w:tab w:val="left" w:pos="900"/>
        </w:tabs>
        <w:ind w:left="900"/>
        <w:rPr>
          <w:rFonts w:ascii="楷体_GB2312" w:eastAsia="楷体_GB2312"/>
          <w:sz w:val="20"/>
          <w:szCs w:val="20"/>
        </w:rPr>
      </w:pPr>
      <w:r>
        <w:rPr>
          <w:rFonts w:ascii="楷体_GB2312" w:eastAsia="楷体_GB2312" w:hint="eastAsia"/>
          <w:sz w:val="20"/>
          <w:szCs w:val="20"/>
        </w:rPr>
        <w:t>基于“</w:t>
      </w:r>
      <w:r w:rsidR="000A4F10">
        <w:rPr>
          <w:rFonts w:ascii="楷体_GB2312" w:eastAsia="楷体_GB2312" w:hint="eastAsia"/>
          <w:sz w:val="20"/>
          <w:szCs w:val="20"/>
        </w:rPr>
        <w:t>校内配送平台</w:t>
      </w:r>
      <w:r>
        <w:rPr>
          <w:rFonts w:ascii="楷体_GB2312" w:eastAsia="楷体_GB2312" w:hint="eastAsia"/>
          <w:sz w:val="20"/>
          <w:szCs w:val="20"/>
        </w:rPr>
        <w:t>”公司原有合作伙伴，计划第一年融资50万，以后每年累加50万。</w:t>
      </w:r>
    </w:p>
    <w:p w:rsidR="00677909" w:rsidRDefault="00996BE8">
      <w:pPr>
        <w:numPr>
          <w:ilvl w:val="0"/>
          <w:numId w:val="10"/>
        </w:numPr>
        <w:tabs>
          <w:tab w:val="clear" w:pos="420"/>
          <w:tab w:val="left" w:pos="900"/>
        </w:tabs>
        <w:ind w:left="900"/>
        <w:rPr>
          <w:rFonts w:ascii="楷体_GB2312" w:eastAsia="楷体_GB2312"/>
          <w:sz w:val="20"/>
          <w:szCs w:val="20"/>
        </w:rPr>
      </w:pPr>
      <w:r>
        <w:rPr>
          <w:rFonts w:ascii="楷体_GB2312" w:eastAsia="楷体_GB2312" w:hint="eastAsia"/>
          <w:sz w:val="20"/>
          <w:szCs w:val="20"/>
        </w:rPr>
        <w:t>基于</w:t>
      </w:r>
      <w:r w:rsidR="000A4F10">
        <w:rPr>
          <w:rFonts w:ascii="楷体_GB2312" w:eastAsia="楷体_GB2312" w:hint="eastAsia"/>
          <w:sz w:val="20"/>
          <w:szCs w:val="20"/>
        </w:rPr>
        <w:t>校内配送</w:t>
      </w:r>
      <w:r>
        <w:rPr>
          <w:rFonts w:ascii="楷体_GB2312" w:eastAsia="楷体_GB2312" w:hint="eastAsia"/>
          <w:sz w:val="20"/>
          <w:szCs w:val="20"/>
        </w:rPr>
        <w:t>软件占有的市场份额，找公司加盟。</w:t>
      </w:r>
    </w:p>
    <w:p w:rsidR="00677909" w:rsidRDefault="00996BE8">
      <w:pPr>
        <w:numPr>
          <w:ilvl w:val="0"/>
          <w:numId w:val="10"/>
        </w:numPr>
        <w:tabs>
          <w:tab w:val="clear" w:pos="420"/>
          <w:tab w:val="left" w:pos="900"/>
        </w:tabs>
        <w:ind w:left="900"/>
        <w:rPr>
          <w:rFonts w:ascii="楷体_GB2312" w:eastAsia="楷体_GB2312"/>
          <w:sz w:val="20"/>
          <w:szCs w:val="20"/>
        </w:rPr>
      </w:pPr>
      <w:r>
        <w:rPr>
          <w:rFonts w:ascii="楷体_GB2312" w:eastAsia="楷体_GB2312" w:hint="eastAsia"/>
          <w:sz w:val="20"/>
          <w:szCs w:val="20"/>
        </w:rPr>
        <w:t>针对其他使用</w:t>
      </w:r>
      <w:r w:rsidR="000A4F10">
        <w:rPr>
          <w:rFonts w:ascii="楷体_GB2312" w:eastAsia="楷体_GB2312" w:hint="eastAsia"/>
          <w:sz w:val="20"/>
          <w:szCs w:val="20"/>
        </w:rPr>
        <w:t>校内配送</w:t>
      </w:r>
      <w:r>
        <w:rPr>
          <w:rFonts w:ascii="楷体_GB2312" w:eastAsia="楷体_GB2312" w:hint="eastAsia"/>
          <w:sz w:val="20"/>
          <w:szCs w:val="20"/>
        </w:rPr>
        <w:t>软件做广告推送的客户（商品卖家、</w:t>
      </w:r>
      <w:r w:rsidR="000A4F10">
        <w:rPr>
          <w:rFonts w:ascii="楷体_GB2312" w:eastAsia="楷体_GB2312" w:hint="eastAsia"/>
          <w:sz w:val="20"/>
          <w:szCs w:val="20"/>
        </w:rPr>
        <w:t>通信</w:t>
      </w:r>
      <w:r>
        <w:rPr>
          <w:rFonts w:ascii="楷体_GB2312" w:eastAsia="楷体_GB2312" w:hint="eastAsia"/>
          <w:sz w:val="20"/>
          <w:szCs w:val="20"/>
        </w:rPr>
        <w:t>公司）收取一定的费用。</w:t>
      </w:r>
    </w:p>
    <w:p w:rsidR="00677909" w:rsidRDefault="00996BE8" w:rsidP="00996BE8">
      <w:pPr>
        <w:ind w:firstLineChars="196" w:firstLine="472"/>
        <w:rPr>
          <w:rFonts w:ascii="仿宋" w:eastAsia="仿宋" w:hAnsi="仿宋" w:cs="仿宋"/>
          <w:b/>
          <w:sz w:val="24"/>
        </w:rPr>
      </w:pPr>
      <w:r>
        <w:rPr>
          <w:rFonts w:ascii="仿宋" w:eastAsia="仿宋" w:hAnsi="仿宋" w:cs="仿宋" w:hint="eastAsia"/>
          <w:b/>
          <w:sz w:val="24"/>
        </w:rPr>
        <w:t>4、项目经济效益分析</w:t>
      </w:r>
    </w:p>
    <w:p w:rsidR="00677909" w:rsidRDefault="00996BE8">
      <w:pPr>
        <w:ind w:firstLineChars="200" w:firstLine="400"/>
        <w:rPr>
          <w:rFonts w:ascii="楷体_GB2312" w:eastAsia="楷体_GB2312"/>
          <w:sz w:val="20"/>
          <w:szCs w:val="20"/>
        </w:rPr>
      </w:pPr>
      <w:r>
        <w:rPr>
          <w:rFonts w:ascii="楷体_GB2312" w:eastAsia="楷体_GB2312" w:hint="eastAsia"/>
          <w:sz w:val="20"/>
          <w:szCs w:val="20"/>
        </w:rPr>
        <w:t>财务分析说明</w:t>
      </w:r>
    </w:p>
    <w:p w:rsidR="00677909" w:rsidRDefault="00996BE8">
      <w:pPr>
        <w:numPr>
          <w:ilvl w:val="0"/>
          <w:numId w:val="11"/>
        </w:numPr>
        <w:tabs>
          <w:tab w:val="clear" w:pos="420"/>
          <w:tab w:val="left" w:pos="900"/>
        </w:tabs>
        <w:ind w:left="900"/>
        <w:rPr>
          <w:rFonts w:ascii="楷体_GB2312" w:eastAsia="楷体_GB2312"/>
          <w:sz w:val="20"/>
          <w:szCs w:val="20"/>
        </w:rPr>
      </w:pPr>
      <w:r>
        <w:rPr>
          <w:rFonts w:ascii="楷体_GB2312" w:eastAsia="楷体_GB2312" w:hint="eastAsia"/>
          <w:sz w:val="20"/>
          <w:szCs w:val="20"/>
        </w:rPr>
        <w:t>利润=成本-支出-开发成本</w:t>
      </w:r>
    </w:p>
    <w:p w:rsidR="00677909" w:rsidRDefault="00996BE8">
      <w:pPr>
        <w:numPr>
          <w:ilvl w:val="0"/>
          <w:numId w:val="11"/>
        </w:numPr>
        <w:tabs>
          <w:tab w:val="clear" w:pos="420"/>
          <w:tab w:val="left" w:pos="900"/>
        </w:tabs>
        <w:ind w:left="900"/>
        <w:rPr>
          <w:rFonts w:ascii="楷体_GB2312" w:eastAsia="楷体_GB2312"/>
          <w:sz w:val="20"/>
          <w:szCs w:val="20"/>
        </w:rPr>
      </w:pPr>
      <w:r>
        <w:rPr>
          <w:rFonts w:ascii="楷体_GB2312" w:eastAsia="楷体_GB2312" w:hint="eastAsia"/>
          <w:sz w:val="20"/>
          <w:szCs w:val="20"/>
        </w:rPr>
        <w:t>成本=（广告费用）+合作伙伴赞助融资+公司开发人员工资+其他材料开支。</w:t>
      </w:r>
    </w:p>
    <w:p w:rsidR="00677909" w:rsidRDefault="00996BE8">
      <w:pPr>
        <w:numPr>
          <w:ilvl w:val="0"/>
          <w:numId w:val="11"/>
        </w:numPr>
        <w:tabs>
          <w:tab w:val="clear" w:pos="420"/>
          <w:tab w:val="left" w:pos="900"/>
        </w:tabs>
        <w:ind w:left="900"/>
        <w:rPr>
          <w:rFonts w:ascii="楷体_GB2312" w:eastAsia="楷体_GB2312"/>
          <w:sz w:val="20"/>
          <w:szCs w:val="20"/>
        </w:rPr>
      </w:pPr>
      <w:r>
        <w:rPr>
          <w:rFonts w:ascii="楷体_GB2312" w:eastAsia="楷体_GB2312" w:hint="eastAsia"/>
          <w:sz w:val="20"/>
          <w:szCs w:val="20"/>
        </w:rPr>
        <w:t>每年资金注入50万。</w:t>
      </w:r>
    </w:p>
    <w:p w:rsidR="00677909" w:rsidRDefault="00996BE8">
      <w:pPr>
        <w:numPr>
          <w:ilvl w:val="0"/>
          <w:numId w:val="11"/>
        </w:numPr>
        <w:tabs>
          <w:tab w:val="clear" w:pos="420"/>
          <w:tab w:val="left" w:pos="900"/>
        </w:tabs>
        <w:ind w:left="900"/>
        <w:rPr>
          <w:rFonts w:ascii="楷体_GB2312" w:eastAsia="楷体_GB2312"/>
          <w:sz w:val="20"/>
          <w:szCs w:val="20"/>
        </w:rPr>
      </w:pPr>
      <w:r>
        <w:rPr>
          <w:rFonts w:ascii="楷体_GB2312" w:eastAsia="楷体_GB2312" w:hint="eastAsia"/>
          <w:sz w:val="20"/>
          <w:szCs w:val="20"/>
        </w:rPr>
        <w:t>主营业务净利润率是企业净利润与主营业务收入净额的比率，计算公式为：</w:t>
      </w:r>
    </w:p>
    <w:p w:rsidR="00677909" w:rsidRDefault="00996BE8">
      <w:pPr>
        <w:tabs>
          <w:tab w:val="left" w:pos="900"/>
        </w:tabs>
        <w:ind w:left="900"/>
        <w:rPr>
          <w:rFonts w:ascii="楷体_GB2312" w:eastAsia="楷体_GB2312"/>
          <w:sz w:val="20"/>
          <w:szCs w:val="20"/>
        </w:rPr>
      </w:pPr>
      <w:r>
        <w:rPr>
          <w:rFonts w:ascii="楷体_GB2312" w:eastAsia="楷体_GB2312" w:hint="eastAsia"/>
          <w:sz w:val="20"/>
          <w:szCs w:val="20"/>
        </w:rPr>
        <w:t>主营业务净利润率=净利润÷主营业务收入净额×100%</w:t>
      </w:r>
    </w:p>
    <w:p w:rsidR="00677909" w:rsidRDefault="00996BE8">
      <w:pPr>
        <w:tabs>
          <w:tab w:val="left" w:pos="900"/>
        </w:tabs>
        <w:ind w:left="900"/>
        <w:rPr>
          <w:rFonts w:ascii="楷体_GB2312" w:eastAsia="楷体_GB2312"/>
          <w:sz w:val="20"/>
          <w:szCs w:val="20"/>
        </w:rPr>
      </w:pPr>
      <w:r>
        <w:rPr>
          <w:rFonts w:ascii="楷体_GB2312" w:eastAsia="楷体_GB2312" w:hint="eastAsia"/>
          <w:sz w:val="20"/>
          <w:szCs w:val="20"/>
        </w:rPr>
        <w:t>净利润=利润总额-所得税额</w:t>
      </w:r>
    </w:p>
    <w:p w:rsidR="00677909" w:rsidRDefault="00996BE8">
      <w:pPr>
        <w:ind w:firstLineChars="200" w:firstLine="400"/>
        <w:rPr>
          <w:rFonts w:ascii="楷体_GB2312" w:eastAsia="楷体_GB2312"/>
          <w:sz w:val="20"/>
          <w:szCs w:val="20"/>
        </w:rPr>
      </w:pPr>
      <w:r>
        <w:rPr>
          <w:rFonts w:ascii="楷体_GB2312" w:eastAsia="楷体_GB2312" w:hint="eastAsia"/>
          <w:sz w:val="20"/>
          <w:szCs w:val="20"/>
        </w:rPr>
        <w:t>财务数据预测</w:t>
      </w:r>
    </w:p>
    <w:p w:rsidR="00677909" w:rsidRDefault="00996BE8">
      <w:pPr>
        <w:jc w:val="center"/>
        <w:rPr>
          <w:sz w:val="20"/>
          <w:szCs w:val="20"/>
        </w:rPr>
      </w:pPr>
      <w:r>
        <w:rPr>
          <w:noProof/>
          <w:sz w:val="20"/>
          <w:szCs w:val="20"/>
        </w:rPr>
        <w:lastRenderedPageBreak/>
        <w:drawing>
          <wp:inline distT="0" distB="0" distL="114300" distR="114300">
            <wp:extent cx="4513788" cy="2554263"/>
            <wp:effectExtent l="0" t="0" r="0" b="0"/>
            <wp:docPr id="92"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30"/>
                    <pic:cNvPicPr>
                      <a:picLocks noChangeAspect="1"/>
                    </pic:cNvPicPr>
                  </pic:nvPicPr>
                  <pic:blipFill>
                    <a:blip r:embed="rId16"/>
                    <a:stretch>
                      <a:fillRect/>
                    </a:stretch>
                  </pic:blipFill>
                  <pic:spPr>
                    <a:xfrm>
                      <a:off x="0" y="0"/>
                      <a:ext cx="4563433" cy="2582356"/>
                    </a:xfrm>
                    <a:prstGeom prst="rect">
                      <a:avLst/>
                    </a:prstGeom>
                    <a:noFill/>
                    <a:ln w="9525">
                      <a:noFill/>
                    </a:ln>
                  </pic:spPr>
                </pic:pic>
              </a:graphicData>
            </a:graphic>
          </wp:inline>
        </w:drawing>
      </w:r>
    </w:p>
    <w:p w:rsidR="00677909" w:rsidRDefault="00996BE8">
      <w:pPr>
        <w:pStyle w:val="3"/>
        <w:rPr>
          <w:sz w:val="28"/>
          <w:szCs w:val="28"/>
        </w:rPr>
      </w:pPr>
      <w:bookmarkStart w:id="136" w:name="_Toc396324543"/>
      <w:bookmarkStart w:id="137" w:name="_Toc885"/>
      <w:bookmarkStart w:id="138" w:name="_Toc4478"/>
      <w:bookmarkStart w:id="139" w:name="_Toc14564"/>
      <w:r>
        <w:rPr>
          <w:rFonts w:hint="eastAsia"/>
          <w:sz w:val="28"/>
          <w:szCs w:val="28"/>
        </w:rPr>
        <w:t>二、风险分析及应对措施</w:t>
      </w:r>
      <w:bookmarkEnd w:id="136"/>
      <w:bookmarkEnd w:id="137"/>
      <w:bookmarkEnd w:id="138"/>
      <w:bookmarkEnd w:id="139"/>
    </w:p>
    <w:p w:rsidR="00677909" w:rsidRDefault="00996BE8" w:rsidP="00996BE8">
      <w:pPr>
        <w:ind w:firstLineChars="196" w:firstLine="472"/>
        <w:rPr>
          <w:rFonts w:ascii="仿宋" w:eastAsia="仿宋" w:hAnsi="仿宋" w:cs="仿宋"/>
          <w:b/>
          <w:sz w:val="24"/>
        </w:rPr>
      </w:pPr>
      <w:r>
        <w:rPr>
          <w:rFonts w:ascii="仿宋" w:eastAsia="仿宋" w:hAnsi="仿宋" w:cs="仿宋" w:hint="eastAsia"/>
          <w:b/>
          <w:sz w:val="24"/>
        </w:rPr>
        <w:t>1、市场不确定性风险</w:t>
      </w:r>
    </w:p>
    <w:p w:rsidR="00677909" w:rsidRDefault="00996BE8">
      <w:pPr>
        <w:ind w:firstLineChars="200" w:firstLine="400"/>
        <w:rPr>
          <w:rFonts w:ascii="楷体_GB2312" w:eastAsia="楷体_GB2312"/>
          <w:sz w:val="20"/>
          <w:szCs w:val="20"/>
        </w:rPr>
      </w:pPr>
      <w:r>
        <w:rPr>
          <w:rFonts w:ascii="楷体_GB2312" w:eastAsia="楷体_GB2312" w:hint="eastAsia"/>
          <w:sz w:val="20"/>
          <w:szCs w:val="20"/>
        </w:rPr>
        <w:t>风险分析</w:t>
      </w:r>
    </w:p>
    <w:p w:rsidR="00677909" w:rsidRDefault="00996BE8">
      <w:pPr>
        <w:numPr>
          <w:ilvl w:val="0"/>
          <w:numId w:val="12"/>
        </w:numPr>
        <w:tabs>
          <w:tab w:val="clear" w:pos="420"/>
          <w:tab w:val="left" w:pos="900"/>
        </w:tabs>
        <w:ind w:left="900"/>
        <w:rPr>
          <w:rFonts w:ascii="楷体_GB2312" w:eastAsia="楷体_GB2312"/>
          <w:sz w:val="20"/>
          <w:szCs w:val="20"/>
        </w:rPr>
      </w:pPr>
      <w:r>
        <w:rPr>
          <w:rFonts w:ascii="楷体_GB2312" w:eastAsia="楷体_GB2312" w:hint="eastAsia"/>
          <w:sz w:val="20"/>
          <w:szCs w:val="20"/>
        </w:rPr>
        <w:t>市场需求风险：现在</w:t>
      </w:r>
      <w:r w:rsidR="00F54944">
        <w:rPr>
          <w:rFonts w:ascii="楷体_GB2312" w:eastAsia="楷体_GB2312" w:hint="eastAsia"/>
          <w:sz w:val="20"/>
          <w:szCs w:val="20"/>
        </w:rPr>
        <w:t>配送平台</w:t>
      </w:r>
      <w:r>
        <w:rPr>
          <w:rFonts w:ascii="楷体_GB2312" w:eastAsia="楷体_GB2312" w:hint="eastAsia"/>
          <w:sz w:val="20"/>
          <w:szCs w:val="20"/>
        </w:rPr>
        <w:t>已经成为热门，未来的市场需求不得而知。</w:t>
      </w:r>
    </w:p>
    <w:p w:rsidR="00677909" w:rsidRDefault="00996BE8">
      <w:pPr>
        <w:numPr>
          <w:ilvl w:val="0"/>
          <w:numId w:val="12"/>
        </w:numPr>
        <w:tabs>
          <w:tab w:val="clear" w:pos="420"/>
          <w:tab w:val="left" w:pos="900"/>
        </w:tabs>
        <w:ind w:left="900"/>
        <w:rPr>
          <w:rFonts w:ascii="楷体_GB2312" w:eastAsia="楷体_GB2312"/>
          <w:sz w:val="20"/>
          <w:szCs w:val="20"/>
        </w:rPr>
      </w:pPr>
      <w:r>
        <w:rPr>
          <w:rFonts w:ascii="楷体_GB2312" w:eastAsia="楷体_GB2312" w:hint="eastAsia"/>
          <w:sz w:val="20"/>
          <w:szCs w:val="20"/>
        </w:rPr>
        <w:t>预测需求风险：确定性和不确定因素。</w:t>
      </w:r>
    </w:p>
    <w:p w:rsidR="00677909" w:rsidRDefault="00996BE8">
      <w:pPr>
        <w:ind w:firstLineChars="200" w:firstLine="400"/>
        <w:rPr>
          <w:rFonts w:ascii="楷体_GB2312" w:eastAsia="楷体_GB2312"/>
          <w:sz w:val="20"/>
          <w:szCs w:val="20"/>
        </w:rPr>
      </w:pPr>
      <w:r>
        <w:rPr>
          <w:rFonts w:ascii="楷体_GB2312" w:eastAsia="楷体_GB2312" w:hint="eastAsia"/>
          <w:sz w:val="20"/>
          <w:szCs w:val="20"/>
        </w:rPr>
        <w:t>应对措施</w:t>
      </w:r>
    </w:p>
    <w:p w:rsidR="00677909" w:rsidRDefault="00996BE8">
      <w:pPr>
        <w:numPr>
          <w:ilvl w:val="0"/>
          <w:numId w:val="13"/>
        </w:numPr>
        <w:tabs>
          <w:tab w:val="clear" w:pos="420"/>
          <w:tab w:val="left" w:pos="900"/>
        </w:tabs>
        <w:ind w:left="900"/>
        <w:rPr>
          <w:rFonts w:ascii="楷体_GB2312" w:eastAsia="楷体_GB2312"/>
          <w:sz w:val="20"/>
          <w:szCs w:val="20"/>
        </w:rPr>
      </w:pPr>
      <w:r>
        <w:rPr>
          <w:rFonts w:ascii="楷体_GB2312" w:eastAsia="楷体_GB2312" w:hint="eastAsia"/>
          <w:sz w:val="20"/>
          <w:szCs w:val="20"/>
        </w:rPr>
        <w:t>开发软件前，做好详细的市场调查和市场分析，确保软件开发中，将风险降到最小。</w:t>
      </w:r>
    </w:p>
    <w:p w:rsidR="00677909" w:rsidRDefault="00996BE8">
      <w:pPr>
        <w:numPr>
          <w:ilvl w:val="0"/>
          <w:numId w:val="13"/>
        </w:numPr>
        <w:tabs>
          <w:tab w:val="clear" w:pos="420"/>
          <w:tab w:val="left" w:pos="900"/>
        </w:tabs>
        <w:ind w:left="900"/>
        <w:rPr>
          <w:rFonts w:ascii="楷体_GB2312" w:eastAsia="楷体_GB2312"/>
          <w:sz w:val="20"/>
          <w:szCs w:val="20"/>
        </w:rPr>
      </w:pPr>
      <w:r>
        <w:rPr>
          <w:rFonts w:ascii="楷体_GB2312" w:eastAsia="楷体_GB2312" w:hint="eastAsia"/>
          <w:sz w:val="20"/>
          <w:szCs w:val="20"/>
        </w:rPr>
        <w:t>软件开发中定期做好软件的风险评估工作。</w:t>
      </w:r>
    </w:p>
    <w:p w:rsidR="00677909" w:rsidRDefault="00996BE8" w:rsidP="00996BE8">
      <w:pPr>
        <w:ind w:firstLineChars="196" w:firstLine="472"/>
        <w:rPr>
          <w:rFonts w:ascii="仿宋" w:eastAsia="仿宋" w:hAnsi="仿宋" w:cs="仿宋"/>
          <w:b/>
          <w:sz w:val="24"/>
        </w:rPr>
      </w:pPr>
      <w:r>
        <w:rPr>
          <w:rFonts w:ascii="仿宋" w:eastAsia="仿宋" w:hAnsi="仿宋" w:cs="仿宋" w:hint="eastAsia"/>
          <w:b/>
          <w:sz w:val="24"/>
        </w:rPr>
        <w:t>2、竞争风险</w:t>
      </w:r>
    </w:p>
    <w:p w:rsidR="00677909" w:rsidRDefault="00996BE8">
      <w:pPr>
        <w:ind w:firstLineChars="200" w:firstLine="400"/>
        <w:rPr>
          <w:rFonts w:ascii="楷体_GB2312" w:eastAsia="楷体_GB2312"/>
          <w:sz w:val="20"/>
          <w:szCs w:val="20"/>
        </w:rPr>
      </w:pPr>
      <w:r>
        <w:rPr>
          <w:rFonts w:ascii="楷体_GB2312" w:eastAsia="楷体_GB2312" w:hint="eastAsia"/>
          <w:sz w:val="20"/>
          <w:szCs w:val="20"/>
        </w:rPr>
        <w:t>风险分析</w:t>
      </w:r>
    </w:p>
    <w:p w:rsidR="00677909" w:rsidRDefault="00996BE8">
      <w:pPr>
        <w:numPr>
          <w:ilvl w:val="0"/>
          <w:numId w:val="14"/>
        </w:numPr>
        <w:tabs>
          <w:tab w:val="clear" w:pos="420"/>
          <w:tab w:val="left" w:pos="900"/>
        </w:tabs>
        <w:ind w:left="900"/>
        <w:rPr>
          <w:rFonts w:ascii="楷体_GB2312" w:eastAsia="楷体_GB2312"/>
          <w:sz w:val="20"/>
          <w:szCs w:val="20"/>
        </w:rPr>
      </w:pPr>
      <w:r>
        <w:rPr>
          <w:rFonts w:ascii="楷体_GB2312" w:eastAsia="楷体_GB2312" w:hint="eastAsia"/>
          <w:sz w:val="20"/>
          <w:szCs w:val="20"/>
        </w:rPr>
        <w:t>软件运营市场链问题。</w:t>
      </w:r>
    </w:p>
    <w:p w:rsidR="00677909" w:rsidRDefault="00996BE8">
      <w:pPr>
        <w:numPr>
          <w:ilvl w:val="0"/>
          <w:numId w:val="14"/>
        </w:numPr>
        <w:tabs>
          <w:tab w:val="clear" w:pos="420"/>
          <w:tab w:val="left" w:pos="900"/>
        </w:tabs>
        <w:ind w:left="900"/>
        <w:rPr>
          <w:rFonts w:ascii="楷体_GB2312" w:eastAsia="楷体_GB2312"/>
          <w:sz w:val="20"/>
          <w:szCs w:val="20"/>
        </w:rPr>
      </w:pPr>
      <w:r>
        <w:rPr>
          <w:rFonts w:ascii="楷体_GB2312" w:eastAsia="楷体_GB2312" w:hint="eastAsia"/>
          <w:sz w:val="20"/>
          <w:szCs w:val="20"/>
        </w:rPr>
        <w:t>同类软件的功能雷同。</w:t>
      </w:r>
    </w:p>
    <w:p w:rsidR="00677909" w:rsidRDefault="00996BE8">
      <w:pPr>
        <w:ind w:firstLineChars="200" w:firstLine="400"/>
        <w:rPr>
          <w:rFonts w:ascii="楷体_GB2312" w:eastAsia="楷体_GB2312"/>
          <w:sz w:val="20"/>
          <w:szCs w:val="20"/>
        </w:rPr>
      </w:pPr>
      <w:r>
        <w:rPr>
          <w:rFonts w:ascii="楷体_GB2312" w:eastAsia="楷体_GB2312" w:hint="eastAsia"/>
          <w:sz w:val="20"/>
          <w:szCs w:val="20"/>
        </w:rPr>
        <w:t>应对措施</w:t>
      </w:r>
    </w:p>
    <w:p w:rsidR="00677909" w:rsidRDefault="00996BE8">
      <w:pPr>
        <w:numPr>
          <w:ilvl w:val="0"/>
          <w:numId w:val="15"/>
        </w:numPr>
        <w:tabs>
          <w:tab w:val="clear" w:pos="420"/>
          <w:tab w:val="left" w:pos="900"/>
        </w:tabs>
        <w:ind w:left="900"/>
        <w:rPr>
          <w:rFonts w:ascii="楷体_GB2312" w:eastAsia="楷体_GB2312"/>
          <w:sz w:val="20"/>
          <w:szCs w:val="20"/>
        </w:rPr>
      </w:pPr>
      <w:r>
        <w:rPr>
          <w:rFonts w:ascii="楷体_GB2312" w:eastAsia="楷体_GB2312" w:hint="eastAsia"/>
          <w:sz w:val="20"/>
          <w:szCs w:val="20"/>
        </w:rPr>
        <w:t>使用软件进行竞争风险分析。</w:t>
      </w:r>
    </w:p>
    <w:p w:rsidR="00677909" w:rsidRDefault="00996BE8">
      <w:pPr>
        <w:numPr>
          <w:ilvl w:val="0"/>
          <w:numId w:val="15"/>
        </w:numPr>
        <w:tabs>
          <w:tab w:val="clear" w:pos="420"/>
          <w:tab w:val="left" w:pos="900"/>
        </w:tabs>
        <w:ind w:left="900"/>
        <w:rPr>
          <w:rFonts w:ascii="楷体_GB2312" w:eastAsia="楷体_GB2312"/>
          <w:sz w:val="20"/>
          <w:szCs w:val="20"/>
        </w:rPr>
      </w:pPr>
      <w:r>
        <w:rPr>
          <w:rFonts w:ascii="楷体_GB2312" w:eastAsia="楷体_GB2312" w:hint="eastAsia"/>
          <w:sz w:val="20"/>
          <w:szCs w:val="20"/>
        </w:rPr>
        <w:t>开发软件时，明确自己的市场，分析自己的市场环境优势，确保软件发布后的正常销售。</w:t>
      </w:r>
    </w:p>
    <w:p w:rsidR="00677909" w:rsidRDefault="00996BE8">
      <w:pPr>
        <w:numPr>
          <w:ilvl w:val="0"/>
          <w:numId w:val="15"/>
        </w:numPr>
        <w:tabs>
          <w:tab w:val="clear" w:pos="420"/>
          <w:tab w:val="left" w:pos="900"/>
        </w:tabs>
        <w:ind w:left="900"/>
        <w:rPr>
          <w:rFonts w:ascii="楷体_GB2312" w:eastAsia="楷体_GB2312"/>
          <w:sz w:val="20"/>
          <w:szCs w:val="20"/>
        </w:rPr>
      </w:pPr>
      <w:r>
        <w:rPr>
          <w:rFonts w:ascii="楷体_GB2312" w:eastAsia="楷体_GB2312" w:hint="eastAsia"/>
          <w:sz w:val="20"/>
          <w:szCs w:val="20"/>
        </w:rPr>
        <w:t>软件发布前确定自己的软件的功能与其他软件的功能是否雷同，避免引起侵权行为。</w:t>
      </w:r>
    </w:p>
    <w:p w:rsidR="00677909" w:rsidRDefault="00996BE8" w:rsidP="00996BE8">
      <w:pPr>
        <w:ind w:firstLineChars="147" w:firstLine="354"/>
        <w:rPr>
          <w:rFonts w:ascii="仿宋" w:eastAsia="仿宋" w:hAnsi="仿宋" w:cs="仿宋"/>
          <w:b/>
          <w:sz w:val="24"/>
        </w:rPr>
      </w:pPr>
      <w:r>
        <w:rPr>
          <w:rFonts w:ascii="仿宋" w:eastAsia="仿宋" w:hAnsi="仿宋" w:cs="仿宋" w:hint="eastAsia"/>
          <w:b/>
          <w:sz w:val="24"/>
        </w:rPr>
        <w:lastRenderedPageBreak/>
        <w:t>3、管理风险</w:t>
      </w:r>
    </w:p>
    <w:p w:rsidR="00677909" w:rsidRDefault="00996BE8">
      <w:pPr>
        <w:ind w:firstLineChars="200" w:firstLine="400"/>
        <w:rPr>
          <w:rFonts w:ascii="楷体_GB2312" w:eastAsia="楷体_GB2312"/>
          <w:sz w:val="20"/>
          <w:szCs w:val="20"/>
        </w:rPr>
      </w:pPr>
      <w:r>
        <w:rPr>
          <w:rFonts w:ascii="楷体_GB2312" w:eastAsia="楷体_GB2312" w:hint="eastAsia"/>
          <w:sz w:val="20"/>
          <w:szCs w:val="20"/>
        </w:rPr>
        <w:t>风险分析</w:t>
      </w:r>
    </w:p>
    <w:p w:rsidR="00677909" w:rsidRDefault="00996BE8">
      <w:pPr>
        <w:numPr>
          <w:ilvl w:val="0"/>
          <w:numId w:val="16"/>
        </w:numPr>
        <w:tabs>
          <w:tab w:val="clear" w:pos="515"/>
          <w:tab w:val="left" w:pos="900"/>
        </w:tabs>
        <w:ind w:left="900" w:hanging="360"/>
        <w:rPr>
          <w:rFonts w:ascii="楷体_GB2312" w:eastAsia="楷体_GB2312"/>
          <w:sz w:val="20"/>
          <w:szCs w:val="20"/>
        </w:rPr>
      </w:pPr>
      <w:r>
        <w:rPr>
          <w:rFonts w:ascii="楷体_GB2312" w:eastAsia="楷体_GB2312" w:hint="eastAsia"/>
          <w:sz w:val="20"/>
          <w:szCs w:val="20"/>
        </w:rPr>
        <w:t>需求风险</w:t>
      </w:r>
    </w:p>
    <w:p w:rsidR="00677909" w:rsidRDefault="00996BE8">
      <w:pPr>
        <w:rPr>
          <w:rFonts w:ascii="楷体_GB2312" w:eastAsia="楷体_GB2312"/>
          <w:sz w:val="20"/>
          <w:szCs w:val="20"/>
        </w:rPr>
      </w:pPr>
      <w:r>
        <w:rPr>
          <w:rFonts w:eastAsia="楷体_GB2312" w:hint="eastAsia"/>
          <w:sz w:val="20"/>
          <w:szCs w:val="20"/>
        </w:rPr>
        <w:t>     </w:t>
      </w:r>
      <w:r>
        <w:rPr>
          <w:rFonts w:ascii="楷体_GB2312" w:eastAsia="楷体_GB2312" w:hint="eastAsia"/>
          <w:sz w:val="20"/>
          <w:szCs w:val="20"/>
        </w:rPr>
        <w:t xml:space="preserve"> ①需求已经成为项目基准,但需求还在继续变化;②需求定义欠佳,而进一步的定义会扩展项目范畴;③添加额外的需求;④产品定义含混的部分比预期需要更多的时间;⑤在做需求</w:t>
      </w:r>
      <w:r w:rsidR="00320A7A">
        <w:rPr>
          <w:rFonts w:ascii="楷体_GB2312" w:eastAsia="楷体_GB2312" w:hint="eastAsia"/>
          <w:sz w:val="20"/>
          <w:szCs w:val="20"/>
        </w:rPr>
        <w:t>分析</w:t>
      </w:r>
      <w:r>
        <w:rPr>
          <w:rFonts w:ascii="楷体_GB2312" w:eastAsia="楷体_GB2312" w:hint="eastAsia"/>
          <w:sz w:val="20"/>
          <w:szCs w:val="20"/>
        </w:rPr>
        <w:t>中客户参与不够;⑥缺少有效的需求变化管理过程。</w:t>
      </w:r>
    </w:p>
    <w:p w:rsidR="00677909" w:rsidRDefault="00996BE8">
      <w:pPr>
        <w:numPr>
          <w:ilvl w:val="0"/>
          <w:numId w:val="16"/>
        </w:numPr>
        <w:ind w:firstLine="25"/>
        <w:rPr>
          <w:rFonts w:ascii="楷体_GB2312" w:eastAsia="楷体_GB2312"/>
          <w:sz w:val="20"/>
          <w:szCs w:val="20"/>
        </w:rPr>
      </w:pPr>
      <w:r>
        <w:rPr>
          <w:rFonts w:ascii="楷体_GB2312" w:eastAsia="楷体_GB2312" w:hint="eastAsia"/>
          <w:sz w:val="20"/>
          <w:szCs w:val="20"/>
        </w:rPr>
        <w:t>计划编制风险</w:t>
      </w:r>
    </w:p>
    <w:p w:rsidR="00677909" w:rsidRDefault="00996BE8">
      <w:pPr>
        <w:rPr>
          <w:rFonts w:ascii="楷体_GB2312" w:eastAsia="楷体_GB2312"/>
          <w:sz w:val="20"/>
          <w:szCs w:val="20"/>
        </w:rPr>
      </w:pPr>
      <w:r>
        <w:rPr>
          <w:rFonts w:eastAsia="楷体_GB2312" w:hint="eastAsia"/>
          <w:sz w:val="20"/>
          <w:szCs w:val="20"/>
        </w:rPr>
        <w:t>     </w:t>
      </w:r>
      <w:r>
        <w:rPr>
          <w:rFonts w:ascii="楷体_GB2312" w:eastAsia="楷体_GB2312" w:hint="eastAsia"/>
          <w:sz w:val="20"/>
          <w:szCs w:val="20"/>
        </w:rPr>
        <w:t xml:space="preserve"> ①计划、资源和产品定义全凭客户或上层领导口头指令,并且不完全一致;②计划是优化的,是"最佳状态",但计划不现实,只能算是"期望状态";③计划基于使用特定的小组成员,而那个特定的小组成员其实指望不上;④产品规模(代码行数、功能点、与前一产品规模的百分比)比估计的要大;⑤完成目标日期提前,但没有相应地调整产品范围或可用资源;⑥涉足不熟悉的产品领域,花费在设计和实现上的时间比预期的要多。</w:t>
      </w:r>
    </w:p>
    <w:p w:rsidR="00677909" w:rsidRDefault="00996BE8">
      <w:pPr>
        <w:numPr>
          <w:ilvl w:val="0"/>
          <w:numId w:val="16"/>
        </w:numPr>
        <w:ind w:hanging="155"/>
        <w:rPr>
          <w:rFonts w:ascii="楷体_GB2312" w:eastAsia="楷体_GB2312"/>
          <w:sz w:val="20"/>
          <w:szCs w:val="20"/>
        </w:rPr>
      </w:pPr>
      <w:r>
        <w:rPr>
          <w:rFonts w:ascii="楷体_GB2312" w:eastAsia="楷体_GB2312" w:hint="eastAsia"/>
          <w:sz w:val="20"/>
          <w:szCs w:val="20"/>
        </w:rPr>
        <w:t>组织和管理风险</w:t>
      </w:r>
    </w:p>
    <w:p w:rsidR="00677909" w:rsidRDefault="00996BE8">
      <w:pPr>
        <w:rPr>
          <w:rFonts w:ascii="楷体_GB2312" w:eastAsia="楷体_GB2312"/>
          <w:sz w:val="20"/>
          <w:szCs w:val="20"/>
        </w:rPr>
      </w:pPr>
      <w:r>
        <w:rPr>
          <w:rFonts w:eastAsia="楷体_GB2312" w:hint="eastAsia"/>
          <w:sz w:val="20"/>
          <w:szCs w:val="20"/>
        </w:rPr>
        <w:t>     </w:t>
      </w:r>
      <w:r>
        <w:rPr>
          <w:rFonts w:ascii="楷体_GB2312" w:eastAsia="楷体_GB2312" w:hint="eastAsia"/>
          <w:sz w:val="20"/>
          <w:szCs w:val="20"/>
        </w:rPr>
        <w:t xml:space="preserve"> ①仅由管理层或市场人员进行技术决策,导致计划进度缓慢,计划时间延长;②低效的项目组结构降低生产率;③管理层审查 决策的周期比预期的时间长;④预算削减,打乱项目计划;⑤管理层</w:t>
      </w:r>
      <w:r w:rsidR="00953B60">
        <w:rPr>
          <w:rFonts w:ascii="楷体_GB2312" w:eastAsia="楷体_GB2312" w:hint="eastAsia"/>
          <w:sz w:val="20"/>
          <w:szCs w:val="20"/>
        </w:rPr>
        <w:t>提出</w:t>
      </w:r>
      <w:r>
        <w:rPr>
          <w:rFonts w:ascii="楷体_GB2312" w:eastAsia="楷体_GB2312" w:hint="eastAsia"/>
          <w:sz w:val="20"/>
          <w:szCs w:val="20"/>
        </w:rPr>
        <w:t>了打击项目组织积极性的决定;⑥缺乏必要的规范,</w:t>
      </w:r>
      <w:r w:rsidR="00953B60">
        <w:rPr>
          <w:rFonts w:ascii="楷体_GB2312" w:eastAsia="楷体_GB2312" w:hint="eastAsia"/>
          <w:sz w:val="20"/>
          <w:szCs w:val="20"/>
        </w:rPr>
        <w:t>导致</w:t>
      </w:r>
      <w:r>
        <w:rPr>
          <w:rFonts w:ascii="楷体_GB2312" w:eastAsia="楷体_GB2312" w:hint="eastAsia"/>
          <w:sz w:val="20"/>
          <w:szCs w:val="20"/>
        </w:rPr>
        <w:t>工作失误与重复工作;⑦非技术的第三方的工作(预算批准、设备采购批准、法律方面的审查、安全保证等)时间比预期的延长。</w:t>
      </w:r>
    </w:p>
    <w:p w:rsidR="00677909" w:rsidRDefault="00996BE8">
      <w:pPr>
        <w:numPr>
          <w:ilvl w:val="0"/>
          <w:numId w:val="16"/>
        </w:numPr>
        <w:ind w:hanging="155"/>
        <w:rPr>
          <w:rFonts w:ascii="楷体_GB2312" w:eastAsia="楷体_GB2312"/>
          <w:sz w:val="20"/>
          <w:szCs w:val="20"/>
        </w:rPr>
      </w:pPr>
      <w:r>
        <w:rPr>
          <w:rFonts w:ascii="楷体_GB2312" w:eastAsia="楷体_GB2312" w:hint="eastAsia"/>
          <w:sz w:val="20"/>
          <w:szCs w:val="20"/>
        </w:rPr>
        <w:t>人员风险</w:t>
      </w:r>
    </w:p>
    <w:p w:rsidR="00677909" w:rsidRDefault="00996BE8">
      <w:pPr>
        <w:rPr>
          <w:rFonts w:ascii="楷体_GB2312" w:eastAsia="楷体_GB2312"/>
          <w:sz w:val="20"/>
          <w:szCs w:val="20"/>
        </w:rPr>
      </w:pPr>
      <w:r>
        <w:rPr>
          <w:rFonts w:eastAsia="楷体_GB2312" w:hint="eastAsia"/>
          <w:sz w:val="20"/>
          <w:szCs w:val="20"/>
        </w:rPr>
        <w:t>     </w:t>
      </w:r>
      <w:r>
        <w:rPr>
          <w:rFonts w:ascii="楷体_GB2312" w:eastAsia="楷体_GB2312" w:hint="eastAsia"/>
          <w:sz w:val="20"/>
          <w:szCs w:val="20"/>
        </w:rPr>
        <w:t xml:space="preserve"> ①作为先决条件的任务(如培训及其他项目)不能按时完成;②开发人员和管理层之间关系不佳,导致决策缓慢,影响全局;③缺乏激励措施,士气低下,降低了生产能力;④某些人员需要更多的时间适应还不熟悉的软件工具和环境;⑤项目后期加入新的开发人员,需进行培训并逐渐与现有成员沟通,从而使现有成员的工作效率降低;⑥由于项目组成员之间发生冲突,导致沟通不畅、设计欠佳、接口出现错误和额外的重复工作;⑦不适应工作的成员没有调离项目组,影响了项目组其他成员的积极性;⑧没有找到项目急需的具有特定技能的人。</w:t>
      </w:r>
    </w:p>
    <w:p w:rsidR="00677909" w:rsidRDefault="00996BE8">
      <w:pPr>
        <w:numPr>
          <w:ilvl w:val="0"/>
          <w:numId w:val="16"/>
        </w:numPr>
        <w:ind w:hanging="155"/>
        <w:rPr>
          <w:rFonts w:ascii="楷体_GB2312" w:eastAsia="楷体_GB2312"/>
          <w:sz w:val="20"/>
          <w:szCs w:val="20"/>
        </w:rPr>
      </w:pPr>
      <w:r>
        <w:rPr>
          <w:rFonts w:ascii="楷体_GB2312" w:eastAsia="楷体_GB2312" w:hint="eastAsia"/>
          <w:sz w:val="20"/>
          <w:szCs w:val="20"/>
        </w:rPr>
        <w:t>开发环境风险</w:t>
      </w:r>
    </w:p>
    <w:p w:rsidR="00677909" w:rsidRDefault="00996BE8">
      <w:pPr>
        <w:rPr>
          <w:rFonts w:ascii="楷体_GB2312" w:eastAsia="楷体_GB2312"/>
          <w:sz w:val="20"/>
          <w:szCs w:val="20"/>
        </w:rPr>
      </w:pPr>
      <w:r>
        <w:rPr>
          <w:rFonts w:eastAsia="楷体_GB2312" w:hint="eastAsia"/>
          <w:sz w:val="20"/>
          <w:szCs w:val="20"/>
        </w:rPr>
        <w:lastRenderedPageBreak/>
        <w:t>     </w:t>
      </w:r>
      <w:r>
        <w:rPr>
          <w:rFonts w:ascii="楷体_GB2312" w:eastAsia="楷体_GB2312" w:hint="eastAsia"/>
          <w:sz w:val="20"/>
          <w:szCs w:val="20"/>
        </w:rPr>
        <w:t xml:space="preserve"> ①设施未及时到位;②设施虽到位,但不配套,如没有电话、网线、办公用品等;③设施拥挤、杂乱或者破损;④开发工具未及时到位;⑤开发工具不如期望的那样有效,开发人员需要时间创建工作环境或者切换新的工具;⑥新的开发工具的学习期比预期的长,内容繁多。</w:t>
      </w:r>
    </w:p>
    <w:p w:rsidR="00677909" w:rsidRDefault="00996BE8">
      <w:pPr>
        <w:numPr>
          <w:ilvl w:val="0"/>
          <w:numId w:val="16"/>
        </w:numPr>
        <w:ind w:hanging="155"/>
        <w:rPr>
          <w:rFonts w:ascii="楷体_GB2312" w:eastAsia="楷体_GB2312"/>
          <w:sz w:val="20"/>
          <w:szCs w:val="20"/>
        </w:rPr>
      </w:pPr>
      <w:r>
        <w:rPr>
          <w:rFonts w:ascii="楷体_GB2312" w:eastAsia="楷体_GB2312" w:hint="eastAsia"/>
          <w:sz w:val="20"/>
          <w:szCs w:val="20"/>
        </w:rPr>
        <w:t>客户风险</w:t>
      </w:r>
    </w:p>
    <w:p w:rsidR="00677909" w:rsidRDefault="00996BE8">
      <w:pPr>
        <w:rPr>
          <w:rFonts w:ascii="楷体_GB2312" w:eastAsia="楷体_GB2312"/>
          <w:sz w:val="20"/>
          <w:szCs w:val="20"/>
        </w:rPr>
      </w:pPr>
      <w:r>
        <w:rPr>
          <w:rFonts w:eastAsia="楷体_GB2312" w:hint="eastAsia"/>
          <w:sz w:val="20"/>
          <w:szCs w:val="20"/>
        </w:rPr>
        <w:t>     </w:t>
      </w:r>
      <w:r>
        <w:rPr>
          <w:rFonts w:ascii="楷体_GB2312" w:eastAsia="楷体_GB2312" w:hint="eastAsia"/>
          <w:sz w:val="20"/>
          <w:szCs w:val="20"/>
        </w:rPr>
        <w:t xml:space="preserve"> ①客户对于最后交付的产品不满意,要求重新设计和重做;②客户的意见未被采纳,造成产品最终无法满足用户的审核 决策周期比预期的要长;④客户没有或不能参与规划、原型和规格阶段的审核,导致需求不稳定和产品生产周期的变更;⑤客户答复的时间(如回答或澄清与需求相关问题的时间)比预期长;⑥客户提供的组件质量欠佳,导致额外的测试、设计和集成工作,以及额外的客户关系管理工作。</w:t>
      </w:r>
    </w:p>
    <w:p w:rsidR="00677909" w:rsidRDefault="00996BE8">
      <w:pPr>
        <w:numPr>
          <w:ilvl w:val="0"/>
          <w:numId w:val="16"/>
        </w:numPr>
        <w:ind w:hanging="155"/>
        <w:rPr>
          <w:rFonts w:ascii="楷体_GB2312" w:eastAsia="楷体_GB2312"/>
          <w:sz w:val="20"/>
          <w:szCs w:val="20"/>
        </w:rPr>
      </w:pPr>
      <w:r>
        <w:rPr>
          <w:rFonts w:ascii="楷体_GB2312" w:eastAsia="楷体_GB2312" w:hint="eastAsia"/>
          <w:sz w:val="20"/>
          <w:szCs w:val="20"/>
        </w:rPr>
        <w:t>产品风险</w:t>
      </w:r>
    </w:p>
    <w:p w:rsidR="00677909" w:rsidRDefault="00996BE8">
      <w:pPr>
        <w:rPr>
          <w:rFonts w:ascii="楷体_GB2312" w:eastAsia="楷体_GB2312"/>
          <w:sz w:val="20"/>
          <w:szCs w:val="20"/>
        </w:rPr>
      </w:pPr>
      <w:r>
        <w:rPr>
          <w:rFonts w:eastAsia="楷体_GB2312" w:hint="eastAsia"/>
          <w:sz w:val="20"/>
          <w:szCs w:val="20"/>
        </w:rPr>
        <w:t>     </w:t>
      </w:r>
      <w:r>
        <w:rPr>
          <w:rFonts w:ascii="楷体_GB2312" w:eastAsia="楷体_GB2312" w:hint="eastAsia"/>
          <w:sz w:val="20"/>
          <w:szCs w:val="20"/>
        </w:rPr>
        <w:t xml:space="preserve"> ①矫正质量低下的不可接受的产品,需要比预期更多的测试、设计和实现工作;②开发额外的不需要的功能(镀金),延长了计划进度;③严格要求与现有系统兼容,需要进行比预期更多的测试、设计和实现工作;④要求与其他系统或不受本项目组控制的系统相连,导致无法预料的设计、实现和测试工作;⑤在不熟悉或未经检验的软件和硬件环境中运行所产生的未预料到的问题;⑥开发一种全新的模块将比预期花费更长的时间;⑦依赖正在开发中的技术将延长计划进度。</w:t>
      </w:r>
    </w:p>
    <w:p w:rsidR="00677909" w:rsidRDefault="00996BE8">
      <w:pPr>
        <w:numPr>
          <w:ilvl w:val="0"/>
          <w:numId w:val="16"/>
        </w:numPr>
        <w:ind w:hanging="155"/>
        <w:rPr>
          <w:rFonts w:ascii="楷体_GB2312" w:eastAsia="楷体_GB2312"/>
          <w:sz w:val="20"/>
          <w:szCs w:val="20"/>
        </w:rPr>
      </w:pPr>
      <w:r>
        <w:rPr>
          <w:rFonts w:ascii="楷体_GB2312" w:eastAsia="楷体_GB2312" w:hint="eastAsia"/>
          <w:sz w:val="20"/>
          <w:szCs w:val="20"/>
        </w:rPr>
        <w:t>设计和实现风险</w:t>
      </w:r>
    </w:p>
    <w:p w:rsidR="00677909" w:rsidRDefault="00996BE8">
      <w:pPr>
        <w:rPr>
          <w:rFonts w:ascii="楷体_GB2312" w:eastAsia="楷体_GB2312"/>
          <w:sz w:val="20"/>
          <w:szCs w:val="20"/>
        </w:rPr>
      </w:pPr>
      <w:r>
        <w:rPr>
          <w:rFonts w:eastAsia="楷体_GB2312" w:hint="eastAsia"/>
          <w:sz w:val="20"/>
          <w:szCs w:val="20"/>
        </w:rPr>
        <w:t>     </w:t>
      </w:r>
      <w:r>
        <w:rPr>
          <w:rFonts w:ascii="楷体_GB2312" w:eastAsia="楷体_GB2312" w:hint="eastAsia"/>
          <w:sz w:val="20"/>
          <w:szCs w:val="20"/>
        </w:rPr>
        <w:t xml:space="preserve"> ①设计质量低下,导致重复设计;②一些必要的功能无法使用现有的代码和库</w:t>
      </w:r>
      <w:r w:rsidR="00243ED6">
        <w:rPr>
          <w:rFonts w:ascii="楷体_GB2312" w:eastAsia="楷体_GB2312" w:hint="eastAsia"/>
          <w:sz w:val="20"/>
          <w:szCs w:val="20"/>
        </w:rPr>
        <w:t>的</w:t>
      </w:r>
      <w:r>
        <w:rPr>
          <w:rFonts w:ascii="楷体_GB2312" w:eastAsia="楷体_GB2312" w:hint="eastAsia"/>
          <w:sz w:val="20"/>
          <w:szCs w:val="20"/>
        </w:rPr>
        <w:t>实现,开发人员必须使用新的</w:t>
      </w:r>
      <w:proofErr w:type="gramStart"/>
      <w:r>
        <w:rPr>
          <w:rFonts w:ascii="楷体_GB2312" w:eastAsia="楷体_GB2312" w:hint="eastAsia"/>
          <w:sz w:val="20"/>
          <w:szCs w:val="20"/>
        </w:rPr>
        <w:t>库或者</w:t>
      </w:r>
      <w:proofErr w:type="gramEnd"/>
      <w:r>
        <w:rPr>
          <w:rFonts w:ascii="楷体_GB2312" w:eastAsia="楷体_GB2312" w:hint="eastAsia"/>
          <w:sz w:val="20"/>
          <w:szCs w:val="20"/>
        </w:rPr>
        <w:t>自行开发新的功能;③代码和库</w:t>
      </w:r>
      <w:r w:rsidR="00D4173F">
        <w:rPr>
          <w:rFonts w:ascii="楷体_GB2312" w:eastAsia="楷体_GB2312" w:hint="eastAsia"/>
          <w:sz w:val="20"/>
          <w:szCs w:val="20"/>
        </w:rPr>
        <w:t>的</w:t>
      </w:r>
      <w:r>
        <w:rPr>
          <w:rFonts w:ascii="楷体_GB2312" w:eastAsia="楷体_GB2312" w:hint="eastAsia"/>
          <w:sz w:val="20"/>
          <w:szCs w:val="20"/>
        </w:rPr>
        <w:t>质量低下,导致需要进行额外的测试,修正错误,或重新制作;④过高估计了增强型工具对计划进度的节省量;⑤分别开发的模块无法有效集成,需要重新设计或制作。</w:t>
      </w:r>
    </w:p>
    <w:p w:rsidR="00677909" w:rsidRDefault="00996BE8">
      <w:pPr>
        <w:numPr>
          <w:ilvl w:val="0"/>
          <w:numId w:val="16"/>
        </w:numPr>
        <w:ind w:hanging="155"/>
        <w:rPr>
          <w:rFonts w:ascii="楷体_GB2312" w:eastAsia="楷体_GB2312"/>
          <w:sz w:val="20"/>
          <w:szCs w:val="20"/>
        </w:rPr>
      </w:pPr>
      <w:r>
        <w:rPr>
          <w:rFonts w:ascii="楷体_GB2312" w:eastAsia="楷体_GB2312" w:hint="eastAsia"/>
          <w:sz w:val="20"/>
          <w:szCs w:val="20"/>
        </w:rPr>
        <w:t>过程风险</w:t>
      </w:r>
    </w:p>
    <w:p w:rsidR="00677909" w:rsidRDefault="00996BE8">
      <w:pPr>
        <w:rPr>
          <w:rFonts w:ascii="楷体_GB2312" w:eastAsia="楷体_GB2312"/>
          <w:sz w:val="20"/>
          <w:szCs w:val="20"/>
        </w:rPr>
      </w:pPr>
      <w:r>
        <w:rPr>
          <w:rFonts w:eastAsia="楷体_GB2312" w:hint="eastAsia"/>
          <w:sz w:val="20"/>
          <w:szCs w:val="20"/>
        </w:rPr>
        <w:t>     </w:t>
      </w:r>
      <w:r>
        <w:rPr>
          <w:rFonts w:ascii="楷体_GB2312" w:eastAsia="楷体_GB2312" w:hint="eastAsia"/>
          <w:sz w:val="20"/>
          <w:szCs w:val="20"/>
        </w:rPr>
        <w:t xml:space="preserve"> ①大量的纸面工作导致进程比预期的慢;②前期的质量保证行为不真实,导致后期的重复工作;③太不正规(缺乏对软件开发策略和标准的遵循),导致沟通不足,质量欠佳,甚至需重新开发;④过于正规(教条地坚持软件开发策略和标准),导致过多耗时于无用的工作;⑤向管理层撰写进程报告占用开发人员的时间比预期的多;⑥风险管理粗心,导</w:t>
      </w:r>
      <w:r>
        <w:rPr>
          <w:rFonts w:ascii="楷体_GB2312" w:eastAsia="楷体_GB2312" w:hint="eastAsia"/>
          <w:sz w:val="20"/>
          <w:szCs w:val="20"/>
        </w:rPr>
        <w:lastRenderedPageBreak/>
        <w:t>致未能发现重大的项目风险。</w:t>
      </w:r>
    </w:p>
    <w:p w:rsidR="00677909" w:rsidRDefault="00996BE8">
      <w:pPr>
        <w:ind w:firstLineChars="200" w:firstLine="400"/>
        <w:rPr>
          <w:rFonts w:ascii="楷体_GB2312" w:eastAsia="楷体_GB2312"/>
          <w:sz w:val="20"/>
          <w:szCs w:val="20"/>
        </w:rPr>
      </w:pPr>
      <w:r>
        <w:rPr>
          <w:rFonts w:ascii="楷体_GB2312" w:eastAsia="楷体_GB2312" w:hint="eastAsia"/>
          <w:sz w:val="20"/>
          <w:szCs w:val="20"/>
        </w:rPr>
        <w:t>应对措施</w:t>
      </w:r>
    </w:p>
    <w:p w:rsidR="00677909" w:rsidRDefault="00996BE8" w:rsidP="008B45E9">
      <w:pPr>
        <w:numPr>
          <w:ilvl w:val="0"/>
          <w:numId w:val="17"/>
        </w:numPr>
        <w:tabs>
          <w:tab w:val="clear" w:pos="420"/>
          <w:tab w:val="left" w:pos="900"/>
        </w:tabs>
        <w:spacing w:line="160" w:lineRule="atLeast"/>
        <w:ind w:left="902"/>
        <w:rPr>
          <w:rFonts w:ascii="楷体_GB2312" w:eastAsia="楷体_GB2312"/>
          <w:sz w:val="20"/>
          <w:szCs w:val="20"/>
        </w:rPr>
      </w:pPr>
      <w:r>
        <w:rPr>
          <w:rFonts w:ascii="楷体_GB2312" w:eastAsia="楷体_GB2312" w:hint="eastAsia"/>
          <w:sz w:val="20"/>
          <w:szCs w:val="20"/>
        </w:rPr>
        <w:t>风险识别：头脑风暴法、面谈、Delphi法、核对表、SWOT技术。</w:t>
      </w:r>
    </w:p>
    <w:p w:rsidR="00677909" w:rsidRDefault="00996BE8" w:rsidP="008B45E9">
      <w:pPr>
        <w:numPr>
          <w:ilvl w:val="0"/>
          <w:numId w:val="17"/>
        </w:numPr>
        <w:tabs>
          <w:tab w:val="clear" w:pos="420"/>
          <w:tab w:val="left" w:pos="900"/>
        </w:tabs>
        <w:spacing w:line="160" w:lineRule="atLeast"/>
        <w:ind w:left="902"/>
        <w:rPr>
          <w:rFonts w:ascii="楷体_GB2312" w:eastAsia="楷体_GB2312"/>
          <w:sz w:val="20"/>
          <w:szCs w:val="20"/>
        </w:rPr>
      </w:pPr>
      <w:r>
        <w:rPr>
          <w:rFonts w:ascii="楷体_GB2312" w:eastAsia="楷体_GB2312" w:hint="eastAsia"/>
          <w:sz w:val="20"/>
          <w:szCs w:val="20"/>
        </w:rPr>
        <w:t>风险量化：风险因子计算、PERT估计、决策树分析、风险模拟。</w:t>
      </w:r>
    </w:p>
    <w:p w:rsidR="00677909" w:rsidRDefault="00996BE8" w:rsidP="008B45E9">
      <w:pPr>
        <w:numPr>
          <w:ilvl w:val="0"/>
          <w:numId w:val="17"/>
        </w:numPr>
        <w:tabs>
          <w:tab w:val="clear" w:pos="420"/>
          <w:tab w:val="left" w:pos="900"/>
        </w:tabs>
        <w:spacing w:line="160" w:lineRule="atLeast"/>
        <w:ind w:left="902"/>
        <w:rPr>
          <w:rFonts w:ascii="楷体_GB2312" w:eastAsia="楷体_GB2312"/>
          <w:sz w:val="20"/>
          <w:szCs w:val="20"/>
        </w:rPr>
      </w:pPr>
      <w:r>
        <w:rPr>
          <w:rFonts w:ascii="楷体_GB2312" w:eastAsia="楷体_GB2312" w:hint="eastAsia"/>
          <w:sz w:val="20"/>
          <w:szCs w:val="20"/>
        </w:rPr>
        <w:t>风险应对计划制定：回避、转移、缓和、接受。</w:t>
      </w:r>
    </w:p>
    <w:p w:rsidR="00677909" w:rsidRDefault="00996BE8" w:rsidP="008B45E9">
      <w:pPr>
        <w:numPr>
          <w:ilvl w:val="0"/>
          <w:numId w:val="17"/>
        </w:numPr>
        <w:tabs>
          <w:tab w:val="clear" w:pos="420"/>
          <w:tab w:val="left" w:pos="900"/>
        </w:tabs>
        <w:spacing w:line="160" w:lineRule="atLeast"/>
        <w:ind w:left="902"/>
        <w:rPr>
          <w:rFonts w:ascii="楷体_GB2312" w:eastAsia="楷体_GB2312"/>
          <w:sz w:val="20"/>
          <w:szCs w:val="20"/>
        </w:rPr>
      </w:pPr>
      <w:r>
        <w:rPr>
          <w:rFonts w:ascii="楷体_GB2312" w:eastAsia="楷体_GB2312" w:hint="eastAsia"/>
          <w:sz w:val="20"/>
          <w:szCs w:val="20"/>
        </w:rPr>
        <w:t>风险监控：核对表、定期项目评估、</w:t>
      </w:r>
      <w:proofErr w:type="gramStart"/>
      <w:r>
        <w:rPr>
          <w:rFonts w:ascii="楷体_GB2312" w:eastAsia="楷体_GB2312" w:hint="eastAsia"/>
          <w:sz w:val="20"/>
          <w:szCs w:val="20"/>
        </w:rPr>
        <w:t>挣值分析</w:t>
      </w:r>
      <w:proofErr w:type="gramEnd"/>
      <w:r>
        <w:rPr>
          <w:rFonts w:ascii="楷体_GB2312" w:eastAsia="楷体_GB2312" w:hint="eastAsia"/>
          <w:sz w:val="20"/>
          <w:szCs w:val="20"/>
        </w:rPr>
        <w:t>。</w:t>
      </w:r>
    </w:p>
    <w:p w:rsidR="00677909" w:rsidRDefault="00996BE8" w:rsidP="00996BE8">
      <w:pPr>
        <w:ind w:firstLineChars="196" w:firstLine="472"/>
        <w:rPr>
          <w:rFonts w:ascii="仿宋" w:eastAsia="仿宋" w:hAnsi="仿宋" w:cs="仿宋"/>
          <w:b/>
          <w:sz w:val="24"/>
        </w:rPr>
      </w:pPr>
      <w:r>
        <w:rPr>
          <w:rFonts w:ascii="仿宋" w:eastAsia="仿宋" w:hAnsi="仿宋" w:cs="仿宋" w:hint="eastAsia"/>
          <w:b/>
          <w:sz w:val="24"/>
        </w:rPr>
        <w:t>4、财务风险</w:t>
      </w:r>
    </w:p>
    <w:p w:rsidR="00677909" w:rsidRDefault="00996BE8">
      <w:pPr>
        <w:ind w:firstLineChars="200" w:firstLine="400"/>
        <w:rPr>
          <w:rFonts w:ascii="楷体_GB2312" w:eastAsia="楷体_GB2312"/>
          <w:sz w:val="20"/>
          <w:szCs w:val="20"/>
        </w:rPr>
      </w:pPr>
      <w:r>
        <w:rPr>
          <w:rFonts w:ascii="楷体_GB2312" w:eastAsia="楷体_GB2312" w:hint="eastAsia"/>
          <w:sz w:val="20"/>
          <w:szCs w:val="20"/>
        </w:rPr>
        <w:t>风险分析</w:t>
      </w:r>
    </w:p>
    <w:p w:rsidR="00677909" w:rsidRDefault="00996BE8">
      <w:pPr>
        <w:numPr>
          <w:ilvl w:val="0"/>
          <w:numId w:val="18"/>
        </w:numPr>
        <w:tabs>
          <w:tab w:val="clear" w:pos="420"/>
          <w:tab w:val="left" w:pos="900"/>
        </w:tabs>
        <w:ind w:left="900" w:hanging="540"/>
        <w:rPr>
          <w:rFonts w:ascii="楷体_GB2312" w:eastAsia="楷体_GB2312"/>
          <w:sz w:val="20"/>
          <w:szCs w:val="20"/>
        </w:rPr>
      </w:pPr>
      <w:r>
        <w:rPr>
          <w:rFonts w:ascii="楷体_GB2312" w:eastAsia="楷体_GB2312" w:hint="eastAsia"/>
          <w:sz w:val="20"/>
          <w:szCs w:val="20"/>
        </w:rPr>
        <w:t>流动性风险：手中持有现金过多，显然会由于较高的资金占用而失去其他的获利机会，而持有现金太少，又会面临资金不能满足流动性需要的风险。</w:t>
      </w:r>
    </w:p>
    <w:p w:rsidR="00677909" w:rsidRDefault="00996BE8">
      <w:pPr>
        <w:numPr>
          <w:ilvl w:val="0"/>
          <w:numId w:val="18"/>
        </w:numPr>
        <w:tabs>
          <w:tab w:val="clear" w:pos="420"/>
          <w:tab w:val="left" w:pos="900"/>
        </w:tabs>
        <w:ind w:left="900" w:hanging="540"/>
        <w:rPr>
          <w:rFonts w:ascii="楷体_GB2312" w:eastAsia="楷体_GB2312"/>
          <w:sz w:val="20"/>
          <w:szCs w:val="20"/>
        </w:rPr>
      </w:pPr>
      <w:r>
        <w:rPr>
          <w:rFonts w:ascii="楷体_GB2312" w:eastAsia="楷体_GB2312" w:hint="eastAsia"/>
          <w:sz w:val="20"/>
          <w:szCs w:val="20"/>
        </w:rPr>
        <w:t>信用风险：软件的信誉，比如打某个中奖的旗号进行广告推送，却不给用户兑现；以及公司给用户的各种承诺。</w:t>
      </w:r>
    </w:p>
    <w:p w:rsidR="00677909" w:rsidRDefault="00996BE8">
      <w:pPr>
        <w:numPr>
          <w:ilvl w:val="0"/>
          <w:numId w:val="18"/>
        </w:numPr>
        <w:tabs>
          <w:tab w:val="clear" w:pos="420"/>
          <w:tab w:val="left" w:pos="900"/>
        </w:tabs>
        <w:ind w:left="900" w:hanging="540"/>
        <w:rPr>
          <w:rFonts w:ascii="楷体_GB2312" w:eastAsia="楷体_GB2312"/>
          <w:sz w:val="20"/>
          <w:szCs w:val="20"/>
        </w:rPr>
      </w:pPr>
      <w:r>
        <w:rPr>
          <w:rFonts w:ascii="楷体_GB2312" w:eastAsia="楷体_GB2312" w:hint="eastAsia"/>
          <w:sz w:val="20"/>
          <w:szCs w:val="20"/>
        </w:rPr>
        <w:t>筹资风险：由于负债经营使公司负债比率加大，相应地对债权人的债权保证程度降低，这在很大程度上限制了公司从其他渠道增加负债筹资的能力。</w:t>
      </w:r>
    </w:p>
    <w:p w:rsidR="00677909" w:rsidRDefault="00996BE8">
      <w:pPr>
        <w:numPr>
          <w:ilvl w:val="0"/>
          <w:numId w:val="18"/>
        </w:numPr>
        <w:tabs>
          <w:tab w:val="clear" w:pos="420"/>
          <w:tab w:val="left" w:pos="900"/>
        </w:tabs>
        <w:ind w:left="900" w:hanging="540"/>
        <w:rPr>
          <w:rFonts w:ascii="楷体_GB2312" w:eastAsia="楷体_GB2312"/>
          <w:sz w:val="20"/>
          <w:szCs w:val="20"/>
        </w:rPr>
      </w:pPr>
      <w:r>
        <w:rPr>
          <w:rFonts w:ascii="楷体_GB2312" w:eastAsia="楷体_GB2312" w:hint="eastAsia"/>
          <w:sz w:val="20"/>
          <w:szCs w:val="20"/>
        </w:rPr>
        <w:t>投资风险：商品的可延续性太低，市场前景差，客户投资断裂。</w:t>
      </w:r>
    </w:p>
    <w:p w:rsidR="00677909" w:rsidRDefault="00996BE8">
      <w:pPr>
        <w:ind w:firstLineChars="200" w:firstLine="400"/>
        <w:rPr>
          <w:rFonts w:ascii="楷体_GB2312" w:eastAsia="楷体_GB2312"/>
          <w:sz w:val="20"/>
          <w:szCs w:val="20"/>
        </w:rPr>
      </w:pPr>
      <w:r>
        <w:rPr>
          <w:rFonts w:ascii="楷体_GB2312" w:eastAsia="楷体_GB2312" w:hint="eastAsia"/>
          <w:sz w:val="20"/>
          <w:szCs w:val="20"/>
        </w:rPr>
        <w:t>应对措施</w:t>
      </w:r>
    </w:p>
    <w:p w:rsidR="00677909" w:rsidRDefault="00996BE8">
      <w:pPr>
        <w:numPr>
          <w:ilvl w:val="1"/>
          <w:numId w:val="19"/>
        </w:numPr>
        <w:rPr>
          <w:rFonts w:ascii="楷体_GB2312" w:eastAsia="楷体_GB2312"/>
          <w:sz w:val="20"/>
          <w:szCs w:val="20"/>
        </w:rPr>
      </w:pPr>
      <w:r>
        <w:rPr>
          <w:rFonts w:ascii="楷体_GB2312" w:eastAsia="楷体_GB2312" w:hint="eastAsia"/>
          <w:sz w:val="20"/>
          <w:szCs w:val="20"/>
        </w:rPr>
        <w:t>提高企业财务风险意识 ：财务风险客观存在与财务管理的各个工作环节，要提高财务人员的风险意识，培养财务人员对风险的判断和应对能力，准确及时的发现潜在的财务风险。</w:t>
      </w:r>
    </w:p>
    <w:p w:rsidR="00677909" w:rsidRDefault="00996BE8">
      <w:pPr>
        <w:numPr>
          <w:ilvl w:val="1"/>
          <w:numId w:val="19"/>
        </w:numPr>
        <w:rPr>
          <w:rFonts w:ascii="楷体_GB2312" w:eastAsia="楷体_GB2312"/>
          <w:sz w:val="20"/>
          <w:szCs w:val="20"/>
        </w:rPr>
      </w:pPr>
      <w:r>
        <w:rPr>
          <w:rFonts w:ascii="楷体_GB2312" w:eastAsia="楷体_GB2312" w:hint="eastAsia"/>
          <w:sz w:val="20"/>
          <w:szCs w:val="20"/>
        </w:rPr>
        <w:t>建立财务风险预警系统 ：设置一些敏感性和可靠性高的财务指标，并构建指标体系，通过观察这些财务指标的变化，企业可以对将要面临的财务危机进行预测和预报。财务预警系统是以企业信息化为基础，对企业经营管理活动中潜在的风险进行实时监控，并贯穿于企业经营活动的全过程。预警系统依赖于对企业信息全面而精确的搜集，包括财务报表、经营计划及相关财务资料，利用财会、企业管理、金融等理论，采用数学模型的方法，发现企业潜在的财务风险，并向经营者示警。</w:t>
      </w:r>
    </w:p>
    <w:p w:rsidR="00677909" w:rsidRDefault="00996BE8">
      <w:pPr>
        <w:numPr>
          <w:ilvl w:val="1"/>
          <w:numId w:val="19"/>
        </w:numPr>
        <w:rPr>
          <w:rFonts w:ascii="楷体_GB2312" w:eastAsia="楷体_GB2312"/>
          <w:sz w:val="20"/>
          <w:szCs w:val="20"/>
        </w:rPr>
      </w:pPr>
      <w:r>
        <w:rPr>
          <w:rFonts w:ascii="楷体_GB2312" w:eastAsia="楷体_GB2312" w:hint="eastAsia"/>
          <w:sz w:val="20"/>
          <w:szCs w:val="20"/>
        </w:rPr>
        <w:lastRenderedPageBreak/>
        <w:t>完善财务风险管理制度 ：管理的职能分为决策、计划和控制，财务管理的职能包括财务决策、财务计划和财务控制。在财务管理的各个职能中，必须及时的识别、分析和测试财务风险，采取科学方法防范和化解风险，并对财务管理的效果</w:t>
      </w:r>
      <w:r w:rsidR="006059F4">
        <w:rPr>
          <w:rFonts w:ascii="楷体_GB2312" w:eastAsia="楷体_GB2312" w:hint="eastAsia"/>
          <w:sz w:val="20"/>
          <w:szCs w:val="20"/>
        </w:rPr>
        <w:t>做出</w:t>
      </w:r>
      <w:r>
        <w:rPr>
          <w:rFonts w:ascii="楷体_GB2312" w:eastAsia="楷体_GB2312" w:hint="eastAsia"/>
          <w:sz w:val="20"/>
          <w:szCs w:val="20"/>
        </w:rPr>
        <w:t xml:space="preserve">客观评价。 </w:t>
      </w:r>
    </w:p>
    <w:p w:rsidR="00677909" w:rsidRDefault="00996BE8">
      <w:pPr>
        <w:numPr>
          <w:ilvl w:val="1"/>
          <w:numId w:val="19"/>
        </w:numPr>
        <w:rPr>
          <w:rFonts w:ascii="楷体_GB2312" w:eastAsia="楷体_GB2312"/>
          <w:sz w:val="20"/>
          <w:szCs w:val="20"/>
        </w:rPr>
      </w:pPr>
      <w:r>
        <w:rPr>
          <w:rFonts w:ascii="楷体_GB2312" w:eastAsia="楷体_GB2312" w:hint="eastAsia"/>
          <w:sz w:val="20"/>
          <w:szCs w:val="20"/>
        </w:rPr>
        <w:t>强化企业内审制度 ：内部审计制度的健全有利于实现良好的内部控制。通过强化审计监督，能够及时发现并改善会计系统中存在的问题，进而提出改善会计控制系统的措施，并将审计结果报告给公司高层。在良好的内部控制制度下，才能保证财务信息的全面、准确和及时，为</w:t>
      </w:r>
      <w:proofErr w:type="gramStart"/>
      <w:r w:rsidR="00DA02DD">
        <w:rPr>
          <w:rFonts w:ascii="楷体_GB2312" w:eastAsia="楷体_GB2312" w:hint="eastAsia"/>
          <w:sz w:val="20"/>
          <w:szCs w:val="20"/>
        </w:rPr>
        <w:t>作出</w:t>
      </w:r>
      <w:proofErr w:type="gramEnd"/>
      <w:r>
        <w:rPr>
          <w:rFonts w:ascii="楷体_GB2312" w:eastAsia="楷体_GB2312" w:hint="eastAsia"/>
          <w:sz w:val="20"/>
          <w:szCs w:val="20"/>
        </w:rPr>
        <w:t>正确的财务决策和识别风险创造良好条件。</w:t>
      </w:r>
    </w:p>
    <w:p w:rsidR="00677909" w:rsidRDefault="00996BE8">
      <w:pPr>
        <w:numPr>
          <w:ilvl w:val="1"/>
          <w:numId w:val="19"/>
        </w:numPr>
        <w:rPr>
          <w:rFonts w:ascii="楷体_GB2312" w:eastAsia="楷体_GB2312"/>
          <w:sz w:val="20"/>
          <w:szCs w:val="20"/>
        </w:rPr>
      </w:pPr>
      <w:r>
        <w:rPr>
          <w:rFonts w:ascii="楷体_GB2312" w:eastAsia="楷体_GB2312" w:hint="eastAsia"/>
          <w:sz w:val="20"/>
          <w:szCs w:val="20"/>
        </w:rPr>
        <w:t xml:space="preserve">建立合理的资本结构：企业应当根据实际情况确定合理的负债规模，并审时度势，把握借款时机，同时应预测负债筹资的使用效果，权衡收益成本。对于不同期限的债务，做到合理搭配，以减少偿还债务的压力。企业还应当提高自身资本积累的能力，不断充实资本。 </w:t>
      </w:r>
    </w:p>
    <w:p w:rsidR="00677909" w:rsidRDefault="00996BE8">
      <w:pPr>
        <w:numPr>
          <w:ilvl w:val="1"/>
          <w:numId w:val="19"/>
        </w:numPr>
        <w:rPr>
          <w:rFonts w:ascii="楷体_GB2312" w:eastAsia="楷体_GB2312"/>
          <w:sz w:val="20"/>
          <w:szCs w:val="20"/>
        </w:rPr>
      </w:pPr>
      <w:r>
        <w:rPr>
          <w:rFonts w:ascii="楷体_GB2312" w:eastAsia="楷体_GB2312" w:hint="eastAsia"/>
          <w:sz w:val="20"/>
          <w:szCs w:val="20"/>
        </w:rPr>
        <w:t xml:space="preserve">建立科学的投资决策机制 ：在进行长期投资决策时，既要对投资项目未来收益进行比较和评估，同时，为确保资本投资决策的正确性，必须认真分析风险因素，并反映在项目的评估之中。投资决策的前提是企业投资目标，明确了投资目标之后，可以拟定具体的投资方向，制定多个投资方案，对投资方案进行评价，最后选择最优的投资项目。对企业的投资方案进行评价时，运用一些定量的评价指标，如净现值、内部报酬率等，切忌主观臆断。 </w:t>
      </w:r>
    </w:p>
    <w:p w:rsidR="00677909" w:rsidRDefault="00996BE8">
      <w:pPr>
        <w:numPr>
          <w:ilvl w:val="1"/>
          <w:numId w:val="19"/>
        </w:numPr>
        <w:rPr>
          <w:rFonts w:ascii="楷体_GB2312" w:eastAsia="楷体_GB2312"/>
          <w:sz w:val="20"/>
          <w:szCs w:val="20"/>
        </w:rPr>
      </w:pPr>
      <w:r>
        <w:rPr>
          <w:rFonts w:ascii="楷体_GB2312" w:eastAsia="楷体_GB2312" w:hint="eastAsia"/>
          <w:sz w:val="20"/>
          <w:szCs w:val="20"/>
        </w:rPr>
        <w:t>完善企业法人治理结构 ：股东为企业提供了财务资源，但是他们处在企业之外，而经营者即管理当局在企业里直接从事管理工作。企业是所有者即股东的企业，财务管理的目标也就是股东的目标。股东委托经营者代表他们管理企业，为实现他们的目标而努力，但经营者与股东的目标并不完全一致，这就出现了委托-代理问题。为了防止经营者背离股东目标，可以建立激励机制，是经营者分享企业增加的财富，鼓励他们采取符合股东利益最大化的行动。例如，给与经营者股票期权。</w:t>
      </w:r>
    </w:p>
    <w:p w:rsidR="0065164A" w:rsidRPr="008B45E9" w:rsidRDefault="00996BE8" w:rsidP="0074751D">
      <w:pPr>
        <w:numPr>
          <w:ilvl w:val="1"/>
          <w:numId w:val="19"/>
        </w:numPr>
        <w:spacing w:line="240" w:lineRule="atLeast"/>
        <w:rPr>
          <w:rFonts w:ascii="楷体_GB2312" w:eastAsia="楷体_GB2312"/>
          <w:sz w:val="20"/>
          <w:szCs w:val="20"/>
        </w:rPr>
      </w:pPr>
      <w:r w:rsidRPr="008B45E9">
        <w:rPr>
          <w:rFonts w:ascii="楷体_GB2312" w:eastAsia="楷体_GB2312" w:hint="eastAsia"/>
          <w:sz w:val="20"/>
          <w:szCs w:val="20"/>
        </w:rPr>
        <w:t xml:space="preserve">根据实际采取相应的风险策略 ：当企业出现了一些潜在风险时，比如产品积压，应收账款增加，成本上升等，要及时分析其出现的原因，制定相应的风险策略，降低对企业的危害程度。 </w:t>
      </w:r>
    </w:p>
    <w:p w:rsidR="002D0192" w:rsidRDefault="002D0192" w:rsidP="002D0192">
      <w:pPr>
        <w:pStyle w:val="1"/>
        <w:jc w:val="center"/>
        <w:rPr>
          <w:rFonts w:ascii="宋体" w:eastAsia="宋体" w:hAnsi="宋体" w:cs="宋体"/>
          <w:sz w:val="36"/>
          <w:szCs w:val="36"/>
        </w:rPr>
      </w:pPr>
      <w:r>
        <w:rPr>
          <w:rFonts w:ascii="宋体" w:eastAsia="宋体" w:hAnsi="宋体" w:cs="宋体"/>
          <w:sz w:val="36"/>
          <w:szCs w:val="36"/>
        </w:rPr>
        <w:lastRenderedPageBreak/>
        <w:t>作品图片</w:t>
      </w:r>
    </w:p>
    <w:p w:rsidR="002D0192" w:rsidRDefault="002D0192" w:rsidP="002D0192">
      <w:pPr>
        <w:pStyle w:val="3"/>
        <w:rPr>
          <w:rFonts w:ascii="宋体" w:hAnsi="宋体" w:cs="宋体"/>
          <w:sz w:val="28"/>
          <w:szCs w:val="28"/>
        </w:rPr>
      </w:pPr>
      <w:r>
        <w:rPr>
          <w:rFonts w:ascii="宋体" w:hAnsi="宋体" w:cs="宋体" w:hint="eastAsia"/>
          <w:sz w:val="28"/>
          <w:szCs w:val="28"/>
        </w:rPr>
        <w:t>5.1项目icon</w:t>
      </w:r>
    </w:p>
    <w:p w:rsidR="002D0192" w:rsidRDefault="002D0192" w:rsidP="002D0192">
      <w:r>
        <w:rPr>
          <w:noProof/>
        </w:rPr>
        <w:drawing>
          <wp:inline distT="0" distB="0" distL="0" distR="0">
            <wp:extent cx="3327400" cy="971550"/>
            <wp:effectExtent l="0" t="0" r="0" b="0"/>
            <wp:docPr id="5" name="图片 5" descr="deleveryIcon_爱奇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leveryIcon_爱奇艺"/>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27400" cy="971550"/>
                    </a:xfrm>
                    <a:prstGeom prst="rect">
                      <a:avLst/>
                    </a:prstGeom>
                    <a:noFill/>
                    <a:ln>
                      <a:noFill/>
                    </a:ln>
                  </pic:spPr>
                </pic:pic>
              </a:graphicData>
            </a:graphic>
          </wp:inline>
        </w:drawing>
      </w:r>
    </w:p>
    <w:p w:rsidR="002D0192" w:rsidRDefault="002D0192" w:rsidP="002D0192"/>
    <w:p w:rsidR="002D0192" w:rsidRDefault="002D0192" w:rsidP="002D0192">
      <w:pPr>
        <w:pStyle w:val="3"/>
        <w:rPr>
          <w:rFonts w:ascii="宋体" w:hAnsi="宋体" w:cs="宋体"/>
          <w:sz w:val="28"/>
          <w:szCs w:val="28"/>
        </w:rPr>
      </w:pPr>
      <w:r>
        <w:rPr>
          <w:rFonts w:ascii="宋体" w:hAnsi="宋体" w:cs="宋体" w:hint="eastAsia"/>
          <w:sz w:val="28"/>
          <w:szCs w:val="28"/>
        </w:rPr>
        <w:t>5.2体统主页和说明页面</w:t>
      </w:r>
    </w:p>
    <w:p w:rsidR="002D0192" w:rsidRPr="007F4F72" w:rsidRDefault="002D0192" w:rsidP="002D0192">
      <w:pPr>
        <w:ind w:firstLineChars="50" w:firstLine="105"/>
      </w:pPr>
      <w:r>
        <w:t>主页：</w:t>
      </w:r>
      <w:r>
        <w:rPr>
          <w:rFonts w:hint="eastAsia"/>
        </w:rPr>
        <w:t xml:space="preserve">                                       </w:t>
      </w:r>
      <w:r>
        <w:rPr>
          <w:rFonts w:hint="eastAsia"/>
        </w:rPr>
        <w:t>说明页：</w:t>
      </w:r>
    </w:p>
    <w:p w:rsidR="002D0192" w:rsidRDefault="002D0192" w:rsidP="002D0192">
      <w:pPr>
        <w:jc w:val="center"/>
      </w:pPr>
      <w:r>
        <w:rPr>
          <w:noProof/>
        </w:rPr>
        <w:drawing>
          <wp:inline distT="0" distB="0" distL="0" distR="0" wp14:anchorId="319E8F60" wp14:editId="2AEF278C">
            <wp:extent cx="3022600" cy="5370560"/>
            <wp:effectExtent l="0" t="0" r="0" b="0"/>
            <wp:docPr id="23" name="图片 23" descr="C:\Users\hxccg\AppData\Local\Temp\WeChat Files\3764756125241727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xccg\AppData\Local\Temp\WeChat Files\376475612524172714.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22600" cy="5370560"/>
                    </a:xfrm>
                    <a:prstGeom prst="rect">
                      <a:avLst/>
                    </a:prstGeom>
                    <a:noFill/>
                    <a:ln>
                      <a:noFill/>
                    </a:ln>
                  </pic:spPr>
                </pic:pic>
              </a:graphicData>
            </a:graphic>
          </wp:inline>
        </w:drawing>
      </w:r>
      <w:r>
        <w:rPr>
          <w:noProof/>
        </w:rPr>
        <w:drawing>
          <wp:inline distT="0" distB="0" distL="0" distR="0" wp14:anchorId="33CCFF40" wp14:editId="5A690879">
            <wp:extent cx="3023469" cy="5372100"/>
            <wp:effectExtent l="0" t="0" r="0" b="0"/>
            <wp:docPr id="8" name="图片 8" descr="C:\Users\hxccg\AppData\Local\Temp\WeChat Files\898080459212795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xccg\AppData\Local\Temp\WeChat Files\89808045921279522.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30116" cy="5383910"/>
                    </a:xfrm>
                    <a:prstGeom prst="rect">
                      <a:avLst/>
                    </a:prstGeom>
                    <a:noFill/>
                    <a:ln>
                      <a:noFill/>
                    </a:ln>
                  </pic:spPr>
                </pic:pic>
              </a:graphicData>
            </a:graphic>
          </wp:inline>
        </w:drawing>
      </w:r>
    </w:p>
    <w:p w:rsidR="002D0192" w:rsidRDefault="002D0192" w:rsidP="002D0192">
      <w:pPr>
        <w:pStyle w:val="3"/>
        <w:rPr>
          <w:rFonts w:ascii="宋体" w:hAnsi="宋体" w:cs="宋体"/>
          <w:sz w:val="28"/>
          <w:szCs w:val="28"/>
        </w:rPr>
      </w:pPr>
      <w:r>
        <w:rPr>
          <w:rFonts w:ascii="宋体" w:hAnsi="宋体" w:cs="宋体" w:hint="eastAsia"/>
          <w:sz w:val="28"/>
          <w:szCs w:val="28"/>
        </w:rPr>
        <w:lastRenderedPageBreak/>
        <w:t>5.3客户登录系统</w:t>
      </w:r>
    </w:p>
    <w:p w:rsidR="002D0192" w:rsidRDefault="002D0192" w:rsidP="002D0192">
      <w:r>
        <w:t>用户登录：</w:t>
      </w:r>
      <w:r>
        <w:rPr>
          <w:rFonts w:hint="eastAsia"/>
        </w:rPr>
        <w:tab/>
      </w:r>
      <w:r>
        <w:rPr>
          <w:rFonts w:hint="eastAsia"/>
        </w:rPr>
        <w:tab/>
      </w:r>
      <w:r>
        <w:rPr>
          <w:rFonts w:hint="eastAsia"/>
        </w:rPr>
        <w:tab/>
      </w:r>
      <w:r>
        <w:rPr>
          <w:rFonts w:hint="eastAsia"/>
        </w:rPr>
        <w:tab/>
        <w:t xml:space="preserve">  </w:t>
      </w:r>
      <w:r>
        <w:rPr>
          <w:rFonts w:hint="eastAsia"/>
        </w:rPr>
        <w:t>用户注册：</w:t>
      </w:r>
      <w:r>
        <w:rPr>
          <w:rFonts w:hint="eastAsia"/>
        </w:rPr>
        <w:tab/>
      </w:r>
      <w:r>
        <w:rPr>
          <w:rFonts w:hint="eastAsia"/>
        </w:rPr>
        <w:tab/>
      </w:r>
      <w:r>
        <w:rPr>
          <w:rFonts w:hint="eastAsia"/>
        </w:rPr>
        <w:tab/>
      </w:r>
      <w:r>
        <w:rPr>
          <w:rFonts w:hint="eastAsia"/>
        </w:rPr>
        <w:tab/>
      </w:r>
      <w:r>
        <w:rPr>
          <w:rFonts w:hint="eastAsia"/>
        </w:rPr>
        <w:t>找回密码：</w:t>
      </w:r>
    </w:p>
    <w:p w:rsidR="002D0192" w:rsidRDefault="002D0192" w:rsidP="002D0192">
      <w:r>
        <w:rPr>
          <w:noProof/>
        </w:rPr>
        <w:drawing>
          <wp:inline distT="0" distB="0" distL="0" distR="0" wp14:anchorId="0A76FC14" wp14:editId="11B130E2">
            <wp:extent cx="1733284" cy="3079699"/>
            <wp:effectExtent l="0" t="0" r="635" b="6985"/>
            <wp:docPr id="9" name="图片 9" descr="C:\Users\hxccg\AppData\Local\Temp\WeChat Files\4564413776687616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hxccg\AppData\Local\Temp\WeChat Files\456441377668761613.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33193" cy="3079538"/>
                    </a:xfrm>
                    <a:prstGeom prst="rect">
                      <a:avLst/>
                    </a:prstGeom>
                    <a:noFill/>
                    <a:ln>
                      <a:noFill/>
                    </a:ln>
                  </pic:spPr>
                </pic:pic>
              </a:graphicData>
            </a:graphic>
          </wp:inline>
        </w:drawing>
      </w:r>
      <w:r>
        <w:rPr>
          <w:noProof/>
        </w:rPr>
        <w:drawing>
          <wp:inline distT="0" distB="0" distL="0" distR="0" wp14:anchorId="55AD089F" wp14:editId="6A309047">
            <wp:extent cx="1733703" cy="3080441"/>
            <wp:effectExtent l="0" t="0" r="0" b="5715"/>
            <wp:docPr id="10" name="图片 10" descr="C:\Users\hxccg\AppData\Local\Temp\WeChat Files\5519976027457844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xccg\AppData\Local\Temp\WeChat Files\551997602745784483.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35730" cy="3084042"/>
                    </a:xfrm>
                    <a:prstGeom prst="rect">
                      <a:avLst/>
                    </a:prstGeom>
                    <a:noFill/>
                    <a:ln>
                      <a:noFill/>
                    </a:ln>
                  </pic:spPr>
                </pic:pic>
              </a:graphicData>
            </a:graphic>
          </wp:inline>
        </w:drawing>
      </w:r>
      <w:r>
        <w:rPr>
          <w:noProof/>
        </w:rPr>
        <w:drawing>
          <wp:inline distT="0" distB="0" distL="0" distR="0" wp14:anchorId="641BEFCC" wp14:editId="1ECB568E">
            <wp:extent cx="1737401" cy="3087014"/>
            <wp:effectExtent l="0" t="0" r="0" b="0"/>
            <wp:docPr id="11" name="图片 11" descr="C:\Users\hxccg\AppData\Local\Temp\WeChat Files\2542401090282328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hxccg\AppData\Local\Temp\WeChat Files\254240109028232882.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39167" cy="3090151"/>
                    </a:xfrm>
                    <a:prstGeom prst="rect">
                      <a:avLst/>
                    </a:prstGeom>
                    <a:noFill/>
                    <a:ln>
                      <a:noFill/>
                    </a:ln>
                  </pic:spPr>
                </pic:pic>
              </a:graphicData>
            </a:graphic>
          </wp:inline>
        </w:drawing>
      </w:r>
    </w:p>
    <w:p w:rsidR="002D0192" w:rsidRDefault="002D0192" w:rsidP="002D0192">
      <w:pPr>
        <w:pStyle w:val="3"/>
        <w:rPr>
          <w:rFonts w:ascii="宋体" w:hAnsi="宋体" w:cs="宋体"/>
          <w:sz w:val="28"/>
          <w:szCs w:val="28"/>
        </w:rPr>
      </w:pPr>
      <w:r>
        <w:rPr>
          <w:rFonts w:ascii="宋体" w:hAnsi="宋体" w:cs="宋体" w:hint="eastAsia"/>
          <w:sz w:val="28"/>
          <w:szCs w:val="28"/>
        </w:rPr>
        <w:t>5.4服务系统</w:t>
      </w:r>
    </w:p>
    <w:p w:rsidR="002D0192" w:rsidRPr="007F4F72" w:rsidRDefault="002D0192" w:rsidP="002D0192">
      <w:r>
        <w:rPr>
          <w:rFonts w:hint="eastAsia"/>
        </w:rPr>
        <w:t>客户端主页面：</w:t>
      </w:r>
      <w:r>
        <w:rPr>
          <w:rFonts w:hint="eastAsia"/>
        </w:rPr>
        <w:t xml:space="preserve">            </w:t>
      </w:r>
      <w:r>
        <w:rPr>
          <w:rFonts w:hint="eastAsia"/>
        </w:rPr>
        <w:t>快递页面：</w:t>
      </w:r>
      <w:r>
        <w:rPr>
          <w:rFonts w:hint="eastAsia"/>
        </w:rPr>
        <w:t xml:space="preserve">                </w:t>
      </w:r>
      <w:r>
        <w:rPr>
          <w:rFonts w:hint="eastAsia"/>
        </w:rPr>
        <w:t>点餐界面：</w:t>
      </w:r>
    </w:p>
    <w:p w:rsidR="002D0192" w:rsidRDefault="002D0192" w:rsidP="002D0192">
      <w:r>
        <w:rPr>
          <w:noProof/>
        </w:rPr>
        <w:drawing>
          <wp:inline distT="0" distB="0" distL="0" distR="0" wp14:anchorId="79C43935" wp14:editId="77D3AC39">
            <wp:extent cx="2044700" cy="3633028"/>
            <wp:effectExtent l="0" t="0" r="0" b="0"/>
            <wp:docPr id="12" name="图片 12" descr="C:\Users\hxccg\AppData\Local\Temp\WeChat Files\5256934128656401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xccg\AppData\Local\Temp\WeChat Files\525693412865640130.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046268" cy="3635813"/>
                    </a:xfrm>
                    <a:prstGeom prst="rect">
                      <a:avLst/>
                    </a:prstGeom>
                    <a:noFill/>
                    <a:ln>
                      <a:noFill/>
                    </a:ln>
                  </pic:spPr>
                </pic:pic>
              </a:graphicData>
            </a:graphic>
          </wp:inline>
        </w:drawing>
      </w:r>
      <w:r>
        <w:rPr>
          <w:noProof/>
        </w:rPr>
        <w:drawing>
          <wp:inline distT="0" distB="0" distL="0" distR="0" wp14:anchorId="0E82FE39" wp14:editId="525F7964">
            <wp:extent cx="2040218" cy="3632200"/>
            <wp:effectExtent l="0" t="0" r="0" b="0"/>
            <wp:docPr id="22" name="图片 22" descr="C:\Users\hxccg\AppData\Local\Microsoft\Windows\INetCache\Content.Word\deliv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xccg\AppData\Local\Microsoft\Windows\INetCache\Content.Word\delivery.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51548" cy="3652370"/>
                    </a:xfrm>
                    <a:prstGeom prst="rect">
                      <a:avLst/>
                    </a:prstGeom>
                    <a:noFill/>
                    <a:ln>
                      <a:noFill/>
                    </a:ln>
                  </pic:spPr>
                </pic:pic>
              </a:graphicData>
            </a:graphic>
          </wp:inline>
        </w:drawing>
      </w:r>
      <w:r>
        <w:rPr>
          <w:noProof/>
        </w:rPr>
        <w:drawing>
          <wp:inline distT="0" distB="0" distL="0" distR="0" wp14:anchorId="33C0E35F" wp14:editId="09DF7886">
            <wp:extent cx="2044235" cy="3632200"/>
            <wp:effectExtent l="0" t="0" r="0" b="0"/>
            <wp:docPr id="13" name="图片 13" descr="C:\Users\hxccg\AppData\Local\Temp\WeChat Files\7165184593043206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hxccg\AppData\Local\Temp\WeChat Files\716518459304320628.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057192" cy="3655221"/>
                    </a:xfrm>
                    <a:prstGeom prst="rect">
                      <a:avLst/>
                    </a:prstGeom>
                    <a:noFill/>
                    <a:ln>
                      <a:noFill/>
                    </a:ln>
                  </pic:spPr>
                </pic:pic>
              </a:graphicData>
            </a:graphic>
          </wp:inline>
        </w:drawing>
      </w:r>
    </w:p>
    <w:p w:rsidR="002D0192" w:rsidRDefault="002D0192" w:rsidP="002D0192"/>
    <w:p w:rsidR="002D0192" w:rsidRDefault="002D0192" w:rsidP="002D0192">
      <w:r>
        <w:rPr>
          <w:rFonts w:hint="eastAsia"/>
        </w:rPr>
        <w:lastRenderedPageBreak/>
        <w:t>确认订单信息页面：</w:t>
      </w:r>
      <w:r>
        <w:rPr>
          <w:rFonts w:hint="eastAsia"/>
        </w:rPr>
        <w:t xml:space="preserve">        </w:t>
      </w:r>
      <w:r>
        <w:rPr>
          <w:rFonts w:hint="eastAsia"/>
        </w:rPr>
        <w:t>支付页面：</w:t>
      </w:r>
      <w:r>
        <w:rPr>
          <w:rFonts w:hint="eastAsia"/>
        </w:rPr>
        <w:t xml:space="preserve">                </w:t>
      </w:r>
      <w:r>
        <w:rPr>
          <w:rFonts w:hint="eastAsia"/>
        </w:rPr>
        <w:t>支付成功页面：</w:t>
      </w:r>
    </w:p>
    <w:p w:rsidR="002D0192" w:rsidRDefault="002D0192" w:rsidP="002D0192">
      <w:r>
        <w:rPr>
          <w:noProof/>
        </w:rPr>
        <w:drawing>
          <wp:inline distT="0" distB="0" distL="0" distR="0" wp14:anchorId="5D1F6B51" wp14:editId="1964FCF0">
            <wp:extent cx="2012069" cy="3575050"/>
            <wp:effectExtent l="19050" t="19050" r="7620" b="6350"/>
            <wp:docPr id="14" name="图片 14" descr="C:\Users\hxccg\AppData\Local\Temp\WeChat Files\6308645610354787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hxccg\AppData\Local\Temp\WeChat Files\630864561035478710.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036787" cy="3618969"/>
                    </a:xfrm>
                    <a:prstGeom prst="rect">
                      <a:avLst/>
                    </a:prstGeom>
                    <a:noFill/>
                    <a:ln w="3175">
                      <a:solidFill>
                        <a:schemeClr val="tx1"/>
                      </a:solidFill>
                    </a:ln>
                  </pic:spPr>
                </pic:pic>
              </a:graphicData>
            </a:graphic>
          </wp:inline>
        </w:drawing>
      </w:r>
      <w:r>
        <w:rPr>
          <w:noProof/>
        </w:rPr>
        <w:drawing>
          <wp:inline distT="0" distB="0" distL="0" distR="0" wp14:anchorId="524835FD" wp14:editId="374C0A98">
            <wp:extent cx="2015644" cy="3581400"/>
            <wp:effectExtent l="0" t="0" r="0" b="0"/>
            <wp:docPr id="15" name="图片 15" descr="C:\Users\hxccg\AppData\Local\Temp\WeChat Files\4004154589142216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hxccg\AppData\Local\Temp\WeChat Files\400415458914221638.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022677" cy="3593896"/>
                    </a:xfrm>
                    <a:prstGeom prst="rect">
                      <a:avLst/>
                    </a:prstGeom>
                    <a:noFill/>
                    <a:ln>
                      <a:noFill/>
                    </a:ln>
                  </pic:spPr>
                </pic:pic>
              </a:graphicData>
            </a:graphic>
          </wp:inline>
        </w:drawing>
      </w:r>
      <w:r>
        <w:rPr>
          <w:noProof/>
        </w:rPr>
        <w:drawing>
          <wp:inline distT="0" distB="0" distL="0" distR="0" wp14:anchorId="7B3F4155" wp14:editId="44BA4B18">
            <wp:extent cx="2015645" cy="3581400"/>
            <wp:effectExtent l="0" t="0" r="0" b="0"/>
            <wp:docPr id="16" name="图片 16" descr="C:\Users\hxccg\AppData\Local\Temp\WeChat Files\4543147291702534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hxccg\AppData\Local\Temp\WeChat Files\454314729170253453.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030733" cy="3608209"/>
                    </a:xfrm>
                    <a:prstGeom prst="rect">
                      <a:avLst/>
                    </a:prstGeom>
                    <a:noFill/>
                    <a:ln>
                      <a:noFill/>
                    </a:ln>
                  </pic:spPr>
                </pic:pic>
              </a:graphicData>
            </a:graphic>
          </wp:inline>
        </w:drawing>
      </w:r>
    </w:p>
    <w:p w:rsidR="00A455DE" w:rsidRDefault="00A455DE" w:rsidP="00A455DE">
      <w:pPr>
        <w:pStyle w:val="3"/>
        <w:rPr>
          <w:rFonts w:ascii="宋体" w:hAnsi="宋体" w:cs="宋体"/>
          <w:sz w:val="28"/>
          <w:szCs w:val="28"/>
        </w:rPr>
      </w:pPr>
      <w:r>
        <w:rPr>
          <w:rFonts w:ascii="宋体" w:hAnsi="宋体" w:cs="宋体" w:hint="eastAsia"/>
          <w:sz w:val="28"/>
          <w:szCs w:val="28"/>
        </w:rPr>
        <w:t>5.4配送员系统</w:t>
      </w:r>
    </w:p>
    <w:p w:rsidR="002D0192" w:rsidRDefault="002D0192" w:rsidP="00A455DE">
      <w:pPr>
        <w:ind w:firstLineChars="700" w:firstLine="1470"/>
      </w:pPr>
      <w:r>
        <w:t>配送员登录页面：</w:t>
      </w:r>
      <w:r w:rsidR="00A455DE">
        <w:rPr>
          <w:rFonts w:hint="eastAsia"/>
        </w:rPr>
        <w:t xml:space="preserve">                 </w:t>
      </w:r>
      <w:r>
        <w:t>配送</w:t>
      </w:r>
      <w:proofErr w:type="gramStart"/>
      <w:r>
        <w:t>员修改</w:t>
      </w:r>
      <w:proofErr w:type="gramEnd"/>
      <w:r>
        <w:t>密码页面：</w:t>
      </w:r>
    </w:p>
    <w:p w:rsidR="002D0192" w:rsidRDefault="002D0192" w:rsidP="00A455DE">
      <w:pPr>
        <w:jc w:val="center"/>
        <w:rPr>
          <w:b/>
          <w:sz w:val="44"/>
          <w:szCs w:val="44"/>
        </w:rPr>
      </w:pPr>
      <w:r>
        <w:rPr>
          <w:rFonts w:hint="eastAsia"/>
          <w:noProof/>
        </w:rPr>
        <w:drawing>
          <wp:inline distT="0" distB="0" distL="0" distR="0" wp14:anchorId="39DFC33E" wp14:editId="5851EE19">
            <wp:extent cx="2197912" cy="3905250"/>
            <wp:effectExtent l="0" t="0" r="0" b="0"/>
            <wp:docPr id="17" name="图片 17" descr="C:\Users\hxccg\AppData\Local\Temp\WeChat Files\7878653722934743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hxccg\AppData\Local\Temp\WeChat Files\787865372293474380.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218096" cy="3941113"/>
                    </a:xfrm>
                    <a:prstGeom prst="rect">
                      <a:avLst/>
                    </a:prstGeom>
                    <a:noFill/>
                    <a:ln>
                      <a:noFill/>
                    </a:ln>
                  </pic:spPr>
                </pic:pic>
              </a:graphicData>
            </a:graphic>
          </wp:inline>
        </w:drawing>
      </w:r>
      <w:r>
        <w:rPr>
          <w:rFonts w:hint="eastAsia"/>
          <w:b/>
          <w:noProof/>
          <w:sz w:val="44"/>
          <w:szCs w:val="44"/>
        </w:rPr>
        <w:drawing>
          <wp:inline distT="0" distB="0" distL="0" distR="0" wp14:anchorId="21EBB0A3" wp14:editId="69E4333B">
            <wp:extent cx="2197912" cy="3905250"/>
            <wp:effectExtent l="0" t="0" r="0" b="0"/>
            <wp:docPr id="18" name="图片 18" descr="C:\Users\hxccg\AppData\Local\Temp\WeChat Files\4446841709001822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hxccg\AppData\Local\Temp\WeChat Files\444684170900182290.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208158" cy="3923456"/>
                    </a:xfrm>
                    <a:prstGeom prst="rect">
                      <a:avLst/>
                    </a:prstGeom>
                    <a:noFill/>
                    <a:ln>
                      <a:noFill/>
                    </a:ln>
                  </pic:spPr>
                </pic:pic>
              </a:graphicData>
            </a:graphic>
          </wp:inline>
        </w:drawing>
      </w:r>
    </w:p>
    <w:p w:rsidR="002D0192" w:rsidRDefault="002D0192" w:rsidP="002D0192">
      <w:pPr>
        <w:jc w:val="center"/>
      </w:pPr>
      <w:proofErr w:type="gramStart"/>
      <w:r>
        <w:rPr>
          <w:rFonts w:hint="eastAsia"/>
        </w:rPr>
        <w:lastRenderedPageBreak/>
        <w:t>配送员工</w:t>
      </w:r>
      <w:proofErr w:type="gramEnd"/>
      <w:r>
        <w:rPr>
          <w:rFonts w:hint="eastAsia"/>
        </w:rPr>
        <w:t>作界面：</w:t>
      </w:r>
    </w:p>
    <w:p w:rsidR="002D0192" w:rsidRPr="00E25312" w:rsidRDefault="002D0192" w:rsidP="002D0192">
      <w:pPr>
        <w:jc w:val="center"/>
      </w:pPr>
      <w:r>
        <w:rPr>
          <w:noProof/>
        </w:rPr>
        <w:drawing>
          <wp:inline distT="0" distB="0" distL="0" distR="0" wp14:anchorId="5E0B5886" wp14:editId="7450084F">
            <wp:extent cx="2487168" cy="4419198"/>
            <wp:effectExtent l="0" t="0" r="8890" b="635"/>
            <wp:docPr id="19" name="图片 19" descr="C:\Users\hxccg\AppData\Local\Temp\WeChat Files\5697039964357717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hxccg\AppData\Local\Temp\WeChat Files\569703996435771785.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496738" cy="4436203"/>
                    </a:xfrm>
                    <a:prstGeom prst="rect">
                      <a:avLst/>
                    </a:prstGeom>
                    <a:noFill/>
                    <a:ln>
                      <a:noFill/>
                    </a:ln>
                  </pic:spPr>
                </pic:pic>
              </a:graphicData>
            </a:graphic>
          </wp:inline>
        </w:drawing>
      </w:r>
      <w:r>
        <w:rPr>
          <w:rFonts w:hint="eastAsia"/>
          <w:noProof/>
        </w:rPr>
        <w:drawing>
          <wp:inline distT="0" distB="0" distL="0" distR="0" wp14:anchorId="3D5BB3AA" wp14:editId="02084911">
            <wp:extent cx="2482965" cy="4411734"/>
            <wp:effectExtent l="0" t="0" r="0" b="8255"/>
            <wp:docPr id="20" name="图片 20" descr="C:\Users\hxccg\AppData\Local\Temp\WeChat Files\2982557136731597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hxccg\AppData\Local\Temp\WeChat Files\298255713673159762.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482930" cy="4411671"/>
                    </a:xfrm>
                    <a:prstGeom prst="rect">
                      <a:avLst/>
                    </a:prstGeom>
                    <a:noFill/>
                    <a:ln>
                      <a:noFill/>
                    </a:ln>
                  </pic:spPr>
                </pic:pic>
              </a:graphicData>
            </a:graphic>
          </wp:inline>
        </w:drawing>
      </w:r>
    </w:p>
    <w:p w:rsidR="00A455DE" w:rsidRDefault="00A455DE" w:rsidP="00A455DE">
      <w:pPr>
        <w:pStyle w:val="3"/>
        <w:spacing w:before="120" w:after="120"/>
        <w:rPr>
          <w:rFonts w:ascii="宋体" w:hAnsi="宋体" w:cs="宋体"/>
          <w:sz w:val="28"/>
          <w:szCs w:val="28"/>
        </w:rPr>
      </w:pPr>
      <w:r>
        <w:rPr>
          <w:rFonts w:ascii="宋体" w:hAnsi="宋体" w:cs="宋体" w:hint="eastAsia"/>
          <w:sz w:val="28"/>
          <w:szCs w:val="28"/>
        </w:rPr>
        <w:t>5.4校区负责人管理系统</w:t>
      </w:r>
    </w:p>
    <w:p w:rsidR="002D0192" w:rsidRDefault="002D0192" w:rsidP="002D0192">
      <w:pPr>
        <w:jc w:val="center"/>
      </w:pPr>
      <w:r>
        <w:t>管理员主页：</w:t>
      </w:r>
    </w:p>
    <w:p w:rsidR="002D0192" w:rsidRDefault="002D0192" w:rsidP="002D0192">
      <w:pPr>
        <w:jc w:val="center"/>
      </w:pPr>
      <w:r>
        <w:rPr>
          <w:noProof/>
        </w:rPr>
        <w:drawing>
          <wp:inline distT="0" distB="0" distL="0" distR="0" wp14:anchorId="12E7CF85" wp14:editId="6210D997">
            <wp:extent cx="1794068" cy="3187700"/>
            <wp:effectExtent l="19050" t="19050" r="0" b="0"/>
            <wp:docPr id="21" name="图片 21" descr="C:\Users\hxccg\AppData\Local\Temp\WeChat Files\3586073135238839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hxccg\AppData\Local\Temp\WeChat Files\358607313523883965.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801439" cy="3200797"/>
                    </a:xfrm>
                    <a:prstGeom prst="rect">
                      <a:avLst/>
                    </a:prstGeom>
                    <a:noFill/>
                    <a:ln w="3175">
                      <a:solidFill>
                        <a:schemeClr val="tx1"/>
                      </a:solidFill>
                    </a:ln>
                  </pic:spPr>
                </pic:pic>
              </a:graphicData>
            </a:graphic>
          </wp:inline>
        </w:drawing>
      </w:r>
    </w:p>
    <w:p w:rsidR="002D0192" w:rsidRDefault="002D0192" w:rsidP="002D0192">
      <w:pPr>
        <w:jc w:val="center"/>
        <w:rPr>
          <w:rFonts w:ascii="黑体" w:eastAsia="黑体" w:hAnsi="黑体"/>
          <w:b/>
          <w:sz w:val="28"/>
          <w:szCs w:val="28"/>
        </w:rPr>
      </w:pPr>
      <w:r w:rsidRPr="00AD6536">
        <w:rPr>
          <w:rFonts w:ascii="黑体" w:eastAsia="黑体" w:hAnsi="黑体"/>
          <w:b/>
          <w:sz w:val="28"/>
          <w:szCs w:val="28"/>
        </w:rPr>
        <w:lastRenderedPageBreak/>
        <w:t>员工管理：</w:t>
      </w:r>
    </w:p>
    <w:p w:rsidR="002D0192" w:rsidRPr="00AD6536" w:rsidRDefault="002D0192" w:rsidP="002D0192">
      <w:r>
        <w:rPr>
          <w:rFonts w:hint="eastAsia"/>
        </w:rPr>
        <w:t>员工信息查看、信息修改、工资结算、删除、注册、业绩分析、收入分析：</w:t>
      </w:r>
    </w:p>
    <w:p w:rsidR="002D0192" w:rsidRDefault="002D0192" w:rsidP="002D0192">
      <w:r>
        <w:rPr>
          <w:noProof/>
        </w:rPr>
        <w:drawing>
          <wp:inline distT="0" distB="0" distL="0" distR="0" wp14:anchorId="3B785025" wp14:editId="11A77090">
            <wp:extent cx="1994200" cy="3543300"/>
            <wp:effectExtent l="0" t="0" r="0" b="0"/>
            <wp:docPr id="24" name="图片 24" descr="C:\Users\hxccg\AppData\Local\Temp\WeChat Files\229998921461084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hxccg\AppData\Local\Temp\WeChat Files\22999892146108431.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996518" cy="3547419"/>
                    </a:xfrm>
                    <a:prstGeom prst="rect">
                      <a:avLst/>
                    </a:prstGeom>
                    <a:noFill/>
                    <a:ln>
                      <a:noFill/>
                    </a:ln>
                  </pic:spPr>
                </pic:pic>
              </a:graphicData>
            </a:graphic>
          </wp:inline>
        </w:drawing>
      </w:r>
      <w:r>
        <w:rPr>
          <w:noProof/>
        </w:rPr>
        <w:drawing>
          <wp:inline distT="0" distB="0" distL="0" distR="0" wp14:anchorId="5F9604F9" wp14:editId="1949BB4C">
            <wp:extent cx="1993900" cy="3542763"/>
            <wp:effectExtent l="0" t="0" r="0" b="0"/>
            <wp:docPr id="25" name="图片 25" descr="C:\Users\hxccg\AppData\Local\Temp\WeChat Files\6305888361577696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hxccg\AppData\Local\Temp\WeChat Files\630588836157769686.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996834" cy="3547976"/>
                    </a:xfrm>
                    <a:prstGeom prst="rect">
                      <a:avLst/>
                    </a:prstGeom>
                    <a:noFill/>
                    <a:ln>
                      <a:noFill/>
                    </a:ln>
                  </pic:spPr>
                </pic:pic>
              </a:graphicData>
            </a:graphic>
          </wp:inline>
        </w:drawing>
      </w:r>
      <w:r>
        <w:rPr>
          <w:noProof/>
        </w:rPr>
        <w:drawing>
          <wp:inline distT="0" distB="0" distL="0" distR="0" wp14:anchorId="3CA3093C" wp14:editId="55A6063B">
            <wp:extent cx="1987550" cy="3531475"/>
            <wp:effectExtent l="0" t="0" r="0" b="0"/>
            <wp:docPr id="26" name="图片 26" descr="C:\Users\hxccg\AppData\Local\Temp\WeChat Files\3470402817498989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hxccg\AppData\Local\Temp\WeChat Files\347040281749898978.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999560" cy="3552815"/>
                    </a:xfrm>
                    <a:prstGeom prst="rect">
                      <a:avLst/>
                    </a:prstGeom>
                    <a:noFill/>
                    <a:ln>
                      <a:noFill/>
                    </a:ln>
                  </pic:spPr>
                </pic:pic>
              </a:graphicData>
            </a:graphic>
          </wp:inline>
        </w:drawing>
      </w:r>
    </w:p>
    <w:p w:rsidR="002D0192" w:rsidRDefault="002D0192" w:rsidP="002D0192"/>
    <w:p w:rsidR="002D0192" w:rsidRDefault="002D0192" w:rsidP="002D0192">
      <w:pPr>
        <w:jc w:val="center"/>
        <w:rPr>
          <w:rFonts w:ascii="黑体" w:eastAsia="黑体" w:hAnsi="黑体"/>
          <w:b/>
          <w:sz w:val="28"/>
          <w:szCs w:val="28"/>
        </w:rPr>
      </w:pPr>
      <w:r>
        <w:rPr>
          <w:rFonts w:ascii="黑体" w:eastAsia="黑体" w:hAnsi="黑体"/>
          <w:b/>
          <w:sz w:val="28"/>
          <w:szCs w:val="28"/>
        </w:rPr>
        <w:t>商户</w:t>
      </w:r>
      <w:r w:rsidRPr="00AD6536">
        <w:rPr>
          <w:rFonts w:ascii="黑体" w:eastAsia="黑体" w:hAnsi="黑体"/>
          <w:b/>
          <w:sz w:val="28"/>
          <w:szCs w:val="28"/>
        </w:rPr>
        <w:t>管理：</w:t>
      </w:r>
    </w:p>
    <w:p w:rsidR="002D0192" w:rsidRDefault="002D0192" w:rsidP="002D0192">
      <w:r>
        <w:t>商户信息查看、信息修改、收入结算、商品查看、增加、删除、销量分析、收入分析：</w:t>
      </w:r>
    </w:p>
    <w:p w:rsidR="002D0192" w:rsidRDefault="002D0192" w:rsidP="002D0192">
      <w:r>
        <w:rPr>
          <w:noProof/>
        </w:rPr>
        <w:drawing>
          <wp:inline distT="0" distB="0" distL="0" distR="0" wp14:anchorId="5D49F18E" wp14:editId="78C4B28B">
            <wp:extent cx="2044700" cy="3633021"/>
            <wp:effectExtent l="0" t="0" r="0" b="0"/>
            <wp:docPr id="27" name="图片 27" descr="C:\Users\hxccg\AppData\Local\Temp\WeChat Files\1032467586775144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hxccg\AppData\Local\Temp\WeChat Files\103246758677514417.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054767" cy="3650909"/>
                    </a:xfrm>
                    <a:prstGeom prst="rect">
                      <a:avLst/>
                    </a:prstGeom>
                    <a:noFill/>
                    <a:ln>
                      <a:noFill/>
                    </a:ln>
                  </pic:spPr>
                </pic:pic>
              </a:graphicData>
            </a:graphic>
          </wp:inline>
        </w:drawing>
      </w:r>
      <w:r>
        <w:rPr>
          <w:noProof/>
        </w:rPr>
        <w:drawing>
          <wp:inline distT="0" distB="0" distL="0" distR="0" wp14:anchorId="2D027628" wp14:editId="527BB984">
            <wp:extent cx="2043934" cy="3631664"/>
            <wp:effectExtent l="0" t="0" r="0" b="0"/>
            <wp:docPr id="28" name="图片 28" descr="C:\Users\hxccg\AppData\Local\Temp\WeChat Files\7303137693761602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hxccg\AppData\Local\Temp\WeChat Files\730313769376160204.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052319" cy="3646563"/>
                    </a:xfrm>
                    <a:prstGeom prst="rect">
                      <a:avLst/>
                    </a:prstGeom>
                    <a:noFill/>
                    <a:ln>
                      <a:noFill/>
                    </a:ln>
                  </pic:spPr>
                </pic:pic>
              </a:graphicData>
            </a:graphic>
          </wp:inline>
        </w:drawing>
      </w:r>
      <w:r>
        <w:rPr>
          <w:noProof/>
        </w:rPr>
        <w:drawing>
          <wp:inline distT="0" distB="0" distL="0" distR="0" wp14:anchorId="6F88E6C0" wp14:editId="72093FDE">
            <wp:extent cx="2044700" cy="3632200"/>
            <wp:effectExtent l="0" t="0" r="0" b="0"/>
            <wp:docPr id="29" name="图片 29" descr="C:\Users\hxccg\AppData\Local\Temp\WeChat Files\3576004156501567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hxccg\AppData\Local\Temp\WeChat Files\357600415650156799.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046535" cy="3635459"/>
                    </a:xfrm>
                    <a:prstGeom prst="rect">
                      <a:avLst/>
                    </a:prstGeom>
                    <a:noFill/>
                    <a:ln>
                      <a:noFill/>
                    </a:ln>
                  </pic:spPr>
                </pic:pic>
              </a:graphicData>
            </a:graphic>
          </wp:inline>
        </w:drawing>
      </w:r>
    </w:p>
    <w:p w:rsidR="002D0192" w:rsidRDefault="002D0192" w:rsidP="005307B1">
      <w:pPr>
        <w:ind w:firstLineChars="350" w:firstLine="735"/>
      </w:pPr>
      <w:r>
        <w:lastRenderedPageBreak/>
        <w:t>商户商品查看：</w:t>
      </w:r>
      <w:r>
        <w:rPr>
          <w:rFonts w:hint="eastAsia"/>
        </w:rPr>
        <w:t xml:space="preserve">                          </w:t>
      </w:r>
      <w:r>
        <w:t>商品上架：</w:t>
      </w:r>
    </w:p>
    <w:p w:rsidR="002D0192" w:rsidRDefault="002D0192" w:rsidP="005307B1">
      <w:pPr>
        <w:jc w:val="center"/>
      </w:pPr>
      <w:r>
        <w:rPr>
          <w:noProof/>
        </w:rPr>
        <w:drawing>
          <wp:inline distT="0" distB="0" distL="0" distR="0" wp14:anchorId="67E42C0B" wp14:editId="377AA0B3">
            <wp:extent cx="2622568" cy="4659783"/>
            <wp:effectExtent l="0" t="0" r="6350" b="7620"/>
            <wp:docPr id="30" name="图片 30" descr="C:\Users\hxccg\AppData\Local\Temp\WeChat Files\6353870590659222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hxccg\AppData\Local\Temp\WeChat Files\635387059065922228.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632660" cy="4677715"/>
                    </a:xfrm>
                    <a:prstGeom prst="rect">
                      <a:avLst/>
                    </a:prstGeom>
                    <a:noFill/>
                    <a:ln>
                      <a:noFill/>
                    </a:ln>
                  </pic:spPr>
                </pic:pic>
              </a:graphicData>
            </a:graphic>
          </wp:inline>
        </w:drawing>
      </w:r>
      <w:r>
        <w:rPr>
          <w:noProof/>
        </w:rPr>
        <w:drawing>
          <wp:inline distT="0" distB="0" distL="0" distR="0" wp14:anchorId="7673D2C8" wp14:editId="546A481A">
            <wp:extent cx="2622569" cy="4659782"/>
            <wp:effectExtent l="0" t="0" r="6350" b="7620"/>
            <wp:docPr id="31" name="图片 31" descr="C:\Users\hxccg\AppData\Local\Temp\WeChat Files\7137229088637832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hxccg\AppData\Local\Temp\WeChat Files\713722908863783227.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625073" cy="4664232"/>
                    </a:xfrm>
                    <a:prstGeom prst="rect">
                      <a:avLst/>
                    </a:prstGeom>
                    <a:noFill/>
                    <a:ln>
                      <a:noFill/>
                    </a:ln>
                  </pic:spPr>
                </pic:pic>
              </a:graphicData>
            </a:graphic>
          </wp:inline>
        </w:drawing>
      </w:r>
    </w:p>
    <w:p w:rsidR="002D0192" w:rsidRDefault="002D0192" w:rsidP="005307B1">
      <w:pPr>
        <w:ind w:firstLineChars="850" w:firstLine="1785"/>
      </w:pPr>
      <w:r>
        <w:rPr>
          <w:rFonts w:hint="eastAsia"/>
        </w:rPr>
        <w:t>商户</w:t>
      </w:r>
      <w:r>
        <w:t>商品下架、商品信息修改：</w:t>
      </w:r>
      <w:r w:rsidR="005307B1">
        <w:rPr>
          <w:rFonts w:hint="eastAsia"/>
        </w:rPr>
        <w:t xml:space="preserve"> </w:t>
      </w:r>
      <w:r>
        <w:rPr>
          <w:rFonts w:hint="eastAsia"/>
        </w:rPr>
        <w:t>商品销量分析：</w:t>
      </w:r>
    </w:p>
    <w:p w:rsidR="002D0192" w:rsidRDefault="002D0192" w:rsidP="005307B1">
      <w:pPr>
        <w:jc w:val="center"/>
      </w:pPr>
      <w:r>
        <w:rPr>
          <w:noProof/>
        </w:rPr>
        <w:drawing>
          <wp:inline distT="0" distB="0" distL="0" distR="0" wp14:anchorId="0C5CFA9F" wp14:editId="66074BD3">
            <wp:extent cx="1956949" cy="3477110"/>
            <wp:effectExtent l="0" t="0" r="0" b="0"/>
            <wp:docPr id="64" name="图片 64" descr="C:\Users\hxccg\AppData\Local\Temp\WeChat Files\6666384843642618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hxccg\AppData\Local\Temp\WeChat Files\666638484364261836.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965532" cy="3492360"/>
                    </a:xfrm>
                    <a:prstGeom prst="rect">
                      <a:avLst/>
                    </a:prstGeom>
                    <a:noFill/>
                    <a:ln>
                      <a:noFill/>
                    </a:ln>
                  </pic:spPr>
                </pic:pic>
              </a:graphicData>
            </a:graphic>
          </wp:inline>
        </w:drawing>
      </w:r>
      <w:r>
        <w:rPr>
          <w:noProof/>
        </w:rPr>
        <w:drawing>
          <wp:inline distT="0" distB="0" distL="0" distR="0" wp14:anchorId="40F4C1FB" wp14:editId="08C29C58">
            <wp:extent cx="1955800" cy="3475064"/>
            <wp:effectExtent l="0" t="0" r="0" b="0"/>
            <wp:docPr id="65" name="图片 65" descr="C:\Users\hxccg\AppData\Local\Temp\WeChat Files\8398724504248454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hxccg\AppData\Local\Temp\WeChat Files\839872450424845465.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957547" cy="3478169"/>
                    </a:xfrm>
                    <a:prstGeom prst="rect">
                      <a:avLst/>
                    </a:prstGeom>
                    <a:noFill/>
                    <a:ln>
                      <a:noFill/>
                    </a:ln>
                  </pic:spPr>
                </pic:pic>
              </a:graphicData>
            </a:graphic>
          </wp:inline>
        </w:drawing>
      </w:r>
    </w:p>
    <w:p w:rsidR="002D0192" w:rsidRDefault="002D0192" w:rsidP="002D0192"/>
    <w:p w:rsidR="002D0192" w:rsidRDefault="002D0192" w:rsidP="002D0192">
      <w:pPr>
        <w:jc w:val="center"/>
        <w:rPr>
          <w:rFonts w:ascii="黑体" w:eastAsia="黑体" w:hAnsi="黑体"/>
          <w:b/>
          <w:sz w:val="28"/>
          <w:szCs w:val="28"/>
        </w:rPr>
      </w:pPr>
      <w:r>
        <w:rPr>
          <w:rFonts w:ascii="黑体" w:eastAsia="黑体" w:hAnsi="黑体"/>
          <w:b/>
          <w:sz w:val="28"/>
          <w:szCs w:val="28"/>
        </w:rPr>
        <w:t>订单管理和利益测算</w:t>
      </w:r>
      <w:r w:rsidRPr="00AD6536">
        <w:rPr>
          <w:rFonts w:ascii="黑体" w:eastAsia="黑体" w:hAnsi="黑体"/>
          <w:b/>
          <w:sz w:val="28"/>
          <w:szCs w:val="28"/>
        </w:rPr>
        <w:t>：</w:t>
      </w:r>
    </w:p>
    <w:p w:rsidR="002D0192" w:rsidRDefault="002D0192" w:rsidP="002D0192">
      <w:pPr>
        <w:ind w:firstLineChars="100" w:firstLine="210"/>
        <w:jc w:val="left"/>
        <w:rPr>
          <w:rFonts w:ascii="黑体" w:eastAsia="黑体" w:hAnsi="黑体"/>
          <w:b/>
          <w:sz w:val="28"/>
          <w:szCs w:val="28"/>
        </w:rPr>
      </w:pPr>
      <w:r>
        <w:rPr>
          <w:rFonts w:hint="eastAsia"/>
        </w:rPr>
        <w:t>已下定单查看、未送订单查看、全总订单存根、收入查看、收入结算、收入分析：</w:t>
      </w:r>
    </w:p>
    <w:p w:rsidR="002D0192" w:rsidRDefault="002D0192" w:rsidP="002D0192">
      <w:pPr>
        <w:jc w:val="center"/>
      </w:pPr>
      <w:r>
        <w:rPr>
          <w:rFonts w:hint="eastAsia"/>
          <w:noProof/>
        </w:rPr>
        <w:drawing>
          <wp:inline distT="0" distB="0" distL="0" distR="0" wp14:anchorId="2CF48D7F" wp14:editId="3CE51D73">
            <wp:extent cx="1697126" cy="3015458"/>
            <wp:effectExtent l="0" t="0" r="0" b="0"/>
            <wp:docPr id="66" name="图片 66" descr="C:\Users\hxccg\AppData\Local\Temp\WeChat Files\5247233676100643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hxccg\AppData\Local\Temp\WeChat Files\524723367610064383.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704980" cy="3029413"/>
                    </a:xfrm>
                    <a:prstGeom prst="rect">
                      <a:avLst/>
                    </a:prstGeom>
                    <a:noFill/>
                    <a:ln>
                      <a:noFill/>
                    </a:ln>
                  </pic:spPr>
                </pic:pic>
              </a:graphicData>
            </a:graphic>
          </wp:inline>
        </w:drawing>
      </w:r>
      <w:r>
        <w:rPr>
          <w:rFonts w:hint="eastAsia"/>
          <w:noProof/>
        </w:rPr>
        <w:drawing>
          <wp:inline distT="0" distB="0" distL="0" distR="0" wp14:anchorId="3CA7963A" wp14:editId="043AF38F">
            <wp:extent cx="1697126" cy="3015458"/>
            <wp:effectExtent l="0" t="0" r="0" b="0"/>
            <wp:docPr id="67" name="图片 67" descr="C:\Users\hxccg\AppData\Local\Temp\WeChat Files\4873362502144224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hxccg\AppData\Local\Temp\WeChat Files\487336250214422403.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703969" cy="3027616"/>
                    </a:xfrm>
                    <a:prstGeom prst="rect">
                      <a:avLst/>
                    </a:prstGeom>
                    <a:noFill/>
                    <a:ln>
                      <a:noFill/>
                    </a:ln>
                  </pic:spPr>
                </pic:pic>
              </a:graphicData>
            </a:graphic>
          </wp:inline>
        </w:drawing>
      </w:r>
      <w:r>
        <w:rPr>
          <w:noProof/>
        </w:rPr>
        <w:drawing>
          <wp:inline distT="0" distB="0" distL="0" distR="0" wp14:anchorId="649E692C" wp14:editId="2C35ADFA">
            <wp:extent cx="1695600" cy="3013200"/>
            <wp:effectExtent l="0" t="0" r="0" b="0"/>
            <wp:docPr id="33" name="图片 33" descr="C:\Users\hxccg\AppData\Local\Temp\WeChat Files\8241953654620922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hxccg\AppData\Local\Temp\WeChat Files\824195365462092290.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695600" cy="3013200"/>
                    </a:xfrm>
                    <a:prstGeom prst="rect">
                      <a:avLst/>
                    </a:prstGeom>
                    <a:noFill/>
                    <a:ln>
                      <a:noFill/>
                    </a:ln>
                  </pic:spPr>
                </pic:pic>
              </a:graphicData>
            </a:graphic>
          </wp:inline>
        </w:drawing>
      </w:r>
    </w:p>
    <w:p w:rsidR="002D0192" w:rsidRDefault="002D0192" w:rsidP="002D0192"/>
    <w:p w:rsidR="005307B1" w:rsidRDefault="005307B1" w:rsidP="002D0192"/>
    <w:p w:rsidR="005307B1" w:rsidRDefault="005307B1" w:rsidP="002D0192"/>
    <w:p w:rsidR="005307B1" w:rsidRDefault="005307B1" w:rsidP="002D0192"/>
    <w:p w:rsidR="005307B1" w:rsidRDefault="005307B1" w:rsidP="002D0192"/>
    <w:p w:rsidR="005307B1" w:rsidRDefault="005307B1" w:rsidP="002D0192"/>
    <w:p w:rsidR="005307B1" w:rsidRDefault="005307B1" w:rsidP="002D0192"/>
    <w:p w:rsidR="005307B1" w:rsidRDefault="005307B1" w:rsidP="002D0192"/>
    <w:p w:rsidR="005307B1" w:rsidRDefault="005307B1" w:rsidP="002D0192"/>
    <w:p w:rsidR="005307B1" w:rsidRDefault="005307B1" w:rsidP="002D0192"/>
    <w:p w:rsidR="005307B1" w:rsidRDefault="005307B1" w:rsidP="002D0192"/>
    <w:p w:rsidR="005307B1" w:rsidRDefault="005307B1" w:rsidP="002D0192"/>
    <w:p w:rsidR="005307B1" w:rsidRDefault="005307B1" w:rsidP="002D0192"/>
    <w:p w:rsidR="005307B1" w:rsidRDefault="005307B1" w:rsidP="002D0192"/>
    <w:p w:rsidR="005307B1" w:rsidRDefault="005307B1" w:rsidP="002D0192"/>
    <w:p w:rsidR="005307B1" w:rsidRDefault="005307B1" w:rsidP="002D0192"/>
    <w:p w:rsidR="005307B1" w:rsidRDefault="005307B1" w:rsidP="002D0192"/>
    <w:p w:rsidR="005307B1" w:rsidRDefault="005307B1" w:rsidP="002D0192"/>
    <w:p w:rsidR="005307B1" w:rsidRDefault="005307B1" w:rsidP="002D0192"/>
    <w:p w:rsidR="005307B1" w:rsidRDefault="005307B1" w:rsidP="002D0192"/>
    <w:p w:rsidR="005307B1" w:rsidRDefault="005307B1" w:rsidP="002D0192"/>
    <w:p w:rsidR="005307B1" w:rsidRDefault="005307B1" w:rsidP="002D0192"/>
    <w:p w:rsidR="005307B1" w:rsidRDefault="005307B1" w:rsidP="002D0192"/>
    <w:p w:rsidR="005307B1" w:rsidRDefault="005307B1" w:rsidP="002D0192"/>
    <w:p w:rsidR="00E95C1A" w:rsidRDefault="00E95C1A" w:rsidP="00E95C1A">
      <w:pPr>
        <w:pStyle w:val="1"/>
        <w:jc w:val="center"/>
        <w:rPr>
          <w:rFonts w:ascii="宋体" w:eastAsia="宋体" w:hAnsi="宋体" w:cs="宋体"/>
          <w:sz w:val="36"/>
          <w:szCs w:val="36"/>
        </w:rPr>
      </w:pPr>
      <w:bookmarkStart w:id="140" w:name="_GoBack"/>
      <w:bookmarkEnd w:id="140"/>
      <w:r w:rsidRPr="00015045">
        <w:rPr>
          <w:rFonts w:ascii="宋体" w:eastAsia="宋体" w:hAnsi="宋体" w:cs="宋体" w:hint="eastAsia"/>
          <w:sz w:val="36"/>
          <w:szCs w:val="36"/>
        </w:rPr>
        <w:lastRenderedPageBreak/>
        <w:t>团队介绍</w:t>
      </w:r>
    </w:p>
    <w:p w:rsidR="00E95C1A" w:rsidRDefault="00E95C1A" w:rsidP="00E95C1A">
      <w:pPr>
        <w:pStyle w:val="3"/>
        <w:rPr>
          <w:rFonts w:ascii="宋体" w:hAnsi="宋体" w:cs="宋体"/>
          <w:sz w:val="28"/>
          <w:szCs w:val="28"/>
        </w:rPr>
      </w:pPr>
      <w:r>
        <w:rPr>
          <w:rFonts w:ascii="宋体" w:hAnsi="宋体" w:cs="宋体" w:hint="eastAsia"/>
          <w:sz w:val="28"/>
          <w:szCs w:val="28"/>
        </w:rPr>
        <w:t>5.1团队文化</w:t>
      </w:r>
    </w:p>
    <w:p w:rsidR="00E95C1A" w:rsidRDefault="00E95C1A" w:rsidP="00E95C1A">
      <w:pPr>
        <w:pStyle w:val="p0"/>
        <w:spacing w:before="60" w:after="60"/>
        <w:rPr>
          <w:rFonts w:ascii="楷体" w:eastAsia="楷体" w:hAnsi="楷体"/>
          <w:b/>
          <w:bCs/>
          <w:szCs w:val="20"/>
        </w:rPr>
      </w:pPr>
      <w:r>
        <w:rPr>
          <w:rFonts w:ascii="楷体" w:eastAsia="楷体" w:hAnsi="楷体" w:hint="eastAsia"/>
          <w:b/>
          <w:bCs/>
          <w:szCs w:val="20"/>
        </w:rPr>
        <w:t>团队名称：</w:t>
      </w:r>
      <w:proofErr w:type="spellStart"/>
      <w:r w:rsidRPr="009F3C12">
        <w:rPr>
          <w:rFonts w:ascii="楷体" w:eastAsia="楷体" w:hAnsi="楷体" w:hint="eastAsia"/>
          <w:bCs/>
          <w:szCs w:val="20"/>
        </w:rPr>
        <w:t>TroubleMaker</w:t>
      </w:r>
      <w:proofErr w:type="spellEnd"/>
      <w:r w:rsidRPr="009F3C12">
        <w:rPr>
          <w:rFonts w:ascii="楷体" w:eastAsia="楷体" w:hAnsi="楷体" w:hint="eastAsia"/>
          <w:bCs/>
          <w:szCs w:val="20"/>
        </w:rPr>
        <w:t>战队</w:t>
      </w:r>
    </w:p>
    <w:p w:rsidR="00E95C1A" w:rsidRPr="009F3C12" w:rsidRDefault="00E95C1A" w:rsidP="00E95C1A">
      <w:pPr>
        <w:pStyle w:val="p0"/>
        <w:spacing w:before="60" w:after="60"/>
        <w:rPr>
          <w:rFonts w:ascii="楷体" w:eastAsia="楷体" w:hAnsi="楷体"/>
          <w:bCs/>
          <w:szCs w:val="20"/>
        </w:rPr>
      </w:pPr>
      <w:r>
        <w:rPr>
          <w:rFonts w:ascii="楷体" w:eastAsia="楷体" w:hAnsi="楷体" w:hint="eastAsia"/>
          <w:b/>
          <w:bCs/>
          <w:szCs w:val="20"/>
        </w:rPr>
        <w:t>团队之梦：</w:t>
      </w:r>
      <w:r>
        <w:rPr>
          <w:rFonts w:ascii="楷体" w:eastAsia="楷体" w:hAnsi="楷体" w:hint="eastAsia"/>
          <w:bCs/>
          <w:szCs w:val="20"/>
        </w:rPr>
        <w:t>成为一个真正的team!</w:t>
      </w:r>
    </w:p>
    <w:p w:rsidR="00E95C1A" w:rsidRPr="00FA2562" w:rsidRDefault="00E95C1A" w:rsidP="00E95C1A">
      <w:pPr>
        <w:pStyle w:val="p0"/>
        <w:spacing w:before="60" w:after="60"/>
        <w:rPr>
          <w:rFonts w:ascii="微软雅黑" w:eastAsia="微软雅黑" w:hAnsi="微软雅黑"/>
          <w:color w:val="333333"/>
        </w:rPr>
      </w:pPr>
      <w:r>
        <w:rPr>
          <w:rFonts w:ascii="楷体" w:eastAsia="楷体" w:hAnsi="楷体" w:hint="eastAsia"/>
          <w:b/>
          <w:bCs/>
          <w:szCs w:val="20"/>
        </w:rPr>
        <w:t>团队理念</w:t>
      </w:r>
      <w:r>
        <w:rPr>
          <w:rFonts w:ascii="楷体" w:eastAsia="楷体" w:hAnsi="楷体" w:hint="eastAsia"/>
          <w:szCs w:val="20"/>
        </w:rPr>
        <w:t>：先上路，才有同行者！</w:t>
      </w:r>
    </w:p>
    <w:p w:rsidR="00E95C1A" w:rsidRDefault="00E95C1A" w:rsidP="000E77A4">
      <w:pPr>
        <w:pStyle w:val="p0"/>
        <w:spacing w:before="60" w:after="60"/>
        <w:rPr>
          <w:rFonts w:ascii="楷体" w:eastAsia="楷体" w:hAnsi="楷体"/>
          <w:szCs w:val="20"/>
        </w:rPr>
      </w:pPr>
      <w:r>
        <w:rPr>
          <w:rFonts w:ascii="楷体" w:eastAsia="楷体" w:hAnsi="楷体" w:hint="eastAsia"/>
          <w:b/>
          <w:bCs/>
          <w:szCs w:val="20"/>
        </w:rPr>
        <w:t>团队口号</w:t>
      </w:r>
      <w:r>
        <w:rPr>
          <w:rFonts w:ascii="楷体" w:eastAsia="楷体" w:hAnsi="楷体" w:hint="eastAsia"/>
          <w:szCs w:val="20"/>
        </w:rPr>
        <w:t>：无畏，去超越！</w:t>
      </w:r>
    </w:p>
    <w:p w:rsidR="00E95C1A" w:rsidRDefault="00E95C1A" w:rsidP="00E95C1A">
      <w:pPr>
        <w:pStyle w:val="p0"/>
        <w:tabs>
          <w:tab w:val="left" w:pos="3416"/>
        </w:tabs>
        <w:spacing w:before="60" w:after="60"/>
        <w:rPr>
          <w:rFonts w:ascii="楷体" w:eastAsia="楷体" w:hAnsi="楷体"/>
          <w:szCs w:val="20"/>
        </w:rPr>
      </w:pPr>
      <w:r>
        <w:rPr>
          <w:rFonts w:ascii="楷体" w:eastAsia="楷体" w:hAnsi="楷体" w:hint="eastAsia"/>
          <w:b/>
          <w:bCs/>
          <w:szCs w:val="20"/>
        </w:rPr>
        <w:t>团队精神</w:t>
      </w:r>
      <w:r>
        <w:rPr>
          <w:rFonts w:ascii="楷体" w:eastAsia="楷体" w:hAnsi="楷体" w:hint="eastAsia"/>
          <w:szCs w:val="20"/>
        </w:rPr>
        <w:t>：</w:t>
      </w:r>
      <w:r w:rsidRPr="00FA2562">
        <w:rPr>
          <w:rFonts w:ascii="楷体" w:eastAsia="楷体" w:hAnsi="楷体" w:hint="eastAsia"/>
          <w:szCs w:val="20"/>
        </w:rPr>
        <w:t>不要迷惑于表象而要洞察事务的本质，初学者的心态是行动派的禅宗。所谓初学者的心态是指，不要无端猜测、不要期望、不要武断也不要偏见。初学者的心态正如一个新生儿面对这个世界一样，永远充满好奇、求知欲、赞叹。</w:t>
      </w:r>
    </w:p>
    <w:p w:rsidR="00E95C1A" w:rsidRDefault="00E95C1A" w:rsidP="00E95C1A">
      <w:pPr>
        <w:pStyle w:val="p0"/>
        <w:tabs>
          <w:tab w:val="left" w:pos="3416"/>
        </w:tabs>
        <w:spacing w:before="60" w:after="60"/>
        <w:rPr>
          <w:rFonts w:ascii="宋体" w:hAnsi="宋体" w:cs="宋体"/>
          <w:sz w:val="28"/>
          <w:szCs w:val="28"/>
        </w:rPr>
      </w:pPr>
      <w:r>
        <w:rPr>
          <w:rFonts w:ascii="宋体" w:hAnsi="宋体" w:cs="宋体" w:hint="eastAsia"/>
          <w:sz w:val="28"/>
          <w:szCs w:val="28"/>
        </w:rPr>
        <w:t>5.2团队成员</w:t>
      </w:r>
    </w:p>
    <w:tbl>
      <w:tblPr>
        <w:tblW w:w="92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11"/>
        <w:gridCol w:w="2150"/>
        <w:gridCol w:w="2825"/>
        <w:gridCol w:w="3390"/>
      </w:tblGrid>
      <w:tr w:rsidR="00E95C1A" w:rsidTr="00A72064">
        <w:trPr>
          <w:trHeight w:val="791"/>
        </w:trPr>
        <w:tc>
          <w:tcPr>
            <w:tcW w:w="911" w:type="dxa"/>
            <w:vAlign w:val="center"/>
          </w:tcPr>
          <w:p w:rsidR="00E95C1A" w:rsidRDefault="00E95C1A" w:rsidP="00A72064">
            <w:pPr>
              <w:spacing w:before="60" w:after="60"/>
              <w:jc w:val="center"/>
              <w:rPr>
                <w:rFonts w:ascii="楷体" w:eastAsia="楷体" w:hAnsi="楷体"/>
                <w:b/>
                <w:szCs w:val="20"/>
              </w:rPr>
            </w:pPr>
            <w:r>
              <w:rPr>
                <w:rFonts w:ascii="楷体" w:eastAsia="楷体" w:hAnsi="楷体" w:hint="eastAsia"/>
                <w:b/>
                <w:szCs w:val="20"/>
              </w:rPr>
              <w:t>姓名</w:t>
            </w:r>
          </w:p>
        </w:tc>
        <w:tc>
          <w:tcPr>
            <w:tcW w:w="2150" w:type="dxa"/>
            <w:vAlign w:val="center"/>
          </w:tcPr>
          <w:p w:rsidR="00E95C1A" w:rsidRDefault="00E95C1A" w:rsidP="00A72064">
            <w:pPr>
              <w:spacing w:before="60" w:after="60"/>
              <w:jc w:val="center"/>
              <w:rPr>
                <w:rFonts w:ascii="楷体" w:eastAsia="楷体" w:hAnsi="楷体"/>
                <w:b/>
                <w:szCs w:val="20"/>
              </w:rPr>
            </w:pPr>
            <w:r>
              <w:rPr>
                <w:rFonts w:ascii="楷体" w:eastAsia="楷体" w:hAnsi="楷体" w:hint="eastAsia"/>
                <w:b/>
                <w:szCs w:val="20"/>
              </w:rPr>
              <w:t>专业</w:t>
            </w:r>
          </w:p>
        </w:tc>
        <w:tc>
          <w:tcPr>
            <w:tcW w:w="2825" w:type="dxa"/>
            <w:vAlign w:val="center"/>
          </w:tcPr>
          <w:p w:rsidR="00E95C1A" w:rsidRDefault="00E95C1A" w:rsidP="00A72064">
            <w:pPr>
              <w:spacing w:before="60" w:after="60"/>
              <w:jc w:val="center"/>
              <w:rPr>
                <w:rFonts w:ascii="楷体" w:eastAsia="楷体" w:hAnsi="楷体"/>
                <w:b/>
                <w:szCs w:val="20"/>
              </w:rPr>
            </w:pPr>
            <w:r>
              <w:rPr>
                <w:rFonts w:ascii="楷体" w:eastAsia="楷体" w:hAnsi="楷体" w:hint="eastAsia"/>
                <w:b/>
                <w:szCs w:val="20"/>
              </w:rPr>
              <w:t>角色</w:t>
            </w:r>
          </w:p>
        </w:tc>
        <w:tc>
          <w:tcPr>
            <w:tcW w:w="3390" w:type="dxa"/>
            <w:vAlign w:val="center"/>
          </w:tcPr>
          <w:p w:rsidR="00E95C1A" w:rsidRDefault="00E95C1A" w:rsidP="00A72064">
            <w:pPr>
              <w:spacing w:before="60" w:after="60"/>
              <w:jc w:val="center"/>
              <w:rPr>
                <w:rFonts w:ascii="楷体" w:eastAsia="楷体" w:hAnsi="楷体"/>
                <w:b/>
                <w:szCs w:val="20"/>
              </w:rPr>
            </w:pPr>
            <w:r>
              <w:rPr>
                <w:rFonts w:ascii="楷体" w:eastAsia="楷体" w:hAnsi="楷体" w:hint="eastAsia"/>
                <w:b/>
                <w:szCs w:val="20"/>
              </w:rPr>
              <w:t>队员介绍</w:t>
            </w:r>
          </w:p>
        </w:tc>
      </w:tr>
      <w:tr w:rsidR="00E95C1A" w:rsidTr="00A72064">
        <w:trPr>
          <w:trHeight w:val="1265"/>
        </w:trPr>
        <w:tc>
          <w:tcPr>
            <w:tcW w:w="911" w:type="dxa"/>
            <w:vAlign w:val="center"/>
          </w:tcPr>
          <w:p w:rsidR="00E95C1A" w:rsidRDefault="00E95C1A" w:rsidP="00A72064">
            <w:pPr>
              <w:spacing w:before="60" w:after="60"/>
              <w:jc w:val="center"/>
              <w:rPr>
                <w:rFonts w:ascii="楷体" w:eastAsia="楷体" w:hAnsi="楷体" w:cs="宋体"/>
                <w:szCs w:val="20"/>
              </w:rPr>
            </w:pPr>
            <w:r>
              <w:rPr>
                <w:rFonts w:ascii="楷体" w:eastAsia="楷体" w:hAnsi="楷体" w:cs="宋体"/>
                <w:szCs w:val="20"/>
              </w:rPr>
              <w:t>陈冠</w:t>
            </w:r>
          </w:p>
        </w:tc>
        <w:tc>
          <w:tcPr>
            <w:tcW w:w="2150" w:type="dxa"/>
            <w:vAlign w:val="center"/>
          </w:tcPr>
          <w:p w:rsidR="00E95C1A" w:rsidRDefault="00E95C1A" w:rsidP="00A72064">
            <w:pPr>
              <w:spacing w:before="60" w:after="60"/>
              <w:jc w:val="center"/>
              <w:rPr>
                <w:rFonts w:ascii="楷体" w:eastAsia="楷体" w:hAnsi="楷体" w:cs="宋体"/>
                <w:szCs w:val="20"/>
              </w:rPr>
            </w:pPr>
            <w:r>
              <w:rPr>
                <w:rFonts w:ascii="楷体" w:eastAsia="楷体" w:hAnsi="楷体" w:cs="宋体" w:hint="eastAsia"/>
                <w:szCs w:val="20"/>
              </w:rPr>
              <w:t>软件工程2016级</w:t>
            </w:r>
          </w:p>
        </w:tc>
        <w:tc>
          <w:tcPr>
            <w:tcW w:w="2825" w:type="dxa"/>
            <w:vAlign w:val="center"/>
          </w:tcPr>
          <w:p w:rsidR="00E95C1A" w:rsidRDefault="00E95C1A" w:rsidP="00A72064">
            <w:pPr>
              <w:spacing w:before="60" w:after="60"/>
              <w:jc w:val="center"/>
              <w:rPr>
                <w:rFonts w:ascii="楷体" w:eastAsia="楷体" w:hAnsi="楷体" w:cs="宋体"/>
                <w:szCs w:val="20"/>
              </w:rPr>
            </w:pPr>
            <w:r>
              <w:rPr>
                <w:rFonts w:ascii="楷体" w:eastAsia="楷体" w:hAnsi="楷体" w:cs="宋体" w:hint="eastAsia"/>
                <w:szCs w:val="20"/>
              </w:rPr>
              <w:t>项目经理</w:t>
            </w:r>
          </w:p>
        </w:tc>
        <w:tc>
          <w:tcPr>
            <w:tcW w:w="3390" w:type="dxa"/>
            <w:vAlign w:val="center"/>
          </w:tcPr>
          <w:p w:rsidR="00E95C1A" w:rsidRDefault="00E95C1A" w:rsidP="00A72064">
            <w:pPr>
              <w:spacing w:before="60" w:after="60"/>
              <w:jc w:val="center"/>
              <w:rPr>
                <w:rFonts w:ascii="楷体" w:eastAsia="楷体" w:hAnsi="楷体" w:cs="宋体"/>
                <w:szCs w:val="20"/>
              </w:rPr>
            </w:pPr>
            <w:r>
              <w:rPr>
                <w:rFonts w:ascii="楷体" w:eastAsia="楷体" w:hAnsi="楷体" w:cs="宋体" w:hint="eastAsia"/>
                <w:szCs w:val="20"/>
              </w:rPr>
              <w:t>善于用人，眼光独到，领导规划能力强，负责平台的管理工作等</w:t>
            </w:r>
          </w:p>
          <w:p w:rsidR="00E95C1A" w:rsidRDefault="00E95C1A" w:rsidP="00A72064">
            <w:pPr>
              <w:spacing w:before="60" w:after="60"/>
              <w:jc w:val="center"/>
              <w:rPr>
                <w:rFonts w:ascii="楷体" w:eastAsia="楷体" w:hAnsi="楷体" w:cs="宋体"/>
                <w:szCs w:val="20"/>
              </w:rPr>
            </w:pPr>
          </w:p>
        </w:tc>
      </w:tr>
      <w:tr w:rsidR="00E95C1A" w:rsidTr="00A72064">
        <w:trPr>
          <w:trHeight w:val="791"/>
        </w:trPr>
        <w:tc>
          <w:tcPr>
            <w:tcW w:w="911" w:type="dxa"/>
            <w:vAlign w:val="center"/>
          </w:tcPr>
          <w:p w:rsidR="00E95C1A" w:rsidRDefault="001849F5" w:rsidP="00A72064">
            <w:pPr>
              <w:spacing w:before="60" w:after="60"/>
              <w:jc w:val="center"/>
              <w:rPr>
                <w:rFonts w:ascii="楷体" w:eastAsia="楷体" w:hAnsi="楷体" w:cs="宋体"/>
                <w:szCs w:val="20"/>
              </w:rPr>
            </w:pPr>
            <w:r>
              <w:rPr>
                <w:rFonts w:ascii="楷体" w:eastAsia="楷体" w:hAnsi="楷体" w:cs="宋体" w:hint="eastAsia"/>
                <w:szCs w:val="20"/>
              </w:rPr>
              <w:t>孔德强</w:t>
            </w:r>
          </w:p>
        </w:tc>
        <w:tc>
          <w:tcPr>
            <w:tcW w:w="2150" w:type="dxa"/>
            <w:vAlign w:val="center"/>
          </w:tcPr>
          <w:p w:rsidR="00E95C1A" w:rsidRDefault="00E95C1A" w:rsidP="00A72064">
            <w:pPr>
              <w:spacing w:before="60" w:after="60"/>
              <w:jc w:val="center"/>
              <w:rPr>
                <w:rFonts w:ascii="楷体" w:eastAsia="楷体" w:hAnsi="楷体" w:cs="宋体"/>
                <w:szCs w:val="20"/>
              </w:rPr>
            </w:pPr>
            <w:r>
              <w:rPr>
                <w:rFonts w:ascii="楷体" w:eastAsia="楷体" w:hAnsi="楷体" w:cs="宋体" w:hint="eastAsia"/>
                <w:szCs w:val="20"/>
              </w:rPr>
              <w:t>软件工程2016级</w:t>
            </w:r>
          </w:p>
        </w:tc>
        <w:tc>
          <w:tcPr>
            <w:tcW w:w="2825" w:type="dxa"/>
            <w:vAlign w:val="center"/>
          </w:tcPr>
          <w:p w:rsidR="00E95C1A" w:rsidRDefault="00E95C1A" w:rsidP="0079723A">
            <w:pPr>
              <w:spacing w:before="60" w:after="60"/>
              <w:jc w:val="center"/>
              <w:rPr>
                <w:rFonts w:ascii="楷体" w:eastAsia="楷体" w:hAnsi="楷体" w:cs="宋体"/>
                <w:szCs w:val="20"/>
              </w:rPr>
            </w:pPr>
            <w:r>
              <w:rPr>
                <w:rFonts w:ascii="楷体" w:eastAsia="楷体" w:hAnsi="楷体" w:cs="宋体" w:hint="eastAsia"/>
                <w:szCs w:val="20"/>
              </w:rPr>
              <w:t>技术经理</w:t>
            </w:r>
          </w:p>
        </w:tc>
        <w:tc>
          <w:tcPr>
            <w:tcW w:w="3390" w:type="dxa"/>
            <w:vAlign w:val="center"/>
          </w:tcPr>
          <w:p w:rsidR="00E95C1A" w:rsidRDefault="00E95C1A" w:rsidP="00A72064">
            <w:pPr>
              <w:spacing w:before="60" w:after="60"/>
              <w:jc w:val="center"/>
              <w:rPr>
                <w:rFonts w:ascii="楷体" w:eastAsia="楷体" w:hAnsi="楷体" w:cs="宋体"/>
                <w:szCs w:val="20"/>
              </w:rPr>
            </w:pPr>
            <w:r>
              <w:rPr>
                <w:rFonts w:ascii="楷体" w:eastAsia="楷体" w:hAnsi="楷体" w:cs="宋体" w:hint="eastAsia"/>
                <w:szCs w:val="20"/>
              </w:rPr>
              <w:t>负责系统服务器端开发，擅长编程等工作</w:t>
            </w:r>
          </w:p>
        </w:tc>
      </w:tr>
      <w:tr w:rsidR="001849F5" w:rsidTr="00A72064">
        <w:trPr>
          <w:trHeight w:val="791"/>
        </w:trPr>
        <w:tc>
          <w:tcPr>
            <w:tcW w:w="911" w:type="dxa"/>
            <w:vAlign w:val="center"/>
          </w:tcPr>
          <w:p w:rsidR="001849F5" w:rsidRDefault="001849F5" w:rsidP="00A72064">
            <w:pPr>
              <w:spacing w:before="60" w:after="60"/>
              <w:jc w:val="center"/>
              <w:rPr>
                <w:rFonts w:ascii="楷体" w:eastAsia="楷体" w:hAnsi="楷体" w:cs="宋体" w:hint="eastAsia"/>
                <w:szCs w:val="20"/>
              </w:rPr>
            </w:pPr>
            <w:proofErr w:type="gramStart"/>
            <w:r>
              <w:rPr>
                <w:rFonts w:ascii="楷体" w:eastAsia="楷体" w:hAnsi="楷体" w:cs="宋体" w:hint="eastAsia"/>
                <w:szCs w:val="20"/>
              </w:rPr>
              <w:t>胡灵生</w:t>
            </w:r>
            <w:proofErr w:type="gramEnd"/>
          </w:p>
        </w:tc>
        <w:tc>
          <w:tcPr>
            <w:tcW w:w="2150" w:type="dxa"/>
            <w:vAlign w:val="center"/>
          </w:tcPr>
          <w:p w:rsidR="001849F5" w:rsidRDefault="001849F5" w:rsidP="00A72064">
            <w:pPr>
              <w:spacing w:before="60" w:after="60"/>
              <w:jc w:val="center"/>
              <w:rPr>
                <w:rFonts w:ascii="楷体" w:eastAsia="楷体" w:hAnsi="楷体" w:cs="宋体" w:hint="eastAsia"/>
                <w:szCs w:val="20"/>
              </w:rPr>
            </w:pPr>
            <w:r>
              <w:rPr>
                <w:rFonts w:ascii="楷体" w:eastAsia="楷体" w:hAnsi="楷体" w:cs="宋体" w:hint="eastAsia"/>
                <w:szCs w:val="20"/>
              </w:rPr>
              <w:t>软件工程2016级</w:t>
            </w:r>
          </w:p>
        </w:tc>
        <w:tc>
          <w:tcPr>
            <w:tcW w:w="2825" w:type="dxa"/>
            <w:vAlign w:val="center"/>
          </w:tcPr>
          <w:p w:rsidR="001849F5" w:rsidRDefault="001849F5" w:rsidP="0079723A">
            <w:pPr>
              <w:spacing w:before="60" w:after="60"/>
              <w:jc w:val="center"/>
              <w:rPr>
                <w:rFonts w:ascii="楷体" w:eastAsia="楷体" w:hAnsi="楷体" w:cs="宋体" w:hint="eastAsia"/>
                <w:szCs w:val="20"/>
              </w:rPr>
            </w:pPr>
            <w:r>
              <w:rPr>
                <w:rFonts w:ascii="楷体" w:eastAsia="楷体" w:hAnsi="楷体" w:cs="宋体" w:hint="eastAsia"/>
                <w:szCs w:val="20"/>
              </w:rPr>
              <w:t>技术经理</w:t>
            </w:r>
          </w:p>
        </w:tc>
        <w:tc>
          <w:tcPr>
            <w:tcW w:w="3390" w:type="dxa"/>
            <w:vAlign w:val="center"/>
          </w:tcPr>
          <w:p w:rsidR="001849F5" w:rsidRDefault="001849F5" w:rsidP="00A72064">
            <w:pPr>
              <w:spacing w:before="60" w:after="60"/>
              <w:jc w:val="center"/>
              <w:rPr>
                <w:rFonts w:ascii="楷体" w:eastAsia="楷体" w:hAnsi="楷体" w:cs="宋体" w:hint="eastAsia"/>
                <w:szCs w:val="20"/>
              </w:rPr>
            </w:pPr>
            <w:r>
              <w:rPr>
                <w:rFonts w:ascii="楷体" w:eastAsia="楷体" w:hAnsi="楷体" w:cs="宋体" w:hint="eastAsia"/>
                <w:szCs w:val="20"/>
              </w:rPr>
              <w:t>负责前端开发，擅长页面构造等代码编辑工作</w:t>
            </w:r>
          </w:p>
        </w:tc>
      </w:tr>
      <w:tr w:rsidR="00E95C1A" w:rsidTr="00A72064">
        <w:trPr>
          <w:trHeight w:val="830"/>
        </w:trPr>
        <w:tc>
          <w:tcPr>
            <w:tcW w:w="911" w:type="dxa"/>
            <w:vAlign w:val="center"/>
          </w:tcPr>
          <w:p w:rsidR="00E95C1A" w:rsidRDefault="00E95C1A" w:rsidP="00A72064">
            <w:pPr>
              <w:spacing w:before="60" w:after="60"/>
              <w:jc w:val="center"/>
              <w:rPr>
                <w:rFonts w:ascii="楷体" w:eastAsia="楷体" w:hAnsi="楷体" w:cs="宋体"/>
                <w:szCs w:val="20"/>
              </w:rPr>
            </w:pPr>
            <w:r>
              <w:rPr>
                <w:rFonts w:ascii="楷体" w:eastAsia="楷体" w:hAnsi="楷体" w:cs="宋体"/>
                <w:szCs w:val="20"/>
              </w:rPr>
              <w:t>袁勤勇</w:t>
            </w:r>
          </w:p>
        </w:tc>
        <w:tc>
          <w:tcPr>
            <w:tcW w:w="2150" w:type="dxa"/>
            <w:vAlign w:val="center"/>
          </w:tcPr>
          <w:p w:rsidR="00E95C1A" w:rsidRDefault="00E95C1A" w:rsidP="00A72064">
            <w:pPr>
              <w:spacing w:before="60" w:after="60"/>
              <w:jc w:val="center"/>
              <w:rPr>
                <w:rFonts w:ascii="楷体" w:eastAsia="楷体" w:hAnsi="楷体" w:cs="宋体"/>
                <w:szCs w:val="20"/>
              </w:rPr>
            </w:pPr>
            <w:r>
              <w:rPr>
                <w:rFonts w:ascii="楷体" w:eastAsia="楷体" w:hAnsi="楷体" w:cs="宋体" w:hint="eastAsia"/>
                <w:szCs w:val="20"/>
              </w:rPr>
              <w:t>软件工程2016级</w:t>
            </w:r>
          </w:p>
        </w:tc>
        <w:tc>
          <w:tcPr>
            <w:tcW w:w="2825" w:type="dxa"/>
            <w:vAlign w:val="center"/>
          </w:tcPr>
          <w:p w:rsidR="00E95C1A" w:rsidRDefault="00E95C1A" w:rsidP="00A72064">
            <w:pPr>
              <w:spacing w:before="60" w:after="60"/>
              <w:jc w:val="center"/>
              <w:rPr>
                <w:rFonts w:ascii="楷体" w:eastAsia="楷体" w:hAnsi="楷体" w:cs="宋体"/>
                <w:szCs w:val="20"/>
              </w:rPr>
            </w:pPr>
            <w:r>
              <w:rPr>
                <w:rFonts w:ascii="楷体" w:eastAsia="楷体" w:hAnsi="楷体" w:cs="宋体" w:hint="eastAsia"/>
                <w:szCs w:val="20"/>
              </w:rPr>
              <w:t>产品经理</w:t>
            </w:r>
          </w:p>
        </w:tc>
        <w:tc>
          <w:tcPr>
            <w:tcW w:w="3390" w:type="dxa"/>
            <w:vAlign w:val="center"/>
          </w:tcPr>
          <w:p w:rsidR="00E95C1A" w:rsidRDefault="00E95C1A" w:rsidP="00A72064">
            <w:pPr>
              <w:spacing w:before="60" w:after="60"/>
              <w:jc w:val="center"/>
              <w:rPr>
                <w:rFonts w:ascii="楷体" w:eastAsia="楷体" w:hAnsi="楷体" w:cs="宋体"/>
                <w:szCs w:val="20"/>
              </w:rPr>
            </w:pPr>
            <w:r>
              <w:rPr>
                <w:rFonts w:ascii="楷体" w:eastAsia="楷体" w:hAnsi="楷体" w:cs="宋体" w:hint="eastAsia"/>
                <w:szCs w:val="20"/>
              </w:rPr>
              <w:t>做事细腻，负责页面设计，擅长网页制作等</w:t>
            </w:r>
          </w:p>
        </w:tc>
      </w:tr>
    </w:tbl>
    <w:p w:rsidR="00E95C1A" w:rsidRDefault="00E95C1A" w:rsidP="00E95C1A">
      <w:pPr>
        <w:rPr>
          <w:rFonts w:ascii="楷体_GB2312" w:eastAsia="楷体_GB2312"/>
          <w:sz w:val="20"/>
          <w:szCs w:val="20"/>
          <w:u w:val="single"/>
        </w:rPr>
      </w:pPr>
    </w:p>
    <w:p w:rsidR="00972254" w:rsidRPr="00E95C1A" w:rsidRDefault="00972254">
      <w:pPr>
        <w:rPr>
          <w:rFonts w:ascii="楷体_GB2312" w:eastAsia="楷体_GB2312"/>
          <w:sz w:val="20"/>
          <w:szCs w:val="20"/>
        </w:rPr>
      </w:pPr>
    </w:p>
    <w:p w:rsidR="00972254" w:rsidRDefault="00972254">
      <w:pPr>
        <w:rPr>
          <w:rFonts w:ascii="楷体_GB2312" w:eastAsia="楷体_GB2312"/>
          <w:sz w:val="20"/>
          <w:szCs w:val="20"/>
        </w:rPr>
      </w:pPr>
    </w:p>
    <w:p w:rsidR="00972254" w:rsidRDefault="00972254">
      <w:pPr>
        <w:rPr>
          <w:rFonts w:ascii="楷体_GB2312" w:eastAsia="楷体_GB2312"/>
          <w:sz w:val="20"/>
          <w:szCs w:val="20"/>
        </w:rPr>
      </w:pPr>
    </w:p>
    <w:p w:rsidR="00972254" w:rsidRDefault="00972254">
      <w:pPr>
        <w:rPr>
          <w:rFonts w:ascii="楷体_GB2312" w:eastAsia="楷体_GB2312"/>
          <w:sz w:val="20"/>
          <w:szCs w:val="20"/>
        </w:rPr>
      </w:pPr>
    </w:p>
    <w:p w:rsidR="00972254" w:rsidRDefault="00972254">
      <w:pPr>
        <w:rPr>
          <w:rFonts w:ascii="楷体_GB2312" w:eastAsia="楷体_GB2312"/>
          <w:sz w:val="20"/>
          <w:szCs w:val="20"/>
        </w:rPr>
      </w:pPr>
    </w:p>
    <w:sectPr w:rsidR="00972254" w:rsidSect="000E77A4">
      <w:pgSz w:w="11906" w:h="16838" w:code="9"/>
      <w:pgMar w:top="1440" w:right="991" w:bottom="1440" w:left="1134"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704BC" w:rsidRDefault="002704BC">
      <w:r>
        <w:separator/>
      </w:r>
    </w:p>
  </w:endnote>
  <w:endnote w:type="continuationSeparator" w:id="0">
    <w:p w:rsidR="002704BC" w:rsidRDefault="002704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楷体_GB2312">
    <w:altName w:val="微软雅黑"/>
    <w:charset w:val="86"/>
    <w:family w:val="modern"/>
    <w:pitch w:val="default"/>
    <w:sig w:usb0="00000000" w:usb1="00000000" w:usb2="00000010" w:usb3="00000000" w:csb0="00040000" w:csb1="00000000"/>
  </w:font>
  <w:font w:name="微软雅黑">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4795C" w:rsidRDefault="0034795C">
    <w:pPr>
      <w:pStyle w:val="a3"/>
      <w:jc w:val="center"/>
    </w:pPr>
    <w:r>
      <w:fldChar w:fldCharType="begin"/>
    </w:r>
    <w:r>
      <w:rPr>
        <w:rStyle w:val="a7"/>
      </w:rPr>
      <w:instrText xml:space="preserve"> PAGE </w:instrText>
    </w:r>
    <w:r>
      <w:fldChar w:fldCharType="separate"/>
    </w:r>
    <w:r w:rsidR="0079723A">
      <w:rPr>
        <w:rStyle w:val="a7"/>
        <w:noProof/>
      </w:rPr>
      <w:t>36</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704BC" w:rsidRDefault="002704BC">
      <w:r>
        <w:separator/>
      </w:r>
    </w:p>
  </w:footnote>
  <w:footnote w:type="continuationSeparator" w:id="0">
    <w:p w:rsidR="002704BC" w:rsidRDefault="002704B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4795C" w:rsidRDefault="0034795C" w:rsidP="00972254">
    <w:pPr>
      <w:pStyle w:val="a5"/>
      <w:pBdr>
        <w:bottom w:val="single" w:sz="6" w:space="0" w:color="auto"/>
      </w:pBdr>
      <w:jc w:val="left"/>
    </w:pPr>
    <w:r>
      <w:t>“</w:t>
    </w:r>
    <w:r>
      <w:t>大学生校园配送平台</w:t>
    </w:r>
    <w:r>
      <w:t>”</w:t>
    </w:r>
    <w:r>
      <w:t>项目解决方案</w:t>
    </w:r>
    <w:r>
      <w:rPr>
        <w:rFonts w:ascii="黑体" w:eastAsia="黑体"/>
        <w:noProof/>
        <w:sz w:val="32"/>
      </w:rPr>
      <w:drawing>
        <wp:inline distT="0" distB="0" distL="0" distR="0">
          <wp:extent cx="1232452" cy="358172"/>
          <wp:effectExtent l="0" t="0" r="6350" b="3810"/>
          <wp:docPr id="4" name="图片 4" descr="deleveryIcon_爱奇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leveryIcon_爱奇艺"/>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32452" cy="358172"/>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E860BD"/>
    <w:multiLevelType w:val="multilevel"/>
    <w:tmpl w:val="0FE860BD"/>
    <w:lvl w:ilvl="0">
      <w:start w:val="1"/>
      <w:numFmt w:val="decimal"/>
      <w:lvlText w:val="%1)"/>
      <w:lvlJc w:val="left"/>
      <w:pPr>
        <w:tabs>
          <w:tab w:val="left" w:pos="420"/>
        </w:tabs>
        <w:ind w:left="420" w:hanging="420"/>
      </w:p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 w15:restartNumberingAfterBreak="0">
    <w:nsid w:val="280A346B"/>
    <w:multiLevelType w:val="multilevel"/>
    <w:tmpl w:val="280A346B"/>
    <w:lvl w:ilvl="0">
      <w:start w:val="1"/>
      <w:numFmt w:val="decimal"/>
      <w:lvlText w:val="%1)"/>
      <w:lvlJc w:val="left"/>
      <w:pPr>
        <w:tabs>
          <w:tab w:val="left" w:pos="855"/>
        </w:tabs>
        <w:ind w:left="855" w:hanging="420"/>
      </w:pPr>
    </w:lvl>
    <w:lvl w:ilvl="1">
      <w:start w:val="1"/>
      <w:numFmt w:val="lowerLetter"/>
      <w:lvlText w:val="%2)"/>
      <w:lvlJc w:val="left"/>
      <w:pPr>
        <w:tabs>
          <w:tab w:val="left" w:pos="1275"/>
        </w:tabs>
        <w:ind w:left="1275" w:hanging="420"/>
      </w:pPr>
    </w:lvl>
    <w:lvl w:ilvl="2">
      <w:start w:val="1"/>
      <w:numFmt w:val="lowerRoman"/>
      <w:lvlText w:val="%3."/>
      <w:lvlJc w:val="right"/>
      <w:pPr>
        <w:tabs>
          <w:tab w:val="left" w:pos="1695"/>
        </w:tabs>
        <w:ind w:left="1695" w:hanging="420"/>
      </w:pPr>
    </w:lvl>
    <w:lvl w:ilvl="3">
      <w:start w:val="1"/>
      <w:numFmt w:val="decimal"/>
      <w:lvlText w:val="%4."/>
      <w:lvlJc w:val="left"/>
      <w:pPr>
        <w:tabs>
          <w:tab w:val="left" w:pos="2115"/>
        </w:tabs>
        <w:ind w:left="2115" w:hanging="420"/>
      </w:pPr>
    </w:lvl>
    <w:lvl w:ilvl="4">
      <w:start w:val="1"/>
      <w:numFmt w:val="lowerLetter"/>
      <w:lvlText w:val="%5)"/>
      <w:lvlJc w:val="left"/>
      <w:pPr>
        <w:tabs>
          <w:tab w:val="left" w:pos="2535"/>
        </w:tabs>
        <w:ind w:left="2535" w:hanging="420"/>
      </w:pPr>
    </w:lvl>
    <w:lvl w:ilvl="5">
      <w:start w:val="1"/>
      <w:numFmt w:val="lowerRoman"/>
      <w:lvlText w:val="%6."/>
      <w:lvlJc w:val="right"/>
      <w:pPr>
        <w:tabs>
          <w:tab w:val="left" w:pos="2955"/>
        </w:tabs>
        <w:ind w:left="2955" w:hanging="420"/>
      </w:pPr>
    </w:lvl>
    <w:lvl w:ilvl="6">
      <w:start w:val="1"/>
      <w:numFmt w:val="decimal"/>
      <w:lvlText w:val="%7."/>
      <w:lvlJc w:val="left"/>
      <w:pPr>
        <w:tabs>
          <w:tab w:val="left" w:pos="3375"/>
        </w:tabs>
        <w:ind w:left="3375" w:hanging="420"/>
      </w:pPr>
    </w:lvl>
    <w:lvl w:ilvl="7">
      <w:start w:val="1"/>
      <w:numFmt w:val="lowerLetter"/>
      <w:lvlText w:val="%8)"/>
      <w:lvlJc w:val="left"/>
      <w:pPr>
        <w:tabs>
          <w:tab w:val="left" w:pos="3795"/>
        </w:tabs>
        <w:ind w:left="3795" w:hanging="420"/>
      </w:pPr>
    </w:lvl>
    <w:lvl w:ilvl="8">
      <w:start w:val="1"/>
      <w:numFmt w:val="lowerRoman"/>
      <w:lvlText w:val="%9."/>
      <w:lvlJc w:val="right"/>
      <w:pPr>
        <w:tabs>
          <w:tab w:val="left" w:pos="4215"/>
        </w:tabs>
        <w:ind w:left="4215" w:hanging="420"/>
      </w:pPr>
    </w:lvl>
  </w:abstractNum>
  <w:abstractNum w:abstractNumId="2" w15:restartNumberingAfterBreak="0">
    <w:nsid w:val="29F60C23"/>
    <w:multiLevelType w:val="multilevel"/>
    <w:tmpl w:val="29F60C23"/>
    <w:lvl w:ilvl="0">
      <w:start w:val="1"/>
      <w:numFmt w:val="decimal"/>
      <w:lvlText w:val="%1)"/>
      <w:lvlJc w:val="left"/>
      <w:pPr>
        <w:tabs>
          <w:tab w:val="left" w:pos="515"/>
        </w:tabs>
        <w:ind w:left="515" w:hanging="420"/>
      </w:pPr>
    </w:lvl>
    <w:lvl w:ilvl="1">
      <w:start w:val="1"/>
      <w:numFmt w:val="lowerLetter"/>
      <w:lvlText w:val="%2)"/>
      <w:lvlJc w:val="left"/>
      <w:pPr>
        <w:tabs>
          <w:tab w:val="left" w:pos="935"/>
        </w:tabs>
        <w:ind w:left="935" w:hanging="420"/>
      </w:pPr>
    </w:lvl>
    <w:lvl w:ilvl="2">
      <w:start w:val="1"/>
      <w:numFmt w:val="lowerRoman"/>
      <w:lvlText w:val="%3."/>
      <w:lvlJc w:val="right"/>
      <w:pPr>
        <w:tabs>
          <w:tab w:val="left" w:pos="1355"/>
        </w:tabs>
        <w:ind w:left="1355" w:hanging="420"/>
      </w:pPr>
    </w:lvl>
    <w:lvl w:ilvl="3">
      <w:start w:val="1"/>
      <w:numFmt w:val="decimal"/>
      <w:lvlText w:val="%4."/>
      <w:lvlJc w:val="left"/>
      <w:pPr>
        <w:tabs>
          <w:tab w:val="left" w:pos="1775"/>
        </w:tabs>
        <w:ind w:left="1775" w:hanging="420"/>
      </w:pPr>
    </w:lvl>
    <w:lvl w:ilvl="4">
      <w:start w:val="1"/>
      <w:numFmt w:val="lowerLetter"/>
      <w:lvlText w:val="%5)"/>
      <w:lvlJc w:val="left"/>
      <w:pPr>
        <w:tabs>
          <w:tab w:val="left" w:pos="2195"/>
        </w:tabs>
        <w:ind w:left="2195" w:hanging="420"/>
      </w:pPr>
    </w:lvl>
    <w:lvl w:ilvl="5">
      <w:start w:val="1"/>
      <w:numFmt w:val="lowerRoman"/>
      <w:lvlText w:val="%6."/>
      <w:lvlJc w:val="right"/>
      <w:pPr>
        <w:tabs>
          <w:tab w:val="left" w:pos="2615"/>
        </w:tabs>
        <w:ind w:left="2615" w:hanging="420"/>
      </w:pPr>
    </w:lvl>
    <w:lvl w:ilvl="6">
      <w:start w:val="1"/>
      <w:numFmt w:val="decimal"/>
      <w:lvlText w:val="%7."/>
      <w:lvlJc w:val="left"/>
      <w:pPr>
        <w:tabs>
          <w:tab w:val="left" w:pos="3035"/>
        </w:tabs>
        <w:ind w:left="3035" w:hanging="420"/>
      </w:pPr>
    </w:lvl>
    <w:lvl w:ilvl="7">
      <w:start w:val="1"/>
      <w:numFmt w:val="lowerLetter"/>
      <w:lvlText w:val="%8)"/>
      <w:lvlJc w:val="left"/>
      <w:pPr>
        <w:tabs>
          <w:tab w:val="left" w:pos="3455"/>
        </w:tabs>
        <w:ind w:left="3455" w:hanging="420"/>
      </w:pPr>
    </w:lvl>
    <w:lvl w:ilvl="8">
      <w:start w:val="1"/>
      <w:numFmt w:val="lowerRoman"/>
      <w:lvlText w:val="%9."/>
      <w:lvlJc w:val="right"/>
      <w:pPr>
        <w:tabs>
          <w:tab w:val="left" w:pos="3875"/>
        </w:tabs>
        <w:ind w:left="3875" w:hanging="420"/>
      </w:pPr>
    </w:lvl>
  </w:abstractNum>
  <w:abstractNum w:abstractNumId="3" w15:restartNumberingAfterBreak="0">
    <w:nsid w:val="2D1F4503"/>
    <w:multiLevelType w:val="multilevel"/>
    <w:tmpl w:val="2D1F4503"/>
    <w:lvl w:ilvl="0">
      <w:start w:val="1"/>
      <w:numFmt w:val="decimal"/>
      <w:lvlText w:val="%1)"/>
      <w:lvlJc w:val="left"/>
      <w:pPr>
        <w:tabs>
          <w:tab w:val="left" w:pos="420"/>
        </w:tabs>
        <w:ind w:left="420" w:hanging="420"/>
      </w:p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4" w15:restartNumberingAfterBreak="0">
    <w:nsid w:val="3011390F"/>
    <w:multiLevelType w:val="multilevel"/>
    <w:tmpl w:val="3011390F"/>
    <w:lvl w:ilvl="0">
      <w:start w:val="1"/>
      <w:numFmt w:val="decimal"/>
      <w:lvlText w:val="%1)"/>
      <w:lvlJc w:val="left"/>
      <w:pPr>
        <w:tabs>
          <w:tab w:val="left" w:pos="750"/>
        </w:tabs>
        <w:ind w:left="750" w:hanging="420"/>
      </w:pPr>
    </w:lvl>
    <w:lvl w:ilvl="1">
      <w:start w:val="1"/>
      <w:numFmt w:val="lowerLetter"/>
      <w:lvlText w:val="%2)"/>
      <w:lvlJc w:val="left"/>
      <w:pPr>
        <w:tabs>
          <w:tab w:val="left" w:pos="1170"/>
        </w:tabs>
        <w:ind w:left="1170" w:hanging="420"/>
      </w:pPr>
    </w:lvl>
    <w:lvl w:ilvl="2">
      <w:start w:val="1"/>
      <w:numFmt w:val="lowerRoman"/>
      <w:lvlText w:val="%3."/>
      <w:lvlJc w:val="right"/>
      <w:pPr>
        <w:tabs>
          <w:tab w:val="left" w:pos="1590"/>
        </w:tabs>
        <w:ind w:left="1590" w:hanging="420"/>
      </w:pPr>
    </w:lvl>
    <w:lvl w:ilvl="3">
      <w:start w:val="1"/>
      <w:numFmt w:val="decimal"/>
      <w:lvlText w:val="%4."/>
      <w:lvlJc w:val="left"/>
      <w:pPr>
        <w:tabs>
          <w:tab w:val="left" w:pos="2010"/>
        </w:tabs>
        <w:ind w:left="2010" w:hanging="420"/>
      </w:pPr>
    </w:lvl>
    <w:lvl w:ilvl="4">
      <w:start w:val="1"/>
      <w:numFmt w:val="lowerLetter"/>
      <w:lvlText w:val="%5)"/>
      <w:lvlJc w:val="left"/>
      <w:pPr>
        <w:tabs>
          <w:tab w:val="left" w:pos="2430"/>
        </w:tabs>
        <w:ind w:left="2430" w:hanging="420"/>
      </w:pPr>
    </w:lvl>
    <w:lvl w:ilvl="5">
      <w:start w:val="1"/>
      <w:numFmt w:val="lowerRoman"/>
      <w:lvlText w:val="%6."/>
      <w:lvlJc w:val="right"/>
      <w:pPr>
        <w:tabs>
          <w:tab w:val="left" w:pos="2850"/>
        </w:tabs>
        <w:ind w:left="2850" w:hanging="420"/>
      </w:pPr>
    </w:lvl>
    <w:lvl w:ilvl="6">
      <w:start w:val="1"/>
      <w:numFmt w:val="decimal"/>
      <w:lvlText w:val="%7."/>
      <w:lvlJc w:val="left"/>
      <w:pPr>
        <w:tabs>
          <w:tab w:val="left" w:pos="3270"/>
        </w:tabs>
        <w:ind w:left="3270" w:hanging="420"/>
      </w:pPr>
    </w:lvl>
    <w:lvl w:ilvl="7">
      <w:start w:val="1"/>
      <w:numFmt w:val="lowerLetter"/>
      <w:lvlText w:val="%8)"/>
      <w:lvlJc w:val="left"/>
      <w:pPr>
        <w:tabs>
          <w:tab w:val="left" w:pos="3690"/>
        </w:tabs>
        <w:ind w:left="3690" w:hanging="420"/>
      </w:pPr>
    </w:lvl>
    <w:lvl w:ilvl="8">
      <w:start w:val="1"/>
      <w:numFmt w:val="lowerRoman"/>
      <w:lvlText w:val="%9."/>
      <w:lvlJc w:val="right"/>
      <w:pPr>
        <w:tabs>
          <w:tab w:val="left" w:pos="4110"/>
        </w:tabs>
        <w:ind w:left="4110" w:hanging="420"/>
      </w:pPr>
    </w:lvl>
  </w:abstractNum>
  <w:abstractNum w:abstractNumId="5" w15:restartNumberingAfterBreak="0">
    <w:nsid w:val="32146E60"/>
    <w:multiLevelType w:val="multilevel"/>
    <w:tmpl w:val="32146E60"/>
    <w:lvl w:ilvl="0">
      <w:start w:val="1"/>
      <w:numFmt w:val="decimal"/>
      <w:lvlText w:val="%1)"/>
      <w:lvlJc w:val="left"/>
      <w:pPr>
        <w:tabs>
          <w:tab w:val="left" w:pos="420"/>
        </w:tabs>
        <w:ind w:left="420" w:hanging="420"/>
      </w:p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6" w15:restartNumberingAfterBreak="0">
    <w:nsid w:val="34987A5C"/>
    <w:multiLevelType w:val="multilevel"/>
    <w:tmpl w:val="34987A5C"/>
    <w:lvl w:ilvl="0">
      <w:start w:val="1"/>
      <w:numFmt w:val="decimal"/>
      <w:lvlText w:val="%1)"/>
      <w:lvlJc w:val="left"/>
      <w:pPr>
        <w:tabs>
          <w:tab w:val="left" w:pos="1276"/>
        </w:tabs>
        <w:ind w:left="1276" w:hanging="420"/>
      </w:pPr>
    </w:lvl>
    <w:lvl w:ilvl="1">
      <w:start w:val="1"/>
      <w:numFmt w:val="lowerLetter"/>
      <w:lvlText w:val="%2)"/>
      <w:lvlJc w:val="left"/>
      <w:pPr>
        <w:tabs>
          <w:tab w:val="left" w:pos="1696"/>
        </w:tabs>
        <w:ind w:left="1696" w:hanging="420"/>
      </w:pPr>
    </w:lvl>
    <w:lvl w:ilvl="2">
      <w:start w:val="1"/>
      <w:numFmt w:val="lowerRoman"/>
      <w:lvlText w:val="%3."/>
      <w:lvlJc w:val="right"/>
      <w:pPr>
        <w:tabs>
          <w:tab w:val="left" w:pos="2116"/>
        </w:tabs>
        <w:ind w:left="2116" w:hanging="420"/>
      </w:pPr>
    </w:lvl>
    <w:lvl w:ilvl="3">
      <w:start w:val="1"/>
      <w:numFmt w:val="decimal"/>
      <w:lvlText w:val="%4."/>
      <w:lvlJc w:val="left"/>
      <w:pPr>
        <w:tabs>
          <w:tab w:val="left" w:pos="2536"/>
        </w:tabs>
        <w:ind w:left="2536" w:hanging="420"/>
      </w:pPr>
    </w:lvl>
    <w:lvl w:ilvl="4">
      <w:start w:val="1"/>
      <w:numFmt w:val="lowerLetter"/>
      <w:lvlText w:val="%5)"/>
      <w:lvlJc w:val="left"/>
      <w:pPr>
        <w:tabs>
          <w:tab w:val="left" w:pos="2956"/>
        </w:tabs>
        <w:ind w:left="2956" w:hanging="420"/>
      </w:pPr>
    </w:lvl>
    <w:lvl w:ilvl="5">
      <w:start w:val="1"/>
      <w:numFmt w:val="lowerRoman"/>
      <w:lvlText w:val="%6."/>
      <w:lvlJc w:val="right"/>
      <w:pPr>
        <w:tabs>
          <w:tab w:val="left" w:pos="3376"/>
        </w:tabs>
        <w:ind w:left="3376" w:hanging="420"/>
      </w:pPr>
    </w:lvl>
    <w:lvl w:ilvl="6">
      <w:start w:val="1"/>
      <w:numFmt w:val="decimal"/>
      <w:lvlText w:val="%7."/>
      <w:lvlJc w:val="left"/>
      <w:pPr>
        <w:tabs>
          <w:tab w:val="left" w:pos="3796"/>
        </w:tabs>
        <w:ind w:left="3796" w:hanging="420"/>
      </w:pPr>
    </w:lvl>
    <w:lvl w:ilvl="7">
      <w:start w:val="1"/>
      <w:numFmt w:val="lowerLetter"/>
      <w:lvlText w:val="%8)"/>
      <w:lvlJc w:val="left"/>
      <w:pPr>
        <w:tabs>
          <w:tab w:val="left" w:pos="4216"/>
        </w:tabs>
        <w:ind w:left="4216" w:hanging="420"/>
      </w:pPr>
    </w:lvl>
    <w:lvl w:ilvl="8">
      <w:start w:val="1"/>
      <w:numFmt w:val="lowerRoman"/>
      <w:lvlText w:val="%9."/>
      <w:lvlJc w:val="right"/>
      <w:pPr>
        <w:tabs>
          <w:tab w:val="left" w:pos="4636"/>
        </w:tabs>
        <w:ind w:left="4636" w:hanging="420"/>
      </w:pPr>
    </w:lvl>
  </w:abstractNum>
  <w:abstractNum w:abstractNumId="7" w15:restartNumberingAfterBreak="0">
    <w:nsid w:val="363146AC"/>
    <w:multiLevelType w:val="multilevel"/>
    <w:tmpl w:val="363146AC"/>
    <w:lvl w:ilvl="0">
      <w:start w:val="1"/>
      <w:numFmt w:val="decimal"/>
      <w:lvlText w:val="%1)"/>
      <w:lvlJc w:val="left"/>
      <w:pPr>
        <w:tabs>
          <w:tab w:val="left" w:pos="420"/>
        </w:tabs>
        <w:ind w:left="420" w:hanging="420"/>
      </w:p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8" w15:restartNumberingAfterBreak="0">
    <w:nsid w:val="38BF3A02"/>
    <w:multiLevelType w:val="multilevel"/>
    <w:tmpl w:val="38BF3A02"/>
    <w:lvl w:ilvl="0">
      <w:start w:val="1"/>
      <w:numFmt w:val="decimal"/>
      <w:lvlText w:val="%1)"/>
      <w:lvlJc w:val="left"/>
      <w:pPr>
        <w:tabs>
          <w:tab w:val="left" w:pos="420"/>
        </w:tabs>
        <w:ind w:left="420" w:hanging="420"/>
      </w:p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9" w15:restartNumberingAfterBreak="0">
    <w:nsid w:val="3AD35F8A"/>
    <w:multiLevelType w:val="multilevel"/>
    <w:tmpl w:val="3AD35F8A"/>
    <w:lvl w:ilvl="0">
      <w:start w:val="1"/>
      <w:numFmt w:val="decimal"/>
      <w:lvlText w:val="%1)"/>
      <w:lvlJc w:val="left"/>
      <w:pPr>
        <w:tabs>
          <w:tab w:val="left" w:pos="420"/>
        </w:tabs>
        <w:ind w:left="420" w:hanging="420"/>
      </w:p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0" w15:restartNumberingAfterBreak="0">
    <w:nsid w:val="4A3A4A94"/>
    <w:multiLevelType w:val="multilevel"/>
    <w:tmpl w:val="4A3A4A94"/>
    <w:lvl w:ilvl="0">
      <w:start w:val="1"/>
      <w:numFmt w:val="decimal"/>
      <w:lvlText w:val="%1)"/>
      <w:lvlJc w:val="left"/>
      <w:pPr>
        <w:tabs>
          <w:tab w:val="left" w:pos="420"/>
        </w:tabs>
        <w:ind w:left="420" w:hanging="420"/>
      </w:p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1" w15:restartNumberingAfterBreak="0">
    <w:nsid w:val="4D435B1A"/>
    <w:multiLevelType w:val="multilevel"/>
    <w:tmpl w:val="4D435B1A"/>
    <w:lvl w:ilvl="0">
      <w:start w:val="2"/>
      <w:numFmt w:val="decimal"/>
      <w:lvlText w:val="%1."/>
      <w:lvlJc w:val="left"/>
      <w:pPr>
        <w:tabs>
          <w:tab w:val="left" w:pos="390"/>
        </w:tabs>
        <w:ind w:left="390" w:hanging="390"/>
      </w:pPr>
      <w:rPr>
        <w:rFonts w:hint="default"/>
      </w:rPr>
    </w:lvl>
    <w:lvl w:ilvl="1">
      <w:start w:val="1"/>
      <w:numFmt w:val="decimal"/>
      <w:lvlText w:val="%2)"/>
      <w:lvlJc w:val="left"/>
      <w:pPr>
        <w:tabs>
          <w:tab w:val="left" w:pos="840"/>
        </w:tabs>
        <w:ind w:left="840" w:hanging="420"/>
      </w:pPr>
      <w:rPr>
        <w:rFonts w:hint="eastAsia"/>
      </w:r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2" w15:restartNumberingAfterBreak="0">
    <w:nsid w:val="58CE3F96"/>
    <w:multiLevelType w:val="singleLevel"/>
    <w:tmpl w:val="58CE3F96"/>
    <w:lvl w:ilvl="0">
      <w:start w:val="6"/>
      <w:numFmt w:val="decimal"/>
      <w:suff w:val="nothing"/>
      <w:lvlText w:val="%1、"/>
      <w:lvlJc w:val="left"/>
    </w:lvl>
  </w:abstractNum>
  <w:abstractNum w:abstractNumId="13" w15:restartNumberingAfterBreak="0">
    <w:nsid w:val="58CE4736"/>
    <w:multiLevelType w:val="singleLevel"/>
    <w:tmpl w:val="58CE4736"/>
    <w:lvl w:ilvl="0">
      <w:start w:val="8"/>
      <w:numFmt w:val="decimal"/>
      <w:suff w:val="nothing"/>
      <w:lvlText w:val="%1."/>
      <w:lvlJc w:val="left"/>
    </w:lvl>
  </w:abstractNum>
  <w:abstractNum w:abstractNumId="14" w15:restartNumberingAfterBreak="0">
    <w:nsid w:val="58CE494A"/>
    <w:multiLevelType w:val="singleLevel"/>
    <w:tmpl w:val="58CE494A"/>
    <w:lvl w:ilvl="0">
      <w:start w:val="13"/>
      <w:numFmt w:val="decimal"/>
      <w:suff w:val="nothing"/>
      <w:lvlText w:val="%1."/>
      <w:lvlJc w:val="left"/>
    </w:lvl>
  </w:abstractNum>
  <w:abstractNum w:abstractNumId="15" w15:restartNumberingAfterBreak="0">
    <w:nsid w:val="58CE5989"/>
    <w:multiLevelType w:val="singleLevel"/>
    <w:tmpl w:val="58CE5989"/>
    <w:lvl w:ilvl="0">
      <w:start w:val="1"/>
      <w:numFmt w:val="decimal"/>
      <w:suff w:val="nothing"/>
      <w:lvlText w:val="%1、"/>
      <w:lvlJc w:val="left"/>
    </w:lvl>
  </w:abstractNum>
  <w:abstractNum w:abstractNumId="16" w15:restartNumberingAfterBreak="0">
    <w:nsid w:val="61106E3A"/>
    <w:multiLevelType w:val="multilevel"/>
    <w:tmpl w:val="61106E3A"/>
    <w:lvl w:ilvl="0">
      <w:start w:val="1"/>
      <w:numFmt w:val="decimal"/>
      <w:lvlText w:val="%1)"/>
      <w:lvlJc w:val="left"/>
      <w:pPr>
        <w:tabs>
          <w:tab w:val="left" w:pos="420"/>
        </w:tabs>
        <w:ind w:left="420" w:hanging="420"/>
      </w:p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7" w15:restartNumberingAfterBreak="0">
    <w:nsid w:val="61CB74F0"/>
    <w:multiLevelType w:val="multilevel"/>
    <w:tmpl w:val="61CB74F0"/>
    <w:lvl w:ilvl="0">
      <w:start w:val="1"/>
      <w:numFmt w:val="decimal"/>
      <w:lvlText w:val="%1)"/>
      <w:lvlJc w:val="left"/>
      <w:pPr>
        <w:tabs>
          <w:tab w:val="left" w:pos="855"/>
        </w:tabs>
        <w:ind w:left="855" w:hanging="420"/>
      </w:pPr>
    </w:lvl>
    <w:lvl w:ilvl="1">
      <w:start w:val="1"/>
      <w:numFmt w:val="lowerLetter"/>
      <w:lvlText w:val="%2)"/>
      <w:lvlJc w:val="left"/>
      <w:pPr>
        <w:tabs>
          <w:tab w:val="left" w:pos="1275"/>
        </w:tabs>
        <w:ind w:left="1275" w:hanging="420"/>
      </w:pPr>
    </w:lvl>
    <w:lvl w:ilvl="2">
      <w:start w:val="1"/>
      <w:numFmt w:val="lowerRoman"/>
      <w:lvlText w:val="%3."/>
      <w:lvlJc w:val="right"/>
      <w:pPr>
        <w:tabs>
          <w:tab w:val="left" w:pos="1695"/>
        </w:tabs>
        <w:ind w:left="1695" w:hanging="420"/>
      </w:pPr>
    </w:lvl>
    <w:lvl w:ilvl="3">
      <w:start w:val="1"/>
      <w:numFmt w:val="decimal"/>
      <w:lvlText w:val="%4."/>
      <w:lvlJc w:val="left"/>
      <w:pPr>
        <w:tabs>
          <w:tab w:val="left" w:pos="2115"/>
        </w:tabs>
        <w:ind w:left="2115" w:hanging="420"/>
      </w:pPr>
    </w:lvl>
    <w:lvl w:ilvl="4">
      <w:start w:val="1"/>
      <w:numFmt w:val="lowerLetter"/>
      <w:lvlText w:val="%5)"/>
      <w:lvlJc w:val="left"/>
      <w:pPr>
        <w:tabs>
          <w:tab w:val="left" w:pos="2535"/>
        </w:tabs>
        <w:ind w:left="2535" w:hanging="420"/>
      </w:pPr>
    </w:lvl>
    <w:lvl w:ilvl="5">
      <w:start w:val="1"/>
      <w:numFmt w:val="lowerRoman"/>
      <w:lvlText w:val="%6."/>
      <w:lvlJc w:val="right"/>
      <w:pPr>
        <w:tabs>
          <w:tab w:val="left" w:pos="2955"/>
        </w:tabs>
        <w:ind w:left="2955" w:hanging="420"/>
      </w:pPr>
    </w:lvl>
    <w:lvl w:ilvl="6">
      <w:start w:val="1"/>
      <w:numFmt w:val="decimal"/>
      <w:lvlText w:val="%7."/>
      <w:lvlJc w:val="left"/>
      <w:pPr>
        <w:tabs>
          <w:tab w:val="left" w:pos="3375"/>
        </w:tabs>
        <w:ind w:left="3375" w:hanging="420"/>
      </w:pPr>
    </w:lvl>
    <w:lvl w:ilvl="7">
      <w:start w:val="1"/>
      <w:numFmt w:val="lowerLetter"/>
      <w:lvlText w:val="%8)"/>
      <w:lvlJc w:val="left"/>
      <w:pPr>
        <w:tabs>
          <w:tab w:val="left" w:pos="3795"/>
        </w:tabs>
        <w:ind w:left="3795" w:hanging="420"/>
      </w:pPr>
    </w:lvl>
    <w:lvl w:ilvl="8">
      <w:start w:val="1"/>
      <w:numFmt w:val="lowerRoman"/>
      <w:lvlText w:val="%9."/>
      <w:lvlJc w:val="right"/>
      <w:pPr>
        <w:tabs>
          <w:tab w:val="left" w:pos="4215"/>
        </w:tabs>
        <w:ind w:left="4215" w:hanging="420"/>
      </w:pPr>
    </w:lvl>
  </w:abstractNum>
  <w:abstractNum w:abstractNumId="18" w15:restartNumberingAfterBreak="0">
    <w:nsid w:val="63A73C21"/>
    <w:multiLevelType w:val="multilevel"/>
    <w:tmpl w:val="63A73C21"/>
    <w:lvl w:ilvl="0">
      <w:start w:val="1"/>
      <w:numFmt w:val="decimal"/>
      <w:lvlText w:val="%1)"/>
      <w:lvlJc w:val="left"/>
      <w:pPr>
        <w:tabs>
          <w:tab w:val="left" w:pos="420"/>
        </w:tabs>
        <w:ind w:left="420" w:hanging="420"/>
      </w:p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num w:numId="1">
    <w:abstractNumId w:val="12"/>
  </w:num>
  <w:num w:numId="2">
    <w:abstractNumId w:val="15"/>
  </w:num>
  <w:num w:numId="3">
    <w:abstractNumId w:val="13"/>
  </w:num>
  <w:num w:numId="4">
    <w:abstractNumId w:val="14"/>
  </w:num>
  <w:num w:numId="5">
    <w:abstractNumId w:val="17"/>
  </w:num>
  <w:num w:numId="6">
    <w:abstractNumId w:val="4"/>
  </w:num>
  <w:num w:numId="7">
    <w:abstractNumId w:val="6"/>
  </w:num>
  <w:num w:numId="8">
    <w:abstractNumId w:val="1"/>
  </w:num>
  <w:num w:numId="9">
    <w:abstractNumId w:val="7"/>
  </w:num>
  <w:num w:numId="10">
    <w:abstractNumId w:val="18"/>
  </w:num>
  <w:num w:numId="11">
    <w:abstractNumId w:val="0"/>
  </w:num>
  <w:num w:numId="12">
    <w:abstractNumId w:val="16"/>
  </w:num>
  <w:num w:numId="13">
    <w:abstractNumId w:val="5"/>
  </w:num>
  <w:num w:numId="14">
    <w:abstractNumId w:val="8"/>
  </w:num>
  <w:num w:numId="15">
    <w:abstractNumId w:val="9"/>
  </w:num>
  <w:num w:numId="16">
    <w:abstractNumId w:val="2"/>
  </w:num>
  <w:num w:numId="17">
    <w:abstractNumId w:val="10"/>
  </w:num>
  <w:num w:numId="18">
    <w:abstractNumId w:val="3"/>
  </w:num>
  <w:num w:numId="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embedSystemFonts/>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677909"/>
    <w:rsid w:val="00015045"/>
    <w:rsid w:val="000151C1"/>
    <w:rsid w:val="00044EE7"/>
    <w:rsid w:val="00067C4B"/>
    <w:rsid w:val="0009214F"/>
    <w:rsid w:val="000A02CD"/>
    <w:rsid w:val="000A1B3B"/>
    <w:rsid w:val="000A4F10"/>
    <w:rsid w:val="000D5E02"/>
    <w:rsid w:val="000E4D5F"/>
    <w:rsid w:val="000E77A4"/>
    <w:rsid w:val="00133BEC"/>
    <w:rsid w:val="001658D8"/>
    <w:rsid w:val="001700C0"/>
    <w:rsid w:val="00175A39"/>
    <w:rsid w:val="001849F5"/>
    <w:rsid w:val="00190AC4"/>
    <w:rsid w:val="00193048"/>
    <w:rsid w:val="001B34A3"/>
    <w:rsid w:val="001D01A0"/>
    <w:rsid w:val="001D676C"/>
    <w:rsid w:val="001E29C3"/>
    <w:rsid w:val="00216968"/>
    <w:rsid w:val="00243ED6"/>
    <w:rsid w:val="00252F80"/>
    <w:rsid w:val="00256DFC"/>
    <w:rsid w:val="002704BC"/>
    <w:rsid w:val="00281663"/>
    <w:rsid w:val="00297FF6"/>
    <w:rsid w:val="002A783E"/>
    <w:rsid w:val="002D0192"/>
    <w:rsid w:val="002D6359"/>
    <w:rsid w:val="002F13BA"/>
    <w:rsid w:val="00320A7A"/>
    <w:rsid w:val="00343283"/>
    <w:rsid w:val="0034795C"/>
    <w:rsid w:val="00377F7D"/>
    <w:rsid w:val="003C43F7"/>
    <w:rsid w:val="003C4DB3"/>
    <w:rsid w:val="003D2A66"/>
    <w:rsid w:val="003E08BF"/>
    <w:rsid w:val="003F6577"/>
    <w:rsid w:val="00407942"/>
    <w:rsid w:val="0043295F"/>
    <w:rsid w:val="00436088"/>
    <w:rsid w:val="00450439"/>
    <w:rsid w:val="00471DAF"/>
    <w:rsid w:val="00473883"/>
    <w:rsid w:val="00477CD0"/>
    <w:rsid w:val="004B2270"/>
    <w:rsid w:val="004F77D6"/>
    <w:rsid w:val="0050236E"/>
    <w:rsid w:val="005307B1"/>
    <w:rsid w:val="00532FCE"/>
    <w:rsid w:val="00535C34"/>
    <w:rsid w:val="00567D7E"/>
    <w:rsid w:val="00572A8E"/>
    <w:rsid w:val="00573C54"/>
    <w:rsid w:val="005865A3"/>
    <w:rsid w:val="00591A2D"/>
    <w:rsid w:val="0059360C"/>
    <w:rsid w:val="005A400B"/>
    <w:rsid w:val="005C6DAE"/>
    <w:rsid w:val="00602B00"/>
    <w:rsid w:val="006059F4"/>
    <w:rsid w:val="0065164A"/>
    <w:rsid w:val="006667BD"/>
    <w:rsid w:val="00666C72"/>
    <w:rsid w:val="00677909"/>
    <w:rsid w:val="00696223"/>
    <w:rsid w:val="006D368E"/>
    <w:rsid w:val="006E46F9"/>
    <w:rsid w:val="00707AAE"/>
    <w:rsid w:val="00711D16"/>
    <w:rsid w:val="00730800"/>
    <w:rsid w:val="00731089"/>
    <w:rsid w:val="0073316A"/>
    <w:rsid w:val="00733D6A"/>
    <w:rsid w:val="00740F86"/>
    <w:rsid w:val="00742C9B"/>
    <w:rsid w:val="0074632A"/>
    <w:rsid w:val="007518FE"/>
    <w:rsid w:val="007576AE"/>
    <w:rsid w:val="00761D8C"/>
    <w:rsid w:val="00767659"/>
    <w:rsid w:val="00795B99"/>
    <w:rsid w:val="0079723A"/>
    <w:rsid w:val="007C2780"/>
    <w:rsid w:val="007C72BB"/>
    <w:rsid w:val="0080551A"/>
    <w:rsid w:val="008260C5"/>
    <w:rsid w:val="0083330C"/>
    <w:rsid w:val="00861615"/>
    <w:rsid w:val="0086703A"/>
    <w:rsid w:val="00892750"/>
    <w:rsid w:val="00897B48"/>
    <w:rsid w:val="008B2F04"/>
    <w:rsid w:val="008B45E9"/>
    <w:rsid w:val="008B6336"/>
    <w:rsid w:val="008C6424"/>
    <w:rsid w:val="008D1332"/>
    <w:rsid w:val="008E2021"/>
    <w:rsid w:val="008E27B6"/>
    <w:rsid w:val="00901E9E"/>
    <w:rsid w:val="009069EB"/>
    <w:rsid w:val="009118A7"/>
    <w:rsid w:val="0091353E"/>
    <w:rsid w:val="00932DA3"/>
    <w:rsid w:val="00953B60"/>
    <w:rsid w:val="00972254"/>
    <w:rsid w:val="00990F4C"/>
    <w:rsid w:val="00996BE8"/>
    <w:rsid w:val="009B0729"/>
    <w:rsid w:val="009E1833"/>
    <w:rsid w:val="009F3C12"/>
    <w:rsid w:val="00A10F2D"/>
    <w:rsid w:val="00A25F32"/>
    <w:rsid w:val="00A330B2"/>
    <w:rsid w:val="00A455DE"/>
    <w:rsid w:val="00A45D11"/>
    <w:rsid w:val="00A47681"/>
    <w:rsid w:val="00A71C1C"/>
    <w:rsid w:val="00A72064"/>
    <w:rsid w:val="00A82155"/>
    <w:rsid w:val="00A82FF6"/>
    <w:rsid w:val="00AC0EFB"/>
    <w:rsid w:val="00AD1D05"/>
    <w:rsid w:val="00AF6D79"/>
    <w:rsid w:val="00B06CA7"/>
    <w:rsid w:val="00B12DC2"/>
    <w:rsid w:val="00B232EC"/>
    <w:rsid w:val="00B23C09"/>
    <w:rsid w:val="00B243F7"/>
    <w:rsid w:val="00B259AA"/>
    <w:rsid w:val="00B325DC"/>
    <w:rsid w:val="00B32B1E"/>
    <w:rsid w:val="00B41E3F"/>
    <w:rsid w:val="00B617C2"/>
    <w:rsid w:val="00B749E8"/>
    <w:rsid w:val="00B76E68"/>
    <w:rsid w:val="00B83F47"/>
    <w:rsid w:val="00BC458E"/>
    <w:rsid w:val="00BD5E7D"/>
    <w:rsid w:val="00BD62E9"/>
    <w:rsid w:val="00C03A5C"/>
    <w:rsid w:val="00C1353A"/>
    <w:rsid w:val="00C40515"/>
    <w:rsid w:val="00C60CA6"/>
    <w:rsid w:val="00C635DB"/>
    <w:rsid w:val="00C8455D"/>
    <w:rsid w:val="00C962C5"/>
    <w:rsid w:val="00CA7831"/>
    <w:rsid w:val="00CB3074"/>
    <w:rsid w:val="00CC2503"/>
    <w:rsid w:val="00D013EF"/>
    <w:rsid w:val="00D079F1"/>
    <w:rsid w:val="00D07B2C"/>
    <w:rsid w:val="00D13B59"/>
    <w:rsid w:val="00D254F8"/>
    <w:rsid w:val="00D2716F"/>
    <w:rsid w:val="00D32DF7"/>
    <w:rsid w:val="00D3406E"/>
    <w:rsid w:val="00D4027E"/>
    <w:rsid w:val="00D4173F"/>
    <w:rsid w:val="00D768BE"/>
    <w:rsid w:val="00D76FC0"/>
    <w:rsid w:val="00D93526"/>
    <w:rsid w:val="00DA02DD"/>
    <w:rsid w:val="00DB6E0F"/>
    <w:rsid w:val="00E10B3E"/>
    <w:rsid w:val="00E15BBB"/>
    <w:rsid w:val="00E23BBA"/>
    <w:rsid w:val="00E44967"/>
    <w:rsid w:val="00E47F7B"/>
    <w:rsid w:val="00E571EA"/>
    <w:rsid w:val="00E95C1A"/>
    <w:rsid w:val="00EB4E3C"/>
    <w:rsid w:val="00EC3C7E"/>
    <w:rsid w:val="00EE1F80"/>
    <w:rsid w:val="00EF1089"/>
    <w:rsid w:val="00F17A95"/>
    <w:rsid w:val="00F233C9"/>
    <w:rsid w:val="00F36A13"/>
    <w:rsid w:val="00F43D28"/>
    <w:rsid w:val="00F501DD"/>
    <w:rsid w:val="00F507AE"/>
    <w:rsid w:val="00F54944"/>
    <w:rsid w:val="00F5723A"/>
    <w:rsid w:val="00FA2562"/>
    <w:rsid w:val="00FB5A0D"/>
    <w:rsid w:val="031A0962"/>
    <w:rsid w:val="039D58F9"/>
    <w:rsid w:val="04C409DA"/>
    <w:rsid w:val="04F07545"/>
    <w:rsid w:val="067C7490"/>
    <w:rsid w:val="0888254F"/>
    <w:rsid w:val="0A4E70AC"/>
    <w:rsid w:val="0A577955"/>
    <w:rsid w:val="0B033334"/>
    <w:rsid w:val="0B2F09B6"/>
    <w:rsid w:val="0B2F4592"/>
    <w:rsid w:val="0B5915BB"/>
    <w:rsid w:val="0BFD05CB"/>
    <w:rsid w:val="0C554A16"/>
    <w:rsid w:val="0C806D52"/>
    <w:rsid w:val="0D5C703B"/>
    <w:rsid w:val="0D915E54"/>
    <w:rsid w:val="0DAB5688"/>
    <w:rsid w:val="0DC059DB"/>
    <w:rsid w:val="0E124645"/>
    <w:rsid w:val="0EAF1768"/>
    <w:rsid w:val="0F1564CF"/>
    <w:rsid w:val="0F9A0AE2"/>
    <w:rsid w:val="0FA70AF8"/>
    <w:rsid w:val="0FA743FF"/>
    <w:rsid w:val="0FCD2D59"/>
    <w:rsid w:val="0FD82168"/>
    <w:rsid w:val="100A6747"/>
    <w:rsid w:val="108C0393"/>
    <w:rsid w:val="108F5E01"/>
    <w:rsid w:val="10C04645"/>
    <w:rsid w:val="10E07A41"/>
    <w:rsid w:val="1139014B"/>
    <w:rsid w:val="114D258F"/>
    <w:rsid w:val="1217371F"/>
    <w:rsid w:val="12217687"/>
    <w:rsid w:val="12234CC9"/>
    <w:rsid w:val="134D0048"/>
    <w:rsid w:val="139428AF"/>
    <w:rsid w:val="14767C24"/>
    <w:rsid w:val="14CD752C"/>
    <w:rsid w:val="14E87ACF"/>
    <w:rsid w:val="14FC6C56"/>
    <w:rsid w:val="15544344"/>
    <w:rsid w:val="161F45ED"/>
    <w:rsid w:val="1717195A"/>
    <w:rsid w:val="17802B13"/>
    <w:rsid w:val="18FF1A7C"/>
    <w:rsid w:val="192E5BE6"/>
    <w:rsid w:val="19A01944"/>
    <w:rsid w:val="19B64D3F"/>
    <w:rsid w:val="19D7514C"/>
    <w:rsid w:val="1B0605C6"/>
    <w:rsid w:val="1B856681"/>
    <w:rsid w:val="1BA97750"/>
    <w:rsid w:val="1BE92365"/>
    <w:rsid w:val="1C821B49"/>
    <w:rsid w:val="1CCA4FA4"/>
    <w:rsid w:val="1ECB4996"/>
    <w:rsid w:val="1ED36AEC"/>
    <w:rsid w:val="1F7557AF"/>
    <w:rsid w:val="2005644F"/>
    <w:rsid w:val="204275D1"/>
    <w:rsid w:val="20772755"/>
    <w:rsid w:val="209A4439"/>
    <w:rsid w:val="20DB0AD0"/>
    <w:rsid w:val="2125364E"/>
    <w:rsid w:val="21B26D92"/>
    <w:rsid w:val="21E53E4F"/>
    <w:rsid w:val="2204554E"/>
    <w:rsid w:val="22411190"/>
    <w:rsid w:val="234D3A52"/>
    <w:rsid w:val="236350DD"/>
    <w:rsid w:val="240E339F"/>
    <w:rsid w:val="24CC04E6"/>
    <w:rsid w:val="254852DA"/>
    <w:rsid w:val="25CA58FD"/>
    <w:rsid w:val="270517F7"/>
    <w:rsid w:val="2719038A"/>
    <w:rsid w:val="280D2884"/>
    <w:rsid w:val="283E4CDF"/>
    <w:rsid w:val="28482847"/>
    <w:rsid w:val="28E26D16"/>
    <w:rsid w:val="29E60E2D"/>
    <w:rsid w:val="2A5D6D2F"/>
    <w:rsid w:val="2AB46167"/>
    <w:rsid w:val="2BA546A8"/>
    <w:rsid w:val="2E4E407F"/>
    <w:rsid w:val="2E723980"/>
    <w:rsid w:val="2EBD4794"/>
    <w:rsid w:val="30395B83"/>
    <w:rsid w:val="30582EC8"/>
    <w:rsid w:val="318745F1"/>
    <w:rsid w:val="319C5687"/>
    <w:rsid w:val="31B83CE7"/>
    <w:rsid w:val="32087CF1"/>
    <w:rsid w:val="323E7E4D"/>
    <w:rsid w:val="3256468B"/>
    <w:rsid w:val="32626482"/>
    <w:rsid w:val="33DB60E7"/>
    <w:rsid w:val="33F12090"/>
    <w:rsid w:val="343078DA"/>
    <w:rsid w:val="34D85B26"/>
    <w:rsid w:val="359D25A7"/>
    <w:rsid w:val="35BC21A0"/>
    <w:rsid w:val="36336BD0"/>
    <w:rsid w:val="36677434"/>
    <w:rsid w:val="36AA58C9"/>
    <w:rsid w:val="36BE71E5"/>
    <w:rsid w:val="377B2E50"/>
    <w:rsid w:val="38002A70"/>
    <w:rsid w:val="3A5143E0"/>
    <w:rsid w:val="3A603F1E"/>
    <w:rsid w:val="3B6767A3"/>
    <w:rsid w:val="3BC420EF"/>
    <w:rsid w:val="3C5C3FCD"/>
    <w:rsid w:val="3D3A566F"/>
    <w:rsid w:val="3DD138E0"/>
    <w:rsid w:val="3E4769D7"/>
    <w:rsid w:val="3E706D2D"/>
    <w:rsid w:val="3F5C2ADF"/>
    <w:rsid w:val="3F761308"/>
    <w:rsid w:val="3F873D71"/>
    <w:rsid w:val="3F967A80"/>
    <w:rsid w:val="3FC15FC6"/>
    <w:rsid w:val="3FFB2AE1"/>
    <w:rsid w:val="40567304"/>
    <w:rsid w:val="405B4F5C"/>
    <w:rsid w:val="40A55355"/>
    <w:rsid w:val="4163736C"/>
    <w:rsid w:val="4194750B"/>
    <w:rsid w:val="41991637"/>
    <w:rsid w:val="43CF6834"/>
    <w:rsid w:val="43D83941"/>
    <w:rsid w:val="440E66E8"/>
    <w:rsid w:val="450200BE"/>
    <w:rsid w:val="45861678"/>
    <w:rsid w:val="46270775"/>
    <w:rsid w:val="473057BA"/>
    <w:rsid w:val="47E34D3D"/>
    <w:rsid w:val="48B308E7"/>
    <w:rsid w:val="48CB5AB4"/>
    <w:rsid w:val="48F53496"/>
    <w:rsid w:val="49C06EA3"/>
    <w:rsid w:val="4A7D70DE"/>
    <w:rsid w:val="4BF22D09"/>
    <w:rsid w:val="4BF66464"/>
    <w:rsid w:val="4C2F036A"/>
    <w:rsid w:val="4CAA5F9B"/>
    <w:rsid w:val="4CD86482"/>
    <w:rsid w:val="4D416F0E"/>
    <w:rsid w:val="4E6E220C"/>
    <w:rsid w:val="4F1B6B7F"/>
    <w:rsid w:val="5033385A"/>
    <w:rsid w:val="50A4744A"/>
    <w:rsid w:val="50DC0A01"/>
    <w:rsid w:val="512B4FA3"/>
    <w:rsid w:val="51841D86"/>
    <w:rsid w:val="51B239ED"/>
    <w:rsid w:val="525B6D05"/>
    <w:rsid w:val="527926A5"/>
    <w:rsid w:val="528268FC"/>
    <w:rsid w:val="529A66FF"/>
    <w:rsid w:val="53A75307"/>
    <w:rsid w:val="54366D8E"/>
    <w:rsid w:val="54766719"/>
    <w:rsid w:val="54C768AA"/>
    <w:rsid w:val="54E146ED"/>
    <w:rsid w:val="54FD1242"/>
    <w:rsid w:val="54FE6D72"/>
    <w:rsid w:val="55EB5505"/>
    <w:rsid w:val="56187033"/>
    <w:rsid w:val="568906D8"/>
    <w:rsid w:val="56C17DC0"/>
    <w:rsid w:val="578052B3"/>
    <w:rsid w:val="58273A3C"/>
    <w:rsid w:val="583A23F4"/>
    <w:rsid w:val="58632C21"/>
    <w:rsid w:val="58647A98"/>
    <w:rsid w:val="59BE13B7"/>
    <w:rsid w:val="59DD22D3"/>
    <w:rsid w:val="5AFA1BEB"/>
    <w:rsid w:val="5BE577D6"/>
    <w:rsid w:val="5CD53C47"/>
    <w:rsid w:val="5D814FD9"/>
    <w:rsid w:val="5DB259A7"/>
    <w:rsid w:val="5DBA5827"/>
    <w:rsid w:val="5DCA44C0"/>
    <w:rsid w:val="5DD5531A"/>
    <w:rsid w:val="5E2E25C7"/>
    <w:rsid w:val="5E80557F"/>
    <w:rsid w:val="5FEA2B2B"/>
    <w:rsid w:val="606D426F"/>
    <w:rsid w:val="608B5B94"/>
    <w:rsid w:val="60F449FF"/>
    <w:rsid w:val="61DB2583"/>
    <w:rsid w:val="61DC2DEA"/>
    <w:rsid w:val="62170966"/>
    <w:rsid w:val="624A7F0B"/>
    <w:rsid w:val="627B5101"/>
    <w:rsid w:val="628002E9"/>
    <w:rsid w:val="6450483B"/>
    <w:rsid w:val="64C52EEF"/>
    <w:rsid w:val="65005E9A"/>
    <w:rsid w:val="65CF734B"/>
    <w:rsid w:val="65E9186C"/>
    <w:rsid w:val="66452817"/>
    <w:rsid w:val="67077A3C"/>
    <w:rsid w:val="671E3432"/>
    <w:rsid w:val="67547419"/>
    <w:rsid w:val="68B12D39"/>
    <w:rsid w:val="691F3F87"/>
    <w:rsid w:val="69EC5AA0"/>
    <w:rsid w:val="6AB75771"/>
    <w:rsid w:val="6B296AA8"/>
    <w:rsid w:val="6B326E06"/>
    <w:rsid w:val="6C415A13"/>
    <w:rsid w:val="6C5D7A0A"/>
    <w:rsid w:val="6DBD188B"/>
    <w:rsid w:val="6DF47EE1"/>
    <w:rsid w:val="6F084676"/>
    <w:rsid w:val="6F0D0B55"/>
    <w:rsid w:val="6FAA2285"/>
    <w:rsid w:val="6FBE4F64"/>
    <w:rsid w:val="700D1B6F"/>
    <w:rsid w:val="701D4102"/>
    <w:rsid w:val="704F59AE"/>
    <w:rsid w:val="71C060B5"/>
    <w:rsid w:val="724E5F1E"/>
    <w:rsid w:val="75443ADB"/>
    <w:rsid w:val="75BE1D39"/>
    <w:rsid w:val="75C61BE2"/>
    <w:rsid w:val="7625295F"/>
    <w:rsid w:val="765A5132"/>
    <w:rsid w:val="76C573AA"/>
    <w:rsid w:val="78050968"/>
    <w:rsid w:val="78216CA8"/>
    <w:rsid w:val="79032E6D"/>
    <w:rsid w:val="79DE516E"/>
    <w:rsid w:val="7A8E7247"/>
    <w:rsid w:val="7BBA101D"/>
    <w:rsid w:val="7C156BF8"/>
    <w:rsid w:val="7CBA416E"/>
    <w:rsid w:val="7D040E60"/>
    <w:rsid w:val="7D042383"/>
    <w:rsid w:val="7E125EDA"/>
    <w:rsid w:val="7E9E1096"/>
    <w:rsid w:val="7ED611C5"/>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78643FC6"/>
  <w15:docId w15:val="{8B8A1632-90A2-4BA9-B778-346B353A21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qFormat="1"/>
    <w:lsdException w:name="toc 2" w:semiHidden="1" w:unhideWhenUsed="1" w:qFormat="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qFormat="1"/>
    <w:lsdException w:name="footer" w:semiHidden="1" w:uiPriority="99" w:unhideWhenUsed="1"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473883"/>
    <w:pPr>
      <w:widowControl w:val="0"/>
      <w:jc w:val="both"/>
    </w:pPr>
    <w:rPr>
      <w:rFonts w:eastAsia="宋体"/>
      <w:kern w:val="2"/>
      <w:sz w:val="21"/>
      <w:szCs w:val="24"/>
    </w:rPr>
  </w:style>
  <w:style w:type="paragraph" w:styleId="1">
    <w:name w:val="heading 1"/>
    <w:basedOn w:val="a"/>
    <w:next w:val="a"/>
    <w:link w:val="10"/>
    <w:qFormat/>
    <w:rsid w:val="00343283"/>
    <w:pPr>
      <w:keepNext/>
      <w:keepLines/>
      <w:spacing w:before="60" w:after="60"/>
      <w:jc w:val="left"/>
      <w:outlineLvl w:val="0"/>
    </w:pPr>
    <w:rPr>
      <w:rFonts w:ascii="Times New Roman" w:eastAsia="楷体" w:hAnsi="Times New Roman"/>
      <w:b/>
      <w:kern w:val="44"/>
      <w:sz w:val="44"/>
      <w:szCs w:val="20"/>
    </w:rPr>
  </w:style>
  <w:style w:type="paragraph" w:styleId="2">
    <w:name w:val="heading 2"/>
    <w:basedOn w:val="a"/>
    <w:next w:val="a"/>
    <w:link w:val="20"/>
    <w:unhideWhenUsed/>
    <w:qFormat/>
    <w:rsid w:val="00343283"/>
    <w:pPr>
      <w:keepNext/>
      <w:keepLines/>
      <w:spacing w:before="60" w:after="60"/>
      <w:jc w:val="left"/>
      <w:outlineLvl w:val="1"/>
    </w:pPr>
    <w:rPr>
      <w:rFonts w:ascii="Arial" w:eastAsia="楷体" w:hAnsi="Arial"/>
      <w:b/>
      <w:kern w:val="0"/>
      <w:szCs w:val="20"/>
    </w:rPr>
  </w:style>
  <w:style w:type="paragraph" w:styleId="3">
    <w:name w:val="heading 3"/>
    <w:basedOn w:val="a"/>
    <w:next w:val="a"/>
    <w:link w:val="30"/>
    <w:unhideWhenUsed/>
    <w:qFormat/>
    <w:rsid w:val="00343283"/>
    <w:pPr>
      <w:keepNext/>
      <w:keepLines/>
      <w:spacing w:before="260" w:after="260" w:line="413" w:lineRule="auto"/>
      <w:outlineLvl w:val="2"/>
    </w:pPr>
    <w:rPr>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rsid w:val="00343283"/>
    <w:pPr>
      <w:ind w:leftChars="400" w:left="840"/>
    </w:pPr>
  </w:style>
  <w:style w:type="paragraph" w:styleId="a3">
    <w:name w:val="footer"/>
    <w:basedOn w:val="a"/>
    <w:link w:val="a4"/>
    <w:uiPriority w:val="99"/>
    <w:qFormat/>
    <w:rsid w:val="00343283"/>
    <w:pPr>
      <w:tabs>
        <w:tab w:val="center" w:pos="4153"/>
        <w:tab w:val="right" w:pos="8306"/>
      </w:tabs>
      <w:snapToGrid w:val="0"/>
      <w:jc w:val="left"/>
    </w:pPr>
    <w:rPr>
      <w:sz w:val="18"/>
      <w:szCs w:val="18"/>
    </w:rPr>
  </w:style>
  <w:style w:type="paragraph" w:styleId="a5">
    <w:name w:val="header"/>
    <w:basedOn w:val="a"/>
    <w:link w:val="a6"/>
    <w:uiPriority w:val="99"/>
    <w:qFormat/>
    <w:rsid w:val="00343283"/>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qFormat/>
    <w:rsid w:val="00343283"/>
  </w:style>
  <w:style w:type="paragraph" w:styleId="TOC2">
    <w:name w:val="toc 2"/>
    <w:basedOn w:val="a"/>
    <w:next w:val="a"/>
    <w:qFormat/>
    <w:rsid w:val="00343283"/>
    <w:pPr>
      <w:ind w:leftChars="200" w:left="420"/>
    </w:pPr>
  </w:style>
  <w:style w:type="character" w:styleId="a7">
    <w:name w:val="page number"/>
    <w:basedOn w:val="a0"/>
    <w:qFormat/>
    <w:rsid w:val="00343283"/>
  </w:style>
  <w:style w:type="table" w:styleId="a8">
    <w:name w:val="Table Grid"/>
    <w:basedOn w:val="a1"/>
    <w:qFormat/>
    <w:rsid w:val="00343283"/>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0">
    <w:name w:val="p0"/>
    <w:basedOn w:val="a"/>
    <w:uiPriority w:val="99"/>
    <w:qFormat/>
    <w:rsid w:val="00343283"/>
    <w:pPr>
      <w:widowControl/>
    </w:pPr>
    <w:rPr>
      <w:rFonts w:ascii="Times New Roman" w:hAnsi="Times New Roman"/>
      <w:kern w:val="0"/>
      <w:szCs w:val="21"/>
    </w:rPr>
  </w:style>
  <w:style w:type="character" w:customStyle="1" w:styleId="20">
    <w:name w:val="标题 2 字符"/>
    <w:link w:val="2"/>
    <w:rsid w:val="00343283"/>
    <w:rPr>
      <w:rFonts w:ascii="Arial" w:eastAsia="楷体" w:hAnsi="Arial"/>
      <w:b/>
      <w:kern w:val="0"/>
      <w:szCs w:val="20"/>
    </w:rPr>
  </w:style>
  <w:style w:type="character" w:customStyle="1" w:styleId="10">
    <w:name w:val="标题 1 字符"/>
    <w:link w:val="1"/>
    <w:rsid w:val="00343283"/>
    <w:rPr>
      <w:rFonts w:ascii="Times New Roman" w:eastAsia="楷体" w:hAnsi="Times New Roman"/>
      <w:b/>
      <w:kern w:val="44"/>
      <w:sz w:val="44"/>
      <w:szCs w:val="20"/>
    </w:rPr>
  </w:style>
  <w:style w:type="paragraph" w:styleId="a9">
    <w:name w:val="Balloon Text"/>
    <w:basedOn w:val="a"/>
    <w:link w:val="aa"/>
    <w:rsid w:val="00996BE8"/>
    <w:rPr>
      <w:sz w:val="18"/>
      <w:szCs w:val="18"/>
    </w:rPr>
  </w:style>
  <w:style w:type="character" w:customStyle="1" w:styleId="aa">
    <w:name w:val="批注框文本 字符"/>
    <w:basedOn w:val="a0"/>
    <w:link w:val="a9"/>
    <w:rsid w:val="00996BE8"/>
    <w:rPr>
      <w:rFonts w:eastAsia="宋体"/>
      <w:kern w:val="2"/>
      <w:sz w:val="18"/>
      <w:szCs w:val="18"/>
    </w:rPr>
  </w:style>
  <w:style w:type="character" w:customStyle="1" w:styleId="a6">
    <w:name w:val="页眉 字符"/>
    <w:basedOn w:val="a0"/>
    <w:link w:val="a5"/>
    <w:uiPriority w:val="99"/>
    <w:rsid w:val="002F13BA"/>
    <w:rPr>
      <w:rFonts w:eastAsia="宋体"/>
      <w:kern w:val="2"/>
      <w:sz w:val="18"/>
      <w:szCs w:val="18"/>
    </w:rPr>
  </w:style>
  <w:style w:type="paragraph" w:styleId="HTML">
    <w:name w:val="HTML Preformatted"/>
    <w:basedOn w:val="a"/>
    <w:link w:val="HTML0"/>
    <w:uiPriority w:val="99"/>
    <w:unhideWhenUsed/>
    <w:rsid w:val="00FA25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0">
    <w:name w:val="HTML 预设格式 字符"/>
    <w:basedOn w:val="a0"/>
    <w:link w:val="HTML"/>
    <w:uiPriority w:val="99"/>
    <w:rsid w:val="00FA2562"/>
    <w:rPr>
      <w:rFonts w:ascii="宋体" w:eastAsia="宋体" w:hAnsi="宋体" w:cs="宋体"/>
      <w:sz w:val="24"/>
      <w:szCs w:val="24"/>
    </w:rPr>
  </w:style>
  <w:style w:type="character" w:customStyle="1" w:styleId="30">
    <w:name w:val="标题 3 字符"/>
    <w:basedOn w:val="a0"/>
    <w:link w:val="3"/>
    <w:rsid w:val="00B12DC2"/>
    <w:rPr>
      <w:rFonts w:eastAsia="宋体"/>
      <w:b/>
      <w:kern w:val="2"/>
      <w:sz w:val="32"/>
      <w:szCs w:val="24"/>
    </w:rPr>
  </w:style>
  <w:style w:type="character" w:customStyle="1" w:styleId="a4">
    <w:name w:val="页脚 字符"/>
    <w:basedOn w:val="a0"/>
    <w:link w:val="a3"/>
    <w:uiPriority w:val="99"/>
    <w:rsid w:val="001B34A3"/>
    <w:rPr>
      <w:rFonts w:eastAsia="宋体"/>
      <w:kern w:val="2"/>
      <w:sz w:val="18"/>
      <w:szCs w:val="18"/>
    </w:rPr>
  </w:style>
  <w:style w:type="paragraph" w:styleId="ab">
    <w:name w:val="Normal (Web)"/>
    <w:basedOn w:val="a"/>
    <w:uiPriority w:val="99"/>
    <w:unhideWhenUsed/>
    <w:rsid w:val="00D3406E"/>
    <w:pPr>
      <w:widowControl/>
      <w:spacing w:before="100" w:beforeAutospacing="1" w:after="100" w:afterAutospacing="1"/>
      <w:jc w:val="left"/>
    </w:pPr>
    <w:rPr>
      <w:rFonts w:ascii="宋体" w:hAnsi="宋体" w:cs="宋体"/>
      <w:kern w:val="0"/>
      <w:sz w:val="24"/>
    </w:rPr>
  </w:style>
  <w:style w:type="character" w:styleId="ac">
    <w:name w:val="Hyperlink"/>
    <w:basedOn w:val="a0"/>
    <w:rsid w:val="00D3406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4811860">
      <w:bodyDiv w:val="1"/>
      <w:marLeft w:val="0"/>
      <w:marRight w:val="0"/>
      <w:marTop w:val="0"/>
      <w:marBottom w:val="0"/>
      <w:divBdr>
        <w:top w:val="none" w:sz="0" w:space="0" w:color="auto"/>
        <w:left w:val="none" w:sz="0" w:space="0" w:color="auto"/>
        <w:bottom w:val="none" w:sz="0" w:space="0" w:color="auto"/>
        <w:right w:val="none" w:sz="0" w:space="0" w:color="auto"/>
      </w:divBdr>
    </w:div>
    <w:div w:id="134295202">
      <w:bodyDiv w:val="1"/>
      <w:marLeft w:val="0"/>
      <w:marRight w:val="0"/>
      <w:marTop w:val="0"/>
      <w:marBottom w:val="0"/>
      <w:divBdr>
        <w:top w:val="none" w:sz="0" w:space="0" w:color="auto"/>
        <w:left w:val="none" w:sz="0" w:space="0" w:color="auto"/>
        <w:bottom w:val="none" w:sz="0" w:space="0" w:color="auto"/>
        <w:right w:val="none" w:sz="0" w:space="0" w:color="auto"/>
      </w:divBdr>
    </w:div>
    <w:div w:id="380860974">
      <w:bodyDiv w:val="1"/>
      <w:marLeft w:val="0"/>
      <w:marRight w:val="0"/>
      <w:marTop w:val="0"/>
      <w:marBottom w:val="0"/>
      <w:divBdr>
        <w:top w:val="none" w:sz="0" w:space="0" w:color="auto"/>
        <w:left w:val="none" w:sz="0" w:space="0" w:color="auto"/>
        <w:bottom w:val="none" w:sz="0" w:space="0" w:color="auto"/>
        <w:right w:val="none" w:sz="0" w:space="0" w:color="auto"/>
      </w:divBdr>
    </w:div>
    <w:div w:id="1089036696">
      <w:bodyDiv w:val="1"/>
      <w:marLeft w:val="0"/>
      <w:marRight w:val="0"/>
      <w:marTop w:val="0"/>
      <w:marBottom w:val="0"/>
      <w:divBdr>
        <w:top w:val="none" w:sz="0" w:space="0" w:color="auto"/>
        <w:left w:val="none" w:sz="0" w:space="0" w:color="auto"/>
        <w:bottom w:val="none" w:sz="0" w:space="0" w:color="auto"/>
        <w:right w:val="none" w:sz="0" w:space="0" w:color="auto"/>
      </w:divBdr>
    </w:div>
    <w:div w:id="1346128992">
      <w:bodyDiv w:val="1"/>
      <w:marLeft w:val="0"/>
      <w:marRight w:val="0"/>
      <w:marTop w:val="0"/>
      <w:marBottom w:val="0"/>
      <w:divBdr>
        <w:top w:val="none" w:sz="0" w:space="0" w:color="auto"/>
        <w:left w:val="none" w:sz="0" w:space="0" w:color="auto"/>
        <w:bottom w:val="none" w:sz="0" w:space="0" w:color="auto"/>
        <w:right w:val="none" w:sz="0" w:space="0" w:color="auto"/>
      </w:divBdr>
    </w:div>
    <w:div w:id="203472605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jpe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emf"/><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jpe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jpeg"/><Relationship Id="rId44" Type="http://schemas.openxmlformats.org/officeDocument/2006/relationships/image" Target="media/image34.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image" Target="media/image25.png"/><Relationship Id="rId43" Type="http://schemas.openxmlformats.org/officeDocument/2006/relationships/image" Target="media/image33.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31.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48917C6-E2E9-494A-92ED-42A506172B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597</TotalTime>
  <Pages>48</Pages>
  <Words>3661</Words>
  <Characters>20870</Characters>
  <Application>Microsoft Office Word</Application>
  <DocSecurity>0</DocSecurity>
  <Lines>173</Lines>
  <Paragraphs>48</Paragraphs>
  <ScaleCrop>false</ScaleCrop>
  <Company/>
  <LinksUpToDate>false</LinksUpToDate>
  <CharactersWithSpaces>24483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Administrator.WIN7U-20160826V</dc:creator>
  <cp:lastModifiedBy>2236620433@qq.com</cp:lastModifiedBy>
  <cp:revision>142</cp:revision>
  <dcterms:created xsi:type="dcterms:W3CDTF">2018-03-23T10:53:00Z</dcterms:created>
  <dcterms:modified xsi:type="dcterms:W3CDTF">2019-06-06T10:58:00Z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2052-10.1.0.6207</vt:lpwstr>
  </property>
</Properties>
</file>