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789E" w14:textId="77777777" w:rsidR="008924A6" w:rsidRPr="008924A6" w:rsidRDefault="008924A6" w:rsidP="008924A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924A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3A3B3BB6" w14:textId="505676FC" w:rsidR="008924A6" w:rsidRPr="008924A6" w:rsidRDefault="008924A6" w:rsidP="008924A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 xml:space="preserve">March </w:t>
      </w:r>
      <w:r>
        <w:rPr>
          <w:rFonts w:ascii="新細明體" w:eastAsia="新細明體" w:hAnsi="新細明體" w:cs="新細明體"/>
          <w:kern w:val="0"/>
          <w:szCs w:val="24"/>
        </w:rPr>
        <w:t>9</w:t>
      </w:r>
      <w:r w:rsidRPr="008924A6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0D6E87B1" w14:textId="77777777" w:rsidR="008924A6" w:rsidRPr="008924A6" w:rsidRDefault="008924A6" w:rsidP="008924A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924A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64584B38" w14:textId="77777777" w:rsidR="008924A6" w:rsidRPr="008924A6" w:rsidRDefault="008924A6" w:rsidP="008924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Cisco Switch: IOS Basic Configuration</w:t>
      </w:r>
    </w:p>
    <w:p w14:paraId="2A4A8CD8" w14:textId="77777777" w:rsidR="008924A6" w:rsidRPr="008924A6" w:rsidRDefault="008924A6" w:rsidP="008924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Cisco Switch: VTP</w:t>
      </w:r>
    </w:p>
    <w:p w14:paraId="090A0AB8" w14:textId="77777777" w:rsidR="008924A6" w:rsidRPr="008924A6" w:rsidRDefault="008924A6" w:rsidP="008924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Cisco Switch: VLAN</w:t>
      </w:r>
    </w:p>
    <w:p w14:paraId="6149FCEC" w14:textId="77777777" w:rsidR="008924A6" w:rsidRPr="008924A6" w:rsidRDefault="008924A6" w:rsidP="008924A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Introduction to Ethernet Cable</w:t>
      </w:r>
    </w:p>
    <w:p w14:paraId="6E78DFE5" w14:textId="77777777" w:rsidR="008924A6" w:rsidRPr="008924A6" w:rsidRDefault="008924A6" w:rsidP="008924A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924A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2E323F31" w14:textId="77777777" w:rsidR="008924A6" w:rsidRPr="008924A6" w:rsidRDefault="008924A6" w:rsidP="008924A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What is VLAN?</w:t>
      </w:r>
    </w:p>
    <w:p w14:paraId="58AEFCF6" w14:textId="77777777" w:rsidR="008924A6" w:rsidRPr="008924A6" w:rsidRDefault="008924A6" w:rsidP="008924A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虛擬區域網路(Virtual Local Area Network)，是指基於物理網路設施上架設邏輯網路，可以將一個子網路內區分成多個虛擬區域網路，網管人員可以透過控制交換器有效分派出入區網的封包到正確的port。</w:t>
      </w:r>
    </w:p>
    <w:p w14:paraId="4C2B521E" w14:textId="77777777" w:rsidR="008924A6" w:rsidRPr="008924A6" w:rsidRDefault="008924A6" w:rsidP="008924A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What are the advantages of using VLAN?</w:t>
      </w:r>
    </w:p>
    <w:p w14:paraId="34FA2031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優化網路性能：因為經過VLAN切割後，網路流量會被分割成更小的區域，而</w:t>
      </w:r>
      <w:proofErr w:type="gramStart"/>
      <w:r w:rsidRPr="008924A6">
        <w:rPr>
          <w:rFonts w:ascii="新細明體" w:eastAsia="新細明體" w:hAnsi="新細明體" w:cs="新細明體"/>
          <w:kern w:val="0"/>
          <w:szCs w:val="24"/>
        </w:rPr>
        <w:t>廣播框訓會</w:t>
      </w:r>
      <w:proofErr w:type="gramEnd"/>
      <w:r w:rsidRPr="008924A6">
        <w:rPr>
          <w:rFonts w:ascii="新細明體" w:eastAsia="新細明體" w:hAnsi="新細明體" w:cs="新細明體"/>
          <w:kern w:val="0"/>
          <w:szCs w:val="24"/>
        </w:rPr>
        <w:t>被隔開，降低網路擁塞的風險、提高網路性能。</w:t>
      </w:r>
    </w:p>
    <w:p w14:paraId="7AB1C2BA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提高網路安全性：因為</w:t>
      </w:r>
      <w:proofErr w:type="gramStart"/>
      <w:r w:rsidRPr="008924A6">
        <w:rPr>
          <w:rFonts w:ascii="新細明體" w:eastAsia="新細明體" w:hAnsi="新細明體" w:cs="新細明體"/>
          <w:kern w:val="0"/>
          <w:szCs w:val="24"/>
        </w:rPr>
        <w:t>封包只能</w:t>
      </w:r>
      <w:proofErr w:type="gramEnd"/>
      <w:r w:rsidRPr="008924A6">
        <w:rPr>
          <w:rFonts w:ascii="新細明體" w:eastAsia="新細明體" w:hAnsi="新細明體" w:cs="新細明體"/>
          <w:kern w:val="0"/>
          <w:szCs w:val="24"/>
        </w:rPr>
        <w:t>在虛擬網域上廣播，而且VLAN可以將網路分割成較小、隔離的廣播域，所以就不會被外部機器偷窺到封包內容。</w:t>
      </w:r>
    </w:p>
    <w:p w14:paraId="10884BFD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簡化網路管理：由於網路設備按照邏輯需求分組而非物理位置，可以減低許多不需要的訊框流量，效率較好。舉例來說，如果有個人換了工作地點但工作部門沒有更換的話，就不需要更改他的網路配置。</w:t>
      </w:r>
    </w:p>
    <w:p w14:paraId="57D7EA79" w14:textId="77777777" w:rsidR="008924A6" w:rsidRPr="008924A6" w:rsidRDefault="008924A6" w:rsidP="008924A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What is Cisco VTP?</w:t>
      </w:r>
    </w:p>
    <w:p w14:paraId="114AFB54" w14:textId="77777777" w:rsidR="008924A6" w:rsidRPr="008924A6" w:rsidRDefault="008924A6" w:rsidP="008924A6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 xml:space="preserve">VLAN 中繼協定(VLAN </w:t>
      </w:r>
      <w:proofErr w:type="spellStart"/>
      <w:r w:rsidRPr="008924A6">
        <w:rPr>
          <w:rFonts w:ascii="新細明體" w:eastAsia="新細明體" w:hAnsi="新細明體" w:cs="新細明體"/>
          <w:kern w:val="0"/>
          <w:szCs w:val="24"/>
        </w:rPr>
        <w:t>Trunking</w:t>
      </w:r>
      <w:proofErr w:type="spellEnd"/>
      <w:r w:rsidRPr="008924A6">
        <w:rPr>
          <w:rFonts w:ascii="新細明體" w:eastAsia="新細明體" w:hAnsi="新細明體" w:cs="新細明體"/>
          <w:kern w:val="0"/>
          <w:szCs w:val="24"/>
        </w:rPr>
        <w:t xml:space="preserve"> Protocol)，是一種Cisco專屬機制，提供多個 Cisco Switch 之間做訊息交換訊息的協定。當一個Switch上的VLAN被修改時，使用VTP可以自動同步其他Switch上的VLAN設定的通訊協定，目的是要管理整個網路環境的VLAN，維持一致性。</w:t>
      </w:r>
    </w:p>
    <w:p w14:paraId="0498710E" w14:textId="77777777" w:rsidR="008924A6" w:rsidRPr="008924A6" w:rsidRDefault="008924A6" w:rsidP="008924A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What are the advantages of using VTP?</w:t>
      </w:r>
    </w:p>
    <w:p w14:paraId="6735C7A7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簡化VLAN管理：可以分割網路，以便更好的管理。</w:t>
      </w:r>
    </w:p>
    <w:p w14:paraId="153939E5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lastRenderedPageBreak/>
        <w:t>提高效率：VTP可以自動將VLAN同步，可以減少手動操作和失誤。</w:t>
      </w:r>
    </w:p>
    <w:p w14:paraId="4F6ED311" w14:textId="77777777" w:rsidR="008924A6" w:rsidRPr="008924A6" w:rsidRDefault="008924A6" w:rsidP="008924A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924A6">
        <w:rPr>
          <w:rFonts w:ascii="新細明體" w:eastAsia="新細明體" w:hAnsi="新細明體" w:cs="新細明體"/>
          <w:kern w:val="0"/>
          <w:szCs w:val="24"/>
        </w:rPr>
        <w:t>一致性</w:t>
      </w:r>
    </w:p>
    <w:p w14:paraId="05AB3F32" w14:textId="77777777" w:rsidR="009B290D" w:rsidRDefault="00000000"/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801"/>
    <w:multiLevelType w:val="multilevel"/>
    <w:tmpl w:val="1844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17DFF"/>
    <w:multiLevelType w:val="multilevel"/>
    <w:tmpl w:val="EF5A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312490">
    <w:abstractNumId w:val="0"/>
  </w:num>
  <w:num w:numId="2" w16cid:durableId="131513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79"/>
    <w:rsid w:val="002D66FE"/>
    <w:rsid w:val="00340A1D"/>
    <w:rsid w:val="00593CF5"/>
    <w:rsid w:val="007D5F79"/>
    <w:rsid w:val="00886632"/>
    <w:rsid w:val="008924A6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7FC1"/>
  <w15:chartTrackingRefBased/>
  <w15:docId w15:val="{2CE9BABD-879F-4207-9D0C-1A49C8B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924A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924A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924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2</cp:revision>
  <dcterms:created xsi:type="dcterms:W3CDTF">2023-03-07T14:31:00Z</dcterms:created>
  <dcterms:modified xsi:type="dcterms:W3CDTF">2023-03-07T15:00:00Z</dcterms:modified>
</cp:coreProperties>
</file>