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7103" w14:textId="77777777" w:rsidR="006B389B" w:rsidRPr="006B389B" w:rsidRDefault="006B389B" w:rsidP="006B389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6B389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789C71AE" w14:textId="09E98A20" w:rsidR="006B389B" w:rsidRPr="006B389B" w:rsidRDefault="006B389B" w:rsidP="006B38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B389B">
        <w:rPr>
          <w:rFonts w:ascii="新細明體" w:eastAsia="新細明體" w:hAnsi="新細明體" w:cs="新細明體"/>
          <w:kern w:val="0"/>
          <w:szCs w:val="24"/>
        </w:rPr>
        <w:t>March 2</w:t>
      </w:r>
      <w:r w:rsidR="00FD3390">
        <w:rPr>
          <w:rFonts w:ascii="新細明體" w:eastAsia="新細明體" w:hAnsi="新細明體" w:cs="新細明體"/>
          <w:kern w:val="0"/>
          <w:szCs w:val="24"/>
        </w:rPr>
        <w:t>3</w:t>
      </w:r>
      <w:r w:rsidRPr="006B389B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24C20823" w14:textId="77777777" w:rsidR="006B389B" w:rsidRPr="006B389B" w:rsidRDefault="006B389B" w:rsidP="006B389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6B389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42BEFE28" w14:textId="77777777" w:rsidR="006B389B" w:rsidRPr="006B389B" w:rsidRDefault="006B389B" w:rsidP="006B389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B389B">
        <w:rPr>
          <w:rFonts w:ascii="新細明體" w:eastAsia="新細明體" w:hAnsi="新細明體" w:cs="新細明體"/>
          <w:kern w:val="0"/>
          <w:szCs w:val="24"/>
        </w:rPr>
        <w:t>ITS Exp. 5: 區域網路IP繞送</w:t>
      </w:r>
    </w:p>
    <w:p w14:paraId="34291D66" w14:textId="77777777" w:rsidR="006B389B" w:rsidRPr="006B389B" w:rsidRDefault="006B389B" w:rsidP="006B389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B389B">
        <w:rPr>
          <w:rFonts w:ascii="新細明體" w:eastAsia="新細明體" w:hAnsi="新細明體" w:cs="新細明體"/>
          <w:kern w:val="0"/>
          <w:szCs w:val="24"/>
        </w:rPr>
        <w:t>ITS Exp. 6: 網際網路IP繞送</w:t>
      </w:r>
    </w:p>
    <w:p w14:paraId="285995DE" w14:textId="77777777" w:rsidR="006B389B" w:rsidRPr="006B389B" w:rsidRDefault="006B389B" w:rsidP="006B389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6B389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問題與答案：</w:t>
      </w:r>
    </w:p>
    <w:p w14:paraId="0FD727E3" w14:textId="77777777" w:rsidR="006B389B" w:rsidRPr="006B389B" w:rsidRDefault="006B389B" w:rsidP="006B38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B389B">
        <w:rPr>
          <w:rFonts w:ascii="新細明體" w:eastAsia="新細明體" w:hAnsi="新細明體" w:cs="新細明體"/>
          <w:b/>
          <w:bCs/>
          <w:kern w:val="0"/>
          <w:szCs w:val="24"/>
        </w:rPr>
        <w:t>Exp. 5: 區域網路IP繞送</w:t>
      </w:r>
    </w:p>
    <w:p w14:paraId="5BADEEC1" w14:textId="77777777" w:rsidR="006B389B" w:rsidRDefault="006B389B" w:rsidP="006B389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B389B">
        <w:rPr>
          <w:rFonts w:ascii="新細明體" w:eastAsia="新細明體" w:hAnsi="新細明體" w:cs="新細明體"/>
          <w:kern w:val="0"/>
          <w:szCs w:val="24"/>
        </w:rPr>
        <w:t>試著將ITS 1的interface 1的子網路遮罩數值改成 “255.255.255.255” 或 “255.255.0.0”。這樣</w:t>
      </w:r>
      <w:proofErr w:type="gramStart"/>
      <w:r w:rsidRPr="006B389B">
        <w:rPr>
          <w:rFonts w:ascii="新細明體" w:eastAsia="新細明體" w:hAnsi="新細明體" w:cs="新細明體"/>
          <w:kern w:val="0"/>
          <w:szCs w:val="24"/>
        </w:rPr>
        <w:t>一來，</w:t>
      </w:r>
      <w:proofErr w:type="gramEnd"/>
      <w:r w:rsidRPr="006B389B">
        <w:rPr>
          <w:rFonts w:ascii="新細明體" w:eastAsia="新細明體" w:hAnsi="新細明體" w:cs="新細明體"/>
          <w:kern w:val="0"/>
          <w:szCs w:val="24"/>
        </w:rPr>
        <w:t>ITS 1是不是還可以成功的在這個網路拓樸中傳遞IP封包?請分析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6"/>
      </w:tblGrid>
      <w:tr w:rsidR="006B389B" w14:paraId="49C46AF6" w14:textId="77777777" w:rsidTr="00C47C7D">
        <w:tc>
          <w:tcPr>
            <w:tcW w:w="8296" w:type="dxa"/>
          </w:tcPr>
          <w:p w14:paraId="3C3ABE2A" w14:textId="507C08FD" w:rsidR="006B389B" w:rsidRDefault="006B389B" w:rsidP="006B38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 wp14:anchorId="4171A17C" wp14:editId="3F4CE824">
                  <wp:extent cx="4747726" cy="2147454"/>
                  <wp:effectExtent l="0" t="0" r="0" b="571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759" cy="2154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65B458" w14:textId="0600489A" w:rsidR="006B389B" w:rsidRDefault="006B389B" w:rsidP="006B38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B389B">
              <w:rPr>
                <w:rFonts w:ascii="新細明體" w:eastAsia="新細明體" w:hAnsi="新細明體" w:cs="新細明體" w:hint="eastAsia"/>
                <w:kern w:val="0"/>
                <w:szCs w:val="24"/>
              </w:rPr>
              <w:t>將子遮罩改成255.255.255.255會</w:t>
            </w:r>
            <w:r w:rsidR="00C47C7D">
              <w:rPr>
                <w:rFonts w:ascii="新細明體" w:eastAsia="新細明體" w:hAnsi="新細明體" w:cs="新細明體" w:hint="eastAsia"/>
                <w:kern w:val="0"/>
                <w:szCs w:val="24"/>
              </w:rPr>
              <w:t>使傳送端</w:t>
            </w:r>
            <w:r w:rsidRPr="006B389B">
              <w:rPr>
                <w:rFonts w:ascii="新細明體" w:eastAsia="新細明體" w:hAnsi="新細明體" w:cs="新細明體" w:hint="eastAsia"/>
                <w:kern w:val="0"/>
                <w:szCs w:val="24"/>
              </w:rPr>
              <w:t>將該IP地址視為單一主機</w:t>
            </w:r>
            <w:r w:rsidR="00C47C7D">
              <w:rPr>
                <w:rFonts w:ascii="新細明體" w:eastAsia="新細明體" w:hAnsi="新細明體" w:cs="新細明體" w:hint="eastAsia"/>
                <w:kern w:val="0"/>
                <w:szCs w:val="24"/>
              </w:rPr>
              <w:t>，如果該IP是確認可通訊的地址，那經過遮罩的計算後，目的端和</w:t>
            </w:r>
            <w:proofErr w:type="gramStart"/>
            <w:r w:rsidR="00C47C7D">
              <w:rPr>
                <w:rFonts w:ascii="新細明體" w:eastAsia="新細明體" w:hAnsi="新細明體" w:cs="新細明體" w:hint="eastAsia"/>
                <w:kern w:val="0"/>
                <w:szCs w:val="24"/>
              </w:rPr>
              <w:t>撒送</w:t>
            </w:r>
            <w:r w:rsidR="00C47C7D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端</w:t>
            </w:r>
            <w:proofErr w:type="gramEnd"/>
            <w:r w:rsidR="00C47C7D">
              <w:rPr>
                <w:rFonts w:ascii="新細明體" w:eastAsia="新細明體" w:hAnsi="新細明體" w:cs="新細明體" w:hint="eastAsia"/>
                <w:kern w:val="0"/>
                <w:szCs w:val="24"/>
              </w:rPr>
              <w:t>還是可以傳遞封包。</w:t>
            </w:r>
            <w:r w:rsidR="00C47C7D">
              <w:rPr>
                <w:rFonts w:ascii="新細明體" w:eastAsia="新細明體" w:hAnsi="新細明體" w:cs="新細明體" w:hint="eastAsia"/>
                <w:noProof/>
                <w:kern w:val="0"/>
                <w:szCs w:val="24"/>
              </w:rPr>
              <w:drawing>
                <wp:inline distT="0" distB="0" distL="0" distR="0" wp14:anchorId="57D4709A" wp14:editId="76C72BD5">
                  <wp:extent cx="4689082" cy="211974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8271" cy="2128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89B" w14:paraId="601DDF8E" w14:textId="77777777" w:rsidTr="00C47C7D">
        <w:tc>
          <w:tcPr>
            <w:tcW w:w="8296" w:type="dxa"/>
          </w:tcPr>
          <w:p w14:paraId="0F4834CA" w14:textId="12D909EE" w:rsidR="008F2356" w:rsidRPr="008F2356" w:rsidRDefault="00C47C7D" w:rsidP="00C47C7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C47C7D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如果子遮罩設置為255.255.0.0，那麼只能判斷傳送的IP地址是否在同一Class B</w:t>
            </w:r>
            <w:proofErr w:type="gramStart"/>
            <w:r w:rsidRPr="00C47C7D">
              <w:rPr>
                <w:rFonts w:ascii="新細明體" w:eastAsia="新細明體" w:hAnsi="新細明體" w:cs="新細明體" w:hint="eastAsia"/>
                <w:kern w:val="0"/>
                <w:szCs w:val="24"/>
              </w:rPr>
              <w:t>的網段中</w:t>
            </w:r>
            <w:proofErr w:type="gramEnd"/>
            <w:r w:rsidRPr="00C47C7D">
              <w:rPr>
                <w:rFonts w:ascii="新細明體" w:eastAsia="新細明體" w:hAnsi="新細明體" w:cs="新細明體" w:hint="eastAsia"/>
                <w:kern w:val="0"/>
                <w:szCs w:val="24"/>
              </w:rPr>
              <w:t>，而不能判斷是否在同一子網路中。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由於沒有設置</w:t>
            </w:r>
            <w:r w:rsidR="008F2356">
              <w:rPr>
                <w:rFonts w:ascii="新細明體" w:eastAsia="新細明體" w:hAnsi="新細明體" w:cs="新細明體" w:hint="eastAsia"/>
                <w:kern w:val="0"/>
                <w:szCs w:val="24"/>
              </w:rPr>
              <w:t>收到往</w:t>
            </w:r>
            <w:r w:rsidR="008F2356" w:rsidRPr="00C47C7D">
              <w:rPr>
                <w:rFonts w:ascii="新細明體" w:eastAsia="新細明體" w:hAnsi="新細明體" w:cs="新細明體" w:hint="eastAsia"/>
                <w:kern w:val="0"/>
                <w:szCs w:val="24"/>
              </w:rPr>
              <w:t>Class B</w:t>
            </w:r>
            <w:proofErr w:type="gramStart"/>
            <w:r w:rsidR="008F2356" w:rsidRPr="00C47C7D">
              <w:rPr>
                <w:rFonts w:ascii="新細明體" w:eastAsia="新細明體" w:hAnsi="新細明體" w:cs="新細明體" w:hint="eastAsia"/>
                <w:kern w:val="0"/>
                <w:szCs w:val="24"/>
              </w:rPr>
              <w:t>的網段</w:t>
            </w:r>
            <w:r w:rsidR="008F2356">
              <w:rPr>
                <w:rFonts w:ascii="新細明體" w:eastAsia="新細明體" w:hAnsi="新細明體" w:cs="新細明體" w:hint="eastAsia"/>
                <w:kern w:val="0"/>
                <w:szCs w:val="24"/>
              </w:rPr>
              <w:t>的</w:t>
            </w:r>
            <w:proofErr w:type="gramEnd"/>
            <w:r w:rsidR="008F2356">
              <w:rPr>
                <w:rFonts w:ascii="新細明體" w:eastAsia="新細明體" w:hAnsi="新細明體" w:cs="新細明體" w:hint="eastAsia"/>
                <w:kern w:val="0"/>
                <w:szCs w:val="24"/>
              </w:rPr>
              <w:t>g</w:t>
            </w:r>
            <w:r w:rsidR="008F2356">
              <w:rPr>
                <w:rFonts w:ascii="新細明體" w:eastAsia="新細明體" w:hAnsi="新細明體" w:cs="新細明體"/>
                <w:kern w:val="0"/>
                <w:szCs w:val="24"/>
              </w:rPr>
              <w:t>ateway</w:t>
            </w:r>
            <w:r w:rsidR="008F2356">
              <w:rPr>
                <w:rFonts w:ascii="新細明體" w:eastAsia="新細明體" w:hAnsi="新細明體" w:cs="新細明體" w:hint="eastAsia"/>
                <w:kern w:val="0"/>
                <w:szCs w:val="24"/>
              </w:rPr>
              <w:t>，因此r</w:t>
            </w:r>
            <w:r w:rsidR="008F2356">
              <w:rPr>
                <w:rFonts w:ascii="新細明體" w:eastAsia="新細明體" w:hAnsi="新細明體" w:cs="新細明體"/>
                <w:kern w:val="0"/>
                <w:szCs w:val="24"/>
              </w:rPr>
              <w:t>outer</w:t>
            </w:r>
            <w:r w:rsidR="008F2356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不知道要往哪裡送，所以一直發送廣播。</w:t>
            </w:r>
          </w:p>
        </w:tc>
      </w:tr>
    </w:tbl>
    <w:p w14:paraId="4E536375" w14:textId="77777777" w:rsidR="006B389B" w:rsidRPr="006B389B" w:rsidRDefault="006B389B" w:rsidP="006B38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B389B">
        <w:rPr>
          <w:rFonts w:ascii="新細明體" w:eastAsia="新細明體" w:hAnsi="新細明體" w:cs="新細明體"/>
          <w:b/>
          <w:bCs/>
          <w:kern w:val="0"/>
          <w:szCs w:val="24"/>
        </w:rPr>
        <w:t>Exp. 6: 網際網路IP繞送</w:t>
      </w:r>
    </w:p>
    <w:p w14:paraId="078F311C" w14:textId="09BB0BFD" w:rsidR="00C47C7D" w:rsidRPr="006B389B" w:rsidRDefault="006B389B" w:rsidP="008F235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proofErr w:type="gramStart"/>
      <w:r w:rsidRPr="006B389B">
        <w:rPr>
          <w:rFonts w:ascii="新細明體" w:eastAsia="新細明體" w:hAnsi="新細明體" w:cs="新細明體"/>
          <w:kern w:val="0"/>
          <w:szCs w:val="24"/>
        </w:rPr>
        <w:t>在繞送規則</w:t>
      </w:r>
      <w:proofErr w:type="gramEnd"/>
      <w:r w:rsidRPr="006B389B">
        <w:rPr>
          <w:rFonts w:ascii="新細明體" w:eastAsia="新細明體" w:hAnsi="新細明體" w:cs="新細明體"/>
          <w:kern w:val="0"/>
          <w:szCs w:val="24"/>
        </w:rPr>
        <w:t>中。Destination欄位與mask欄位如果都設為</w:t>
      </w:r>
      <w:proofErr w:type="gramStart"/>
      <w:r w:rsidRPr="006B389B">
        <w:rPr>
          <w:rFonts w:ascii="新細明體" w:eastAsia="新細明體" w:hAnsi="新細明體" w:cs="新細明體"/>
          <w:kern w:val="0"/>
          <w:szCs w:val="24"/>
        </w:rPr>
        <w:t>”</w:t>
      </w:r>
      <w:proofErr w:type="gramEnd"/>
      <w:r w:rsidRPr="006B389B">
        <w:rPr>
          <w:rFonts w:ascii="新細明體" w:eastAsia="新細明體" w:hAnsi="新細明體" w:cs="新細明體"/>
          <w:kern w:val="0"/>
          <w:szCs w:val="24"/>
        </w:rPr>
        <w:t>0.0.0.0</w:t>
      </w:r>
      <w:proofErr w:type="gramStart"/>
      <w:r w:rsidR="008F2356">
        <w:rPr>
          <w:rFonts w:ascii="新細明體" w:eastAsia="新細明體" w:hAnsi="新細明體" w:cs="新細明體"/>
          <w:kern w:val="0"/>
          <w:szCs w:val="24"/>
        </w:rPr>
        <w:t>”</w:t>
      </w:r>
      <w:proofErr w:type="gramEnd"/>
      <w:r w:rsidRPr="006B389B">
        <w:rPr>
          <w:rFonts w:ascii="新細明體" w:eastAsia="新細明體" w:hAnsi="新細明體" w:cs="新細明體"/>
          <w:kern w:val="0"/>
          <w:szCs w:val="24"/>
        </w:rPr>
        <w:t>的話，代表著什麼意義?</w:t>
      </w:r>
      <w:r w:rsidR="008F2356">
        <w:rPr>
          <w:rFonts w:ascii="新細明體" w:eastAsia="新細明體" w:hAnsi="新細明體" w:cs="新細明體"/>
          <w:kern w:val="0"/>
          <w:szCs w:val="24"/>
        </w:rPr>
        <w:br/>
      </w:r>
      <w:r w:rsidR="008F2356">
        <w:rPr>
          <w:rFonts w:ascii="新細明體" w:eastAsia="新細明體" w:hAnsi="新細明體" w:cs="新細明體" w:hint="eastAsia"/>
          <w:kern w:val="0"/>
          <w:szCs w:val="24"/>
        </w:rPr>
        <w:t>代表</w:t>
      </w:r>
      <w:r w:rsidR="008F2356" w:rsidRPr="008F2356">
        <w:rPr>
          <w:rFonts w:ascii="新細明體" w:eastAsia="新細明體" w:hAnsi="新細明體" w:cs="新細明體" w:hint="eastAsia"/>
          <w:kern w:val="0"/>
          <w:szCs w:val="24"/>
        </w:rPr>
        <w:t>預設路徑當路由器或者其他網絡設備收到一個目的地IP地址為"0.0.0.0"的封包時，它會</w:t>
      </w:r>
      <w:r w:rsidR="008F2356">
        <w:rPr>
          <w:rFonts w:ascii="新細明體" w:eastAsia="新細明體" w:hAnsi="新細明體" w:cs="新細明體" w:hint="eastAsia"/>
          <w:kern w:val="0"/>
          <w:szCs w:val="24"/>
        </w:rPr>
        <w:t>在</w:t>
      </w:r>
      <w:r w:rsidR="008F2356" w:rsidRPr="008F2356">
        <w:rPr>
          <w:rFonts w:ascii="新細明體" w:eastAsia="新細明體" w:hAnsi="新細明體" w:cs="新細明體" w:hint="eastAsia"/>
          <w:kern w:val="0"/>
          <w:szCs w:val="24"/>
        </w:rPr>
        <w:t>本地路由表尋找相應的路徑</w:t>
      </w:r>
      <w:r w:rsidR="008F2356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="008F2356" w:rsidRPr="008F2356">
        <w:rPr>
          <w:rFonts w:ascii="新細明體" w:eastAsia="新細明體" w:hAnsi="新細明體" w:cs="新細明體" w:hint="eastAsia"/>
          <w:kern w:val="0"/>
          <w:szCs w:val="24"/>
        </w:rPr>
        <w:t>如果在路由表中沒有找到匹配的路徑，封包就會被發送到預設的gateway。</w:t>
      </w:r>
    </w:p>
    <w:p w14:paraId="67D16D83" w14:textId="547580BA" w:rsidR="006B389B" w:rsidRPr="006B389B" w:rsidRDefault="006B389B" w:rsidP="006B389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B389B">
        <w:rPr>
          <w:rFonts w:ascii="新細明體" w:eastAsia="新細明體" w:hAnsi="新細明體" w:cs="新細明體"/>
          <w:kern w:val="0"/>
          <w:szCs w:val="24"/>
        </w:rPr>
        <w:t>如果一個ISP業者要提供服務給數十萬</w:t>
      </w:r>
      <w:proofErr w:type="gramStart"/>
      <w:r w:rsidRPr="006B389B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6B389B">
        <w:rPr>
          <w:rFonts w:ascii="新細明體" w:eastAsia="新細明體" w:hAnsi="新細明體" w:cs="新細明體"/>
          <w:kern w:val="0"/>
          <w:szCs w:val="24"/>
        </w:rPr>
        <w:t>網路使用者，</w:t>
      </w:r>
      <w:proofErr w:type="gramStart"/>
      <w:r w:rsidRPr="006B389B">
        <w:rPr>
          <w:rFonts w:ascii="新細明體" w:eastAsia="新細明體" w:hAnsi="新細明體" w:cs="新細明體"/>
          <w:kern w:val="0"/>
          <w:szCs w:val="24"/>
        </w:rPr>
        <w:t>靜態繞送的</w:t>
      </w:r>
      <w:proofErr w:type="gramEnd"/>
      <w:r w:rsidRPr="006B389B">
        <w:rPr>
          <w:rFonts w:ascii="新細明體" w:eastAsia="新細明體" w:hAnsi="新細明體" w:cs="新細明體"/>
          <w:kern w:val="0"/>
          <w:szCs w:val="24"/>
        </w:rPr>
        <w:t>方式是否可以滿足需求?</w:t>
      </w:r>
      <w:r w:rsidR="008F2356">
        <w:rPr>
          <w:rFonts w:ascii="新細明體" w:eastAsia="新細明體" w:hAnsi="新細明體" w:cs="新細明體"/>
          <w:kern w:val="0"/>
          <w:szCs w:val="24"/>
        </w:rPr>
        <w:br/>
      </w:r>
      <w:r w:rsidR="008F2356">
        <w:rPr>
          <w:rFonts w:ascii="新細明體" w:eastAsia="新細明體" w:hAnsi="新細明體" w:cs="新細明體" w:hint="eastAsia"/>
          <w:kern w:val="0"/>
          <w:szCs w:val="24"/>
        </w:rPr>
        <w:t>不可以。</w:t>
      </w:r>
      <w:proofErr w:type="gramStart"/>
      <w:r w:rsidR="008F2356" w:rsidRPr="008F2356">
        <w:rPr>
          <w:rFonts w:ascii="新細明體" w:eastAsia="新細明體" w:hAnsi="新細明體" w:cs="新細明體" w:hint="eastAsia"/>
          <w:kern w:val="0"/>
          <w:szCs w:val="24"/>
        </w:rPr>
        <w:t>靜態繞送只</w:t>
      </w:r>
      <w:proofErr w:type="gramEnd"/>
      <w:r w:rsidR="008F2356" w:rsidRPr="008F2356">
        <w:rPr>
          <w:rFonts w:ascii="新細明體" w:eastAsia="新細明體" w:hAnsi="新細明體" w:cs="新細明體" w:hint="eastAsia"/>
          <w:kern w:val="0"/>
          <w:szCs w:val="24"/>
        </w:rPr>
        <w:t>適合規模較小的網路，因為它需要手動配置路由，而對於大型網路，需要管理員進行大量的計算和配置，這會耗費大量的時間和精力。</w:t>
      </w:r>
      <w:proofErr w:type="gramStart"/>
      <w:r w:rsidR="008F2356" w:rsidRPr="008F2356">
        <w:rPr>
          <w:rFonts w:ascii="新細明體" w:eastAsia="新細明體" w:hAnsi="新細明體" w:cs="新細明體" w:hint="eastAsia"/>
          <w:kern w:val="0"/>
          <w:szCs w:val="24"/>
        </w:rPr>
        <w:t>此外，</w:t>
      </w:r>
      <w:proofErr w:type="gramEnd"/>
      <w:r w:rsidR="008F2356" w:rsidRPr="008F2356">
        <w:rPr>
          <w:rFonts w:ascii="新細明體" w:eastAsia="新細明體" w:hAnsi="新細明體" w:cs="新細明體" w:hint="eastAsia"/>
          <w:kern w:val="0"/>
          <w:szCs w:val="24"/>
        </w:rPr>
        <w:t>由於路由表需要手動維護，管理員很難及時掌握網路變化，這會導致路由器出現錯誤或者延遲。</w:t>
      </w:r>
    </w:p>
    <w:p w14:paraId="68633432" w14:textId="171F3D29" w:rsidR="006B389B" w:rsidRPr="006B389B" w:rsidRDefault="006B389B" w:rsidP="006B389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B389B">
        <w:rPr>
          <w:rFonts w:ascii="新細明體" w:eastAsia="新細明體" w:hAnsi="新細明體" w:cs="新細明體"/>
          <w:kern w:val="0"/>
          <w:szCs w:val="24"/>
        </w:rPr>
        <w:t>是否有其他類型</w:t>
      </w:r>
      <w:proofErr w:type="gramStart"/>
      <w:r w:rsidRPr="006B389B">
        <w:rPr>
          <w:rFonts w:ascii="新細明體" w:eastAsia="新細明體" w:hAnsi="新細明體" w:cs="新細明體"/>
          <w:kern w:val="0"/>
          <w:szCs w:val="24"/>
        </w:rPr>
        <w:t>的繞送方式</w:t>
      </w:r>
      <w:proofErr w:type="gramEnd"/>
      <w:r w:rsidRPr="006B389B">
        <w:rPr>
          <w:rFonts w:ascii="新細明體" w:eastAsia="新細明體" w:hAnsi="新細明體" w:cs="新細明體"/>
          <w:kern w:val="0"/>
          <w:szCs w:val="24"/>
        </w:rPr>
        <w:t>?</w:t>
      </w:r>
      <w:r w:rsidR="008F2356">
        <w:rPr>
          <w:rFonts w:ascii="新細明體" w:eastAsia="新細明體" w:hAnsi="新細明體" w:cs="新細明體"/>
          <w:kern w:val="0"/>
          <w:szCs w:val="24"/>
        </w:rPr>
        <w:br/>
      </w:r>
      <w:r w:rsidR="008F2356" w:rsidRPr="008F2356">
        <w:rPr>
          <w:rFonts w:ascii="新細明體" w:eastAsia="新細明體" w:hAnsi="新細明體" w:cs="新細明體" w:hint="eastAsia"/>
          <w:kern w:val="0"/>
          <w:szCs w:val="24"/>
        </w:rPr>
        <w:t>當網路規模較大時，使用</w:t>
      </w:r>
      <w:proofErr w:type="gramStart"/>
      <w:r w:rsidR="008F2356" w:rsidRPr="008F2356">
        <w:rPr>
          <w:rFonts w:ascii="新細明體" w:eastAsia="新細明體" w:hAnsi="新細明體" w:cs="新細明體" w:hint="eastAsia"/>
          <w:kern w:val="0"/>
          <w:szCs w:val="24"/>
        </w:rPr>
        <w:t>動態繞送更加</w:t>
      </w:r>
      <w:proofErr w:type="gramEnd"/>
      <w:r w:rsidR="008F2356" w:rsidRPr="008F2356">
        <w:rPr>
          <w:rFonts w:ascii="新細明體" w:eastAsia="新細明體" w:hAnsi="新細明體" w:cs="新細明體" w:hint="eastAsia"/>
          <w:kern w:val="0"/>
          <w:szCs w:val="24"/>
        </w:rPr>
        <w:t>合適，它可以自動學習網路的拓撲結構，並根據網路變化動態調整路由表，</w:t>
      </w:r>
      <w:r w:rsidR="008F2356">
        <w:rPr>
          <w:rFonts w:ascii="新細明體" w:eastAsia="新細明體" w:hAnsi="新細明體" w:cs="新細明體" w:hint="eastAsia"/>
          <w:kern w:val="0"/>
          <w:szCs w:val="24"/>
        </w:rPr>
        <w:t>從而</w:t>
      </w:r>
      <w:r w:rsidR="008F2356" w:rsidRPr="008F2356">
        <w:rPr>
          <w:rFonts w:ascii="新細明體" w:eastAsia="新細明體" w:hAnsi="新細明體" w:cs="新細明體" w:hint="eastAsia"/>
          <w:kern w:val="0"/>
          <w:szCs w:val="24"/>
        </w:rPr>
        <w:t>提高網路效率和穩定性。</w:t>
      </w:r>
    </w:p>
    <w:p w14:paraId="40D65ACD" w14:textId="0255B6F2" w:rsidR="006B389B" w:rsidRDefault="006B389B" w:rsidP="006B389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6B389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討論：</w:t>
      </w:r>
    </w:p>
    <w:p w14:paraId="2D5818B0" w14:textId="0A55FCA1" w:rsidR="008F2356" w:rsidRPr="00FD3390" w:rsidRDefault="008F2356" w:rsidP="008F2356">
      <w:pPr>
        <w:rPr>
          <w:rFonts w:hint="eastAsia"/>
        </w:rPr>
      </w:pPr>
      <w:r>
        <w:rPr>
          <w:rFonts w:hint="eastAsia"/>
        </w:rPr>
        <w:t>這次的實驗我有深刻的反省，</w:t>
      </w:r>
      <w:r w:rsidR="00FD3390">
        <w:rPr>
          <w:rFonts w:hint="eastAsia"/>
        </w:rPr>
        <w:t>由於以往根據實驗手冊一步一步執行讓實驗進度飛快，但是會導致缺乏思考每</w:t>
      </w:r>
      <w:proofErr w:type="gramStart"/>
      <w:r w:rsidR="00FD3390">
        <w:rPr>
          <w:rFonts w:hint="eastAsia"/>
        </w:rPr>
        <w:t>個</w:t>
      </w:r>
      <w:proofErr w:type="gramEnd"/>
      <w:r w:rsidR="00FD3390">
        <w:rPr>
          <w:rFonts w:hint="eastAsia"/>
        </w:rPr>
        <w:t>步驟的意義，我們這組在做實驗</w:t>
      </w:r>
      <w:r w:rsidR="00FD3390">
        <w:t>6</w:t>
      </w:r>
      <w:r w:rsidR="00FD3390">
        <w:rPr>
          <w:rFonts w:hint="eastAsia"/>
        </w:rPr>
        <w:t>的最後一個部份時沒有重新連接網路拓樸，以至於不管封包怎麼傳都傳不到，後來經過助</w:t>
      </w:r>
      <w:r w:rsidR="00FD3390">
        <w:rPr>
          <w:rFonts w:hint="eastAsia"/>
        </w:rPr>
        <w:lastRenderedPageBreak/>
        <w:t>教指點才發現</w:t>
      </w:r>
      <w:proofErr w:type="gramStart"/>
      <w:r w:rsidR="00FD3390">
        <w:rPr>
          <w:rFonts w:hint="eastAsia"/>
        </w:rPr>
        <w:t>要重接</w:t>
      </w:r>
      <w:proofErr w:type="gramEnd"/>
      <w:r w:rsidR="00FD3390">
        <w:rPr>
          <w:rFonts w:hint="eastAsia"/>
        </w:rPr>
        <w:t>，感到有點羞愧。</w:t>
      </w:r>
    </w:p>
    <w:p w14:paraId="07D50030" w14:textId="1174D7BB" w:rsidR="008F2356" w:rsidRPr="006B389B" w:rsidRDefault="006B389B" w:rsidP="006B389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6B389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補充資料：</w:t>
      </w:r>
    </w:p>
    <w:p w14:paraId="3A8492AB" w14:textId="66603E48" w:rsidR="008F2356" w:rsidRDefault="008F2356" w:rsidP="00F97FF3">
      <w:pPr>
        <w:pStyle w:val="a5"/>
        <w:numPr>
          <w:ilvl w:val="0"/>
          <w:numId w:val="4"/>
        </w:numPr>
        <w:ind w:leftChars="0"/>
      </w:pPr>
      <w:hyperlink r:id="rId7" w:history="1">
        <w:r>
          <w:rPr>
            <w:rStyle w:val="a6"/>
          </w:rPr>
          <w:t xml:space="preserve">TCP/IP </w:t>
        </w:r>
        <w:r>
          <w:rPr>
            <w:rStyle w:val="a6"/>
          </w:rPr>
          <w:t>定址與子網路</w:t>
        </w:r>
        <w:r>
          <w:rPr>
            <w:rStyle w:val="a6"/>
          </w:rPr>
          <w:t xml:space="preserve"> - Windows Client | Microsoft Learn</w:t>
        </w:r>
      </w:hyperlink>
    </w:p>
    <w:p w14:paraId="15424C2A" w14:textId="0DBF5543" w:rsidR="008F2356" w:rsidRDefault="008F2356" w:rsidP="00F97FF3">
      <w:pPr>
        <w:pStyle w:val="a5"/>
        <w:numPr>
          <w:ilvl w:val="0"/>
          <w:numId w:val="4"/>
        </w:numPr>
        <w:ind w:leftChars="0"/>
      </w:pPr>
      <w:hyperlink r:id="rId8" w:history="1">
        <w:r>
          <w:rPr>
            <w:rStyle w:val="a6"/>
          </w:rPr>
          <w:t>路由協定基礎知識入門</w:t>
        </w:r>
        <w:r>
          <w:rPr>
            <w:rStyle w:val="a6"/>
          </w:rPr>
          <w:t xml:space="preserve"> </w:t>
        </w:r>
        <w:proofErr w:type="gramStart"/>
        <w:r>
          <w:rPr>
            <w:rStyle w:val="a6"/>
          </w:rPr>
          <w:t>詳解路由</w:t>
        </w:r>
        <w:proofErr w:type="gramEnd"/>
        <w:r>
          <w:rPr>
            <w:rStyle w:val="a6"/>
          </w:rPr>
          <w:t>特性與分類</w:t>
        </w:r>
        <w:r>
          <w:rPr>
            <w:rStyle w:val="a6"/>
          </w:rPr>
          <w:t xml:space="preserve"> | </w:t>
        </w:r>
        <w:r>
          <w:rPr>
            <w:rStyle w:val="a6"/>
          </w:rPr>
          <w:t>網管人</w:t>
        </w:r>
        <w:r>
          <w:rPr>
            <w:rStyle w:val="a6"/>
          </w:rPr>
          <w:t xml:space="preserve"> (netadmin.com.tw)</w:t>
        </w:r>
      </w:hyperlink>
    </w:p>
    <w:sectPr w:rsidR="008F23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3881"/>
    <w:multiLevelType w:val="hybridMultilevel"/>
    <w:tmpl w:val="E4DA3B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9365C9"/>
    <w:multiLevelType w:val="multilevel"/>
    <w:tmpl w:val="24F2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BA0791"/>
    <w:multiLevelType w:val="multilevel"/>
    <w:tmpl w:val="E976D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657CC"/>
    <w:multiLevelType w:val="multilevel"/>
    <w:tmpl w:val="E7CC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525140">
    <w:abstractNumId w:val="1"/>
  </w:num>
  <w:num w:numId="2" w16cid:durableId="2117631388">
    <w:abstractNumId w:val="3"/>
  </w:num>
  <w:num w:numId="3" w16cid:durableId="609514420">
    <w:abstractNumId w:val="2"/>
  </w:num>
  <w:num w:numId="4" w16cid:durableId="79503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9B"/>
    <w:rsid w:val="002D66FE"/>
    <w:rsid w:val="00340A1D"/>
    <w:rsid w:val="00593CF5"/>
    <w:rsid w:val="006B389B"/>
    <w:rsid w:val="00886632"/>
    <w:rsid w:val="008F2356"/>
    <w:rsid w:val="00A91F8B"/>
    <w:rsid w:val="00BC4DB7"/>
    <w:rsid w:val="00C3128F"/>
    <w:rsid w:val="00C47C7D"/>
    <w:rsid w:val="00CE3F35"/>
    <w:rsid w:val="00DA4C70"/>
    <w:rsid w:val="00E37AF4"/>
    <w:rsid w:val="00FD3390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E7DB"/>
  <w15:chartTrackingRefBased/>
  <w15:docId w15:val="{C13E6829-34CF-4C54-817B-9A63AA94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B389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6B389B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6B389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6B389B"/>
    <w:rPr>
      <w:b/>
      <w:bCs/>
    </w:rPr>
  </w:style>
  <w:style w:type="table" w:styleId="a4">
    <w:name w:val="Table Grid"/>
    <w:basedOn w:val="a1"/>
    <w:uiPriority w:val="39"/>
    <w:rsid w:val="006B3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F2356"/>
    <w:pPr>
      <w:ind w:leftChars="200" w:left="480"/>
    </w:pPr>
  </w:style>
  <w:style w:type="character" w:styleId="a6">
    <w:name w:val="Hyperlink"/>
    <w:basedOn w:val="a0"/>
    <w:uiPriority w:val="99"/>
    <w:semiHidden/>
    <w:unhideWhenUsed/>
    <w:rsid w:val="008F23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3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admin.com.tw/netadmin/zh-tw/technology/3F5D612B541C4D578C10E7DC75697B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zh-tw/troubleshoot/windows-client/networking/tcpip-addressing-and-subnet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d10631032@gapps.fg.tp.edu.tw</dc:creator>
  <cp:keywords/>
  <dc:description/>
  <cp:lastModifiedBy>d10631032@gapps.fg.tp.edu.tw</cp:lastModifiedBy>
  <cp:revision>1</cp:revision>
  <dcterms:created xsi:type="dcterms:W3CDTF">2023-03-28T13:20:00Z</dcterms:created>
  <dcterms:modified xsi:type="dcterms:W3CDTF">2023-03-28T13:55:00Z</dcterms:modified>
</cp:coreProperties>
</file>