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BD7" w14:textId="77777777" w:rsidR="00970EEC" w:rsidRPr="00970EEC" w:rsidRDefault="00970EEC" w:rsidP="00970EE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70EE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0BD71704" w14:textId="076868C0" w:rsidR="00970EEC" w:rsidRPr="00970EEC" w:rsidRDefault="00970EEC" w:rsidP="00970EE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March 2</w:t>
      </w:r>
      <w:r>
        <w:rPr>
          <w:rFonts w:ascii="新細明體" w:eastAsia="新細明體" w:hAnsi="新細明體" w:cs="新細明體"/>
          <w:kern w:val="0"/>
          <w:szCs w:val="24"/>
        </w:rPr>
        <w:t>3</w:t>
      </w:r>
      <w:r w:rsidRPr="00970EEC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559ABB1C" w14:textId="77777777" w:rsidR="00970EEC" w:rsidRPr="00970EEC" w:rsidRDefault="00970EEC" w:rsidP="00970EE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70EE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2C090607" w14:textId="77777777" w:rsidR="00970EEC" w:rsidRPr="00970EEC" w:rsidRDefault="00970EEC" w:rsidP="00970EE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ITS Exp. 5: 區域網路IP繞送</w:t>
      </w:r>
    </w:p>
    <w:p w14:paraId="713900C0" w14:textId="77777777" w:rsidR="00970EEC" w:rsidRPr="00970EEC" w:rsidRDefault="00970EEC" w:rsidP="00970EE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ITS Exp. 6: 網際網路IP繞送</w:t>
      </w:r>
    </w:p>
    <w:p w14:paraId="32DEA728" w14:textId="77777777" w:rsidR="00970EEC" w:rsidRPr="00970EEC" w:rsidRDefault="00970EEC" w:rsidP="00970EE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70EE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28E31C64" w14:textId="244FBB59" w:rsidR="00970EEC" w:rsidRPr="00970EEC" w:rsidRDefault="00970EEC" w:rsidP="00970EE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Briefly describe the information contained in the IP packet header.</w:t>
      </w:r>
      <w:r w:rsidRPr="00970EEC">
        <w:rPr>
          <w:noProof/>
        </w:rPr>
        <w:t xml:space="preserve"> </w:t>
      </w:r>
      <w:r w:rsidRPr="002A25CF">
        <w:rPr>
          <w:noProof/>
        </w:rPr>
        <w:drawing>
          <wp:inline distT="0" distB="0" distL="0" distR="0" wp14:anchorId="68CC1698" wp14:editId="788BBFF3">
            <wp:extent cx="2839903" cy="1949570"/>
            <wp:effectExtent l="0" t="0" r="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9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608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版本號：用於指定IP協議的版本，現今多為IPv4，但也有IPv6的版本。</w:t>
      </w:r>
    </w:p>
    <w:p w14:paraId="3E1F523F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封包長度：用於指定整個IP封包的長度</w:t>
      </w:r>
    </w:p>
    <w:p w14:paraId="52A2FD59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標識碼（Identification）：用於識別一個封包是否需要進行分段</w:t>
      </w:r>
    </w:p>
    <w:p w14:paraId="51DE1D97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標誌位（Fragment offset）：用於標示封包是否可以進行分段</w:t>
      </w:r>
    </w:p>
    <w:p w14:paraId="51221706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生存時間（TTL）：用於限制封包在網路中的存活時間</w:t>
      </w:r>
    </w:p>
    <w:p w14:paraId="23DA33F9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70EEC">
        <w:rPr>
          <w:rFonts w:ascii="新細明體" w:eastAsia="新細明體" w:hAnsi="新細明體" w:cs="新細明體"/>
          <w:kern w:val="0"/>
          <w:szCs w:val="24"/>
        </w:rPr>
        <w:t>協議字段</w:t>
      </w:r>
      <w:proofErr w:type="gramEnd"/>
      <w:r w:rsidRPr="00970EEC">
        <w:rPr>
          <w:rFonts w:ascii="新細明體" w:eastAsia="新細明體" w:hAnsi="新細明體" w:cs="新細明體"/>
          <w:kern w:val="0"/>
          <w:szCs w:val="24"/>
        </w:rPr>
        <w:t>：用於標識封包中包含的協議類型</w:t>
      </w:r>
    </w:p>
    <w:p w14:paraId="0508956D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70EEC">
        <w:rPr>
          <w:rFonts w:ascii="新細明體" w:eastAsia="新細明體" w:hAnsi="新細明體" w:cs="新細明體"/>
          <w:kern w:val="0"/>
          <w:szCs w:val="24"/>
        </w:rPr>
        <w:t>標頭校驗和</w:t>
      </w:r>
      <w:proofErr w:type="gramEnd"/>
      <w:r w:rsidRPr="00970EEC">
        <w:rPr>
          <w:rFonts w:ascii="新細明體" w:eastAsia="新細明體" w:hAnsi="新細明體" w:cs="新細明體"/>
          <w:kern w:val="0"/>
          <w:szCs w:val="24"/>
        </w:rPr>
        <w:t>：用於檢</w:t>
      </w:r>
      <w:proofErr w:type="gramStart"/>
      <w:r w:rsidRPr="00970EEC">
        <w:rPr>
          <w:rFonts w:ascii="新細明體" w:eastAsia="新細明體" w:hAnsi="新細明體" w:cs="新細明體"/>
          <w:kern w:val="0"/>
          <w:szCs w:val="24"/>
        </w:rPr>
        <w:t>查封包標頭</w:t>
      </w:r>
      <w:proofErr w:type="gramEnd"/>
      <w:r w:rsidRPr="00970EEC">
        <w:rPr>
          <w:rFonts w:ascii="新細明體" w:eastAsia="新細明體" w:hAnsi="新細明體" w:cs="新細明體"/>
          <w:kern w:val="0"/>
          <w:szCs w:val="24"/>
        </w:rPr>
        <w:t>的錯誤</w:t>
      </w:r>
    </w:p>
    <w:p w14:paraId="35593264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源頭IP位址和目的IP位址：用於標識封包的發送者和接收者</w:t>
      </w:r>
    </w:p>
    <w:p w14:paraId="39EEFE38" w14:textId="77777777" w:rsidR="00970EEC" w:rsidRPr="00970EEC" w:rsidRDefault="00970EEC" w:rsidP="00970EE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 xml:space="preserve">Why do you have to specify the IP address, subnet mask, and default gateway for using the Internet? Give some examples to explain your </w:t>
      </w:r>
      <w:proofErr w:type="gramStart"/>
      <w:r w:rsidRPr="00970EEC">
        <w:rPr>
          <w:rFonts w:ascii="新細明體" w:eastAsia="新細明體" w:hAnsi="新細明體" w:cs="新細明體"/>
          <w:kern w:val="0"/>
          <w:szCs w:val="24"/>
        </w:rPr>
        <w:t>answer</w:t>
      </w:r>
      <w:proofErr w:type="gramEnd"/>
    </w:p>
    <w:p w14:paraId="209B86A8" w14:textId="77777777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IP位址：IP位址是一個用於識別網路上設備的唯一標識符，必須指定IP位址才能在互聯網上進行通訊，發送數據時，IP位置可以決定要送到哪</w:t>
      </w:r>
      <w:proofErr w:type="gramStart"/>
      <w:r w:rsidRPr="00970EE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970EEC">
        <w:rPr>
          <w:rFonts w:ascii="新細明體" w:eastAsia="新細明體" w:hAnsi="新細明體" w:cs="新細明體"/>
          <w:kern w:val="0"/>
          <w:szCs w:val="24"/>
        </w:rPr>
        <w:t>設備。</w:t>
      </w:r>
    </w:p>
    <w:p w14:paraId="0989AC7B" w14:textId="7854DCDA" w:rsidR="00970EEC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t>子網路遮罩：子網路遮罩用於區分網路地址和主機地址，以便識別不同的網路段，而設備的IP位址必須與子網路遮罩相</w:t>
      </w:r>
      <w:r>
        <w:rPr>
          <w:rFonts w:ascii="新細明體" w:eastAsia="新細明體" w:hAnsi="新細明體" w:cs="新細明體" w:hint="eastAsia"/>
          <w:kern w:val="0"/>
          <w:szCs w:val="24"/>
        </w:rPr>
        <w:t>符</w:t>
      </w:r>
      <w:r w:rsidRPr="00970EEC">
        <w:rPr>
          <w:rFonts w:ascii="新細明體" w:eastAsia="新細明體" w:hAnsi="新細明體" w:cs="新細明體"/>
          <w:kern w:val="0"/>
          <w:szCs w:val="24"/>
        </w:rPr>
        <w:t>合，才能進行通訊。</w:t>
      </w:r>
    </w:p>
    <w:p w14:paraId="346C4ABB" w14:textId="3391E088" w:rsidR="009B290D" w:rsidRPr="00970EEC" w:rsidRDefault="00970EEC" w:rsidP="00970EE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970EEC">
        <w:rPr>
          <w:rFonts w:ascii="新細明體" w:eastAsia="新細明體" w:hAnsi="新細明體" w:cs="新細明體"/>
          <w:kern w:val="0"/>
          <w:szCs w:val="24"/>
        </w:rPr>
        <w:lastRenderedPageBreak/>
        <w:t>預設閘道：預設閘道是設備和其他網路之間的出入口，用於將數據傳送到目的地網路。在互聯網上，必須指定正確的預設閘道才能使網路間通訊。</w:t>
      </w:r>
    </w:p>
    <w:sectPr w:rsidR="009B290D" w:rsidRPr="00970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EDC"/>
    <w:multiLevelType w:val="multilevel"/>
    <w:tmpl w:val="988A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0047A"/>
    <w:multiLevelType w:val="multilevel"/>
    <w:tmpl w:val="F2E2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56789">
    <w:abstractNumId w:val="1"/>
  </w:num>
  <w:num w:numId="2" w16cid:durableId="158591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EC"/>
    <w:rsid w:val="002D66FE"/>
    <w:rsid w:val="00340A1D"/>
    <w:rsid w:val="00593CF5"/>
    <w:rsid w:val="00886632"/>
    <w:rsid w:val="00970EEC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552B"/>
  <w15:chartTrackingRefBased/>
  <w15:docId w15:val="{F0AA9E61-7622-461A-B57F-226D140E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70EE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70EE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70E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1</cp:revision>
  <dcterms:created xsi:type="dcterms:W3CDTF">2023-03-21T08:19:00Z</dcterms:created>
  <dcterms:modified xsi:type="dcterms:W3CDTF">2023-03-21T08:34:00Z</dcterms:modified>
</cp:coreProperties>
</file>