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73C6" w14:textId="77777777" w:rsidR="00BF3384" w:rsidRPr="00BF3384" w:rsidRDefault="00BF3384" w:rsidP="00BF338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74252641" w14:textId="37739AF3" w:rsidR="00BF3384" w:rsidRPr="00BF3384" w:rsidRDefault="00BF3384" w:rsidP="00BF338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 xml:space="preserve">April </w:t>
      </w:r>
      <w:r>
        <w:rPr>
          <w:rFonts w:ascii="新細明體" w:eastAsia="新細明體" w:hAnsi="新細明體" w:cs="新細明體" w:hint="eastAsia"/>
          <w:kern w:val="0"/>
          <w:szCs w:val="24"/>
        </w:rPr>
        <w:t>2</w:t>
      </w:r>
      <w:r>
        <w:rPr>
          <w:rFonts w:ascii="新細明體" w:eastAsia="新細明體" w:hAnsi="新細明體" w:cs="新細明體"/>
          <w:kern w:val="0"/>
          <w:szCs w:val="24"/>
        </w:rPr>
        <w:t>0</w:t>
      </w:r>
      <w:r w:rsidRPr="00BF3384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03975B6" w14:textId="77777777" w:rsidR="00BF3384" w:rsidRPr="00BF3384" w:rsidRDefault="00BF3384" w:rsidP="00BF338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4765A8C0" w14:textId="77777777" w:rsidR="00BF3384" w:rsidRPr="00BF3384" w:rsidRDefault="00BF3384" w:rsidP="00BF33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ITS Exp. 9: 路徑MTU之發現</w:t>
      </w:r>
    </w:p>
    <w:p w14:paraId="22079B3A" w14:textId="77777777" w:rsidR="00BF3384" w:rsidRPr="00BF3384" w:rsidRDefault="00BF3384" w:rsidP="00BF33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ITS Exp. 10: Network Disturbance網路干擾分析</w:t>
      </w:r>
    </w:p>
    <w:p w14:paraId="18DAD2DE" w14:textId="77777777" w:rsidR="00BF3384" w:rsidRPr="00BF3384" w:rsidRDefault="00BF3384" w:rsidP="00BF338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ITS Exp. 11: Error Control錯誤控制</w:t>
      </w:r>
    </w:p>
    <w:p w14:paraId="1DD85D7A" w14:textId="77777777" w:rsidR="00BF3384" w:rsidRPr="00BF3384" w:rsidRDefault="00BF3384" w:rsidP="00BF338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1086C819" w14:textId="77777777" w:rsidR="00BF3384" w:rsidRPr="00BF3384" w:rsidRDefault="00BF3384" w:rsidP="00BF338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 xml:space="preserve">What is the path MTU discovery? Please briefly describe how it works. Path MTU Discovery是一種網絡協議技術，用於在發送IP數據包時自動發現網絡路徑上的最大傳輸單元（MTU）限制，以便能夠在不需要分段或重組IP數據包的情況下進行有效的數據傳輸。 </w:t>
      </w:r>
    </w:p>
    <w:p w14:paraId="1DB71218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首先發送方傳送“不可分片（DF）”標誌的IP封包，並將其MTU大小設置為最大值（例如65,535字節）。</w:t>
      </w:r>
    </w:p>
    <w:p w14:paraId="133DE03D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接著路由器會檢查其MTU大小，若大於該路由器的MTU限制會回傳ICMP Packet Too Big(type=3, code=4 in IPv4;type 2, code 0 in IPv6)的訊息。</w:t>
      </w:r>
    </w:p>
    <w:p w14:paraId="47D03C82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若收到ICMP消息會將MTU大小設置為該路由器的MTU大小減去IP頭的大小，並重新發送IP封包。</w:t>
      </w:r>
    </w:p>
    <w:p w14:paraId="1AAE117C" w14:textId="77777777" w:rsidR="00BF3384" w:rsidRPr="00BF3384" w:rsidRDefault="00BF3384" w:rsidP="00BF338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 xml:space="preserve">ARQ is a traditional technique for error control. Please compare the following ARQ schemes with examples. </w:t>
      </w:r>
    </w:p>
    <w:p w14:paraId="22E175C0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Idle RQ (or Stop-and-Go) 在傳輸數據時，發送方每發送完一個frame就要等待接收方發送確認應答，只有在收到確認應答後才能繼續發送下一個frame。</w:t>
      </w:r>
    </w:p>
    <w:p w14:paraId="3E6F06F7" w14:textId="77777777" w:rsidR="00BF3384" w:rsidRPr="00BF3384" w:rsidRDefault="00BF3384" w:rsidP="00BF3384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Cs w:val="24"/>
        </w:rPr>
        <w:t>發送方：</w:t>
      </w:r>
    </w:p>
    <w:p w14:paraId="446AFEC2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發送方每次只將當前frame保留在緩衝區中等待接收方的ACK。</w:t>
      </w:r>
    </w:p>
    <w:p w14:paraId="57BC27D3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發送方在開始發送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數據幀時啟動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一個Timer，如果超過了設定的時間還未收到ACK，就會重傳當前的frame，如果即時收到ACK就會歸零。</w:t>
      </w:r>
    </w:p>
    <w:p w14:paraId="6850B133" w14:textId="77777777" w:rsidR="00BF3384" w:rsidRPr="00BF3384" w:rsidRDefault="00BF3384" w:rsidP="00BF3384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Cs w:val="24"/>
        </w:rPr>
        <w:t>接收方：</w:t>
      </w:r>
    </w:p>
    <w:p w14:paraId="7AAAF2C6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lastRenderedPageBreak/>
        <w:t>接收方在接收到一個frame後，會檢測frame是否有誤，如果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有誤就會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丟棄掉這個frame，反之就會向發送方發送ACK。</w:t>
      </w:r>
    </w:p>
    <w:p w14:paraId="0B30A2CC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Selective Repeat 在傳送封包時，如果發生錯誤，只需要重發該封包即可。但是在選擇重送方法時，需要在傳送端保留更多的封包複本，直到接收方連續接收到所有封包後才能拋棄複本。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接收端的操作也會變得更複雜，因為接收到的封包可能不會按照順序接收，需要先按照順序排列後再傳送給上層。由於需要處理大量的緩衝區，因此需要使用滑動視窗法。在控制區塊中有一個window欄位，接收方會利用這個欄位告訴傳送方還有多少緩衝區可用於傳送封包。</w:t>
      </w:r>
    </w:p>
    <w:p w14:paraId="63E2322A" w14:textId="77777777" w:rsidR="00BF3384" w:rsidRPr="00BF3384" w:rsidRDefault="00BF3384" w:rsidP="00BF338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Go-back-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N</w:t>
      </w:r>
      <w:proofErr w:type="gramEnd"/>
    </w:p>
    <w:p w14:paraId="77AB6F17" w14:textId="77777777" w:rsidR="00BF3384" w:rsidRPr="00BF3384" w:rsidRDefault="00BF3384" w:rsidP="00BF3384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b/>
          <w:bCs/>
          <w:kern w:val="0"/>
          <w:szCs w:val="24"/>
        </w:rPr>
        <w:t>發送方：</w:t>
      </w:r>
    </w:p>
    <w:p w14:paraId="06D1AC89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當 Timeout 發生時，如果還未收到最早送出封包所回傳的ACK，則重送所有未經確認的封包</w:t>
      </w:r>
    </w:p>
    <w:p w14:paraId="34D4BBE4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使用累積式確認(cumulative ACK)，當收到來自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接收端回傳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序號 n 的 ACK，表示小於 n 的封包都已經正確收到</w:t>
      </w:r>
    </w:p>
    <w:p w14:paraId="6038F58A" w14:textId="77777777" w:rsidR="00BF3384" w:rsidRPr="00BF3384" w:rsidRDefault="00BF3384" w:rsidP="00BF3384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若還有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可用封包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可傳送的情況下，則重新啟動 Timer，傳送新的封包</w:t>
      </w:r>
    </w:p>
    <w:p w14:paraId="04309590" w14:textId="77777777" w:rsidR="00BF3384" w:rsidRPr="00BF3384" w:rsidRDefault="00BF3384" w:rsidP="00BF3384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如果有任何封包丟失或損壞，或者確認它們的 ACK 丟失或損壞，則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該幀和發送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窗口中的所有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後續幀都要</w:t>
      </w:r>
      <w:proofErr w:type="gramEnd"/>
      <w:r w:rsidRPr="00BF3384">
        <w:rPr>
          <w:rFonts w:ascii="新細明體" w:eastAsia="新細明體" w:hAnsi="新細明體" w:cs="新細明體"/>
          <w:kern w:val="0"/>
          <w:szCs w:val="24"/>
        </w:rPr>
        <w:t>被重新發送</w:t>
      </w:r>
    </w:p>
    <w:p w14:paraId="56E67467" w14:textId="77777777" w:rsidR="00BF3384" w:rsidRPr="00BF3384" w:rsidRDefault="00BF3384" w:rsidP="00BF3384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如果收到順序不正確的 ACK，傳送端不做任何事情，接收方回傳最後一次收到正確序號的 ACK 給傳送端</w:t>
      </w:r>
    </w:p>
    <w:p w14:paraId="620C6B02" w14:textId="77777777" w:rsidR="00BF3384" w:rsidRPr="00BF3384" w:rsidRDefault="00BF3384" w:rsidP="00BF3384">
      <w:pPr>
        <w:widowControl/>
        <w:numPr>
          <w:ilvl w:val="2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3384">
        <w:rPr>
          <w:rFonts w:ascii="新細明體" w:eastAsia="新細明體" w:hAnsi="新細明體" w:cs="新細明體"/>
          <w:kern w:val="0"/>
          <w:szCs w:val="24"/>
        </w:rPr>
        <w:t>收到順序正確的 ACK：將 base 設定為 ACK 的序號+1，</w:t>
      </w:r>
      <w:proofErr w:type="gramStart"/>
      <w:r w:rsidRPr="00BF3384">
        <w:rPr>
          <w:rFonts w:ascii="新細明體" w:eastAsia="新細明體" w:hAnsi="新細明體" w:cs="新細明體"/>
          <w:kern w:val="0"/>
          <w:szCs w:val="24"/>
        </w:rPr>
        <w:t>窗格滑動</w:t>
      </w:r>
      <w:proofErr w:type="gramEnd"/>
    </w:p>
    <w:p w14:paraId="443F4839" w14:textId="77777777" w:rsidR="009B290D" w:rsidRPr="00BF3384" w:rsidRDefault="00000000"/>
    <w:sectPr w:rsidR="009B290D" w:rsidRPr="00BF33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35CAE"/>
    <w:multiLevelType w:val="multilevel"/>
    <w:tmpl w:val="AD60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D736D"/>
    <w:multiLevelType w:val="multilevel"/>
    <w:tmpl w:val="CF46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642876">
    <w:abstractNumId w:val="1"/>
  </w:num>
  <w:num w:numId="2" w16cid:durableId="943414997">
    <w:abstractNumId w:val="0"/>
  </w:num>
  <w:num w:numId="3" w16cid:durableId="153789182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84"/>
    <w:rsid w:val="002D66FE"/>
    <w:rsid w:val="00340A1D"/>
    <w:rsid w:val="00593CF5"/>
    <w:rsid w:val="00886632"/>
    <w:rsid w:val="00A91F8B"/>
    <w:rsid w:val="00BC4DB7"/>
    <w:rsid w:val="00BF3384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05C3"/>
  <w15:chartTrackingRefBased/>
  <w15:docId w15:val="{2186BC9F-B686-4535-AB8F-8876AED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F33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F338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F3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F3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2023-04-18T13:57:00Z</dcterms:created>
  <dcterms:modified xsi:type="dcterms:W3CDTF">2023-04-18T14:41:00Z</dcterms:modified>
</cp:coreProperties>
</file>