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49059C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27</w:t>
      </w:r>
      <w:r w:rsidR="00A50E63">
        <w:rPr>
          <w:rFonts w:hint="eastAsia"/>
        </w:rPr>
        <w:t>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Taeyoung</w:t>
      </w:r>
      <w:proofErr w:type="spellEnd"/>
      <w:r>
        <w:rPr>
          <w:rFonts w:hint="eastAsia"/>
        </w:rPr>
        <w:t xml:space="preserve"> Kim, </w:t>
      </w:r>
      <w:proofErr w:type="spellStart"/>
      <w:r>
        <w:rPr>
          <w:rFonts w:hint="eastAsia"/>
        </w:rPr>
        <w:t>Sangwon</w:t>
      </w:r>
      <w:proofErr w:type="spellEnd"/>
      <w:r>
        <w:rPr>
          <w:rFonts w:hint="eastAsia"/>
        </w:rPr>
        <w:t xml:space="preserve"> Jo, </w:t>
      </w:r>
      <w:proofErr w:type="spellStart"/>
      <w:r>
        <w:rPr>
          <w:rFonts w:hint="eastAsia"/>
        </w:rPr>
        <w:t>Byeongjin</w:t>
      </w:r>
      <w:proofErr w:type="spellEnd"/>
      <w:r>
        <w:rPr>
          <w:rFonts w:hint="eastAsia"/>
        </w:rPr>
        <w:t xml:space="preserve"> Park, </w:t>
      </w:r>
      <w:proofErr w:type="spellStart"/>
      <w:r>
        <w:rPr>
          <w:rFonts w:hint="eastAsia"/>
        </w:rPr>
        <w:t>IckChae</w:t>
      </w:r>
      <w:proofErr w:type="spellEnd"/>
      <w:r>
        <w:rPr>
          <w:rFonts w:hint="eastAsia"/>
        </w:rPr>
        <w:t xml:space="preserve"> Na</w:t>
      </w:r>
    </w:p>
    <w:p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A50E63" w:rsidP="00DE1AF1">
      <w:pPr>
        <w:pStyle w:val="10"/>
        <w:widowControl w:val="0"/>
        <w:tabs>
          <w:tab w:val="left" w:pos="2017"/>
        </w:tabs>
      </w:pPr>
      <w:proofErr w:type="spellStart"/>
      <w:r>
        <w:rPr>
          <w:rFonts w:hint="eastAsia"/>
        </w:rPr>
        <w:t>Heeju</w:t>
      </w:r>
      <w:proofErr w:type="spellEnd"/>
      <w:r>
        <w:rPr>
          <w:rFonts w:hint="eastAsia"/>
        </w:rPr>
        <w:t xml:space="preserve"> Lee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:rsidR="009F2664" w:rsidRDefault="009F2664" w:rsidP="00C263B9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bookmarkStart w:id="6" w:name="h.z6uzo66si3o3" w:colFirst="0" w:colLast="0"/>
      <w:bookmarkEnd w:id="6"/>
      <w:r>
        <w:rPr>
          <w:rFonts w:hint="eastAsia"/>
        </w:rPr>
        <w:t>SPMP start</w:t>
      </w:r>
    </w:p>
    <w:p w:rsidR="00C263B9" w:rsidRPr="00C263B9" w:rsidRDefault="00C263B9" w:rsidP="00C263B9">
      <w:pPr>
        <w:pStyle w:val="10"/>
        <w:widowControl w:val="0"/>
        <w:spacing w:after="200"/>
        <w:ind w:left="720"/>
        <w:contextualSpacing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A4326E" w:rsidRDefault="009F2664" w:rsidP="00A4326E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SPMP keep modify and write</w:t>
      </w:r>
    </w:p>
    <w:p w:rsidR="00C263B9" w:rsidRPr="00EC1E97" w:rsidRDefault="00C263B9" w:rsidP="00C263B9">
      <w:pPr>
        <w:pStyle w:val="10"/>
        <w:widowControl w:val="0"/>
        <w:spacing w:after="200"/>
        <w:contextualSpacing/>
      </w:pPr>
    </w:p>
    <w:p w:rsidR="00386387" w:rsidRPr="00EC1E97" w:rsidRDefault="00EC1E97" w:rsidP="00C263B9">
      <w:pPr>
        <w:pStyle w:val="1"/>
        <w:contextualSpacing w:val="0"/>
      </w:pPr>
      <w:bookmarkStart w:id="7" w:name="h.e8a660miqp3g" w:colFirst="0" w:colLast="0"/>
      <w:bookmarkEnd w:id="7"/>
      <w:r w:rsidRPr="00EC1E97">
        <w:t>Old Business</w:t>
      </w:r>
    </w:p>
    <w:p w:rsidR="00AE61BC" w:rsidRDefault="00AE61BC" w:rsidP="00AE61BC">
      <w:pPr>
        <w:pStyle w:val="10"/>
        <w:widowControl w:val="0"/>
        <w:numPr>
          <w:ilvl w:val="0"/>
          <w:numId w:val="1"/>
        </w:numPr>
        <w:ind w:hanging="359"/>
        <w:contextualSpacing/>
      </w:pPr>
      <w:r>
        <w:rPr>
          <w:rFonts w:hint="eastAsia"/>
        </w:rPr>
        <w:t xml:space="preserve">   </w:t>
      </w:r>
      <w:bookmarkStart w:id="8" w:name="h.acqcuqli2nyu" w:colFirst="0" w:colLast="0"/>
      <w:bookmarkEnd w:id="8"/>
      <w:r w:rsidR="0049059C">
        <w:rPr>
          <w:rFonts w:hint="eastAsia"/>
        </w:rPr>
        <w:t>SPMP started.</w:t>
      </w:r>
    </w:p>
    <w:p w:rsidR="00EF6D1F" w:rsidRPr="00EF6D1F" w:rsidRDefault="00EF6D1F" w:rsidP="00EF6D1F">
      <w:pPr>
        <w:pStyle w:val="10"/>
      </w:pPr>
    </w:p>
    <w:p w:rsidR="00386387" w:rsidRDefault="00EC1E97" w:rsidP="00EF6D1F">
      <w:pPr>
        <w:pStyle w:val="1"/>
        <w:contextualSpacing w:val="0"/>
      </w:pPr>
      <w:bookmarkStart w:id="9" w:name="h.b112gfljbpxo" w:colFirst="0" w:colLast="0"/>
      <w:bookmarkEnd w:id="9"/>
      <w:r w:rsidRPr="00EC1E97">
        <w:t xml:space="preserve">New </w:t>
      </w:r>
      <w:proofErr w:type="spellStart"/>
      <w:r w:rsidRPr="00EC1E97">
        <w:t>Bu</w:t>
      </w:r>
      <w:r w:rsidR="00AE61BC">
        <w:rPr>
          <w:rFonts w:hint="eastAsia"/>
        </w:rPr>
        <w:t>s</w:t>
      </w:r>
      <w:r w:rsidRPr="00EC1E97">
        <w:t>siness</w:t>
      </w:r>
      <w:proofErr w:type="spellEnd"/>
    </w:p>
    <w:p w:rsidR="00EF6D1F" w:rsidRDefault="00AE61BC" w:rsidP="00EF6D1F">
      <w:pPr>
        <w:pStyle w:val="10"/>
        <w:numPr>
          <w:ilvl w:val="0"/>
          <w:numId w:val="8"/>
        </w:numPr>
      </w:pPr>
      <w:r>
        <w:rPr>
          <w:rFonts w:hint="eastAsia"/>
        </w:rPr>
        <w:t xml:space="preserve">We start to make SPMP </w:t>
      </w:r>
    </w:p>
    <w:p w:rsidR="00546F96" w:rsidRDefault="00546F96" w:rsidP="00546F96">
      <w:pPr>
        <w:pStyle w:val="a7"/>
        <w:numPr>
          <w:ilvl w:val="1"/>
          <w:numId w:val="8"/>
        </w:numPr>
        <w:spacing w:before="20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4 </w:t>
      </w:r>
      <w:hyperlink r:id="rId8" w:anchor="heading=h.2jxsxqh" w:history="1">
        <w:r>
          <w:rPr>
            <w:rStyle w:val="a8"/>
            <w:rFonts w:ascii="맑은 고딕" w:eastAsia="맑은 고딕" w:hAnsi="맑은 고딕" w:hint="eastAsia"/>
            <w:color w:val="000000"/>
          </w:rPr>
          <w:t>Technical Process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4.1 </w:t>
      </w:r>
      <w:hyperlink r:id="rId9" w:anchor="heading=h.jt3vgqbia8s" w:history="1">
        <w:r>
          <w:rPr>
            <w:rStyle w:val="a8"/>
            <w:rFonts w:ascii="맑은 고딕" w:eastAsia="맑은 고딕" w:hAnsi="맑은 고딕" w:hint="eastAsia"/>
            <w:color w:val="000000"/>
          </w:rPr>
          <w:t>Methods, Tools, and Techniques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4.2 </w:t>
      </w:r>
      <w:hyperlink r:id="rId10" w:anchor="heading=h.3j2qqm3" w:history="1">
        <w:r>
          <w:rPr>
            <w:rStyle w:val="a8"/>
            <w:rFonts w:ascii="맑은 고딕" w:eastAsia="맑은 고딕" w:hAnsi="맑은 고딕" w:hint="eastAsia"/>
            <w:color w:val="000000"/>
          </w:rPr>
          <w:t>Software Documentation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1" w:anchor="heading=h.1y810tw" w:history="1">
        <w:r>
          <w:rPr>
            <w:rStyle w:val="a8"/>
            <w:rFonts w:ascii="맑은 고딕" w:eastAsia="맑은 고딕" w:hAnsi="맑은 고딕" w:hint="eastAsia"/>
            <w:color w:val="000000"/>
          </w:rPr>
          <w:t>4.2.1 Software Requirements Specification (SRS)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2" w:anchor="heading=h.4i7ojhp" w:history="1">
        <w:r>
          <w:rPr>
            <w:rStyle w:val="a8"/>
            <w:rFonts w:ascii="맑은 고딕" w:eastAsia="맑은 고딕" w:hAnsi="맑은 고딕" w:hint="eastAsia"/>
            <w:color w:val="000000"/>
          </w:rPr>
          <w:t>4.2.2 Class Diagram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3" w:anchor="heading=h.dleaqxvvw7t5" w:history="1">
        <w:r>
          <w:rPr>
            <w:rStyle w:val="a8"/>
            <w:rFonts w:ascii="맑은 고딕" w:eastAsia="맑은 고딕" w:hAnsi="맑은 고딕" w:hint="eastAsia"/>
            <w:color w:val="000000"/>
          </w:rPr>
          <w:t>4.2.3 Use-Cases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4" w:anchor="heading=h.3g0kpuj56m4e" w:history="1">
        <w:r>
          <w:rPr>
            <w:rStyle w:val="a8"/>
            <w:rFonts w:ascii="맑은 고딕" w:eastAsia="맑은 고딕" w:hAnsi="맑은 고딕" w:hint="eastAsia"/>
            <w:color w:val="000000"/>
          </w:rPr>
          <w:t>4.2.4 State Diagram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5" w:anchor="heading=h.v2a25ixh37ui" w:history="1">
        <w:r>
          <w:rPr>
            <w:rStyle w:val="a8"/>
            <w:rFonts w:ascii="맑은 고딕" w:eastAsia="맑은 고딕" w:hAnsi="맑은 고딕" w:hint="eastAsia"/>
            <w:color w:val="000000"/>
          </w:rPr>
          <w:t>4.2.5 Sequence Diagram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4.3 </w:t>
      </w:r>
      <w:hyperlink r:id="rId16" w:anchor="heading=h.3whwml4" w:history="1">
        <w:r>
          <w:rPr>
            <w:rStyle w:val="a8"/>
            <w:rFonts w:ascii="맑은 고딕" w:eastAsia="맑은 고딕" w:hAnsi="맑은 고딕" w:hint="eastAsia"/>
            <w:color w:val="000000"/>
          </w:rPr>
          <w:t>User Documentation</w:t>
        </w:r>
      </w:hyperlink>
    </w:p>
    <w:p w:rsidR="00546F96" w:rsidRDefault="00546F96" w:rsidP="00546F96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4.4 </w:t>
      </w:r>
      <w:hyperlink r:id="rId17" w:anchor="heading=h.qsh70q" w:history="1">
        <w:r>
          <w:rPr>
            <w:rStyle w:val="a8"/>
            <w:rFonts w:ascii="맑은 고딕" w:eastAsia="맑은 고딕" w:hAnsi="맑은 고딕" w:hint="eastAsia"/>
            <w:color w:val="000000"/>
          </w:rPr>
          <w:t>Project Support Functions</w:t>
        </w:r>
      </w:hyperlink>
    </w:p>
    <w:p w:rsidR="00546F96" w:rsidRDefault="00546F96" w:rsidP="00546F96">
      <w:pPr>
        <w:pStyle w:val="a7"/>
        <w:spacing w:before="0" w:beforeAutospacing="0" w:after="0" w:afterAutospacing="0"/>
        <w:jc w:val="both"/>
      </w:pPr>
    </w:p>
    <w:p w:rsidR="002E54D2" w:rsidRPr="00546F96" w:rsidRDefault="002E54D2" w:rsidP="00546F96">
      <w:pPr>
        <w:pStyle w:val="a7"/>
        <w:spacing w:before="200" w:beforeAutospacing="0" w:after="0" w:afterAutospacing="0"/>
        <w:jc w:val="both"/>
      </w:pPr>
    </w:p>
    <w:p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546F96">
      <w:pPr>
        <w:pStyle w:val="10"/>
        <w:widowControl w:val="0"/>
      </w:pPr>
      <w:r>
        <w:rPr>
          <w:rFonts w:hint="eastAsia"/>
        </w:rPr>
        <w:t>SPMP finish</w:t>
      </w:r>
      <w:bookmarkStart w:id="11" w:name="_GoBack"/>
      <w:bookmarkEnd w:id="11"/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BD0854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rPr>
          <w:rFonts w:hint="eastAsia"/>
        </w:rPr>
        <w:t>SPMP Document</w:t>
      </w:r>
    </w:p>
    <w:sectPr w:rsidR="00386387" w:rsidRPr="00EC1E97" w:rsidSect="00E43762">
      <w:footerReference w:type="default" r:id="rId1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698" w:rsidRDefault="00965698">
      <w:pPr>
        <w:spacing w:after="0" w:line="240" w:lineRule="auto"/>
      </w:pPr>
      <w:r>
        <w:separator/>
      </w:r>
    </w:p>
  </w:endnote>
  <w:endnote w:type="continuationSeparator" w:id="0">
    <w:p w:rsidR="00965698" w:rsidRDefault="0096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546F96">
      <w:rPr>
        <w:noProof/>
      </w:rPr>
      <w:t>2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546F96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698" w:rsidRDefault="00965698">
      <w:pPr>
        <w:spacing w:after="0" w:line="240" w:lineRule="auto"/>
      </w:pPr>
      <w:r>
        <w:separator/>
      </w:r>
    </w:p>
  </w:footnote>
  <w:footnote w:type="continuationSeparator" w:id="0">
    <w:p w:rsidR="00965698" w:rsidRDefault="0096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87"/>
    <w:rsid w:val="001F538C"/>
    <w:rsid w:val="002E54D2"/>
    <w:rsid w:val="00386387"/>
    <w:rsid w:val="0049059C"/>
    <w:rsid w:val="00546F96"/>
    <w:rsid w:val="007D1DED"/>
    <w:rsid w:val="00884E10"/>
    <w:rsid w:val="00965698"/>
    <w:rsid w:val="009F2664"/>
    <w:rsid w:val="00A4326E"/>
    <w:rsid w:val="00A50E63"/>
    <w:rsid w:val="00AE61BC"/>
    <w:rsid w:val="00B352B5"/>
    <w:rsid w:val="00BD0854"/>
    <w:rsid w:val="00C263B9"/>
    <w:rsid w:val="00CA39CB"/>
    <w:rsid w:val="00DE1AF1"/>
    <w:rsid w:val="00DF4839"/>
    <w:rsid w:val="00E43762"/>
    <w:rsid w:val="00EB2CC4"/>
    <w:rsid w:val="00EC1E97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wu1G1luO6RYjZEmRCLrk49J4qpgYqT1WRPk_GtQXDw/edit" TargetMode="External"/><Relationship Id="rId13" Type="http://schemas.openxmlformats.org/officeDocument/2006/relationships/hyperlink" Target="https://docs.google.com/document/d/1awu1G1luO6RYjZEmRCLrk49J4qpgYqT1WRPk_GtQXDw/edi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awu1G1luO6RYjZEmRCLrk49J4qpgYqT1WRPk_GtQXDw/edit" TargetMode="External"/><Relationship Id="rId17" Type="http://schemas.openxmlformats.org/officeDocument/2006/relationships/hyperlink" Target="https://docs.google.com/document/d/1awu1G1luO6RYjZEmRCLrk49J4qpgYqT1WRPk_GtQXD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wu1G1luO6RYjZEmRCLrk49J4qpgYqT1WRPk_GtQXDw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awu1G1luO6RYjZEmRCLrk49J4qpgYqT1WRPk_GtQXDw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awu1G1luO6RYjZEmRCLrk49J4qpgYqT1WRPk_GtQXDw/edit" TargetMode="External"/><Relationship Id="rId10" Type="http://schemas.openxmlformats.org/officeDocument/2006/relationships/hyperlink" Target="https://docs.google.com/document/d/1awu1G1luO6RYjZEmRCLrk49J4qpgYqT1WRPk_GtQXDw/ed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awu1G1luO6RYjZEmRCLrk49J4qpgYqT1WRPk_GtQXDw/edit" TargetMode="External"/><Relationship Id="rId14" Type="http://schemas.openxmlformats.org/officeDocument/2006/relationships/hyperlink" Target="https://docs.google.com/document/d/1awu1G1luO6RYjZEmRCLrk49J4qpgYqT1WRPk_GtQXD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kyj</cp:lastModifiedBy>
  <cp:revision>11</cp:revision>
  <dcterms:created xsi:type="dcterms:W3CDTF">2015-06-17T04:52:00Z</dcterms:created>
  <dcterms:modified xsi:type="dcterms:W3CDTF">2015-06-17T05:34:00Z</dcterms:modified>
</cp:coreProperties>
</file>