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2612" w:rsidRDefault="00CC2612">
      <w:pPr>
        <w:rPr>
          <w:rFonts w:hint="eastAsia"/>
        </w:rPr>
      </w:pPr>
    </w:p>
    <w:p w:rsidR="00CC2612" w:rsidRDefault="00CC2612"/>
    <w:p w:rsidR="003328B5" w:rsidRDefault="00CC2612">
      <w:r>
        <w:rPr>
          <w:rFonts w:hint="eastAsia"/>
        </w:rPr>
        <w:t>1:</w:t>
      </w:r>
      <w:r>
        <w:rPr>
          <w:rFonts w:hint="eastAsia"/>
        </w:rPr>
        <w:t>关于输出电压</w:t>
      </w:r>
    </w:p>
    <w:p w:rsidR="003328B5" w:rsidRDefault="00CC2612">
      <w:r>
        <w:rPr>
          <w:rFonts w:hint="eastAsia"/>
        </w:rPr>
        <w:t>输出电压不会超过</w:t>
      </w:r>
      <w:r>
        <w:rPr>
          <w:rFonts w:hint="eastAsia"/>
        </w:rPr>
        <w:t>12V</w:t>
      </w:r>
      <w:r>
        <w:rPr>
          <w:rFonts w:hint="eastAsia"/>
        </w:rPr>
        <w:t>，因为输入电压就为</w:t>
      </w:r>
      <w:r>
        <w:rPr>
          <w:rFonts w:hint="eastAsia"/>
        </w:rPr>
        <w:t>12V</w:t>
      </w:r>
      <w:r>
        <w:rPr>
          <w:rFonts w:hint="eastAsia"/>
        </w:rPr>
        <w:t>，因为示波器调成了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或者其他比例。</w:t>
      </w:r>
    </w:p>
    <w:p w:rsidR="003328B5" w:rsidRDefault="003328B5"/>
    <w:p w:rsidR="003328B5" w:rsidRDefault="00CC2612">
      <w:r>
        <w:rPr>
          <w:rFonts w:hint="eastAsia"/>
        </w:rPr>
        <w:t>2</w:t>
      </w:r>
      <w:r>
        <w:rPr>
          <w:rFonts w:hint="eastAsia"/>
        </w:rPr>
        <w:t>关于放大倍数</w:t>
      </w:r>
    </w:p>
    <w:p w:rsidR="003328B5" w:rsidRDefault="00CC2612">
      <w:r>
        <w:rPr>
          <w:rFonts w:hint="eastAsia"/>
        </w:rPr>
        <w:t>受晶体管放大倍数影响，放大倍数不可能出现几百几千倍，本次实验我们使用</w:t>
      </w:r>
      <w:r>
        <w:rPr>
          <w:rFonts w:hint="eastAsia"/>
        </w:rPr>
        <w:t>9018</w:t>
      </w:r>
      <w:r>
        <w:rPr>
          <w:rFonts w:hint="eastAsia"/>
        </w:rPr>
        <w:t>三极管，最大放大倍数为</w:t>
      </w:r>
      <w:r>
        <w:rPr>
          <w:rFonts w:hint="eastAsia"/>
        </w:rPr>
        <w:t>198</w:t>
      </w:r>
      <w:r>
        <w:rPr>
          <w:rFonts w:hint="eastAsia"/>
        </w:rPr>
        <w:t>，但有同学测出几百几千倍是因为示波器探头调成了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或者其他比例。</w:t>
      </w:r>
    </w:p>
    <w:p w:rsidR="003328B5" w:rsidRDefault="00CC2612">
      <w:r>
        <w:rPr>
          <w:rFonts w:hint="eastAsia"/>
          <w:noProof/>
        </w:rPr>
        <w:drawing>
          <wp:inline distT="0" distB="0" distL="114300" distR="114300">
            <wp:extent cx="5271770" cy="3446145"/>
            <wp:effectExtent l="0" t="0" r="1270" b="13335"/>
            <wp:docPr id="1" name="图片 1" descr="9018三极管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018三极管参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B5" w:rsidRDefault="003328B5"/>
    <w:p w:rsidR="003328B5" w:rsidRDefault="003328B5"/>
    <w:p w:rsidR="003328B5" w:rsidRDefault="003328B5"/>
    <w:p w:rsidR="003328B5" w:rsidRDefault="003328B5"/>
    <w:p w:rsidR="003328B5" w:rsidRDefault="00CC2612">
      <w:r>
        <w:rPr>
          <w:rFonts w:hint="eastAsia"/>
        </w:rPr>
        <w:t>3</w:t>
      </w:r>
      <w:r>
        <w:rPr>
          <w:rFonts w:hint="eastAsia"/>
        </w:rPr>
        <w:t>：给电路接入不同的电容的影响</w:t>
      </w:r>
    </w:p>
    <w:p w:rsidR="003328B5" w:rsidRDefault="00CC2612">
      <w:r>
        <w:rPr>
          <w:rFonts w:hint="eastAsia"/>
        </w:rPr>
        <w:t>我们得出结论，尽量使用较大的电容，实验最大电容为</w:t>
      </w:r>
      <w:r>
        <w:rPr>
          <w:rFonts w:hint="eastAsia"/>
        </w:rPr>
        <w:t>100pf</w:t>
      </w:r>
    </w:p>
    <w:p w:rsidR="003328B5" w:rsidRDefault="00CC2612">
      <w:r>
        <w:rPr>
          <w:rFonts w:hint="eastAsia"/>
        </w:rPr>
        <w:t>根据理论公式：</w:t>
      </w:r>
      <w:r>
        <w:rPr>
          <w:rFonts w:hint="eastAsia"/>
          <w:position w:val="-66"/>
        </w:rPr>
        <w:object w:dxaOrig="3739" w:dyaOrig="10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5pt;height:52.15pt" o:ole="">
            <v:imagedata r:id="rId7" o:title=""/>
          </v:shape>
          <o:OLEObject Type="Embed" ProgID="Equation.KSEE3" ShapeID="_x0000_i1025" DrawAspect="Content" ObjectID="_1741872189" r:id="rId8"/>
        </w:object>
      </w:r>
    </w:p>
    <w:p w:rsidR="003328B5" w:rsidRDefault="00CC2612">
      <w:r>
        <w:rPr>
          <w:rFonts w:hint="eastAsia"/>
        </w:rPr>
        <w:t>晶体管的输出电容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0e</w:t>
      </w:r>
      <w:r>
        <w:rPr>
          <w:rFonts w:hint="eastAsia"/>
        </w:rPr>
        <w:t>和负载电容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较小，如果我们在电路接入较小的电容</w:t>
      </w:r>
      <w:r>
        <w:rPr>
          <w:rFonts w:hint="eastAsia"/>
        </w:rPr>
        <w:t>C</w:t>
      </w:r>
      <w:r>
        <w:rPr>
          <w:rFonts w:hint="eastAsia"/>
        </w:rPr>
        <w:t>，受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0e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的影响会非常大，因为它们数量级相差很小。</w:t>
      </w:r>
    </w:p>
    <w:p w:rsidR="003328B5" w:rsidRDefault="00CC2612">
      <w:r>
        <w:rPr>
          <w:rFonts w:hint="eastAsia"/>
        </w:rPr>
        <w:t>对于接入</w:t>
      </w:r>
      <w:r>
        <w:rPr>
          <w:rFonts w:hint="eastAsia"/>
        </w:rPr>
        <w:t>6pf</w:t>
      </w:r>
      <w:r>
        <w:rPr>
          <w:rFonts w:hint="eastAsia"/>
        </w:rPr>
        <w:t>的电容，总电感为</w:t>
      </w:r>
      <w:r>
        <w:rPr>
          <w:rFonts w:hint="eastAsia"/>
        </w:rPr>
        <w:t>1.33uH</w:t>
      </w:r>
      <w:r>
        <w:rPr>
          <w:rFonts w:hint="eastAsia"/>
        </w:rPr>
        <w:t>，使用理论公式</w:t>
      </w:r>
      <w:r>
        <w:rPr>
          <w:rFonts w:hint="eastAsia"/>
          <w:position w:val="-28"/>
        </w:rPr>
        <w:object w:dxaOrig="1359" w:dyaOrig="660">
          <v:shape id="_x0000_i1026" type="#_x0000_t75" style="width:67.5pt;height:33pt" o:ole="">
            <v:imagedata r:id="rId9" o:title=""/>
          </v:shape>
          <o:OLEObject Type="Embed" ProgID="Equation.KSEE3" ShapeID="_x0000_i1026" DrawAspect="Content" ObjectID="_1741872190" r:id="rId10"/>
        </w:object>
      </w:r>
      <w:r>
        <w:rPr>
          <w:rFonts w:hint="eastAsia"/>
        </w:rPr>
        <w:t>估算出来中心频率为</w:t>
      </w:r>
      <w:r>
        <w:rPr>
          <w:rFonts w:hint="eastAsia"/>
        </w:rPr>
        <w:t>56.3MHz</w:t>
      </w:r>
      <w:r>
        <w:rPr>
          <w:rFonts w:hint="eastAsia"/>
        </w:rPr>
        <w:t>，但实际测出来的中心频率为</w:t>
      </w:r>
      <w:r>
        <w:rPr>
          <w:rFonts w:hint="eastAsia"/>
        </w:rPr>
        <w:t>20.2MHz</w:t>
      </w:r>
      <w:r>
        <w:rPr>
          <w:rFonts w:hint="eastAsia"/>
        </w:rPr>
        <w:t>，相差非常大，就是受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0e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的影响。</w:t>
      </w:r>
    </w:p>
    <w:p w:rsidR="003328B5" w:rsidRDefault="003328B5"/>
    <w:p w:rsidR="003328B5" w:rsidRDefault="00CC2612">
      <w:r>
        <w:rPr>
          <w:rFonts w:hint="eastAsia"/>
        </w:rPr>
        <w:lastRenderedPageBreak/>
        <w:t>对于接入</w:t>
      </w:r>
      <w:r>
        <w:rPr>
          <w:rFonts w:hint="eastAsia"/>
        </w:rPr>
        <w:t>100pf</w:t>
      </w:r>
      <w:r>
        <w:rPr>
          <w:rFonts w:hint="eastAsia"/>
        </w:rPr>
        <w:t>的电容，总电感为</w:t>
      </w:r>
      <w:r>
        <w:rPr>
          <w:rFonts w:hint="eastAsia"/>
        </w:rPr>
        <w:t>1.33uH</w:t>
      </w:r>
      <w:r>
        <w:rPr>
          <w:rFonts w:hint="eastAsia"/>
        </w:rPr>
        <w:t>，估算出来中心频率为：</w:t>
      </w:r>
      <w:r>
        <w:rPr>
          <w:rFonts w:hint="eastAsia"/>
        </w:rPr>
        <w:t>13.8MHz</w:t>
      </w:r>
      <w:r>
        <w:rPr>
          <w:rFonts w:hint="eastAsia"/>
        </w:rPr>
        <w:t>，而实际测出来的中心频率为</w:t>
      </w:r>
      <w:r>
        <w:rPr>
          <w:rFonts w:hint="eastAsia"/>
        </w:rPr>
        <w:t>12.5MHz</w:t>
      </w:r>
      <w:r>
        <w:rPr>
          <w:rFonts w:hint="eastAsia"/>
        </w:rPr>
        <w:t>，相差只有</w:t>
      </w:r>
      <w:r>
        <w:rPr>
          <w:rFonts w:hint="eastAsia"/>
        </w:rPr>
        <w:t>1.3MHz</w:t>
      </w:r>
      <w:r>
        <w:rPr>
          <w:rFonts w:hint="eastAsia"/>
        </w:rPr>
        <w:t>，这是误差允许范围内，误差产生原因：电容使用时间久了就会老化，电容值发生变化；电路中其他附加电容影响。</w:t>
      </w:r>
    </w:p>
    <w:p w:rsidR="003328B5" w:rsidRDefault="003328B5"/>
    <w:p w:rsidR="003328B5" w:rsidRDefault="00C21187">
      <w:r>
        <w:t>4</w:t>
      </w:r>
      <w:r w:rsidR="00CC2612">
        <w:rPr>
          <w:rFonts w:hint="eastAsia"/>
        </w:rPr>
        <w:t>：放大倍数和通频带宽度</w:t>
      </w:r>
    </w:p>
    <w:p w:rsidR="003328B5" w:rsidRDefault="00CC2612">
      <w:r>
        <w:rPr>
          <w:rFonts w:hint="eastAsia"/>
        </w:rPr>
        <w:t>放大倍数越大通频带越窄，比如普通调幅无线广播所占带宽</w:t>
      </w:r>
      <w:r>
        <w:rPr>
          <w:rFonts w:hint="eastAsia"/>
        </w:rPr>
        <w:t>9KHz</w:t>
      </w:r>
      <w:r>
        <w:rPr>
          <w:rFonts w:hint="eastAsia"/>
        </w:rPr>
        <w:t>，电视信号的带宽为</w:t>
      </w:r>
      <w:r>
        <w:rPr>
          <w:rFonts w:hint="eastAsia"/>
        </w:rPr>
        <w:t>6.5MHz</w:t>
      </w:r>
      <w:r>
        <w:rPr>
          <w:rFonts w:hint="eastAsia"/>
        </w:rPr>
        <w:t>等。当这些有一定带宽的高频信号通过高频放大器时，如果放大器的通频带不足，那么在频带边缘分量就不能得到应有的放大，从而引起输出信号的频率失真。</w:t>
      </w:r>
    </w:p>
    <w:p w:rsidR="003328B5" w:rsidRDefault="00CC2612">
      <w:r>
        <w:rPr>
          <w:rFonts w:hint="eastAsia"/>
        </w:rPr>
        <w:t>对于本次实验通频带比较窄，</w:t>
      </w:r>
      <w:r w:rsidR="002930C9">
        <w:rPr>
          <w:rFonts w:hint="eastAsia"/>
        </w:rPr>
        <w:t>所以不用过多考虑通频带问题。</w:t>
      </w:r>
    </w:p>
    <w:p w:rsidR="003328B5" w:rsidRDefault="003328B5"/>
    <w:p w:rsidR="003328B5" w:rsidRDefault="00C21187">
      <w:r>
        <w:t>5</w:t>
      </w:r>
      <w:r w:rsidR="00CC2612">
        <w:rPr>
          <w:rFonts w:hint="eastAsia"/>
        </w:rPr>
        <w:t>：</w:t>
      </w:r>
    </w:p>
    <w:p w:rsidR="003328B5" w:rsidRDefault="00CC261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609340" cy="3599815"/>
            <wp:effectExtent l="0" t="0" r="2540" b="12065"/>
            <wp:docPr id="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对于电感抽头，N</w:t>
      </w:r>
      <w:r>
        <w:rPr>
          <w:rFonts w:ascii="宋体" w:eastAsia="宋体" w:hAnsi="宋体" w:cs="宋体" w:hint="eastAsia"/>
          <w:sz w:val="24"/>
          <w:vertAlign w:val="subscript"/>
        </w:rPr>
        <w:t>12</w:t>
      </w:r>
      <w:r>
        <w:rPr>
          <w:rFonts w:ascii="宋体" w:eastAsia="宋体" w:hAnsi="宋体" w:cs="宋体" w:hint="eastAsia"/>
          <w:sz w:val="24"/>
        </w:rPr>
        <w:t>要小于N</w:t>
      </w:r>
      <w:r>
        <w:rPr>
          <w:rFonts w:ascii="宋体" w:eastAsia="宋体" w:hAnsi="宋体" w:cs="宋体" w:hint="eastAsia"/>
          <w:sz w:val="24"/>
          <w:vertAlign w:val="subscript"/>
        </w:rPr>
        <w:t>13</w:t>
      </w:r>
      <w:r>
        <w:rPr>
          <w:rFonts w:ascii="宋体" w:eastAsia="宋体" w:hAnsi="宋体" w:cs="宋体" w:hint="eastAsia"/>
          <w:sz w:val="24"/>
        </w:rPr>
        <w:t>，N</w:t>
      </w:r>
      <w:r>
        <w:rPr>
          <w:rFonts w:ascii="宋体" w:eastAsia="宋体" w:hAnsi="宋体" w:cs="宋体" w:hint="eastAsia"/>
          <w:sz w:val="24"/>
          <w:vertAlign w:val="subscript"/>
        </w:rPr>
        <w:t>45</w:t>
      </w:r>
      <w:r>
        <w:rPr>
          <w:rFonts w:ascii="宋体" w:eastAsia="宋体" w:hAnsi="宋体" w:cs="宋体" w:hint="eastAsia"/>
          <w:sz w:val="24"/>
        </w:rPr>
        <w:t>要小于N</w:t>
      </w:r>
      <w:r>
        <w:rPr>
          <w:rFonts w:ascii="宋体" w:eastAsia="宋体" w:hAnsi="宋体" w:cs="宋体" w:hint="eastAsia"/>
          <w:sz w:val="24"/>
          <w:vertAlign w:val="subscript"/>
        </w:rPr>
        <w:t>13</w:t>
      </w:r>
      <w:r>
        <w:rPr>
          <w:rFonts w:ascii="宋体" w:eastAsia="宋体" w:hAnsi="宋体" w:cs="宋体" w:hint="eastAsia"/>
          <w:sz w:val="24"/>
        </w:rPr>
        <w:t>，以此来减小负载电阻和信号源内阻对回路的影响。本次实验在电路中接入电感抽头，本质上的原因是把输入和输出进行隔离，减小相互之间的影响。</w:t>
      </w:r>
    </w:p>
    <w:p w:rsidR="003328B5" w:rsidRDefault="003328B5">
      <w:pPr>
        <w:rPr>
          <w:rFonts w:ascii="宋体" w:eastAsia="宋体" w:hAnsi="宋体" w:cs="宋体"/>
          <w:sz w:val="24"/>
        </w:rPr>
      </w:pPr>
    </w:p>
    <w:p w:rsidR="003328B5" w:rsidRDefault="00C2118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6</w:t>
      </w:r>
      <w:r w:rsidR="00CC2612">
        <w:rPr>
          <w:rFonts w:ascii="宋体" w:eastAsia="宋体" w:hAnsi="宋体" w:cs="宋体" w:hint="eastAsia"/>
          <w:sz w:val="24"/>
        </w:rPr>
        <w:t>：低频失真</w:t>
      </w:r>
    </w:p>
    <w:p w:rsidR="00457AF0" w:rsidRDefault="00457AF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55785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8B5" w:rsidRDefault="007E184E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85742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1034931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8B5" w:rsidRDefault="003328B5">
      <w:pPr>
        <w:rPr>
          <w:rFonts w:ascii="宋体" w:eastAsia="宋体" w:hAnsi="宋体" w:cs="宋体"/>
          <w:sz w:val="24"/>
        </w:rPr>
      </w:pPr>
    </w:p>
    <w:p w:rsidR="003328B5" w:rsidRDefault="00C2118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7</w:t>
      </w:r>
      <w:r w:rsidR="00CC2612">
        <w:rPr>
          <w:rFonts w:ascii="宋体" w:eastAsia="宋体" w:hAnsi="宋体" w:cs="宋体" w:hint="eastAsia"/>
          <w:sz w:val="24"/>
        </w:rPr>
        <w:t>：对于发射极的电路，有个旁路电容，在低频的时候，提供偏置电压，高频的时候，电容相对于短路，提高放大倍数</w:t>
      </w:r>
    </w:p>
    <w:p w:rsidR="003F3A0F" w:rsidRDefault="003F3A0F"/>
    <w:p w:rsidR="003F3A0F" w:rsidRDefault="003F3A0F"/>
    <w:p w:rsidR="003F3A0F" w:rsidRDefault="00C21187">
      <w:r>
        <w:t>8</w:t>
      </w:r>
      <w:r w:rsidR="003F3A0F">
        <w:t>.</w:t>
      </w:r>
      <w:r w:rsidR="003F3A0F">
        <w:rPr>
          <w:rFonts w:hint="eastAsia"/>
        </w:rPr>
        <w:t>LC</w:t>
      </w:r>
      <w:r w:rsidR="003F3A0F">
        <w:rPr>
          <w:rFonts w:hint="eastAsia"/>
        </w:rPr>
        <w:t>谐振回路，只要乘积相同，中心频率就不变，但是为了提高</w:t>
      </w:r>
      <w:r w:rsidR="003F3A0F">
        <w:tab/>
        <w:t>Q</w:t>
      </w:r>
      <w:r w:rsidR="003F3A0F">
        <w:rPr>
          <w:rFonts w:hint="eastAsia"/>
        </w:rPr>
        <w:t>，同时减小寄生电容等误差，</w:t>
      </w:r>
      <w:r w:rsidR="003F3A0F">
        <w:rPr>
          <w:rFonts w:hint="eastAsia"/>
        </w:rPr>
        <w:t>C</w:t>
      </w:r>
      <w:r w:rsidR="003F3A0F">
        <w:rPr>
          <w:rFonts w:hint="eastAsia"/>
        </w:rPr>
        <w:t>最好大一点。</w:t>
      </w:r>
    </w:p>
    <w:sectPr w:rsidR="003F3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4C65" w:rsidRDefault="00CA4C65" w:rsidP="00CA4C65">
      <w:r>
        <w:separator/>
      </w:r>
    </w:p>
  </w:endnote>
  <w:endnote w:type="continuationSeparator" w:id="0">
    <w:p w:rsidR="00CA4C65" w:rsidRDefault="00CA4C65" w:rsidP="00CA4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4C65" w:rsidRDefault="00CA4C65" w:rsidP="00CA4C65">
      <w:r>
        <w:separator/>
      </w:r>
    </w:p>
  </w:footnote>
  <w:footnote w:type="continuationSeparator" w:id="0">
    <w:p w:rsidR="00CA4C65" w:rsidRDefault="00CA4C65" w:rsidP="00CA4C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k1ZTZhZmIwOTFmMjEyOGFmMTQxM2QwOTMxZmI0MzkifQ=="/>
  </w:docVars>
  <w:rsids>
    <w:rsidRoot w:val="065600B1"/>
    <w:rsid w:val="002930C9"/>
    <w:rsid w:val="003328B5"/>
    <w:rsid w:val="003F3A0F"/>
    <w:rsid w:val="00432DCB"/>
    <w:rsid w:val="00457AF0"/>
    <w:rsid w:val="006A0C2B"/>
    <w:rsid w:val="007E184E"/>
    <w:rsid w:val="008D11B5"/>
    <w:rsid w:val="00C21187"/>
    <w:rsid w:val="00CA4C65"/>
    <w:rsid w:val="00CC2612"/>
    <w:rsid w:val="00F16092"/>
    <w:rsid w:val="065600B1"/>
    <w:rsid w:val="17AA6DB2"/>
    <w:rsid w:val="2947684E"/>
    <w:rsid w:val="2A1B0DDD"/>
    <w:rsid w:val="7CCB0525"/>
    <w:rsid w:val="7D51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49C6EE"/>
  <w15:docId w15:val="{457161BA-82DF-4C8C-9AC3-551E69E2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A4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A4C6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CA4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A4C6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丁</dc:creator>
  <cp:lastModifiedBy>mapleIIIII@outlook.com</cp:lastModifiedBy>
  <cp:revision>12</cp:revision>
  <dcterms:created xsi:type="dcterms:W3CDTF">2023-03-29T08:11:00Z</dcterms:created>
  <dcterms:modified xsi:type="dcterms:W3CDTF">2023-04-01T08:37:00Z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B136AB63EEA443E59FCE576BB628D9FF</vt:lpwstr>
  </property>
</Properties>
</file>