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7BC920A4" w14:textId="77777777" w:rsidR="00BD70A1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1510" w:history="1">
            <w:r w:rsidR="00BD70A1" w:rsidRPr="000D03E9">
              <w:rPr>
                <w:rStyle w:val="af9"/>
                <w:noProof/>
              </w:rPr>
              <w:t>XSQL</w:t>
            </w:r>
            <w:r w:rsidR="00BD70A1" w:rsidRPr="000D03E9">
              <w:rPr>
                <w:rStyle w:val="af9"/>
                <w:rFonts w:hint="eastAsia"/>
                <w:noProof/>
              </w:rPr>
              <w:t>概述</w:t>
            </w:r>
            <w:r w:rsidR="00BD70A1">
              <w:rPr>
                <w:noProof/>
                <w:webHidden/>
              </w:rPr>
              <w:tab/>
            </w:r>
            <w:r w:rsidR="00BD70A1">
              <w:rPr>
                <w:noProof/>
                <w:webHidden/>
              </w:rPr>
              <w:fldChar w:fldCharType="begin"/>
            </w:r>
            <w:r w:rsidR="00BD70A1">
              <w:rPr>
                <w:noProof/>
                <w:webHidden/>
              </w:rPr>
              <w:instrText xml:space="preserve"> PAGEREF _Toc38441510 \h </w:instrText>
            </w:r>
            <w:r w:rsidR="00BD70A1">
              <w:rPr>
                <w:noProof/>
                <w:webHidden/>
              </w:rPr>
            </w:r>
            <w:r w:rsidR="00BD70A1">
              <w:rPr>
                <w:noProof/>
                <w:webHidden/>
              </w:rPr>
              <w:fldChar w:fldCharType="separate"/>
            </w:r>
            <w:r w:rsidR="00BD70A1">
              <w:rPr>
                <w:noProof/>
                <w:webHidden/>
              </w:rPr>
              <w:t>5</w:t>
            </w:r>
            <w:r w:rsidR="00BD70A1">
              <w:rPr>
                <w:noProof/>
                <w:webHidden/>
              </w:rPr>
              <w:fldChar w:fldCharType="end"/>
            </w:r>
          </w:hyperlink>
        </w:p>
        <w:p w14:paraId="6DF6277D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1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创建数据库对象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E69E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2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E6C8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3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6704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4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CE8F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5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数据库</w:t>
            </w:r>
            <w:r w:rsidRPr="000D03E9">
              <w:rPr>
                <w:rStyle w:val="af9"/>
                <w:noProof/>
              </w:rPr>
              <w:t>SQL</w:t>
            </w:r>
            <w:r w:rsidRPr="000D03E9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014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6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常规</w:t>
            </w:r>
            <w:r w:rsidRPr="000D03E9">
              <w:rPr>
                <w:rStyle w:val="af9"/>
                <w:noProof/>
                <w:lang w:val="en-GB"/>
              </w:rPr>
              <w:t>List</w:t>
            </w:r>
            <w:r w:rsidRPr="000D03E9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97B9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7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607B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8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函数型占位符（主键</w:t>
            </w:r>
            <w:r w:rsidRPr="000D03E9">
              <w:rPr>
                <w:rStyle w:val="af9"/>
                <w:noProof/>
              </w:rPr>
              <w:t>ID</w:t>
            </w:r>
            <w:r w:rsidRPr="000D03E9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4B71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19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占位符按</w:t>
            </w:r>
            <w:r w:rsidRPr="000D03E9">
              <w:rPr>
                <w:rStyle w:val="af9"/>
                <w:noProof/>
              </w:rPr>
              <w:t>IF</w:t>
            </w:r>
            <w:r w:rsidRPr="000D03E9">
              <w:rPr>
                <w:rStyle w:val="af9"/>
                <w:rFonts w:hint="eastAsia"/>
                <w:noProof/>
              </w:rPr>
              <w:t>条件取值（业务逻辑取值）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F22A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0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动态参数</w:t>
            </w:r>
            <w:r w:rsidRPr="000D03E9">
              <w:rPr>
                <w:rStyle w:val="af9"/>
                <w:noProof/>
                <w:lang w:val="en-GB"/>
              </w:rPr>
              <w:t>&lt;[ ... ]&gt;</w:t>
            </w:r>
            <w:r w:rsidRPr="000D03E9">
              <w:rPr>
                <w:rStyle w:val="af9"/>
                <w:rFonts w:hint="eastAsia"/>
                <w:noProof/>
              </w:rPr>
              <w:t>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ED00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1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表名可变的</w:t>
            </w:r>
            <w:r w:rsidRPr="000D03E9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1E99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2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表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0D03E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A853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3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0D03E9">
              <w:rPr>
                <w:rStyle w:val="af9"/>
                <w:noProof/>
                <w:lang w:val="en-GB"/>
              </w:rPr>
              <w:t>Order By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0D03E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62B4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4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0D03E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5241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5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0D03E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70AA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6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Pr="000D03E9">
              <w:rPr>
                <w:rStyle w:val="af9"/>
                <w:noProof/>
                <w:lang w:val="en-GB"/>
              </w:rPr>
              <w:t>Count(*)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0DA3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7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04ED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8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C25A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29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D0C2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0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查询结果为</w:t>
            </w:r>
            <w:r w:rsidRPr="000D03E9">
              <w:rPr>
                <w:rStyle w:val="af9"/>
                <w:noProof/>
                <w:lang w:val="en-GB"/>
              </w:rPr>
              <w:t>Map</w:t>
            </w:r>
            <w:r w:rsidRPr="000D03E9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890D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1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查询结果为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0D03E9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AB1D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2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表字段与</w:t>
            </w:r>
            <w:r w:rsidRPr="000D03E9">
              <w:rPr>
                <w:rStyle w:val="af9"/>
                <w:noProof/>
              </w:rPr>
              <w:t>Java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46E3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3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33A7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4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688E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5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一行分拆成多行的查询（填充事件）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F617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6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一列分拆成多列的查询（填充事件）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9669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7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多行合并为一行的查询（填充事件）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33FB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8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方便的写入</w:t>
            </w:r>
            <w:r w:rsidRPr="000D03E9">
              <w:rPr>
                <w:rStyle w:val="af9"/>
                <w:noProof/>
                <w:lang w:val="en-GB"/>
              </w:rPr>
              <w:t>CLob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E525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39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执行多个</w:t>
            </w:r>
            <w:r w:rsidRPr="000D03E9">
              <w:rPr>
                <w:rStyle w:val="af9"/>
                <w:noProof/>
              </w:rPr>
              <w:t>SQL</w:t>
            </w:r>
            <w:r w:rsidRPr="000D03E9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A8C9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0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19E3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1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DE7A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2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树结构查询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ACF6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3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2D83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4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D3C1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5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72CC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6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安全（防止</w:t>
            </w:r>
            <w:r w:rsidRPr="000D03E9">
              <w:rPr>
                <w:rStyle w:val="af9"/>
                <w:noProof/>
              </w:rPr>
              <w:t>SQL</w:t>
            </w:r>
            <w:r w:rsidRPr="000D03E9">
              <w:rPr>
                <w:rStyle w:val="af9"/>
                <w:rFonts w:hint="eastAsia"/>
                <w:noProof/>
              </w:rPr>
              <w:t>注入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0D03E9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D43A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7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7FEC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8" w:history="1">
            <w:r w:rsidRPr="000D03E9">
              <w:rPr>
                <w:rStyle w:val="af9"/>
                <w:noProof/>
              </w:rPr>
              <w:t>XSQL</w:t>
            </w:r>
            <w:r w:rsidRPr="000D03E9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6C2F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49" w:history="1">
            <w:r w:rsidRPr="000D03E9">
              <w:rPr>
                <w:rStyle w:val="af9"/>
                <w:noProof/>
                <w:lang w:val="en-GB"/>
              </w:rPr>
              <w:t>Java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0D03E9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0CAF" w14:textId="77777777" w:rsidR="00BD70A1" w:rsidRDefault="00BD70A1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1550" w:history="1">
            <w:r w:rsidRPr="000D03E9">
              <w:rPr>
                <w:rStyle w:val="af9"/>
                <w:noProof/>
                <w:lang w:val="en-GB"/>
              </w:rPr>
              <w:t>Java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注解</w:t>
            </w:r>
            <w:r w:rsidRPr="000D03E9">
              <w:rPr>
                <w:rStyle w:val="af9"/>
                <w:noProof/>
                <w:lang w:val="en-GB"/>
              </w:rPr>
              <w:t>@Xsql</w:t>
            </w:r>
            <w:r w:rsidRPr="000D03E9">
              <w:rPr>
                <w:rStyle w:val="af9"/>
                <w:rFonts w:hint="eastAsia"/>
                <w:noProof/>
                <w:lang w:val="en-GB"/>
              </w:rPr>
              <w:t>执行</w:t>
            </w:r>
            <w:r w:rsidRPr="000D03E9">
              <w:rPr>
                <w:rStyle w:val="af9"/>
                <w:noProof/>
                <w:lang w:val="en-GB"/>
              </w:rPr>
              <w:t>XSQL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474CF3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474CF3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474CF3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474CF3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474CF3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474CF3" w:rsidP="00456E77">
            <w:hyperlink r:id="rId18" w:history="1">
              <w:r w:rsidR="00C976E9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474CF3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19" w:history="1">
              <w:r w:rsidR="003C627E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 w:rsidR="003C627E">
              <w:rPr>
                <w:rStyle w:val="af9"/>
                <w:sz w:val="20"/>
                <w:szCs w:val="20"/>
                <w:lang w:val="en-GB"/>
              </w:rPr>
              <w:t>、</w:t>
            </w:r>
            <w:hyperlink r:id="rId20" w:history="1">
              <w:r w:rsidR="003C627E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</w:p>
        </w:tc>
      </w:tr>
      <w:tr w:rsidR="00524882" w14:paraId="799AE0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179D7CC" w14:textId="45A8937F" w:rsidR="00524882" w:rsidRDefault="00524882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  <w:lang w:val="en-GB"/>
              </w:rPr>
              <w:t>V1.6</w:t>
            </w:r>
          </w:p>
        </w:tc>
        <w:tc>
          <w:tcPr>
            <w:tcW w:w="3260" w:type="dxa"/>
            <w:vAlign w:val="center"/>
          </w:tcPr>
          <w:p w14:paraId="5A5860E2" w14:textId="70288EEE" w:rsidR="00524882" w:rsidRPr="00F74D6A" w:rsidRDefault="00524882" w:rsidP="00D33D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树结构查询</w:t>
            </w:r>
          </w:p>
        </w:tc>
        <w:tc>
          <w:tcPr>
            <w:tcW w:w="709" w:type="dxa"/>
            <w:vAlign w:val="center"/>
          </w:tcPr>
          <w:p w14:paraId="0B89ABA6" w14:textId="28863FA8" w:rsidR="00524882" w:rsidRDefault="00F74D6A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3B8AC836" w14:textId="404D3C32" w:rsidR="00524882" w:rsidRDefault="00474CF3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21" w:history="1">
              <w:r w:rsidR="00F74D6A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62F8F57" w14:textId="6E0B2965" w:rsidR="00524882" w:rsidRDefault="00F74D6A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2020-04-21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474CF3">
      <w:pPr>
        <w:rPr>
          <w:rFonts w:ascii="宋体" w:hAnsi="宋体"/>
          <w:sz w:val="20"/>
          <w:szCs w:val="20"/>
          <w:lang w:val="en-GB"/>
        </w:rPr>
      </w:pPr>
      <w:hyperlink r:id="rId22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474CF3">
      <w:pPr>
        <w:rPr>
          <w:rFonts w:ascii="宋体" w:hAnsi="宋体"/>
          <w:sz w:val="20"/>
          <w:szCs w:val="20"/>
          <w:lang w:val="en-GB"/>
        </w:rPr>
      </w:pPr>
      <w:hyperlink r:id="rId23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474CF3">
      <w:hyperlink r:id="rId24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474CF3">
      <w:hyperlink r:id="rId25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474CF3">
      <w:pPr>
        <w:rPr>
          <w:lang w:val="en-GB"/>
        </w:rPr>
      </w:pPr>
      <w:hyperlink r:id="rId26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474CF3">
      <w:hyperlink r:id="rId27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474CF3">
      <w:hyperlink r:id="rId28" w:history="1">
        <w:r w:rsidR="009A113D">
          <w:rPr>
            <w:rStyle w:val="af9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38441510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38441511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9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38441512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38441513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38441514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38441515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38441516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38441517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77777777"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474CF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14:paraId="0C011109" w14:textId="77777777" w:rsidR="0033767F" w:rsidRDefault="00474CF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14:paraId="1FF7309B" w14:textId="77777777" w:rsidR="0033767F" w:rsidRDefault="00474CF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14:paraId="691075D6" w14:textId="77777777" w:rsidR="0033767F" w:rsidRDefault="00474CF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14:paraId="3785702E" w14:textId="77777777" w:rsidR="00010D6E" w:rsidRDefault="00474CF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38441518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38441519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8" w:name="_XSQL动态参数&lt;[_..._]&gt;的查询"/>
      <w:bookmarkStart w:id="19" w:name="_Toc38441520"/>
      <w:bookmarkEnd w:id="18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19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0" w:name="_XSQL表名可变的SQL"/>
      <w:bookmarkStart w:id="21" w:name="_Toc38441521"/>
      <w:bookmarkEnd w:id="20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1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2" w:name="_XSQL表字段名可变的SQL"/>
      <w:bookmarkStart w:id="23" w:name="_Toc38441522"/>
      <w:bookmarkEnd w:id="22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3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4" w:name="_XSQL排序组合Order_By可变的SQL"/>
      <w:bookmarkStart w:id="25" w:name="_Toc38441523"/>
      <w:bookmarkEnd w:id="24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5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6" w:name="_Toc38441524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6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7" w:name="_XSQL分页页码可变的SQL"/>
      <w:bookmarkStart w:id="28" w:name="_Toc38441525"/>
      <w:bookmarkEnd w:id="27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8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29" w:name="_Toc38441526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9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0" w:name="_XSQL表分区内查询的可变SQL"/>
      <w:bookmarkEnd w:id="30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1" w:name="_XSQL分页查询"/>
      <w:bookmarkStart w:id="32" w:name="_Toc38441527"/>
      <w:bookmarkEnd w:id="31"/>
      <w:r>
        <w:t>XSQL</w:t>
      </w:r>
      <w:r>
        <w:rPr>
          <w:rFonts w:hint="eastAsia"/>
          <w:lang w:val="en-GB"/>
        </w:rPr>
        <w:t>分页查询</w:t>
      </w:r>
      <w:bookmarkEnd w:id="32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8"/>
        <w:numPr>
          <w:ilvl w:val="1"/>
          <w:numId w:val="88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8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3" w:name="_Toc38441528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3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4" w:name="_Toc38441529"/>
      <w:r>
        <w:t>XSQL</w:t>
      </w:r>
      <w:r w:rsidR="00A23D10">
        <w:t>转义数据库关键字</w:t>
      </w:r>
      <w:bookmarkEnd w:id="34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5" w:name="_XSQL查询结果为Map结构的查询"/>
      <w:bookmarkStart w:id="36" w:name="_Toc38441530"/>
      <w:bookmarkEnd w:id="3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6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7" w:name="_Toc38441531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7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8" w:name="_Toc38441532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8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39" w:name="_XSQL一对一复合型查询"/>
      <w:bookmarkStart w:id="40" w:name="_Toc38441533"/>
      <w:bookmarkEnd w:id="39"/>
      <w:r>
        <w:t>XSQL</w:t>
      </w:r>
      <w:r>
        <w:t>一对一复合型查询</w:t>
      </w:r>
      <w:bookmarkEnd w:id="40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1" w:name="_XSQL一对多复合型查询"/>
      <w:bookmarkStart w:id="42" w:name="_Toc38441534"/>
      <w:bookmarkEnd w:id="41"/>
      <w:r>
        <w:t>XSQL</w:t>
      </w:r>
      <w:r>
        <w:t>一对多复合型查询</w:t>
      </w:r>
      <w:bookmarkEnd w:id="42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3" w:name="_Toc38441535"/>
      <w:r>
        <w:t>XSQL</w:t>
      </w:r>
      <w:r>
        <w:t>一行分拆成多行的查询（填充事件）</w:t>
      </w:r>
      <w:bookmarkEnd w:id="43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4" w:name="_Toc38441536"/>
      <w:r>
        <w:t>XSQL</w:t>
      </w:r>
      <w:r>
        <w:t>一列分拆成多列的查询（填充事件）</w:t>
      </w:r>
      <w:bookmarkEnd w:id="44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5" w:name="_Toc38441537"/>
      <w:r>
        <w:t>XSQL</w:t>
      </w:r>
      <w:r>
        <w:t>多行合并为一行的查询（填充事件）</w:t>
      </w:r>
      <w:bookmarkEnd w:id="45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6" w:name="_Toc38441538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6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7" w:name="_XSQL执行多个SQL语句"/>
      <w:bookmarkStart w:id="48" w:name="_Toc38441539"/>
      <w:bookmarkEnd w:id="47"/>
      <w:r>
        <w:t>XSQL</w:t>
      </w:r>
      <w:r>
        <w:t>执行多个</w:t>
      </w:r>
      <w:r>
        <w:t>SQL</w:t>
      </w:r>
      <w:r>
        <w:t>语句</w:t>
      </w:r>
      <w:bookmarkEnd w:id="48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49" w:name="_XSQL批量执行"/>
      <w:bookmarkStart w:id="50" w:name="_Toc38441540"/>
      <w:bookmarkEnd w:id="49"/>
      <w:r>
        <w:t>XSQL</w:t>
      </w:r>
      <w:r>
        <w:t>批量执行</w:t>
      </w:r>
      <w:bookmarkEnd w:id="50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1" w:name="_XSQL预处理的批量执行"/>
      <w:bookmarkStart w:id="52" w:name="_Toc38441541"/>
      <w:bookmarkEnd w:id="51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2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4A902FD1" w14:textId="77777777" w:rsidR="00E248A9" w:rsidRDefault="00E248A9" w:rsidP="003811DC">
      <w:pPr>
        <w:rPr>
          <w:lang w:val="en-GB"/>
        </w:rPr>
      </w:pPr>
    </w:p>
    <w:p w14:paraId="1887358D" w14:textId="77777777" w:rsidR="00E248A9" w:rsidRDefault="00E248A9" w:rsidP="003811DC">
      <w:pPr>
        <w:rPr>
          <w:lang w:val="en-GB"/>
        </w:rPr>
      </w:pPr>
    </w:p>
    <w:p w14:paraId="1DC2A837" w14:textId="404CB79C" w:rsidR="00E248A9" w:rsidRPr="00E248A9" w:rsidRDefault="00E248A9" w:rsidP="00E248A9">
      <w:pPr>
        <w:pStyle w:val="1"/>
        <w:rPr>
          <w:lang w:val="en-GB"/>
        </w:rPr>
      </w:pPr>
      <w:bookmarkStart w:id="53" w:name="_Toc38441542"/>
      <w:r>
        <w:t>XSQL</w:t>
      </w:r>
      <w:r>
        <w:rPr>
          <w:rFonts w:hint="eastAsia"/>
        </w:rPr>
        <w:t>树结构查询</w:t>
      </w:r>
      <w:bookmarkEnd w:id="53"/>
    </w:p>
    <w:p w14:paraId="4FBC0C7D" w14:textId="6DB0C175" w:rsidR="00E248A9" w:rsidRDefault="00074268" w:rsidP="00E248A9">
      <w:pPr>
        <w:rPr>
          <w:lang w:val="en-GB"/>
        </w:rPr>
      </w:pPr>
      <w:r>
        <w:rPr>
          <w:lang w:val="en-GB"/>
        </w:rPr>
        <w:t>对于多级省地市、多层组织机构、系统菜单等树结构的</w:t>
      </w:r>
      <w:r>
        <w:rPr>
          <w:rFonts w:hint="eastAsia"/>
          <w:lang w:val="en-GB"/>
        </w:rPr>
        <w:t>数据</w:t>
      </w:r>
      <w:r>
        <w:rPr>
          <w:lang w:val="en-GB"/>
        </w:rPr>
        <w:t>查询、</w:t>
      </w:r>
      <w:r>
        <w:rPr>
          <w:lang w:val="en-GB"/>
        </w:rPr>
        <w:t>Java</w:t>
      </w:r>
      <w:r>
        <w:rPr>
          <w:lang w:val="en-GB"/>
        </w:rPr>
        <w:t>结构如何</w:t>
      </w:r>
      <w:r>
        <w:rPr>
          <w:rFonts w:hint="eastAsia"/>
          <w:lang w:val="en-GB"/>
        </w:rPr>
        <w:t>组织呈现呢？</w:t>
      </w:r>
    </w:p>
    <w:p w14:paraId="7C37EE53" w14:textId="23ADA6A1" w:rsidR="00E248A9" w:rsidRDefault="004C7CA9" w:rsidP="00E248A9">
      <w:pPr>
        <w:rPr>
          <w:lang w:val="en-GB"/>
        </w:rPr>
      </w:pPr>
      <w:r>
        <w:rPr>
          <w:lang w:val="en-GB"/>
        </w:rPr>
        <w:t>用省地市大家都熟悉的树结构举例吧，如下图</w:t>
      </w:r>
    </w:p>
    <w:p w14:paraId="57DE275C" w14:textId="1F7E9A28" w:rsidR="004C7CA9" w:rsidRDefault="00AF2D36" w:rsidP="00E248A9">
      <w:pPr>
        <w:rPr>
          <w:lang w:val="en-GB"/>
        </w:rPr>
      </w:pPr>
      <w:r>
        <w:rPr>
          <w:noProof/>
        </w:rPr>
        <w:drawing>
          <wp:inline distT="0" distB="0" distL="0" distR="0" wp14:anchorId="56ECA1C2" wp14:editId="0D37CA8F">
            <wp:extent cx="3201203" cy="223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1989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AF8" w14:textId="3A5C2FE1" w:rsidR="00E248A9" w:rsidRDefault="004C7CA9" w:rsidP="00E248A9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lang w:val="en-GB"/>
        </w:rPr>
        <w:t>配置文件</w:t>
      </w:r>
      <w:r>
        <w:rPr>
          <w:rFonts w:hint="eastAsia"/>
          <w:lang w:val="en-GB"/>
        </w:rPr>
        <w:t>*.xml</w:t>
      </w:r>
      <w:r>
        <w:rPr>
          <w:rFonts w:hint="eastAsia"/>
          <w:lang w:val="en-GB"/>
        </w:rPr>
        <w:t>就按常规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写，如下图。</w:t>
      </w:r>
    </w:p>
    <w:p w14:paraId="2CCE434A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42E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2C5E2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24F94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7BDD0D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C27C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EE878F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34E5E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248AF" w14:textId="6D1C8D93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  treeNode    AS cityID</w:t>
      </w:r>
    </w:p>
    <w:p w14:paraId="23330082" w14:textId="38A873B5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,treeName    AS cityName</w:t>
      </w:r>
    </w:p>
    <w:p w14:paraId="316BAC83" w14:textId="2FA77BBA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,superNode   AS superID</w:t>
      </w:r>
    </w:p>
    <w:p w14:paraId="635B47ED" w14:textId="4F65087D" w:rsidR="0089618A" w:rsidRPr="00667352" w:rsidRDefault="0089618A" w:rsidP="00A02EE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  TTree</w:t>
      </w:r>
    </w:p>
    <w:p w14:paraId="3FE32D9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888D8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68689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E3F4D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DBB46" w14:textId="0B1355F0" w:rsidR="009F145B" w:rsidRPr="009F145B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  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org.hy.common.TreeObject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 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集合类名固定写法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4ABDD74" w14:textId="4C968262" w:rsidR="0089618A" w:rsidRPr="0089618A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7B00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填充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方法名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D6EB002" w14:textId="7955A4ED" w:rsidR="0089618A" w:rsidRPr="00667352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.model.CityInfo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370C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实现接口</w:t>
      </w:r>
      <w:r w:rsidRPr="009F145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TreeObjectNode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9D4F65" w14:textId="7FD4825E" w:rsidR="0089618A" w:rsidRPr="00667352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60E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固定写法</w:t>
      </w:r>
      <w:r w:rsidR="0089618A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B9142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07A5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61AAD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35756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9A73A9" w14:textId="77777777" w:rsidR="0089618A" w:rsidRPr="00D46AB0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84E4E3" w14:textId="77777777" w:rsidR="008E6942" w:rsidRPr="00BF2E0F" w:rsidRDefault="008E6942" w:rsidP="00E248A9">
      <w:pPr>
        <w:rPr>
          <w:lang w:val="en-GB"/>
        </w:rPr>
      </w:pPr>
    </w:p>
    <w:p w14:paraId="38111849" w14:textId="77777777" w:rsidR="00BF2E0F" w:rsidRPr="003863F9" w:rsidRDefault="00BF2E0F" w:rsidP="00BF2E0F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2DD89B5" w14:textId="213CB4CE" w:rsidR="00BF2E0F" w:rsidRDefault="00BF2E0F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>
        <w:rPr>
          <w:lang w:val="en-GB"/>
        </w:rPr>
        <w:t>TreeObject</w:t>
      </w:r>
      <w:r w:rsidR="00996668">
        <w:rPr>
          <w:rFonts w:hint="eastAsia"/>
          <w:lang w:val="en-GB"/>
        </w:rPr>
        <w:t>是个</w:t>
      </w:r>
      <w:r w:rsidR="00996668">
        <w:rPr>
          <w:lang w:val="en-GB"/>
        </w:rPr>
        <w:t>Map</w:t>
      </w:r>
      <w:r w:rsidR="00996668">
        <w:rPr>
          <w:rFonts w:hint="eastAsia"/>
          <w:lang w:val="en-GB"/>
        </w:rPr>
        <w:t>集合</w:t>
      </w:r>
      <w:r>
        <w:rPr>
          <w:rFonts w:hint="eastAsia"/>
          <w:lang w:val="en-GB"/>
        </w:rPr>
        <w:t>。</w:t>
      </w:r>
    </w:p>
    <w:p w14:paraId="33E07B92" w14:textId="648969A6" w:rsidR="00F3520A" w:rsidRDefault="00F3520A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fill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节点：使用</w:t>
      </w:r>
      <w:r>
        <w:rPr>
          <w:lang w:val="en-GB"/>
        </w:rPr>
        <w:t>TreeObject.put(</w:t>
      </w:r>
      <w:r>
        <w:rPr>
          <w:rFonts w:hint="eastAsia"/>
          <w:lang w:val="en-GB"/>
        </w:rPr>
        <w:t>节点</w:t>
      </w:r>
      <w:r>
        <w:rPr>
          <w:lang w:val="en-GB"/>
        </w:rPr>
        <w:t>ID ,</w:t>
      </w:r>
      <w:r>
        <w:rPr>
          <w:rFonts w:hint="eastAsia"/>
          <w:lang w:val="en-GB"/>
        </w:rPr>
        <w:t>父节点</w:t>
      </w:r>
      <w:r>
        <w:rPr>
          <w:lang w:val="en-GB"/>
        </w:rPr>
        <w:t>ID ,</w:t>
      </w:r>
      <w:r>
        <w:rPr>
          <w:rFonts w:hint="eastAsia"/>
          <w:lang w:val="en-GB"/>
        </w:rPr>
        <w:t>节点对象</w:t>
      </w:r>
      <w:r>
        <w:rPr>
          <w:lang w:val="en-GB"/>
        </w:rPr>
        <w:t xml:space="preserve">) </w:t>
      </w:r>
      <w:r>
        <w:rPr>
          <w:lang w:val="en-GB"/>
        </w:rPr>
        <w:t>方法填充</w:t>
      </w:r>
      <w:r>
        <w:rPr>
          <w:rFonts w:hint="eastAsia"/>
          <w:lang w:val="en-GB"/>
        </w:rPr>
        <w:t>Map</w:t>
      </w:r>
      <w:r>
        <w:rPr>
          <w:rFonts w:hint="eastAsia"/>
          <w:lang w:val="en-GB"/>
        </w:rPr>
        <w:t>集合元素。</w:t>
      </w:r>
    </w:p>
    <w:p w14:paraId="07F8886C" w14:textId="6C2BFA71" w:rsidR="00BF2E0F" w:rsidRDefault="00444299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lang w:val="en-GB"/>
        </w:rPr>
        <w:t>&lt;row&gt;</w:t>
      </w:r>
      <w:r>
        <w:rPr>
          <w:rFonts w:hint="eastAsia"/>
          <w:lang w:val="en-GB"/>
        </w:rPr>
        <w:t>节点：实现</w:t>
      </w:r>
      <w:r>
        <w:rPr>
          <w:rFonts w:hint="eastAsia"/>
          <w:lang w:val="en-GB"/>
        </w:rPr>
        <w:t>org.hy.common.TreeObjectNode</w:t>
      </w:r>
      <w:r>
        <w:rPr>
          <w:rFonts w:hint="eastAsia"/>
          <w:lang w:val="en-GB"/>
        </w:rPr>
        <w:t>接口值对象</w:t>
      </w:r>
      <w:r>
        <w:rPr>
          <w:lang w:val="en-GB"/>
        </w:rPr>
        <w:t>Model</w:t>
      </w:r>
      <w:r w:rsidR="00BF2E0F">
        <w:rPr>
          <w:rFonts w:hint="eastAsia"/>
          <w:lang w:val="en-GB"/>
        </w:rPr>
        <w:t>。</w:t>
      </w:r>
      <w:r w:rsidR="00375F8B">
        <w:rPr>
          <w:lang w:val="en-GB"/>
        </w:rPr>
        <w:t>见如下文件</w:t>
      </w:r>
    </w:p>
    <w:p w14:paraId="1D1E80A3" w14:textId="5A812B61" w:rsidR="00BF2E0F" w:rsidRDefault="00AF2D36" w:rsidP="00E248A9">
      <w:pPr>
        <w:rPr>
          <w:lang w:val="en-GB"/>
        </w:rPr>
      </w:pPr>
      <w:r w:rsidRPr="00AF2D36">
        <w:rPr>
          <w:lang w:val="en-GB"/>
        </w:rPr>
        <w:object w:dxaOrig="1321" w:dyaOrig="841" w14:anchorId="0E15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41.85pt" o:ole="">
            <v:imagedata r:id="rId33" o:title=""/>
          </v:shape>
          <o:OLEObject Type="Embed" ProgID="Package" ShapeID="_x0000_i1025" DrawAspect="Content" ObjectID="_1649054271" r:id="rId34"/>
        </w:object>
      </w:r>
    </w:p>
    <w:p w14:paraId="5FF8326B" w14:textId="3F4958FB" w:rsidR="00A02EE9" w:rsidRPr="00A02EE9" w:rsidRDefault="00A02EE9" w:rsidP="00E248A9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对数据零要求：节点</w:t>
      </w:r>
      <w:r>
        <w:rPr>
          <w:rFonts w:hint="eastAsia"/>
          <w:lang w:val="en-GB"/>
        </w:rPr>
        <w:t>ID</w:t>
      </w:r>
      <w:r w:rsidR="008E111A">
        <w:rPr>
          <w:rFonts w:hint="eastAsia"/>
          <w:lang w:val="en-GB"/>
        </w:rPr>
        <w:t>编码无要求、</w:t>
      </w:r>
      <w:r>
        <w:rPr>
          <w:rFonts w:hint="eastAsia"/>
          <w:lang w:val="en-GB"/>
        </w:rPr>
        <w:t>数据排序无要求</w:t>
      </w:r>
      <w:r w:rsidR="00AF2D36" w:rsidRPr="00AF2D36">
        <w:rPr>
          <w:lang w:val="en-GB"/>
        </w:rPr>
        <w:t>(</w:t>
      </w:r>
      <w:r w:rsidR="00AF2D36" w:rsidRPr="00AF2D36">
        <w:rPr>
          <w:lang w:val="en-GB"/>
        </w:rPr>
        <w:t>先入父后入子性能最高</w:t>
      </w:r>
      <w:r w:rsidR="00AF2D36" w:rsidRPr="00AF2D36">
        <w:rPr>
          <w:lang w:val="en-GB"/>
        </w:rPr>
        <w:t>)</w:t>
      </w:r>
      <w:r>
        <w:rPr>
          <w:rFonts w:hint="eastAsia"/>
          <w:lang w:val="en-GB"/>
        </w:rPr>
        <w:t>、树结构层次无限制。</w:t>
      </w:r>
    </w:p>
    <w:p w14:paraId="4F95930E" w14:textId="77777777" w:rsidR="00A02EE9" w:rsidRPr="00A02EE9" w:rsidRDefault="00A02EE9" w:rsidP="00E248A9">
      <w:pPr>
        <w:rPr>
          <w:lang w:val="en-GB"/>
        </w:rPr>
      </w:pPr>
    </w:p>
    <w:p w14:paraId="3847CB6B" w14:textId="77777777" w:rsidR="0066053A" w:rsidRDefault="0066053A" w:rsidP="0066053A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2FA2B2B7" w14:textId="7D385D88" w:rsidR="00B129F0" w:rsidRPr="00B129F0" w:rsidRDefault="00B129F0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129F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对象</w:t>
      </w:r>
    </w:p>
    <w:p w14:paraId="3553956C" w14:textId="43C82D91" w:rsidR="0066053A" w:rsidRPr="00B129F0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XSQL          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  = XJava.getXSQL(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XSQL_Tree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B129F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306482" w14:textId="39E1DCE1" w:rsidR="00B129F0" w:rsidRPr="008F3515" w:rsidRDefault="00B129F0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59D6FEA" w14:textId="6D0733FD" w:rsidR="008F3515" w:rsidRP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查询并获取返回结果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（树结构）</w:t>
      </w:r>
    </w:p>
    <w:p w14:paraId="108CD03D" w14:textId="08EE949E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TreeObject&lt;CityInfo&gt;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  = (TreeObject&lt;CityInfo&gt;)v_XSQL.</w:t>
      </w:r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query()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F137CA5" w14:textId="63A8E9A6" w:rsidR="008F3515" w:rsidRPr="008F3515" w:rsidRDefault="008F3515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B16F39" w14:textId="58FA8D15" w:rsid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</w:t>
      </w:r>
      <w:r w:rsid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查询结果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输出为一个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集合（也是树结构）</w:t>
      </w:r>
    </w:p>
    <w:p w14:paraId="665298F4" w14:textId="49276F88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List&lt;CityInfo&gt;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 = v_Tree.</w:t>
      </w: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getTreeList()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53AC138" w14:textId="513107AE" w:rsid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134AFF" w14:textId="2F4E54C3" w:rsidR="00C61B66" w:rsidRP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将查询结果输出为一个</w:t>
      </w: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，</w:t>
      </w:r>
      <w:r w:rsidR="00654E0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Map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是有顺序的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）</w:t>
      </w:r>
    </w:p>
    <w:p w14:paraId="599A959A" w14:textId="2C04A47F" w:rsidR="00C61B66" w:rsidRPr="004A61B7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Map&lt;String ,CityInfo&gt;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v_Tree.</w:t>
      </w:r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getTreeMap()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35BFF4B" w14:textId="77777777" w:rsidR="0066053A" w:rsidRDefault="0066053A" w:rsidP="0066053A">
      <w:pPr>
        <w:rPr>
          <w:lang w:val="en-GB"/>
        </w:rPr>
      </w:pPr>
    </w:p>
    <w:p w14:paraId="3BFA578C" w14:textId="0DB54AA7" w:rsidR="009E6479" w:rsidRDefault="009E6479" w:rsidP="0066053A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结构</w:t>
      </w:r>
      <w:r w:rsidR="0036103B">
        <w:rPr>
          <w:rFonts w:hint="eastAsia"/>
          <w:lang w:val="en-GB"/>
        </w:rPr>
        <w:t>展示，如下图</w:t>
      </w:r>
    </w:p>
    <w:p w14:paraId="0DFD6D01" w14:textId="2541E338" w:rsidR="009E6479" w:rsidRDefault="00AF2D36" w:rsidP="0066053A">
      <w:pPr>
        <w:rPr>
          <w:lang w:val="en-GB"/>
        </w:rPr>
      </w:pPr>
      <w:r w:rsidRPr="00AF2D36">
        <w:rPr>
          <w:noProof/>
        </w:rPr>
        <w:drawing>
          <wp:inline distT="0" distB="0" distL="0" distR="0" wp14:anchorId="0B931933" wp14:editId="1977BA97">
            <wp:extent cx="3286125" cy="7843788"/>
            <wp:effectExtent l="0" t="0" r="0" b="5080"/>
            <wp:docPr id="13" name="图片 13" descr="C:\Users\ZhengW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Wei\Desktop\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13" cy="79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5C64" w14:textId="77777777" w:rsidR="0036103B" w:rsidRDefault="0036103B" w:rsidP="0066053A">
      <w:pPr>
        <w:rPr>
          <w:lang w:val="en-GB"/>
        </w:rPr>
      </w:pPr>
    </w:p>
    <w:p w14:paraId="761F669B" w14:textId="4EDC204D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</w:t>
      </w:r>
      <w:r w:rsidR="005D3246">
        <w:rPr>
          <w:rFonts w:hint="eastAsia"/>
          <w:lang w:val="en-GB"/>
        </w:rPr>
        <w:t>Java</w:t>
      </w:r>
      <w:r w:rsidR="005D3246">
        <w:rPr>
          <w:rFonts w:hint="eastAsia"/>
          <w:lang w:val="en-GB"/>
        </w:rPr>
        <w:t>及数据</w:t>
      </w:r>
      <w:r w:rsidRPr="00C1317D">
        <w:rPr>
          <w:rFonts w:hint="eastAsia"/>
          <w:lang w:val="en-GB"/>
        </w:rPr>
        <w:t>说明：</w:t>
      </w:r>
    </w:p>
    <w:p w14:paraId="2DB05015" w14:textId="3E721D42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1. </w:t>
      </w:r>
      <w:r w:rsidRPr="009E6479">
        <w:rPr>
          <w:rFonts w:hint="eastAsia"/>
          <w:b/>
          <w:lang w:val="en-GB"/>
        </w:rPr>
        <w:t>节点</w:t>
      </w:r>
      <w:r w:rsidRPr="009E6479">
        <w:rPr>
          <w:rFonts w:hint="eastAsia"/>
          <w:b/>
          <w:lang w:val="en-GB"/>
        </w:rPr>
        <w:t>ID</w:t>
      </w:r>
      <w:r w:rsidRPr="009E6479">
        <w:rPr>
          <w:rFonts w:hint="eastAsia"/>
          <w:b/>
          <w:lang w:val="en-GB"/>
        </w:rPr>
        <w:t>不为空</w:t>
      </w:r>
      <w:r w:rsidRPr="00C1317D">
        <w:rPr>
          <w:rFonts w:hint="eastAsia"/>
          <w:lang w:val="en-GB"/>
        </w:rPr>
        <w:t>：树节点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。不可为空或空指针。</w:t>
      </w:r>
    </w:p>
    <w:p w14:paraId="5FFCEE33" w14:textId="77777777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2. </w:t>
      </w:r>
      <w:r w:rsidRPr="009E6479">
        <w:rPr>
          <w:rFonts w:hint="eastAsia"/>
          <w:b/>
          <w:lang w:val="en-GB"/>
        </w:rPr>
        <w:t>多个顶级根节点</w:t>
      </w:r>
      <w:r w:rsidRPr="00C1317D">
        <w:rPr>
          <w:rFonts w:hint="eastAsia"/>
          <w:lang w:val="en-GB"/>
        </w:rPr>
        <w:t>：允许存在多个顶级根节点。即，没有只能有一个顶级根节点的限制。</w:t>
      </w:r>
    </w:p>
    <w:p w14:paraId="054AF9B1" w14:textId="5E082611" w:rsidR="00C1317D" w:rsidRPr="00C1317D" w:rsidRDefault="00C1317D" w:rsidP="00C1317D">
      <w:pPr>
        <w:ind w:left="1841" w:hangingChars="837" w:hanging="1841"/>
        <w:rPr>
          <w:lang w:val="en-GB"/>
        </w:rPr>
      </w:pPr>
      <w:r w:rsidRPr="00C1317D">
        <w:rPr>
          <w:rFonts w:hint="eastAsia"/>
          <w:lang w:val="en-GB"/>
        </w:rPr>
        <w:t xml:space="preserve">       3. </w:t>
      </w:r>
      <w:r w:rsidRPr="009E6479">
        <w:rPr>
          <w:rFonts w:hint="eastAsia"/>
          <w:b/>
          <w:lang w:val="en-GB"/>
        </w:rPr>
        <w:t>顶级根节点</w:t>
      </w:r>
      <w:r w:rsidRPr="00C1317D">
        <w:rPr>
          <w:rFonts w:hint="eastAsia"/>
          <w:lang w:val="en-GB"/>
        </w:rPr>
        <w:t>：</w:t>
      </w:r>
      <w:r>
        <w:rPr>
          <w:lang w:val="en-GB"/>
        </w:rPr>
        <w:t xml:space="preserve"> </w:t>
      </w:r>
      <w:r w:rsidRPr="00C1317D">
        <w:rPr>
          <w:rFonts w:hint="eastAsia"/>
          <w:lang w:val="en-GB"/>
        </w:rPr>
        <w:t>i_SuperID=</w:t>
      </w:r>
      <w:r w:rsidRPr="00C1317D">
        <w:rPr>
          <w:rFonts w:hint="eastAsia"/>
          <w:lang w:val="en-GB"/>
        </w:rPr>
        <w:t>空值并不是判定为顶级根节点的标准。标准是：当任何节点均不引用它时，</w:t>
      </w:r>
      <w:r w:rsidRPr="00C1317D">
        <w:rPr>
          <w:rFonts w:hint="eastAsia"/>
          <w:lang w:val="en-GB"/>
        </w:rPr>
        <w:t>i_SuperID</w:t>
      </w:r>
      <w:r w:rsidRPr="00C1317D">
        <w:rPr>
          <w:rFonts w:hint="eastAsia"/>
          <w:lang w:val="en-GB"/>
        </w:rPr>
        <w:t>才能被判定为顶级根节点</w:t>
      </w:r>
    </w:p>
    <w:p w14:paraId="2859A2A4" w14:textId="6E9B7C9B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4. </w:t>
      </w:r>
      <w:r w:rsidRPr="009E6479">
        <w:rPr>
          <w:rFonts w:hint="eastAsia"/>
          <w:b/>
          <w:lang w:val="en-GB"/>
        </w:rPr>
        <w:t>不可递归</w:t>
      </w:r>
      <w:r w:rsidRPr="00C1317D">
        <w:rPr>
          <w:rFonts w:hint="eastAsia"/>
          <w:lang w:val="en-GB"/>
        </w:rPr>
        <w:t>：不可在树结构中出现递归引用。相信大家能理解，不再赘述原因</w:t>
      </w:r>
    </w:p>
    <w:p w14:paraId="11C12EEB" w14:textId="0715E915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5. </w:t>
      </w:r>
      <w:r w:rsidRPr="009E6479">
        <w:rPr>
          <w:rFonts w:hint="eastAsia"/>
          <w:b/>
          <w:lang w:val="en-GB"/>
        </w:rPr>
        <w:t>重复覆盖</w:t>
      </w:r>
      <w:r w:rsidRPr="00C1317D">
        <w:rPr>
          <w:rFonts w:hint="eastAsia"/>
          <w:lang w:val="en-GB"/>
        </w:rPr>
        <w:t>：重复节点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在构建树时，相同节点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将会覆盖，其子节点将被级联删除</w:t>
      </w:r>
    </w:p>
    <w:p w14:paraId="2E134E1D" w14:textId="552EC878" w:rsidR="00375F8B" w:rsidRPr="008E6942" w:rsidRDefault="00C1317D" w:rsidP="00C1317D">
      <w:pPr>
        <w:ind w:left="1760" w:hangingChars="800" w:hanging="1760"/>
        <w:rPr>
          <w:lang w:val="en-GB"/>
        </w:rPr>
      </w:pPr>
      <w:r w:rsidRPr="00C1317D">
        <w:rPr>
          <w:rFonts w:hint="eastAsia"/>
          <w:lang w:val="en-GB"/>
        </w:rPr>
        <w:t xml:space="preserve">       6. </w:t>
      </w:r>
      <w:r w:rsidRPr="009E6479">
        <w:rPr>
          <w:rFonts w:hint="eastAsia"/>
          <w:b/>
          <w:lang w:val="en-GB"/>
        </w:rPr>
        <w:t>节点顺序</w:t>
      </w:r>
      <w:r w:rsidRPr="00C1317D">
        <w:rPr>
          <w:rFonts w:hint="eastAsia"/>
          <w:lang w:val="en-GB"/>
        </w:rPr>
        <w:t>：</w:t>
      </w:r>
      <w:r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顶级根节点的顺序按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“先来后到”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排序。子节点的顺序由最终用户决定。即实现接口</w:t>
      </w:r>
      <w:r w:rsidRPr="00C1317D">
        <w:rPr>
          <w:rFonts w:hint="eastAsia"/>
          <w:lang w:val="en-GB"/>
        </w:rPr>
        <w:t xml:space="preserve"> TreeObjectNode </w:t>
      </w:r>
      <w:r w:rsidRPr="00C1317D">
        <w:rPr>
          <w:rFonts w:hint="eastAsia"/>
          <w:lang w:val="en-GB"/>
        </w:rPr>
        <w:t>方来维护。</w:t>
      </w:r>
    </w:p>
    <w:p w14:paraId="3AD9435F" w14:textId="77777777" w:rsidR="009E6479" w:rsidRDefault="009E6479" w:rsidP="00E248A9">
      <w:pPr>
        <w:rPr>
          <w:lang w:val="en-GB"/>
        </w:rPr>
      </w:pPr>
    </w:p>
    <w:p w14:paraId="26986AA6" w14:textId="5BEA80D8" w:rsidR="009D7445" w:rsidRDefault="009D7445" w:rsidP="00E248A9">
      <w:pPr>
        <w:rPr>
          <w:lang w:val="en-GB"/>
        </w:rPr>
      </w:pPr>
      <w:r>
        <w:rPr>
          <w:rFonts w:hint="eastAsia"/>
          <w:lang w:val="en-GB"/>
        </w:rPr>
        <w:t>注：版本</w:t>
      </w:r>
      <w:r w:rsidR="00420201">
        <w:rPr>
          <w:rFonts w:hint="eastAsia"/>
          <w:lang w:val="en-GB"/>
        </w:rPr>
        <w:t>最低支持的</w:t>
      </w:r>
      <w:r>
        <w:rPr>
          <w:rFonts w:hint="eastAsia"/>
          <w:lang w:val="en-GB"/>
        </w:rPr>
        <w:t>要求</w:t>
      </w:r>
    </w:p>
    <w:p w14:paraId="4C5A396C" w14:textId="23E3FB7D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&lt;dependency&gt;</w:t>
      </w:r>
    </w:p>
    <w:p w14:paraId="3C59BADA" w14:textId="03264C82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Inconsolata" w:hAnsi="Inconsolata" w:cs="Inconsolata"/>
          <w:color w:val="000000"/>
          <w:sz w:val="28"/>
          <w:szCs w:val="28"/>
          <w:shd w:val="clear" w:color="auto" w:fill="E8F2FE"/>
        </w:rPr>
        <w:t xml:space="preserve">   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&lt;groupId&gt;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org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&lt;/groupId&gt;</w:t>
      </w:r>
    </w:p>
    <w:p w14:paraId="59621622" w14:textId="346196BE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&lt;artifactId&gt;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hy.common.base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&lt;/artifactId&gt;</w:t>
      </w:r>
    </w:p>
    <w:p w14:paraId="22F8077F" w14:textId="6C588AA8" w:rsidR="009D7445" w:rsidRPr="008F351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&lt;version&gt;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1.0.152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&lt;/version&gt;</w:t>
      </w:r>
    </w:p>
    <w:p w14:paraId="77D57637" w14:textId="591A40DB" w:rsidR="009D7445" w:rsidRPr="00B224BE" w:rsidRDefault="009D7445" w:rsidP="00B224BE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&lt;/dependency&gt;</w:t>
      </w:r>
    </w:p>
    <w:p w14:paraId="5E60490E" w14:textId="77777777" w:rsidR="0036103B" w:rsidRPr="009D7445" w:rsidRDefault="0036103B" w:rsidP="003811DC"/>
    <w:p w14:paraId="5C553835" w14:textId="77777777" w:rsidR="009D7445" w:rsidRDefault="009D7445" w:rsidP="003811DC">
      <w:pPr>
        <w:rPr>
          <w:rFonts w:hint="eastAsia"/>
          <w:lang w:val="en-GB"/>
        </w:rPr>
      </w:pPr>
    </w:p>
    <w:p w14:paraId="3F87DAE4" w14:textId="77777777" w:rsidR="00D4118D" w:rsidRDefault="00D4118D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4" w:name="_Toc38441543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/>
    <w:p w14:paraId="630829B7" w14:textId="77777777" w:rsidR="00271F93" w:rsidRPr="00B620BD" w:rsidRDefault="00271F93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5" w:name="_Toc38441544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lastRenderedPageBreak/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6" w:name="_Toc38441545"/>
      <w:r>
        <w:t>XSQL</w:t>
      </w:r>
      <w:r>
        <w:rPr>
          <w:rFonts w:hint="eastAsia"/>
        </w:rPr>
        <w:t>分域</w:t>
      </w:r>
      <w:bookmarkEnd w:id="56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7" w:name="_Toc38441546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8" w:name="_Toc38441547"/>
      <w:r>
        <w:t>XSQL</w:t>
      </w:r>
      <w:r>
        <w:t>日期时间的处理</w:t>
      </w:r>
      <w:bookmarkEnd w:id="58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59" w:name="_Toc38441548"/>
      <w:r>
        <w:t>XSQL</w:t>
      </w:r>
      <w:r>
        <w:t>执行统计分析</w:t>
      </w:r>
      <w:bookmarkEnd w:id="59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6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lastRenderedPageBreak/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0" w:name="_Toc38441549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1" w:name="_Toc38441550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43"/>
      <w:footerReference w:type="default" r:id="rId44"/>
      <w:headerReference w:type="first" r:id="rId45"/>
      <w:footerReference w:type="first" r:id="rId4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70F96" w14:textId="77777777" w:rsidR="00474CF3" w:rsidRDefault="00474CF3">
      <w:pPr>
        <w:spacing w:after="0" w:line="240" w:lineRule="auto"/>
      </w:pPr>
      <w:r>
        <w:separator/>
      </w:r>
    </w:p>
  </w:endnote>
  <w:endnote w:type="continuationSeparator" w:id="0">
    <w:p w14:paraId="2CAEA395" w14:textId="77777777" w:rsidR="00474CF3" w:rsidRDefault="00474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154036F7" w14:textId="77777777" w:rsidTr="00531230">
          <w:tc>
            <w:tcPr>
              <w:tcW w:w="4508" w:type="dxa"/>
            </w:tcPr>
            <w:p w14:paraId="656B2A60" w14:textId="77777777" w:rsidR="00AB4723" w:rsidRDefault="00AB4723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D70A1" w:rsidRPr="00BD70A1">
                <w:rPr>
                  <w:b/>
                  <w:bCs/>
                  <w:noProof/>
                  <w:lang w:val="zh-CN"/>
                </w:rPr>
                <w:t>55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D70A1" w:rsidRPr="00BD70A1">
                <w:rPr>
                  <w:b/>
                  <w:bCs/>
                  <w:noProof/>
                  <w:lang w:val="zh-CN"/>
                </w:rPr>
                <w:t>65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AB4723" w:rsidRDefault="00AB4723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AB4723" w:rsidRDefault="00474CF3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8A7DF" w14:textId="77777777" w:rsidR="00AB4723" w:rsidRPr="00D96B50" w:rsidRDefault="00AB4723" w:rsidP="00925CDD">
    <w:pPr>
      <w:pStyle w:val="af6"/>
      <w:wordWrap w:val="0"/>
      <w:jc w:val="right"/>
    </w:pPr>
  </w:p>
  <w:p w14:paraId="5B7CF193" w14:textId="77777777" w:rsidR="00AB4723" w:rsidRDefault="00AB4723" w:rsidP="00925CDD"/>
  <w:p w14:paraId="634C6CE4" w14:textId="77777777" w:rsidR="00AB4723" w:rsidRDefault="00AB4723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06882F2A" w14:textId="77777777" w:rsidTr="00CF575D">
          <w:tc>
            <w:tcPr>
              <w:tcW w:w="4508" w:type="dxa"/>
            </w:tcPr>
            <w:p w14:paraId="05FA5487" w14:textId="77777777" w:rsidR="00AB4723" w:rsidRDefault="00AB4723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D70A1" w:rsidRPr="00BD70A1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D70A1" w:rsidRPr="00BD70A1">
                <w:rPr>
                  <w:b/>
                  <w:bCs/>
                  <w:noProof/>
                  <w:lang w:val="zh-CN"/>
                </w:rPr>
                <w:t>65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AB4723" w:rsidRDefault="00AB4723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AB4723" w:rsidRPr="00925CDD" w:rsidRDefault="00474CF3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2B55D" w14:textId="77777777" w:rsidR="00474CF3" w:rsidRDefault="00474CF3">
      <w:pPr>
        <w:spacing w:after="0" w:line="240" w:lineRule="auto"/>
      </w:pPr>
      <w:r>
        <w:separator/>
      </w:r>
    </w:p>
  </w:footnote>
  <w:footnote w:type="continuationSeparator" w:id="0">
    <w:p w14:paraId="7AE5AE92" w14:textId="77777777" w:rsidR="00474CF3" w:rsidRDefault="00474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7533" w14:textId="77777777" w:rsidR="00AB4723" w:rsidRPr="00D96B50" w:rsidRDefault="00AB4723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232BE" w14:textId="592107F3" w:rsidR="00AB4723" w:rsidRDefault="00AB4723" w:rsidP="007B584E">
    <w:pPr>
      <w:pStyle w:val="af6"/>
      <w:jc w:val="right"/>
    </w:pPr>
    <w:r>
      <w:t>Revised 2020-04-21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3611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D723C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8133F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CD2723E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7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957762"/>
    <w:multiLevelType w:val="hybridMultilevel"/>
    <w:tmpl w:val="F244A928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4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6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8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7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8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5"/>
  </w:num>
  <w:num w:numId="2">
    <w:abstractNumId w:val="98"/>
  </w:num>
  <w:num w:numId="3">
    <w:abstractNumId w:val="36"/>
  </w:num>
  <w:num w:numId="4">
    <w:abstractNumId w:val="83"/>
  </w:num>
  <w:num w:numId="5">
    <w:abstractNumId w:val="26"/>
  </w:num>
  <w:num w:numId="6">
    <w:abstractNumId w:val="32"/>
  </w:num>
  <w:num w:numId="7">
    <w:abstractNumId w:val="81"/>
  </w:num>
  <w:num w:numId="8">
    <w:abstractNumId w:val="7"/>
  </w:num>
  <w:num w:numId="9">
    <w:abstractNumId w:val="46"/>
  </w:num>
  <w:num w:numId="10">
    <w:abstractNumId w:val="61"/>
  </w:num>
  <w:num w:numId="11">
    <w:abstractNumId w:val="82"/>
  </w:num>
  <w:num w:numId="12">
    <w:abstractNumId w:val="13"/>
  </w:num>
  <w:num w:numId="13">
    <w:abstractNumId w:val="10"/>
  </w:num>
  <w:num w:numId="14">
    <w:abstractNumId w:val="94"/>
  </w:num>
  <w:num w:numId="15">
    <w:abstractNumId w:val="66"/>
  </w:num>
  <w:num w:numId="16">
    <w:abstractNumId w:val="48"/>
  </w:num>
  <w:num w:numId="17">
    <w:abstractNumId w:val="69"/>
  </w:num>
  <w:num w:numId="18">
    <w:abstractNumId w:val="37"/>
  </w:num>
  <w:num w:numId="19">
    <w:abstractNumId w:val="12"/>
  </w:num>
  <w:num w:numId="20">
    <w:abstractNumId w:val="8"/>
  </w:num>
  <w:num w:numId="21">
    <w:abstractNumId w:val="89"/>
  </w:num>
  <w:num w:numId="22">
    <w:abstractNumId w:val="100"/>
  </w:num>
  <w:num w:numId="23">
    <w:abstractNumId w:val="80"/>
  </w:num>
  <w:num w:numId="24">
    <w:abstractNumId w:val="5"/>
  </w:num>
  <w:num w:numId="25">
    <w:abstractNumId w:val="54"/>
  </w:num>
  <w:num w:numId="26">
    <w:abstractNumId w:val="11"/>
  </w:num>
  <w:num w:numId="27">
    <w:abstractNumId w:val="62"/>
  </w:num>
  <w:num w:numId="28">
    <w:abstractNumId w:val="51"/>
  </w:num>
  <w:num w:numId="29">
    <w:abstractNumId w:val="85"/>
  </w:num>
  <w:num w:numId="30">
    <w:abstractNumId w:val="55"/>
  </w:num>
  <w:num w:numId="31">
    <w:abstractNumId w:val="70"/>
  </w:num>
  <w:num w:numId="32">
    <w:abstractNumId w:val="96"/>
  </w:num>
  <w:num w:numId="33">
    <w:abstractNumId w:val="4"/>
  </w:num>
  <w:num w:numId="34">
    <w:abstractNumId w:val="15"/>
  </w:num>
  <w:num w:numId="35">
    <w:abstractNumId w:val="71"/>
  </w:num>
  <w:num w:numId="36">
    <w:abstractNumId w:val="92"/>
  </w:num>
  <w:num w:numId="37">
    <w:abstractNumId w:val="74"/>
  </w:num>
  <w:num w:numId="38">
    <w:abstractNumId w:val="99"/>
  </w:num>
  <w:num w:numId="39">
    <w:abstractNumId w:val="90"/>
  </w:num>
  <w:num w:numId="40">
    <w:abstractNumId w:val="41"/>
  </w:num>
  <w:num w:numId="41">
    <w:abstractNumId w:val="45"/>
  </w:num>
  <w:num w:numId="42">
    <w:abstractNumId w:val="39"/>
  </w:num>
  <w:num w:numId="43">
    <w:abstractNumId w:val="16"/>
  </w:num>
  <w:num w:numId="44">
    <w:abstractNumId w:val="28"/>
  </w:num>
  <w:num w:numId="45">
    <w:abstractNumId w:val="21"/>
  </w:num>
  <w:num w:numId="46">
    <w:abstractNumId w:val="77"/>
  </w:num>
  <w:num w:numId="47">
    <w:abstractNumId w:val="9"/>
  </w:num>
  <w:num w:numId="48">
    <w:abstractNumId w:val="64"/>
  </w:num>
  <w:num w:numId="49">
    <w:abstractNumId w:val="63"/>
  </w:num>
  <w:num w:numId="50">
    <w:abstractNumId w:val="18"/>
  </w:num>
  <w:num w:numId="51">
    <w:abstractNumId w:val="25"/>
  </w:num>
  <w:num w:numId="52">
    <w:abstractNumId w:val="103"/>
  </w:num>
  <w:num w:numId="53">
    <w:abstractNumId w:val="40"/>
  </w:num>
  <w:num w:numId="54">
    <w:abstractNumId w:val="42"/>
  </w:num>
  <w:num w:numId="55">
    <w:abstractNumId w:val="24"/>
  </w:num>
  <w:num w:numId="56">
    <w:abstractNumId w:val="17"/>
  </w:num>
  <w:num w:numId="57">
    <w:abstractNumId w:val="49"/>
  </w:num>
  <w:num w:numId="58">
    <w:abstractNumId w:val="44"/>
  </w:num>
  <w:num w:numId="59">
    <w:abstractNumId w:val="84"/>
  </w:num>
  <w:num w:numId="60">
    <w:abstractNumId w:val="72"/>
  </w:num>
  <w:num w:numId="61">
    <w:abstractNumId w:val="102"/>
  </w:num>
  <w:num w:numId="62">
    <w:abstractNumId w:val="88"/>
  </w:num>
  <w:num w:numId="63">
    <w:abstractNumId w:val="60"/>
  </w:num>
  <w:num w:numId="64">
    <w:abstractNumId w:val="6"/>
  </w:num>
  <w:num w:numId="65">
    <w:abstractNumId w:val="58"/>
  </w:num>
  <w:num w:numId="66">
    <w:abstractNumId w:val="0"/>
  </w:num>
  <w:num w:numId="67">
    <w:abstractNumId w:val="34"/>
  </w:num>
  <w:num w:numId="68">
    <w:abstractNumId w:val="43"/>
  </w:num>
  <w:num w:numId="69">
    <w:abstractNumId w:val="78"/>
  </w:num>
  <w:num w:numId="70">
    <w:abstractNumId w:val="95"/>
  </w:num>
  <w:num w:numId="71">
    <w:abstractNumId w:val="91"/>
  </w:num>
  <w:num w:numId="72">
    <w:abstractNumId w:val="27"/>
  </w:num>
  <w:num w:numId="73">
    <w:abstractNumId w:val="14"/>
  </w:num>
  <w:num w:numId="74">
    <w:abstractNumId w:val="68"/>
  </w:num>
  <w:num w:numId="75">
    <w:abstractNumId w:val="50"/>
  </w:num>
  <w:num w:numId="76">
    <w:abstractNumId w:val="93"/>
  </w:num>
  <w:num w:numId="77">
    <w:abstractNumId w:val="52"/>
  </w:num>
  <w:num w:numId="78">
    <w:abstractNumId w:val="59"/>
  </w:num>
  <w:num w:numId="79">
    <w:abstractNumId w:val="20"/>
  </w:num>
  <w:num w:numId="80">
    <w:abstractNumId w:val="1"/>
  </w:num>
  <w:num w:numId="81">
    <w:abstractNumId w:val="22"/>
  </w:num>
  <w:num w:numId="82">
    <w:abstractNumId w:val="73"/>
  </w:num>
  <w:num w:numId="83">
    <w:abstractNumId w:val="38"/>
  </w:num>
  <w:num w:numId="84">
    <w:abstractNumId w:val="31"/>
  </w:num>
  <w:num w:numId="85">
    <w:abstractNumId w:val="97"/>
  </w:num>
  <w:num w:numId="86">
    <w:abstractNumId w:val="30"/>
  </w:num>
  <w:num w:numId="87">
    <w:abstractNumId w:val="67"/>
  </w:num>
  <w:num w:numId="88">
    <w:abstractNumId w:val="3"/>
  </w:num>
  <w:num w:numId="89">
    <w:abstractNumId w:val="23"/>
  </w:num>
  <w:num w:numId="90">
    <w:abstractNumId w:val="29"/>
  </w:num>
  <w:num w:numId="91">
    <w:abstractNumId w:val="87"/>
  </w:num>
  <w:num w:numId="92">
    <w:abstractNumId w:val="65"/>
  </w:num>
  <w:num w:numId="93">
    <w:abstractNumId w:val="86"/>
  </w:num>
  <w:num w:numId="94">
    <w:abstractNumId w:val="101"/>
  </w:num>
  <w:num w:numId="95">
    <w:abstractNumId w:val="53"/>
  </w:num>
  <w:num w:numId="96">
    <w:abstractNumId w:val="57"/>
  </w:num>
  <w:num w:numId="97">
    <w:abstractNumId w:val="33"/>
  </w:num>
  <w:num w:numId="98">
    <w:abstractNumId w:val="76"/>
  </w:num>
  <w:num w:numId="99">
    <w:abstractNumId w:val="56"/>
  </w:num>
  <w:num w:numId="100">
    <w:abstractNumId w:val="2"/>
  </w:num>
  <w:num w:numId="101">
    <w:abstractNumId w:val="79"/>
  </w:num>
  <w:num w:numId="102">
    <w:abstractNumId w:val="19"/>
  </w:num>
  <w:num w:numId="103">
    <w:abstractNumId w:val="47"/>
  </w:num>
  <w:num w:numId="104">
    <w:abstractNumId w:val="3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268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5EC3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3A6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3194"/>
    <w:rsid w:val="00264D24"/>
    <w:rsid w:val="00271F93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103B"/>
    <w:rsid w:val="00363D34"/>
    <w:rsid w:val="00367AFB"/>
    <w:rsid w:val="003705A4"/>
    <w:rsid w:val="00370C8A"/>
    <w:rsid w:val="00374F35"/>
    <w:rsid w:val="003754DE"/>
    <w:rsid w:val="00375F8B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FC5"/>
    <w:rsid w:val="00407468"/>
    <w:rsid w:val="00407D52"/>
    <w:rsid w:val="00411760"/>
    <w:rsid w:val="00417A1E"/>
    <w:rsid w:val="00420201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4299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4CF3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1B7"/>
    <w:rsid w:val="004A6A4A"/>
    <w:rsid w:val="004B2041"/>
    <w:rsid w:val="004B216B"/>
    <w:rsid w:val="004B3F89"/>
    <w:rsid w:val="004C1784"/>
    <w:rsid w:val="004C1C44"/>
    <w:rsid w:val="004C5BDD"/>
    <w:rsid w:val="004C7CA9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37F"/>
    <w:rsid w:val="00514542"/>
    <w:rsid w:val="005155B3"/>
    <w:rsid w:val="00517C6B"/>
    <w:rsid w:val="00520818"/>
    <w:rsid w:val="00523673"/>
    <w:rsid w:val="00523A30"/>
    <w:rsid w:val="00524882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3246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4E09"/>
    <w:rsid w:val="00655830"/>
    <w:rsid w:val="00657051"/>
    <w:rsid w:val="0066053A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6BFB"/>
    <w:rsid w:val="007976E1"/>
    <w:rsid w:val="007A0FDB"/>
    <w:rsid w:val="007A3C2F"/>
    <w:rsid w:val="007A4B13"/>
    <w:rsid w:val="007A4E36"/>
    <w:rsid w:val="007B003E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FF2"/>
    <w:rsid w:val="0089618A"/>
    <w:rsid w:val="00896236"/>
    <w:rsid w:val="00896410"/>
    <w:rsid w:val="008964D8"/>
    <w:rsid w:val="008A1C8B"/>
    <w:rsid w:val="008A1D35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0AE2"/>
    <w:rsid w:val="008D1CAC"/>
    <w:rsid w:val="008D2118"/>
    <w:rsid w:val="008D4AA4"/>
    <w:rsid w:val="008D5F39"/>
    <w:rsid w:val="008D779F"/>
    <w:rsid w:val="008E111A"/>
    <w:rsid w:val="008E11CA"/>
    <w:rsid w:val="008E258D"/>
    <w:rsid w:val="008E301C"/>
    <w:rsid w:val="008E3836"/>
    <w:rsid w:val="008E678E"/>
    <w:rsid w:val="008E6942"/>
    <w:rsid w:val="008E6F38"/>
    <w:rsid w:val="008E7595"/>
    <w:rsid w:val="008F351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668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D7445"/>
    <w:rsid w:val="009E059C"/>
    <w:rsid w:val="009E16EC"/>
    <w:rsid w:val="009E171C"/>
    <w:rsid w:val="009E2227"/>
    <w:rsid w:val="009E267C"/>
    <w:rsid w:val="009E2968"/>
    <w:rsid w:val="009E2AEC"/>
    <w:rsid w:val="009E6479"/>
    <w:rsid w:val="009F0567"/>
    <w:rsid w:val="009F09AB"/>
    <w:rsid w:val="009F145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2EE9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4723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21A4"/>
    <w:rsid w:val="00AF2D36"/>
    <w:rsid w:val="00AF5814"/>
    <w:rsid w:val="00AF74CF"/>
    <w:rsid w:val="00B00BEB"/>
    <w:rsid w:val="00B00C2B"/>
    <w:rsid w:val="00B044EE"/>
    <w:rsid w:val="00B05AF1"/>
    <w:rsid w:val="00B129F0"/>
    <w:rsid w:val="00B138B8"/>
    <w:rsid w:val="00B1490E"/>
    <w:rsid w:val="00B15420"/>
    <w:rsid w:val="00B1747D"/>
    <w:rsid w:val="00B224BE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364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4D10"/>
    <w:rsid w:val="00BC625A"/>
    <w:rsid w:val="00BC7D2E"/>
    <w:rsid w:val="00BD1CFB"/>
    <w:rsid w:val="00BD3FED"/>
    <w:rsid w:val="00BD4FFE"/>
    <w:rsid w:val="00BD70A1"/>
    <w:rsid w:val="00BD7B19"/>
    <w:rsid w:val="00BE041C"/>
    <w:rsid w:val="00BE075F"/>
    <w:rsid w:val="00BE16FE"/>
    <w:rsid w:val="00BE1C2A"/>
    <w:rsid w:val="00BE1EE5"/>
    <w:rsid w:val="00BE4026"/>
    <w:rsid w:val="00BE6A21"/>
    <w:rsid w:val="00BF2E0F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278F"/>
    <w:rsid w:val="00C1317D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1B66"/>
    <w:rsid w:val="00C676AB"/>
    <w:rsid w:val="00C70DFD"/>
    <w:rsid w:val="00C76E39"/>
    <w:rsid w:val="00C82FA8"/>
    <w:rsid w:val="00C8379E"/>
    <w:rsid w:val="00C842AA"/>
    <w:rsid w:val="00C86E3F"/>
    <w:rsid w:val="00C90FF7"/>
    <w:rsid w:val="00C91124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247C"/>
    <w:rsid w:val="00D33D5E"/>
    <w:rsid w:val="00D3456B"/>
    <w:rsid w:val="00D401CC"/>
    <w:rsid w:val="00D4118D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8A9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520A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3A"/>
    <w:rsid w:val="00F60E8F"/>
    <w:rsid w:val="00F6239B"/>
    <w:rsid w:val="00F64B68"/>
    <w:rsid w:val="00F65480"/>
    <w:rsid w:val="00F65843"/>
    <w:rsid w:val="00F65D30"/>
    <w:rsid w:val="00F72D60"/>
    <w:rsid w:val="00F74D6A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s://github.com/taohuaxinmu521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github.com/HY-ZhengWei" TargetMode="External"/><Relationship Id="rId34" Type="http://schemas.openxmlformats.org/officeDocument/2006/relationships/oleObject" Target="embeddings/oleObject1.bin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9" Type="http://schemas.openxmlformats.org/officeDocument/2006/relationships/hyperlink" Target="http://127.0.0.1:80/WebName/analys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yangpiena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343136848" TargetMode="External"/><Relationship Id="rId28" Type="http://schemas.openxmlformats.org/officeDocument/2006/relationships/hyperlink" Target="https://github.com/ZYsoftkitty" TargetMode="External"/><Relationship Id="rId36" Type="http://schemas.openxmlformats.org/officeDocument/2006/relationships/hyperlink" Target="http://127.0.0.1:80/WebName/analys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" TargetMode="External"/><Relationship Id="rId31" Type="http://schemas.openxmlformats.org/officeDocument/2006/relationships/image" Target="media/image2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dirful" TargetMode="External"/><Relationship Id="rId27" Type="http://schemas.openxmlformats.org/officeDocument/2006/relationships/hyperlink" Target="https://github.com/malong301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GH-XiangYiQian" TargetMode="External"/><Relationship Id="rId33" Type="http://schemas.openxmlformats.org/officeDocument/2006/relationships/image" Target="media/image4.emf"/><Relationship Id="rId38" Type="http://schemas.openxmlformats.org/officeDocument/2006/relationships/image" Target="media/image7.png"/><Relationship Id="rId46" Type="http://schemas.openxmlformats.org/officeDocument/2006/relationships/footer" Target="footer2.xml"/><Relationship Id="rId20" Type="http://schemas.openxmlformats.org/officeDocument/2006/relationships/hyperlink" Target="https://github.com/343136848" TargetMode="External"/><Relationship Id="rId41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EE24F98-D39D-4206-AA20-19F6676F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8153</TotalTime>
  <Pages>65</Pages>
  <Words>10111</Words>
  <Characters>57639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ZhengWei(HY)</cp:lastModifiedBy>
  <cp:revision>1232</cp:revision>
  <dcterms:created xsi:type="dcterms:W3CDTF">2018-04-18T02:37:00Z</dcterms:created>
  <dcterms:modified xsi:type="dcterms:W3CDTF">2020-04-22T01:51:00Z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