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A845F2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90230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创建数据库对象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_Toc512590230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5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1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创建多种数据库的对象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_Toc512590231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7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2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_Toc512590232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9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3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应用级触发器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_Toc512590233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11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4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数据库</w:t>
            </w:r>
            <w:r w:rsidR="00A845F2" w:rsidRPr="00037535">
              <w:rPr>
                <w:rStyle w:val="af9"/>
                <w:noProof/>
              </w:rPr>
              <w:t>SQL</w:t>
            </w:r>
            <w:r w:rsidR="00A845F2" w:rsidRPr="00037535">
              <w:rPr>
                <w:rStyle w:val="af9"/>
                <w:rFonts w:hint="eastAsia"/>
                <w:noProof/>
              </w:rPr>
              <w:t>自动生成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_Toc512590234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13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5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常规</w:t>
            </w:r>
            <w:r w:rsidR="00A845F2" w:rsidRPr="00037535">
              <w:rPr>
                <w:rStyle w:val="af9"/>
                <w:noProof/>
                <w:lang w:val="en-GB"/>
              </w:rPr>
              <w:t>List</w:t>
            </w:r>
            <w:r w:rsidR="00A845F2" w:rsidRPr="00037535">
              <w:rPr>
                <w:rStyle w:val="af9"/>
                <w:rFonts w:hint="eastAsia"/>
                <w:noProof/>
              </w:rPr>
              <w:t>查询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_Toc512590235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16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6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带参数的查询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_Toc512590236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18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7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函数型参数（主键</w:t>
            </w:r>
            <w:r w:rsidR="00A845F2" w:rsidRPr="00037535">
              <w:rPr>
                <w:rStyle w:val="af9"/>
                <w:noProof/>
              </w:rPr>
              <w:t>ID</w:t>
            </w:r>
            <w:r w:rsidR="00A845F2" w:rsidRPr="00037535">
              <w:rPr>
                <w:rStyle w:val="af9"/>
                <w:rFonts w:hint="eastAsia"/>
                <w:noProof/>
              </w:rPr>
              <w:t>的生成）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_Toc512590237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20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8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动态参数的查询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_Toc512590238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21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9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表名可变的</w:t>
            </w:r>
            <w:r w:rsidR="00A845F2" w:rsidRPr="00037535">
              <w:rPr>
                <w:rStyle w:val="af9"/>
                <w:noProof/>
              </w:rPr>
              <w:t>SQL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_Toc512590239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23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0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表</w:t>
            </w:r>
            <w:r w:rsidR="00A845F2" w:rsidRPr="00037535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A845F2" w:rsidRPr="00037535">
              <w:rPr>
                <w:rStyle w:val="af9"/>
                <w:noProof/>
                <w:lang w:val="en-GB"/>
              </w:rPr>
              <w:t>SQL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_Toc512590240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24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1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A845F2" w:rsidRPr="00037535">
              <w:rPr>
                <w:rStyle w:val="af9"/>
                <w:noProof/>
                <w:lang w:val="en-GB"/>
              </w:rPr>
              <w:t>Order By</w:t>
            </w:r>
            <w:r w:rsidR="00A845F2" w:rsidRPr="00037535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A845F2" w:rsidRPr="00037535">
              <w:rPr>
                <w:rStyle w:val="af9"/>
                <w:noProof/>
                <w:lang w:val="en-GB"/>
              </w:rPr>
              <w:t>SQL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_Toc512590241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25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2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A845F2" w:rsidRPr="00037535">
              <w:rPr>
                <w:rStyle w:val="af9"/>
                <w:noProof/>
                <w:lang w:val="en-GB"/>
              </w:rPr>
              <w:t>SQL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_Toc512590242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25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3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A845F2" w:rsidRPr="00037535">
              <w:rPr>
                <w:rStyle w:val="af9"/>
                <w:noProof/>
                <w:lang w:val="en-GB"/>
              </w:rPr>
              <w:t>SQL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_Toc512590243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26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4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_Toc512590244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27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5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_Toc512590245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28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6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转义数据库关键字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_Toc512590246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30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7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查询结果为</w:t>
            </w:r>
            <w:r w:rsidR="00A845F2" w:rsidRPr="00037535">
              <w:rPr>
                <w:rStyle w:val="af9"/>
                <w:noProof/>
                <w:lang w:val="en-GB"/>
              </w:rPr>
              <w:t>Map</w:t>
            </w:r>
            <w:r w:rsidR="00A845F2" w:rsidRPr="00037535">
              <w:rPr>
                <w:rStyle w:val="af9"/>
                <w:rFonts w:hint="eastAsia"/>
                <w:noProof/>
              </w:rPr>
              <w:t>结构的查询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_Toc512590247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32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8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查询结果为</w:t>
            </w:r>
            <w:r w:rsidR="00A845F2" w:rsidRPr="00037535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A845F2" w:rsidRPr="00037535">
              <w:rPr>
                <w:rStyle w:val="af9"/>
                <w:rFonts w:hint="eastAsia"/>
                <w:noProof/>
              </w:rPr>
              <w:t>结构的查询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_Toc512590248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33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9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表字段与</w:t>
            </w:r>
            <w:r w:rsidR="00A845F2" w:rsidRPr="00037535">
              <w:rPr>
                <w:rStyle w:val="af9"/>
                <w:noProof/>
              </w:rPr>
              <w:t>Java</w:t>
            </w:r>
            <w:r w:rsidR="00A845F2" w:rsidRPr="00037535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_Toc512590249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35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0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一对一复合型查询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_Toc512590250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35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1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一对多复合型查询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_Toc512590251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40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2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执行多个</w:t>
            </w:r>
            <w:r w:rsidR="00A845F2" w:rsidRPr="00037535">
              <w:rPr>
                <w:rStyle w:val="af9"/>
                <w:noProof/>
              </w:rPr>
              <w:t>SQL</w:t>
            </w:r>
            <w:r w:rsidR="00A845F2" w:rsidRPr="00037535">
              <w:rPr>
                <w:rStyle w:val="af9"/>
                <w:rFonts w:hint="eastAsia"/>
                <w:noProof/>
              </w:rPr>
              <w:t>语句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_Toc512590252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42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3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批量执行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_Toc512590253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42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4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预处理的批量执行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_Toc512590254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43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5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存储过程及函数（无入参的）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_Toc512590255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44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6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存储过程及函数（带参数的）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_Toc512590256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45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7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分域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_Toc512590257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48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8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安全（防止</w:t>
            </w:r>
            <w:r w:rsidR="00A845F2" w:rsidRPr="00037535">
              <w:rPr>
                <w:rStyle w:val="af9"/>
                <w:noProof/>
              </w:rPr>
              <w:t>SQL</w:t>
            </w:r>
            <w:r w:rsidR="00A845F2" w:rsidRPr="00037535">
              <w:rPr>
                <w:rStyle w:val="af9"/>
                <w:rFonts w:hint="eastAsia"/>
                <w:noProof/>
              </w:rPr>
              <w:t>注入</w:t>
            </w:r>
            <w:r w:rsidR="00A845F2" w:rsidRPr="00037535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A845F2" w:rsidRPr="00037535">
              <w:rPr>
                <w:rStyle w:val="af9"/>
                <w:rFonts w:hint="eastAsia"/>
                <w:noProof/>
              </w:rPr>
              <w:t>）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_Toc512590258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49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9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日期时间的处理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_Toc512590259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50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396AD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60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执行统计分析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_Toc512590260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50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396ADA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396ADA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2018-04-26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05448F" w:rsidRDefault="0005448F" w:rsidP="00456E77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5448F" w:rsidRDefault="0005448F" w:rsidP="00456E77"/>
        </w:tc>
        <w:tc>
          <w:tcPr>
            <w:tcW w:w="1417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13690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XSQL</w:t>
      </w:r>
      <w:r w:rsidR="00112574">
        <w:rPr>
          <w:rStyle w:val="11"/>
          <w:rFonts w:hint="eastAsia"/>
        </w:rPr>
        <w:t>优化</w:t>
      </w:r>
      <w:r w:rsidR="00920158">
        <w:rPr>
          <w:rStyle w:val="11"/>
          <w:rFonts w:hint="eastAsia"/>
        </w:rPr>
        <w:t>与</w:t>
      </w:r>
      <w:r w:rsidR="00112574">
        <w:rPr>
          <w:rStyle w:val="11"/>
          <w:rFonts w:hint="eastAsia"/>
        </w:rPr>
        <w:t>建议者</w:t>
      </w:r>
      <w:r w:rsidR="000215FD">
        <w:rPr>
          <w:rStyle w:val="11"/>
          <w:rFonts w:hint="eastAsia"/>
        </w:rPr>
        <w:t>（</w:t>
      </w:r>
      <w:r w:rsidR="0043044E">
        <w:rPr>
          <w:rStyle w:val="11"/>
          <w:rFonts w:hint="eastAsia"/>
        </w:rPr>
        <w:t>优化建议的</w:t>
      </w:r>
      <w:r w:rsidR="000215FD">
        <w:rPr>
          <w:rStyle w:val="11"/>
          <w:rFonts w:hint="eastAsia"/>
        </w:rPr>
        <w:t>提出时间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396ADA">
      <w:pPr>
        <w:rPr>
          <w:rFonts w:ascii="宋体" w:hAnsi="宋体"/>
          <w:sz w:val="20"/>
          <w:szCs w:val="20"/>
          <w:lang w:val="en-GB"/>
        </w:rPr>
      </w:pPr>
      <w:hyperlink r:id="rId15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396ADA">
      <w:pPr>
        <w:rPr>
          <w:rFonts w:ascii="宋体" w:hAnsi="宋体"/>
          <w:sz w:val="20"/>
          <w:szCs w:val="20"/>
          <w:lang w:val="en-GB"/>
        </w:rPr>
      </w:pPr>
      <w:hyperlink r:id="rId16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396ADA">
      <w:hyperlink r:id="rId17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396ADA">
      <w:hyperlink r:id="rId18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396ADA">
      <w:pPr>
        <w:rPr>
          <w:lang w:val="en-GB"/>
        </w:rPr>
      </w:pPr>
      <w:hyperlink r:id="rId19" w:history="1">
        <w:r w:rsidRPr="00396ADA">
          <w:rPr>
            <w:rStyle w:val="af9"/>
          </w:rPr>
          <w:t>Taohuaxinmu521</w:t>
        </w:r>
      </w:hyperlink>
      <w:bookmarkStart w:id="1" w:name="_GoBack"/>
      <w:bookmarkEnd w:id="1"/>
      <w:r>
        <w:rPr>
          <w:rFonts w:hint="eastAsia"/>
        </w:rPr>
        <w:t>、</w:t>
      </w:r>
    </w:p>
    <w:p w:rsidR="00981D86" w:rsidRDefault="00396ADA">
      <w:hyperlink r:id="rId20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D302F8" w:rsidRDefault="00D302F8">
      <w:r>
        <w:br w:type="page"/>
      </w:r>
    </w:p>
    <w:p w:rsidR="00194DF6" w:rsidRPr="00455084" w:rsidRDefault="00455084">
      <w:pPr>
        <w:pStyle w:val="1"/>
        <w:rPr>
          <w:lang w:val="en-GB"/>
        </w:rPr>
      </w:pPr>
      <w:bookmarkStart w:id="2" w:name="_Toc512590230"/>
      <w:r>
        <w:lastRenderedPageBreak/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12590231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12590232"/>
      <w:bookmarkEnd w:id="4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12590233"/>
      <w:bookmarkEnd w:id="6"/>
      <w:r>
        <w:t>XSQL</w:t>
      </w:r>
      <w:r>
        <w:t>应用级触发器</w:t>
      </w:r>
      <w:bookmarkEnd w:id="7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8" w:name="_Toc512590234"/>
      <w:r>
        <w:t>XSQL</w:t>
      </w:r>
      <w:r>
        <w:t>数据库</w:t>
      </w:r>
      <w:r>
        <w:t>SQL</w:t>
      </w:r>
      <w:r>
        <w:t>自动生成</w:t>
      </w:r>
      <w:bookmarkEnd w:id="8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512590235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512590236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396AD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396AD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396AD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396AD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396AD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2F320E">
        <w:fldChar w:fldCharType="begin"/>
      </w:r>
      <w:r w:rsidR="002F320E">
        <w:instrText xml:space="preserve"> HYPERLINK \l "_XSQL</w:instrText>
      </w:r>
      <w:r w:rsidR="002F320E">
        <w:instrText>预处理的批量执行</w:instrText>
      </w:r>
      <w:r w:rsidR="002F320E">
        <w:instrText xml:space="preserve">" </w:instrText>
      </w:r>
      <w:r w:rsidR="002F320E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2F320E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512590237"/>
      <w:bookmarkEnd w:id="14"/>
      <w:bookmarkEnd w:id="15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7" w:name="_Toc512590238"/>
      <w:r>
        <w:t>XSQL</w:t>
      </w:r>
      <w:r>
        <w:rPr>
          <w:rFonts w:hint="eastAsia"/>
        </w:rPr>
        <w:t>动态参数</w:t>
      </w:r>
      <w:r>
        <w:t>的查询</w:t>
      </w:r>
      <w:bookmarkEnd w:id="17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8" w:name="_XSQL表名可变的SQL"/>
      <w:bookmarkStart w:id="19" w:name="_Toc512590239"/>
      <w:bookmarkEnd w:id="18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9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0" w:name="_XSQL表字段名可变的SQL"/>
      <w:bookmarkStart w:id="21" w:name="_Toc512590240"/>
      <w:bookmarkEnd w:id="20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1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2" w:name="_XSQL排序组合Order_By可变的SQL"/>
      <w:bookmarkStart w:id="23" w:name="_Toc512590241"/>
      <w:bookmarkEnd w:id="22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3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4" w:name="_Toc512590242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4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5" w:name="_XSQL分页页码可变的SQL"/>
      <w:bookmarkStart w:id="26" w:name="_Toc512590243"/>
      <w:bookmarkEnd w:id="25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6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Pr="000C7A2A" w:rsidRDefault="00EA54FF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7" w:name="_XSQL表分区内查询的可变SQL"/>
      <w:bookmarkEnd w:id="27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8" w:name="_XSQL分页查询"/>
      <w:bookmarkStart w:id="29" w:name="_Toc512590244"/>
      <w:bookmarkEnd w:id="28"/>
      <w:r>
        <w:t>XSQL</w:t>
      </w:r>
      <w:r>
        <w:rPr>
          <w:rFonts w:hint="eastAsia"/>
          <w:lang w:val="en-GB"/>
        </w:rPr>
        <w:t>分页查询</w:t>
      </w:r>
      <w:bookmarkEnd w:id="29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0" w:name="_Toc512590245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0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1" w:name="_Toc512590246"/>
      <w:r>
        <w:t>XSQL</w:t>
      </w:r>
      <w:r w:rsidR="00A23D10">
        <w:t>转义数据库关键字</w:t>
      </w:r>
      <w:bookmarkEnd w:id="31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属性为真时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2" w:name="_XSQL查询结果为Map结构的查询"/>
      <w:bookmarkStart w:id="33" w:name="_Toc512590247"/>
      <w:bookmarkEnd w:id="3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3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4" w:name="_Toc512590248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4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5" w:name="_Toc512590249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5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6" w:name="_XSQL一对一复合型查询"/>
      <w:bookmarkStart w:id="37" w:name="_Toc512590250"/>
      <w:bookmarkEnd w:id="36"/>
      <w:r>
        <w:t>XSQL</w:t>
      </w:r>
      <w:r>
        <w:t>一对一复合型查询</w:t>
      </w:r>
      <w:bookmarkEnd w:id="37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38" w:name="_XSQL一对多复合型查询"/>
      <w:bookmarkStart w:id="39" w:name="_Toc512590251"/>
      <w:bookmarkEnd w:id="38"/>
      <w:r>
        <w:t>XSQL</w:t>
      </w:r>
      <w:r>
        <w:t>一对多复合型查询</w:t>
      </w:r>
      <w:bookmarkEnd w:id="39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0" w:name="_XSQL执行多个SQL语句"/>
      <w:bookmarkStart w:id="41" w:name="_Toc512590252"/>
      <w:bookmarkEnd w:id="40"/>
      <w:r>
        <w:lastRenderedPageBreak/>
        <w:t>XSQL</w:t>
      </w:r>
      <w:r>
        <w:t>执行多个</w:t>
      </w:r>
      <w:r>
        <w:t>SQL</w:t>
      </w:r>
      <w:r>
        <w:t>语句</w:t>
      </w:r>
      <w:bookmarkEnd w:id="41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2" w:name="_XSQL批量执行"/>
      <w:bookmarkStart w:id="43" w:name="_Toc512590253"/>
      <w:bookmarkEnd w:id="42"/>
      <w:r>
        <w:t>XSQL</w:t>
      </w:r>
      <w:r>
        <w:t>批量执行</w:t>
      </w:r>
      <w:bookmarkEnd w:id="43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4" w:name="_XSQL预处理的批量执行"/>
      <w:bookmarkStart w:id="45" w:name="_Toc512590254"/>
      <w:bookmarkEnd w:id="44"/>
      <w:r>
        <w:t>XSQL</w:t>
      </w:r>
      <w:r>
        <w:rPr>
          <w:rFonts w:hint="eastAsia"/>
        </w:rPr>
        <w:t>预处理的</w:t>
      </w:r>
      <w:r>
        <w:t>批量执行</w:t>
      </w:r>
      <w:bookmarkEnd w:id="45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6" w:name="_Toc512590255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6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7" w:name="_Toc512590256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7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lastRenderedPageBreak/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48" w:name="_Toc512590257"/>
      <w:r>
        <w:t>XSQL</w:t>
      </w:r>
      <w:r>
        <w:rPr>
          <w:rFonts w:hint="eastAsia"/>
        </w:rPr>
        <w:t>分域</w:t>
      </w:r>
      <w:bookmarkEnd w:id="48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49" w:name="_Toc512590258"/>
      <w:r>
        <w:lastRenderedPageBreak/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49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0" w:name="_Toc512590259"/>
      <w:r>
        <w:t>XSQL</w:t>
      </w:r>
      <w:r>
        <w:t>日期时间的处理</w:t>
      </w:r>
      <w:bookmarkEnd w:id="50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1" w:name="_Toc512590260"/>
      <w:r>
        <w:t>XSQL</w:t>
      </w:r>
      <w:r>
        <w:t>执行统计分析</w:t>
      </w:r>
      <w:bookmarkEnd w:id="51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3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lastRenderedPageBreak/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lastRenderedPageBreak/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Pr="000E5B2E" w:rsidRDefault="004C5BDD" w:rsidP="003811DC">
      <w:pPr>
        <w:rPr>
          <w:lang w:val="en-GB"/>
        </w:rPr>
      </w:pPr>
    </w:p>
    <w:sectPr w:rsidR="004C5BDD" w:rsidRPr="000E5B2E" w:rsidSect="00925CDD">
      <w:headerReference w:type="default" r:id="rId30"/>
      <w:footerReference w:type="default" r:id="rId31"/>
      <w:headerReference w:type="first" r:id="rId32"/>
      <w:footerReference w:type="first" r:id="rId3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A2D" w:rsidRDefault="00543A2D">
      <w:pPr>
        <w:spacing w:after="0" w:line="240" w:lineRule="auto"/>
      </w:pPr>
      <w:r>
        <w:separator/>
      </w:r>
    </w:p>
  </w:endnote>
  <w:endnote w:type="continuationSeparator" w:id="0">
    <w:p w:rsidR="00543A2D" w:rsidRDefault="0054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396ADA" w:rsidTr="00531230">
          <w:tc>
            <w:tcPr>
              <w:tcW w:w="4508" w:type="dxa"/>
            </w:tcPr>
            <w:p w:rsidR="00396ADA" w:rsidRDefault="00396ADA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048E0" w:rsidRPr="002048E0">
                <w:rPr>
                  <w:b/>
                  <w:bCs/>
                  <w:noProof/>
                  <w:lang w:val="zh-CN"/>
                </w:rPr>
                <w:t>3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048E0" w:rsidRPr="002048E0">
                <w:rPr>
                  <w:b/>
                  <w:bCs/>
                  <w:noProof/>
                  <w:lang w:val="zh-CN"/>
                </w:rPr>
                <w:t>53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396ADA" w:rsidRDefault="00396ADA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396ADA" w:rsidRDefault="00396ADA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DA" w:rsidRPr="00D96B50" w:rsidRDefault="00396ADA" w:rsidP="00925CDD">
    <w:pPr>
      <w:pStyle w:val="af6"/>
      <w:wordWrap w:val="0"/>
      <w:jc w:val="right"/>
    </w:pPr>
  </w:p>
  <w:p w:rsidR="00396ADA" w:rsidRDefault="00396ADA" w:rsidP="00925CDD"/>
  <w:p w:rsidR="00396ADA" w:rsidRDefault="00396ADA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396ADA" w:rsidTr="00CF575D">
          <w:tc>
            <w:tcPr>
              <w:tcW w:w="4508" w:type="dxa"/>
            </w:tcPr>
            <w:p w:rsidR="00396ADA" w:rsidRDefault="00396ADA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048E0" w:rsidRPr="002048E0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048E0" w:rsidRPr="002048E0">
                <w:rPr>
                  <w:b/>
                  <w:bCs/>
                  <w:noProof/>
                  <w:lang w:val="zh-CN"/>
                </w:rPr>
                <w:t>53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396ADA" w:rsidRDefault="00396ADA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396ADA" w:rsidRPr="00925CDD" w:rsidRDefault="00396ADA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A2D" w:rsidRDefault="00543A2D">
      <w:pPr>
        <w:spacing w:after="0" w:line="240" w:lineRule="auto"/>
      </w:pPr>
      <w:r>
        <w:separator/>
      </w:r>
    </w:p>
  </w:footnote>
  <w:footnote w:type="continuationSeparator" w:id="0">
    <w:p w:rsidR="00543A2D" w:rsidRDefault="0054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DA" w:rsidRPr="00D96B50" w:rsidRDefault="00396ADA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DA" w:rsidRDefault="00396ADA" w:rsidP="007B584E">
    <w:pPr>
      <w:pStyle w:val="af6"/>
      <w:jc w:val="right"/>
    </w:pPr>
    <w:r>
      <w:t>Revised 2018-04-27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2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0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7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3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4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6"/>
  </w:num>
  <w:num w:numId="2">
    <w:abstractNumId w:val="74"/>
  </w:num>
  <w:num w:numId="3">
    <w:abstractNumId w:val="25"/>
  </w:num>
  <w:num w:numId="4">
    <w:abstractNumId w:val="62"/>
  </w:num>
  <w:num w:numId="5">
    <w:abstractNumId w:val="20"/>
  </w:num>
  <w:num w:numId="6">
    <w:abstractNumId w:val="23"/>
  </w:num>
  <w:num w:numId="7">
    <w:abstractNumId w:val="60"/>
  </w:num>
  <w:num w:numId="8">
    <w:abstractNumId w:val="4"/>
  </w:num>
  <w:num w:numId="9">
    <w:abstractNumId w:val="34"/>
  </w:num>
  <w:num w:numId="10">
    <w:abstractNumId w:val="45"/>
  </w:num>
  <w:num w:numId="11">
    <w:abstractNumId w:val="61"/>
  </w:num>
  <w:num w:numId="12">
    <w:abstractNumId w:val="10"/>
  </w:num>
  <w:num w:numId="13">
    <w:abstractNumId w:val="7"/>
  </w:num>
  <w:num w:numId="14">
    <w:abstractNumId w:val="71"/>
  </w:num>
  <w:num w:numId="15">
    <w:abstractNumId w:val="49"/>
  </w:num>
  <w:num w:numId="16">
    <w:abstractNumId w:val="35"/>
  </w:num>
  <w:num w:numId="17">
    <w:abstractNumId w:val="51"/>
  </w:num>
  <w:num w:numId="18">
    <w:abstractNumId w:val="26"/>
  </w:num>
  <w:num w:numId="19">
    <w:abstractNumId w:val="9"/>
  </w:num>
  <w:num w:numId="20">
    <w:abstractNumId w:val="5"/>
  </w:num>
  <w:num w:numId="21">
    <w:abstractNumId w:val="66"/>
  </w:num>
  <w:num w:numId="22">
    <w:abstractNumId w:val="76"/>
  </w:num>
  <w:num w:numId="23">
    <w:abstractNumId w:val="59"/>
  </w:num>
  <w:num w:numId="24">
    <w:abstractNumId w:val="2"/>
  </w:num>
  <w:num w:numId="25">
    <w:abstractNumId w:val="40"/>
  </w:num>
  <w:num w:numId="26">
    <w:abstractNumId w:val="8"/>
  </w:num>
  <w:num w:numId="27">
    <w:abstractNumId w:val="46"/>
  </w:num>
  <w:num w:numId="28">
    <w:abstractNumId w:val="38"/>
  </w:num>
  <w:num w:numId="29">
    <w:abstractNumId w:val="64"/>
  </w:num>
  <w:num w:numId="30">
    <w:abstractNumId w:val="41"/>
  </w:num>
  <w:num w:numId="31">
    <w:abstractNumId w:val="52"/>
  </w:num>
  <w:num w:numId="32">
    <w:abstractNumId w:val="73"/>
  </w:num>
  <w:num w:numId="33">
    <w:abstractNumId w:val="1"/>
  </w:num>
  <w:num w:numId="34">
    <w:abstractNumId w:val="12"/>
  </w:num>
  <w:num w:numId="35">
    <w:abstractNumId w:val="53"/>
  </w:num>
  <w:num w:numId="36">
    <w:abstractNumId w:val="69"/>
  </w:num>
  <w:num w:numId="37">
    <w:abstractNumId w:val="55"/>
  </w:num>
  <w:num w:numId="38">
    <w:abstractNumId w:val="75"/>
  </w:num>
  <w:num w:numId="39">
    <w:abstractNumId w:val="67"/>
  </w:num>
  <w:num w:numId="40">
    <w:abstractNumId w:val="29"/>
  </w:num>
  <w:num w:numId="41">
    <w:abstractNumId w:val="33"/>
  </w:num>
  <w:num w:numId="42">
    <w:abstractNumId w:val="27"/>
  </w:num>
  <w:num w:numId="43">
    <w:abstractNumId w:val="13"/>
  </w:num>
  <w:num w:numId="44">
    <w:abstractNumId w:val="22"/>
  </w:num>
  <w:num w:numId="45">
    <w:abstractNumId w:val="17"/>
  </w:num>
  <w:num w:numId="46">
    <w:abstractNumId w:val="57"/>
  </w:num>
  <w:num w:numId="47">
    <w:abstractNumId w:val="6"/>
  </w:num>
  <w:num w:numId="48">
    <w:abstractNumId w:val="48"/>
  </w:num>
  <w:num w:numId="49">
    <w:abstractNumId w:val="47"/>
  </w:num>
  <w:num w:numId="50">
    <w:abstractNumId w:val="15"/>
  </w:num>
  <w:num w:numId="51">
    <w:abstractNumId w:val="19"/>
  </w:num>
  <w:num w:numId="52">
    <w:abstractNumId w:val="78"/>
  </w:num>
  <w:num w:numId="53">
    <w:abstractNumId w:val="28"/>
  </w:num>
  <w:num w:numId="54">
    <w:abstractNumId w:val="30"/>
  </w:num>
  <w:num w:numId="55">
    <w:abstractNumId w:val="18"/>
  </w:num>
  <w:num w:numId="56">
    <w:abstractNumId w:val="14"/>
  </w:num>
  <w:num w:numId="57">
    <w:abstractNumId w:val="36"/>
  </w:num>
  <w:num w:numId="58">
    <w:abstractNumId w:val="32"/>
  </w:num>
  <w:num w:numId="59">
    <w:abstractNumId w:val="63"/>
  </w:num>
  <w:num w:numId="60">
    <w:abstractNumId w:val="54"/>
  </w:num>
  <w:num w:numId="61">
    <w:abstractNumId w:val="77"/>
  </w:num>
  <w:num w:numId="62">
    <w:abstractNumId w:val="65"/>
  </w:num>
  <w:num w:numId="63">
    <w:abstractNumId w:val="44"/>
  </w:num>
  <w:num w:numId="64">
    <w:abstractNumId w:val="3"/>
  </w:num>
  <w:num w:numId="65">
    <w:abstractNumId w:val="42"/>
  </w:num>
  <w:num w:numId="66">
    <w:abstractNumId w:val="0"/>
  </w:num>
  <w:num w:numId="67">
    <w:abstractNumId w:val="24"/>
  </w:num>
  <w:num w:numId="68">
    <w:abstractNumId w:val="31"/>
  </w:num>
  <w:num w:numId="69">
    <w:abstractNumId w:val="58"/>
  </w:num>
  <w:num w:numId="70">
    <w:abstractNumId w:val="72"/>
  </w:num>
  <w:num w:numId="71">
    <w:abstractNumId w:val="68"/>
  </w:num>
  <w:num w:numId="72">
    <w:abstractNumId w:val="21"/>
  </w:num>
  <w:num w:numId="73">
    <w:abstractNumId w:val="11"/>
  </w:num>
  <w:num w:numId="74">
    <w:abstractNumId w:val="50"/>
  </w:num>
  <w:num w:numId="75">
    <w:abstractNumId w:val="37"/>
  </w:num>
  <w:num w:numId="76">
    <w:abstractNumId w:val="70"/>
  </w:num>
  <w:num w:numId="77">
    <w:abstractNumId w:val="39"/>
  </w:num>
  <w:num w:numId="78">
    <w:abstractNumId w:val="43"/>
  </w:num>
  <w:num w:numId="79">
    <w:abstractNumId w:val="1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5B19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284F"/>
    <w:rsid w:val="00462A72"/>
    <w:rsid w:val="00463638"/>
    <w:rsid w:val="00464448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D089A"/>
    <w:rsid w:val="006D1643"/>
    <w:rsid w:val="006D1A9B"/>
    <w:rsid w:val="006D253F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1168A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28A1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44EE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60F43"/>
    <w:rsid w:val="00C676AB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992"/>
    <w:rsid w:val="00D55FD6"/>
    <w:rsid w:val="00D57977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6440"/>
    <w:rsid w:val="00E1701D"/>
    <w:rsid w:val="00E24A08"/>
    <w:rsid w:val="00E275FB"/>
    <w:rsid w:val="00E347D1"/>
    <w:rsid w:val="00E34AD1"/>
    <w:rsid w:val="00E34FD0"/>
    <w:rsid w:val="00E35F8F"/>
    <w:rsid w:val="00E40C73"/>
    <w:rsid w:val="00E45AE1"/>
    <w:rsid w:val="00E53BB5"/>
    <w:rsid w:val="00E55C1A"/>
    <w:rsid w:val="00E7155E"/>
    <w:rsid w:val="00E733F8"/>
    <w:rsid w:val="00E73425"/>
    <w:rsid w:val="00E80D56"/>
    <w:rsid w:val="00E81C2B"/>
    <w:rsid w:val="00E90C9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C0465"/>
    <w:rsid w:val="00EC0BC8"/>
    <w:rsid w:val="00EC139C"/>
    <w:rsid w:val="00EC174F"/>
    <w:rsid w:val="00EC230F"/>
    <w:rsid w:val="00EC2CAD"/>
    <w:rsid w:val="00EC4A01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GH-XiangYiQian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://127.0.0.1:80/WebName/analyses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yangpiena" TargetMode="External"/><Relationship Id="rId25" Type="http://schemas.openxmlformats.org/officeDocument/2006/relationships/image" Target="media/image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343136848" TargetMode="External"/><Relationship Id="rId20" Type="http://schemas.openxmlformats.org/officeDocument/2006/relationships/hyperlink" Target="https://github.com/malong301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image" Target="media/image2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dirful" TargetMode="External"/><Relationship Id="rId23" Type="http://schemas.openxmlformats.org/officeDocument/2006/relationships/hyperlink" Target="http://127.0.0.1:80/WebName/analyses" TargetMode="Externa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github.com/taohuaxinmu521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C15B80F-1891-4696-837C-C11C318BD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2375</TotalTime>
  <Pages>1</Pages>
  <Words>8217</Words>
  <Characters>46842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1019</cp:revision>
  <dcterms:created xsi:type="dcterms:W3CDTF">2018-04-18T02:37:00Z</dcterms:created>
  <dcterms:modified xsi:type="dcterms:W3CDTF">2018-04-27T05:37:00Z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