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43291F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操作</w:t>
            </w:r>
            <w:r w:rsidR="00326199"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326199"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监控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43291F">
                              <w:rPr>
                                <w:sz w:val="28"/>
                                <w:szCs w:val="28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43291F">
                        <w:rPr>
                          <w:sz w:val="28"/>
                          <w:szCs w:val="28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43291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43291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43291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43291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0A3221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7295664" w:history="1">
        <w:r w:rsidR="000A3221" w:rsidRPr="007029EC">
          <w:rPr>
            <w:rStyle w:val="a5"/>
            <w:noProof/>
            <w:lang w:val="en-GB"/>
          </w:rPr>
          <w:t>1.</w:t>
        </w:r>
        <w:r w:rsidR="000A322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A3221" w:rsidRPr="007029EC">
          <w:rPr>
            <w:rStyle w:val="a5"/>
            <w:rFonts w:hint="eastAsia"/>
            <w:noProof/>
            <w:lang w:val="en-GB"/>
          </w:rPr>
          <w:t>时间校准</w:t>
        </w:r>
        <w:r w:rsidR="000A3221">
          <w:rPr>
            <w:noProof/>
            <w:webHidden/>
          </w:rPr>
          <w:tab/>
        </w:r>
        <w:r w:rsidR="000A3221">
          <w:rPr>
            <w:noProof/>
            <w:webHidden/>
          </w:rPr>
          <w:fldChar w:fldCharType="begin"/>
        </w:r>
        <w:r w:rsidR="000A3221">
          <w:rPr>
            <w:noProof/>
            <w:webHidden/>
          </w:rPr>
          <w:instrText xml:space="preserve"> PAGEREF _Toc67295664 \h </w:instrText>
        </w:r>
        <w:r w:rsidR="000A3221">
          <w:rPr>
            <w:noProof/>
            <w:webHidden/>
          </w:rPr>
        </w:r>
        <w:r w:rsidR="000A3221">
          <w:rPr>
            <w:noProof/>
            <w:webHidden/>
          </w:rPr>
          <w:fldChar w:fldCharType="separate"/>
        </w:r>
        <w:r w:rsidR="000A3221">
          <w:rPr>
            <w:noProof/>
            <w:webHidden/>
          </w:rPr>
          <w:t>5</w:t>
        </w:r>
        <w:r w:rsidR="000A3221">
          <w:rPr>
            <w:noProof/>
            <w:webHidden/>
          </w:rPr>
          <w:fldChar w:fldCharType="end"/>
        </w:r>
      </w:hyperlink>
    </w:p>
    <w:p w:rsidR="000A3221" w:rsidRDefault="000A3221">
      <w:pPr>
        <w:pStyle w:val="31"/>
        <w:tabs>
          <w:tab w:val="left" w:pos="1470"/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295665" w:history="1">
        <w:r w:rsidRPr="007029EC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029EC">
          <w:rPr>
            <w:rStyle w:val="a5"/>
            <w:rFonts w:hint="eastAsia"/>
            <w:noProof/>
          </w:rPr>
          <w:t>功能图解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_Toc67295665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3221" w:rsidRDefault="000A3221">
      <w:pPr>
        <w:pStyle w:val="31"/>
        <w:tabs>
          <w:tab w:val="left" w:pos="1470"/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295666" w:history="1">
        <w:r w:rsidRPr="007029EC">
          <w:rPr>
            <w:rStyle w:val="a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029EC">
          <w:rPr>
            <w:rStyle w:val="a5"/>
            <w:rFonts w:hint="eastAsia"/>
            <w:noProof/>
          </w:rPr>
          <w:t>部署要求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_Toc67295666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3221" w:rsidRDefault="000A3221">
      <w:pPr>
        <w:pStyle w:val="31"/>
        <w:tabs>
          <w:tab w:val="left" w:pos="1470"/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7295667" w:history="1">
        <w:r w:rsidRPr="007029EC">
          <w:rPr>
            <w:rStyle w:val="a5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029EC">
          <w:rPr>
            <w:rStyle w:val="a5"/>
            <w:rFonts w:hint="eastAsia"/>
            <w:noProof/>
          </w:rPr>
          <w:t>配置参数（可选）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_Toc67295667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813C06" w:rsidRDefault="0043291F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7295664"/>
      <w:r>
        <w:rPr>
          <w:rFonts w:hint="eastAsia"/>
          <w:lang w:val="en-GB"/>
        </w:rPr>
        <w:lastRenderedPageBreak/>
        <w:t>时间校准</w:t>
      </w:r>
      <w:bookmarkEnd w:id="0"/>
    </w:p>
    <w:p w:rsidR="009B755B" w:rsidRDefault="009B755B" w:rsidP="00F418AA">
      <w:pPr>
        <w:rPr>
          <w:noProof/>
          <w:lang w:val="en-GB"/>
        </w:rPr>
      </w:pPr>
    </w:p>
    <w:p w:rsidR="00927F3E" w:rsidRDefault="00F418AA" w:rsidP="00F418AA">
      <w:pPr>
        <w:pStyle w:val="3"/>
        <w:numPr>
          <w:ilvl w:val="1"/>
          <w:numId w:val="10"/>
        </w:numPr>
        <w:rPr>
          <w:lang w:eastAsia="zh-CN"/>
        </w:rPr>
      </w:pPr>
      <w:bookmarkStart w:id="1" w:name="_Toc67295665"/>
      <w:r>
        <w:rPr>
          <w:rFonts w:hint="eastAsia"/>
          <w:lang w:eastAsia="zh-CN"/>
        </w:rPr>
        <w:t>功能图解</w:t>
      </w:r>
      <w:bookmarkEnd w:id="1"/>
    </w:p>
    <w:p w:rsidR="00F418AA" w:rsidRDefault="005E1EE2" w:rsidP="00F418AA">
      <w:r w:rsidRPr="005E1EE2">
        <w:rPr>
          <w:noProof/>
        </w:rPr>
        <w:drawing>
          <wp:inline distT="0" distB="0" distL="0" distR="0">
            <wp:extent cx="5551170" cy="3119638"/>
            <wp:effectExtent l="0" t="0" r="0" b="5080"/>
            <wp:docPr id="3" name="图片 3" descr="D:\WorkSpace_SearchDesktop\hy.microservice.monitor\hy.microservice.monitor\doc\时间校准.01.网络安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_SearchDesktop\hy.microservice.monitor\hy.microservice.monitor\doc\时间校准.01.网络安全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E2" w:rsidRDefault="005E1EE2" w:rsidP="00F418AA">
      <w:r>
        <w:rPr>
          <w:rFonts w:hint="eastAsia"/>
        </w:rPr>
        <w:t>可以有多个时间校准的源头，通过多个网络链路渠道获取时间。不仅只有上图所示的四种。</w:t>
      </w:r>
    </w:p>
    <w:p w:rsidR="005E1EE2" w:rsidRDefault="005E1EE2" w:rsidP="00F418AA"/>
    <w:p w:rsidR="005E1EE2" w:rsidRDefault="005E1EE2" w:rsidP="00F418AA">
      <w:r w:rsidRPr="005E1EE2">
        <w:rPr>
          <w:noProof/>
        </w:rPr>
        <w:drawing>
          <wp:inline distT="0" distB="0" distL="0" distR="0">
            <wp:extent cx="5551170" cy="3121602"/>
            <wp:effectExtent l="0" t="0" r="0" b="3175"/>
            <wp:docPr id="4" name="图片 4" descr="D:\WorkSpace_SearchDesktop\hy.microservice.monitor\hy.microservice.monitor\doc\时间校准.02.算法安全-同比时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_SearchDesktop\hy.microservice.monitor\hy.microservice.monitor\doc\时间校准.02.算法安全-同比时差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2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9" w:rsidRDefault="00587709" w:rsidP="00F418AA">
      <w:r w:rsidRPr="00587709">
        <w:rPr>
          <w:noProof/>
        </w:rPr>
        <w:lastRenderedPageBreak/>
        <w:drawing>
          <wp:inline distT="0" distB="0" distL="0" distR="0">
            <wp:extent cx="5551170" cy="3120247"/>
            <wp:effectExtent l="0" t="0" r="0" b="4445"/>
            <wp:docPr id="5" name="图片 5" descr="D:\WorkSpace_SearchDesktop\hy.microservice.monitor\hy.microservice.monitor\doc\时间校准.03.算法安全-顺序优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_SearchDesktop\hy.microservice.monitor\hy.microservice.monitor\doc\时间校准.03.算法安全-顺序优先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2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08" w:rsidRDefault="00261D08" w:rsidP="00F418AA"/>
    <w:p w:rsidR="00261D08" w:rsidRDefault="00261D08" w:rsidP="00F418AA"/>
    <w:p w:rsidR="00261D08" w:rsidRDefault="00261D08" w:rsidP="00F418AA"/>
    <w:p w:rsidR="00587709" w:rsidRDefault="00587709" w:rsidP="00F418AA">
      <w:r w:rsidRPr="00587709">
        <w:rPr>
          <w:noProof/>
        </w:rPr>
        <w:drawing>
          <wp:inline distT="0" distB="0" distL="0" distR="0">
            <wp:extent cx="5551170" cy="3119638"/>
            <wp:effectExtent l="0" t="0" r="0" b="5080"/>
            <wp:docPr id="6" name="图片 6" descr="D:\WorkSpace_SearchDesktop\hy.microservice.monitor\hy.microservice.monitor\doc\时间校准.04.算法安全-历史不倒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Space_SearchDesktop\hy.microservice.monitor\hy.microservice.monitor\doc\时间校准.04.算法安全-历史不倒退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9" w:rsidRDefault="00587709" w:rsidP="00F418AA">
      <w:r w:rsidRPr="00587709">
        <w:rPr>
          <w:noProof/>
        </w:rPr>
        <w:lastRenderedPageBreak/>
        <w:drawing>
          <wp:inline distT="0" distB="0" distL="0" distR="0">
            <wp:extent cx="5551170" cy="3118284"/>
            <wp:effectExtent l="0" t="0" r="0" b="6350"/>
            <wp:docPr id="7" name="图片 7" descr="D:\WorkSpace_SearchDesktop\hy.microservice.monitor\hy.microservice.monitor\doc\时间校准.05.算法安全-环比历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Space_SearchDesktop\hy.microservice.monitor\hy.microservice.monitor\doc\时间校准.05.算法安全-环比历史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08" w:rsidRDefault="00261D08" w:rsidP="00F418AA"/>
    <w:p w:rsidR="00261D08" w:rsidRDefault="00261D08" w:rsidP="00F418AA"/>
    <w:p w:rsidR="00261D08" w:rsidRDefault="00261D08" w:rsidP="00F418AA"/>
    <w:p w:rsidR="00587709" w:rsidRDefault="00587709" w:rsidP="00F418AA">
      <w:r w:rsidRPr="00587709">
        <w:rPr>
          <w:noProof/>
        </w:rPr>
        <w:drawing>
          <wp:inline distT="0" distB="0" distL="0" distR="0">
            <wp:extent cx="5551170" cy="3112603"/>
            <wp:effectExtent l="0" t="0" r="0" b="0"/>
            <wp:docPr id="8" name="图片 8" descr="D:\WorkSpace_SearchDesktop\hy.microservice.monitor\hy.microservice.monitor\doc\时间校准.06.算法安全-算法优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Space_SearchDesktop\hy.microservice.monitor\hy.microservice.monitor\doc\时间校准.06.算法安全-算法优选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9" w:rsidRDefault="00587709" w:rsidP="00F418AA">
      <w:pPr>
        <w:rPr>
          <w:noProof/>
        </w:rPr>
      </w:pPr>
    </w:p>
    <w:p w:rsidR="00587709" w:rsidRDefault="00587709" w:rsidP="00F418AA">
      <w:pPr>
        <w:rPr>
          <w:noProof/>
        </w:rPr>
      </w:pPr>
    </w:p>
    <w:p w:rsidR="00587709" w:rsidRDefault="00587709" w:rsidP="00F418AA">
      <w:pPr>
        <w:rPr>
          <w:noProof/>
        </w:rPr>
      </w:pPr>
    </w:p>
    <w:p w:rsidR="00587709" w:rsidRDefault="00587709" w:rsidP="00F418AA">
      <w:pPr>
        <w:rPr>
          <w:noProof/>
        </w:rPr>
      </w:pPr>
    </w:p>
    <w:p w:rsidR="00587709" w:rsidRDefault="00587709" w:rsidP="00F418AA">
      <w:r w:rsidRPr="00587709">
        <w:rPr>
          <w:noProof/>
        </w:rPr>
        <w:lastRenderedPageBreak/>
        <w:drawing>
          <wp:inline distT="0" distB="0" distL="0" distR="0">
            <wp:extent cx="5551170" cy="3109510"/>
            <wp:effectExtent l="0" t="0" r="0" b="0"/>
            <wp:docPr id="9" name="图片 9" descr="D:\WorkSpace_SearchDesktop\hy.microservice.monitor\hy.microservice.monitor\doc\时间校准.07.算法安全-整体安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_SearchDesktop\hy.microservice.monitor\hy.microservice.monitor\doc\时间校准.07.算法安全-整体安全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0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709" w:rsidRDefault="00587709" w:rsidP="00F418AA"/>
    <w:p w:rsidR="00587709" w:rsidRDefault="00587709" w:rsidP="00F418AA"/>
    <w:p w:rsidR="00587709" w:rsidRDefault="00587709" w:rsidP="00F418AA"/>
    <w:p w:rsidR="00587709" w:rsidRDefault="00FC6CB5" w:rsidP="00587709">
      <w:pPr>
        <w:pStyle w:val="3"/>
        <w:numPr>
          <w:ilvl w:val="1"/>
          <w:numId w:val="10"/>
        </w:numPr>
        <w:rPr>
          <w:lang w:eastAsia="zh-CN"/>
        </w:rPr>
      </w:pPr>
      <w:bookmarkStart w:id="2" w:name="_Toc67295666"/>
      <w:r>
        <w:rPr>
          <w:rFonts w:hint="eastAsia"/>
          <w:lang w:eastAsia="zh-CN"/>
        </w:rPr>
        <w:t>部署要求</w:t>
      </w:r>
      <w:bookmarkEnd w:id="2"/>
    </w:p>
    <w:p w:rsidR="00FC6CB5" w:rsidRDefault="00FC6CB5" w:rsidP="00FC6CB5">
      <w:pPr>
        <w:ind w:left="420"/>
        <w:rPr>
          <w:b/>
        </w:rPr>
      </w:pPr>
      <w:r>
        <w:rPr>
          <w:rFonts w:hint="eastAsia"/>
          <w:b/>
        </w:rPr>
        <w:t>JDK：</w:t>
      </w:r>
      <w:proofErr w:type="gramStart"/>
      <w:r w:rsidRPr="001C1E01">
        <w:t>本服务</w:t>
      </w:r>
      <w:proofErr w:type="gramEnd"/>
      <w:r w:rsidRPr="001C1E01">
        <w:t>基于</w:t>
      </w:r>
      <w:r w:rsidRPr="001C1E01">
        <w:rPr>
          <w:rFonts w:hint="eastAsia"/>
        </w:rPr>
        <w:t>JDK 1.8</w:t>
      </w:r>
      <w:r w:rsidRPr="001C1E01">
        <w:t xml:space="preserve">.u251 </w:t>
      </w:r>
      <w:r w:rsidRPr="001C1E01">
        <w:rPr>
          <w:rFonts w:hint="eastAsia"/>
        </w:rPr>
        <w:t>及以上的版本。</w:t>
      </w:r>
    </w:p>
    <w:p w:rsidR="00FC6CB5" w:rsidRDefault="00FC6CB5" w:rsidP="00FC6CB5">
      <w:pPr>
        <w:ind w:left="420"/>
        <w:rPr>
          <w:b/>
        </w:rPr>
      </w:pPr>
      <w:r>
        <w:rPr>
          <w:b/>
        </w:rPr>
        <w:t>容器：</w:t>
      </w:r>
      <w:r w:rsidRPr="001C1E01">
        <w:rPr>
          <w:rFonts w:hint="eastAsia"/>
        </w:rPr>
        <w:t>Tomcat</w:t>
      </w:r>
      <w:r w:rsidRPr="001C1E01">
        <w:t xml:space="preserve"> 9 及以上</w:t>
      </w:r>
      <w:r w:rsidRPr="001C1E01">
        <w:rPr>
          <w:rFonts w:hint="eastAsia"/>
        </w:rPr>
        <w:t>的版本。</w:t>
      </w:r>
    </w:p>
    <w:p w:rsidR="00FC6CB5" w:rsidRDefault="00FC6CB5" w:rsidP="00FC6CB5">
      <w:pPr>
        <w:ind w:left="420"/>
      </w:pPr>
      <w:r>
        <w:rPr>
          <w:b/>
        </w:rPr>
        <w:t>操作系统：</w:t>
      </w:r>
      <w:r w:rsidR="001C1E01">
        <w:rPr>
          <w:rFonts w:hint="eastAsia"/>
          <w:b/>
        </w:rPr>
        <w:t xml:space="preserve"> </w:t>
      </w:r>
      <w:r w:rsidRPr="001C1E01">
        <w:rPr>
          <w:rFonts w:hint="eastAsia"/>
        </w:rPr>
        <w:t>Window</w:t>
      </w:r>
      <w:r w:rsidRPr="001C1E01">
        <w:t xml:space="preserve"> 或</w:t>
      </w:r>
      <w:r w:rsidRPr="001C1E01">
        <w:rPr>
          <w:rFonts w:hint="eastAsia"/>
        </w:rPr>
        <w:t xml:space="preserve"> Linux</w:t>
      </w:r>
      <w:r w:rsidRPr="001C1E01">
        <w:t xml:space="preserve"> 均可。</w:t>
      </w:r>
      <w:r w:rsidR="00942945" w:rsidRPr="001C1E01">
        <w:rPr>
          <w:rFonts w:hint="eastAsia"/>
        </w:rPr>
        <w:t>对于高版本的</w:t>
      </w:r>
      <w:r w:rsidR="00942945" w:rsidRPr="001C1E01">
        <w:t>Window</w:t>
      </w:r>
      <w:r w:rsidR="00942945" w:rsidRPr="001C1E01">
        <w:rPr>
          <w:rFonts w:hint="eastAsia"/>
        </w:rPr>
        <w:t>系统请用管理员权限启动</w:t>
      </w:r>
      <w:r w:rsidR="00942945" w:rsidRPr="001C1E01">
        <w:t>Tomcat</w:t>
      </w:r>
      <w:r w:rsidR="00942945" w:rsidRPr="001C1E01">
        <w:rPr>
          <w:rFonts w:hint="eastAsia"/>
        </w:rPr>
        <w:t>服务。</w:t>
      </w:r>
    </w:p>
    <w:p w:rsidR="001C1E01" w:rsidRDefault="001C1E01" w:rsidP="00FC6CB5">
      <w:pPr>
        <w:ind w:left="420"/>
      </w:pPr>
      <w:r>
        <w:rPr>
          <w:rFonts w:hint="eastAsia"/>
          <w:b/>
        </w:rPr>
        <w:t>网络防火墙的要求：</w:t>
      </w:r>
      <w:r>
        <w:rPr>
          <w:b/>
        </w:rPr>
        <w:t xml:space="preserve"> </w:t>
      </w:r>
      <w:r w:rsidRPr="001C1E01">
        <w:rPr>
          <w:rFonts w:hint="eastAsia"/>
        </w:rPr>
        <w:t>请允许</w:t>
      </w:r>
      <w:proofErr w:type="gramStart"/>
      <w:r w:rsidRPr="001C1E01">
        <w:rPr>
          <w:rFonts w:hint="eastAsia"/>
        </w:rPr>
        <w:t>如下网</w:t>
      </w:r>
      <w:proofErr w:type="gramEnd"/>
      <w:r w:rsidRPr="001C1E01">
        <w:rPr>
          <w:rFonts w:hint="eastAsia"/>
        </w:rPr>
        <w:t>段</w:t>
      </w:r>
      <w:r w:rsidR="00081EC1">
        <w:rPr>
          <w:rFonts w:hint="eastAsia"/>
        </w:rPr>
        <w:t>或</w:t>
      </w:r>
      <w:r w:rsidR="00081EC1">
        <w:t>IP</w:t>
      </w:r>
      <w:r w:rsidR="00081EC1">
        <w:rPr>
          <w:rFonts w:hint="eastAsia"/>
        </w:rPr>
        <w:t>地址</w:t>
      </w:r>
      <w:r w:rsidRPr="001C1E01">
        <w:rPr>
          <w:rFonts w:hint="eastAsia"/>
        </w:rPr>
        <w:t>的123端口</w:t>
      </w:r>
      <w:r w:rsidR="00B00A93">
        <w:rPr>
          <w:rFonts w:hint="eastAsia"/>
        </w:rPr>
        <w:t>的</w:t>
      </w:r>
      <w:r w:rsidRPr="001C1E01">
        <w:rPr>
          <w:rFonts w:hint="eastAsia"/>
        </w:rPr>
        <w:t>访问。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2770"/>
        <w:gridCol w:w="2771"/>
        <w:gridCol w:w="2771"/>
      </w:tblGrid>
      <w:tr w:rsidR="001C1E01" w:rsidTr="001C1E01">
        <w:tc>
          <w:tcPr>
            <w:tcW w:w="2770" w:type="dxa"/>
          </w:tcPr>
          <w:p w:rsidR="001C1E01" w:rsidRDefault="001C1E01" w:rsidP="001C1E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IP</w:t>
            </w:r>
            <w:r>
              <w:rPr>
                <w:rFonts w:hint="eastAsia"/>
                <w:b/>
              </w:rPr>
              <w:t>地址或网段</w:t>
            </w:r>
          </w:p>
        </w:tc>
        <w:tc>
          <w:tcPr>
            <w:tcW w:w="2771" w:type="dxa"/>
          </w:tcPr>
          <w:p w:rsidR="001C1E01" w:rsidRDefault="001C1E01" w:rsidP="001C1E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端口</w:t>
            </w:r>
          </w:p>
        </w:tc>
        <w:tc>
          <w:tcPr>
            <w:tcW w:w="2771" w:type="dxa"/>
          </w:tcPr>
          <w:p w:rsidR="001C1E01" w:rsidRDefault="001C1E01" w:rsidP="001C1E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1E01" w:rsidTr="001C1E01">
        <w:tc>
          <w:tcPr>
            <w:tcW w:w="2770" w:type="dxa"/>
          </w:tcPr>
          <w:p w:rsidR="001C1E01" w:rsidRPr="001C1E01" w:rsidRDefault="001C1E01" w:rsidP="001C1E01">
            <w:r w:rsidRPr="001C1E01">
              <w:t>114.118.7.0</w:t>
            </w:r>
            <w:r>
              <w:t xml:space="preserve"> / 24</w:t>
            </w:r>
          </w:p>
        </w:tc>
        <w:tc>
          <w:tcPr>
            <w:tcW w:w="2771" w:type="dxa"/>
          </w:tcPr>
          <w:p w:rsidR="001C1E01" w:rsidRPr="001C1E01" w:rsidRDefault="001C1E01" w:rsidP="001C1E01">
            <w:r w:rsidRPr="001C1E01">
              <w:rPr>
                <w:rFonts w:hint="eastAsia"/>
              </w:rPr>
              <w:t>123</w:t>
            </w:r>
          </w:p>
        </w:tc>
        <w:tc>
          <w:tcPr>
            <w:tcW w:w="2771" w:type="dxa"/>
          </w:tcPr>
          <w:p w:rsidR="001C1E01" w:rsidRPr="001C1E01" w:rsidRDefault="001C1E01" w:rsidP="001C1E01">
            <w:r w:rsidRPr="001C1E01">
              <w:rPr>
                <w:rFonts w:hint="eastAsia"/>
              </w:rPr>
              <w:t>国家授时中心</w:t>
            </w:r>
          </w:p>
        </w:tc>
      </w:tr>
      <w:tr w:rsidR="001C1E01" w:rsidTr="001C1E01">
        <w:tc>
          <w:tcPr>
            <w:tcW w:w="2770" w:type="dxa"/>
          </w:tcPr>
          <w:p w:rsidR="001C1E01" w:rsidRPr="001C1E01" w:rsidRDefault="001C1E01" w:rsidP="001C1E01">
            <w:r w:rsidRPr="001C1E01">
              <w:t>203.107.6</w:t>
            </w:r>
            <w:r>
              <w:t>.0 / 24</w:t>
            </w:r>
          </w:p>
        </w:tc>
        <w:tc>
          <w:tcPr>
            <w:tcW w:w="2771" w:type="dxa"/>
          </w:tcPr>
          <w:p w:rsidR="001C1E01" w:rsidRPr="001C1E01" w:rsidRDefault="001C1E01" w:rsidP="001C1E01">
            <w:r>
              <w:rPr>
                <w:rFonts w:hint="eastAsia"/>
              </w:rPr>
              <w:t>123</w:t>
            </w:r>
          </w:p>
        </w:tc>
        <w:tc>
          <w:tcPr>
            <w:tcW w:w="2771" w:type="dxa"/>
          </w:tcPr>
          <w:p w:rsidR="001C1E01" w:rsidRPr="001C1E01" w:rsidRDefault="001C1E01" w:rsidP="001C1E01">
            <w:r>
              <w:rPr>
                <w:rFonts w:hint="eastAsia"/>
              </w:rPr>
              <w:t>阿里</w:t>
            </w:r>
          </w:p>
        </w:tc>
      </w:tr>
      <w:tr w:rsidR="001C1E01" w:rsidTr="001C1E01">
        <w:tc>
          <w:tcPr>
            <w:tcW w:w="2770" w:type="dxa"/>
          </w:tcPr>
          <w:p w:rsidR="001C1E01" w:rsidRPr="001C1E01" w:rsidRDefault="001C1E01" w:rsidP="001C1E01">
            <w:r>
              <w:rPr>
                <w:rFonts w:hint="eastAsia"/>
              </w:rPr>
              <w:t>10</w:t>
            </w:r>
            <w:r>
              <w:t>.1.85.100</w:t>
            </w:r>
          </w:p>
        </w:tc>
        <w:tc>
          <w:tcPr>
            <w:tcW w:w="2771" w:type="dxa"/>
          </w:tcPr>
          <w:p w:rsidR="001C1E01" w:rsidRDefault="001C1E01" w:rsidP="001C1E01">
            <w:r>
              <w:rPr>
                <w:rFonts w:hint="eastAsia"/>
              </w:rPr>
              <w:t>123</w:t>
            </w:r>
          </w:p>
        </w:tc>
        <w:tc>
          <w:tcPr>
            <w:tcW w:w="2771" w:type="dxa"/>
          </w:tcPr>
          <w:p w:rsidR="001C1E01" w:rsidRDefault="001C1E01" w:rsidP="001C1E01">
            <w:r>
              <w:rPr>
                <w:rFonts w:hint="eastAsia"/>
              </w:rPr>
              <w:t>电信（专线）</w:t>
            </w:r>
          </w:p>
        </w:tc>
      </w:tr>
      <w:tr w:rsidR="001C1E01" w:rsidTr="001C1E01">
        <w:tc>
          <w:tcPr>
            <w:tcW w:w="2770" w:type="dxa"/>
          </w:tcPr>
          <w:p w:rsidR="001C1E01" w:rsidRDefault="001C1E01" w:rsidP="001C1E01">
            <w:r>
              <w:t>10.1.50.21</w:t>
            </w:r>
          </w:p>
        </w:tc>
        <w:tc>
          <w:tcPr>
            <w:tcW w:w="2771" w:type="dxa"/>
          </w:tcPr>
          <w:p w:rsidR="001C1E01" w:rsidRDefault="001C1E01" w:rsidP="001C1E01">
            <w:r>
              <w:rPr>
                <w:rFonts w:hint="eastAsia"/>
              </w:rPr>
              <w:t>123</w:t>
            </w:r>
          </w:p>
        </w:tc>
        <w:tc>
          <w:tcPr>
            <w:tcW w:w="2771" w:type="dxa"/>
          </w:tcPr>
          <w:p w:rsidR="001C1E01" w:rsidRDefault="001C1E01" w:rsidP="001C1E01">
            <w:r>
              <w:rPr>
                <w:rFonts w:hint="eastAsia"/>
              </w:rPr>
              <w:t>私有云（内网）</w:t>
            </w:r>
          </w:p>
        </w:tc>
      </w:tr>
    </w:tbl>
    <w:p w:rsidR="001C1E01" w:rsidRDefault="001C1E01" w:rsidP="00FC6CB5">
      <w:pPr>
        <w:ind w:left="420"/>
        <w:rPr>
          <w:b/>
        </w:rPr>
      </w:pPr>
    </w:p>
    <w:p w:rsidR="001F3F2F" w:rsidRDefault="001F3F2F" w:rsidP="00FC6CB5">
      <w:pPr>
        <w:ind w:left="420"/>
        <w:rPr>
          <w:b/>
        </w:rPr>
      </w:pPr>
    </w:p>
    <w:p w:rsidR="001F3F2F" w:rsidRDefault="001F3F2F" w:rsidP="00FC6CB5">
      <w:pPr>
        <w:ind w:left="420"/>
        <w:rPr>
          <w:b/>
        </w:rPr>
      </w:pPr>
    </w:p>
    <w:p w:rsidR="001F3F2F" w:rsidRDefault="001F3F2F" w:rsidP="001F3F2F">
      <w:pPr>
        <w:pStyle w:val="3"/>
        <w:numPr>
          <w:ilvl w:val="1"/>
          <w:numId w:val="10"/>
        </w:numPr>
        <w:rPr>
          <w:lang w:eastAsia="zh-CN"/>
        </w:rPr>
      </w:pPr>
      <w:bookmarkStart w:id="3" w:name="_Toc67295667"/>
      <w:r>
        <w:rPr>
          <w:lang w:eastAsia="zh-CN"/>
        </w:rPr>
        <w:t>配置参数（可选）</w:t>
      </w:r>
      <w:bookmarkEnd w:id="3"/>
    </w:p>
    <w:p w:rsidR="001F3F2F" w:rsidRDefault="001F3F2F" w:rsidP="001F3F2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>
        <w:rPr>
          <w:lang w:val="en-GB" w:eastAsia="zh-CN"/>
        </w:rPr>
        <w:t>.</w:t>
      </w:r>
      <w:r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NTP</w:t>
      </w:r>
      <w:r>
        <w:rPr>
          <w:rFonts w:hint="eastAsia"/>
          <w:lang w:val="en-GB" w:eastAsia="zh-CN"/>
        </w:rPr>
        <w:t>服务的配置</w:t>
      </w:r>
    </w:p>
    <w:p w:rsidR="0013023F" w:rsidRDefault="0013023F" w:rsidP="001F3F2F">
      <w:pPr>
        <w:rPr>
          <w:lang w:val="en-GB"/>
        </w:rPr>
      </w:pPr>
    </w:p>
    <w:p w:rsidR="001F3F2F" w:rsidRPr="008A46F6" w:rsidRDefault="001F3F2F" w:rsidP="001F3F2F">
      <w:pPr>
        <w:rPr>
          <w:b/>
          <w:lang w:val="en-GB"/>
        </w:rPr>
      </w:pPr>
      <w:r>
        <w:rPr>
          <w:rFonts w:hint="eastAsia"/>
          <w:lang w:val="en-GB"/>
        </w:rPr>
        <w:t xml:space="preserve">配置文件位置： </w:t>
      </w:r>
      <w:r>
        <w:rPr>
          <w:lang w:val="en-GB"/>
        </w:rPr>
        <w:t>WEB-INF/classes</w:t>
      </w:r>
      <w:r>
        <w:rPr>
          <w:rFonts w:hint="eastAsia"/>
          <w:lang w:val="en-GB"/>
        </w:rPr>
        <w:t>/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>/monitor/</w:t>
      </w:r>
      <w:r w:rsidRPr="008A46F6">
        <w:rPr>
          <w:b/>
          <w:highlight w:val="cyan"/>
          <w:lang w:val="en-GB"/>
        </w:rPr>
        <w:t>ms.monitor.NTP.xml</w:t>
      </w:r>
    </w:p>
    <w:p w:rsidR="001F3F2F" w:rsidRDefault="001F3F2F" w:rsidP="001F3F2F">
      <w:r>
        <w:rPr>
          <w:rFonts w:hint="eastAsia"/>
        </w:rPr>
        <w:t>配置内容如下：</w:t>
      </w:r>
    </w:p>
    <w:p w:rsidR="001F3F2F" w:rsidRPr="001F3F2F" w:rsidRDefault="001F3F2F" w:rsidP="001F3F2F">
      <w:pPr>
        <w:rPr>
          <w:rFonts w:hint="eastAsia"/>
        </w:rPr>
      </w:pP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>
        <w:rPr>
          <w:rFonts w:ascii="Inconsolata" w:hAnsi="Inconsolata" w:cs="Inconsolata"/>
          <w:color w:val="000000"/>
          <w:kern w:val="0"/>
          <w:sz w:val="28"/>
          <w:szCs w:val="28"/>
        </w:rPr>
        <w:t xml:space="preserve">   </w:t>
      </w:r>
      <w:proofErr w:type="gramStart"/>
      <w:r w:rsidRPr="001F3F2F">
        <w:rPr>
          <w:rFonts w:ascii="Inconsolata" w:hAnsi="Inconsolata" w:cs="Inconsolata"/>
          <w:color w:val="3F5FBF"/>
          <w:kern w:val="0"/>
          <w:szCs w:val="28"/>
        </w:rPr>
        <w:t>&lt;!--</w:t>
      </w:r>
      <w:proofErr w:type="gramEnd"/>
      <w:r w:rsidRPr="001F3F2F">
        <w:rPr>
          <w:rFonts w:ascii="Inconsolata" w:hAnsi="Inconsolata" w:cs="Inconsolata"/>
          <w:color w:val="3F5FBF"/>
          <w:kern w:val="0"/>
          <w:szCs w:val="28"/>
        </w:rPr>
        <w:t xml:space="preserve"> </w:t>
      </w:r>
      <w:r w:rsidRPr="001F3F2F">
        <w:rPr>
          <w:rFonts w:ascii="Inconsolata" w:hAnsi="Inconsolata" w:cs="Inconsolata"/>
          <w:color w:val="3F5FBF"/>
          <w:kern w:val="0"/>
          <w:szCs w:val="28"/>
        </w:rPr>
        <w:t>校准时间的配置信息</w:t>
      </w:r>
      <w:r w:rsidRPr="001F3F2F">
        <w:rPr>
          <w:rFonts w:ascii="Inconsolata" w:hAnsi="Inconsolata" w:cs="Inconsolata"/>
          <w:color w:val="3F5FBF"/>
          <w:kern w:val="0"/>
          <w:szCs w:val="28"/>
        </w:rPr>
        <w:t xml:space="preserve"> --&gt;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proofErr w:type="gramStart"/>
      <w:r w:rsidRPr="001F3F2F">
        <w:rPr>
          <w:rFonts w:ascii="Inconsolata" w:hAnsi="Inconsolata" w:cs="Inconsolata"/>
          <w:color w:val="3F7F7F"/>
          <w:kern w:val="0"/>
          <w:szCs w:val="28"/>
        </w:rPr>
        <w:t>xconfig</w:t>
      </w:r>
      <w:proofErr w:type="spellEnd"/>
      <w:proofErr w:type="gramEnd"/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lastRenderedPageBreak/>
        <w:t xml:space="preserve">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ntp</w:t>
      </w:r>
      <w:proofErr w:type="spellEnd"/>
      <w:r w:rsidRPr="001F3F2F">
        <w:rPr>
          <w:rFonts w:ascii="Inconsolata" w:hAnsi="Inconsolata" w:cs="Inconsolata"/>
          <w:kern w:val="0"/>
          <w:szCs w:val="28"/>
        </w:rPr>
        <w:t xml:space="preserve"> </w:t>
      </w:r>
      <w:r w:rsidRPr="001F3F2F">
        <w:rPr>
          <w:rFonts w:ascii="Inconsolata" w:hAnsi="Inconsolata" w:cs="Inconsolata"/>
          <w:color w:val="7F007F"/>
          <w:kern w:val="0"/>
          <w:szCs w:val="28"/>
        </w:rPr>
        <w:t>id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=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MS_Monitor_NtpServer</w:t>
      </w:r>
      <w:proofErr w:type="spellEnd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_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国家授时中心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gramStart"/>
      <w:r w:rsidRPr="001F3F2F">
        <w:rPr>
          <w:rFonts w:ascii="Inconsolata" w:hAnsi="Inconsolata" w:cs="Inconsolata"/>
          <w:color w:val="3F7F7F"/>
          <w:kern w:val="0"/>
          <w:szCs w:val="28"/>
        </w:rPr>
        <w:t>constructor</w:t>
      </w:r>
      <w:proofErr w:type="gramEnd"/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String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ntp.ntsc.ac.cn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String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constructor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ntp</w:t>
      </w:r>
      <w:proofErr w:type="spellEnd"/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ntp</w:t>
      </w:r>
      <w:proofErr w:type="spellEnd"/>
      <w:r w:rsidRPr="001F3F2F">
        <w:rPr>
          <w:rFonts w:ascii="Inconsolata" w:hAnsi="Inconsolata" w:cs="Inconsolata"/>
          <w:kern w:val="0"/>
          <w:szCs w:val="28"/>
        </w:rPr>
        <w:t xml:space="preserve"> </w:t>
      </w:r>
      <w:r w:rsidRPr="001F3F2F">
        <w:rPr>
          <w:rFonts w:ascii="Inconsolata" w:hAnsi="Inconsolata" w:cs="Inconsolata"/>
          <w:color w:val="7F007F"/>
          <w:kern w:val="0"/>
          <w:szCs w:val="28"/>
        </w:rPr>
        <w:t>id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=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MS_Monitor_NtpServer</w:t>
      </w:r>
      <w:proofErr w:type="spellEnd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_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阿里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gramStart"/>
      <w:r w:rsidRPr="001F3F2F">
        <w:rPr>
          <w:rFonts w:ascii="Inconsolata" w:hAnsi="Inconsolata" w:cs="Inconsolata"/>
          <w:color w:val="3F7F7F"/>
          <w:kern w:val="0"/>
          <w:szCs w:val="28"/>
        </w:rPr>
        <w:t>constructor</w:t>
      </w:r>
      <w:proofErr w:type="gramEnd"/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String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ntp.aliyun.com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String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constructor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ntp</w:t>
      </w:r>
      <w:proofErr w:type="spellEnd"/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ntp</w:t>
      </w:r>
      <w:proofErr w:type="spellEnd"/>
      <w:r w:rsidRPr="001F3F2F">
        <w:rPr>
          <w:rFonts w:ascii="Inconsolata" w:hAnsi="Inconsolata" w:cs="Inconsolata"/>
          <w:kern w:val="0"/>
          <w:szCs w:val="28"/>
        </w:rPr>
        <w:t xml:space="preserve"> </w:t>
      </w:r>
      <w:r w:rsidRPr="001F3F2F">
        <w:rPr>
          <w:rFonts w:ascii="Inconsolata" w:hAnsi="Inconsolata" w:cs="Inconsolata"/>
          <w:color w:val="7F007F"/>
          <w:kern w:val="0"/>
          <w:szCs w:val="28"/>
        </w:rPr>
        <w:t>id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=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MS_Monitor_NtpServer</w:t>
      </w:r>
      <w:proofErr w:type="spellEnd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_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电信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gramStart"/>
      <w:r w:rsidRPr="001F3F2F">
        <w:rPr>
          <w:rFonts w:ascii="Inconsolata" w:hAnsi="Inconsolata" w:cs="Inconsolata"/>
          <w:color w:val="3F7F7F"/>
          <w:kern w:val="0"/>
          <w:szCs w:val="28"/>
        </w:rPr>
        <w:t>constructor</w:t>
      </w:r>
      <w:proofErr w:type="gramEnd"/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String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10.1.85.100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String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constructor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ntp</w:t>
      </w:r>
      <w:proofErr w:type="spellEnd"/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ntp</w:t>
      </w:r>
      <w:proofErr w:type="spellEnd"/>
      <w:r w:rsidRPr="001F3F2F">
        <w:rPr>
          <w:rFonts w:ascii="Inconsolata" w:hAnsi="Inconsolata" w:cs="Inconsolata"/>
          <w:kern w:val="0"/>
          <w:szCs w:val="28"/>
        </w:rPr>
        <w:t xml:space="preserve"> </w:t>
      </w:r>
      <w:r w:rsidRPr="001F3F2F">
        <w:rPr>
          <w:rFonts w:ascii="Inconsolata" w:hAnsi="Inconsolata" w:cs="Inconsolata"/>
          <w:color w:val="7F007F"/>
          <w:kern w:val="0"/>
          <w:szCs w:val="28"/>
        </w:rPr>
        <w:t>id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=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MS_Monitor_NtpServer</w:t>
      </w:r>
      <w:proofErr w:type="spellEnd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_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内网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gramStart"/>
      <w:r w:rsidRPr="001F3F2F">
        <w:rPr>
          <w:rFonts w:ascii="Inconsolata" w:hAnsi="Inconsolata" w:cs="Inconsolata"/>
          <w:color w:val="3F7F7F"/>
          <w:kern w:val="0"/>
          <w:szCs w:val="28"/>
        </w:rPr>
        <w:t>constructor</w:t>
      </w:r>
      <w:proofErr w:type="gramEnd"/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String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10.1.50.21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String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1F3F2F">
        <w:rPr>
          <w:rFonts w:ascii="Inconsolata" w:hAnsi="Inconsolata" w:cs="Inconsolata"/>
          <w:color w:val="3F7F7F"/>
          <w:kern w:val="0"/>
          <w:szCs w:val="28"/>
        </w:rPr>
        <w:t>constructor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ntp</w:t>
      </w:r>
      <w:proofErr w:type="spellEnd"/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syncTimer</w:t>
      </w:r>
      <w:proofErr w:type="spellEnd"/>
      <w:r w:rsidRPr="001F3F2F">
        <w:rPr>
          <w:rFonts w:ascii="Inconsolata" w:hAnsi="Inconsolata" w:cs="Inconsolata"/>
          <w:kern w:val="0"/>
          <w:szCs w:val="28"/>
        </w:rPr>
        <w:t xml:space="preserve"> </w:t>
      </w:r>
      <w:r w:rsidRPr="001F3F2F">
        <w:rPr>
          <w:rFonts w:ascii="Inconsolata" w:hAnsi="Inconsolata" w:cs="Inconsolata"/>
          <w:color w:val="7F007F"/>
          <w:kern w:val="0"/>
          <w:szCs w:val="28"/>
        </w:rPr>
        <w:t>id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=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MS_Monitor_SyncTimer</w:t>
      </w:r>
      <w:proofErr w:type="spellEnd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addNtpSe</w:t>
      </w:r>
      <w:bookmarkStart w:id="4" w:name="_GoBack"/>
      <w:bookmarkEnd w:id="4"/>
      <w:r w:rsidRPr="001F3F2F">
        <w:rPr>
          <w:rFonts w:ascii="Inconsolata" w:hAnsi="Inconsolata" w:cs="Inconsolata"/>
          <w:color w:val="3F7F7F"/>
          <w:kern w:val="0"/>
          <w:szCs w:val="28"/>
        </w:rPr>
        <w:t>rver</w:t>
      </w:r>
      <w:proofErr w:type="spellEnd"/>
      <w:r w:rsidRPr="001F3F2F">
        <w:rPr>
          <w:rFonts w:ascii="Inconsolata" w:hAnsi="Inconsolata" w:cs="Inconsolata"/>
          <w:kern w:val="0"/>
          <w:szCs w:val="28"/>
        </w:rPr>
        <w:t xml:space="preserve"> </w:t>
      </w:r>
      <w:r w:rsidRPr="001F3F2F">
        <w:rPr>
          <w:rFonts w:ascii="Inconsolata" w:hAnsi="Inconsolata" w:cs="Inconsolata"/>
          <w:color w:val="7F007F"/>
          <w:kern w:val="0"/>
          <w:szCs w:val="28"/>
        </w:rPr>
        <w:t>ref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=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MS_Monitor_NtpServer</w:t>
      </w:r>
      <w:proofErr w:type="spellEnd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_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国家授时中心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F3F2F">
        <w:rPr>
          <w:rFonts w:ascii="Inconsolata" w:hAnsi="Inconsolata" w:cs="Inconsolata"/>
          <w:kern w:val="0"/>
          <w:szCs w:val="28"/>
        </w:rPr>
        <w:t xml:space="preserve">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/&gt;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addNtpServer</w:t>
      </w:r>
      <w:proofErr w:type="spellEnd"/>
      <w:r w:rsidRPr="001F3F2F">
        <w:rPr>
          <w:rFonts w:ascii="Inconsolata" w:hAnsi="Inconsolata" w:cs="Inconsolata"/>
          <w:kern w:val="0"/>
          <w:szCs w:val="28"/>
        </w:rPr>
        <w:t xml:space="preserve"> </w:t>
      </w:r>
      <w:r w:rsidRPr="001F3F2F">
        <w:rPr>
          <w:rFonts w:ascii="Inconsolata" w:hAnsi="Inconsolata" w:cs="Inconsolata"/>
          <w:color w:val="7F007F"/>
          <w:kern w:val="0"/>
          <w:szCs w:val="28"/>
        </w:rPr>
        <w:t>ref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=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MS_Monitor_NtpServer</w:t>
      </w:r>
      <w:proofErr w:type="spellEnd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_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阿里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F3F2F">
        <w:rPr>
          <w:rFonts w:ascii="Inconsolata" w:hAnsi="Inconsolata" w:cs="Inconsolata"/>
          <w:kern w:val="0"/>
          <w:szCs w:val="28"/>
        </w:rPr>
        <w:t xml:space="preserve">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/&gt;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addNtpServer</w:t>
      </w:r>
      <w:proofErr w:type="spellEnd"/>
      <w:r w:rsidRPr="001F3F2F">
        <w:rPr>
          <w:rFonts w:ascii="Inconsolata" w:hAnsi="Inconsolata" w:cs="Inconsolata"/>
          <w:kern w:val="0"/>
          <w:szCs w:val="28"/>
        </w:rPr>
        <w:t xml:space="preserve"> </w:t>
      </w:r>
      <w:r w:rsidRPr="001F3F2F">
        <w:rPr>
          <w:rFonts w:ascii="Inconsolata" w:hAnsi="Inconsolata" w:cs="Inconsolata"/>
          <w:color w:val="7F007F"/>
          <w:kern w:val="0"/>
          <w:szCs w:val="28"/>
        </w:rPr>
        <w:t>ref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=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MS_Monitor_NtpServer</w:t>
      </w:r>
      <w:proofErr w:type="spellEnd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_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电信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F3F2F">
        <w:rPr>
          <w:rFonts w:ascii="Inconsolata" w:hAnsi="Inconsolata" w:cs="Inconsolata"/>
          <w:kern w:val="0"/>
          <w:szCs w:val="28"/>
        </w:rPr>
        <w:t xml:space="preserve">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/&gt;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addNtpServer</w:t>
      </w:r>
      <w:proofErr w:type="spellEnd"/>
      <w:r w:rsidRPr="001F3F2F">
        <w:rPr>
          <w:rFonts w:ascii="Inconsolata" w:hAnsi="Inconsolata" w:cs="Inconsolata"/>
          <w:kern w:val="0"/>
          <w:szCs w:val="28"/>
        </w:rPr>
        <w:t xml:space="preserve"> </w:t>
      </w:r>
      <w:r w:rsidRPr="001F3F2F">
        <w:rPr>
          <w:rFonts w:ascii="Inconsolata" w:hAnsi="Inconsolata" w:cs="Inconsolata"/>
          <w:color w:val="7F007F"/>
          <w:kern w:val="0"/>
          <w:szCs w:val="28"/>
        </w:rPr>
        <w:t>ref</w:t>
      </w:r>
      <w:r w:rsidRPr="001F3F2F">
        <w:rPr>
          <w:rFonts w:ascii="Inconsolata" w:hAnsi="Inconsolata" w:cs="Inconsolata"/>
          <w:color w:val="000000"/>
          <w:kern w:val="0"/>
          <w:szCs w:val="28"/>
        </w:rPr>
        <w:t>=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MS_Monitor_NtpServer</w:t>
      </w:r>
      <w:proofErr w:type="spellEnd"/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_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内网</w:t>
      </w:r>
      <w:r w:rsidRPr="001F3F2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F3F2F">
        <w:rPr>
          <w:rFonts w:ascii="Inconsolata" w:hAnsi="Inconsolata" w:cs="Inconsolata"/>
          <w:kern w:val="0"/>
          <w:szCs w:val="28"/>
        </w:rPr>
        <w:t xml:space="preserve"> 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/&gt;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syncTimer</w:t>
      </w:r>
      <w:proofErr w:type="spellEnd"/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1F3F2F" w:rsidRDefault="001F3F2F" w:rsidP="001F3F2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</w:p>
    <w:p w:rsidR="001F3F2F" w:rsidRPr="001F3F2F" w:rsidRDefault="001F3F2F" w:rsidP="001F3F2F">
      <w:pPr>
        <w:rPr>
          <w:rFonts w:hint="eastAsia"/>
          <w:sz w:val="16"/>
          <w:lang w:val="en-GB"/>
        </w:rPr>
      </w:pPr>
      <w:r w:rsidRPr="001F3F2F">
        <w:rPr>
          <w:rFonts w:ascii="Inconsolata" w:hAnsi="Inconsolata" w:cs="Inconsolata"/>
          <w:color w:val="000000"/>
          <w:kern w:val="0"/>
          <w:szCs w:val="28"/>
        </w:rPr>
        <w:t xml:space="preserve">    </w:t>
      </w:r>
      <w:r w:rsidRPr="001F3F2F">
        <w:rPr>
          <w:rFonts w:ascii="Inconsolata" w:hAnsi="Inconsolata" w:cs="Inconsolata"/>
          <w:color w:val="008080"/>
          <w:kern w:val="0"/>
          <w:szCs w:val="28"/>
        </w:rPr>
        <w:t>&lt;/</w:t>
      </w:r>
      <w:proofErr w:type="spellStart"/>
      <w:r w:rsidRPr="001F3F2F">
        <w:rPr>
          <w:rFonts w:ascii="Inconsolata" w:hAnsi="Inconsolata" w:cs="Inconsolata"/>
          <w:color w:val="3F7F7F"/>
          <w:kern w:val="0"/>
          <w:szCs w:val="28"/>
        </w:rPr>
        <w:t>xconfig</w:t>
      </w:r>
      <w:proofErr w:type="spellEnd"/>
      <w:r w:rsidRPr="001F3F2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Default="001F3F2F" w:rsidP="001F3F2F">
      <w:pPr>
        <w:rPr>
          <w:b/>
        </w:rPr>
      </w:pPr>
    </w:p>
    <w:p w:rsidR="0013023F" w:rsidRDefault="0013023F" w:rsidP="001F3F2F">
      <w:pPr>
        <w:rPr>
          <w:rFonts w:hint="eastAsia"/>
          <w:b/>
        </w:rPr>
      </w:pPr>
    </w:p>
    <w:p w:rsidR="001F3F2F" w:rsidRDefault="001F3F2F" w:rsidP="001F3F2F">
      <w:pPr>
        <w:rPr>
          <w:b/>
        </w:rPr>
      </w:pPr>
    </w:p>
    <w:p w:rsidR="001F3F2F" w:rsidRDefault="001F3F2F" w:rsidP="001F3F2F">
      <w:pPr>
        <w:pStyle w:val="4"/>
        <w:rPr>
          <w:lang w:val="en-GB" w:eastAsia="zh-CN"/>
        </w:rPr>
      </w:pPr>
      <w:r>
        <w:rPr>
          <w:lang w:val="en-GB" w:eastAsia="zh-CN"/>
        </w:rPr>
        <w:t>1.3</w:t>
      </w:r>
      <w:r>
        <w:rPr>
          <w:lang w:val="en-GB" w:eastAsia="zh-CN"/>
        </w:rPr>
        <w:t>.2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是否开启时间校准</w:t>
      </w:r>
    </w:p>
    <w:p w:rsidR="0013023F" w:rsidRDefault="0013023F" w:rsidP="0013023F">
      <w:pPr>
        <w:rPr>
          <w:lang w:val="en-GB"/>
        </w:rPr>
      </w:pPr>
    </w:p>
    <w:p w:rsidR="0013023F" w:rsidRPr="008A46F6" w:rsidRDefault="0013023F" w:rsidP="0013023F">
      <w:pPr>
        <w:rPr>
          <w:b/>
          <w:lang w:val="en-GB"/>
        </w:rPr>
      </w:pPr>
      <w:r>
        <w:rPr>
          <w:rFonts w:hint="eastAsia"/>
          <w:lang w:val="en-GB"/>
        </w:rPr>
        <w:t xml:space="preserve">配置文件位置： </w:t>
      </w:r>
      <w:r>
        <w:rPr>
          <w:lang w:val="en-GB"/>
        </w:rPr>
        <w:t>WEB-INF/classes</w:t>
      </w:r>
      <w:r>
        <w:rPr>
          <w:rFonts w:hint="eastAsia"/>
          <w:lang w:val="en-GB"/>
        </w:rPr>
        <w:t>/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>/monitor/</w:t>
      </w:r>
      <w:r w:rsidRPr="0013023F">
        <w:rPr>
          <w:b/>
          <w:highlight w:val="cyan"/>
          <w:lang w:val="en-GB"/>
        </w:rPr>
        <w:t>ms.monitor.job.xml</w:t>
      </w:r>
    </w:p>
    <w:p w:rsidR="0013023F" w:rsidRDefault="0013023F" w:rsidP="0013023F">
      <w:r>
        <w:rPr>
          <w:rFonts w:hint="eastAsia"/>
        </w:rPr>
        <w:t>配置内容如下：</w:t>
      </w:r>
    </w:p>
    <w:p w:rsidR="001F3F2F" w:rsidRDefault="001F3F2F" w:rsidP="001F3F2F">
      <w:pPr>
        <w:rPr>
          <w:b/>
        </w:rPr>
      </w:pPr>
    </w:p>
    <w:p w:rsidR="0013023F" w:rsidRPr="0013023F" w:rsidRDefault="0013023F" w:rsidP="0013023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3023F">
        <w:rPr>
          <w:rFonts w:ascii="Inconsolata" w:hAnsi="Inconsolata" w:cs="Inconsolata"/>
          <w:color w:val="008080"/>
          <w:kern w:val="0"/>
          <w:szCs w:val="28"/>
        </w:rPr>
        <w:t>&lt;</w:t>
      </w:r>
      <w:r w:rsidRPr="0013023F">
        <w:rPr>
          <w:rFonts w:ascii="Inconsolata" w:hAnsi="Inconsolata" w:cs="Inconsolata"/>
          <w:color w:val="3F7F7F"/>
          <w:kern w:val="0"/>
          <w:szCs w:val="28"/>
        </w:rPr>
        <w:t>jobs</w:t>
      </w:r>
      <w:r w:rsidRPr="0013023F">
        <w:rPr>
          <w:rFonts w:ascii="Inconsolata" w:hAnsi="Inconsolata" w:cs="Inconsolata"/>
          <w:kern w:val="0"/>
          <w:szCs w:val="28"/>
        </w:rPr>
        <w:t xml:space="preserve"> </w:t>
      </w:r>
      <w:r w:rsidRPr="0013023F">
        <w:rPr>
          <w:rFonts w:ascii="Inconsolata" w:hAnsi="Inconsolata" w:cs="Inconsolata"/>
          <w:color w:val="7F007F"/>
          <w:kern w:val="0"/>
          <w:szCs w:val="28"/>
        </w:rPr>
        <w:t>id</w:t>
      </w:r>
      <w:r w:rsidRPr="0013023F">
        <w:rPr>
          <w:rFonts w:ascii="Inconsolata" w:hAnsi="Inconsolata" w:cs="Inconsolata"/>
          <w:color w:val="000000"/>
          <w:kern w:val="0"/>
          <w:szCs w:val="28"/>
        </w:rPr>
        <w:t>=</w:t>
      </w:r>
      <w:r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JOBS_MS_Monitor</w:t>
      </w:r>
      <w:proofErr w:type="spellEnd"/>
      <w:r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3023F">
        <w:rPr>
          <w:rFonts w:ascii="Inconsolata" w:hAnsi="Inconsolata" w:cs="Inconsolata"/>
          <w:kern w:val="0"/>
          <w:szCs w:val="28"/>
        </w:rPr>
        <w:t xml:space="preserve"> </w:t>
      </w:r>
      <w:r w:rsidRPr="0013023F">
        <w:rPr>
          <w:rFonts w:ascii="Inconsolata" w:hAnsi="Inconsolata" w:cs="Inconsolata"/>
          <w:color w:val="7F007F"/>
          <w:kern w:val="0"/>
          <w:szCs w:val="28"/>
        </w:rPr>
        <w:t>this</w:t>
      </w:r>
      <w:r w:rsidRPr="0013023F">
        <w:rPr>
          <w:rFonts w:ascii="Inconsolata" w:hAnsi="Inconsolata" w:cs="Inconsolata"/>
          <w:color w:val="000000"/>
          <w:kern w:val="0"/>
          <w:szCs w:val="28"/>
        </w:rPr>
        <w:t>=</w:t>
      </w:r>
      <w:r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JOBS_MS_Monitor</w:t>
      </w:r>
      <w:proofErr w:type="spellEnd"/>
      <w:r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3023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3023F" w:rsidRPr="0013023F" w:rsidRDefault="0013023F" w:rsidP="0013023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3023F">
        <w:rPr>
          <w:rFonts w:ascii="Inconsolata" w:hAnsi="Inconsolata" w:cs="Inconsolata"/>
          <w:color w:val="000000"/>
          <w:kern w:val="0"/>
          <w:szCs w:val="28"/>
        </w:rPr>
        <w:t xml:space="preserve">   </w:t>
      </w:r>
      <w:r w:rsidRPr="0013023F">
        <w:rPr>
          <w:rFonts w:ascii="Inconsolata" w:hAnsi="Inconsolata" w:cs="Inconsolata"/>
          <w:color w:val="008080"/>
          <w:kern w:val="0"/>
          <w:szCs w:val="28"/>
        </w:rPr>
        <w:t>&lt;</w:t>
      </w:r>
      <w:r w:rsidRPr="0013023F">
        <w:rPr>
          <w:rFonts w:ascii="Inconsolata" w:hAnsi="Inconsolata" w:cs="Inconsolata"/>
          <w:color w:val="3F7F7F"/>
          <w:kern w:val="0"/>
          <w:szCs w:val="28"/>
        </w:rPr>
        <w:t>call</w:t>
      </w:r>
      <w:r w:rsidRPr="0013023F">
        <w:rPr>
          <w:rFonts w:ascii="Inconsolata" w:hAnsi="Inconsolata" w:cs="Inconsolata"/>
          <w:kern w:val="0"/>
          <w:szCs w:val="28"/>
        </w:rPr>
        <w:t xml:space="preserve"> </w:t>
      </w:r>
      <w:r w:rsidRPr="0013023F">
        <w:rPr>
          <w:rFonts w:ascii="Inconsolata" w:hAnsi="Inconsolata" w:cs="Inconsolata"/>
          <w:color w:val="7F007F"/>
          <w:kern w:val="0"/>
          <w:szCs w:val="28"/>
        </w:rPr>
        <w:t>name</w:t>
      </w:r>
      <w:r w:rsidRPr="0013023F">
        <w:rPr>
          <w:rFonts w:ascii="Inconsolata" w:hAnsi="Inconsolata" w:cs="Inconsolata"/>
          <w:color w:val="000000"/>
          <w:kern w:val="0"/>
          <w:szCs w:val="28"/>
        </w:rPr>
        <w:t>=</w:t>
      </w:r>
      <w:r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"shutdown"</w:t>
      </w:r>
      <w:r w:rsidRPr="0013023F">
        <w:rPr>
          <w:rFonts w:ascii="Inconsolata" w:hAnsi="Inconsolata" w:cs="Inconsolata"/>
          <w:kern w:val="0"/>
          <w:szCs w:val="28"/>
        </w:rPr>
        <w:t xml:space="preserve"> </w:t>
      </w:r>
      <w:r w:rsidRPr="0013023F">
        <w:rPr>
          <w:rFonts w:ascii="Inconsolata" w:hAnsi="Inconsolata" w:cs="Inconsolata"/>
          <w:color w:val="008080"/>
          <w:kern w:val="0"/>
          <w:szCs w:val="28"/>
        </w:rPr>
        <w:t>/&gt;</w:t>
      </w:r>
      <w:r w:rsidRPr="0013023F">
        <w:rPr>
          <w:rFonts w:ascii="Inconsolata" w:hAnsi="Inconsolata" w:cs="Inconsolata"/>
          <w:color w:val="000000"/>
          <w:kern w:val="0"/>
          <w:szCs w:val="28"/>
        </w:rPr>
        <w:t xml:space="preserve">  </w:t>
      </w:r>
    </w:p>
    <w:p w:rsidR="0013023F" w:rsidRPr="0013023F" w:rsidRDefault="0013023F" w:rsidP="0013023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3023F">
        <w:rPr>
          <w:rFonts w:ascii="Inconsolata" w:hAnsi="Inconsolata" w:cs="Inconsolata"/>
          <w:color w:val="000000"/>
          <w:kern w:val="0"/>
          <w:szCs w:val="28"/>
        </w:rPr>
        <w:t xml:space="preserve">   </w:t>
      </w:r>
      <w:r w:rsidRPr="0013023F">
        <w:rPr>
          <w:rFonts w:ascii="Inconsolata" w:hAnsi="Inconsolata" w:cs="Inconsolata"/>
          <w:color w:val="008080"/>
          <w:kern w:val="0"/>
          <w:szCs w:val="28"/>
        </w:rPr>
        <w:t>&lt;</w:t>
      </w:r>
      <w:r w:rsidRPr="0013023F">
        <w:rPr>
          <w:rFonts w:ascii="Inconsolata" w:hAnsi="Inconsolata" w:cs="Inconsolata"/>
          <w:color w:val="3F7F7F"/>
          <w:kern w:val="0"/>
          <w:szCs w:val="28"/>
        </w:rPr>
        <w:t>call</w:t>
      </w:r>
      <w:r w:rsidRPr="0013023F">
        <w:rPr>
          <w:rFonts w:ascii="Inconsolata" w:hAnsi="Inconsolata" w:cs="Inconsolata"/>
          <w:kern w:val="0"/>
          <w:szCs w:val="28"/>
        </w:rPr>
        <w:t xml:space="preserve"> </w:t>
      </w:r>
      <w:r w:rsidRPr="0013023F">
        <w:rPr>
          <w:rFonts w:ascii="Inconsolata" w:hAnsi="Inconsolata" w:cs="Inconsolata"/>
          <w:color w:val="7F007F"/>
          <w:kern w:val="0"/>
          <w:szCs w:val="28"/>
        </w:rPr>
        <w:t>name</w:t>
      </w:r>
      <w:r w:rsidRPr="0013023F">
        <w:rPr>
          <w:rFonts w:ascii="Inconsolata" w:hAnsi="Inconsolata" w:cs="Inconsolata"/>
          <w:color w:val="000000"/>
          <w:kern w:val="0"/>
          <w:szCs w:val="28"/>
        </w:rPr>
        <w:t>=</w:t>
      </w:r>
      <w:r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delJobs</w:t>
      </w:r>
      <w:proofErr w:type="spellEnd"/>
      <w:r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13023F">
        <w:rPr>
          <w:rFonts w:ascii="Inconsolata" w:hAnsi="Inconsolata" w:cs="Inconsolata"/>
          <w:kern w:val="0"/>
          <w:szCs w:val="28"/>
        </w:rPr>
        <w:t xml:space="preserve"> </w:t>
      </w:r>
      <w:r w:rsidRPr="0013023F">
        <w:rPr>
          <w:rFonts w:ascii="Inconsolata" w:hAnsi="Inconsolata" w:cs="Inconsolata"/>
          <w:color w:val="008080"/>
          <w:kern w:val="0"/>
          <w:szCs w:val="28"/>
        </w:rPr>
        <w:t>/&gt;</w:t>
      </w:r>
      <w:r w:rsidRPr="0013023F">
        <w:rPr>
          <w:rFonts w:ascii="Inconsolata" w:hAnsi="Inconsolata" w:cs="Inconsolata"/>
          <w:color w:val="000000"/>
          <w:kern w:val="0"/>
          <w:szCs w:val="28"/>
        </w:rPr>
        <w:t xml:space="preserve">  </w:t>
      </w:r>
    </w:p>
    <w:p w:rsidR="0013023F" w:rsidRPr="0013023F" w:rsidRDefault="0013023F" w:rsidP="0013023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3023F">
        <w:rPr>
          <w:rFonts w:ascii="Inconsolata" w:hAnsi="Inconsolata" w:cs="Inconsolata"/>
          <w:color w:val="000000"/>
          <w:kern w:val="0"/>
          <w:szCs w:val="28"/>
        </w:rPr>
        <w:t xml:space="preserve">        </w:t>
      </w:r>
    </w:p>
    <w:p w:rsidR="0013023F" w:rsidRPr="0013023F" w:rsidRDefault="00BA6EC9" w:rsidP="0013023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>
        <w:rPr>
          <w:rFonts w:ascii="Inconsolata" w:hAnsi="Inconsolata" w:cs="Inconsolata"/>
          <w:color w:val="000000"/>
          <w:kern w:val="0"/>
          <w:szCs w:val="28"/>
        </w:rPr>
        <w:t xml:space="preserve">   </w:t>
      </w:r>
      <w:r w:rsidR="0013023F" w:rsidRPr="0013023F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r w:rsidR="0013023F" w:rsidRPr="0013023F">
        <w:rPr>
          <w:rFonts w:ascii="Inconsolata" w:hAnsi="Inconsolata" w:cs="Inconsolata"/>
          <w:color w:val="3F7F7F"/>
          <w:kern w:val="0"/>
          <w:szCs w:val="28"/>
        </w:rPr>
        <w:t>addJob</w:t>
      </w:r>
      <w:proofErr w:type="spellEnd"/>
      <w:r w:rsidR="0013023F" w:rsidRPr="0013023F">
        <w:rPr>
          <w:rFonts w:ascii="Inconsolata" w:hAnsi="Inconsolata" w:cs="Inconsolata"/>
          <w:kern w:val="0"/>
          <w:szCs w:val="28"/>
        </w:rPr>
        <w:t xml:space="preserve"> </w:t>
      </w:r>
      <w:r w:rsidR="0013023F" w:rsidRPr="0013023F">
        <w:rPr>
          <w:rFonts w:ascii="Inconsolata" w:hAnsi="Inconsolata" w:cs="Inconsolata"/>
          <w:color w:val="7F007F"/>
          <w:kern w:val="0"/>
          <w:szCs w:val="28"/>
        </w:rPr>
        <w:t>ref</w:t>
      </w:r>
      <w:r w:rsidR="0013023F" w:rsidRPr="0013023F">
        <w:rPr>
          <w:rFonts w:ascii="Inconsolata" w:hAnsi="Inconsolata" w:cs="Inconsolata"/>
          <w:color w:val="000000"/>
          <w:kern w:val="0"/>
          <w:szCs w:val="28"/>
        </w:rPr>
        <w:t>=</w:t>
      </w:r>
      <w:r w:rsidR="0013023F"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="0013023F"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JOB_MS_Monitor_NtpTime</w:t>
      </w:r>
      <w:proofErr w:type="spellEnd"/>
      <w:r w:rsidR="0013023F"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="0013023F" w:rsidRPr="0013023F">
        <w:rPr>
          <w:rFonts w:ascii="Inconsolata" w:hAnsi="Inconsolata" w:cs="Inconsolata"/>
          <w:kern w:val="0"/>
          <w:szCs w:val="28"/>
        </w:rPr>
        <w:t xml:space="preserve"> </w:t>
      </w:r>
      <w:r w:rsidR="0013023F" w:rsidRPr="0013023F">
        <w:rPr>
          <w:rFonts w:ascii="Inconsolata" w:hAnsi="Inconsolata" w:cs="Inconsolata"/>
          <w:color w:val="008080"/>
          <w:kern w:val="0"/>
          <w:szCs w:val="28"/>
        </w:rPr>
        <w:t>/</w:t>
      </w:r>
      <w:proofErr w:type="gramStart"/>
      <w:r w:rsidR="0013023F" w:rsidRPr="0013023F">
        <w:rPr>
          <w:rFonts w:ascii="Inconsolata" w:hAnsi="Inconsolata" w:cs="Inconsolata"/>
          <w:color w:val="008080"/>
          <w:kern w:val="0"/>
          <w:szCs w:val="28"/>
        </w:rPr>
        <w:t>&gt;</w:t>
      </w:r>
      <w:r>
        <w:rPr>
          <w:rFonts w:ascii="Inconsolata" w:hAnsi="Inconsolata" w:cs="Inconsolata"/>
          <w:color w:val="008080"/>
          <w:kern w:val="0"/>
          <w:szCs w:val="28"/>
        </w:rPr>
        <w:t xml:space="preserve"> </w:t>
      </w:r>
      <w:r w:rsidR="0013023F">
        <w:rPr>
          <w:rFonts w:ascii="Inconsolata" w:hAnsi="Inconsolata" w:cs="Inconsolata"/>
          <w:color w:val="008080"/>
          <w:kern w:val="0"/>
          <w:szCs w:val="28"/>
        </w:rPr>
        <w:t xml:space="preserve"> </w:t>
      </w:r>
      <w:r w:rsidR="0013023F" w:rsidRPr="0013023F">
        <w:rPr>
          <w:rFonts w:ascii="Inconsolata" w:hAnsi="Inconsolata" w:cs="Inconsolata"/>
          <w:color w:val="3F5FBF"/>
          <w:kern w:val="0"/>
          <w:szCs w:val="28"/>
          <w:shd w:val="clear" w:color="auto" w:fill="E8F2FE"/>
        </w:rPr>
        <w:t>&lt;</w:t>
      </w:r>
      <w:proofErr w:type="gramEnd"/>
      <w:r w:rsidR="0013023F" w:rsidRPr="0013023F">
        <w:rPr>
          <w:rFonts w:ascii="Inconsolata" w:hAnsi="Inconsolata" w:cs="Inconsolata"/>
          <w:color w:val="3F5FBF"/>
          <w:kern w:val="0"/>
          <w:szCs w:val="28"/>
          <w:shd w:val="clear" w:color="auto" w:fill="E8F2FE"/>
        </w:rPr>
        <w:t xml:space="preserve">!-- </w:t>
      </w:r>
      <w:r>
        <w:rPr>
          <w:rFonts w:ascii="Inconsolata" w:hAnsi="Inconsolata" w:cs="Inconsolata" w:hint="eastAsia"/>
          <w:color w:val="3F5FBF"/>
          <w:kern w:val="0"/>
          <w:szCs w:val="28"/>
          <w:shd w:val="clear" w:color="auto" w:fill="E8F2FE"/>
        </w:rPr>
        <w:t>删除此行，表示不启用时间校准</w:t>
      </w:r>
      <w:r w:rsidR="0013023F" w:rsidRPr="0013023F">
        <w:rPr>
          <w:rFonts w:ascii="Inconsolata" w:hAnsi="Inconsolata" w:cs="Inconsolata"/>
          <w:color w:val="3F5FBF"/>
          <w:kern w:val="0"/>
          <w:szCs w:val="28"/>
          <w:shd w:val="clear" w:color="auto" w:fill="E8F2FE"/>
        </w:rPr>
        <w:t xml:space="preserve"> --&gt;</w:t>
      </w:r>
    </w:p>
    <w:p w:rsidR="0013023F" w:rsidRPr="0013023F" w:rsidRDefault="0013023F" w:rsidP="0013023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13023F">
        <w:rPr>
          <w:rFonts w:ascii="Inconsolata" w:hAnsi="Inconsolata" w:cs="Inconsolata"/>
          <w:color w:val="000000"/>
          <w:kern w:val="0"/>
          <w:szCs w:val="28"/>
        </w:rPr>
        <w:t xml:space="preserve">            </w:t>
      </w:r>
    </w:p>
    <w:p w:rsidR="0013023F" w:rsidRPr="0013023F" w:rsidRDefault="00BA6EC9" w:rsidP="0013023F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>
        <w:rPr>
          <w:rFonts w:ascii="Inconsolata" w:hAnsi="Inconsolata" w:cs="Inconsolata"/>
          <w:color w:val="000000"/>
          <w:kern w:val="0"/>
          <w:szCs w:val="28"/>
        </w:rPr>
        <w:t xml:space="preserve">   </w:t>
      </w:r>
      <w:r w:rsidR="0013023F" w:rsidRPr="0013023F">
        <w:rPr>
          <w:rFonts w:ascii="Inconsolata" w:hAnsi="Inconsolata" w:cs="Inconsolata"/>
          <w:color w:val="008080"/>
          <w:kern w:val="0"/>
          <w:szCs w:val="28"/>
        </w:rPr>
        <w:t>&lt;</w:t>
      </w:r>
      <w:r w:rsidR="0013023F" w:rsidRPr="0013023F">
        <w:rPr>
          <w:rFonts w:ascii="Inconsolata" w:hAnsi="Inconsolata" w:cs="Inconsolata"/>
          <w:color w:val="3F7F7F"/>
          <w:kern w:val="0"/>
          <w:szCs w:val="28"/>
        </w:rPr>
        <w:t>call</w:t>
      </w:r>
      <w:r w:rsidR="0013023F" w:rsidRPr="0013023F">
        <w:rPr>
          <w:rFonts w:ascii="Inconsolata" w:hAnsi="Inconsolata" w:cs="Inconsolata"/>
          <w:kern w:val="0"/>
          <w:szCs w:val="28"/>
        </w:rPr>
        <w:t xml:space="preserve"> </w:t>
      </w:r>
      <w:r w:rsidR="0013023F" w:rsidRPr="0013023F">
        <w:rPr>
          <w:rFonts w:ascii="Inconsolata" w:hAnsi="Inconsolata" w:cs="Inconsolata"/>
          <w:color w:val="7F007F"/>
          <w:kern w:val="0"/>
          <w:szCs w:val="28"/>
        </w:rPr>
        <w:t>name</w:t>
      </w:r>
      <w:r w:rsidR="0013023F" w:rsidRPr="0013023F">
        <w:rPr>
          <w:rFonts w:ascii="Inconsolata" w:hAnsi="Inconsolata" w:cs="Inconsolata"/>
          <w:color w:val="000000"/>
          <w:kern w:val="0"/>
          <w:szCs w:val="28"/>
        </w:rPr>
        <w:t>=</w:t>
      </w:r>
      <w:r w:rsidR="0013023F" w:rsidRPr="0013023F">
        <w:rPr>
          <w:rFonts w:ascii="Inconsolata" w:hAnsi="Inconsolata" w:cs="Inconsolata"/>
          <w:i/>
          <w:iCs/>
          <w:color w:val="2A00FF"/>
          <w:kern w:val="0"/>
          <w:szCs w:val="28"/>
        </w:rPr>
        <w:t>"startup"</w:t>
      </w:r>
      <w:r w:rsidR="0013023F" w:rsidRPr="0013023F">
        <w:rPr>
          <w:rFonts w:ascii="Inconsolata" w:hAnsi="Inconsolata" w:cs="Inconsolata"/>
          <w:kern w:val="0"/>
          <w:szCs w:val="28"/>
        </w:rPr>
        <w:t xml:space="preserve"> </w:t>
      </w:r>
      <w:r w:rsidR="0013023F" w:rsidRPr="0013023F">
        <w:rPr>
          <w:rFonts w:ascii="Inconsolata" w:hAnsi="Inconsolata" w:cs="Inconsolata"/>
          <w:color w:val="008080"/>
          <w:kern w:val="0"/>
          <w:szCs w:val="28"/>
        </w:rPr>
        <w:t>/&gt;</w:t>
      </w:r>
    </w:p>
    <w:p w:rsidR="0013023F" w:rsidRPr="0013023F" w:rsidRDefault="0013023F" w:rsidP="0013023F">
      <w:pPr>
        <w:rPr>
          <w:rFonts w:hint="eastAsia"/>
          <w:b/>
          <w:sz w:val="16"/>
        </w:rPr>
      </w:pPr>
      <w:r w:rsidRPr="0013023F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13023F">
        <w:rPr>
          <w:rFonts w:ascii="Inconsolata" w:hAnsi="Inconsolata" w:cs="Inconsolata"/>
          <w:color w:val="3F7F7F"/>
          <w:kern w:val="0"/>
          <w:szCs w:val="28"/>
        </w:rPr>
        <w:t>jobs</w:t>
      </w:r>
      <w:r w:rsidRPr="0013023F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1F3F2F" w:rsidRPr="00406BD1" w:rsidRDefault="001F3F2F" w:rsidP="001F3F2F">
      <w:pPr>
        <w:rPr>
          <w:b/>
        </w:rPr>
      </w:pPr>
    </w:p>
    <w:p w:rsidR="001F3F2F" w:rsidRDefault="001F3F2F" w:rsidP="001F3F2F">
      <w:pPr>
        <w:rPr>
          <w:b/>
        </w:rPr>
      </w:pPr>
    </w:p>
    <w:p w:rsidR="00406BD1" w:rsidRDefault="00406BD1" w:rsidP="001F3F2F">
      <w:pPr>
        <w:rPr>
          <w:rFonts w:hint="eastAsia"/>
          <w:b/>
        </w:rPr>
      </w:pPr>
    </w:p>
    <w:p w:rsidR="001F3F2F" w:rsidRPr="001F3F2F" w:rsidRDefault="001F3F2F" w:rsidP="001F3F2F">
      <w:pPr>
        <w:pStyle w:val="4"/>
        <w:rPr>
          <w:lang w:eastAsia="zh-CN"/>
        </w:rPr>
      </w:pPr>
      <w:r>
        <w:rPr>
          <w:lang w:val="en-GB" w:eastAsia="zh-CN"/>
        </w:rPr>
        <w:lastRenderedPageBreak/>
        <w:t>1.3</w:t>
      </w:r>
      <w:r>
        <w:rPr>
          <w:lang w:val="en-GB" w:eastAsia="zh-CN"/>
        </w:rPr>
        <w:t>.3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时间校准的频率</w:t>
      </w:r>
    </w:p>
    <w:p w:rsidR="001F3F2F" w:rsidRDefault="001F3F2F" w:rsidP="001F3F2F">
      <w:pPr>
        <w:rPr>
          <w:b/>
        </w:rPr>
      </w:pPr>
    </w:p>
    <w:p w:rsidR="00406BD1" w:rsidRPr="008A46F6" w:rsidRDefault="00406BD1" w:rsidP="00406BD1">
      <w:pPr>
        <w:rPr>
          <w:b/>
          <w:lang w:val="en-GB"/>
        </w:rPr>
      </w:pPr>
      <w:r>
        <w:rPr>
          <w:rFonts w:hint="eastAsia"/>
          <w:lang w:val="en-GB"/>
        </w:rPr>
        <w:t xml:space="preserve">配置文件位置： </w:t>
      </w:r>
      <w:r>
        <w:rPr>
          <w:lang w:val="en-GB"/>
        </w:rPr>
        <w:t>WEB-INF/classes</w:t>
      </w:r>
      <w:r>
        <w:rPr>
          <w:rFonts w:hint="eastAsia"/>
          <w:lang w:val="en-GB"/>
        </w:rPr>
        <w:t>/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>/monitor/</w:t>
      </w:r>
      <w:r w:rsidRPr="0013023F">
        <w:rPr>
          <w:b/>
          <w:highlight w:val="cyan"/>
          <w:lang w:val="en-GB"/>
        </w:rPr>
        <w:t>ms.monitor.job.xml</w:t>
      </w:r>
    </w:p>
    <w:p w:rsidR="00406BD1" w:rsidRPr="00406BD1" w:rsidRDefault="00406BD1" w:rsidP="001F3F2F">
      <w:pPr>
        <w:rPr>
          <w:rFonts w:hint="eastAsia"/>
        </w:rPr>
      </w:pPr>
      <w:r>
        <w:rPr>
          <w:rFonts w:hint="eastAsia"/>
        </w:rPr>
        <w:t>配置内容如下：</w:t>
      </w:r>
    </w:p>
    <w:p w:rsidR="00406BD1" w:rsidRDefault="00406BD1" w:rsidP="001F3F2F">
      <w:pPr>
        <w:rPr>
          <w:rFonts w:hint="eastAsia"/>
          <w:b/>
        </w:rPr>
      </w:pPr>
    </w:p>
    <w:p w:rsidR="00406BD1" w:rsidRPr="00406BD1" w:rsidRDefault="00406BD1" w:rsidP="00406BD1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406BD1">
        <w:rPr>
          <w:rFonts w:ascii="Inconsolata" w:hAnsi="Inconsolata" w:cs="Inconsolata"/>
          <w:color w:val="008080"/>
          <w:kern w:val="0"/>
          <w:szCs w:val="28"/>
        </w:rPr>
        <w:t>&lt;</w:t>
      </w:r>
      <w:r w:rsidRPr="00406BD1">
        <w:rPr>
          <w:rFonts w:ascii="Inconsolata" w:hAnsi="Inconsolata" w:cs="Inconsolata"/>
          <w:color w:val="3F7F7F"/>
          <w:kern w:val="0"/>
          <w:szCs w:val="28"/>
        </w:rPr>
        <w:t>job</w:t>
      </w:r>
      <w:r w:rsidRPr="00406BD1">
        <w:rPr>
          <w:rFonts w:ascii="Inconsolata" w:hAnsi="Inconsolata" w:cs="Inconsolata"/>
          <w:kern w:val="0"/>
          <w:szCs w:val="28"/>
        </w:rPr>
        <w:t xml:space="preserve"> </w:t>
      </w:r>
      <w:r w:rsidRPr="00406BD1">
        <w:rPr>
          <w:rFonts w:ascii="Inconsolata" w:hAnsi="Inconsolata" w:cs="Inconsolata"/>
          <w:color w:val="7F007F"/>
          <w:kern w:val="0"/>
          <w:szCs w:val="28"/>
        </w:rPr>
        <w:t>id</w:t>
      </w:r>
      <w:r w:rsidRPr="00406BD1">
        <w:rPr>
          <w:rFonts w:ascii="Inconsolata" w:hAnsi="Inconsolata" w:cs="Inconsolata"/>
          <w:color w:val="000000"/>
          <w:kern w:val="0"/>
          <w:szCs w:val="28"/>
        </w:rPr>
        <w:t>=</w:t>
      </w:r>
      <w:r w:rsidRPr="00406BD1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proofErr w:type="spellStart"/>
      <w:r w:rsidRPr="00406BD1">
        <w:rPr>
          <w:rFonts w:ascii="Inconsolata" w:hAnsi="Inconsolata" w:cs="Inconsolata"/>
          <w:i/>
          <w:iCs/>
          <w:color w:val="2A00FF"/>
          <w:kern w:val="0"/>
          <w:szCs w:val="28"/>
        </w:rPr>
        <w:t>JOB_MS_Monitor_NtpTime</w:t>
      </w:r>
      <w:proofErr w:type="spellEnd"/>
      <w:r w:rsidRPr="00406BD1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406BD1" w:rsidRPr="00406BD1" w:rsidRDefault="00406BD1" w:rsidP="00406BD1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406BD1">
        <w:rPr>
          <w:rFonts w:ascii="Inconsolata" w:hAnsi="Inconsolata" w:cs="Inconsolata"/>
          <w:color w:val="000000"/>
          <w:kern w:val="0"/>
          <w:szCs w:val="28"/>
        </w:rPr>
        <w:t xml:space="preserve">    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gramStart"/>
      <w:r w:rsidRPr="00406BD1">
        <w:rPr>
          <w:rFonts w:ascii="Inconsolata" w:hAnsi="Inconsolata" w:cs="Inconsolata"/>
          <w:color w:val="3F7F7F"/>
          <w:kern w:val="0"/>
          <w:szCs w:val="28"/>
        </w:rPr>
        <w:t>code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  <w:proofErr w:type="spellStart"/>
      <w:proofErr w:type="gramEnd"/>
      <w:r w:rsidRPr="00406BD1">
        <w:rPr>
          <w:rFonts w:ascii="Inconsolata" w:hAnsi="Inconsolata" w:cs="Inconsolata"/>
          <w:color w:val="000000"/>
          <w:kern w:val="0"/>
          <w:szCs w:val="28"/>
        </w:rPr>
        <w:t>JOB_MS_Monitor_NtpTime</w:t>
      </w:r>
      <w:proofErr w:type="spellEnd"/>
      <w:r w:rsidRPr="00406BD1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406BD1">
        <w:rPr>
          <w:rFonts w:ascii="Inconsolata" w:hAnsi="Inconsolata" w:cs="Inconsolata"/>
          <w:color w:val="3F7F7F"/>
          <w:kern w:val="0"/>
          <w:szCs w:val="28"/>
        </w:rPr>
        <w:t>code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406BD1" w:rsidRPr="00406BD1" w:rsidRDefault="00406BD1" w:rsidP="00406BD1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406BD1">
        <w:rPr>
          <w:rFonts w:ascii="Inconsolata" w:hAnsi="Inconsolata" w:cs="Inconsolata"/>
          <w:color w:val="000000"/>
          <w:kern w:val="0"/>
          <w:szCs w:val="28"/>
        </w:rPr>
        <w:t xml:space="preserve">    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&lt;</w:t>
      </w:r>
      <w:r w:rsidRPr="00406BD1">
        <w:rPr>
          <w:rFonts w:ascii="Inconsolata" w:hAnsi="Inconsolata" w:cs="Inconsolata"/>
          <w:color w:val="3F7F7F"/>
          <w:kern w:val="0"/>
          <w:szCs w:val="28"/>
        </w:rPr>
        <w:t>name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  <w:r w:rsidRPr="00406BD1">
        <w:rPr>
          <w:rFonts w:ascii="Inconsolata" w:hAnsi="Inconsolata" w:cs="Inconsolata"/>
          <w:color w:val="000000"/>
          <w:kern w:val="0"/>
          <w:szCs w:val="28"/>
        </w:rPr>
        <w:t>校准操作系统时间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406BD1">
        <w:rPr>
          <w:rFonts w:ascii="Inconsolata" w:hAnsi="Inconsolata" w:cs="Inconsolata"/>
          <w:color w:val="3F7F7F"/>
          <w:kern w:val="0"/>
          <w:szCs w:val="28"/>
        </w:rPr>
        <w:t>name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406BD1" w:rsidRPr="00406BD1" w:rsidRDefault="00406BD1" w:rsidP="00406BD1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406BD1">
        <w:rPr>
          <w:rFonts w:ascii="Inconsolata" w:hAnsi="Inconsolata" w:cs="Inconsolata"/>
          <w:color w:val="000000"/>
          <w:kern w:val="0"/>
          <w:szCs w:val="28"/>
        </w:rPr>
        <w:t xml:space="preserve">    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r w:rsidRPr="00406BD1">
        <w:rPr>
          <w:rFonts w:ascii="Inconsolata" w:hAnsi="Inconsolata" w:cs="Inconsolata"/>
          <w:color w:val="3F7F7F"/>
          <w:kern w:val="0"/>
          <w:szCs w:val="28"/>
        </w:rPr>
        <w:t>intervalType</w:t>
      </w:r>
      <w:proofErr w:type="spellEnd"/>
      <w:r w:rsidRPr="00406BD1">
        <w:rPr>
          <w:rFonts w:ascii="Inconsolata" w:hAnsi="Inconsolata" w:cs="Inconsolata"/>
          <w:kern w:val="0"/>
          <w:szCs w:val="28"/>
        </w:rPr>
        <w:t xml:space="preserve"> </w:t>
      </w:r>
      <w:r w:rsidRPr="00406BD1">
        <w:rPr>
          <w:rFonts w:ascii="Inconsolata" w:hAnsi="Inconsolata" w:cs="Inconsolata"/>
          <w:color w:val="7F007F"/>
          <w:kern w:val="0"/>
          <w:szCs w:val="28"/>
        </w:rPr>
        <w:t>ref</w:t>
      </w:r>
      <w:r w:rsidRPr="00406BD1">
        <w:rPr>
          <w:rFonts w:ascii="Inconsolata" w:hAnsi="Inconsolata" w:cs="Inconsolata"/>
          <w:color w:val="000000"/>
          <w:kern w:val="0"/>
          <w:szCs w:val="28"/>
        </w:rPr>
        <w:t>=</w:t>
      </w:r>
      <w:r w:rsidRPr="00406BD1">
        <w:rPr>
          <w:rFonts w:ascii="Inconsolata" w:hAnsi="Inconsolata" w:cs="Inconsolata"/>
          <w:i/>
          <w:iCs/>
          <w:color w:val="2A00FF"/>
          <w:kern w:val="0"/>
          <w:szCs w:val="28"/>
        </w:rPr>
        <w:t>"this</w:t>
      </w:r>
      <w:proofErr w:type="gramStart"/>
      <w:r w:rsidRPr="00406BD1">
        <w:rPr>
          <w:rFonts w:ascii="Inconsolata" w:hAnsi="Inconsolata" w:cs="Inconsolata"/>
          <w:i/>
          <w:iCs/>
          <w:color w:val="2A00FF"/>
          <w:kern w:val="0"/>
          <w:szCs w:val="28"/>
        </w:rPr>
        <w:t>.$</w:t>
      </w:r>
      <w:proofErr w:type="spellStart"/>
      <w:proofErr w:type="gramEnd"/>
      <w:r w:rsidRPr="00406BD1">
        <w:rPr>
          <w:rFonts w:ascii="Inconsolata" w:hAnsi="Inconsolata" w:cs="Inconsolata"/>
          <w:i/>
          <w:iCs/>
          <w:color w:val="2A00FF"/>
          <w:kern w:val="0"/>
          <w:szCs w:val="28"/>
        </w:rPr>
        <w:t>IntervalType_Minute</w:t>
      </w:r>
      <w:proofErr w:type="spellEnd"/>
      <w:r w:rsidRPr="00406BD1">
        <w:rPr>
          <w:rFonts w:ascii="Inconsolata" w:hAnsi="Inconsolata" w:cs="Inconsolata"/>
          <w:i/>
          <w:iCs/>
          <w:color w:val="2A00FF"/>
          <w:kern w:val="0"/>
          <w:szCs w:val="28"/>
        </w:rPr>
        <w:t>"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/&gt;</w:t>
      </w:r>
      <w:r>
        <w:rPr>
          <w:rFonts w:ascii="Inconsolata" w:hAnsi="Inconsolata" w:cs="Inconsolata"/>
          <w:color w:val="008080"/>
          <w:kern w:val="0"/>
          <w:szCs w:val="28"/>
        </w:rPr>
        <w:t xml:space="preserve">  </w:t>
      </w:r>
      <w:r w:rsidRPr="0013023F">
        <w:rPr>
          <w:rFonts w:ascii="Inconsolata" w:hAnsi="Inconsolata" w:cs="Inconsolata"/>
          <w:color w:val="3F5FBF"/>
          <w:kern w:val="0"/>
          <w:szCs w:val="28"/>
          <w:shd w:val="clear" w:color="auto" w:fill="E8F2FE"/>
        </w:rPr>
        <w:t>&lt;!--</w:t>
      </w:r>
      <w:r>
        <w:rPr>
          <w:rFonts w:ascii="Inconsolata" w:hAnsi="Inconsolata" w:cs="Inconsolata"/>
          <w:color w:val="3F5FBF"/>
          <w:kern w:val="0"/>
          <w:szCs w:val="28"/>
          <w:shd w:val="clear" w:color="auto" w:fill="E8F2FE"/>
        </w:rPr>
        <w:t xml:space="preserve"> </w:t>
      </w:r>
      <w:r>
        <w:rPr>
          <w:rFonts w:ascii="Inconsolata" w:hAnsi="Inconsolata" w:cs="Inconsolata" w:hint="eastAsia"/>
          <w:color w:val="3F5FBF"/>
          <w:kern w:val="0"/>
          <w:szCs w:val="28"/>
          <w:shd w:val="clear" w:color="auto" w:fill="E8F2FE"/>
        </w:rPr>
        <w:t>周期</w:t>
      </w:r>
      <w:r>
        <w:rPr>
          <w:rFonts w:ascii="Inconsolata" w:hAnsi="Inconsolata" w:cs="Inconsolata" w:hint="eastAsia"/>
          <w:color w:val="3F5FBF"/>
          <w:kern w:val="0"/>
          <w:szCs w:val="28"/>
          <w:shd w:val="clear" w:color="auto" w:fill="E8F2FE"/>
        </w:rPr>
        <w:t>单位（默认</w:t>
      </w:r>
      <w:r>
        <w:rPr>
          <w:rFonts w:ascii="Inconsolata" w:hAnsi="Inconsolata" w:cs="Inconsolata"/>
          <w:color w:val="3F5FBF"/>
          <w:kern w:val="0"/>
          <w:szCs w:val="28"/>
          <w:shd w:val="clear" w:color="auto" w:fill="E8F2FE"/>
        </w:rPr>
        <w:t>:</w:t>
      </w:r>
      <w:r>
        <w:rPr>
          <w:rFonts w:ascii="Inconsolata" w:hAnsi="Inconsolata" w:cs="Inconsolata" w:hint="eastAsia"/>
          <w:color w:val="3F5FBF"/>
          <w:kern w:val="0"/>
          <w:szCs w:val="28"/>
          <w:shd w:val="clear" w:color="auto" w:fill="E8F2FE"/>
        </w:rPr>
        <w:t>分钟）</w:t>
      </w:r>
      <w:r w:rsidRPr="0013023F">
        <w:rPr>
          <w:rFonts w:ascii="Inconsolata" w:hAnsi="Inconsolata" w:cs="Inconsolata"/>
          <w:color w:val="3F5FBF"/>
          <w:kern w:val="0"/>
          <w:szCs w:val="28"/>
          <w:shd w:val="clear" w:color="auto" w:fill="E8F2FE"/>
        </w:rPr>
        <w:t>--&gt;</w:t>
      </w:r>
    </w:p>
    <w:p w:rsidR="00406BD1" w:rsidRPr="00406BD1" w:rsidRDefault="00406BD1" w:rsidP="00406BD1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406BD1">
        <w:rPr>
          <w:rFonts w:ascii="Inconsolata" w:hAnsi="Inconsolata" w:cs="Inconsolata"/>
          <w:color w:val="000000"/>
          <w:kern w:val="0"/>
          <w:szCs w:val="28"/>
        </w:rPr>
        <w:t xml:space="preserve">    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proofErr w:type="gramStart"/>
      <w:r w:rsidRPr="00406BD1">
        <w:rPr>
          <w:rFonts w:ascii="Inconsolata" w:hAnsi="Inconsolata" w:cs="Inconsolata"/>
          <w:color w:val="3F7F7F"/>
          <w:kern w:val="0"/>
          <w:szCs w:val="28"/>
        </w:rPr>
        <w:t>intervalLen</w:t>
      </w:r>
      <w:proofErr w:type="spellEnd"/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  <w:proofErr w:type="gramEnd"/>
      <w:r w:rsidRPr="00406BD1">
        <w:rPr>
          <w:rFonts w:ascii="Inconsolata" w:hAnsi="Inconsolata" w:cs="Inconsolata"/>
          <w:color w:val="000000"/>
          <w:kern w:val="0"/>
          <w:szCs w:val="28"/>
        </w:rPr>
        <w:t>1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&lt;/</w:t>
      </w:r>
      <w:proofErr w:type="spellStart"/>
      <w:r w:rsidRPr="00406BD1">
        <w:rPr>
          <w:rFonts w:ascii="Inconsolata" w:hAnsi="Inconsolata" w:cs="Inconsolata"/>
          <w:color w:val="3F7F7F"/>
          <w:kern w:val="0"/>
          <w:szCs w:val="28"/>
        </w:rPr>
        <w:t>intervalLen</w:t>
      </w:r>
      <w:proofErr w:type="spellEnd"/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  <w:r>
        <w:rPr>
          <w:rFonts w:ascii="Inconsolata" w:hAnsi="Inconsolata" w:cs="Inconsolata"/>
          <w:color w:val="008080"/>
          <w:kern w:val="0"/>
          <w:szCs w:val="28"/>
        </w:rPr>
        <w:t xml:space="preserve">                     </w:t>
      </w:r>
      <w:r w:rsidRPr="0013023F">
        <w:rPr>
          <w:rFonts w:ascii="Inconsolata" w:hAnsi="Inconsolata" w:cs="Inconsolata"/>
          <w:color w:val="3F5FBF"/>
          <w:kern w:val="0"/>
          <w:szCs w:val="28"/>
          <w:shd w:val="clear" w:color="auto" w:fill="E8F2FE"/>
        </w:rPr>
        <w:t>&lt;!--</w:t>
      </w:r>
      <w:r>
        <w:rPr>
          <w:rFonts w:ascii="Inconsolata" w:hAnsi="Inconsolata" w:cs="Inconsolata" w:hint="eastAsia"/>
          <w:color w:val="3F5FBF"/>
          <w:kern w:val="0"/>
          <w:szCs w:val="28"/>
          <w:shd w:val="clear" w:color="auto" w:fill="E8F2FE"/>
        </w:rPr>
        <w:t xml:space="preserve"> </w:t>
      </w:r>
      <w:r>
        <w:rPr>
          <w:rFonts w:ascii="Inconsolata" w:hAnsi="Inconsolata" w:cs="Inconsolata" w:hint="eastAsia"/>
          <w:color w:val="3F5FBF"/>
          <w:kern w:val="0"/>
          <w:szCs w:val="28"/>
          <w:shd w:val="clear" w:color="auto" w:fill="E8F2FE"/>
        </w:rPr>
        <w:t>多长的周期</w:t>
      </w:r>
      <w:r>
        <w:rPr>
          <w:rFonts w:ascii="Inconsolata" w:hAnsi="Inconsolata" w:cs="Inconsolata" w:hint="eastAsia"/>
          <w:color w:val="3F5FBF"/>
          <w:kern w:val="0"/>
          <w:szCs w:val="28"/>
          <w:shd w:val="clear" w:color="auto" w:fill="E8F2FE"/>
        </w:rPr>
        <w:t>校准时间</w:t>
      </w:r>
      <w:r>
        <w:rPr>
          <w:rFonts w:ascii="Inconsolata" w:hAnsi="Inconsolata" w:cs="Inconsolata" w:hint="eastAsia"/>
          <w:color w:val="3F5FBF"/>
          <w:kern w:val="0"/>
          <w:szCs w:val="28"/>
          <w:shd w:val="clear" w:color="auto" w:fill="E8F2FE"/>
        </w:rPr>
        <w:t xml:space="preserve"> </w:t>
      </w:r>
      <w:r w:rsidRPr="0013023F">
        <w:rPr>
          <w:rFonts w:ascii="Inconsolata" w:hAnsi="Inconsolata" w:cs="Inconsolata"/>
          <w:color w:val="3F5FBF"/>
          <w:kern w:val="0"/>
          <w:szCs w:val="28"/>
          <w:shd w:val="clear" w:color="auto" w:fill="E8F2FE"/>
        </w:rPr>
        <w:t>--&gt;</w:t>
      </w:r>
    </w:p>
    <w:p w:rsidR="00406BD1" w:rsidRPr="00406BD1" w:rsidRDefault="00406BD1" w:rsidP="00406BD1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406BD1">
        <w:rPr>
          <w:rFonts w:ascii="Inconsolata" w:hAnsi="Inconsolata" w:cs="Inconsolata"/>
          <w:color w:val="000000"/>
          <w:kern w:val="0"/>
          <w:szCs w:val="28"/>
        </w:rPr>
        <w:t xml:space="preserve">    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proofErr w:type="gramStart"/>
      <w:r w:rsidRPr="00406BD1">
        <w:rPr>
          <w:rFonts w:ascii="Inconsolata" w:hAnsi="Inconsolata" w:cs="Inconsolata"/>
          <w:color w:val="3F7F7F"/>
          <w:kern w:val="0"/>
          <w:szCs w:val="28"/>
        </w:rPr>
        <w:t>startTime</w:t>
      </w:r>
      <w:proofErr w:type="spellEnd"/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  <w:proofErr w:type="gramEnd"/>
      <w:r w:rsidRPr="00406BD1">
        <w:rPr>
          <w:rFonts w:ascii="Inconsolata" w:hAnsi="Inconsolata" w:cs="Inconsolata"/>
          <w:color w:val="000000"/>
          <w:kern w:val="0"/>
          <w:szCs w:val="28"/>
        </w:rPr>
        <w:t>2021-03-12 00:00:00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&lt;/</w:t>
      </w:r>
      <w:proofErr w:type="spellStart"/>
      <w:r w:rsidRPr="00406BD1">
        <w:rPr>
          <w:rFonts w:ascii="Inconsolata" w:hAnsi="Inconsolata" w:cs="Inconsolata"/>
          <w:color w:val="3F7F7F"/>
          <w:kern w:val="0"/>
          <w:szCs w:val="28"/>
        </w:rPr>
        <w:t>startTime</w:t>
      </w:r>
      <w:proofErr w:type="spellEnd"/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406BD1" w:rsidRPr="00406BD1" w:rsidRDefault="00406BD1" w:rsidP="00406BD1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406BD1">
        <w:rPr>
          <w:rFonts w:ascii="Inconsolata" w:hAnsi="Inconsolata" w:cs="Inconsolata"/>
          <w:color w:val="000000"/>
          <w:kern w:val="0"/>
          <w:szCs w:val="28"/>
        </w:rPr>
        <w:t xml:space="preserve">    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proofErr w:type="gramStart"/>
      <w:r w:rsidRPr="00406BD1">
        <w:rPr>
          <w:rFonts w:ascii="Inconsolata" w:hAnsi="Inconsolata" w:cs="Inconsolata"/>
          <w:color w:val="3F7F7F"/>
          <w:kern w:val="0"/>
          <w:szCs w:val="28"/>
        </w:rPr>
        <w:t>xid</w:t>
      </w:r>
      <w:proofErr w:type="spellEnd"/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  <w:proofErr w:type="spellStart"/>
      <w:proofErr w:type="gramEnd"/>
      <w:r w:rsidRPr="00406BD1">
        <w:rPr>
          <w:rFonts w:ascii="Inconsolata" w:hAnsi="Inconsolata" w:cs="Inconsolata"/>
          <w:color w:val="000000"/>
          <w:kern w:val="0"/>
          <w:szCs w:val="28"/>
        </w:rPr>
        <w:t>MS_Monitor_SyncTimer</w:t>
      </w:r>
      <w:proofErr w:type="spellEnd"/>
      <w:r w:rsidRPr="00406BD1">
        <w:rPr>
          <w:rFonts w:ascii="Inconsolata" w:hAnsi="Inconsolata" w:cs="Inconsolata"/>
          <w:color w:val="008080"/>
          <w:kern w:val="0"/>
          <w:szCs w:val="28"/>
        </w:rPr>
        <w:t>&lt;/</w:t>
      </w:r>
      <w:proofErr w:type="spellStart"/>
      <w:r w:rsidRPr="00406BD1">
        <w:rPr>
          <w:rFonts w:ascii="Inconsolata" w:hAnsi="Inconsolata" w:cs="Inconsolata"/>
          <w:color w:val="3F7F7F"/>
          <w:kern w:val="0"/>
          <w:szCs w:val="28"/>
        </w:rPr>
        <w:t>xid</w:t>
      </w:r>
      <w:proofErr w:type="spellEnd"/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406BD1" w:rsidRPr="00406BD1" w:rsidRDefault="00406BD1" w:rsidP="00406BD1">
      <w:pPr>
        <w:autoSpaceDE w:val="0"/>
        <w:autoSpaceDN w:val="0"/>
        <w:adjustRightInd w:val="0"/>
        <w:jc w:val="left"/>
        <w:rPr>
          <w:rFonts w:ascii="Inconsolata" w:hAnsi="Inconsolata" w:cs="Inconsolata"/>
          <w:kern w:val="0"/>
          <w:szCs w:val="28"/>
        </w:rPr>
      </w:pPr>
      <w:r w:rsidRPr="00406BD1">
        <w:rPr>
          <w:rFonts w:ascii="Inconsolata" w:hAnsi="Inconsolata" w:cs="Inconsolata"/>
          <w:color w:val="000000"/>
          <w:kern w:val="0"/>
          <w:szCs w:val="28"/>
        </w:rPr>
        <w:t xml:space="preserve">    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&lt;</w:t>
      </w:r>
      <w:proofErr w:type="spellStart"/>
      <w:proofErr w:type="gramStart"/>
      <w:r w:rsidRPr="00406BD1">
        <w:rPr>
          <w:rFonts w:ascii="Inconsolata" w:hAnsi="Inconsolata" w:cs="Inconsolata"/>
          <w:color w:val="3F7F7F"/>
          <w:kern w:val="0"/>
          <w:szCs w:val="28"/>
        </w:rPr>
        <w:t>methodName</w:t>
      </w:r>
      <w:proofErr w:type="spellEnd"/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  <w:proofErr w:type="spellStart"/>
      <w:proofErr w:type="gramEnd"/>
      <w:r w:rsidRPr="00406BD1">
        <w:rPr>
          <w:rFonts w:ascii="Inconsolata" w:hAnsi="Inconsolata" w:cs="Inconsolata"/>
          <w:color w:val="000000"/>
          <w:kern w:val="0"/>
          <w:szCs w:val="28"/>
        </w:rPr>
        <w:t>syncTime</w:t>
      </w:r>
      <w:proofErr w:type="spellEnd"/>
      <w:r w:rsidRPr="00406BD1">
        <w:rPr>
          <w:rFonts w:ascii="Inconsolata" w:hAnsi="Inconsolata" w:cs="Inconsolata"/>
          <w:color w:val="008080"/>
          <w:kern w:val="0"/>
          <w:szCs w:val="28"/>
        </w:rPr>
        <w:t>&lt;/</w:t>
      </w:r>
      <w:proofErr w:type="spellStart"/>
      <w:r w:rsidRPr="00406BD1">
        <w:rPr>
          <w:rFonts w:ascii="Inconsolata" w:hAnsi="Inconsolata" w:cs="Inconsolata"/>
          <w:color w:val="3F7F7F"/>
          <w:kern w:val="0"/>
          <w:szCs w:val="28"/>
        </w:rPr>
        <w:t>methodName</w:t>
      </w:r>
      <w:proofErr w:type="spellEnd"/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</w:p>
    <w:p w:rsidR="00406BD1" w:rsidRPr="00406BD1" w:rsidRDefault="00406BD1" w:rsidP="00406BD1">
      <w:pPr>
        <w:rPr>
          <w:rFonts w:hint="eastAsia"/>
          <w:b/>
          <w:sz w:val="16"/>
        </w:rPr>
      </w:pPr>
      <w:r w:rsidRPr="00406BD1">
        <w:rPr>
          <w:rFonts w:ascii="Inconsolata" w:hAnsi="Inconsolata" w:cs="Inconsolata"/>
          <w:color w:val="008080"/>
          <w:kern w:val="0"/>
          <w:szCs w:val="28"/>
        </w:rPr>
        <w:t>&lt;/</w:t>
      </w:r>
      <w:r w:rsidRPr="00406BD1">
        <w:rPr>
          <w:rFonts w:ascii="Inconsolata" w:hAnsi="Inconsolata" w:cs="Inconsolata"/>
          <w:color w:val="3F7F7F"/>
          <w:kern w:val="0"/>
          <w:szCs w:val="28"/>
        </w:rPr>
        <w:t>job</w:t>
      </w:r>
      <w:r w:rsidRPr="00406BD1">
        <w:rPr>
          <w:rFonts w:ascii="Inconsolata" w:hAnsi="Inconsolata" w:cs="Inconsolata"/>
          <w:color w:val="008080"/>
          <w:kern w:val="0"/>
          <w:szCs w:val="28"/>
        </w:rPr>
        <w:t>&gt;</w:t>
      </w:r>
    </w:p>
    <w:sectPr w:rsidR="00406BD1" w:rsidRPr="00406BD1" w:rsidSect="00AD73BE">
      <w:headerReference w:type="default" r:id="rId15"/>
      <w:footerReference w:type="default" r:id="rId1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59C" w:rsidRDefault="0019059C" w:rsidP="00D01DD0">
      <w:r>
        <w:separator/>
      </w:r>
    </w:p>
  </w:endnote>
  <w:endnote w:type="continuationSeparator" w:id="0">
    <w:p w:rsidR="0019059C" w:rsidRDefault="0019059C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2021.03.03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2021.03.03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0A3221">
      <w:rPr>
        <w:b/>
        <w:noProof/>
        <w:sz w:val="22"/>
      </w:rPr>
      <w:t>9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0A3221">
      <w:rPr>
        <w:b/>
        <w:noProof/>
        <w:sz w:val="22"/>
      </w:rPr>
      <w:t>10</w:t>
    </w:r>
    <w:r>
      <w:rPr>
        <w:b/>
        <w:sz w:val="22"/>
      </w:rPr>
      <w:fldChar w:fldCharType="end"/>
    </w:r>
  </w:p>
  <w:p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59C" w:rsidRDefault="0019059C" w:rsidP="00D01DD0">
      <w:r>
        <w:separator/>
      </w:r>
    </w:p>
  </w:footnote>
  <w:footnote w:type="continuationSeparator" w:id="0">
    <w:p w:rsidR="0019059C" w:rsidRDefault="0019059C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9F2371">
                            <w:rPr>
                              <w:sz w:val="22"/>
                            </w:rPr>
                            <w:t>1</w:t>
                          </w:r>
                        </w:p>
                        <w:p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9F2371">
                      <w:rPr>
                        <w:sz w:val="22"/>
                      </w:rPr>
                      <w:t>1</w:t>
                    </w:r>
                  </w:p>
                  <w:p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413" w:rsidRDefault="0043291F">
                          <w:pPr>
                            <w:rPr>
                              <w:sz w:val="22"/>
                            </w:rPr>
                          </w:pPr>
                          <w:r w:rsidRPr="0043291F">
                            <w:rPr>
                              <w:rFonts w:hint="eastAsia"/>
                              <w:sz w:val="22"/>
                            </w:rPr>
                            <w:t>操作说明</w:t>
                          </w:r>
                          <w:r w:rsidRPr="0043291F">
                            <w:rPr>
                              <w:sz w:val="22"/>
                            </w:rPr>
                            <w:t>-监控服务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690413" w:rsidRDefault="0043291F">
                    <w:pPr>
                      <w:rPr>
                        <w:sz w:val="22"/>
                      </w:rPr>
                    </w:pPr>
                    <w:r w:rsidRPr="0043291F">
                      <w:rPr>
                        <w:rFonts w:hint="eastAsia"/>
                        <w:sz w:val="22"/>
                      </w:rPr>
                      <w:t>操作说明</w:t>
                    </w:r>
                    <w:r w:rsidRPr="0043291F">
                      <w:rPr>
                        <w:sz w:val="22"/>
                      </w:rPr>
                      <w:t>-监控服务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296E90"/>
    <w:multiLevelType w:val="hybridMultilevel"/>
    <w:tmpl w:val="E200ADC4"/>
    <w:lvl w:ilvl="0" w:tplc="D1949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263445"/>
    <w:multiLevelType w:val="multilevel"/>
    <w:tmpl w:val="D3F4F04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1EC1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322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AA2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3123"/>
    <w:rsid w:val="00117949"/>
    <w:rsid w:val="001179A8"/>
    <w:rsid w:val="00120651"/>
    <w:rsid w:val="00120968"/>
    <w:rsid w:val="00120B4A"/>
    <w:rsid w:val="00122C5B"/>
    <w:rsid w:val="00123F30"/>
    <w:rsid w:val="00124229"/>
    <w:rsid w:val="0013023F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15EC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059C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5873"/>
    <w:rsid w:val="001A6B22"/>
    <w:rsid w:val="001B076A"/>
    <w:rsid w:val="001B1A3D"/>
    <w:rsid w:val="001B4448"/>
    <w:rsid w:val="001B49FE"/>
    <w:rsid w:val="001B6093"/>
    <w:rsid w:val="001B6298"/>
    <w:rsid w:val="001C02A3"/>
    <w:rsid w:val="001C1E01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F2F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1D08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06BD1"/>
    <w:rsid w:val="0041284C"/>
    <w:rsid w:val="00413200"/>
    <w:rsid w:val="00416BFB"/>
    <w:rsid w:val="004256F3"/>
    <w:rsid w:val="00427988"/>
    <w:rsid w:val="0043291F"/>
    <w:rsid w:val="00432DD4"/>
    <w:rsid w:val="00432E86"/>
    <w:rsid w:val="004339EE"/>
    <w:rsid w:val="00434E59"/>
    <w:rsid w:val="00435942"/>
    <w:rsid w:val="00435D00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1DF8"/>
    <w:rsid w:val="0047220B"/>
    <w:rsid w:val="00472709"/>
    <w:rsid w:val="0047397D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3172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87709"/>
    <w:rsid w:val="00591F9E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1EE2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3A7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413"/>
    <w:rsid w:val="0069073D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2E95"/>
    <w:rsid w:val="0083652C"/>
    <w:rsid w:val="00837854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013F"/>
    <w:rsid w:val="0089663C"/>
    <w:rsid w:val="008A1B2C"/>
    <w:rsid w:val="008A2880"/>
    <w:rsid w:val="008A3ECB"/>
    <w:rsid w:val="008A46F6"/>
    <w:rsid w:val="008B0719"/>
    <w:rsid w:val="008B2166"/>
    <w:rsid w:val="008B3A60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945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D797C"/>
    <w:rsid w:val="009E1CE2"/>
    <w:rsid w:val="009E6B16"/>
    <w:rsid w:val="009E781E"/>
    <w:rsid w:val="009F2371"/>
    <w:rsid w:val="009F4244"/>
    <w:rsid w:val="009F5155"/>
    <w:rsid w:val="009F5875"/>
    <w:rsid w:val="009F750A"/>
    <w:rsid w:val="00A00522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0A93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6EC9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28B5"/>
    <w:rsid w:val="00D22AFE"/>
    <w:rsid w:val="00D25BAF"/>
    <w:rsid w:val="00D30922"/>
    <w:rsid w:val="00D31B41"/>
    <w:rsid w:val="00D32C4E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170"/>
    <w:rsid w:val="00E213D8"/>
    <w:rsid w:val="00E24F49"/>
    <w:rsid w:val="00E255A2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5489"/>
    <w:rsid w:val="00E7156E"/>
    <w:rsid w:val="00E73B42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559D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4C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18AA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5E21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C6CB5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E9725-0D6C-4F42-8CAA-3D8AB0C80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8517</TotalTime>
  <Pages>1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1155</cp:revision>
  <dcterms:created xsi:type="dcterms:W3CDTF">2016-08-17T09:55:00Z</dcterms:created>
  <dcterms:modified xsi:type="dcterms:W3CDTF">2021-03-22T01:05:00Z</dcterms:modified>
  <cp:category>https://github.com/HY-ZhengWei</cp:category>
</cp:coreProperties>
</file>