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626C1989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715BB4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4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19A46B1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0790D320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023-09-21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3CCD2BBB" w:rsidR="00AC76B3" w:rsidRPr="00D01DD0" w:rsidRDefault="000C36D5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定时任务是否启用标识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5235B526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2278313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77CE02BA" w14:textId="235C8B54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023-09-25</w:t>
            </w:r>
          </w:p>
        </w:tc>
        <w:tc>
          <w:tcPr>
            <w:tcW w:w="3850" w:type="dxa"/>
            <w:vAlign w:val="center"/>
          </w:tcPr>
          <w:p w14:paraId="354B914F" w14:textId="36D8872F" w:rsidR="00D01DD0" w:rsidRPr="00BF11F3" w:rsidRDefault="00B87574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执行定时任务</w:t>
            </w:r>
          </w:p>
        </w:tc>
        <w:tc>
          <w:tcPr>
            <w:tcW w:w="2388" w:type="dxa"/>
            <w:vAlign w:val="center"/>
          </w:tcPr>
          <w:p w14:paraId="2F12415E" w14:textId="2DC46747" w:rsidR="00D01DD0" w:rsidRPr="00D01DD0" w:rsidRDefault="0024042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11E92306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345130E" w14:textId="46308194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023-09-27</w:t>
            </w:r>
          </w:p>
        </w:tc>
        <w:tc>
          <w:tcPr>
            <w:tcW w:w="3850" w:type="dxa"/>
            <w:vAlign w:val="center"/>
          </w:tcPr>
          <w:p w14:paraId="1BF8DF9F" w14:textId="54FEDB26" w:rsidR="00D01DD0" w:rsidRPr="00852776" w:rsidRDefault="00615CD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主节点判定</w:t>
            </w:r>
          </w:p>
        </w:tc>
        <w:tc>
          <w:tcPr>
            <w:tcW w:w="2388" w:type="dxa"/>
            <w:vAlign w:val="center"/>
          </w:tcPr>
          <w:p w14:paraId="35A7A0F1" w14:textId="56E83117" w:rsidR="00D01DD0" w:rsidRPr="00D01DD0" w:rsidRDefault="00DF60E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60B24CEC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.4</w:t>
            </w:r>
          </w:p>
        </w:tc>
        <w:tc>
          <w:tcPr>
            <w:tcW w:w="1819" w:type="dxa"/>
            <w:vAlign w:val="center"/>
          </w:tcPr>
          <w:p w14:paraId="7A0C843A" w14:textId="673CFA9D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023-10-08</w:t>
            </w:r>
          </w:p>
        </w:tc>
        <w:tc>
          <w:tcPr>
            <w:tcW w:w="3850" w:type="dxa"/>
            <w:vAlign w:val="center"/>
          </w:tcPr>
          <w:p w14:paraId="4D399E4E" w14:textId="5B4923D8" w:rsidR="00657B0A" w:rsidRPr="001F04DF" w:rsidRDefault="00E5464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责任人查询及通过定时任务保存</w:t>
            </w:r>
          </w:p>
        </w:tc>
        <w:tc>
          <w:tcPr>
            <w:tcW w:w="2388" w:type="dxa"/>
            <w:vAlign w:val="center"/>
          </w:tcPr>
          <w:p w14:paraId="367AF7AB" w14:textId="0E7DE1C7" w:rsidR="00657B0A" w:rsidRPr="00C850AC" w:rsidRDefault="00E5464F" w:rsidP="00C850AC">
            <w:pPr>
              <w:widowControl/>
              <w:spacing w:line="360" w:lineRule="auto"/>
              <w:jc w:val="center"/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827800B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6D0A889A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74F81A01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324AA712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9579DA4" w14:textId="6CCE57FF" w:rsidR="00764B3F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7744408" w:history="1">
        <w:r w:rsidR="00764B3F" w:rsidRPr="00D83F71">
          <w:rPr>
            <w:rStyle w:val="a5"/>
            <w:noProof/>
            <w:lang w:val="en-GB"/>
          </w:rPr>
          <w:t>1.</w:t>
        </w:r>
        <w:r w:rsidR="00764B3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764B3F" w:rsidRPr="00D83F71">
          <w:rPr>
            <w:rStyle w:val="a5"/>
            <w:noProof/>
            <w:lang w:val="en-GB"/>
          </w:rPr>
          <w:t>接口关系</w:t>
        </w:r>
        <w:r w:rsidR="00764B3F" w:rsidRPr="00D83F71">
          <w:rPr>
            <w:rStyle w:val="a5"/>
            <w:noProof/>
          </w:rPr>
          <w:t>&amp;</w:t>
        </w:r>
        <w:r w:rsidR="00764B3F" w:rsidRPr="00D83F71">
          <w:rPr>
            <w:rStyle w:val="a5"/>
            <w:noProof/>
          </w:rPr>
          <w:t>流程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_Toc147744408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5</w:t>
        </w:r>
        <w:r w:rsidR="00764B3F">
          <w:rPr>
            <w:noProof/>
            <w:webHidden/>
          </w:rPr>
          <w:fldChar w:fldCharType="end"/>
        </w:r>
      </w:hyperlink>
    </w:p>
    <w:p w14:paraId="71476375" w14:textId="54FDB02E" w:rsidR="00764B3F" w:rsidRDefault="00764B3F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09" w:history="1">
        <w:r w:rsidRPr="00D83F71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D83F71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BF7943" w14:textId="646FBE20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0" w:history="1">
        <w:r w:rsidRPr="00D83F71">
          <w:rPr>
            <w:rStyle w:val="a5"/>
            <w:noProof/>
            <w:lang w:val="en-GB"/>
          </w:rPr>
          <w:t xml:space="preserve">2.1 </w:t>
        </w:r>
        <w:r w:rsidRPr="00D83F71">
          <w:rPr>
            <w:rStyle w:val="a5"/>
            <w:noProof/>
          </w:rPr>
          <w:t>系统操作日志</w:t>
        </w:r>
        <w:r w:rsidRPr="00D83F7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9BDF9F" w14:textId="3EFBCCEC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1" w:history="1">
        <w:r w:rsidRPr="00D83F71">
          <w:rPr>
            <w:rStyle w:val="a5"/>
            <w:noProof/>
            <w:lang w:val="en-GB"/>
          </w:rPr>
          <w:t xml:space="preserve">2.2 </w:t>
        </w:r>
        <w:r w:rsidRPr="00D83F71">
          <w:rPr>
            <w:rStyle w:val="a5"/>
            <w:noProof/>
          </w:rPr>
          <w:t>系统模块</w:t>
        </w:r>
        <w:r w:rsidRPr="00D83F7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DEC043" w14:textId="56E4A44C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2" w:history="1">
        <w:r w:rsidRPr="00D83F71">
          <w:rPr>
            <w:rStyle w:val="a5"/>
            <w:noProof/>
            <w:lang w:val="en-GB"/>
          </w:rPr>
          <w:t xml:space="preserve">2.3 </w:t>
        </w:r>
        <w:r w:rsidRPr="00D83F71">
          <w:rPr>
            <w:rStyle w:val="a5"/>
            <w:noProof/>
          </w:rPr>
          <w:t>系统接口</w:t>
        </w:r>
        <w:r w:rsidRPr="00D83F7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829A96" w14:textId="7631BC1E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3" w:history="1">
        <w:r w:rsidRPr="00D83F71">
          <w:rPr>
            <w:rStyle w:val="a5"/>
            <w:noProof/>
            <w:lang w:val="en-GB"/>
          </w:rPr>
          <w:t xml:space="preserve">2.4 </w:t>
        </w:r>
        <w:r w:rsidRPr="00D83F71">
          <w:rPr>
            <w:rStyle w:val="a5"/>
            <w:noProof/>
          </w:rPr>
          <w:t>安全配置</w:t>
        </w:r>
        <w:r w:rsidRPr="00D83F71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715AEF" w14:textId="6671F5B8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4" w:history="1">
        <w:r w:rsidRPr="00D83F71">
          <w:rPr>
            <w:rStyle w:val="a5"/>
            <w:noProof/>
            <w:lang w:val="en-GB"/>
          </w:rPr>
          <w:t xml:space="preserve">2.5 </w:t>
        </w:r>
        <w:r w:rsidRPr="00D83F71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BA78FC" w14:textId="7A0EF697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5" w:history="1">
        <w:r w:rsidRPr="00D83F71">
          <w:rPr>
            <w:rStyle w:val="a5"/>
            <w:noProof/>
            <w:lang w:val="en-GB"/>
          </w:rPr>
          <w:t xml:space="preserve">2.6 </w:t>
        </w:r>
        <w:r w:rsidRPr="00D83F71">
          <w:rPr>
            <w:rStyle w:val="a5"/>
            <w:noProof/>
            <w:lang w:val="en-GB"/>
          </w:rPr>
          <w:t>安全配置：</w:t>
        </w:r>
        <w:r w:rsidRPr="00D83F71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C0468C" w14:textId="3CE136F3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6" w:history="1">
        <w:r w:rsidRPr="00D83F71">
          <w:rPr>
            <w:rStyle w:val="a5"/>
            <w:noProof/>
            <w:lang w:val="en-GB"/>
          </w:rPr>
          <w:t xml:space="preserve">2.7 </w:t>
        </w:r>
        <w:r w:rsidRPr="00D83F71">
          <w:rPr>
            <w:rStyle w:val="a5"/>
            <w:noProof/>
          </w:rPr>
          <w:t>安全配置</w:t>
        </w:r>
        <w:r w:rsidRPr="00D83F7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5F2B04" w14:textId="4EEBFD96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7" w:history="1">
        <w:r w:rsidRPr="00D83F71">
          <w:rPr>
            <w:rStyle w:val="a5"/>
            <w:noProof/>
            <w:lang w:val="en-GB"/>
          </w:rPr>
          <w:t xml:space="preserve">2.8 </w:t>
        </w:r>
        <w:r w:rsidRPr="00D83F71">
          <w:rPr>
            <w:rStyle w:val="a5"/>
            <w:noProof/>
          </w:rPr>
          <w:t>安全配置</w:t>
        </w:r>
        <w:r w:rsidRPr="00D83F71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024792" w14:textId="78A31E58" w:rsidR="00764B3F" w:rsidRDefault="00764B3F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8" w:history="1">
        <w:r w:rsidRPr="00D83F71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D83F71">
          <w:rPr>
            <w:rStyle w:val="a5"/>
            <w:noProof/>
            <w:lang w:val="en-GB"/>
          </w:rPr>
          <w:t>业务接口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805D1E" w14:textId="27677FE8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9" w:history="1">
        <w:r w:rsidRPr="00D83F71">
          <w:rPr>
            <w:rStyle w:val="a5"/>
            <w:noProof/>
            <w:lang w:val="en-GB"/>
          </w:rPr>
          <w:t xml:space="preserve">3.1 </w:t>
        </w:r>
        <w:r w:rsidRPr="00D83F71">
          <w:rPr>
            <w:rStyle w:val="a5"/>
            <w:noProof/>
          </w:rPr>
          <w:t>定时任务</w:t>
        </w:r>
        <w:r w:rsidRPr="00D83F71">
          <w:rPr>
            <w:rStyle w:val="a5"/>
            <w:noProof/>
            <w:lang w:val="en-GB"/>
          </w:rPr>
          <w:t>：间隔类型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A8120C5" w14:textId="56F8754E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0" w:history="1">
        <w:r w:rsidRPr="00D83F71">
          <w:rPr>
            <w:rStyle w:val="a5"/>
            <w:noProof/>
            <w:lang w:val="en-GB"/>
          </w:rPr>
          <w:t xml:space="preserve">3.2 </w:t>
        </w:r>
        <w:r w:rsidRPr="00D83F71">
          <w:rPr>
            <w:rStyle w:val="a5"/>
            <w:noProof/>
          </w:rPr>
          <w:t>定时任务</w:t>
        </w:r>
        <w:r w:rsidRPr="00D83F71">
          <w:rPr>
            <w:rStyle w:val="a5"/>
            <w:noProof/>
            <w:lang w:val="en-GB"/>
          </w:rPr>
          <w:t>：云服务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D2CE7B" w14:textId="565E2BA0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1" w:history="1">
        <w:r w:rsidRPr="00D83F71">
          <w:rPr>
            <w:rStyle w:val="a5"/>
            <w:noProof/>
            <w:lang w:val="en-GB"/>
          </w:rPr>
          <w:t xml:space="preserve">3.3 </w:t>
        </w:r>
        <w:r w:rsidRPr="00D83F71">
          <w:rPr>
            <w:rStyle w:val="a5"/>
            <w:noProof/>
          </w:rPr>
          <w:t>定时任务</w:t>
        </w:r>
        <w:r w:rsidRPr="00D83F71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47FEE7" w14:textId="4944F408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2" w:history="1">
        <w:r w:rsidRPr="00D83F71">
          <w:rPr>
            <w:rStyle w:val="a5"/>
            <w:noProof/>
            <w:lang w:val="en-GB"/>
          </w:rPr>
          <w:t xml:space="preserve">3.4 </w:t>
        </w:r>
        <w:r w:rsidRPr="00D83F71">
          <w:rPr>
            <w:rStyle w:val="a5"/>
            <w:noProof/>
            <w:lang w:val="en-GB"/>
          </w:rPr>
          <w:t>定时任务：修改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50AC2ED" w14:textId="375EB8D6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3" w:history="1">
        <w:r w:rsidRPr="00D83F71">
          <w:rPr>
            <w:rStyle w:val="a5"/>
            <w:noProof/>
            <w:lang w:val="en-GB"/>
          </w:rPr>
          <w:t xml:space="preserve">3.5 </w:t>
        </w:r>
        <w:r w:rsidRPr="00D83F71">
          <w:rPr>
            <w:rStyle w:val="a5"/>
            <w:noProof/>
            <w:lang w:val="en-GB"/>
          </w:rPr>
          <w:t>定时任务：删除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8E4E43A" w14:textId="0D20D123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4" w:history="1">
        <w:r w:rsidRPr="00D83F71">
          <w:rPr>
            <w:rStyle w:val="a5"/>
            <w:noProof/>
            <w:lang w:val="en-GB"/>
          </w:rPr>
          <w:t xml:space="preserve">3.6 </w:t>
        </w:r>
        <w:r w:rsidRPr="00D83F71">
          <w:rPr>
            <w:rStyle w:val="a5"/>
            <w:noProof/>
          </w:rPr>
          <w:t>定时任务</w:t>
        </w:r>
        <w:r w:rsidRPr="00D83F7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0144EA7" w14:textId="0ABAB2B5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5" w:history="1">
        <w:r w:rsidRPr="00D83F71">
          <w:rPr>
            <w:rStyle w:val="a5"/>
            <w:noProof/>
            <w:lang w:val="en-GB"/>
          </w:rPr>
          <w:t xml:space="preserve">3.7 </w:t>
        </w:r>
        <w:r w:rsidRPr="00D83F71">
          <w:rPr>
            <w:rStyle w:val="a5"/>
            <w:noProof/>
          </w:rPr>
          <w:t>定时任务</w:t>
        </w:r>
        <w:r w:rsidRPr="00D83F71">
          <w:rPr>
            <w:rStyle w:val="a5"/>
            <w:noProof/>
            <w:lang w:val="en-GB"/>
          </w:rPr>
          <w:t>：执行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61A1E61" w14:textId="5494C2F4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6" w:history="1">
        <w:r w:rsidRPr="00D83F71">
          <w:rPr>
            <w:rStyle w:val="a5"/>
            <w:noProof/>
            <w:lang w:val="en-GB"/>
          </w:rPr>
          <w:t xml:space="preserve">3.8 </w:t>
        </w:r>
        <w:r w:rsidRPr="00D83F71">
          <w:rPr>
            <w:rStyle w:val="a5"/>
            <w:noProof/>
          </w:rPr>
          <w:t>定时任务</w:t>
        </w:r>
        <w:r w:rsidRPr="00D83F71">
          <w:rPr>
            <w:rStyle w:val="a5"/>
            <w:noProof/>
            <w:lang w:val="en-GB"/>
          </w:rPr>
          <w:t>：主节点判定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30C548A" w14:textId="1F52E80A" w:rsidR="00764B3F" w:rsidRDefault="00764B3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7" w:history="1">
        <w:r w:rsidRPr="00D83F71">
          <w:rPr>
            <w:rStyle w:val="a5"/>
            <w:noProof/>
            <w:lang w:val="en-GB"/>
          </w:rPr>
          <w:t xml:space="preserve">3.9 </w:t>
        </w:r>
        <w:r w:rsidRPr="00D83F71">
          <w:rPr>
            <w:rStyle w:val="a5"/>
            <w:noProof/>
          </w:rPr>
          <w:t>责任人</w:t>
        </w:r>
        <w:r w:rsidRPr="00D83F7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_Toc147744427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CF7B630" w14:textId="3B142227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7744408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47744409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47744410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</w:t>
            </w:r>
            <w:proofErr w:type="gramStart"/>
            <w:r w:rsidRPr="0098025E"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47744411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47744412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477444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</w:t>
      </w:r>
      <w:proofErr w:type="gramStart"/>
      <w:r>
        <w:rPr>
          <w:rFonts w:hint="eastAsia"/>
          <w:color w:val="00B050"/>
          <w:lang w:val="en-GB"/>
        </w:rPr>
        <w:t>名单网</w:t>
      </w:r>
      <w:proofErr w:type="gramEnd"/>
      <w:r>
        <w:rPr>
          <w:rFonts w:hint="eastAsia"/>
          <w:color w:val="00B050"/>
          <w:lang w:val="en-GB"/>
        </w:rPr>
        <w:t>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4774441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4774441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4774441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4774441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47744418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4287036"/>
      <w:bookmarkStart w:id="26" w:name="_Toc147744419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6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47744420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proofErr w:type="gramStart"/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proofErr w:type="gramEnd"/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云服务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proofErr w:type="gramEnd"/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47744421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5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</w:t>
            </w:r>
            <w:proofErr w:type="gramStart"/>
            <w:r>
              <w:rPr>
                <w:rFonts w:hint="eastAsia"/>
                <w:sz w:val="20"/>
              </w:rPr>
              <w:t>一</w:t>
            </w:r>
            <w:proofErr w:type="gramEnd"/>
            <w:r>
              <w:rPr>
                <w:rFonts w:hint="eastAsia"/>
                <w:sz w:val="20"/>
              </w:rPr>
              <w:t>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/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483B20" w:rsidRPr="00F45F69" w:rsidRDefault="00483B20" w:rsidP="00D123BA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/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/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/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2A4FB5" w:rsidRPr="009B755B" w14:paraId="358AC3E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85CE" w14:textId="1FB78CAD" w:rsidR="002A4FB5" w:rsidRDefault="002A4FB5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E8D" w14:textId="72DFE3A4" w:rsidR="002A4FB5" w:rsidRPr="00250E5F" w:rsidRDefault="002A4FB5" w:rsidP="00FE3BFB">
            <w:proofErr w:type="spellStart"/>
            <w:r>
              <w:t>i</w:t>
            </w:r>
            <w:r w:rsidRPr="002A4FB5">
              <w:t>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7255" w14:textId="1AD2D322" w:rsidR="002A4FB5" w:rsidRDefault="00031F3F" w:rsidP="00FE3BFB">
            <w:r w:rsidRPr="00031F3F">
              <w:rPr>
                <w:rFonts w:hint="eastAsia"/>
              </w:rPr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2249" w14:textId="7DBEBCCF" w:rsidR="002A4FB5" w:rsidRDefault="00031F3F" w:rsidP="00FE3BF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2AA8" w14:textId="7285C2F3" w:rsidR="002A4FB5" w:rsidRPr="00726B27" w:rsidRDefault="00031F3F" w:rsidP="00FE3BFB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243A" w14:textId="7F76D263" w:rsidR="002A4FB5" w:rsidRDefault="00680B07" w:rsidP="00FE3BFB">
            <w:r w:rsidRPr="00680B07">
              <w:t>1启用；0停用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13BBB269" w:rsidR="00FE3BFB" w:rsidRDefault="00FE3BFB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A4F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/>
        </w:tc>
      </w:tr>
      <w:tr w:rsidR="00E52B33" w:rsidRPr="009B755B" w14:paraId="0D939A0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0F8B" w14:textId="73A8D6AD" w:rsidR="00E52B33" w:rsidRDefault="00E52B33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24081" w14:textId="211885CA" w:rsidR="00E52B33" w:rsidRPr="00DC6820" w:rsidRDefault="00E52B33" w:rsidP="00FE3BFB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17C30" w14:textId="26CEF889" w:rsidR="00E52B33" w:rsidRDefault="00E52B33" w:rsidP="00FE3BFB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629DB" w14:textId="430045A6" w:rsidR="00E52B33" w:rsidRDefault="00E52B33" w:rsidP="00FE3BFB">
            <w:pPr>
              <w:jc w:val="center"/>
            </w:pPr>
            <w:r w:rsidRPr="00E52B33">
              <w:rPr>
                <w:rFonts w:hint="eastAsia"/>
                <w:sz w:val="18"/>
                <w:szCs w:val="20"/>
              </w:rPr>
              <w:t>L</w:t>
            </w:r>
            <w:r w:rsidRPr="00E52B33">
              <w:rPr>
                <w:sz w:val="18"/>
                <w:szCs w:val="20"/>
              </w:rPr>
              <w:t>ist&lt;</w:t>
            </w:r>
            <w:r w:rsidRPr="00E52B33">
              <w:rPr>
                <w:rFonts w:hint="eastAsia"/>
                <w:sz w:val="18"/>
                <w:szCs w:val="20"/>
              </w:rPr>
              <w:t>责任人</w:t>
            </w:r>
            <w:r w:rsidRPr="00E52B33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0B065" w14:textId="43E85E05" w:rsidR="00E52B33" w:rsidRPr="00726B27" w:rsidRDefault="00E52B33" w:rsidP="00FE3BFB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D3A7" w14:textId="77777777" w:rsidR="00E52B33" w:rsidRPr="00BD6CF1" w:rsidRDefault="00E52B33" w:rsidP="00FE3BFB"/>
        </w:tc>
      </w:tr>
      <w:tr w:rsidR="00E52B33" w:rsidRPr="00755280" w14:paraId="0F256015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9B1FF2" w14:textId="060DC782" w:rsidR="00E52B33" w:rsidRPr="00755280" w:rsidRDefault="00E52B33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E52B33" w14:paraId="4A42103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BEF3" w14:textId="77777777" w:rsidR="00E52B33" w:rsidRPr="009B755B" w:rsidRDefault="00E52B33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14864" w14:textId="64846EE4" w:rsidR="00E52B33" w:rsidRDefault="00E52B33" w:rsidP="0020385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158C" w14:textId="7734C023" w:rsidR="00E52B33" w:rsidRDefault="00E52B33" w:rsidP="0020385C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E60F1" w14:textId="77777777" w:rsidR="00E52B33" w:rsidRDefault="00E52B33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9E987" w14:textId="52697A4B" w:rsidR="00E52B33" w:rsidRDefault="00E52B33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1B72" w14:textId="61ECECE2" w:rsidR="00E52B33" w:rsidRPr="00C064E4" w:rsidRDefault="00C064E4" w:rsidP="00C064E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</w:t>
            </w:r>
            <w:r w:rsidR="00E52B33" w:rsidRPr="00C064E4">
              <w:rPr>
                <w:rFonts w:hint="eastAsia"/>
                <w:sz w:val="20"/>
              </w:rPr>
              <w:t>无值时，表示创建新的责任人</w:t>
            </w:r>
          </w:p>
          <w:p w14:paraId="41A0A0B5" w14:textId="7E552448" w:rsidR="00C064E4" w:rsidRPr="00C064E4" w:rsidRDefault="00C064E4" w:rsidP="00C064E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</w:t>
            </w:r>
            <w:r w:rsidRPr="00C064E4">
              <w:rPr>
                <w:rFonts w:hint="eastAsia"/>
                <w:sz w:val="20"/>
              </w:rPr>
              <w:t>有值时，表示定时任务</w:t>
            </w:r>
            <w:r w:rsidRPr="00C064E4">
              <w:rPr>
                <w:rFonts w:hint="eastAsia"/>
                <w:sz w:val="20"/>
              </w:rPr>
              <w:lastRenderedPageBreak/>
              <w:t>关联到责任人上</w:t>
            </w:r>
          </w:p>
        </w:tc>
      </w:tr>
      <w:tr w:rsidR="00E52B33" w:rsidRPr="00116516" w14:paraId="549ABF7C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E0E" w14:textId="77777777" w:rsidR="00E52B33" w:rsidRDefault="00E52B33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628E3" w14:textId="6ECF1A27" w:rsidR="00E52B33" w:rsidRPr="00C90C24" w:rsidRDefault="00E52B33" w:rsidP="0020385C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B523A" w14:textId="2E3306CE" w:rsidR="00E52B33" w:rsidRDefault="00E52B33" w:rsidP="0020385C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E32AA" w14:textId="77777777" w:rsidR="00E52B33" w:rsidRDefault="00E52B33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A9B6B" w14:textId="77777777" w:rsidR="00E52B33" w:rsidRDefault="00E52B33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2E895" w14:textId="77777777" w:rsidR="00AA777F" w:rsidRDefault="00AA777F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有值时，填写责任人名称，表示修改</w:t>
            </w:r>
            <w:r w:rsidR="00127F0B">
              <w:rPr>
                <w:rFonts w:hint="eastAsia"/>
                <w:sz w:val="20"/>
              </w:rPr>
              <w:t>。</w:t>
            </w:r>
          </w:p>
          <w:p w14:paraId="73E934C8" w14:textId="52F91481" w:rsidR="00127F0B" w:rsidRPr="00116516" w:rsidRDefault="00EF2A23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</w:t>
            </w:r>
            <w:r w:rsidR="00127F0B">
              <w:rPr>
                <w:rFonts w:hint="eastAsia"/>
                <w:sz w:val="20"/>
              </w:rPr>
              <w:t>责任人时，必填</w:t>
            </w:r>
            <w:r>
              <w:rPr>
                <w:rFonts w:hint="eastAsia"/>
                <w:sz w:val="20"/>
              </w:rPr>
              <w:t>，关联时可为空</w:t>
            </w:r>
            <w:r w:rsidR="00127F0B">
              <w:rPr>
                <w:rFonts w:hint="eastAsia"/>
                <w:sz w:val="20"/>
              </w:rPr>
              <w:t>。</w:t>
            </w:r>
          </w:p>
        </w:tc>
      </w:tr>
      <w:tr w:rsidR="00AA777F" w:rsidRPr="00116516" w14:paraId="0906049D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B73D0" w14:textId="597EB5AD" w:rsidR="00AA777F" w:rsidRDefault="00AA777F" w:rsidP="00AA777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6CD39" w14:textId="6EAA95F5" w:rsidR="00AA777F" w:rsidRPr="00E52B33" w:rsidRDefault="00AA777F" w:rsidP="00AA777F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BFBAB" w14:textId="6ADA3DF9" w:rsidR="00AA777F" w:rsidRDefault="00EF2A23" w:rsidP="00AA777F">
            <w:r>
              <w:rPr>
                <w:rFonts w:hint="eastAsia"/>
              </w:rPr>
              <w:t>联系方式：</w:t>
            </w:r>
            <w:r w:rsidR="00AA777F"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2A19F" w14:textId="7463856C" w:rsidR="00AA777F" w:rsidRDefault="00AA777F" w:rsidP="00AA777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F03B6" w14:textId="23333FF4" w:rsidR="00AA777F" w:rsidRDefault="00AA777F" w:rsidP="00AA777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A7148" w14:textId="77777777" w:rsidR="00127F0B" w:rsidRDefault="00AA777F" w:rsidP="00AA777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手机号</w:t>
            </w:r>
            <w:r>
              <w:rPr>
                <w:rFonts w:hint="eastAsia"/>
                <w:sz w:val="20"/>
              </w:rPr>
              <w:t>，表示修改</w:t>
            </w:r>
            <w:r w:rsidR="00127F0B">
              <w:rPr>
                <w:rFonts w:hint="eastAsia"/>
                <w:sz w:val="20"/>
              </w:rPr>
              <w:t>。</w:t>
            </w:r>
          </w:p>
          <w:p w14:paraId="757E4ABC" w14:textId="75829E7A" w:rsidR="00EF2A23" w:rsidRPr="00116516" w:rsidRDefault="00EF2A23" w:rsidP="00AA777F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AA777F" w:rsidRPr="00116516" w14:paraId="0334C24B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D6C0" w14:textId="35B0F1ED" w:rsidR="00AA777F" w:rsidRDefault="00AA777F" w:rsidP="00AA777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D72A5" w14:textId="15438B41" w:rsidR="00AA777F" w:rsidRPr="00E52B33" w:rsidRDefault="00AA777F" w:rsidP="00AA777F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3F72F" w14:textId="2E642BDD" w:rsidR="00AA777F" w:rsidRPr="00E52B33" w:rsidRDefault="00EF2A23" w:rsidP="00AA777F">
            <w:r>
              <w:rPr>
                <w:rFonts w:hint="eastAsia"/>
              </w:rPr>
              <w:t>联系方式：</w:t>
            </w:r>
            <w:r w:rsidR="00AA777F"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EBEB6" w14:textId="50412B9D" w:rsidR="00AA777F" w:rsidRDefault="00AA777F" w:rsidP="00AA777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710AE" w14:textId="2C3AC4DB" w:rsidR="00AA777F" w:rsidRDefault="00AA777F" w:rsidP="00AA777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3094C" w14:textId="77777777" w:rsidR="00EF2A23" w:rsidRDefault="00AA777F" w:rsidP="00EF2A2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邮箱</w:t>
            </w:r>
            <w:r>
              <w:rPr>
                <w:rFonts w:hint="eastAsia"/>
                <w:sz w:val="20"/>
              </w:rPr>
              <w:t>，表示修改</w:t>
            </w:r>
            <w:r w:rsidR="00EF2A23">
              <w:rPr>
                <w:rFonts w:hint="eastAsia"/>
                <w:sz w:val="20"/>
              </w:rPr>
              <w:t>。</w:t>
            </w:r>
          </w:p>
          <w:p w14:paraId="55679E67" w14:textId="2BC88EAA" w:rsidR="00AA777F" w:rsidRPr="00116516" w:rsidRDefault="00EF2A23" w:rsidP="00EF2A23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AA777F" w:rsidRPr="00116516" w14:paraId="40660D6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616BB" w14:textId="39B72E30" w:rsidR="00AA777F" w:rsidRDefault="00AA777F" w:rsidP="00AA777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2DB4E" w14:textId="039D55CF" w:rsidR="00AA777F" w:rsidRPr="00E52B33" w:rsidRDefault="00AA777F" w:rsidP="00AA777F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EADF" w14:textId="10942CFC" w:rsidR="00AA777F" w:rsidRPr="00E52B33" w:rsidRDefault="00EF2A23" w:rsidP="00AA777F">
            <w:r>
              <w:rPr>
                <w:rFonts w:hint="eastAsia"/>
              </w:rPr>
              <w:t>联系方式：</w:t>
            </w:r>
            <w:proofErr w:type="gramStart"/>
            <w:r w:rsidR="00AA777F" w:rsidRPr="00E52B33">
              <w:rPr>
                <w:rFonts w:hint="eastAsia"/>
              </w:rPr>
              <w:t>微信</w:t>
            </w:r>
            <w:proofErr w:type="gramEnd"/>
            <w:r w:rsidR="00AA777F"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34F1" w14:textId="6D73E692" w:rsidR="00AA777F" w:rsidRDefault="00AA777F" w:rsidP="00AA777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9E9C7" w14:textId="15520B47" w:rsidR="00AA777F" w:rsidRDefault="00AA777F" w:rsidP="00AA777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125BE" w14:textId="77777777" w:rsidR="00EF2A23" w:rsidRDefault="00AA777F" w:rsidP="00EF2A2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</w:t>
            </w:r>
            <w:proofErr w:type="gramStart"/>
            <w:r>
              <w:rPr>
                <w:rFonts w:hint="eastAsia"/>
                <w:sz w:val="20"/>
              </w:rPr>
              <w:t>填写</w:t>
            </w:r>
            <w:r w:rsidRPr="00E52B33">
              <w:rPr>
                <w:rFonts w:hint="eastAsia"/>
              </w:rPr>
              <w:t>微信</w:t>
            </w:r>
            <w:proofErr w:type="gramEnd"/>
            <w:r w:rsidRPr="00E52B33">
              <w:t>ID</w:t>
            </w:r>
            <w:r>
              <w:rPr>
                <w:rFonts w:hint="eastAsia"/>
                <w:sz w:val="20"/>
              </w:rPr>
              <w:t>，表示修改</w:t>
            </w:r>
            <w:r w:rsidR="00EF2A23">
              <w:rPr>
                <w:rFonts w:hint="eastAsia"/>
                <w:sz w:val="20"/>
              </w:rPr>
              <w:t>。</w:t>
            </w:r>
          </w:p>
          <w:p w14:paraId="518A442B" w14:textId="0CF1B388" w:rsidR="00AA777F" w:rsidRPr="00116516" w:rsidRDefault="00EF2A23" w:rsidP="00EF2A23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</w:tbl>
    <w:p w14:paraId="6277C77F" w14:textId="77777777" w:rsidR="00E04B32" w:rsidRDefault="00E04B32" w:rsidP="00E04B32">
      <w:pPr>
        <w:ind w:firstLine="420"/>
        <w:rPr>
          <w:lang w:val="en-GB"/>
        </w:rPr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</w:t>
            </w:r>
            <w:r w:rsidRPr="00BD6CF1">
              <w:rPr>
                <w:rFonts w:hint="eastAsia"/>
              </w:rPr>
              <w:lastRenderedPageBreak/>
              <w:t>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lastRenderedPageBreak/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0C7B" w:rsidRPr="00CB4931" w14:paraId="3E6AB833" w14:textId="77777777" w:rsidTr="00226F73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025078" w14:textId="0CEC47F7" w:rsidR="000D0C7B" w:rsidRDefault="000D0C7B" w:rsidP="000D0C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D5D0AE" w14:textId="4FBDCB28" w:rsidR="000D0C7B" w:rsidRPr="00250E5F" w:rsidRDefault="000D0C7B" w:rsidP="000D0C7B">
            <w:proofErr w:type="spellStart"/>
            <w:r w:rsidRPr="00A8376C">
              <w:t>isEnabled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B368D2" w14:textId="3F279593" w:rsidR="000D0C7B" w:rsidRDefault="000D0C7B" w:rsidP="000D0C7B">
            <w:r w:rsidRPr="00A8376C">
              <w:t>是否启用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C9274E" w14:textId="6CA1EC49" w:rsidR="000D0C7B" w:rsidRDefault="000D0C7B" w:rsidP="000D0C7B">
            <w:pPr>
              <w:jc w:val="center"/>
            </w:pPr>
            <w:r w:rsidRPr="00A8376C"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F5C2E2" w14:textId="1AF29C17" w:rsidR="000D0C7B" w:rsidRPr="00B6668B" w:rsidRDefault="000D0C7B" w:rsidP="000D0C7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376C"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2595A" w14:textId="685AE3A9" w:rsidR="000D0C7B" w:rsidRDefault="000D0C7B" w:rsidP="000D0C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6E3CA5E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D0C7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proofErr w:type="gramStart"/>
      <w:r>
        <w:rPr>
          <w:rFonts w:hint="eastAsia"/>
          <w:color w:val="00B050"/>
          <w:lang w:val="en-GB"/>
        </w:rPr>
        <w:t>本服务</w:t>
      </w:r>
      <w:proofErr w:type="gramEnd"/>
      <w:r>
        <w:rPr>
          <w:rFonts w:hint="eastAsia"/>
          <w:color w:val="00B050"/>
          <w:lang w:val="en-GB"/>
        </w:rPr>
        <w:t>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proofErr w:type="gramStart"/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</w:t>
      </w:r>
      <w:proofErr w:type="gramEnd"/>
      <w:r>
        <w:rPr>
          <w:rFonts w:hint="eastAsia"/>
          <w:color w:val="00B050"/>
          <w:lang w:val="en-GB"/>
        </w:rPr>
        <w:t>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41B937D1" w14:textId="77777777" w:rsidR="00985E84" w:rsidRDefault="00985E84" w:rsidP="00E04B32">
      <w:pPr>
        <w:ind w:firstLine="420"/>
        <w:rPr>
          <w:sz w:val="28"/>
        </w:rPr>
      </w:pPr>
    </w:p>
    <w:p w14:paraId="6A5416BA" w14:textId="09053BFD" w:rsidR="00985E84" w:rsidRDefault="00985E84" w:rsidP="00985E84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</w:t>
      </w:r>
      <w:r w:rsidR="00EB5B7F">
        <w:rPr>
          <w:rFonts w:hint="eastAsia"/>
          <w:color w:val="00B050"/>
          <w:lang w:val="en-GB"/>
        </w:rPr>
        <w:t>（创建责任人</w:t>
      </w:r>
      <w:r w:rsidR="00AA234C">
        <w:rPr>
          <w:rFonts w:hint="eastAsia"/>
          <w:color w:val="00B050"/>
        </w:rPr>
        <w:t>的情况</w:t>
      </w:r>
      <w:r w:rsidR="00EB5B7F">
        <w:rPr>
          <w:rFonts w:hint="eastAsia"/>
          <w:color w:val="00B050"/>
          <w:lang w:val="en-GB"/>
        </w:rPr>
        <w:t>）</w:t>
      </w:r>
    </w:p>
    <w:p w14:paraId="1F441D11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31BD983" w14:textId="061F9381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74433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447465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21C7D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7B9A10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D2298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91334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6A27C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885D5F6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516E2D2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2B380DF" w14:textId="43CC3C51" w:rsidR="00C91374" w:rsidRPr="00C91374" w:rsidRDefault="00C91374" w:rsidP="009C45B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7B63D568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FEF449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EE77F3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</w:p>
    <w:p w14:paraId="017C808B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05C111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D4F268B" w14:textId="02BCA897" w:rsidR="00C91374" w:rsidRPr="00C91374" w:rsidRDefault="00C91374" w:rsidP="00D07CA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086605A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7CBD47A" w14:textId="77777777" w:rsidR="00E04B32" w:rsidRDefault="00E04B32" w:rsidP="00E04B32">
      <w:pPr>
        <w:ind w:firstLine="420"/>
        <w:rPr>
          <w:sz w:val="28"/>
        </w:rPr>
      </w:pPr>
    </w:p>
    <w:p w14:paraId="5D975338" w14:textId="77777777" w:rsidR="0069499E" w:rsidRDefault="0069499E" w:rsidP="00E04B32">
      <w:pPr>
        <w:ind w:firstLine="420"/>
        <w:rPr>
          <w:sz w:val="28"/>
        </w:rPr>
      </w:pPr>
    </w:p>
    <w:p w14:paraId="39C076DD" w14:textId="4D6753F5" w:rsidR="0069499E" w:rsidRDefault="0069499E" w:rsidP="0069499E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配置责任人的定时任务举例（关联责任人</w:t>
      </w:r>
      <w:r>
        <w:rPr>
          <w:rFonts w:hint="eastAsia"/>
          <w:color w:val="00B050"/>
        </w:rPr>
        <w:t>的情况</w:t>
      </w:r>
      <w:r>
        <w:rPr>
          <w:rFonts w:hint="eastAsia"/>
          <w:color w:val="00B050"/>
          <w:lang w:val="en-GB"/>
        </w:rPr>
        <w:t>）</w:t>
      </w:r>
    </w:p>
    <w:p w14:paraId="279CCC29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5510C7F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9488A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40BF4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61ABE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CEE1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F61CE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BFA72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7B755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50F74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272B178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B31E9C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253F3010" w14:textId="2A2FE375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9499E">
        <w:rPr>
          <w:rFonts w:ascii="Consolas" w:eastAsia="宋体" w:hAnsi="Consolas" w:cs="宋体"/>
          <w:color w:val="0451A5"/>
          <w:kern w:val="0"/>
          <w:sz w:val="18"/>
          <w:szCs w:val="18"/>
        </w:rPr>
        <w:t>9695C00612224F9C9110949B44EDE720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423ADB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7CBAEB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BFA00D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0FEFC98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8CADE57" w14:textId="77777777" w:rsidR="0069499E" w:rsidRDefault="0069499E" w:rsidP="00E04B32">
      <w:pPr>
        <w:ind w:firstLine="420"/>
        <w:rPr>
          <w:sz w:val="28"/>
        </w:rPr>
      </w:pPr>
    </w:p>
    <w:p w14:paraId="1D6D1269" w14:textId="77777777" w:rsidR="00985E84" w:rsidRDefault="00985E84" w:rsidP="00E04B32">
      <w:pPr>
        <w:ind w:firstLine="420"/>
        <w:rPr>
          <w:sz w:val="28"/>
        </w:rPr>
      </w:pPr>
    </w:p>
    <w:p w14:paraId="4035A884" w14:textId="77777777" w:rsidR="00985E84" w:rsidRPr="002A521D" w:rsidRDefault="00985E84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47744422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4D4C7A" w:rsidRPr="00482660" w:rsidRDefault="0087565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</w:t>
            </w:r>
            <w:proofErr w:type="gramStart"/>
            <w:r w:rsidRPr="00482660">
              <w:rPr>
                <w:rFonts w:hint="eastAsia"/>
              </w:rPr>
              <w:t>一</w:t>
            </w:r>
            <w:proofErr w:type="gramEnd"/>
            <w:r w:rsidRPr="00482660">
              <w:rPr>
                <w:rFonts w:hint="eastAsia"/>
              </w:rPr>
              <w:t>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/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/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/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/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4D4C7A" w:rsidRPr="00726B27" w:rsidRDefault="003B4159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的，对分或秒不适用</w:t>
            </w:r>
          </w:p>
        </w:tc>
      </w:tr>
      <w:tr w:rsidR="000433D1" w:rsidRPr="00BD6CF1" w14:paraId="586B9925" w14:textId="77777777" w:rsidTr="00AB25E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AAC" w14:textId="7A105B1B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A3211" w14:textId="4E6288B6" w:rsidR="000433D1" w:rsidRPr="00250E5F" w:rsidRDefault="000433D1" w:rsidP="000433D1">
            <w:proofErr w:type="spellStart"/>
            <w:r w:rsidRPr="005B752A">
              <w:t>isEnabled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F77E3" w14:textId="35238ABB" w:rsidR="000433D1" w:rsidRDefault="000433D1" w:rsidP="000433D1">
            <w:r w:rsidRPr="005B752A"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724C4" w14:textId="2F8DEEE4" w:rsidR="000433D1" w:rsidRDefault="000433D1" w:rsidP="000433D1">
            <w:pPr>
              <w:jc w:val="center"/>
            </w:pPr>
            <w:r w:rsidRPr="005B752A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6338" w14:textId="73127B30" w:rsidR="000433D1" w:rsidRPr="001A59FF" w:rsidRDefault="000433D1" w:rsidP="000433D1">
            <w:pPr>
              <w:jc w:val="center"/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A63" w14:textId="270CE2E4" w:rsidR="000433D1" w:rsidRDefault="000433D1" w:rsidP="000433D1">
            <w:r w:rsidRPr="005B752A">
              <w:t>1启用；0停用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3295A6E7" w:rsidR="00482660" w:rsidRDefault="004D4C7A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433D1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/>
        </w:tc>
      </w:tr>
      <w:tr w:rsidR="00B66069" w:rsidRPr="00BD6CF1" w14:paraId="5B8C01AD" w14:textId="77777777" w:rsidTr="00B6606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74913" w14:textId="1CE3FC13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B3B0A" w14:textId="77777777" w:rsidR="00B66069" w:rsidRPr="00DC6820" w:rsidRDefault="00B66069" w:rsidP="0020385C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4C000" w14:textId="77777777" w:rsidR="00B66069" w:rsidRDefault="00B66069" w:rsidP="0020385C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CA3F" w14:textId="77777777" w:rsidR="00B66069" w:rsidRDefault="00B66069" w:rsidP="0020385C">
            <w:pPr>
              <w:jc w:val="center"/>
            </w:pPr>
            <w:r w:rsidRPr="00FC2601">
              <w:rPr>
                <w:rFonts w:hint="eastAsia"/>
                <w:sz w:val="18"/>
                <w:szCs w:val="20"/>
              </w:rPr>
              <w:t>L</w:t>
            </w:r>
            <w:r w:rsidRPr="00FC2601">
              <w:rPr>
                <w:sz w:val="18"/>
                <w:szCs w:val="20"/>
              </w:rPr>
              <w:t>ist&lt;</w:t>
            </w:r>
            <w:r w:rsidRPr="00FC2601">
              <w:rPr>
                <w:rFonts w:hint="eastAsia"/>
                <w:sz w:val="18"/>
                <w:szCs w:val="20"/>
              </w:rPr>
              <w:t>责任人</w:t>
            </w:r>
            <w:r w:rsidRPr="00FC2601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98B4E" w14:textId="32748FAF" w:rsidR="00B66069" w:rsidRPr="00726B27" w:rsidRDefault="00FC2601" w:rsidP="0020385C">
            <w:pPr>
              <w:jc w:val="center"/>
              <w:rPr>
                <w:b/>
                <w:color w:val="FF0000"/>
              </w:rPr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839E" w14:textId="023FC3DC" w:rsidR="00FC2601" w:rsidRDefault="00FC2601" w:rsidP="0020385C">
            <w:r w:rsidRPr="00985E84">
              <w:rPr>
                <w:rFonts w:hint="eastAsia"/>
                <w:b/>
                <w:bCs/>
              </w:rPr>
              <w:t>1</w:t>
            </w:r>
            <w:r w:rsidRPr="00985E84">
              <w:rPr>
                <w:b/>
                <w:bCs/>
              </w:rPr>
              <w:t>.</w:t>
            </w:r>
            <w:r w:rsidRPr="00985E84">
              <w:rPr>
                <w:rFonts w:hint="eastAsia"/>
                <w:b/>
                <w:bCs/>
              </w:rPr>
              <w:t>有值时</w:t>
            </w:r>
            <w:r>
              <w:rPr>
                <w:rFonts w:hint="eastAsia"/>
              </w:rPr>
              <w:t>，原先有责任人的，修改原先关联的责任人</w:t>
            </w:r>
          </w:p>
          <w:p w14:paraId="66B226EB" w14:textId="78DDB5C5" w:rsidR="00FC2601" w:rsidRPr="00FC2601" w:rsidRDefault="00FC2601" w:rsidP="0020385C">
            <w:r w:rsidRPr="00601390">
              <w:rPr>
                <w:rFonts w:hint="eastAsia"/>
                <w:b/>
                <w:bCs/>
              </w:rPr>
              <w:lastRenderedPageBreak/>
              <w:t>2.无值时</w:t>
            </w:r>
            <w:r>
              <w:rPr>
                <w:rFonts w:hint="eastAsia"/>
              </w:rPr>
              <w:t>，原先有责任人的，删除原先关联的责任人。</w:t>
            </w:r>
          </w:p>
        </w:tc>
      </w:tr>
      <w:tr w:rsidR="00B66069" w:rsidRPr="00755280" w14:paraId="3841F1FA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2930CD" w14:textId="77777777" w:rsidR="00B66069" w:rsidRPr="00755280" w:rsidRDefault="00B66069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责任人</w:t>
            </w:r>
          </w:p>
        </w:tc>
      </w:tr>
      <w:tr w:rsidR="00B66069" w:rsidRPr="00C064E4" w14:paraId="403608F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CE4ED" w14:textId="77777777" w:rsidR="00B66069" w:rsidRPr="009B755B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74186" w14:textId="77777777" w:rsidR="00B66069" w:rsidRDefault="00B66069" w:rsidP="0020385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7AF5" w14:textId="77777777" w:rsidR="00B66069" w:rsidRDefault="00B66069" w:rsidP="0020385C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EFB91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5DF77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AA062" w14:textId="77777777" w:rsidR="00B66069" w:rsidRPr="00C064E4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</w:t>
            </w:r>
            <w:r w:rsidRPr="00C064E4">
              <w:rPr>
                <w:rFonts w:hint="eastAsia"/>
                <w:sz w:val="20"/>
              </w:rPr>
              <w:t>无值时，表示创建新的责任人</w:t>
            </w:r>
          </w:p>
          <w:p w14:paraId="62B7CCBB" w14:textId="77777777" w:rsidR="00B66069" w:rsidRPr="00C064E4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</w:t>
            </w: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  <w:tr w:rsidR="00B66069" w:rsidRPr="00116516" w14:paraId="66876B45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95D6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B3618" w14:textId="77777777" w:rsidR="00B66069" w:rsidRPr="00C90C24" w:rsidRDefault="00B66069" w:rsidP="0020385C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6FA3A" w14:textId="77777777" w:rsidR="00B66069" w:rsidRDefault="00B66069" w:rsidP="0020385C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A7629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3DCBD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7E9F9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有值时，填写责任人名称，表示修改。</w:t>
            </w:r>
          </w:p>
          <w:p w14:paraId="0177A87D" w14:textId="77777777" w:rsidR="00B66069" w:rsidRPr="00116516" w:rsidRDefault="00B66069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</w:t>
            </w:r>
            <w:r>
              <w:rPr>
                <w:rFonts w:hint="eastAsia"/>
                <w:sz w:val="20"/>
              </w:rPr>
              <w:t>责任人时，必填，关联时可为空。</w:t>
            </w:r>
          </w:p>
        </w:tc>
      </w:tr>
      <w:tr w:rsidR="00B66069" w:rsidRPr="00116516" w14:paraId="1F050910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B282E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16A84" w14:textId="77777777" w:rsidR="00B66069" w:rsidRPr="00E52B33" w:rsidRDefault="00B66069" w:rsidP="0020385C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022E4" w14:textId="77777777" w:rsidR="00B66069" w:rsidRDefault="00B66069" w:rsidP="0020385C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775F8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8F93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1C421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手机号</w:t>
            </w:r>
            <w:r>
              <w:rPr>
                <w:rFonts w:hint="eastAsia"/>
                <w:sz w:val="20"/>
              </w:rPr>
              <w:t>，表示修改。</w:t>
            </w:r>
          </w:p>
          <w:p w14:paraId="367E1C00" w14:textId="77777777" w:rsidR="00B66069" w:rsidRPr="00116516" w:rsidRDefault="00B66069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B66069" w:rsidRPr="00116516" w14:paraId="5C1E292F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97538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2A6FA" w14:textId="77777777" w:rsidR="00B66069" w:rsidRPr="00E52B33" w:rsidRDefault="00B66069" w:rsidP="0020385C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CC985" w14:textId="77777777" w:rsidR="00B66069" w:rsidRPr="00E52B33" w:rsidRDefault="00B66069" w:rsidP="0020385C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BC12A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E5DE4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4FAC6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邮箱</w:t>
            </w:r>
            <w:r>
              <w:rPr>
                <w:rFonts w:hint="eastAsia"/>
                <w:sz w:val="20"/>
              </w:rPr>
              <w:t>，表示修改。</w:t>
            </w:r>
          </w:p>
          <w:p w14:paraId="6B955D03" w14:textId="77777777" w:rsidR="00B66069" w:rsidRPr="00116516" w:rsidRDefault="00B66069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B66069" w:rsidRPr="00116516" w14:paraId="2678112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DBE6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6C8A5" w14:textId="77777777" w:rsidR="00B66069" w:rsidRPr="00E52B33" w:rsidRDefault="00B66069" w:rsidP="0020385C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C1D5C" w14:textId="77777777" w:rsidR="00B66069" w:rsidRPr="00E52B33" w:rsidRDefault="00B66069" w:rsidP="0020385C">
            <w:r>
              <w:rPr>
                <w:rFonts w:hint="eastAsia"/>
              </w:rPr>
              <w:t>联系方式：</w:t>
            </w:r>
            <w:proofErr w:type="gramStart"/>
            <w:r w:rsidRPr="00E52B33">
              <w:rPr>
                <w:rFonts w:hint="eastAsia"/>
              </w:rPr>
              <w:t>微信</w:t>
            </w:r>
            <w:proofErr w:type="gramEnd"/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F2DD6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E354C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742F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</w:t>
            </w:r>
            <w:proofErr w:type="gramStart"/>
            <w:r>
              <w:rPr>
                <w:rFonts w:hint="eastAsia"/>
                <w:sz w:val="20"/>
              </w:rPr>
              <w:t>填写</w:t>
            </w:r>
            <w:r w:rsidRPr="00E52B33">
              <w:rPr>
                <w:rFonts w:hint="eastAsia"/>
              </w:rPr>
              <w:t>微信</w:t>
            </w:r>
            <w:proofErr w:type="gramEnd"/>
            <w:r w:rsidRPr="00E52B33">
              <w:t>ID</w:t>
            </w:r>
            <w:r>
              <w:rPr>
                <w:rFonts w:hint="eastAsia"/>
                <w:sz w:val="20"/>
              </w:rPr>
              <w:t>，表示修改。</w:t>
            </w:r>
          </w:p>
          <w:p w14:paraId="20E9052B" w14:textId="77777777" w:rsidR="00B66069" w:rsidRPr="00116516" w:rsidRDefault="00B66069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</w:tbl>
    <w:p w14:paraId="2E303E2B" w14:textId="77777777" w:rsidR="00E04B32" w:rsidRPr="00B66069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47744423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7777777" w:rsidR="00E04B32" w:rsidRPr="00BF7F01" w:rsidRDefault="00E04B32" w:rsidP="00D123BA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47744424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  <w:tr w:rsidR="00C40F18" w:rsidRPr="009B755B" w14:paraId="5FD99C3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089DD" w14:textId="43719894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5D8FF" w14:textId="194C141C" w:rsidR="00C40F18" w:rsidRDefault="00C40F18" w:rsidP="001812D2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9644" w14:textId="102789FD" w:rsidR="00C40F18" w:rsidRPr="00E92D02" w:rsidRDefault="00C40F18" w:rsidP="001812D2">
            <w:pPr>
              <w:rPr>
                <w:rFonts w:hint="eastAsia"/>
              </w:rPr>
            </w:pPr>
            <w:r>
              <w:rPr>
                <w:rFonts w:hint="eastAsia"/>
              </w:rPr>
              <w:t>任务的主键ID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6A33" w14:textId="2CC65A5F" w:rsidR="00C40F18" w:rsidRDefault="00C40F18" w:rsidP="001812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5E28C" w14:textId="36EEBE4E" w:rsidR="00C40F18" w:rsidRPr="00706110" w:rsidRDefault="00C40F18" w:rsidP="001812D2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DB4C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  <w:tr w:rsidR="00C40F18" w:rsidRPr="009B755B" w14:paraId="5DF57D69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5D580" w14:textId="797B728D" w:rsidR="00C40F18" w:rsidRDefault="00C40F18" w:rsidP="001812D2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897B" w14:textId="2F55FA3C" w:rsidR="00C40F18" w:rsidRDefault="00C40F18" w:rsidP="001812D2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8CC" w14:textId="0CB3505D" w:rsidR="00C40F18" w:rsidRDefault="00C40F18" w:rsidP="001812D2">
            <w:pPr>
              <w:rPr>
                <w:rFonts w:hint="eastAsia"/>
              </w:rPr>
            </w:pPr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0F048" w14:textId="7556F9BD" w:rsidR="00C40F18" w:rsidRDefault="008507A6" w:rsidP="001812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A949" w14:textId="238A6D40" w:rsidR="00C40F18" w:rsidRDefault="008507A6" w:rsidP="001812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3907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8"/>
        <w:gridCol w:w="1693"/>
        <w:gridCol w:w="35"/>
        <w:gridCol w:w="1808"/>
        <w:gridCol w:w="1559"/>
        <w:gridCol w:w="709"/>
        <w:gridCol w:w="10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5D7C96" w:rsidRPr="00F45F69" w14:paraId="3D97D69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14EB1B7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5D7C96" w:rsidRPr="00483B20" w:rsidRDefault="005D7C96" w:rsidP="005D7C96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157DC7C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A888D8D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27F918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03AB295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E48420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585E0DF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5D7C96" w:rsidRPr="00BD6CF1" w:rsidRDefault="005D7C96" w:rsidP="005D7C96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5D7C96" w:rsidRPr="00BD6CF1" w14:paraId="2FC453FF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2B4B1713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5D7C96" w:rsidRDefault="005D7C96" w:rsidP="005D7C96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5D7C96" w:rsidRPr="00567A2D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天以上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的，对分或秒不适用</w:t>
            </w:r>
          </w:p>
        </w:tc>
      </w:tr>
      <w:tr w:rsidR="000433D1" w:rsidRPr="00BD6CF1" w14:paraId="6ADC7255" w14:textId="77777777" w:rsidTr="00663B54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FF31" w14:textId="22AF8465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C3D791" w14:textId="4E6AA34D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318435" w14:textId="6C07A141" w:rsidR="000433D1" w:rsidRDefault="000433D1" w:rsidP="000433D1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A9B760" w14:textId="7BC2241C" w:rsidR="000433D1" w:rsidRDefault="000433D1" w:rsidP="000433D1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ECBAB5" w14:textId="61F03CC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C3B3FB" w14:textId="5858B32D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0433D1" w:rsidRPr="00BD6CF1" w14:paraId="19143C6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4276E823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0433D1" w:rsidRDefault="000433D1" w:rsidP="000433D1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500EC5C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66B47190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0433D1" w:rsidRPr="0011105C" w:rsidRDefault="000433D1" w:rsidP="000433D1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05A9D087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33757BE7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0433D1" w:rsidRPr="0011105C" w:rsidRDefault="000433D1" w:rsidP="000433D1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7D284FF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3D1F178C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0433D1" w:rsidRPr="0011105C" w:rsidRDefault="000433D1" w:rsidP="000433D1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645BCA1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6CD72C66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0433D1" w:rsidRPr="0011105C" w:rsidRDefault="000433D1" w:rsidP="000433D1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2CAE60A2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7499CC80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4A72F461" w:rsidR="005D7C96" w:rsidRDefault="000433D1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5D7C96" w:rsidRPr="00BD6CF1" w:rsidRDefault="005D7C96" w:rsidP="005D7C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5D7C96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4CDAE65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88C84" w14:textId="5488A643" w:rsidR="0038179F" w:rsidRDefault="0038179F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38716" w14:textId="6B39A917" w:rsidR="0038179F" w:rsidRPr="00567A2D" w:rsidRDefault="0038179F" w:rsidP="005D7C96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C21662" w14:textId="645C4EA8" w:rsidR="0038179F" w:rsidRDefault="0038179F" w:rsidP="005D7C96">
            <w:r>
              <w:rPr>
                <w:rFonts w:hint="eastAsia"/>
              </w:rPr>
              <w:t>创建用户编号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E17AB3" w14:textId="2A8A4108" w:rsidR="0038179F" w:rsidRDefault="0038179F" w:rsidP="005D7C9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D21B5" w14:textId="78010AD2" w:rsidR="0038179F" w:rsidRPr="002C2AE7" w:rsidRDefault="0038179F" w:rsidP="005D7C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3002E" w14:textId="77777777" w:rsidR="0038179F" w:rsidRPr="00567A2D" w:rsidRDefault="0038179F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3D17DA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488CBA" w14:textId="7BBC0F4D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4B7DA7" w14:textId="088F80E7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077D0" w14:textId="64557C16" w:rsidR="0038179F" w:rsidRDefault="0038179F" w:rsidP="0038179F">
            <w:r w:rsidRPr="0038179F">
              <w:rPr>
                <w:rFonts w:hint="eastAsia"/>
              </w:rPr>
              <w:t>修改者编号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1420C" w14:textId="4D681788" w:rsidR="0038179F" w:rsidRDefault="0038179F" w:rsidP="0038179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6FBE3F" w14:textId="2D5BA05D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2425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7B2499F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6E970" w14:textId="47A0D69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564475" w14:textId="3BE6BE2F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CFD05" w14:textId="3543AFAD" w:rsidR="0038179F" w:rsidRPr="0038179F" w:rsidRDefault="0038179F" w:rsidP="0038179F">
            <w:r w:rsidRPr="0038179F">
              <w:rPr>
                <w:rFonts w:hint="eastAsia"/>
              </w:rPr>
              <w:t>创建时间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D36B5A" w14:textId="250B956D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CA40EC" w14:textId="1C9CAE70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986C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529C77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7EF6FF" w14:textId="71E5B6B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D664A9" w14:textId="5E83F489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080F0" w14:textId="2F242AB4" w:rsidR="0038179F" w:rsidRPr="0038179F" w:rsidRDefault="0038179F" w:rsidP="0038179F">
            <w:r w:rsidRPr="0038179F"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F2CFC" w14:textId="0A014F5F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2DA96C" w14:textId="228F5BD7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9610A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03657" w:rsidRPr="00BD6CF1" w14:paraId="4FFA08B7" w14:textId="77777777" w:rsidTr="00903657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5ED23" w14:textId="2F70245D" w:rsidR="00903657" w:rsidRDefault="000A0561" w:rsidP="00066C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741F7" w14:textId="77777777" w:rsidR="00903657" w:rsidRPr="00903657" w:rsidRDefault="00903657" w:rsidP="00066CBC">
            <w:pPr>
              <w:rPr>
                <w:sz w:val="20"/>
              </w:rPr>
            </w:pPr>
            <w:proofErr w:type="spellStart"/>
            <w:r w:rsidRPr="00903657">
              <w:rPr>
                <w:sz w:val="20"/>
              </w:rPr>
              <w:t>jobUsers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CA6A15" w14:textId="77777777" w:rsidR="00903657" w:rsidRDefault="00903657" w:rsidP="00066CBC">
            <w:r>
              <w:rPr>
                <w:rFonts w:hint="eastAsia"/>
              </w:rPr>
              <w:t>责任人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54A12A" w14:textId="77777777" w:rsidR="00903657" w:rsidRDefault="00903657" w:rsidP="00066CBC">
            <w:pPr>
              <w:jc w:val="center"/>
            </w:pPr>
            <w:r w:rsidRPr="00903657">
              <w:rPr>
                <w:rFonts w:hint="eastAsia"/>
              </w:rPr>
              <w:t>L</w:t>
            </w:r>
            <w:r w:rsidRPr="00903657">
              <w:t>ist&lt;</w:t>
            </w:r>
            <w:r w:rsidRPr="00903657">
              <w:rPr>
                <w:rFonts w:hint="eastAsia"/>
              </w:rPr>
              <w:t>责任人</w:t>
            </w:r>
            <w:r w:rsidRPr="00903657"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B79390" w14:textId="77777777" w:rsidR="00903657" w:rsidRPr="00903657" w:rsidRDefault="00903657" w:rsidP="00066C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4C3D8" w14:textId="77777777" w:rsidR="00903657" w:rsidRPr="00903657" w:rsidRDefault="00903657" w:rsidP="00066C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03657" w:rsidRPr="00755280" w14:paraId="4D347E86" w14:textId="77777777" w:rsidTr="00066CBC">
        <w:trPr>
          <w:trHeight w:val="327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2D26C0" w14:textId="77777777" w:rsidR="00903657" w:rsidRPr="00755280" w:rsidRDefault="00903657" w:rsidP="00066C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903657" w:rsidRPr="00C064E4" w14:paraId="6563399A" w14:textId="77777777" w:rsidTr="00B52FA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AE4C" w14:textId="77777777" w:rsidR="00903657" w:rsidRPr="009B755B" w:rsidRDefault="00903657" w:rsidP="00066C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98EB9" w14:textId="77777777" w:rsidR="00903657" w:rsidRDefault="00903657" w:rsidP="00066CB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2574" w14:textId="77777777" w:rsidR="00903657" w:rsidRDefault="00903657" w:rsidP="00066CBC">
            <w:r>
              <w:rPr>
                <w:rFonts w:hint="eastAsia"/>
              </w:rPr>
              <w:t>责任人ID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A893D" w14:textId="77777777" w:rsidR="00903657" w:rsidRDefault="00903657" w:rsidP="00066CB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C88C" w14:textId="77777777" w:rsidR="00903657" w:rsidRDefault="00903657" w:rsidP="00066C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D5F1A" w14:textId="77777777" w:rsidR="00903657" w:rsidRPr="00C064E4" w:rsidRDefault="00903657" w:rsidP="00066CB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</w:t>
            </w:r>
            <w:r w:rsidRPr="00C064E4">
              <w:rPr>
                <w:rFonts w:hint="eastAsia"/>
                <w:sz w:val="20"/>
              </w:rPr>
              <w:t>无值时，表示创建新的责任人</w:t>
            </w:r>
          </w:p>
          <w:p w14:paraId="220643C9" w14:textId="77777777" w:rsidR="00903657" w:rsidRPr="00C064E4" w:rsidRDefault="00903657" w:rsidP="00066CB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</w:t>
            </w: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</w:tbl>
    <w:p w14:paraId="58C7EC7A" w14:textId="77777777" w:rsidR="006648B4" w:rsidRPr="00903657" w:rsidRDefault="006648B4" w:rsidP="006648B4">
      <w:pPr>
        <w:ind w:firstLine="420"/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2C1FC7" w14:textId="62C2AB16" w:rsidR="002D2C11" w:rsidRDefault="002D2C11" w:rsidP="002D2C11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33A803F4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</w:t>
      </w:r>
      <w:r w:rsidR="003A2D30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16:00:00</w:t>
      </w:r>
      <w:r w:rsidR="003A2D30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173312" w14:textId="27912758" w:rsidR="00812068" w:rsidRPr="001D09EE" w:rsidRDefault="00812068" w:rsidP="00812068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E44FAD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C07D8C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</w:t>
      </w:r>
      <w:r w:rsidR="009A2144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04:00:00"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5BBA0A" w14:textId="06B5BACD" w:rsidR="00C14FB8" w:rsidRPr="00813CEA" w:rsidRDefault="00C14FB8" w:rsidP="00C14FB8">
      <w:pPr>
        <w:pStyle w:val="3"/>
        <w:rPr>
          <w:lang w:eastAsia="zh-CN"/>
        </w:rPr>
      </w:pPr>
      <w:bookmarkStart w:id="35" w:name="_Toc147744425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：执行</w:t>
      </w:r>
      <w:bookmarkEnd w:id="35"/>
    </w:p>
    <w:p w14:paraId="2EFCFB6F" w14:textId="10887076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14FB8" w:rsidRPr="009B755B" w14:paraId="584E1827" w14:textId="77777777" w:rsidTr="002C29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69715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DE97" w14:textId="0EF3D6DC" w:rsidR="00C14FB8" w:rsidRPr="009B755B" w:rsidRDefault="00A23B2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</w:p>
        </w:tc>
      </w:tr>
      <w:tr w:rsidR="00C14FB8" w:rsidRPr="009B755B" w14:paraId="6BF937F5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016D1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B19" w14:textId="759FDB98" w:rsidR="00C14FB8" w:rsidRPr="000806C1" w:rsidRDefault="00EA72C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  <w:r w:rsidR="00C14FB8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</w:t>
            </w:r>
          </w:p>
        </w:tc>
      </w:tr>
      <w:tr w:rsidR="00C14FB8" w:rsidRPr="009B755B" w14:paraId="4B4427E4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4B5F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2689" w14:textId="4E0C436E" w:rsidR="00C14FB8" w:rsidRPr="009B755B" w:rsidRDefault="00000000" w:rsidP="002C29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28278E" w:rsidRPr="00304020">
                <w:rPr>
                  <w:rStyle w:val="a5"/>
                  <w:rFonts w:cstheme="minorBidi"/>
                </w:rPr>
                <w:t>http://127</w:t>
              </w:r>
              <w:r w:rsidR="0028278E" w:rsidRPr="00304020">
                <w:rPr>
                  <w:rStyle w:val="a5"/>
                  <w:rFonts w:cstheme="minorBidi" w:hint="eastAsia"/>
                </w:rPr>
                <w:t>.0.0.1:80</w:t>
              </w:r>
              <w:r w:rsidR="0028278E" w:rsidRPr="00304020">
                <w:rPr>
                  <w:rStyle w:val="a5"/>
                  <w:rFonts w:cstheme="minorBidi"/>
                </w:rPr>
                <w:t>/msTiming/job/execute</w:t>
              </w:r>
            </w:hyperlink>
            <w:r w:rsidR="0028278E">
              <w:t xml:space="preserve"> </w:t>
            </w:r>
          </w:p>
        </w:tc>
      </w:tr>
      <w:tr w:rsidR="00C14FB8" w:rsidRPr="009B755B" w14:paraId="4D93C4C3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BB32AB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7F9E" w14:textId="3CF420D4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14FB8" w:rsidRPr="009B755B" w14:paraId="75588CEE" w14:textId="77777777" w:rsidTr="002C29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F04A20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14FB8" w:rsidRPr="009B755B" w14:paraId="34A5FF5A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238876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6F667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79798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9F9BA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24269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EA7561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9B755B" w14:paraId="74706D62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5D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F4C8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9CD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C958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F8F7" w14:textId="77777777" w:rsidR="00C14FB8" w:rsidRPr="00726B27" w:rsidRDefault="00C14FB8" w:rsidP="002C292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0293" w14:textId="77777777" w:rsidR="00C14FB8" w:rsidRPr="004005FF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9B755B" w14:paraId="4DC8119E" w14:textId="77777777" w:rsidTr="002C292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8213A58" w14:textId="77777777" w:rsidR="00C14FB8" w:rsidRPr="00755280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14FB8" w:rsidRPr="009B755B" w14:paraId="2A1B78D9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B776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F445" w14:textId="77777777" w:rsidR="00C14FB8" w:rsidRPr="004868A4" w:rsidRDefault="00C14FB8" w:rsidP="002C2929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1E312" w14:textId="77777777" w:rsidR="00C14FB8" w:rsidRPr="003922D0" w:rsidRDefault="00C14FB8" w:rsidP="002C2929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182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82C5D" w14:textId="77777777" w:rsidR="00C14FB8" w:rsidRPr="00706110" w:rsidRDefault="00C14FB8" w:rsidP="002C2929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DA74" w14:textId="77777777" w:rsidR="00C14FB8" w:rsidRPr="00116516" w:rsidRDefault="00C14FB8" w:rsidP="002C2929">
            <w:pPr>
              <w:rPr>
                <w:sz w:val="20"/>
              </w:rPr>
            </w:pPr>
          </w:p>
        </w:tc>
      </w:tr>
      <w:tr w:rsidR="00A64049" w:rsidRPr="009B755B" w14:paraId="39F91CE8" w14:textId="77777777" w:rsidTr="007458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945D6" w14:textId="603FCB7B" w:rsidR="00A64049" w:rsidRDefault="00A64049" w:rsidP="00A6404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905A6" w14:textId="445C4B6D" w:rsidR="00A64049" w:rsidRDefault="00915A73" w:rsidP="00A64049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9928" w14:textId="317DD66F" w:rsidR="00A64049" w:rsidRPr="00E92D02" w:rsidRDefault="00A64049" w:rsidP="00A64049">
            <w:r>
              <w:rPr>
                <w:rFonts w:hint="eastAsia"/>
              </w:rPr>
              <w:t>任务</w:t>
            </w:r>
            <w:r w:rsidR="00915A73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63ED" w14:textId="4AA8C1F4" w:rsidR="00A64049" w:rsidRDefault="00A64049" w:rsidP="00A640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0777A" w14:textId="16905B04" w:rsidR="00A64049" w:rsidRPr="00706110" w:rsidRDefault="00A64049" w:rsidP="00A64049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713D" w14:textId="77777777" w:rsidR="00A64049" w:rsidRPr="00116516" w:rsidRDefault="00A64049" w:rsidP="00A64049">
            <w:pPr>
              <w:rPr>
                <w:sz w:val="20"/>
              </w:rPr>
            </w:pPr>
          </w:p>
        </w:tc>
      </w:tr>
    </w:tbl>
    <w:p w14:paraId="7AF7D51A" w14:textId="77777777" w:rsidR="00C14FB8" w:rsidRPr="00813CEA" w:rsidRDefault="00C14FB8" w:rsidP="00C14FB8">
      <w:pPr>
        <w:ind w:firstLine="420"/>
        <w:rPr>
          <w:lang w:val="en-GB"/>
        </w:rPr>
      </w:pPr>
    </w:p>
    <w:p w14:paraId="10B73019" w14:textId="77777777" w:rsidR="00C14FB8" w:rsidRDefault="00C14FB8" w:rsidP="00C14FB8">
      <w:pPr>
        <w:ind w:firstLine="420"/>
      </w:pPr>
    </w:p>
    <w:p w14:paraId="5EBCE70D" w14:textId="77777777" w:rsidR="00C14FB8" w:rsidRPr="009B755B" w:rsidRDefault="00C14FB8" w:rsidP="00C14FB8">
      <w:pPr>
        <w:ind w:firstLine="420"/>
      </w:pPr>
    </w:p>
    <w:p w14:paraId="0FF8D1DD" w14:textId="41176242" w:rsidR="00C14FB8" w:rsidRDefault="00C14FB8" w:rsidP="00C1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C14FB8" w:rsidRPr="00CB4931" w14:paraId="769D2C8E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7D397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4FB8" w:rsidRPr="00CB4931" w14:paraId="398113C4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3489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465DB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44159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CBD56A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7146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7A06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CB4931" w14:paraId="272B7490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0E3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F672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6289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E38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AD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7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14FB8" w:rsidRPr="00CB4931" w14:paraId="14F0F6D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236F9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7D8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F568E6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620E2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E87C6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A6B3F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19FFC628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B3ACE0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73524E0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1A2B5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BB9BE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018C82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7832F1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7079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77E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5A346667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7873CC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0BF38D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4966C5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55E1" w14:textId="77777777" w:rsidR="00C14FB8" w:rsidRDefault="00C14FB8" w:rsidP="002C2929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3690F" w14:textId="77777777" w:rsidR="00C14FB8" w:rsidRDefault="00C14FB8" w:rsidP="002C2929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259D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E3EF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E24EBE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仅非只读模式时有值</w:t>
            </w:r>
          </w:p>
        </w:tc>
      </w:tr>
      <w:tr w:rsidR="00C14FB8" w:rsidRPr="00CB4931" w14:paraId="6A4F077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8E86E8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2516" w14:textId="77777777" w:rsidR="00C14FB8" w:rsidRDefault="00C14FB8" w:rsidP="002C2929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D7650" w14:textId="77777777" w:rsidR="00C14FB8" w:rsidRDefault="00C14FB8" w:rsidP="002C2929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40B32E" w14:textId="77777777" w:rsidR="00C14FB8" w:rsidRDefault="00C14FB8" w:rsidP="002C2929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26B691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69DC3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当为只读模式时，定时任务</w:t>
            </w:r>
            <w:r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C14FB8" w14:paraId="105CEB1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D96C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F1002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61F54" w14:textId="77777777" w:rsidR="00C14FB8" w:rsidRDefault="00C14FB8" w:rsidP="002C2929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CA41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9F161C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02CA0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14FB8" w:rsidRPr="00116516" w14:paraId="7F79BBF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9A9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1ACD1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3B16B8" w14:textId="77777777" w:rsidR="00C14FB8" w:rsidRDefault="00C14FB8" w:rsidP="002C292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3542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1F542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D022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必填</w:t>
            </w:r>
          </w:p>
        </w:tc>
      </w:tr>
      <w:tr w:rsidR="00C14FB8" w14:paraId="2470302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2D967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3925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4174A9" w14:textId="77777777" w:rsidR="00C14FB8" w:rsidRPr="00C90C24" w:rsidRDefault="00C14FB8" w:rsidP="002C292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550A2" w14:textId="77777777" w:rsidR="00C14FB8" w:rsidRPr="00C90C24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33D81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AB51DD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14FB8" w14:paraId="46A22C5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409B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6394D" w14:textId="77777777" w:rsidR="00C14FB8" w:rsidRPr="00283D37" w:rsidRDefault="00C14FB8" w:rsidP="002C2929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12E3E" w14:textId="77777777" w:rsidR="00C14FB8" w:rsidRPr="001A7A29" w:rsidRDefault="00C14FB8" w:rsidP="002C2929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07D053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CFC4C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D3B8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8534A5" w14:paraId="41893815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B240C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F2CD8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3A6D6" w14:textId="77777777" w:rsidR="00C14FB8" w:rsidRPr="00E06CFA" w:rsidRDefault="00C14FB8" w:rsidP="002C292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E41DB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548AE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61E48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C14FB8" w:rsidRPr="008534A5" w14:paraId="08C201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94F1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B76C0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7E57" w14:textId="77777777" w:rsidR="00C14FB8" w:rsidRPr="00D77CF9" w:rsidRDefault="00C14FB8" w:rsidP="002C292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269A3C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F7C657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0C9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54E6C5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6BADD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B7D8A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0BD506" w14:textId="77777777" w:rsidR="00C14FB8" w:rsidRPr="00D77CF9" w:rsidRDefault="00C14FB8" w:rsidP="002C292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F8225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4B4C2A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9C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8C8DFC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9F6B6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8E6F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F0D484" w14:textId="77777777" w:rsidR="00C14FB8" w:rsidRPr="00483B20" w:rsidRDefault="00C14FB8" w:rsidP="002C2929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15966F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38E8ED" w14:textId="77777777" w:rsidR="00C14FB8" w:rsidRPr="00567A2D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CCCA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4354D6F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14FB8" w:rsidRPr="00F45F69" w14:paraId="2C45CCA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3DF21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E4969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2F2D2" w14:textId="77777777" w:rsidR="00C14FB8" w:rsidRPr="00483B20" w:rsidRDefault="00C14FB8" w:rsidP="002C292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A4C8A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17135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DB5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19E6BB8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C8EA74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71812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C3194B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E394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802E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434E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614972F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97379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3CECE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595194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B77A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4B0AA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7F1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25680A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CB5C5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A373A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921B7" w14:textId="77777777" w:rsidR="00C14FB8" w:rsidRPr="00BD6CF1" w:rsidRDefault="00C14FB8" w:rsidP="002C292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F44F9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5AF9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5F0BD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C14FB8" w:rsidRPr="00BD6CF1" w14:paraId="37AFE3E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2C4E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8FF9B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2926F" w14:textId="77777777" w:rsidR="00C14FB8" w:rsidRDefault="00C14FB8" w:rsidP="002C2929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87DD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D0B949" w14:textId="77777777" w:rsidR="00C14FB8" w:rsidRPr="00567A2D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60FBF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天以上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的，对分或秒不适用</w:t>
            </w:r>
          </w:p>
        </w:tc>
      </w:tr>
      <w:tr w:rsidR="00C14FB8" w:rsidRPr="00BD6CF1" w14:paraId="4FCC4F9F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75B07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BFF47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7CF146" w14:textId="77777777" w:rsidR="00C14FB8" w:rsidRDefault="00C14FB8" w:rsidP="002C2929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410A41" w14:textId="77777777" w:rsidR="00C14FB8" w:rsidRDefault="00C14FB8" w:rsidP="002C2929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35B2B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3D6EB2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C14FB8" w:rsidRPr="00BD6CF1" w14:paraId="21E872D3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176000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AD509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AFFC" w14:textId="77777777" w:rsidR="00C14FB8" w:rsidRDefault="00C14FB8" w:rsidP="002C2929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B17BC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4A6230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58B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28390C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89DC1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E7870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F3F2B" w14:textId="77777777" w:rsidR="00C14FB8" w:rsidRPr="0011105C" w:rsidRDefault="00C14FB8" w:rsidP="002C2929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756B3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A5D11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344CE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1ACC481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567C4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E9D8E1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31EE9B" w14:textId="77777777" w:rsidR="00C14FB8" w:rsidRPr="0011105C" w:rsidRDefault="00C14FB8" w:rsidP="002C2929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9B72F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976D7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4E5980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729DD874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54902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E983C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30CB6" w14:textId="77777777" w:rsidR="00C14FB8" w:rsidRPr="0011105C" w:rsidRDefault="00C14FB8" w:rsidP="002C2929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AB96E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091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CCA9E1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0DA5F25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85D16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2308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CBAFA" w14:textId="77777777" w:rsidR="00C14FB8" w:rsidRPr="0011105C" w:rsidRDefault="00C14FB8" w:rsidP="002C2929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F73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B0DBB4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97E79" w14:textId="38BE0423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C1C5D56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F2D0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03B11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6D1DF" w14:textId="77777777" w:rsidR="00C14FB8" w:rsidRPr="00BD6CF1" w:rsidRDefault="00C14FB8" w:rsidP="002C292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E118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44619C" w14:textId="77777777" w:rsidR="00C14FB8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615C3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7358987" w14:textId="77777777" w:rsidR="00C14FB8" w:rsidRPr="00702082" w:rsidRDefault="00C14FB8" w:rsidP="00C14FB8">
      <w:pPr>
        <w:ind w:firstLine="420"/>
        <w:rPr>
          <w:lang w:val="en-GB"/>
        </w:rPr>
      </w:pPr>
    </w:p>
    <w:p w14:paraId="3BE9DF5A" w14:textId="77777777" w:rsidR="00C14FB8" w:rsidRDefault="00C14FB8" w:rsidP="00C14FB8">
      <w:pPr>
        <w:ind w:firstLine="420"/>
        <w:rPr>
          <w:lang w:val="en-GB"/>
        </w:rPr>
      </w:pPr>
    </w:p>
    <w:p w14:paraId="162A5B56" w14:textId="77777777" w:rsidR="00C14FB8" w:rsidRDefault="00C14FB8" w:rsidP="00C14FB8">
      <w:pPr>
        <w:ind w:firstLine="420"/>
        <w:rPr>
          <w:lang w:val="en-GB"/>
        </w:rPr>
      </w:pPr>
    </w:p>
    <w:p w14:paraId="71FEAB56" w14:textId="4CF99834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ECEAC61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9B7D6AF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CB3E26C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C0223D3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84C247B" w14:textId="77777777" w:rsidR="00C14FB8" w:rsidRPr="00E46320" w:rsidRDefault="00C14FB8" w:rsidP="00C14FB8">
      <w:pPr>
        <w:ind w:firstLine="420"/>
      </w:pPr>
    </w:p>
    <w:p w14:paraId="7C206A88" w14:textId="77777777" w:rsidR="00C14FB8" w:rsidRPr="001B3895" w:rsidRDefault="00C14FB8" w:rsidP="00C14FB8">
      <w:pPr>
        <w:ind w:firstLine="420"/>
        <w:rPr>
          <w:lang w:val="en-GB"/>
        </w:rPr>
      </w:pPr>
    </w:p>
    <w:p w14:paraId="02A3DA2C" w14:textId="77777777" w:rsidR="00C14FB8" w:rsidRPr="001B3895" w:rsidRDefault="00C14FB8" w:rsidP="00C14FB8">
      <w:pPr>
        <w:ind w:firstLine="420"/>
        <w:rPr>
          <w:lang w:val="en-GB"/>
        </w:rPr>
      </w:pPr>
    </w:p>
    <w:p w14:paraId="62F579B6" w14:textId="20AC3289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109F515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60BF35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3C3E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FF203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06842A7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75DBF2C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7BA75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"60"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CFA2D3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"1"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4A659E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lastTime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CD427A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nextTime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14:45:00"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01C34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8AD48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runOKCount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C5D15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runLogs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1FD01A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14:42:00.308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36021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14:43:00.748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FC229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14:44:00.209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2FC912E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4FE77D1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jobDesc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B6AC4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0FC003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"name"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A1823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0D6D5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F27A77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14:40:58"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F51A2A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9D8DF1E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FF459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startTimes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C1CD71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"2023-08-11 00:00:00"</w:t>
      </w:r>
    </w:p>
    <w:p w14:paraId="79741E7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76C0986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intervalTypeValue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60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A3D95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OperationLogCache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6FAA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methodName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saveLogs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75A12F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tryMaxCount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972A3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33C0DB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readOnly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b/>
          <w:bCs/>
          <w:color w:val="0451A5"/>
          <w:kern w:val="0"/>
          <w:sz w:val="20"/>
          <w:szCs w:val="20"/>
        </w:rPr>
        <w:t>true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1E7487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isEnabled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0D3403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分钟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35443B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B5CDD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3A6AA9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99CA467" w14:textId="77777777" w:rsidR="00C14FB8" w:rsidRDefault="00C14FB8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976B64B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14F8A73" w14:textId="1BD2702D" w:rsidR="00ED6ACE" w:rsidRPr="00615CD2" w:rsidRDefault="00ED6ACE" w:rsidP="00ED6ACE">
      <w:pPr>
        <w:pStyle w:val="3"/>
        <w:rPr>
          <w:lang w:eastAsia="zh-CN"/>
        </w:rPr>
      </w:pPr>
      <w:bookmarkStart w:id="36" w:name="_Toc147744426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D032D0">
        <w:rPr>
          <w:rFonts w:hint="eastAsia"/>
          <w:lang w:val="en-GB" w:eastAsia="zh-CN"/>
        </w:rPr>
        <w:t>主节点</w:t>
      </w:r>
      <w:r w:rsidR="00615CD2">
        <w:rPr>
          <w:rFonts w:hint="eastAsia"/>
          <w:lang w:val="en-GB" w:eastAsia="zh-CN"/>
        </w:rPr>
        <w:t>判定</w:t>
      </w:r>
      <w:bookmarkEnd w:id="36"/>
    </w:p>
    <w:p w14:paraId="537F3478" w14:textId="6066D94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D6ACE" w:rsidRPr="009B755B" w14:paraId="0FD1992C" w14:textId="77777777" w:rsidTr="0085275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0CBF8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7E85" w14:textId="04788A56" w:rsidR="00ED6ACE" w:rsidRPr="009B755B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判定当前节点是否为主节点</w:t>
            </w:r>
          </w:p>
        </w:tc>
      </w:tr>
      <w:tr w:rsidR="00ED6ACE" w:rsidRPr="009B755B" w14:paraId="4C1E5030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EDF33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8036" w14:textId="55DA79AA" w:rsidR="00ED6ACE" w:rsidRPr="000806C1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定时任务支持集群，采用总统模式，仅有主节点才执行任务</w:t>
            </w:r>
          </w:p>
        </w:tc>
      </w:tr>
      <w:tr w:rsidR="00ED6ACE" w:rsidRPr="009B755B" w14:paraId="627CC0DB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F72099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5B48" w14:textId="6ED406B7" w:rsidR="00ED6ACE" w:rsidRPr="009B755B" w:rsidRDefault="00000000" w:rsidP="0085275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7D2910" w:rsidRPr="00160D80">
                <w:rPr>
                  <w:rStyle w:val="a5"/>
                  <w:rFonts w:cstheme="minorBidi"/>
                </w:rPr>
                <w:t>http://127</w:t>
              </w:r>
              <w:r w:rsidR="007D2910" w:rsidRPr="00160D80">
                <w:rPr>
                  <w:rStyle w:val="a5"/>
                  <w:rFonts w:cstheme="minorBidi" w:hint="eastAsia"/>
                </w:rPr>
                <w:t>.0.0.1:80</w:t>
              </w:r>
              <w:r w:rsidR="007D2910" w:rsidRPr="00160D80">
                <w:rPr>
                  <w:rStyle w:val="a5"/>
                  <w:rFonts w:cstheme="minorBidi"/>
                </w:rPr>
                <w:t>/msTiming/job/isMaster</w:t>
              </w:r>
            </w:hyperlink>
            <w:r w:rsidR="00ED6ACE">
              <w:t xml:space="preserve"> </w:t>
            </w:r>
          </w:p>
        </w:tc>
      </w:tr>
      <w:tr w:rsidR="00ED6ACE" w:rsidRPr="009B755B" w14:paraId="0CC6E819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FF7A62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DFDC" w14:textId="3D03162A" w:rsidR="00ED6ACE" w:rsidRPr="009B755B" w:rsidRDefault="001164B0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ED6ACE" w:rsidRPr="009B755B" w14:paraId="587C28A4" w14:textId="77777777" w:rsidTr="0085275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C2AD38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D6ACE" w:rsidRPr="009B755B" w14:paraId="3F1F41B1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F99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87D44E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866C3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BB2A0C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48E02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CD2C0A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9B755B" w14:paraId="683833B5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F6C6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CABD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B96F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AC12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F2B9" w14:textId="77777777" w:rsidR="00ED6ACE" w:rsidRPr="00726B27" w:rsidRDefault="00ED6ACE" w:rsidP="0085275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8849" w14:textId="77777777" w:rsidR="00ED6ACE" w:rsidRPr="004005FF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6ACE" w:rsidRPr="009B755B" w14:paraId="46B97524" w14:textId="77777777" w:rsidTr="0085275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2482C4" w14:textId="77777777" w:rsidR="00ED6ACE" w:rsidRPr="00755280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D6ACE" w:rsidRPr="009B755B" w14:paraId="5FDDEC3A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FBB0C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79473" w14:textId="77777777" w:rsidR="00ED6ACE" w:rsidRPr="004868A4" w:rsidRDefault="00ED6ACE" w:rsidP="00852758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D87E" w14:textId="77777777" w:rsidR="00ED6ACE" w:rsidRPr="003922D0" w:rsidRDefault="00ED6ACE" w:rsidP="00852758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C3603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0DB91" w14:textId="77777777" w:rsidR="00ED6ACE" w:rsidRPr="00706110" w:rsidRDefault="00ED6ACE" w:rsidP="00852758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8A5" w14:textId="77777777" w:rsidR="00ED6ACE" w:rsidRPr="00116516" w:rsidRDefault="00ED6ACE" w:rsidP="00852758">
            <w:pPr>
              <w:rPr>
                <w:sz w:val="20"/>
              </w:rPr>
            </w:pPr>
          </w:p>
        </w:tc>
      </w:tr>
    </w:tbl>
    <w:p w14:paraId="3A422FFE" w14:textId="77777777" w:rsidR="00ED6ACE" w:rsidRPr="00813CEA" w:rsidRDefault="00ED6ACE" w:rsidP="00ED6ACE">
      <w:pPr>
        <w:ind w:firstLine="420"/>
        <w:rPr>
          <w:lang w:val="en-GB"/>
        </w:rPr>
      </w:pPr>
    </w:p>
    <w:p w14:paraId="18380030" w14:textId="77777777" w:rsidR="00ED6ACE" w:rsidRDefault="00ED6ACE" w:rsidP="00ED6ACE">
      <w:pPr>
        <w:ind w:firstLine="420"/>
      </w:pPr>
    </w:p>
    <w:p w14:paraId="376BEDE8" w14:textId="77777777" w:rsidR="00ED6ACE" w:rsidRPr="009B755B" w:rsidRDefault="00ED6ACE" w:rsidP="00ED6ACE">
      <w:pPr>
        <w:ind w:firstLine="420"/>
      </w:pPr>
    </w:p>
    <w:p w14:paraId="4292A729" w14:textId="0B04E71E" w:rsidR="00ED6ACE" w:rsidRDefault="00ED6ACE" w:rsidP="00ED6ACE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ED6ACE" w:rsidRPr="00CB4931" w14:paraId="66C31C80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23AD7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D6ACE" w:rsidRPr="00CB4931" w14:paraId="1330058E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94C0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561669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A695A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C7395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F0E35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4DE3F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CB4931" w14:paraId="418CA7D4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C53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BF41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F163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357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92E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D754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D6ACE" w:rsidRPr="00CB4931" w14:paraId="09DF7CB5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0F429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7A54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13196D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C3613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752851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985A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244B52F6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DBFDB4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03F8349E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BA74FD" w14:textId="77777777" w:rsidR="00ED6ACE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71502" w14:textId="28018FF8" w:rsidR="00ED6ACE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DB463" w14:textId="258CFCD0" w:rsidR="00ED6ACE" w:rsidRDefault="000164ED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DDF874" w14:textId="3FDAADB2" w:rsidR="00ED6ACE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166B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586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06B62DDE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074A31" w14:textId="39F36A10" w:rsidR="00ED6ACE" w:rsidRPr="00CB4931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="00ED6AC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4C5DD0F2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A5EFD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EAD260" w14:textId="15ED667B" w:rsidR="00ED6ACE" w:rsidRDefault="007C48C6" w:rsidP="00852758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564C6" w14:textId="31250725" w:rsidR="00ED6ACE" w:rsidRDefault="007C48C6" w:rsidP="00852758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47C6BD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A00D16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57E0B" w14:textId="77777777" w:rsidR="00ED6ACE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6E22E952" w14:textId="1E6D7BA8" w:rsidR="00F20D98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ED6ACE" w:rsidRPr="00CB4931" w14:paraId="2A00CC63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25ABF4" w14:textId="77777777" w:rsidR="00ED6ACE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299E4" w14:textId="377BC5AF" w:rsidR="00ED6ACE" w:rsidRDefault="0093053C" w:rsidP="00852758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168908" w14:textId="757DB63A" w:rsidR="00ED6ACE" w:rsidRDefault="0093053C" w:rsidP="00852758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E382" w14:textId="1FE3C686" w:rsidR="00ED6ACE" w:rsidRDefault="0093053C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8B9F69" w14:textId="0CB8F82C" w:rsidR="00ED6ACE" w:rsidRDefault="0093053C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F46ED" w14:textId="28B5E85E" w:rsidR="00ED6ACE" w:rsidRDefault="0093053C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节点时返回</w:t>
            </w:r>
          </w:p>
        </w:tc>
      </w:tr>
    </w:tbl>
    <w:p w14:paraId="27BC0D7E" w14:textId="77777777" w:rsidR="00ED6ACE" w:rsidRPr="00702082" w:rsidRDefault="00ED6ACE" w:rsidP="00ED6ACE">
      <w:pPr>
        <w:ind w:firstLine="420"/>
        <w:rPr>
          <w:lang w:val="en-GB"/>
        </w:rPr>
      </w:pPr>
    </w:p>
    <w:p w14:paraId="745E68C5" w14:textId="77777777" w:rsidR="00ED6ACE" w:rsidRDefault="00ED6ACE" w:rsidP="00ED6ACE">
      <w:pPr>
        <w:ind w:firstLine="420"/>
        <w:rPr>
          <w:lang w:val="en-GB"/>
        </w:rPr>
      </w:pPr>
    </w:p>
    <w:p w14:paraId="64E65123" w14:textId="77777777" w:rsidR="00ED6ACE" w:rsidRDefault="00ED6ACE" w:rsidP="00ED6ACE">
      <w:pPr>
        <w:ind w:firstLine="420"/>
        <w:rPr>
          <w:lang w:val="en-GB"/>
        </w:rPr>
      </w:pPr>
    </w:p>
    <w:p w14:paraId="72C3AA6A" w14:textId="1D1672F2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76DAAA1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70FAAE0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F1B36F4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1817D7" w14:textId="77777777" w:rsidR="00ED6ACE" w:rsidRPr="00E46320" w:rsidRDefault="00ED6ACE" w:rsidP="00ED6ACE">
      <w:pPr>
        <w:ind w:firstLine="420"/>
      </w:pPr>
    </w:p>
    <w:p w14:paraId="61576DD8" w14:textId="77777777" w:rsidR="00ED6ACE" w:rsidRPr="001B3895" w:rsidRDefault="00ED6ACE" w:rsidP="00ED6ACE">
      <w:pPr>
        <w:ind w:firstLine="420"/>
        <w:rPr>
          <w:lang w:val="en-GB"/>
        </w:rPr>
      </w:pPr>
    </w:p>
    <w:p w14:paraId="721DD008" w14:textId="77777777" w:rsidR="00ED6ACE" w:rsidRPr="001B3895" w:rsidRDefault="00ED6ACE" w:rsidP="00ED6ACE">
      <w:pPr>
        <w:ind w:firstLine="420"/>
        <w:rPr>
          <w:lang w:val="en-GB"/>
        </w:rPr>
      </w:pPr>
    </w:p>
    <w:p w14:paraId="7CC2B791" w14:textId="38617F1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8ED5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12D34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21FEA66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D7021F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D41B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3F73F1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"type"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"master"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A4FA42A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"127.0.0.1"</w:t>
      </w:r>
    </w:p>
    <w:p w14:paraId="6C59C143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A5817A8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0906CA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0F9495C" w14:textId="6A9B8468" w:rsidR="00ED6ACE" w:rsidRDefault="00ED6ACE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EE297B" w14:textId="77777777" w:rsidR="008F6789" w:rsidRDefault="008F6789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4FD48D4" w14:textId="77777777" w:rsidR="00A376C1" w:rsidRDefault="00A376C1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2C458F" w14:textId="77E59C70" w:rsidR="00A376C1" w:rsidRPr="00A376C1" w:rsidRDefault="00A376C1" w:rsidP="00A376C1">
      <w:pPr>
        <w:pStyle w:val="3"/>
        <w:rPr>
          <w:lang w:eastAsia="zh-CN"/>
        </w:rPr>
      </w:pPr>
      <w:bookmarkStart w:id="37" w:name="_Toc147744427"/>
      <w:r>
        <w:rPr>
          <w:lang w:val="en-GB" w:eastAsia="zh-CN"/>
        </w:rPr>
        <w:t>3.9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：查询</w:t>
      </w:r>
      <w:bookmarkEnd w:id="37"/>
    </w:p>
    <w:p w14:paraId="3E7575B6" w14:textId="689209B3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3.9.1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376C1" w:rsidRPr="009B755B" w14:paraId="49AB1FB4" w14:textId="77777777" w:rsidTr="0020385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319D3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EF24" w14:textId="3DF3BD81" w:rsidR="00A376C1" w:rsidRPr="009B755B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查询责任人</w:t>
            </w:r>
          </w:p>
        </w:tc>
      </w:tr>
      <w:tr w:rsidR="00A376C1" w:rsidRPr="009B755B" w14:paraId="02553C65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EC1E52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1924" w14:textId="1DBBA6A5" w:rsidR="00A376C1" w:rsidRPr="000806C1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可查询定时任务关联的责任人列表，或者查询全部责任人列表。</w:t>
            </w:r>
          </w:p>
        </w:tc>
      </w:tr>
      <w:tr w:rsidR="00A376C1" w:rsidRPr="009B755B" w14:paraId="2E7E2E87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A98A7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0DB9" w14:textId="19E1F7A2" w:rsidR="00A376C1" w:rsidRPr="009B755B" w:rsidRDefault="00000000" w:rsidP="0020385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="00A376C1" w:rsidRPr="00160D80">
                <w:rPr>
                  <w:rStyle w:val="a5"/>
                  <w:rFonts w:cstheme="minorBidi"/>
                </w:rPr>
                <w:t>http://127</w:t>
              </w:r>
              <w:r w:rsidR="00A376C1" w:rsidRPr="00160D80">
                <w:rPr>
                  <w:rStyle w:val="a5"/>
                  <w:rFonts w:cstheme="minorBidi" w:hint="eastAsia"/>
                </w:rPr>
                <w:t>.0.0.1:80</w:t>
              </w:r>
              <w:r w:rsidR="00A376C1" w:rsidRPr="00160D80">
                <w:rPr>
                  <w:rStyle w:val="a5"/>
                  <w:rFonts w:cstheme="minorBidi"/>
                </w:rPr>
                <w:t>/msTiming/</w:t>
              </w:r>
              <w:r w:rsidR="002807A5" w:rsidRPr="002807A5">
                <w:rPr>
                  <w:rStyle w:val="a5"/>
                  <w:rFonts w:cstheme="minorBidi"/>
                </w:rPr>
                <w:t>jobUser</w:t>
              </w:r>
              <w:r w:rsidR="00A376C1" w:rsidRPr="00160D80">
                <w:rPr>
                  <w:rStyle w:val="a5"/>
                  <w:rFonts w:cstheme="minorBidi"/>
                </w:rPr>
                <w:t>/</w:t>
              </w:r>
              <w:r w:rsidR="002807A5" w:rsidRPr="002807A5">
                <w:rPr>
                  <w:rStyle w:val="a5"/>
                  <w:rFonts w:cstheme="minorBidi"/>
                </w:rPr>
                <w:t>queryJobUser</w:t>
              </w:r>
            </w:hyperlink>
            <w:r w:rsidR="00A376C1">
              <w:t xml:space="preserve"> </w:t>
            </w:r>
          </w:p>
        </w:tc>
      </w:tr>
      <w:tr w:rsidR="00A376C1" w:rsidRPr="009B755B" w14:paraId="147EA7F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CBACF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2560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376C1" w:rsidRPr="009B755B" w14:paraId="76E632F9" w14:textId="77777777" w:rsidTr="0020385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FDC11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376C1" w:rsidRPr="009B755B" w14:paraId="6C2568B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E788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A3FAC4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7EB93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752CFD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4B9D6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E375A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9B755B" w14:paraId="48614E5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7D8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AB64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1071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954C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3AB5" w14:textId="77777777" w:rsidR="00A376C1" w:rsidRPr="00726B27" w:rsidRDefault="00A376C1" w:rsidP="0020385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1123" w14:textId="77777777" w:rsidR="00A376C1" w:rsidRPr="004005FF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376C1" w:rsidRPr="009B755B" w14:paraId="0BAE6494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067B20" w14:textId="77777777" w:rsidR="00A376C1" w:rsidRPr="00755280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376C1" w:rsidRPr="009B755B" w14:paraId="6FF80EA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2F19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A7CD" w14:textId="77777777" w:rsidR="00A376C1" w:rsidRPr="004868A4" w:rsidRDefault="00A376C1" w:rsidP="0020385C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E3585" w14:textId="77777777" w:rsidR="00A376C1" w:rsidRPr="003922D0" w:rsidRDefault="00A376C1" w:rsidP="0020385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052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BBC0F" w14:textId="77777777" w:rsidR="00A376C1" w:rsidRPr="00706110" w:rsidRDefault="00A376C1" w:rsidP="0020385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5914" w14:textId="77777777" w:rsidR="00A376C1" w:rsidRPr="00116516" w:rsidRDefault="00A376C1" w:rsidP="0020385C">
            <w:pPr>
              <w:rPr>
                <w:sz w:val="20"/>
              </w:rPr>
            </w:pPr>
          </w:p>
        </w:tc>
      </w:tr>
      <w:tr w:rsidR="002807A5" w:rsidRPr="009B755B" w14:paraId="7BFF3DC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B5FB" w14:textId="30EE8BD4" w:rsidR="002807A5" w:rsidRDefault="002807A5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63327" w14:textId="55CCD739" w:rsidR="002807A5" w:rsidRDefault="002807A5" w:rsidP="0020385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3841" w14:textId="04312D5E" w:rsidR="002807A5" w:rsidRPr="00E92D02" w:rsidRDefault="002807A5" w:rsidP="0020385C">
            <w:r>
              <w:rPr>
                <w:rFonts w:hint="eastAsia"/>
              </w:rPr>
              <w:t>定时任务ID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14B2" w14:textId="30E51A70" w:rsidR="002807A5" w:rsidRDefault="002807A5" w:rsidP="0020385C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2A689" w14:textId="33680BF9" w:rsidR="002807A5" w:rsidRPr="00706110" w:rsidRDefault="002807A5" w:rsidP="0020385C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BC69C" w14:textId="77777777" w:rsidR="002807A5" w:rsidRPr="00116516" w:rsidRDefault="002807A5" w:rsidP="0020385C">
            <w:pPr>
              <w:rPr>
                <w:sz w:val="20"/>
              </w:rPr>
            </w:pPr>
          </w:p>
        </w:tc>
      </w:tr>
    </w:tbl>
    <w:p w14:paraId="1A5649CD" w14:textId="77777777" w:rsidR="00A376C1" w:rsidRPr="00813CEA" w:rsidRDefault="00A376C1" w:rsidP="00A376C1">
      <w:pPr>
        <w:ind w:firstLine="420"/>
        <w:rPr>
          <w:lang w:val="en-GB"/>
        </w:rPr>
      </w:pPr>
    </w:p>
    <w:p w14:paraId="7B59F524" w14:textId="77777777" w:rsidR="00A376C1" w:rsidRDefault="00A376C1" w:rsidP="00A376C1">
      <w:pPr>
        <w:ind w:firstLine="420"/>
      </w:pPr>
    </w:p>
    <w:p w14:paraId="451E64B5" w14:textId="77777777" w:rsidR="00A376C1" w:rsidRPr="009B755B" w:rsidRDefault="00A376C1" w:rsidP="00A376C1">
      <w:pPr>
        <w:ind w:firstLine="420"/>
      </w:pPr>
    </w:p>
    <w:p w14:paraId="3A0A4CB2" w14:textId="00536D78" w:rsidR="00A376C1" w:rsidRDefault="00A376C1" w:rsidP="00A376C1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.9.2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A376C1" w:rsidRPr="00CB4931" w14:paraId="344FBA88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D1371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376C1" w:rsidRPr="00CB4931" w14:paraId="5B13B98F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B3BD2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BB75E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647EC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E1FA1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44C1B0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C75BA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CB4931" w14:paraId="70659882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7D04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C2AB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E725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6C2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FBB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9CBC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376C1" w:rsidRPr="00CB4931" w14:paraId="606833FB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98A69F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CCAB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3AE8F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071A3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85F12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80FC9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277572FD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89F045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18EEFD38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C92C66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B932C0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DCC698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B7CB3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BC3CE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39B7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5B6261D0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375058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35A60D5F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4F4AD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80C7A" w14:textId="77777777" w:rsidR="00A376C1" w:rsidRDefault="00A376C1" w:rsidP="0020385C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37863" w14:textId="77777777" w:rsidR="00A376C1" w:rsidRDefault="00A376C1" w:rsidP="0020385C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2E6686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20068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A87AA8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17766FA7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A376C1" w:rsidRPr="00CB4931" w14:paraId="5F4F9314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5BB5BA" w14:textId="77777777" w:rsidR="00A376C1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576D98" w14:textId="77777777" w:rsidR="00A376C1" w:rsidRDefault="00A376C1" w:rsidP="0020385C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455EF" w14:textId="77777777" w:rsidR="00A376C1" w:rsidRDefault="00A376C1" w:rsidP="0020385C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317302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1614FB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2FA166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节点时返回</w:t>
            </w:r>
          </w:p>
        </w:tc>
      </w:tr>
    </w:tbl>
    <w:p w14:paraId="0ACA5BFB" w14:textId="77777777" w:rsidR="00A376C1" w:rsidRPr="00702082" w:rsidRDefault="00A376C1" w:rsidP="00A376C1">
      <w:pPr>
        <w:ind w:firstLine="420"/>
        <w:rPr>
          <w:lang w:val="en-GB"/>
        </w:rPr>
      </w:pPr>
    </w:p>
    <w:p w14:paraId="10376D60" w14:textId="77777777" w:rsidR="00A376C1" w:rsidRDefault="00A376C1" w:rsidP="00A376C1">
      <w:pPr>
        <w:ind w:firstLine="420"/>
        <w:rPr>
          <w:lang w:val="en-GB"/>
        </w:rPr>
      </w:pPr>
    </w:p>
    <w:p w14:paraId="396BB067" w14:textId="77777777" w:rsidR="00A376C1" w:rsidRDefault="00A376C1" w:rsidP="00A376C1">
      <w:pPr>
        <w:ind w:firstLine="420"/>
        <w:rPr>
          <w:lang w:val="en-GB"/>
        </w:rPr>
      </w:pPr>
    </w:p>
    <w:p w14:paraId="735B1F8E" w14:textId="2E345735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3.9.3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D82576A" w14:textId="0DBA2E80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查询全部</w:t>
      </w:r>
      <w:r>
        <w:rPr>
          <w:rFonts w:hint="eastAsia"/>
          <w:color w:val="00B050"/>
          <w:lang w:val="en-GB"/>
        </w:rPr>
        <w:t>责任人的举例</w:t>
      </w:r>
    </w:p>
    <w:p w14:paraId="09D67703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3A05B47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39DA5436" w14:textId="77777777" w:rsidR="00A376C1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172D152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A5FFFF9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1512928" w14:textId="0ADC2215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查询某个定时任务关联的</w:t>
      </w:r>
      <w:r>
        <w:rPr>
          <w:rFonts w:hint="eastAsia"/>
          <w:color w:val="00B050"/>
          <w:lang w:val="en-GB"/>
        </w:rPr>
        <w:t>责任人的举例</w:t>
      </w:r>
    </w:p>
    <w:p w14:paraId="01A4D520" w14:textId="77777777" w:rsid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BBE33BA" w14:textId="27503DF4" w:rsidR="006A07A5" w:rsidRP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A31515"/>
          <w:kern w:val="0"/>
          <w:sz w:val="20"/>
          <w:szCs w:val="20"/>
        </w:rPr>
        <w:t>id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6A07A5">
        <w:rPr>
          <w:rFonts w:ascii="Consolas" w:eastAsia="宋体" w:hAnsi="Consolas" w:cs="宋体"/>
          <w:color w:val="0451A5"/>
          <w:kern w:val="0"/>
          <w:szCs w:val="21"/>
        </w:rPr>
        <w:t>25613FE91A844E37A1685064209B0947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451A5"/>
          <w:kern w:val="0"/>
          <w:sz w:val="20"/>
          <w:szCs w:val="20"/>
        </w:rPr>
        <w:t>,</w:t>
      </w:r>
    </w:p>
    <w:p w14:paraId="2B90EE30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720E7ECD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4D4C332" w14:textId="77777777" w:rsidR="006A07A5" w:rsidRPr="003E0010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7DD75E9" w14:textId="77777777" w:rsidR="00A376C1" w:rsidRPr="00E46320" w:rsidRDefault="00A376C1" w:rsidP="00A376C1">
      <w:pPr>
        <w:ind w:firstLine="420"/>
      </w:pPr>
    </w:p>
    <w:p w14:paraId="56011A66" w14:textId="77777777" w:rsidR="00A376C1" w:rsidRPr="001B3895" w:rsidRDefault="00A376C1" w:rsidP="00A376C1">
      <w:pPr>
        <w:ind w:firstLine="420"/>
        <w:rPr>
          <w:lang w:val="en-GB"/>
        </w:rPr>
      </w:pPr>
    </w:p>
    <w:p w14:paraId="035EA216" w14:textId="77777777" w:rsidR="00A376C1" w:rsidRPr="001B3895" w:rsidRDefault="00A376C1" w:rsidP="00A376C1">
      <w:pPr>
        <w:ind w:firstLine="420"/>
        <w:rPr>
          <w:lang w:val="en-GB"/>
        </w:rPr>
      </w:pPr>
    </w:p>
    <w:p w14:paraId="607CD01A" w14:textId="592AF9E3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3.9.4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3AFA8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4D4C24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2F2E5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125B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D41EDA7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546DAA3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A3E772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6F02F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10:43:55"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29799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11:24:26"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0EB3C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4BCE8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9FC64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"9695C00612224F9C9110949B44EDE720"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8776C2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"19909218550"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E3A17B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BD9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93C50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allowUpdate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6FFBB8A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26E891C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32E2DE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DA4CFB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0DEF4E8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872F23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26E0CC" w14:textId="77777777" w:rsidR="00317D10" w:rsidRP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317D10" w:rsidRPr="00317D10" w:rsidSect="00AD73BE">
      <w:headerReference w:type="default" r:id="rId25"/>
      <w:footerReference w:type="default" r:id="rId26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979C9" w14:textId="77777777" w:rsidR="007B3A6E" w:rsidRDefault="007B3A6E" w:rsidP="00D01DD0">
      <w:r>
        <w:separator/>
      </w:r>
    </w:p>
  </w:endnote>
  <w:endnote w:type="continuationSeparator" w:id="0">
    <w:p w14:paraId="2259DB4C" w14:textId="77777777" w:rsidR="007B3A6E" w:rsidRDefault="007B3A6E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DAD1EC7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715BB4">
                            <w:rPr>
                              <w:sz w:val="22"/>
                            </w:rPr>
                            <w:t>10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715BB4">
                            <w:rPr>
                              <w:sz w:val="22"/>
                            </w:rPr>
                            <w:t>0</w:t>
                          </w:r>
                          <w:r w:rsidR="00A540A2">
                            <w:rPr>
                              <w:sz w:val="22"/>
                            </w:rPr>
                            <w:t>9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DAD1EC7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715BB4">
                      <w:rPr>
                        <w:sz w:val="22"/>
                      </w:rPr>
                      <w:t>10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715BB4">
                      <w:rPr>
                        <w:sz w:val="22"/>
                      </w:rPr>
                      <w:t>0</w:t>
                    </w:r>
                    <w:r w:rsidR="00A540A2">
                      <w:rPr>
                        <w:sz w:val="22"/>
                      </w:rPr>
                      <w:t>9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E2B42" w14:textId="77777777" w:rsidR="007B3A6E" w:rsidRDefault="007B3A6E" w:rsidP="00D01DD0">
      <w:r>
        <w:separator/>
      </w:r>
    </w:p>
  </w:footnote>
  <w:footnote w:type="continuationSeparator" w:id="0">
    <w:p w14:paraId="1134E181" w14:textId="77777777" w:rsidR="007B3A6E" w:rsidRDefault="007B3A6E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BE21E33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715BB4">
                            <w:rPr>
                              <w:sz w:val="22"/>
                            </w:rPr>
                            <w:t>4</w:t>
                          </w:r>
                        </w:p>
                        <w:p w14:paraId="786AF008" w14:textId="2CB661C8" w:rsidR="00526219" w:rsidRDefault="00F575A5" w:rsidP="00F575A5">
                          <w:pPr>
                            <w:ind w:right="11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BE21E33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715BB4">
                      <w:rPr>
                        <w:sz w:val="22"/>
                      </w:rPr>
                      <w:t>4</w:t>
                    </w:r>
                  </w:p>
                  <w:p w14:paraId="786AF008" w14:textId="2CB661C8" w:rsidR="00526219" w:rsidRDefault="00F575A5" w:rsidP="00F575A5">
                    <w:pPr>
                      <w:ind w:right="11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6119B0"/>
    <w:multiLevelType w:val="hybridMultilevel"/>
    <w:tmpl w:val="1DB4C6D2"/>
    <w:lvl w:ilvl="0" w:tplc="78DC0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4"/>
  </w:num>
  <w:num w:numId="3" w16cid:durableId="109015502">
    <w:abstractNumId w:val="13"/>
  </w:num>
  <w:num w:numId="4" w16cid:durableId="2105568344">
    <w:abstractNumId w:val="3"/>
  </w:num>
  <w:num w:numId="5" w16cid:durableId="1562793440">
    <w:abstractNumId w:val="20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6"/>
  </w:num>
  <w:num w:numId="9" w16cid:durableId="453837850">
    <w:abstractNumId w:val="22"/>
  </w:num>
  <w:num w:numId="10" w16cid:durableId="1402869608">
    <w:abstractNumId w:val="18"/>
  </w:num>
  <w:num w:numId="11" w16cid:durableId="242492191">
    <w:abstractNumId w:val="26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1"/>
  </w:num>
  <w:num w:numId="15" w16cid:durableId="1193808212">
    <w:abstractNumId w:val="6"/>
  </w:num>
  <w:num w:numId="16" w16cid:durableId="979963913">
    <w:abstractNumId w:val="12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7"/>
  </w:num>
  <w:num w:numId="20" w16cid:durableId="2121799168">
    <w:abstractNumId w:val="23"/>
  </w:num>
  <w:num w:numId="21" w16cid:durableId="839656968">
    <w:abstractNumId w:val="19"/>
  </w:num>
  <w:num w:numId="22" w16cid:durableId="1381174993">
    <w:abstractNumId w:val="25"/>
  </w:num>
  <w:num w:numId="23" w16cid:durableId="649405543">
    <w:abstractNumId w:val="14"/>
  </w:num>
  <w:num w:numId="24" w16cid:durableId="2015303520">
    <w:abstractNumId w:val="15"/>
  </w:num>
  <w:num w:numId="25" w16cid:durableId="299501383">
    <w:abstractNumId w:val="11"/>
  </w:num>
  <w:num w:numId="26" w16cid:durableId="2059015264">
    <w:abstractNumId w:val="10"/>
  </w:num>
  <w:num w:numId="27" w16cid:durableId="19697033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64ED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6E95"/>
    <w:rsid w:val="00027095"/>
    <w:rsid w:val="000278F4"/>
    <w:rsid w:val="00027B57"/>
    <w:rsid w:val="0003192E"/>
    <w:rsid w:val="00031BF8"/>
    <w:rsid w:val="00031F3F"/>
    <w:rsid w:val="0003276A"/>
    <w:rsid w:val="00032EA0"/>
    <w:rsid w:val="00033185"/>
    <w:rsid w:val="00033829"/>
    <w:rsid w:val="0003385B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33D1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64C2"/>
    <w:rsid w:val="00097BA9"/>
    <w:rsid w:val="000A0561"/>
    <w:rsid w:val="000A1745"/>
    <w:rsid w:val="000A1E3C"/>
    <w:rsid w:val="000A21EF"/>
    <w:rsid w:val="000A2251"/>
    <w:rsid w:val="000A2DF9"/>
    <w:rsid w:val="000A3809"/>
    <w:rsid w:val="000A580C"/>
    <w:rsid w:val="000A7363"/>
    <w:rsid w:val="000A7CB5"/>
    <w:rsid w:val="000B10F9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36D5"/>
    <w:rsid w:val="000C4733"/>
    <w:rsid w:val="000C4F7E"/>
    <w:rsid w:val="000C7671"/>
    <w:rsid w:val="000D0C7B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4B0"/>
    <w:rsid w:val="00116516"/>
    <w:rsid w:val="00117949"/>
    <w:rsid w:val="001179A8"/>
    <w:rsid w:val="00120651"/>
    <w:rsid w:val="00120968"/>
    <w:rsid w:val="00120B4A"/>
    <w:rsid w:val="0012205E"/>
    <w:rsid w:val="00122BED"/>
    <w:rsid w:val="00122C5B"/>
    <w:rsid w:val="00123F30"/>
    <w:rsid w:val="00124229"/>
    <w:rsid w:val="0012510A"/>
    <w:rsid w:val="00127F0B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1F8C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EA3"/>
    <w:rsid w:val="001E0B0F"/>
    <w:rsid w:val="001E1C5D"/>
    <w:rsid w:val="001E28A1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52B4"/>
    <w:rsid w:val="002055E1"/>
    <w:rsid w:val="0020678C"/>
    <w:rsid w:val="0021010B"/>
    <w:rsid w:val="002102ED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52A6"/>
    <w:rsid w:val="0022530F"/>
    <w:rsid w:val="002255CF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0425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F61"/>
    <w:rsid w:val="002716C9"/>
    <w:rsid w:val="002716DA"/>
    <w:rsid w:val="00271F38"/>
    <w:rsid w:val="00273D11"/>
    <w:rsid w:val="0027414B"/>
    <w:rsid w:val="002743F4"/>
    <w:rsid w:val="002745AD"/>
    <w:rsid w:val="002766CD"/>
    <w:rsid w:val="0027682E"/>
    <w:rsid w:val="002807A5"/>
    <w:rsid w:val="0028278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4FB5"/>
    <w:rsid w:val="002A521D"/>
    <w:rsid w:val="002A526C"/>
    <w:rsid w:val="002A5C26"/>
    <w:rsid w:val="002B0FAB"/>
    <w:rsid w:val="002B16E1"/>
    <w:rsid w:val="002B1CD6"/>
    <w:rsid w:val="002B2449"/>
    <w:rsid w:val="002B24F4"/>
    <w:rsid w:val="002B68E1"/>
    <w:rsid w:val="002B7091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6377"/>
    <w:rsid w:val="002C6CA7"/>
    <w:rsid w:val="002C6F96"/>
    <w:rsid w:val="002C7024"/>
    <w:rsid w:val="002D01DA"/>
    <w:rsid w:val="002D20B6"/>
    <w:rsid w:val="002D2C11"/>
    <w:rsid w:val="002D3214"/>
    <w:rsid w:val="002D3454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3006FF"/>
    <w:rsid w:val="0030288F"/>
    <w:rsid w:val="003033F4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17D10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3FC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179F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2D30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010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6FDA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6307"/>
    <w:rsid w:val="00507160"/>
    <w:rsid w:val="0050746F"/>
    <w:rsid w:val="005074D9"/>
    <w:rsid w:val="00507663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395"/>
    <w:rsid w:val="00546ED8"/>
    <w:rsid w:val="005473D2"/>
    <w:rsid w:val="00547DBC"/>
    <w:rsid w:val="00547F7C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39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5CD2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0B07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499E"/>
    <w:rsid w:val="00696065"/>
    <w:rsid w:val="0069668C"/>
    <w:rsid w:val="00697750"/>
    <w:rsid w:val="006A0264"/>
    <w:rsid w:val="006A07A5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2252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10B4E"/>
    <w:rsid w:val="00710F38"/>
    <w:rsid w:val="007112D4"/>
    <w:rsid w:val="00712610"/>
    <w:rsid w:val="00712BB6"/>
    <w:rsid w:val="00715A20"/>
    <w:rsid w:val="00715BB4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64B3F"/>
    <w:rsid w:val="007703B9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3A6E"/>
    <w:rsid w:val="007B446B"/>
    <w:rsid w:val="007B496C"/>
    <w:rsid w:val="007B5648"/>
    <w:rsid w:val="007B5740"/>
    <w:rsid w:val="007B7559"/>
    <w:rsid w:val="007C1AC6"/>
    <w:rsid w:val="007C25D2"/>
    <w:rsid w:val="007C34A2"/>
    <w:rsid w:val="007C48C6"/>
    <w:rsid w:val="007C6251"/>
    <w:rsid w:val="007C7521"/>
    <w:rsid w:val="007C7F51"/>
    <w:rsid w:val="007D173A"/>
    <w:rsid w:val="007D1D50"/>
    <w:rsid w:val="007D2910"/>
    <w:rsid w:val="007D2DAB"/>
    <w:rsid w:val="007D338C"/>
    <w:rsid w:val="007D3AA3"/>
    <w:rsid w:val="007D5A09"/>
    <w:rsid w:val="007D5EFE"/>
    <w:rsid w:val="007D630E"/>
    <w:rsid w:val="007D6CC3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0747F"/>
    <w:rsid w:val="0080797A"/>
    <w:rsid w:val="0081169C"/>
    <w:rsid w:val="00812068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1E87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07A6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CF1"/>
    <w:rsid w:val="00865E43"/>
    <w:rsid w:val="00870715"/>
    <w:rsid w:val="00871D63"/>
    <w:rsid w:val="00873F40"/>
    <w:rsid w:val="008752FC"/>
    <w:rsid w:val="0087565A"/>
    <w:rsid w:val="008758E7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51DE"/>
    <w:rsid w:val="008E52CC"/>
    <w:rsid w:val="008E7FFD"/>
    <w:rsid w:val="008F1E09"/>
    <w:rsid w:val="008F28B8"/>
    <w:rsid w:val="008F3295"/>
    <w:rsid w:val="008F377A"/>
    <w:rsid w:val="008F4E60"/>
    <w:rsid w:val="008F5394"/>
    <w:rsid w:val="008F6789"/>
    <w:rsid w:val="008F70EE"/>
    <w:rsid w:val="009000BE"/>
    <w:rsid w:val="00900FA7"/>
    <w:rsid w:val="00902F29"/>
    <w:rsid w:val="0090307C"/>
    <w:rsid w:val="00903657"/>
    <w:rsid w:val="009042F4"/>
    <w:rsid w:val="00904DD4"/>
    <w:rsid w:val="0090595F"/>
    <w:rsid w:val="00907009"/>
    <w:rsid w:val="00910568"/>
    <w:rsid w:val="0091075B"/>
    <w:rsid w:val="00912104"/>
    <w:rsid w:val="00912276"/>
    <w:rsid w:val="00912567"/>
    <w:rsid w:val="00913F71"/>
    <w:rsid w:val="009140AF"/>
    <w:rsid w:val="00915A73"/>
    <w:rsid w:val="009171B9"/>
    <w:rsid w:val="009204C9"/>
    <w:rsid w:val="00921AAD"/>
    <w:rsid w:val="0092313B"/>
    <w:rsid w:val="00923155"/>
    <w:rsid w:val="00924054"/>
    <w:rsid w:val="009246EC"/>
    <w:rsid w:val="00924D3C"/>
    <w:rsid w:val="00925C8F"/>
    <w:rsid w:val="00925EBC"/>
    <w:rsid w:val="009261D4"/>
    <w:rsid w:val="00926FE3"/>
    <w:rsid w:val="0092750F"/>
    <w:rsid w:val="009279E2"/>
    <w:rsid w:val="0093011E"/>
    <w:rsid w:val="0093053C"/>
    <w:rsid w:val="0093080A"/>
    <w:rsid w:val="00930A6E"/>
    <w:rsid w:val="00930ECC"/>
    <w:rsid w:val="009317C3"/>
    <w:rsid w:val="00932F0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ECB"/>
    <w:rsid w:val="00973140"/>
    <w:rsid w:val="00974299"/>
    <w:rsid w:val="009758EE"/>
    <w:rsid w:val="0097618C"/>
    <w:rsid w:val="00976245"/>
    <w:rsid w:val="00976FA9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5E84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44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14"/>
    <w:rsid w:val="009C2A53"/>
    <w:rsid w:val="009C426E"/>
    <w:rsid w:val="009C45BE"/>
    <w:rsid w:val="009C6EF6"/>
    <w:rsid w:val="009C7C88"/>
    <w:rsid w:val="009D059F"/>
    <w:rsid w:val="009D0DA2"/>
    <w:rsid w:val="009D10F0"/>
    <w:rsid w:val="009D1C0B"/>
    <w:rsid w:val="009D210A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61C3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3B22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376C1"/>
    <w:rsid w:val="00A4018C"/>
    <w:rsid w:val="00A41F73"/>
    <w:rsid w:val="00A42273"/>
    <w:rsid w:val="00A434DC"/>
    <w:rsid w:val="00A439F3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0A2"/>
    <w:rsid w:val="00A54171"/>
    <w:rsid w:val="00A57C90"/>
    <w:rsid w:val="00A61788"/>
    <w:rsid w:val="00A6273B"/>
    <w:rsid w:val="00A62A3A"/>
    <w:rsid w:val="00A62E47"/>
    <w:rsid w:val="00A64049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214D"/>
    <w:rsid w:val="00A92334"/>
    <w:rsid w:val="00A95626"/>
    <w:rsid w:val="00A956ED"/>
    <w:rsid w:val="00AA0ED2"/>
    <w:rsid w:val="00AA1304"/>
    <w:rsid w:val="00AA1553"/>
    <w:rsid w:val="00AA15E7"/>
    <w:rsid w:val="00AA234C"/>
    <w:rsid w:val="00AA54CA"/>
    <w:rsid w:val="00AA69D4"/>
    <w:rsid w:val="00AA711F"/>
    <w:rsid w:val="00AA777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2D1E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07A5E"/>
    <w:rsid w:val="00B10874"/>
    <w:rsid w:val="00B1088C"/>
    <w:rsid w:val="00B10B4C"/>
    <w:rsid w:val="00B10EB2"/>
    <w:rsid w:val="00B117D7"/>
    <w:rsid w:val="00B12598"/>
    <w:rsid w:val="00B1261A"/>
    <w:rsid w:val="00B131E2"/>
    <w:rsid w:val="00B14EF6"/>
    <w:rsid w:val="00B160BD"/>
    <w:rsid w:val="00B16CA9"/>
    <w:rsid w:val="00B20313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2FA9"/>
    <w:rsid w:val="00B53512"/>
    <w:rsid w:val="00B53565"/>
    <w:rsid w:val="00B5426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069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574"/>
    <w:rsid w:val="00B87712"/>
    <w:rsid w:val="00B910EB"/>
    <w:rsid w:val="00B91480"/>
    <w:rsid w:val="00B9223A"/>
    <w:rsid w:val="00B93CA3"/>
    <w:rsid w:val="00B96C8B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B7B29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64E4"/>
    <w:rsid w:val="00C0774B"/>
    <w:rsid w:val="00C07E13"/>
    <w:rsid w:val="00C116D2"/>
    <w:rsid w:val="00C12555"/>
    <w:rsid w:val="00C1282B"/>
    <w:rsid w:val="00C14511"/>
    <w:rsid w:val="00C14A4D"/>
    <w:rsid w:val="00C14FB8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13FA"/>
    <w:rsid w:val="00C331F1"/>
    <w:rsid w:val="00C34808"/>
    <w:rsid w:val="00C40F1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88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374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062"/>
    <w:rsid w:val="00D01DD0"/>
    <w:rsid w:val="00D02619"/>
    <w:rsid w:val="00D0268C"/>
    <w:rsid w:val="00D032D0"/>
    <w:rsid w:val="00D03941"/>
    <w:rsid w:val="00D04399"/>
    <w:rsid w:val="00D04C1D"/>
    <w:rsid w:val="00D057D6"/>
    <w:rsid w:val="00D05A76"/>
    <w:rsid w:val="00D06043"/>
    <w:rsid w:val="00D0653F"/>
    <w:rsid w:val="00D07369"/>
    <w:rsid w:val="00D0795D"/>
    <w:rsid w:val="00D07CA1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2754F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28B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A144F"/>
    <w:rsid w:val="00DA172C"/>
    <w:rsid w:val="00DA1954"/>
    <w:rsid w:val="00DA26BF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2DB3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861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0E7"/>
    <w:rsid w:val="00DF6E1F"/>
    <w:rsid w:val="00DF74E8"/>
    <w:rsid w:val="00DF7E19"/>
    <w:rsid w:val="00E00681"/>
    <w:rsid w:val="00E00FA7"/>
    <w:rsid w:val="00E01018"/>
    <w:rsid w:val="00E01AD1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0A78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4FAD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33"/>
    <w:rsid w:val="00E52B45"/>
    <w:rsid w:val="00E5464F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0A3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2C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B7F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6ACE"/>
    <w:rsid w:val="00ED6BD0"/>
    <w:rsid w:val="00ED7CA2"/>
    <w:rsid w:val="00EE0CBF"/>
    <w:rsid w:val="00EE1585"/>
    <w:rsid w:val="00EE26F9"/>
    <w:rsid w:val="00EE35CB"/>
    <w:rsid w:val="00EE3BA9"/>
    <w:rsid w:val="00EE3BC4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2A23"/>
    <w:rsid w:val="00EF6F95"/>
    <w:rsid w:val="00EF79BA"/>
    <w:rsid w:val="00F00357"/>
    <w:rsid w:val="00F007D4"/>
    <w:rsid w:val="00F03349"/>
    <w:rsid w:val="00F05FA8"/>
    <w:rsid w:val="00F065DA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0D98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047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090"/>
    <w:rsid w:val="00F54A3B"/>
    <w:rsid w:val="00F55E85"/>
    <w:rsid w:val="00F56BA1"/>
    <w:rsid w:val="00F575A5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2601"/>
    <w:rsid w:val="00FC362F"/>
    <w:rsid w:val="00FC365C"/>
    <w:rsid w:val="00FC3735"/>
    <w:rsid w:val="00FC3C1F"/>
    <w:rsid w:val="00FC5DBE"/>
    <w:rsid w:val="00FD004B"/>
    <w:rsid w:val="00FD120C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657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hyperlink" Target="http://127.0.0.1:80/msTiming/job/isMaster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hyperlink" Target="http://127.0.0.1:80/msTiming/job/isMaster%2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yperlink" Target="http://127.0.0.1:80/msTiming/job/execu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9912</TotalTime>
  <Pages>39</Pages>
  <Words>4668</Words>
  <Characters>26608</Characters>
  <Application>Microsoft Office Word</Application>
  <DocSecurity>0</DocSecurity>
  <Lines>221</Lines>
  <Paragraphs>62</Paragraphs>
  <ScaleCrop>false</ScaleCrop>
  <Company/>
  <LinksUpToDate>false</LinksUpToDate>
  <CharactersWithSpaces>31214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2183</cp:revision>
  <dcterms:created xsi:type="dcterms:W3CDTF">2016-08-17T09:55:00Z</dcterms:created>
  <dcterms:modified xsi:type="dcterms:W3CDTF">2023-10-09T03:47:00Z</dcterms:modified>
  <cp:category>OpenApi.接口说明-Timing定时任务</cp:category>
</cp:coreProperties>
</file>