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263FF6">
      <w:pPr>
        <w:pStyle w:val="2"/>
        <w:spacing w:before="0"/>
        <w:ind w:left="0" w:firstLine="0"/>
        <w:rPr>
          <w:rFonts w:ascii="Times New Roman"/>
          <w:b w:val="0"/>
          <w:sz w:val="20"/>
        </w:rPr>
      </w:pPr>
    </w:p>
    <w:p w14:paraId="505F4CD6">
      <w:pPr>
        <w:pStyle w:val="2"/>
        <w:spacing w:before="0"/>
        <w:ind w:left="0" w:firstLine="0"/>
        <w:rPr>
          <w:rFonts w:ascii="Times New Roman"/>
          <w:b w:val="0"/>
          <w:sz w:val="20"/>
        </w:rPr>
      </w:pPr>
    </w:p>
    <w:p w14:paraId="61A4796B">
      <w:pPr>
        <w:pStyle w:val="2"/>
        <w:spacing w:before="0"/>
        <w:ind w:left="0" w:firstLine="0"/>
        <w:rPr>
          <w:rFonts w:ascii="Times New Roman"/>
          <w:b w:val="0"/>
          <w:sz w:val="20"/>
        </w:rPr>
      </w:pPr>
    </w:p>
    <w:p w14:paraId="7DAE8324">
      <w:pPr>
        <w:spacing w:before="57"/>
        <w:ind w:right="2539"/>
        <w:jc w:val="center"/>
        <w:rPr>
          <w:b/>
          <w:color w:val="FF0000"/>
          <w:sz w:val="84"/>
        </w:rPr>
      </w:pPr>
      <w:r>
        <w:rPr>
          <w:rFonts w:hint="eastAsia"/>
          <w:b/>
          <w:color w:val="FF0000"/>
          <w:sz w:val="84"/>
          <w:lang w:val="en-US" w:eastAsia="zh-CN"/>
        </w:rPr>
        <w:t xml:space="preserve">       </w:t>
      </w:r>
      <w:bookmarkStart w:id="0" w:name="_GoBack"/>
      <w:bookmarkEnd w:id="0"/>
      <w:r>
        <w:rPr>
          <w:rFonts w:hint="eastAsia"/>
          <w:b/>
          <w:color w:val="FF0000"/>
          <w:sz w:val="84"/>
          <w:lang w:val="en-US" w:eastAsia="zh-CN"/>
        </w:rPr>
        <w:t>144个</w:t>
      </w:r>
      <w:r>
        <w:rPr>
          <w:b/>
          <w:color w:val="FF0000"/>
          <w:sz w:val="84"/>
        </w:rPr>
        <w:t>内部口诀</w:t>
      </w:r>
    </w:p>
    <w:p w14:paraId="63CAC230">
      <w:pPr>
        <w:pStyle w:val="6"/>
        <w:numPr>
          <w:ilvl w:val="0"/>
          <w:numId w:val="1"/>
        </w:numPr>
        <w:tabs>
          <w:tab w:val="left" w:pos="800"/>
        </w:tabs>
        <w:spacing w:before="100" w:after="0" w:line="355" w:lineRule="auto"/>
        <w:ind w:left="2676" w:right="1125" w:hanging="2100"/>
        <w:jc w:val="left"/>
        <w:rPr>
          <w:b/>
          <w:sz w:val="28"/>
        </w:rPr>
      </w:pPr>
      <w:r>
        <w:rPr>
          <w:b/>
          <w:color w:val="C00000"/>
          <w:sz w:val="28"/>
        </w:rPr>
        <w:t>集中报警控制器：</w:t>
      </w:r>
      <w:r>
        <w:rPr>
          <w:b/>
          <w:color w:val="0070C0"/>
          <w:sz w:val="28"/>
        </w:rPr>
        <w:t>屏、灯、打印机、主板、音响、网接口、电源、外壳-</w:t>
      </w:r>
      <w:r>
        <w:rPr>
          <w:b/>
          <w:spacing w:val="-6"/>
          <w:sz w:val="28"/>
        </w:rPr>
        <w:t>八大件</w:t>
      </w:r>
      <w:r>
        <w:rPr>
          <w:b/>
          <w:color w:val="C00000"/>
          <w:sz w:val="28"/>
        </w:rPr>
        <w:t>首要是</w:t>
      </w:r>
      <w:r>
        <w:rPr>
          <w:b/>
          <w:color w:val="0070C0"/>
          <w:sz w:val="28"/>
        </w:rPr>
        <w:t>报警功能</w:t>
      </w:r>
      <w:r>
        <w:rPr>
          <w:b/>
          <w:color w:val="C00000"/>
          <w:sz w:val="28"/>
        </w:rPr>
        <w:t>、</w:t>
      </w:r>
      <w:r>
        <w:rPr>
          <w:b/>
          <w:color w:val="0070C0"/>
          <w:sz w:val="28"/>
        </w:rPr>
        <w:t>接收</w:t>
      </w:r>
      <w:r>
        <w:rPr>
          <w:b/>
          <w:color w:val="C00000"/>
          <w:sz w:val="28"/>
        </w:rPr>
        <w:t>、</w:t>
      </w:r>
      <w:r>
        <w:rPr>
          <w:b/>
          <w:color w:val="0070C0"/>
          <w:sz w:val="28"/>
        </w:rPr>
        <w:t>直接</w:t>
      </w:r>
      <w:r>
        <w:rPr>
          <w:b/>
          <w:color w:val="C00000"/>
          <w:sz w:val="28"/>
        </w:rPr>
        <w:t>或</w:t>
      </w:r>
      <w:r>
        <w:rPr>
          <w:b/>
          <w:color w:val="0070C0"/>
          <w:sz w:val="28"/>
        </w:rPr>
        <w:t>间接</w:t>
      </w:r>
    </w:p>
    <w:p w14:paraId="12076D29">
      <w:pPr>
        <w:pStyle w:val="6"/>
        <w:numPr>
          <w:ilvl w:val="0"/>
          <w:numId w:val="1"/>
        </w:numPr>
        <w:tabs>
          <w:tab w:val="left" w:pos="800"/>
        </w:tabs>
        <w:spacing w:before="0" w:after="0" w:line="240" w:lineRule="auto"/>
        <w:ind w:left="799" w:right="0" w:hanging="225"/>
        <w:jc w:val="left"/>
        <w:rPr>
          <w:b/>
          <w:sz w:val="28"/>
        </w:rPr>
      </w:pPr>
      <w:r>
        <w:rPr>
          <w:b/>
          <w:color w:val="C00000"/>
          <w:sz w:val="28"/>
        </w:rPr>
        <w:t>联动控制器：</w:t>
      </w:r>
      <w:r>
        <w:rPr>
          <w:b/>
          <w:color w:val="0070C0"/>
          <w:sz w:val="28"/>
        </w:rPr>
        <w:t>联动、预设逻辑、直接</w:t>
      </w:r>
      <w:r>
        <w:rPr>
          <w:b/>
          <w:color w:val="C00000"/>
          <w:sz w:val="28"/>
        </w:rPr>
        <w:t>或</w:t>
      </w:r>
      <w:r>
        <w:rPr>
          <w:b/>
          <w:color w:val="0070C0"/>
          <w:sz w:val="28"/>
        </w:rPr>
        <w:t>间接</w:t>
      </w:r>
    </w:p>
    <w:p w14:paraId="59D29442">
      <w:pPr>
        <w:pStyle w:val="6"/>
        <w:numPr>
          <w:ilvl w:val="0"/>
          <w:numId w:val="1"/>
        </w:numPr>
        <w:tabs>
          <w:tab w:val="left" w:pos="800"/>
        </w:tabs>
        <w:spacing w:before="203" w:after="0" w:line="355" w:lineRule="auto"/>
        <w:ind w:left="2255" w:right="2105" w:hanging="1680"/>
        <w:jc w:val="left"/>
        <w:rPr>
          <w:b/>
          <w:sz w:val="28"/>
        </w:rPr>
      </w:pPr>
      <w:r>
        <w:rPr>
          <w:b/>
          <w:color w:val="C00000"/>
          <w:sz w:val="28"/>
        </w:rPr>
        <w:t>历史记录：</w:t>
      </w:r>
      <w:r>
        <w:rPr>
          <w:b/>
          <w:color w:val="0070C0"/>
          <w:spacing w:val="-1"/>
          <w:sz w:val="28"/>
        </w:rPr>
        <w:t>启动、反馈、故障、火警、监管、操作、请求、气灭、其他</w:t>
      </w:r>
      <w:r>
        <w:rPr>
          <w:b/>
          <w:sz w:val="28"/>
        </w:rPr>
        <w:t>启反故、警监操、请灭他</w:t>
      </w:r>
    </w:p>
    <w:p w14:paraId="2D58B48D">
      <w:pPr>
        <w:pStyle w:val="6"/>
        <w:numPr>
          <w:ilvl w:val="0"/>
          <w:numId w:val="1"/>
        </w:numPr>
        <w:tabs>
          <w:tab w:val="left" w:pos="800"/>
        </w:tabs>
        <w:spacing w:before="0" w:after="0" w:line="240" w:lineRule="auto"/>
        <w:ind w:left="799" w:right="0" w:hanging="225"/>
        <w:jc w:val="left"/>
        <w:rPr>
          <w:b/>
          <w:sz w:val="28"/>
        </w:rPr>
      </w:pPr>
      <w:r>
        <w:rPr>
          <w:b/>
          <w:color w:val="C00000"/>
          <w:sz w:val="28"/>
        </w:rPr>
        <w:t>总线控制盘：找</w:t>
      </w:r>
      <w:r>
        <w:rPr>
          <w:b/>
          <w:color w:val="0070C0"/>
          <w:sz w:val="28"/>
        </w:rPr>
        <w:t>及时、应用最广、</w:t>
      </w:r>
      <w:r>
        <w:rPr>
          <w:b/>
          <w:sz w:val="28"/>
        </w:rPr>
        <w:t>一对多</w:t>
      </w:r>
      <w:r>
        <w:rPr>
          <w:b/>
          <w:color w:val="0070C0"/>
          <w:sz w:val="28"/>
        </w:rPr>
        <w:t>、</w:t>
      </w:r>
      <w:r>
        <w:rPr>
          <w:b/>
          <w:sz w:val="28"/>
        </w:rPr>
        <w:t>一个按钮两个灯</w:t>
      </w:r>
    </w:p>
    <w:p w14:paraId="62FEC0FC">
      <w:pPr>
        <w:pStyle w:val="6"/>
        <w:numPr>
          <w:ilvl w:val="0"/>
          <w:numId w:val="1"/>
        </w:numPr>
        <w:tabs>
          <w:tab w:val="left" w:pos="800"/>
        </w:tabs>
        <w:spacing w:before="202" w:after="0" w:line="240" w:lineRule="auto"/>
        <w:ind w:left="799" w:right="0" w:hanging="225"/>
        <w:jc w:val="left"/>
        <w:rPr>
          <w:b/>
          <w:sz w:val="28"/>
        </w:rPr>
      </w:pPr>
      <w:r>
        <w:rPr>
          <w:b/>
          <w:color w:val="C00000"/>
          <w:sz w:val="28"/>
        </w:rPr>
        <w:t>多线控制盘：</w:t>
      </w:r>
      <w:r>
        <w:rPr>
          <w:b/>
          <w:sz w:val="28"/>
        </w:rPr>
        <w:t>两泵组、两风机、预作用</w:t>
      </w:r>
      <w:r>
        <w:rPr>
          <w:b/>
          <w:color w:val="0070C0"/>
          <w:sz w:val="28"/>
        </w:rPr>
        <w:t>、一对一、直接手动、三个灯-</w:t>
      </w:r>
      <w:r>
        <w:rPr>
          <w:b/>
          <w:sz w:val="28"/>
        </w:rPr>
        <w:t>总二多三</w:t>
      </w:r>
    </w:p>
    <w:p w14:paraId="36075F67">
      <w:pPr>
        <w:pStyle w:val="6"/>
        <w:numPr>
          <w:ilvl w:val="0"/>
          <w:numId w:val="1"/>
        </w:numPr>
        <w:tabs>
          <w:tab w:val="left" w:pos="800"/>
        </w:tabs>
        <w:spacing w:before="202" w:after="0" w:line="355" w:lineRule="auto"/>
        <w:ind w:left="995" w:right="6529" w:hanging="420"/>
        <w:jc w:val="left"/>
        <w:rPr>
          <w:b/>
          <w:sz w:val="28"/>
        </w:rPr>
      </w:pPr>
      <w:r>
        <w:rPr>
          <w:b/>
          <w:color w:val="C00000"/>
          <w:sz w:val="28"/>
        </w:rPr>
        <w:t>区域报警：</w:t>
      </w:r>
      <w:r>
        <w:rPr>
          <w:b/>
          <w:color w:val="0070C0"/>
          <w:sz w:val="28"/>
        </w:rPr>
        <w:t>功能简单、不需联动</w:t>
      </w:r>
      <w:r>
        <w:rPr>
          <w:b/>
          <w:color w:val="C00000"/>
          <w:sz w:val="28"/>
        </w:rPr>
        <w:t xml:space="preserve"> 集中报警：</w:t>
      </w:r>
      <w:r>
        <w:rPr>
          <w:b/>
          <w:color w:val="0070C0"/>
          <w:sz w:val="28"/>
        </w:rPr>
        <w:t>复杂、联动-</w:t>
      </w:r>
      <w:r>
        <w:rPr>
          <w:b/>
          <w:spacing w:val="-5"/>
          <w:sz w:val="28"/>
        </w:rPr>
        <w:t>集主区从</w:t>
      </w:r>
    </w:p>
    <w:p w14:paraId="01779C73">
      <w:pPr>
        <w:pStyle w:val="6"/>
        <w:numPr>
          <w:ilvl w:val="0"/>
          <w:numId w:val="1"/>
        </w:numPr>
        <w:tabs>
          <w:tab w:val="left" w:pos="800"/>
        </w:tabs>
        <w:spacing w:before="0" w:after="0" w:line="240" w:lineRule="auto"/>
        <w:ind w:left="799" w:right="0" w:hanging="225"/>
        <w:jc w:val="left"/>
        <w:rPr>
          <w:b/>
          <w:sz w:val="28"/>
        </w:rPr>
      </w:pPr>
      <w:r>
        <w:rPr>
          <w:b/>
          <w:color w:val="C00000"/>
          <w:sz w:val="28"/>
        </w:rPr>
        <w:t>独立报警：</w:t>
      </w:r>
      <w:r>
        <w:rPr>
          <w:b/>
          <w:color w:val="0070C0"/>
          <w:sz w:val="28"/>
        </w:rPr>
        <w:t>独立使用</w:t>
      </w:r>
    </w:p>
    <w:p w14:paraId="68323AF6">
      <w:pPr>
        <w:pStyle w:val="6"/>
        <w:numPr>
          <w:ilvl w:val="0"/>
          <w:numId w:val="1"/>
        </w:numPr>
        <w:tabs>
          <w:tab w:val="left" w:pos="800"/>
          <w:tab w:val="left" w:pos="7238"/>
        </w:tabs>
        <w:spacing w:before="203" w:after="0" w:line="240" w:lineRule="auto"/>
        <w:ind w:left="799" w:right="0" w:hanging="225"/>
        <w:jc w:val="left"/>
        <w:rPr>
          <w:b/>
          <w:sz w:val="28"/>
        </w:rPr>
      </w:pPr>
      <w:r>
        <w:rPr>
          <w:b/>
          <w:color w:val="C00000"/>
          <w:sz w:val="28"/>
        </w:rPr>
        <w:t>一台集中控制多台总线控制-</w:t>
      </w:r>
      <w:r>
        <w:rPr>
          <w:b/>
          <w:sz w:val="28"/>
        </w:rPr>
        <w:t>一台控多总</w:t>
      </w:r>
      <w:r>
        <w:rPr>
          <w:b/>
          <w:spacing w:val="62"/>
          <w:sz w:val="28"/>
        </w:rPr>
        <w:t xml:space="preserve"> </w:t>
      </w:r>
      <w:r>
        <w:rPr>
          <w:b/>
          <w:color w:val="0070C0"/>
          <w:sz w:val="28"/>
        </w:rPr>
        <w:t>主自转备</w:t>
      </w:r>
      <w:r>
        <w:rPr>
          <w:b/>
          <w:color w:val="0070C0"/>
          <w:sz w:val="28"/>
        </w:rPr>
        <w:tab/>
      </w:r>
      <w:r>
        <w:rPr>
          <w:b/>
          <w:sz w:val="28"/>
        </w:rPr>
        <w:t>主 4 备</w:t>
      </w:r>
      <w:r>
        <w:rPr>
          <w:b/>
          <w:spacing w:val="-21"/>
          <w:sz w:val="28"/>
        </w:rPr>
        <w:t xml:space="preserve"> </w:t>
      </w:r>
      <w:r>
        <w:rPr>
          <w:b/>
          <w:sz w:val="28"/>
        </w:rPr>
        <w:t>2</w:t>
      </w:r>
    </w:p>
    <w:p w14:paraId="1B785557">
      <w:pPr>
        <w:pStyle w:val="6"/>
        <w:numPr>
          <w:ilvl w:val="0"/>
          <w:numId w:val="1"/>
        </w:numPr>
        <w:tabs>
          <w:tab w:val="left" w:pos="800"/>
        </w:tabs>
        <w:spacing w:before="202" w:after="0" w:line="240" w:lineRule="auto"/>
        <w:ind w:left="799" w:right="0" w:hanging="225"/>
        <w:jc w:val="left"/>
        <w:rPr>
          <w:b/>
          <w:sz w:val="28"/>
        </w:rPr>
      </w:pPr>
      <w:r>
        <w:rPr>
          <w:b/>
          <w:color w:val="C00000"/>
          <w:sz w:val="28"/>
        </w:rPr>
        <w:t>火灾自动报警系统：</w:t>
      </w:r>
      <w:r>
        <w:rPr>
          <w:b/>
          <w:color w:val="0070C0"/>
          <w:sz w:val="28"/>
        </w:rPr>
        <w:t>早期、控制</w:t>
      </w:r>
      <w:r>
        <w:rPr>
          <w:b/>
          <w:color w:val="C00000"/>
          <w:sz w:val="28"/>
        </w:rPr>
        <w:t>与</w:t>
      </w:r>
      <w:r>
        <w:rPr>
          <w:b/>
          <w:color w:val="0070C0"/>
          <w:sz w:val="28"/>
        </w:rPr>
        <w:t>指示</w:t>
      </w:r>
    </w:p>
    <w:p w14:paraId="4EA2B148">
      <w:pPr>
        <w:pStyle w:val="6"/>
        <w:numPr>
          <w:ilvl w:val="0"/>
          <w:numId w:val="1"/>
        </w:numPr>
        <w:tabs>
          <w:tab w:val="left" w:pos="956"/>
        </w:tabs>
        <w:spacing w:before="202" w:after="0" w:line="240" w:lineRule="auto"/>
        <w:ind w:left="955" w:right="0" w:hanging="381"/>
        <w:jc w:val="left"/>
        <w:rPr>
          <w:b/>
          <w:sz w:val="28"/>
        </w:rPr>
      </w:pPr>
      <w:r>
        <w:rPr>
          <w:b/>
          <w:color w:val="C00000"/>
          <w:sz w:val="28"/>
        </w:rPr>
        <w:t>火灾探测器：</w:t>
      </w:r>
      <w:r>
        <w:rPr>
          <w:b/>
          <w:sz w:val="28"/>
        </w:rPr>
        <w:t>参数</w:t>
      </w:r>
    </w:p>
    <w:p w14:paraId="1E7946AC">
      <w:pPr>
        <w:pStyle w:val="6"/>
        <w:numPr>
          <w:ilvl w:val="0"/>
          <w:numId w:val="1"/>
        </w:numPr>
        <w:tabs>
          <w:tab w:val="left" w:pos="956"/>
        </w:tabs>
        <w:spacing w:before="203" w:after="0" w:line="240" w:lineRule="auto"/>
        <w:ind w:left="955" w:right="0" w:hanging="381"/>
        <w:jc w:val="left"/>
        <w:rPr>
          <w:b/>
          <w:sz w:val="28"/>
        </w:rPr>
      </w:pPr>
      <w:r>
        <w:rPr>
          <w:b/>
          <w:color w:val="C00000"/>
          <w:sz w:val="28"/>
        </w:rPr>
        <w:t>消防电动装置：</w:t>
      </w:r>
      <w:r>
        <w:rPr>
          <w:b/>
          <w:sz w:val="28"/>
        </w:rPr>
        <w:t>驱动</w:t>
      </w:r>
    </w:p>
    <w:p w14:paraId="2A177920">
      <w:pPr>
        <w:pStyle w:val="6"/>
        <w:numPr>
          <w:ilvl w:val="0"/>
          <w:numId w:val="1"/>
        </w:numPr>
        <w:tabs>
          <w:tab w:val="left" w:pos="956"/>
        </w:tabs>
        <w:spacing w:before="202" w:after="0" w:line="240" w:lineRule="auto"/>
        <w:ind w:left="955" w:right="0" w:hanging="381"/>
        <w:jc w:val="left"/>
        <w:rPr>
          <w:b/>
          <w:sz w:val="28"/>
        </w:rPr>
      </w:pPr>
      <w:r>
        <w:rPr>
          <w:b/>
          <w:color w:val="C00000"/>
          <w:sz w:val="28"/>
        </w:rPr>
        <w:t>图形显示装置：</w:t>
      </w:r>
      <w:r>
        <w:rPr>
          <w:b/>
          <w:sz w:val="28"/>
        </w:rPr>
        <w:t>平面布局图</w:t>
      </w:r>
      <w:r>
        <w:rPr>
          <w:b/>
          <w:color w:val="0070C0"/>
          <w:sz w:val="28"/>
        </w:rPr>
        <w:t>、不联动、动态信息</w:t>
      </w:r>
    </w:p>
    <w:p w14:paraId="4B773396">
      <w:pPr>
        <w:pStyle w:val="6"/>
        <w:numPr>
          <w:ilvl w:val="0"/>
          <w:numId w:val="1"/>
        </w:numPr>
        <w:tabs>
          <w:tab w:val="left" w:pos="956"/>
        </w:tabs>
        <w:spacing w:before="203" w:after="0" w:line="240" w:lineRule="auto"/>
        <w:ind w:left="955" w:right="0" w:hanging="381"/>
        <w:jc w:val="left"/>
        <w:rPr>
          <w:b/>
          <w:sz w:val="28"/>
        </w:rPr>
      </w:pPr>
      <w:r>
        <w:rPr>
          <w:b/>
          <w:color w:val="C00000"/>
          <w:sz w:val="28"/>
        </w:rPr>
        <w:t>集中、联动正常状态：</w:t>
      </w:r>
      <w:r>
        <w:rPr>
          <w:b/>
          <w:color w:val="0070C0"/>
          <w:sz w:val="28"/>
        </w:rPr>
        <w:t>无火警、故障、屏弊、监控、自检</w:t>
      </w:r>
    </w:p>
    <w:p w14:paraId="1D93CB44">
      <w:pPr>
        <w:pStyle w:val="6"/>
        <w:numPr>
          <w:ilvl w:val="0"/>
          <w:numId w:val="1"/>
        </w:numPr>
        <w:tabs>
          <w:tab w:val="left" w:pos="956"/>
          <w:tab w:val="left" w:pos="6974"/>
        </w:tabs>
        <w:spacing w:before="202" w:after="0" w:line="240" w:lineRule="auto"/>
        <w:ind w:left="955" w:right="0" w:hanging="381"/>
        <w:jc w:val="left"/>
        <w:rPr>
          <w:b/>
          <w:sz w:val="28"/>
        </w:rPr>
      </w:pPr>
      <w:r>
        <w:rPr>
          <w:b/>
          <w:color w:val="C00000"/>
          <w:sz w:val="28"/>
        </w:rPr>
        <w:t>电气火灾监控设备：</w:t>
      </w:r>
      <w:r>
        <w:rPr>
          <w:b/>
          <w:color w:val="0070C0"/>
          <w:sz w:val="28"/>
        </w:rPr>
        <w:t>监控状态-传感器、探测器</w:t>
      </w:r>
      <w:r>
        <w:rPr>
          <w:b/>
          <w:color w:val="0070C0"/>
          <w:sz w:val="28"/>
        </w:rPr>
        <w:tab/>
      </w:r>
      <w:r>
        <w:rPr>
          <w:b/>
          <w:color w:val="0070C0"/>
          <w:sz w:val="28"/>
        </w:rPr>
        <w:t>报警信息部位</w:t>
      </w:r>
      <w:r>
        <w:rPr>
          <w:b/>
          <w:color w:val="0070C0"/>
          <w:spacing w:val="62"/>
          <w:sz w:val="28"/>
        </w:rPr>
        <w:t xml:space="preserve"> </w:t>
      </w:r>
      <w:r>
        <w:rPr>
          <w:b/>
          <w:color w:val="0070C0"/>
          <w:sz w:val="28"/>
        </w:rPr>
        <w:t>事件</w:t>
      </w:r>
      <w:r>
        <w:rPr>
          <w:b/>
          <w:color w:val="0070C0"/>
          <w:spacing w:val="63"/>
          <w:sz w:val="28"/>
        </w:rPr>
        <w:t xml:space="preserve"> </w:t>
      </w:r>
      <w:r>
        <w:rPr>
          <w:b/>
          <w:color w:val="0070C0"/>
          <w:sz w:val="28"/>
        </w:rPr>
        <w:t>情况</w:t>
      </w:r>
    </w:p>
    <w:p w14:paraId="659B6B55">
      <w:pPr>
        <w:pStyle w:val="6"/>
        <w:numPr>
          <w:ilvl w:val="0"/>
          <w:numId w:val="1"/>
        </w:numPr>
        <w:tabs>
          <w:tab w:val="left" w:pos="956"/>
          <w:tab w:val="left" w:pos="4866"/>
          <w:tab w:val="left" w:pos="5986"/>
        </w:tabs>
        <w:spacing w:before="202" w:after="0" w:line="240" w:lineRule="auto"/>
        <w:ind w:left="955" w:right="0" w:hanging="381"/>
        <w:jc w:val="left"/>
        <w:rPr>
          <w:b/>
          <w:sz w:val="28"/>
        </w:rPr>
      </w:pPr>
      <w:r>
        <w:rPr>
          <w:b/>
          <w:color w:val="C00000"/>
          <w:sz w:val="28"/>
        </w:rPr>
        <w:t>剩余电流：</w:t>
      </w:r>
      <w:r>
        <w:rPr>
          <w:b/>
          <w:color w:val="0070C0"/>
          <w:sz w:val="28"/>
        </w:rPr>
        <w:t>低压-大于</w:t>
      </w:r>
      <w:r>
        <w:rPr>
          <w:b/>
          <w:color w:val="0070C0"/>
          <w:spacing w:val="-8"/>
          <w:sz w:val="28"/>
        </w:rPr>
        <w:t xml:space="preserve"> </w:t>
      </w:r>
      <w:r>
        <w:rPr>
          <w:b/>
          <w:color w:val="0070C0"/>
          <w:sz w:val="28"/>
        </w:rPr>
        <w:t>500mA</w:t>
      </w:r>
      <w:r>
        <w:rPr>
          <w:b/>
          <w:color w:val="0070C0"/>
          <w:sz w:val="28"/>
        </w:rPr>
        <w:tab/>
      </w:r>
      <w:r>
        <w:rPr>
          <w:b/>
          <w:color w:val="0070C0"/>
          <w:sz w:val="28"/>
        </w:rPr>
        <w:t>下一级</w:t>
      </w:r>
      <w:r>
        <w:rPr>
          <w:b/>
          <w:color w:val="0070C0"/>
          <w:sz w:val="28"/>
        </w:rPr>
        <w:tab/>
      </w:r>
      <w:r>
        <w:rPr>
          <w:b/>
          <w:sz w:val="28"/>
        </w:rPr>
        <w:t>报警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30s</w:t>
      </w:r>
    </w:p>
    <w:p w14:paraId="16389B45">
      <w:pPr>
        <w:pStyle w:val="6"/>
        <w:numPr>
          <w:ilvl w:val="0"/>
          <w:numId w:val="1"/>
        </w:numPr>
        <w:tabs>
          <w:tab w:val="left" w:pos="956"/>
        </w:tabs>
        <w:spacing w:before="203" w:after="0" w:line="240" w:lineRule="auto"/>
        <w:ind w:left="955" w:right="0" w:hanging="381"/>
        <w:jc w:val="left"/>
        <w:rPr>
          <w:b/>
          <w:sz w:val="28"/>
        </w:rPr>
      </w:pPr>
      <w:r>
        <w:rPr>
          <w:b/>
          <w:color w:val="C00000"/>
          <w:sz w:val="28"/>
        </w:rPr>
        <w:t>可燃气体：</w:t>
      </w:r>
      <w:r>
        <w:rPr>
          <w:b/>
          <w:color w:val="0070C0"/>
          <w:sz w:val="28"/>
        </w:rPr>
        <w:t>独立、不入总、环境分内外</w:t>
      </w:r>
    </w:p>
    <w:p w14:paraId="2ADE9056">
      <w:pPr>
        <w:pStyle w:val="6"/>
        <w:numPr>
          <w:ilvl w:val="0"/>
          <w:numId w:val="1"/>
        </w:numPr>
        <w:tabs>
          <w:tab w:val="left" w:pos="956"/>
          <w:tab w:val="left" w:pos="8514"/>
        </w:tabs>
        <w:spacing w:before="202" w:after="0" w:line="240" w:lineRule="auto"/>
        <w:ind w:left="955" w:right="0" w:hanging="381"/>
        <w:jc w:val="left"/>
        <w:rPr>
          <w:b/>
          <w:sz w:val="28"/>
        </w:rPr>
      </w:pPr>
      <w: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page">
                  <wp:posOffset>5620385</wp:posOffset>
                </wp:positionH>
                <wp:positionV relativeFrom="paragraph">
                  <wp:posOffset>173355</wp:posOffset>
                </wp:positionV>
                <wp:extent cx="326390" cy="166370"/>
                <wp:effectExtent l="635" t="635" r="8255" b="635"/>
                <wp:wrapNone/>
                <wp:docPr id="1" name="组合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6390" cy="166370"/>
                          <a:chOff x="8852" y="274"/>
                          <a:chExt cx="514" cy="262"/>
                        </a:xfrm>
                      </wpg:grpSpPr>
                      <pic:pic xmlns:pic="http://schemas.openxmlformats.org/drawingml/2006/picture">
                        <pic:nvPicPr>
                          <pic:cNvPr id="2" name="图片 1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8851" y="273"/>
                            <a:ext cx="234" cy="262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" name="图片 1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9143" y="275"/>
                            <a:ext cx="222" cy="256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组合 17" o:spid="_x0000_s1026" o:spt="203" style="position:absolute;left:0pt;margin-left:442.55pt;margin-top:13.65pt;height:13.1pt;width:25.7pt;mso-position-horizontal-relative:page;z-index:-251657216;mso-width-relative:page;mso-height-relative:page;" coordorigin="8852,274" coordsize="514,262" o:gfxdata="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">
                <o:lock v:ext="edit" aspectratio="f"/>
                <v:shape id="图片 18" o:spid="_x0000_s1026" o:spt="75" type="#_x0000_t75" style="position:absolute;left:8851;top:273;height:262;width:234;" filled="f" o:preferrelative="t" stroked="f" coordsize="21600,21600" o:gfxdata="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WzF5NvQAA&#10;ANoAAAAPAAAAAAAAAAEAIAAAACIAAABkcnMvZG93bnJldi54bWxQSwECFAAUAAAACACHTuJAMy8F&#10;njsAAAA5AAAAEAAAAAAAAAABACAAAAAMAQAAZHJzL3NoYXBleG1sLnhtbFBLBQYAAAAABgAGAFsB&#10;AAC2AwAAAAA=&#10;">
                  <v:fill on="f" focussize="0,0"/>
                  <v:stroke on="f" weight="1pt"/>
                  <v:imagedata r:id="rId6" o:title=""/>
                  <o:lock v:ext="edit" aspectratio="f"/>
                </v:shape>
                <v:shape id="图片 19" o:spid="_x0000_s1026" o:spt="75" type="#_x0000_t75" style="position:absolute;left:9143;top:275;height:256;width:222;" filled="f" o:preferrelative="t" stroked="f" coordsize="21600,21600" o:gfxdata="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sL0iW8AAAA&#10;2gAAAA8AAAAAAAAAAQAgAAAAIgAAAGRycy9kb3ducmV2LnhtbFBLAQIUABQAAAAIAIdO4kAzLwWe&#10;OwAAADkAAAAQAAAAAAAAAAEAIAAAAAsBAABkcnMvc2hhcGV4bWwueG1sUEsFBgAAAAAGAAYAWwEA&#10;ALUDAAAAAA==&#10;">
                  <v:fill on="f" focussize="0,0"/>
                  <v:stroke on="f" weight="1pt"/>
                  <v:imagedata r:id="rId7"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page">
                  <wp:posOffset>6022340</wp:posOffset>
                </wp:positionH>
                <wp:positionV relativeFrom="paragraph">
                  <wp:posOffset>196215</wp:posOffset>
                </wp:positionV>
                <wp:extent cx="276225" cy="126365"/>
                <wp:effectExtent l="0" t="0" r="13335" b="10795"/>
                <wp:wrapNone/>
                <wp:docPr id="4" name="组合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6225" cy="126365"/>
                          <a:chOff x="9484" y="309"/>
                          <a:chExt cx="435" cy="199"/>
                        </a:xfrm>
                      </wpg:grpSpPr>
                      <pic:pic xmlns:pic="http://schemas.openxmlformats.org/drawingml/2006/picture">
                        <pic:nvPicPr>
                          <pic:cNvPr id="5" name="图片 2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9484" y="312"/>
                            <a:ext cx="124" cy="193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6" name="图片 22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9631" y="309"/>
                            <a:ext cx="288" cy="199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组合 20" o:spid="_x0000_s1026" o:spt="203" style="position:absolute;left:0pt;margin-left:474.2pt;margin-top:15.45pt;height:9.95pt;width:21.75pt;mso-position-horizontal-relative:page;z-index:-251656192;mso-width-relative:page;mso-height-relative:page;" coordorigin="9484,309" coordsize="435,199" o:gfxdata="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">
                <o:lock v:ext="edit" aspectratio="f"/>
                <v:shape id="图片 21" o:spid="_x0000_s1026" o:spt="75" type="#_x0000_t75" style="position:absolute;left:9484;top:312;height:193;width:124;" filled="f" o:preferrelative="t" stroked="f" coordsize="21600,21600" o:gfxdata="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SQWdRvQAA&#10;ANoAAAAPAAAAAAAAAAEAIAAAACIAAABkcnMvZG93bnJldi54bWxQSwECFAAUAAAACACHTuJAMy8F&#10;njsAAAA5AAAAEAAAAAAAAAABACAAAAAMAQAAZHJzL3NoYXBleG1sLnhtbFBLBQYAAAAABgAGAFsB&#10;AAC2AwAAAAA=&#10;">
                  <v:fill on="f" focussize="0,0"/>
                  <v:stroke on="f" weight="1pt"/>
                  <v:imagedata r:id="rId8" o:title=""/>
                  <o:lock v:ext="edit" aspectratio="f"/>
                </v:shape>
                <v:shape id="图片 22" o:spid="_x0000_s1026" o:spt="75" type="#_x0000_t75" style="position:absolute;left:9631;top:309;height:199;width:288;" filled="f" o:preferrelative="t" stroked="f" coordsize="21600,21600" o:gfxdata="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vMkuW8AAAA&#10;2gAAAA8AAAAAAAAAAQAgAAAAIgAAAGRycy9kb3ducmV2LnhtbFBLAQIUABQAAAAIAIdO4kAzLwWe&#10;OwAAADkAAAAQAAAAAAAAAAEAIAAAAAsBAABkcnMvc2hhcGV4bWwueG1sUEsFBgAAAAAGAAYAWwEA&#10;ALUDAAAAAA==&#10;">
                  <v:fill on="f" focussize="0,0"/>
                  <v:stroke on="f" weight="1pt"/>
                  <v:imagedata r:id="rId9" o:title=""/>
                  <o:lock v:ext="edit" aspectratio="f"/>
                </v:shape>
              </v:group>
            </w:pict>
          </mc:Fallback>
        </mc:AlternateContent>
      </w:r>
      <w:r>
        <w:rPr>
          <w:b/>
          <w:color w:val="C00000"/>
          <w:sz w:val="28"/>
        </w:rPr>
        <w:t>多总盘指示灯：</w:t>
      </w:r>
      <w:r>
        <w:rPr>
          <w:b/>
          <w:sz w:val="28"/>
        </w:rPr>
        <w:t>启亮成、启闪等、反亮成、反闪故</w:t>
      </w:r>
      <w:r>
        <w:rPr>
          <w:b/>
          <w:sz w:val="28"/>
        </w:rPr>
        <w:tab/>
      </w:r>
      <w:r>
        <w:rPr>
          <w:b/>
          <w:sz w:val="28"/>
        </w:rPr>
        <w:t>启闪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10S</w:t>
      </w:r>
    </w:p>
    <w:p w14:paraId="535F2951">
      <w:pPr>
        <w:pStyle w:val="6"/>
        <w:numPr>
          <w:ilvl w:val="0"/>
          <w:numId w:val="1"/>
        </w:numPr>
        <w:tabs>
          <w:tab w:val="left" w:pos="956"/>
          <w:tab w:val="left" w:pos="4692"/>
        </w:tabs>
        <w:spacing w:before="202" w:after="0" w:line="240" w:lineRule="auto"/>
        <w:ind w:left="955" w:right="0" w:hanging="381"/>
        <w:jc w:val="left"/>
        <w:rPr>
          <w:b/>
          <w:sz w:val="28"/>
        </w:rPr>
      </w:pPr>
      <w:r>
        <w:rPr>
          <w:b/>
          <w:color w:val="C00000"/>
          <w:sz w:val="28"/>
        </w:rPr>
        <w:t>联动、显示盘、电话呼叫</w:t>
      </w:r>
      <w:r>
        <w:rPr>
          <w:b/>
          <w:color w:val="C00000"/>
          <w:spacing w:val="-8"/>
          <w:sz w:val="28"/>
        </w:rPr>
        <w:t xml:space="preserve"> </w:t>
      </w:r>
      <w:r>
        <w:rPr>
          <w:b/>
          <w:sz w:val="28"/>
        </w:rPr>
        <w:t>3S</w:t>
      </w:r>
      <w:r>
        <w:rPr>
          <w:b/>
          <w:sz w:val="28"/>
        </w:rPr>
        <w:tab/>
      </w:r>
      <w:r>
        <w:rPr>
          <w:b/>
          <w:color w:val="C00000"/>
          <w:sz w:val="28"/>
        </w:rPr>
        <w:t>集中故障</w:t>
      </w:r>
      <w:r>
        <w:rPr>
          <w:b/>
          <w:color w:val="C00000"/>
          <w:spacing w:val="-7"/>
          <w:sz w:val="28"/>
        </w:rPr>
        <w:t xml:space="preserve"> </w:t>
      </w:r>
      <w:r>
        <w:rPr>
          <w:b/>
          <w:sz w:val="28"/>
        </w:rPr>
        <w:t>100S</w:t>
      </w:r>
    </w:p>
    <w:p w14:paraId="1425B7C5">
      <w:pPr>
        <w:spacing w:after="0" w:line="240" w:lineRule="auto"/>
        <w:jc w:val="left"/>
        <w:rPr>
          <w:sz w:val="28"/>
        </w:rPr>
        <w:sectPr>
          <w:type w:val="continuous"/>
          <w:pgSz w:w="11910" w:h="16840"/>
          <w:pgMar w:top="0" w:right="0" w:bottom="280" w:left="320" w:header="720" w:footer="720" w:gutter="0"/>
          <w:cols w:space="720" w:num="1"/>
          <w:docGrid w:linePitch="0" w:charSpace="0"/>
        </w:sectPr>
      </w:pPr>
    </w:p>
    <w:p w14:paraId="6FA53A8C">
      <w:pPr>
        <w:pStyle w:val="2"/>
        <w:spacing w:before="0"/>
        <w:ind w:left="0" w:firstLine="0"/>
        <w:rPr>
          <w:sz w:val="20"/>
        </w:rPr>
      </w:pPr>
    </w:p>
    <w:p w14:paraId="573932A8">
      <w:pPr>
        <w:pStyle w:val="2"/>
        <w:spacing w:before="0"/>
        <w:ind w:left="0" w:firstLine="0"/>
        <w:rPr>
          <w:sz w:val="20"/>
        </w:rPr>
      </w:pPr>
    </w:p>
    <w:p w14:paraId="7BC6597F">
      <w:pPr>
        <w:pStyle w:val="2"/>
        <w:spacing w:before="14"/>
        <w:ind w:left="0" w:firstLine="0"/>
        <w:rPr>
          <w:sz w:val="18"/>
        </w:rPr>
      </w:pPr>
    </w:p>
    <w:p w14:paraId="6F43B375">
      <w:pPr>
        <w:pStyle w:val="6"/>
        <w:numPr>
          <w:ilvl w:val="0"/>
          <w:numId w:val="1"/>
        </w:numPr>
        <w:tabs>
          <w:tab w:val="left" w:pos="956"/>
          <w:tab w:val="left" w:pos="4065"/>
          <w:tab w:val="left" w:pos="5270"/>
        </w:tabs>
        <w:spacing w:before="36" w:after="0" w:line="240" w:lineRule="auto"/>
        <w:ind w:left="955" w:right="0" w:hanging="381"/>
        <w:jc w:val="left"/>
        <w:rPr>
          <w:b/>
          <w:sz w:val="28"/>
        </w:rPr>
      </w:pPr>
      <w:r>
        <w:rPr>
          <w:b/>
          <w:color w:val="C00000"/>
          <w:sz w:val="28"/>
        </w:rPr>
        <w:t>探测器时间：</w:t>
      </w:r>
      <w:r>
        <w:rPr>
          <w:b/>
          <w:sz w:val="28"/>
        </w:rPr>
        <w:t>剩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3</w:t>
      </w:r>
      <w:r>
        <w:rPr>
          <w:b/>
          <w:spacing w:val="61"/>
          <w:sz w:val="28"/>
        </w:rPr>
        <w:t xml:space="preserve"> </w:t>
      </w:r>
      <w:r>
        <w:rPr>
          <w:b/>
          <w:sz w:val="28"/>
        </w:rPr>
        <w:t>温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4</w:t>
      </w:r>
      <w:r>
        <w:rPr>
          <w:b/>
          <w:sz w:val="28"/>
        </w:rPr>
        <w:tab/>
      </w:r>
      <w:r>
        <w:rPr>
          <w:b/>
          <w:sz w:val="28"/>
        </w:rPr>
        <w:t>电弧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3</w:t>
      </w:r>
      <w:r>
        <w:rPr>
          <w:b/>
          <w:sz w:val="28"/>
        </w:rPr>
        <w:tab/>
      </w:r>
      <w:r>
        <w:rPr>
          <w:b/>
          <w:sz w:val="28"/>
        </w:rPr>
        <w:t>监 10 故</w:t>
      </w:r>
      <w:r>
        <w:rPr>
          <w:b/>
          <w:spacing w:val="-29"/>
          <w:sz w:val="28"/>
        </w:rPr>
        <w:t xml:space="preserve"> </w:t>
      </w:r>
      <w:r>
        <w:rPr>
          <w:b/>
          <w:sz w:val="28"/>
        </w:rPr>
        <w:t>100</w:t>
      </w:r>
    </w:p>
    <w:p w14:paraId="329ADFFA">
      <w:pPr>
        <w:pStyle w:val="6"/>
        <w:numPr>
          <w:ilvl w:val="0"/>
          <w:numId w:val="1"/>
        </w:numPr>
        <w:tabs>
          <w:tab w:val="left" w:pos="956"/>
          <w:tab w:val="left" w:pos="2634"/>
        </w:tabs>
        <w:spacing w:before="202" w:after="0" w:line="240" w:lineRule="auto"/>
        <w:ind w:left="955" w:right="0" w:hanging="381"/>
        <w:jc w:val="left"/>
        <w:rPr>
          <w:b/>
          <w:sz w:val="28"/>
        </w:rPr>
      </w:pPr>
      <w:r>
        <w:rPr>
          <w:b/>
          <w:color w:val="C00000"/>
          <w:sz w:val="28"/>
        </w:rPr>
        <w:t>集中、联动</w:t>
      </w:r>
      <w:r>
        <w:rPr>
          <w:b/>
          <w:color w:val="C00000"/>
          <w:sz w:val="28"/>
        </w:rPr>
        <w:tab/>
      </w:r>
      <w:r>
        <w:rPr>
          <w:b/>
          <w:color w:val="C00000"/>
          <w:sz w:val="28"/>
        </w:rPr>
        <w:t>手动切自动</w:t>
      </w:r>
      <w:r>
        <w:rPr>
          <w:b/>
          <w:color w:val="C00000"/>
          <w:spacing w:val="-7"/>
          <w:sz w:val="28"/>
        </w:rPr>
        <w:t xml:space="preserve"> </w:t>
      </w:r>
      <w:r>
        <w:rPr>
          <w:b/>
          <w:sz w:val="28"/>
        </w:rPr>
        <w:t>3</w:t>
      </w:r>
      <w:r>
        <w:rPr>
          <w:b/>
          <w:spacing w:val="-8"/>
          <w:sz w:val="28"/>
        </w:rPr>
        <w:t xml:space="preserve"> </w:t>
      </w:r>
      <w:r>
        <w:rPr>
          <w:b/>
          <w:color w:val="C00000"/>
          <w:sz w:val="28"/>
        </w:rPr>
        <w:t>种</w:t>
      </w:r>
    </w:p>
    <w:p w14:paraId="513CD1D1">
      <w:pPr>
        <w:pStyle w:val="2"/>
        <w:tabs>
          <w:tab w:val="left" w:pos="2860"/>
        </w:tabs>
        <w:ind w:left="575" w:firstLine="0"/>
      </w:pPr>
      <w: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2472055</wp:posOffset>
            </wp:positionH>
            <wp:positionV relativeFrom="paragraph">
              <wp:posOffset>196215</wp:posOffset>
            </wp:positionV>
            <wp:extent cx="302260" cy="124460"/>
            <wp:effectExtent l="0" t="0" r="0" b="0"/>
            <wp:wrapNone/>
            <wp:docPr id="7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5.png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468" cy="1241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21.</w:t>
      </w:r>
      <w:r>
        <w:rPr>
          <w:color w:val="C00000"/>
        </w:rPr>
        <w:t>交大-</w:t>
      </w:r>
      <w:r>
        <w:rPr>
          <w:color w:val="0070C0"/>
        </w:rPr>
        <w:t>220V</w:t>
      </w:r>
      <w:r>
        <w:rPr>
          <w:color w:val="0070C0"/>
        </w:rPr>
        <w:tab/>
      </w:r>
      <w:r>
        <w:rPr>
          <w:color w:val="C00000"/>
        </w:rPr>
        <w:t>直小-</w:t>
      </w:r>
      <w:r>
        <w:t>24V</w:t>
      </w:r>
    </w:p>
    <w:p w14:paraId="60E079C0">
      <w:pPr>
        <w:pStyle w:val="6"/>
        <w:numPr>
          <w:ilvl w:val="0"/>
          <w:numId w:val="2"/>
        </w:numPr>
        <w:tabs>
          <w:tab w:val="left" w:pos="956"/>
          <w:tab w:val="left" w:pos="3054"/>
        </w:tabs>
        <w:spacing w:before="203" w:after="0" w:line="240" w:lineRule="auto"/>
        <w:ind w:left="955" w:right="0" w:hanging="381"/>
        <w:jc w:val="left"/>
        <w:rPr>
          <w:b/>
          <w:sz w:val="28"/>
        </w:rPr>
      </w:pPr>
      <w:r>
        <w:rPr>
          <w:b/>
          <w:color w:val="C00000"/>
          <w:sz w:val="28"/>
        </w:rPr>
        <w:t>联自检</w:t>
      </w:r>
      <w:r>
        <w:rPr>
          <w:b/>
          <w:color w:val="0070C0"/>
          <w:sz w:val="28"/>
        </w:rPr>
        <w:t>不动作</w:t>
      </w:r>
      <w:r>
        <w:rPr>
          <w:b/>
          <w:color w:val="0070C0"/>
          <w:sz w:val="28"/>
        </w:rPr>
        <w:tab/>
      </w:r>
      <w:r>
        <w:rPr>
          <w:b/>
          <w:color w:val="C00000"/>
          <w:sz w:val="28"/>
        </w:rPr>
        <w:t>正常监视找</w:t>
      </w:r>
      <w:r>
        <w:rPr>
          <w:b/>
          <w:color w:val="0070C0"/>
          <w:sz w:val="28"/>
        </w:rPr>
        <w:t>正常无报警</w:t>
      </w:r>
    </w:p>
    <w:p w14:paraId="04F6EA33">
      <w:pPr>
        <w:pStyle w:val="6"/>
        <w:numPr>
          <w:ilvl w:val="0"/>
          <w:numId w:val="2"/>
        </w:numPr>
        <w:tabs>
          <w:tab w:val="left" w:pos="956"/>
          <w:tab w:val="left" w:pos="3474"/>
          <w:tab w:val="left" w:pos="6274"/>
        </w:tabs>
        <w:spacing w:before="202" w:after="0" w:line="240" w:lineRule="auto"/>
        <w:ind w:left="955" w:right="0" w:hanging="381"/>
        <w:jc w:val="left"/>
        <w:rPr>
          <w:b/>
          <w:sz w:val="28"/>
        </w:rPr>
      </w:pPr>
      <w:r>
        <w:rPr>
          <w:b/>
          <w:color w:val="C00000"/>
          <w:sz w:val="28"/>
        </w:rPr>
        <w:t>有粉尘</w:t>
      </w:r>
      <w:r>
        <w:rPr>
          <w:b/>
          <w:color w:val="0070C0"/>
          <w:sz w:val="28"/>
        </w:rPr>
        <w:t>无感烟</w:t>
      </w:r>
      <w:r>
        <w:rPr>
          <w:b/>
          <w:color w:val="0070C0"/>
          <w:sz w:val="28"/>
        </w:rPr>
        <w:tab/>
      </w:r>
      <w:r>
        <w:rPr>
          <w:b/>
          <w:color w:val="0070C0"/>
          <w:sz w:val="28"/>
        </w:rPr>
        <w:t>烟吸光、光减弱</w:t>
      </w:r>
      <w:r>
        <w:rPr>
          <w:b/>
          <w:color w:val="0070C0"/>
          <w:sz w:val="28"/>
        </w:rPr>
        <w:tab/>
      </w:r>
      <w:r>
        <w:rPr>
          <w:b/>
          <w:color w:val="C00000"/>
          <w:sz w:val="28"/>
        </w:rPr>
        <w:t>间距：</w:t>
      </w:r>
      <w:r>
        <w:rPr>
          <w:b/>
          <w:sz w:val="28"/>
        </w:rPr>
        <w:t>温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10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烟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15</w:t>
      </w:r>
    </w:p>
    <w:p w14:paraId="4D77A760">
      <w:pPr>
        <w:pStyle w:val="6"/>
        <w:numPr>
          <w:ilvl w:val="0"/>
          <w:numId w:val="2"/>
        </w:numPr>
        <w:tabs>
          <w:tab w:val="left" w:pos="956"/>
          <w:tab w:val="left" w:pos="2634"/>
          <w:tab w:val="left" w:pos="4734"/>
          <w:tab w:val="left" w:pos="6414"/>
        </w:tabs>
        <w:spacing w:before="202" w:after="0" w:line="240" w:lineRule="auto"/>
        <w:ind w:left="955" w:right="0" w:hanging="381"/>
        <w:jc w:val="left"/>
        <w:rPr>
          <w:b/>
          <w:sz w:val="28"/>
        </w:rPr>
      </w:pPr>
      <w:r>
        <w:rPr>
          <w:b/>
          <w:color w:val="C00000"/>
          <w:sz w:val="28"/>
        </w:rPr>
        <w:t>线型找</w:t>
      </w:r>
      <w:r>
        <w:rPr>
          <w:b/>
          <w:color w:val="0070C0"/>
          <w:sz w:val="28"/>
        </w:rPr>
        <w:t>连续</w:t>
      </w:r>
      <w:r>
        <w:rPr>
          <w:b/>
          <w:color w:val="0070C0"/>
          <w:sz w:val="28"/>
        </w:rPr>
        <w:tab/>
      </w:r>
      <w:r>
        <w:rPr>
          <w:b/>
          <w:color w:val="C00000"/>
          <w:sz w:val="28"/>
        </w:rPr>
        <w:t>分</w:t>
      </w:r>
      <w:r>
        <w:rPr>
          <w:b/>
          <w:color w:val="0070C0"/>
          <w:sz w:val="28"/>
        </w:rPr>
        <w:t>感烟</w:t>
      </w:r>
      <w:r>
        <w:rPr>
          <w:b/>
          <w:color w:val="C00000"/>
          <w:sz w:val="28"/>
        </w:rPr>
        <w:t>和</w:t>
      </w:r>
      <w:r>
        <w:rPr>
          <w:b/>
          <w:color w:val="0070C0"/>
          <w:sz w:val="28"/>
        </w:rPr>
        <w:t>感温</w:t>
      </w:r>
      <w:r>
        <w:rPr>
          <w:b/>
          <w:color w:val="0070C0"/>
          <w:sz w:val="28"/>
        </w:rPr>
        <w:tab/>
      </w:r>
      <w:r>
        <w:rPr>
          <w:b/>
          <w:color w:val="C00000"/>
          <w:sz w:val="28"/>
        </w:rPr>
        <w:t>线型有</w:t>
      </w:r>
      <w:r>
        <w:rPr>
          <w:b/>
          <w:color w:val="0070C0"/>
          <w:sz w:val="28"/>
        </w:rPr>
        <w:t>终端</w:t>
      </w:r>
      <w:r>
        <w:rPr>
          <w:b/>
          <w:color w:val="0070C0"/>
          <w:sz w:val="28"/>
        </w:rPr>
        <w:tab/>
      </w:r>
      <w:r>
        <w:rPr>
          <w:b/>
          <w:color w:val="C00000"/>
          <w:sz w:val="28"/>
        </w:rPr>
        <w:t>敏感分</w:t>
      </w:r>
      <w:r>
        <w:rPr>
          <w:b/>
          <w:color w:val="C00000"/>
          <w:spacing w:val="-7"/>
          <w:sz w:val="28"/>
        </w:rPr>
        <w:t xml:space="preserve"> </w:t>
      </w:r>
      <w:r>
        <w:rPr>
          <w:b/>
          <w:color w:val="0070C0"/>
          <w:sz w:val="28"/>
        </w:rPr>
        <w:t>5</w:t>
      </w:r>
      <w:r>
        <w:rPr>
          <w:b/>
          <w:color w:val="0070C0"/>
          <w:spacing w:val="-8"/>
          <w:sz w:val="28"/>
        </w:rPr>
        <w:t xml:space="preserve"> </w:t>
      </w:r>
      <w:r>
        <w:rPr>
          <w:b/>
          <w:color w:val="C00000"/>
          <w:sz w:val="28"/>
        </w:rPr>
        <w:t>类-</w:t>
      </w:r>
      <w:r>
        <w:rPr>
          <w:b/>
          <w:color w:val="0070C0"/>
          <w:sz w:val="28"/>
        </w:rPr>
        <w:t>空缆多点两光纤</w:t>
      </w:r>
    </w:p>
    <w:p w14:paraId="57272AB7">
      <w:pPr>
        <w:pStyle w:val="2"/>
        <w:tabs>
          <w:tab w:val="left" w:pos="1934"/>
          <w:tab w:val="left" w:pos="3054"/>
          <w:tab w:val="left" w:pos="5281"/>
          <w:tab w:val="left" w:pos="5615"/>
        </w:tabs>
        <w:spacing w:before="203" w:line="355" w:lineRule="auto"/>
        <w:ind w:left="1276" w:right="4009" w:firstLine="0"/>
      </w:pPr>
      <w:r>
        <w:rPr>
          <w:color w:val="0070C0"/>
        </w:rPr>
        <w:t>0.4</w:t>
      </w:r>
      <w:r>
        <w:rPr>
          <w:color w:val="0070C0"/>
        </w:rPr>
        <w:tab/>
      </w:r>
      <w:r>
        <w:rPr>
          <w:color w:val="C00000"/>
        </w:rPr>
        <w:t>不发火</w:t>
      </w:r>
      <w:r>
        <w:rPr>
          <w:color w:val="C00000"/>
        </w:rPr>
        <w:tab/>
      </w:r>
      <w:r>
        <w:rPr>
          <w:color w:val="0070C0"/>
        </w:rPr>
        <w:t>0.5-1.0</w:t>
      </w:r>
      <w:r>
        <w:rPr>
          <w:color w:val="0070C0"/>
          <w:spacing w:val="-10"/>
        </w:rPr>
        <w:t xml:space="preserve"> </w:t>
      </w:r>
      <w:r>
        <w:rPr>
          <w:color w:val="C00000"/>
        </w:rPr>
        <w:t>确认亮</w:t>
      </w:r>
      <w:r>
        <w:rPr>
          <w:color w:val="C00000"/>
        </w:rPr>
        <w:tab/>
      </w:r>
      <w:r>
        <w:rPr>
          <w:color w:val="0070C0"/>
        </w:rPr>
        <w:t>11.5</w:t>
      </w:r>
      <w:r>
        <w:rPr>
          <w:color w:val="0070C0"/>
          <w:spacing w:val="9"/>
        </w:rPr>
        <w:t xml:space="preserve"> </w:t>
      </w:r>
      <w:r>
        <w:rPr>
          <w:color w:val="C00000"/>
        </w:rPr>
        <w:t>发火或故障动作分</w:t>
      </w:r>
      <w:r>
        <w:rPr>
          <w:color w:val="0070C0"/>
        </w:rPr>
        <w:t>定、差、差定温</w:t>
      </w:r>
      <w:r>
        <w:rPr>
          <w:color w:val="0070C0"/>
        </w:rPr>
        <w:tab/>
      </w:r>
      <w:r>
        <w:rPr>
          <w:color w:val="0070C0"/>
        </w:rPr>
        <w:tab/>
      </w:r>
      <w:r>
        <w:rPr>
          <w:color w:val="0070C0"/>
        </w:rPr>
        <w:t>不可恢复可模</w:t>
      </w:r>
      <w:r>
        <w:rPr>
          <w:color w:val="0070C0"/>
          <w:spacing w:val="-18"/>
        </w:rPr>
        <w:t>拟</w:t>
      </w:r>
    </w:p>
    <w:p w14:paraId="5C287CEF">
      <w:pPr>
        <w:pStyle w:val="6"/>
        <w:numPr>
          <w:ilvl w:val="0"/>
          <w:numId w:val="2"/>
        </w:numPr>
        <w:tabs>
          <w:tab w:val="left" w:pos="956"/>
          <w:tab w:val="left" w:pos="4594"/>
        </w:tabs>
        <w:spacing w:before="0" w:after="0" w:line="240" w:lineRule="auto"/>
        <w:ind w:left="955" w:right="0" w:hanging="381"/>
        <w:jc w:val="left"/>
        <w:rPr>
          <w:b/>
          <w:sz w:val="28"/>
        </w:rPr>
      </w:pPr>
      <w:r>
        <w:rPr>
          <w:b/>
          <w:color w:val="C00000"/>
          <w:sz w:val="28"/>
        </w:rPr>
        <w:t>火灾显示盘：</w:t>
      </w:r>
      <w:r>
        <w:rPr>
          <w:b/>
          <w:color w:val="0070C0"/>
          <w:sz w:val="28"/>
        </w:rPr>
        <w:t>信息由高到低</w:t>
      </w:r>
      <w:r>
        <w:rPr>
          <w:b/>
          <w:color w:val="0070C0"/>
          <w:sz w:val="28"/>
        </w:rPr>
        <w:tab/>
      </w:r>
      <w:r>
        <w:rPr>
          <w:b/>
          <w:color w:val="0070C0"/>
          <w:sz w:val="28"/>
        </w:rPr>
        <w:t>低不影响高</w:t>
      </w:r>
    </w:p>
    <w:p w14:paraId="6F215599">
      <w:pPr>
        <w:pStyle w:val="6"/>
        <w:numPr>
          <w:ilvl w:val="0"/>
          <w:numId w:val="2"/>
        </w:numPr>
        <w:tabs>
          <w:tab w:val="left" w:pos="956"/>
        </w:tabs>
        <w:spacing w:before="202" w:after="0" w:line="240" w:lineRule="auto"/>
        <w:ind w:left="955" w:right="0" w:hanging="381"/>
        <w:jc w:val="left"/>
        <w:rPr>
          <w:b/>
          <w:sz w:val="28"/>
        </w:rPr>
      </w:pPr>
      <w:r>
        <w:rPr>
          <w:b/>
          <w:color w:val="C00000"/>
          <w:sz w:val="28"/>
        </w:rPr>
        <w:t>应急广播</w:t>
      </w:r>
      <w:r>
        <w:rPr>
          <w:b/>
          <w:color w:val="0070C0"/>
          <w:spacing w:val="-4"/>
          <w:sz w:val="28"/>
        </w:rPr>
        <w:t xml:space="preserve">故 </w:t>
      </w:r>
      <w:r>
        <w:rPr>
          <w:b/>
          <w:color w:val="0070C0"/>
          <w:sz w:val="28"/>
        </w:rPr>
        <w:t>100</w:t>
      </w:r>
      <w:r>
        <w:rPr>
          <w:b/>
          <w:color w:val="C00000"/>
          <w:sz w:val="28"/>
        </w:rPr>
        <w:t>、广播</w:t>
      </w:r>
      <w:r>
        <w:rPr>
          <w:b/>
          <w:color w:val="0070C0"/>
          <w:sz w:val="28"/>
        </w:rPr>
        <w:t>不自检</w:t>
      </w:r>
    </w:p>
    <w:p w14:paraId="6CA14CE3">
      <w:pPr>
        <w:pStyle w:val="6"/>
        <w:numPr>
          <w:ilvl w:val="0"/>
          <w:numId w:val="2"/>
        </w:numPr>
        <w:tabs>
          <w:tab w:val="left" w:pos="956"/>
          <w:tab w:val="left" w:pos="4192"/>
          <w:tab w:val="left" w:pos="5926"/>
          <w:tab w:val="left" w:pos="7741"/>
        </w:tabs>
        <w:spacing w:before="202" w:after="0" w:line="240" w:lineRule="auto"/>
        <w:ind w:left="955" w:right="0" w:hanging="381"/>
        <w:jc w:val="left"/>
        <w:rPr>
          <w:b/>
          <w:sz w:val="28"/>
        </w:rPr>
      </w:pPr>
      <w:r>
        <w:rPr>
          <w:b/>
          <w:color w:val="C00000"/>
          <w:sz w:val="28"/>
        </w:rPr>
        <w:t>扬声器：大于</w:t>
      </w:r>
      <w:r>
        <w:rPr>
          <w:b/>
          <w:color w:val="0070C0"/>
          <w:sz w:val="28"/>
        </w:rPr>
        <w:t>背景</w:t>
      </w:r>
      <w:r>
        <w:rPr>
          <w:b/>
          <w:color w:val="0070C0"/>
          <w:spacing w:val="-8"/>
          <w:sz w:val="28"/>
        </w:rPr>
        <w:t xml:space="preserve"> </w:t>
      </w:r>
      <w:r>
        <w:rPr>
          <w:b/>
          <w:color w:val="0070C0"/>
          <w:sz w:val="28"/>
        </w:rPr>
        <w:t>15dB</w:t>
      </w:r>
      <w:r>
        <w:rPr>
          <w:b/>
          <w:color w:val="0070C0"/>
          <w:sz w:val="28"/>
        </w:rPr>
        <w:tab/>
      </w:r>
      <w:r>
        <w:rPr>
          <w:b/>
          <w:color w:val="C00000"/>
          <w:sz w:val="28"/>
        </w:rPr>
        <w:t>正前方</w:t>
      </w:r>
      <w:r>
        <w:rPr>
          <w:b/>
          <w:color w:val="C00000"/>
          <w:spacing w:val="-7"/>
          <w:sz w:val="28"/>
        </w:rPr>
        <w:t xml:space="preserve"> </w:t>
      </w:r>
      <w:r>
        <w:rPr>
          <w:b/>
          <w:color w:val="0070C0"/>
          <w:sz w:val="28"/>
        </w:rPr>
        <w:t>3m</w:t>
      </w:r>
      <w:r>
        <w:rPr>
          <w:b/>
          <w:color w:val="0070C0"/>
          <w:sz w:val="28"/>
        </w:rPr>
        <w:tab/>
      </w:r>
      <w:r>
        <w:rPr>
          <w:b/>
          <w:color w:val="0070C0"/>
          <w:sz w:val="28"/>
        </w:rPr>
        <w:t>65-115dB</w:t>
      </w:r>
      <w:r>
        <w:rPr>
          <w:b/>
          <w:color w:val="0070C0"/>
          <w:sz w:val="28"/>
        </w:rPr>
        <w:tab/>
      </w:r>
      <w:r>
        <w:rPr>
          <w:b/>
          <w:color w:val="C00000"/>
          <w:sz w:val="28"/>
        </w:rPr>
        <w:t>水力警铃</w:t>
      </w:r>
      <w:r>
        <w:rPr>
          <w:b/>
          <w:color w:val="C00000"/>
          <w:spacing w:val="-8"/>
          <w:sz w:val="28"/>
        </w:rPr>
        <w:t xml:space="preserve"> </w:t>
      </w:r>
      <w:r>
        <w:rPr>
          <w:b/>
          <w:color w:val="0070C0"/>
          <w:sz w:val="28"/>
        </w:rPr>
        <w:t>70dB-</w:t>
      </w:r>
      <w:r>
        <w:rPr>
          <w:b/>
          <w:sz w:val="28"/>
        </w:rPr>
        <w:t>水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70</w:t>
      </w:r>
    </w:p>
    <w:p w14:paraId="762AFD00">
      <w:pPr>
        <w:pStyle w:val="6"/>
        <w:numPr>
          <w:ilvl w:val="0"/>
          <w:numId w:val="2"/>
        </w:numPr>
        <w:tabs>
          <w:tab w:val="left" w:pos="1234"/>
          <w:tab w:val="left" w:pos="1235"/>
          <w:tab w:val="left" w:pos="3334"/>
        </w:tabs>
        <w:spacing w:before="203" w:after="0" w:line="240" w:lineRule="auto"/>
        <w:ind w:left="1234" w:right="0" w:hanging="660"/>
        <w:jc w:val="left"/>
        <w:rPr>
          <w:b/>
          <w:sz w:val="28"/>
        </w:rPr>
      </w:pPr>
      <w:r>
        <w:rPr>
          <w:b/>
          <w:color w:val="C00000"/>
          <w:sz w:val="28"/>
        </w:rPr>
        <w:t>清洁</w:t>
      </w:r>
      <w:r>
        <w:rPr>
          <w:b/>
          <w:color w:val="0070C0"/>
          <w:sz w:val="28"/>
        </w:rPr>
        <w:t>不用水</w:t>
      </w:r>
      <w:r>
        <w:rPr>
          <w:b/>
          <w:color w:val="0070C0"/>
          <w:sz w:val="28"/>
        </w:rPr>
        <w:tab/>
      </w:r>
      <w:r>
        <w:rPr>
          <w:b/>
          <w:color w:val="C00000"/>
          <w:sz w:val="28"/>
        </w:rPr>
        <w:t>键盘</w:t>
      </w:r>
      <w:r>
        <w:rPr>
          <w:b/>
          <w:color w:val="0070C0"/>
          <w:sz w:val="28"/>
        </w:rPr>
        <w:t>小毛刷</w:t>
      </w:r>
    </w:p>
    <w:p w14:paraId="28234F33">
      <w:pPr>
        <w:pStyle w:val="6"/>
        <w:numPr>
          <w:ilvl w:val="0"/>
          <w:numId w:val="2"/>
        </w:numPr>
        <w:tabs>
          <w:tab w:val="left" w:pos="956"/>
        </w:tabs>
        <w:spacing w:before="202" w:after="0" w:line="240" w:lineRule="auto"/>
        <w:ind w:left="955" w:right="0" w:hanging="381"/>
        <w:jc w:val="left"/>
        <w:rPr>
          <w:b/>
          <w:sz w:val="28"/>
        </w:rPr>
      </w:pPr>
      <w:r>
        <w:rPr>
          <w:b/>
          <w:color w:val="C00000"/>
          <w:sz w:val="28"/>
        </w:rPr>
        <w:t>光束分</w:t>
      </w:r>
      <w:r>
        <w:rPr>
          <w:b/>
          <w:color w:val="0070C0"/>
          <w:sz w:val="28"/>
        </w:rPr>
        <w:t>激光</w:t>
      </w:r>
      <w:r>
        <w:rPr>
          <w:b/>
          <w:color w:val="C00000"/>
          <w:sz w:val="28"/>
        </w:rPr>
        <w:t>与</w:t>
      </w:r>
      <w:r>
        <w:rPr>
          <w:b/>
          <w:color w:val="0070C0"/>
          <w:spacing w:val="20"/>
          <w:sz w:val="28"/>
        </w:rPr>
        <w:t xml:space="preserve">红外 </w:t>
      </w:r>
      <w:r>
        <w:rPr>
          <w:b/>
          <w:color w:val="C00000"/>
          <w:sz w:val="28"/>
        </w:rPr>
        <w:t>红外分</w:t>
      </w:r>
      <w:r>
        <w:rPr>
          <w:b/>
          <w:color w:val="0070C0"/>
          <w:sz w:val="28"/>
        </w:rPr>
        <w:t>对射</w:t>
      </w:r>
      <w:r>
        <w:rPr>
          <w:b/>
          <w:color w:val="C00000"/>
          <w:sz w:val="28"/>
        </w:rPr>
        <w:t>与</w:t>
      </w:r>
      <w:r>
        <w:rPr>
          <w:b/>
          <w:color w:val="0070C0"/>
          <w:spacing w:val="21"/>
          <w:sz w:val="28"/>
        </w:rPr>
        <w:t xml:space="preserve">反射 </w:t>
      </w:r>
      <w:r>
        <w:rPr>
          <w:b/>
          <w:color w:val="C00000"/>
          <w:sz w:val="28"/>
        </w:rPr>
        <w:t>光束</w:t>
      </w:r>
      <w:r>
        <w:rPr>
          <w:b/>
          <w:color w:val="0070C0"/>
          <w:spacing w:val="-10"/>
          <w:sz w:val="28"/>
        </w:rPr>
        <w:t xml:space="preserve">重点半、高危季、其他年、报脏 </w:t>
      </w:r>
      <w:r>
        <w:rPr>
          <w:b/>
          <w:color w:val="0070C0"/>
          <w:sz w:val="28"/>
        </w:rPr>
        <w:t>2</w:t>
      </w:r>
      <w:r>
        <w:rPr>
          <w:b/>
          <w:color w:val="0070C0"/>
          <w:spacing w:val="-4"/>
          <w:sz w:val="28"/>
        </w:rPr>
        <w:t xml:space="preserve"> 年</w:t>
      </w:r>
    </w:p>
    <w:p w14:paraId="4515EC04">
      <w:pPr>
        <w:pStyle w:val="6"/>
        <w:numPr>
          <w:ilvl w:val="0"/>
          <w:numId w:val="2"/>
        </w:numPr>
        <w:tabs>
          <w:tab w:val="left" w:pos="956"/>
        </w:tabs>
        <w:spacing w:before="202" w:after="0" w:line="240" w:lineRule="auto"/>
        <w:ind w:left="955" w:right="0" w:hanging="381"/>
        <w:jc w:val="left"/>
        <w:rPr>
          <w:b/>
          <w:sz w:val="28"/>
        </w:rPr>
      </w:pPr>
      <w:r>
        <w:rPr>
          <w:b/>
          <w:color w:val="C00000"/>
          <w:sz w:val="28"/>
        </w:rPr>
        <w:t>湿式报警阀：</w:t>
      </w:r>
      <w:r>
        <w:rPr>
          <w:b/>
          <w:color w:val="0070C0"/>
          <w:spacing w:val="-2"/>
          <w:sz w:val="28"/>
        </w:rPr>
        <w:t xml:space="preserve">压力不低于 </w:t>
      </w:r>
      <w:r>
        <w:rPr>
          <w:b/>
          <w:color w:val="0070C0"/>
          <w:sz w:val="28"/>
        </w:rPr>
        <w:t>0.5mP</w:t>
      </w:r>
    </w:p>
    <w:p w14:paraId="18BB0A10">
      <w:pPr>
        <w:pStyle w:val="6"/>
        <w:numPr>
          <w:ilvl w:val="0"/>
          <w:numId w:val="2"/>
        </w:numPr>
        <w:tabs>
          <w:tab w:val="left" w:pos="961"/>
        </w:tabs>
        <w:spacing w:before="203" w:after="0" w:line="355" w:lineRule="auto"/>
        <w:ind w:left="2536" w:right="614" w:hanging="1960"/>
        <w:jc w:val="left"/>
        <w:rPr>
          <w:b/>
          <w:sz w:val="28"/>
        </w:rPr>
      </w:pPr>
      <w:r>
        <w:rPr>
          <w:b/>
          <w:color w:val="C00000"/>
          <w:spacing w:val="5"/>
          <w:sz w:val="28"/>
        </w:rPr>
        <w:t>上下呼应：</w:t>
      </w:r>
      <w:r>
        <w:rPr>
          <w:b/>
          <w:color w:val="0070C0"/>
          <w:spacing w:val="4"/>
          <w:sz w:val="28"/>
        </w:rPr>
        <w:t>湿式找湿式、干式找干式、自动找自动、手动找手动、直接找直接、间接找间接、干粉炮找干粉炮、水炮找水炮、固定找固定</w:t>
      </w:r>
    </w:p>
    <w:p w14:paraId="4ADC6852">
      <w:pPr>
        <w:pStyle w:val="6"/>
        <w:numPr>
          <w:ilvl w:val="0"/>
          <w:numId w:val="2"/>
        </w:numPr>
        <w:tabs>
          <w:tab w:val="left" w:pos="956"/>
          <w:tab w:val="left" w:pos="6554"/>
          <w:tab w:val="left" w:pos="8067"/>
        </w:tabs>
        <w:spacing w:before="0" w:after="0" w:line="240" w:lineRule="auto"/>
        <w:ind w:left="955" w:right="0" w:hanging="381"/>
        <w:jc w:val="left"/>
        <w:rPr>
          <w:b/>
          <w:sz w:val="28"/>
        </w:rPr>
      </w:pPr>
      <w:r>
        <w:rPr>
          <w:b/>
          <w:color w:val="C00000"/>
          <w:sz w:val="28"/>
        </w:rPr>
        <w:t>消防水泵：</w:t>
      </w:r>
      <w:r>
        <w:rPr>
          <w:b/>
          <w:color w:val="0070C0"/>
          <w:sz w:val="28"/>
        </w:rPr>
        <w:t>八字真言</w:t>
      </w:r>
      <w:r>
        <w:rPr>
          <w:b/>
          <w:sz w:val="28"/>
        </w:rPr>
        <w:t>-自动启动、手动启停</w:t>
      </w:r>
      <w:r>
        <w:rPr>
          <w:b/>
          <w:sz w:val="28"/>
        </w:rPr>
        <w:tab/>
      </w:r>
      <w:r>
        <w:rPr>
          <w:b/>
          <w:color w:val="C00000"/>
          <w:sz w:val="28"/>
        </w:rPr>
        <w:t>运行</w:t>
      </w:r>
      <w:r>
        <w:rPr>
          <w:b/>
          <w:color w:val="C00000"/>
          <w:spacing w:val="-8"/>
          <w:sz w:val="28"/>
        </w:rPr>
        <w:t xml:space="preserve"> </w:t>
      </w:r>
      <w:r>
        <w:rPr>
          <w:b/>
          <w:color w:val="0070C0"/>
          <w:sz w:val="28"/>
        </w:rPr>
        <w:t>55S</w:t>
      </w:r>
      <w:r>
        <w:rPr>
          <w:b/>
          <w:color w:val="0070C0"/>
          <w:sz w:val="28"/>
        </w:rPr>
        <w:tab/>
      </w:r>
      <w:r>
        <w:rPr>
          <w:b/>
          <w:sz w:val="28"/>
        </w:rPr>
        <w:t>机 5 备</w:t>
      </w:r>
      <w:r>
        <w:rPr>
          <w:b/>
          <w:spacing w:val="-21"/>
          <w:sz w:val="28"/>
        </w:rPr>
        <w:t xml:space="preserve"> </w:t>
      </w:r>
      <w:r>
        <w:rPr>
          <w:b/>
          <w:sz w:val="28"/>
        </w:rPr>
        <w:t>2</w:t>
      </w:r>
    </w:p>
    <w:p w14:paraId="2F4DBE47">
      <w:pPr>
        <w:pStyle w:val="6"/>
        <w:numPr>
          <w:ilvl w:val="0"/>
          <w:numId w:val="2"/>
        </w:numPr>
        <w:tabs>
          <w:tab w:val="left" w:pos="956"/>
        </w:tabs>
        <w:spacing w:before="202" w:after="0" w:line="240" w:lineRule="auto"/>
        <w:ind w:left="955" w:right="0" w:hanging="381"/>
        <w:jc w:val="left"/>
        <w:rPr>
          <w:b/>
          <w:sz w:val="28"/>
        </w:rPr>
      </w:pPr>
      <w:r>
        <w:rPr>
          <w:b/>
          <w:color w:val="C00000"/>
          <w:sz w:val="28"/>
        </w:rPr>
        <w:t>排气阀快速找</w:t>
      </w:r>
      <w:r>
        <w:rPr>
          <w:b/>
          <w:color w:val="0070C0"/>
          <w:sz w:val="28"/>
        </w:rPr>
        <w:t>自动-</w:t>
      </w:r>
      <w:r>
        <w:rPr>
          <w:b/>
          <w:sz w:val="28"/>
        </w:rPr>
        <w:t>快自</w:t>
      </w:r>
    </w:p>
    <w:p w14:paraId="401B0412">
      <w:pPr>
        <w:pStyle w:val="6"/>
        <w:numPr>
          <w:ilvl w:val="0"/>
          <w:numId w:val="2"/>
        </w:numPr>
        <w:tabs>
          <w:tab w:val="left" w:pos="956"/>
          <w:tab w:val="left" w:pos="5615"/>
        </w:tabs>
        <w:spacing w:before="202" w:after="0" w:line="355" w:lineRule="auto"/>
        <w:ind w:left="2956" w:right="1529" w:hanging="2380"/>
        <w:jc w:val="left"/>
        <w:rPr>
          <w:b/>
          <w:sz w:val="28"/>
        </w:rPr>
      </w:pPr>
      <w:r>
        <w:rPr>
          <w:b/>
          <w:color w:val="C00000"/>
          <w:sz w:val="28"/>
        </w:rPr>
        <w:t>干、湿报警由</w:t>
      </w:r>
      <w:r>
        <w:rPr>
          <w:b/>
          <w:color w:val="0070C0"/>
          <w:sz w:val="28"/>
        </w:rPr>
        <w:t>闭式喷头、报警阀组、水流报警装置-水流指示器</w:t>
      </w:r>
      <w:r>
        <w:rPr>
          <w:b/>
          <w:color w:val="C00000"/>
          <w:sz w:val="28"/>
        </w:rPr>
        <w:t>或</w:t>
      </w:r>
      <w:r>
        <w:rPr>
          <w:b/>
          <w:color w:val="0070C0"/>
          <w:sz w:val="28"/>
        </w:rPr>
        <w:t>压力开</w:t>
      </w:r>
      <w:r>
        <w:rPr>
          <w:b/>
          <w:color w:val="0070C0"/>
          <w:spacing w:val="-16"/>
          <w:sz w:val="28"/>
        </w:rPr>
        <w:t>关</w:t>
      </w:r>
      <w:r>
        <w:rPr>
          <w:b/>
          <w:color w:val="0070C0"/>
          <w:sz w:val="28"/>
        </w:rPr>
        <w:t>管道、供水设施</w:t>
      </w:r>
      <w:r>
        <w:rPr>
          <w:b/>
          <w:color w:val="0070C0"/>
          <w:sz w:val="28"/>
        </w:rPr>
        <w:tab/>
      </w:r>
      <w:r>
        <w:rPr>
          <w:b/>
          <w:sz w:val="28"/>
        </w:rPr>
        <w:t>五大件</w:t>
      </w:r>
    </w:p>
    <w:p w14:paraId="4F946B66">
      <w:pPr>
        <w:pStyle w:val="6"/>
        <w:numPr>
          <w:ilvl w:val="0"/>
          <w:numId w:val="2"/>
        </w:numPr>
        <w:tabs>
          <w:tab w:val="left" w:pos="956"/>
          <w:tab w:val="left" w:pos="3194"/>
          <w:tab w:val="left" w:pos="6974"/>
        </w:tabs>
        <w:spacing w:before="0" w:after="0" w:line="240" w:lineRule="auto"/>
        <w:ind w:left="955" w:right="0" w:hanging="381"/>
        <w:jc w:val="left"/>
        <w:rPr>
          <w:b/>
          <w:sz w:val="28"/>
        </w:rPr>
      </w:pPr>
      <w:r>
        <w:rPr>
          <w:b/>
          <w:color w:val="C00000"/>
          <w:sz w:val="28"/>
        </w:rPr>
        <w:t>延迟器-</w:t>
      </w:r>
      <w:r>
        <w:rPr>
          <w:b/>
          <w:color w:val="0070C0"/>
          <w:sz w:val="28"/>
        </w:rPr>
        <w:t>误报警</w:t>
      </w:r>
      <w:r>
        <w:rPr>
          <w:b/>
          <w:color w:val="0070C0"/>
          <w:sz w:val="28"/>
        </w:rPr>
        <w:tab/>
      </w:r>
      <w:r>
        <w:rPr>
          <w:b/>
          <w:color w:val="C00000"/>
          <w:sz w:val="28"/>
        </w:rPr>
        <w:t>水力警铃-</w:t>
      </w:r>
      <w:r>
        <w:rPr>
          <w:b/>
          <w:color w:val="0070C0"/>
          <w:sz w:val="28"/>
        </w:rPr>
        <w:t>发声音-在延迟后</w:t>
      </w:r>
      <w:r>
        <w:rPr>
          <w:b/>
          <w:color w:val="0070C0"/>
          <w:sz w:val="28"/>
        </w:rPr>
        <w:tab/>
      </w:r>
      <w:r>
        <w:rPr>
          <w:b/>
          <w:color w:val="C00000"/>
          <w:sz w:val="28"/>
        </w:rPr>
        <w:t>压力开关-</w:t>
      </w:r>
      <w:r>
        <w:rPr>
          <w:b/>
          <w:color w:val="0070C0"/>
          <w:sz w:val="28"/>
        </w:rPr>
        <w:t>水压转电信号</w:t>
      </w:r>
    </w:p>
    <w:p w14:paraId="1A308F1D">
      <w:pPr>
        <w:pStyle w:val="6"/>
        <w:numPr>
          <w:ilvl w:val="0"/>
          <w:numId w:val="2"/>
        </w:numPr>
        <w:tabs>
          <w:tab w:val="left" w:pos="956"/>
        </w:tabs>
        <w:spacing w:before="203" w:after="0" w:line="240" w:lineRule="auto"/>
        <w:ind w:left="955" w:right="0" w:hanging="381"/>
        <w:jc w:val="left"/>
        <w:rPr>
          <w:b/>
          <w:sz w:val="28"/>
        </w:rPr>
      </w:pPr>
      <w:r>
        <w:rPr>
          <w:b/>
          <w:color w:val="C00000"/>
          <w:sz w:val="28"/>
        </w:rPr>
        <w:t>湿式系统：</w:t>
      </w:r>
      <w:r>
        <w:rPr>
          <w:b/>
          <w:color w:val="0070C0"/>
          <w:sz w:val="28"/>
        </w:rPr>
        <w:t>4°C~70°C</w:t>
      </w:r>
      <w:r>
        <w:rPr>
          <w:b/>
          <w:color w:val="0070C0"/>
          <w:spacing w:val="61"/>
          <w:sz w:val="28"/>
        </w:rPr>
        <w:t xml:space="preserve"> </w:t>
      </w:r>
      <w:r>
        <w:rPr>
          <w:b/>
          <w:color w:val="C00000"/>
          <w:sz w:val="28"/>
        </w:rPr>
        <w:t>干式系统：</w:t>
      </w:r>
      <w:r>
        <w:rPr>
          <w:b/>
          <w:color w:val="0070C0"/>
          <w:spacing w:val="-3"/>
          <w:sz w:val="28"/>
        </w:rPr>
        <w:t xml:space="preserve">低于 </w:t>
      </w:r>
      <w:r>
        <w:rPr>
          <w:b/>
          <w:color w:val="0070C0"/>
          <w:sz w:val="28"/>
        </w:rPr>
        <w:t>4°C</w:t>
      </w:r>
      <w:r>
        <w:rPr>
          <w:b/>
          <w:color w:val="0070C0"/>
          <w:spacing w:val="-4"/>
          <w:sz w:val="28"/>
        </w:rPr>
        <w:t xml:space="preserve"> 高于 </w:t>
      </w:r>
      <w:r>
        <w:rPr>
          <w:b/>
          <w:color w:val="0070C0"/>
          <w:sz w:val="28"/>
        </w:rPr>
        <w:t>70°C-</w:t>
      </w:r>
      <w:r>
        <w:rPr>
          <w:b/>
          <w:sz w:val="28"/>
        </w:rPr>
        <w:t>湿式在中间，干式开两边</w:t>
      </w:r>
    </w:p>
    <w:p w14:paraId="5E8B3740">
      <w:pPr>
        <w:pStyle w:val="6"/>
        <w:numPr>
          <w:ilvl w:val="0"/>
          <w:numId w:val="2"/>
        </w:numPr>
        <w:tabs>
          <w:tab w:val="left" w:pos="956"/>
          <w:tab w:val="left" w:pos="2774"/>
          <w:tab w:val="left" w:pos="4874"/>
          <w:tab w:val="left" w:pos="6414"/>
          <w:tab w:val="left" w:pos="8234"/>
        </w:tabs>
        <w:spacing w:before="202" w:after="0" w:line="240" w:lineRule="auto"/>
        <w:ind w:left="955" w:right="0" w:hanging="381"/>
        <w:jc w:val="left"/>
        <w:rPr>
          <w:b/>
          <w:sz w:val="28"/>
        </w:rPr>
      </w:pPr>
      <w:r>
        <w:rPr>
          <w:b/>
          <w:color w:val="C00000"/>
          <w:sz w:val="28"/>
        </w:rPr>
        <w:t>试水要</w:t>
      </w:r>
      <w:r>
        <w:rPr>
          <w:b/>
          <w:color w:val="0070C0"/>
          <w:sz w:val="28"/>
        </w:rPr>
        <w:t>关闭</w:t>
      </w:r>
      <w:r>
        <w:rPr>
          <w:b/>
          <w:color w:val="0070C0"/>
          <w:sz w:val="28"/>
        </w:rPr>
        <w:tab/>
      </w:r>
      <w:r>
        <w:rPr>
          <w:b/>
          <w:color w:val="C00000"/>
          <w:sz w:val="28"/>
        </w:rPr>
        <w:t>水流</w:t>
      </w:r>
      <w:r>
        <w:rPr>
          <w:b/>
          <w:color w:val="0070C0"/>
          <w:sz w:val="28"/>
        </w:rPr>
        <w:t>单方向</w:t>
      </w:r>
      <w:r>
        <w:rPr>
          <w:b/>
          <w:color w:val="0070C0"/>
          <w:sz w:val="28"/>
        </w:rPr>
        <w:tab/>
      </w:r>
      <w:r>
        <w:rPr>
          <w:b/>
          <w:color w:val="0070C0"/>
          <w:sz w:val="28"/>
        </w:rPr>
        <w:t>有气为干</w:t>
      </w:r>
      <w:r>
        <w:rPr>
          <w:b/>
          <w:color w:val="0070C0"/>
          <w:sz w:val="28"/>
        </w:rPr>
        <w:tab/>
      </w:r>
      <w:r>
        <w:rPr>
          <w:b/>
          <w:color w:val="0070C0"/>
          <w:sz w:val="28"/>
        </w:rPr>
        <w:t>有水为湿</w:t>
      </w:r>
      <w:r>
        <w:rPr>
          <w:b/>
          <w:color w:val="0070C0"/>
          <w:sz w:val="28"/>
        </w:rPr>
        <w:tab/>
      </w:r>
      <w:r>
        <w:rPr>
          <w:b/>
          <w:color w:val="C00000"/>
          <w:sz w:val="28"/>
        </w:rPr>
        <w:t>喷头：</w:t>
      </w:r>
      <w:r>
        <w:rPr>
          <w:b/>
          <w:sz w:val="28"/>
        </w:rPr>
        <w:t>干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5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湿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8</w:t>
      </w:r>
    </w:p>
    <w:p w14:paraId="319A524D">
      <w:pPr>
        <w:pStyle w:val="6"/>
        <w:numPr>
          <w:ilvl w:val="0"/>
          <w:numId w:val="2"/>
        </w:numPr>
        <w:tabs>
          <w:tab w:val="left" w:pos="956"/>
          <w:tab w:val="left" w:pos="9299"/>
        </w:tabs>
        <w:spacing w:before="202" w:after="0" w:line="240" w:lineRule="auto"/>
        <w:ind w:left="955" w:right="0" w:hanging="381"/>
        <w:jc w:val="left"/>
        <w:rPr>
          <w:b/>
          <w:sz w:val="28"/>
        </w:rPr>
      </w:pPr>
      <w:r>
        <w:rPr>
          <w:b/>
          <w:color w:val="C00000"/>
          <w:sz w:val="28"/>
        </w:rPr>
        <w:t>雨林系统：</w:t>
      </w:r>
      <w:r>
        <w:rPr>
          <w:b/>
          <w:color w:val="0070C0"/>
          <w:sz w:val="28"/>
        </w:rPr>
        <w:t>快速灭火、水平蔓延、净空超限、严</w:t>
      </w:r>
      <w:r>
        <w:rPr>
          <w:b/>
          <w:color w:val="0070C0"/>
          <w:spacing w:val="-8"/>
          <w:sz w:val="28"/>
        </w:rPr>
        <w:t xml:space="preserve"> </w:t>
      </w:r>
      <w:r>
        <w:rPr>
          <w:b/>
          <w:color w:val="0070C0"/>
          <w:sz w:val="28"/>
        </w:rPr>
        <w:t>2、舞台葡萄架</w:t>
      </w:r>
      <w:r>
        <w:rPr>
          <w:b/>
          <w:color w:val="0070C0"/>
          <w:sz w:val="28"/>
        </w:rPr>
        <w:tab/>
      </w:r>
      <w:r>
        <w:rPr>
          <w:b/>
          <w:sz w:val="28"/>
        </w:rPr>
        <w:t>及时雨</w:t>
      </w:r>
    </w:p>
    <w:p w14:paraId="56ED87E2">
      <w:pPr>
        <w:spacing w:after="0" w:line="240" w:lineRule="auto"/>
        <w:jc w:val="left"/>
        <w:rPr>
          <w:sz w:val="28"/>
        </w:rPr>
        <w:sectPr>
          <w:pgSz w:w="11910" w:h="16840"/>
          <w:pgMar w:top="0" w:right="0" w:bottom="280" w:left="320" w:header="720" w:footer="720" w:gutter="0"/>
          <w:cols w:space="720" w:num="1"/>
          <w:docGrid w:linePitch="0" w:charSpace="0"/>
        </w:sectPr>
      </w:pPr>
    </w:p>
    <w:p w14:paraId="08F936E0">
      <w:pPr>
        <w:pStyle w:val="2"/>
        <w:spacing w:before="0"/>
        <w:ind w:left="0" w:firstLine="0"/>
        <w:rPr>
          <w:sz w:val="20"/>
        </w:rPr>
      </w:pPr>
    </w:p>
    <w:p w14:paraId="3DFD618D">
      <w:pPr>
        <w:pStyle w:val="2"/>
        <w:spacing w:before="0"/>
        <w:ind w:left="0" w:firstLine="0"/>
        <w:rPr>
          <w:sz w:val="20"/>
        </w:rPr>
      </w:pPr>
    </w:p>
    <w:p w14:paraId="502B495B">
      <w:pPr>
        <w:pStyle w:val="2"/>
        <w:spacing w:before="14"/>
        <w:ind w:left="0" w:firstLine="0"/>
        <w:rPr>
          <w:sz w:val="18"/>
        </w:rPr>
      </w:pPr>
    </w:p>
    <w:p w14:paraId="4EEC4927">
      <w:pPr>
        <w:pStyle w:val="6"/>
        <w:numPr>
          <w:ilvl w:val="0"/>
          <w:numId w:val="2"/>
        </w:numPr>
        <w:tabs>
          <w:tab w:val="left" w:pos="956"/>
          <w:tab w:val="left" w:pos="8234"/>
        </w:tabs>
        <w:spacing w:before="36" w:after="0" w:line="240" w:lineRule="auto"/>
        <w:ind w:left="955" w:right="0" w:hanging="381"/>
        <w:jc w:val="left"/>
        <w:rPr>
          <w:b/>
          <w:sz w:val="28"/>
        </w:rPr>
      </w:pPr>
      <w:r>
        <w:rPr>
          <w:b/>
          <w:color w:val="C00000"/>
          <w:sz w:val="28"/>
        </w:rPr>
        <w:t>水幕系统：</w:t>
      </w:r>
      <w:r>
        <w:rPr>
          <w:b/>
          <w:color w:val="0070C0"/>
          <w:sz w:val="28"/>
        </w:rPr>
        <w:t>开口、洞口、分隔、不直接灭火、密集喷洒</w:t>
      </w:r>
      <w:r>
        <w:rPr>
          <w:b/>
          <w:color w:val="0070C0"/>
          <w:sz w:val="28"/>
        </w:rPr>
        <w:tab/>
      </w:r>
      <w:r>
        <w:rPr>
          <w:b/>
          <w:sz w:val="28"/>
        </w:rPr>
        <w:t>水帘洞</w:t>
      </w:r>
    </w:p>
    <w:p w14:paraId="221A12A2">
      <w:pPr>
        <w:pStyle w:val="6"/>
        <w:numPr>
          <w:ilvl w:val="0"/>
          <w:numId w:val="2"/>
        </w:numPr>
        <w:tabs>
          <w:tab w:val="left" w:pos="956"/>
        </w:tabs>
        <w:spacing w:before="202" w:after="0" w:line="240" w:lineRule="auto"/>
        <w:ind w:left="955" w:right="0" w:hanging="381"/>
        <w:jc w:val="left"/>
        <w:rPr>
          <w:b/>
          <w:sz w:val="28"/>
        </w:rPr>
      </w:pPr>
      <w:r>
        <w:rPr>
          <w:b/>
          <w:color w:val="C00000"/>
          <w:sz w:val="28"/>
        </w:rPr>
        <w:t>五闭：</w:t>
      </w:r>
      <w:r>
        <w:rPr>
          <w:b/>
          <w:color w:val="0070C0"/>
          <w:sz w:val="28"/>
        </w:rPr>
        <w:t>湿式、干式、预作用-</w:t>
      </w:r>
      <w:r>
        <w:rPr>
          <w:b/>
          <w:sz w:val="28"/>
        </w:rPr>
        <w:t>结合干湿</w:t>
      </w:r>
      <w:r>
        <w:rPr>
          <w:b/>
          <w:color w:val="0070C0"/>
          <w:sz w:val="28"/>
        </w:rPr>
        <w:t>-</w:t>
      </w:r>
      <w:r>
        <w:rPr>
          <w:b/>
          <w:sz w:val="28"/>
        </w:rPr>
        <w:t>两准一代</w:t>
      </w:r>
      <w:r>
        <w:rPr>
          <w:b/>
          <w:color w:val="0070C0"/>
          <w:sz w:val="28"/>
        </w:rPr>
        <w:t>、</w:t>
      </w:r>
    </w:p>
    <w:p w14:paraId="029ED471">
      <w:pPr>
        <w:pStyle w:val="2"/>
        <w:tabs>
          <w:tab w:val="left" w:pos="6735"/>
        </w:tabs>
        <w:ind w:left="1695" w:firstLine="0"/>
      </w:pPr>
      <w:r>
        <w:rPr>
          <w:color w:val="0070C0"/>
        </w:rPr>
        <w:t>重复启闭-</w:t>
      </w:r>
      <w:r>
        <w:t>及时停</w:t>
      </w:r>
      <w:r>
        <w:rPr>
          <w:color w:val="0070C0"/>
        </w:rPr>
        <w:t>-</w:t>
      </w:r>
      <w:r>
        <w:t>复燃</w:t>
      </w:r>
      <w:r>
        <w:rPr>
          <w:color w:val="0070C0"/>
        </w:rPr>
        <w:t>、冷却-</w:t>
      </w:r>
      <w:r>
        <w:t>降温</w:t>
      </w:r>
      <w:r>
        <w:tab/>
      </w:r>
      <w:r>
        <w:rPr>
          <w:color w:val="C00000"/>
        </w:rPr>
        <w:t>两开：</w:t>
      </w:r>
      <w:r>
        <w:rPr>
          <w:color w:val="0070C0"/>
        </w:rPr>
        <w:t>雨淋、水幕</w:t>
      </w:r>
    </w:p>
    <w:p w14:paraId="456EBB34">
      <w:pPr>
        <w:pStyle w:val="6"/>
        <w:numPr>
          <w:ilvl w:val="0"/>
          <w:numId w:val="2"/>
        </w:numPr>
        <w:tabs>
          <w:tab w:val="left" w:pos="956"/>
          <w:tab w:val="left" w:pos="4034"/>
          <w:tab w:val="left" w:pos="6295"/>
        </w:tabs>
        <w:spacing w:before="203" w:after="0" w:line="240" w:lineRule="auto"/>
        <w:ind w:left="955" w:right="0" w:hanging="381"/>
        <w:jc w:val="left"/>
        <w:rPr>
          <w:b/>
          <w:sz w:val="28"/>
        </w:rPr>
      </w:pPr>
      <w:r>
        <w:rPr>
          <w:b/>
          <w:color w:val="C00000"/>
          <w:sz w:val="28"/>
        </w:rPr>
        <w:t>消防电梯：</w:t>
      </w:r>
      <w:r>
        <w:rPr>
          <w:b/>
          <w:color w:val="0070C0"/>
          <w:sz w:val="28"/>
        </w:rPr>
        <w:t>开门待用</w:t>
      </w:r>
      <w:r>
        <w:rPr>
          <w:b/>
          <w:color w:val="0070C0"/>
          <w:sz w:val="28"/>
        </w:rPr>
        <w:tab/>
      </w:r>
      <w:r>
        <w:rPr>
          <w:b/>
          <w:color w:val="0070C0"/>
          <w:sz w:val="28"/>
        </w:rPr>
        <w:t>排水井容积</w:t>
      </w:r>
      <w:r>
        <w:rPr>
          <w:b/>
          <w:color w:val="0070C0"/>
          <w:spacing w:val="-8"/>
          <w:sz w:val="28"/>
        </w:rPr>
        <w:t xml:space="preserve"> </w:t>
      </w:r>
      <w:r>
        <w:rPr>
          <w:b/>
          <w:color w:val="0070C0"/>
          <w:sz w:val="28"/>
        </w:rPr>
        <w:t>2m³</w:t>
      </w:r>
      <w:r>
        <w:rPr>
          <w:b/>
          <w:color w:val="0070C0"/>
          <w:sz w:val="28"/>
        </w:rPr>
        <w:tab/>
      </w:r>
      <w:r>
        <w:rPr>
          <w:b/>
          <w:color w:val="0070C0"/>
          <w:sz w:val="28"/>
        </w:rPr>
        <w:t>排水量</w:t>
      </w:r>
      <w:r>
        <w:rPr>
          <w:b/>
          <w:color w:val="0070C0"/>
          <w:spacing w:val="-7"/>
          <w:sz w:val="28"/>
        </w:rPr>
        <w:t xml:space="preserve"> </w:t>
      </w:r>
      <w:r>
        <w:rPr>
          <w:b/>
          <w:color w:val="0070C0"/>
          <w:sz w:val="28"/>
        </w:rPr>
        <w:t>10L/S-</w:t>
      </w:r>
      <w:r>
        <w:rPr>
          <w:b/>
          <w:sz w:val="28"/>
        </w:rPr>
        <w:t>排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10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容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2</w:t>
      </w:r>
    </w:p>
    <w:p w14:paraId="0770786A">
      <w:pPr>
        <w:pStyle w:val="2"/>
        <w:tabs>
          <w:tab w:val="left" w:pos="3769"/>
          <w:tab w:val="left" w:pos="6330"/>
          <w:tab w:val="left" w:pos="7795"/>
        </w:tabs>
        <w:spacing w:line="355" w:lineRule="auto"/>
        <w:ind w:left="575" w:right="2003" w:firstLine="1680"/>
      </w:pPr>
      <w:r>
        <w:rPr>
          <w:color w:val="0070C0"/>
        </w:rPr>
        <w:t>升速</w:t>
      </w:r>
      <w:r>
        <w:rPr>
          <w:color w:val="0070C0"/>
          <w:spacing w:val="-8"/>
        </w:rPr>
        <w:t xml:space="preserve"> </w:t>
      </w:r>
      <w:r>
        <w:t>60S</w:t>
      </w:r>
      <w:r>
        <w:tab/>
      </w:r>
      <w:r>
        <w:rPr>
          <w:color w:val="0070C0"/>
        </w:rPr>
        <w:t>迫降按钮</w:t>
      </w:r>
      <w:r>
        <w:rPr>
          <w:color w:val="0070C0"/>
          <w:spacing w:val="-8"/>
        </w:rPr>
        <w:t xml:space="preserve"> </w:t>
      </w:r>
      <w:r>
        <w:t>1.4~2.0</w:t>
      </w:r>
      <w:r>
        <w:tab/>
      </w:r>
      <w:r>
        <w:rPr>
          <w:color w:val="0070C0"/>
        </w:rPr>
        <w:t>水平</w:t>
      </w:r>
      <w:r>
        <w:rPr>
          <w:color w:val="0070C0"/>
          <w:spacing w:val="-7"/>
        </w:rPr>
        <w:t xml:space="preserve"> </w:t>
      </w:r>
      <w:r>
        <w:t>2M</w:t>
      </w:r>
      <w:r>
        <w:tab/>
      </w:r>
      <w:r>
        <w:rPr>
          <w:color w:val="0070C0"/>
        </w:rPr>
        <w:t xml:space="preserve">漫 坡 </w:t>
      </w:r>
      <w:r>
        <w:t>4-5cm 42.</w:t>
      </w:r>
      <w:r>
        <w:rPr>
          <w:color w:val="C00000"/>
        </w:rPr>
        <w:t>机械加压送风：</w:t>
      </w:r>
      <w:r>
        <w:rPr>
          <w:color w:val="0070C0"/>
        </w:rPr>
        <w:t>送风机-轴流、送风管道、送风口、电气控制柜-4</w:t>
      </w:r>
      <w:r>
        <w:rPr>
          <w:color w:val="0070C0"/>
          <w:spacing w:val="-9"/>
        </w:rPr>
        <w:t xml:space="preserve"> </w:t>
      </w:r>
      <w:r>
        <w:rPr>
          <w:color w:val="0070C0"/>
        </w:rPr>
        <w:t>大</w:t>
      </w:r>
      <w:r>
        <w:rPr>
          <w:color w:val="0070C0"/>
          <w:spacing w:val="-14"/>
        </w:rPr>
        <w:t>件</w:t>
      </w:r>
    </w:p>
    <w:p w14:paraId="50CBDF20">
      <w:pPr>
        <w:pStyle w:val="2"/>
        <w:tabs>
          <w:tab w:val="left" w:pos="6035"/>
        </w:tabs>
        <w:spacing w:before="0"/>
        <w:ind w:left="3096" w:firstLine="0"/>
      </w:pPr>
      <w:r>
        <w:rPr>
          <w:color w:val="0070C0"/>
        </w:rPr>
        <w:t>接收指令控制风机</w:t>
      </w:r>
      <w:r>
        <w:rPr>
          <w:color w:val="0070C0"/>
        </w:rPr>
        <w:tab/>
      </w:r>
      <w:r>
        <w:rPr>
          <w:color w:val="C00000"/>
        </w:rPr>
        <w:t>百叶找</w:t>
      </w:r>
      <w:r>
        <w:rPr>
          <w:color w:val="0070C0"/>
        </w:rPr>
        <w:t>防烟、平时关闭</w:t>
      </w:r>
    </w:p>
    <w:p w14:paraId="76EFB9B0">
      <w:pPr>
        <w:pStyle w:val="6"/>
        <w:numPr>
          <w:ilvl w:val="0"/>
          <w:numId w:val="3"/>
        </w:numPr>
        <w:tabs>
          <w:tab w:val="left" w:pos="956"/>
          <w:tab w:val="left" w:pos="4174"/>
          <w:tab w:val="left" w:pos="6834"/>
        </w:tabs>
        <w:spacing w:before="202" w:after="0" w:line="240" w:lineRule="auto"/>
        <w:ind w:left="955" w:right="0" w:hanging="381"/>
        <w:jc w:val="left"/>
        <w:rPr>
          <w:b/>
          <w:sz w:val="28"/>
        </w:rPr>
      </w:pPr>
      <w:r>
        <w:rPr>
          <w:b/>
          <w:color w:val="C00000"/>
          <w:sz w:val="28"/>
        </w:rPr>
        <w:t>控制室：两屏</w:t>
      </w:r>
      <w:r>
        <w:rPr>
          <w:b/>
          <w:color w:val="0070C0"/>
          <w:sz w:val="28"/>
        </w:rPr>
        <w:t>-视、图</w:t>
      </w:r>
      <w:r>
        <w:rPr>
          <w:b/>
          <w:color w:val="0070C0"/>
          <w:sz w:val="28"/>
        </w:rPr>
        <w:tab/>
      </w:r>
      <w:r>
        <w:rPr>
          <w:b/>
          <w:color w:val="C00000"/>
          <w:sz w:val="28"/>
        </w:rPr>
        <w:t>三器</w:t>
      </w:r>
      <w:r>
        <w:rPr>
          <w:b/>
          <w:color w:val="0070C0"/>
          <w:sz w:val="28"/>
        </w:rPr>
        <w:t>-火、联、播</w:t>
      </w:r>
      <w:r>
        <w:rPr>
          <w:b/>
          <w:color w:val="0070C0"/>
          <w:sz w:val="28"/>
        </w:rPr>
        <w:tab/>
      </w:r>
      <w:r>
        <w:rPr>
          <w:b/>
          <w:color w:val="C00000"/>
          <w:sz w:val="28"/>
        </w:rPr>
        <w:t>两柜</w:t>
      </w:r>
      <w:r>
        <w:rPr>
          <w:b/>
          <w:color w:val="0070C0"/>
          <w:sz w:val="28"/>
        </w:rPr>
        <w:t>-电源、水显箱</w:t>
      </w:r>
    </w:p>
    <w:p w14:paraId="01A969BB">
      <w:pPr>
        <w:pStyle w:val="6"/>
        <w:numPr>
          <w:ilvl w:val="0"/>
          <w:numId w:val="3"/>
        </w:numPr>
        <w:tabs>
          <w:tab w:val="left" w:pos="956"/>
          <w:tab w:val="left" w:pos="8234"/>
        </w:tabs>
        <w:spacing w:before="203" w:after="0" w:line="240" w:lineRule="auto"/>
        <w:ind w:left="955" w:right="0" w:hanging="381"/>
        <w:jc w:val="left"/>
        <w:rPr>
          <w:b/>
          <w:sz w:val="28"/>
        </w:rPr>
      </w:pPr>
      <w:r>
        <w:rPr>
          <w:b/>
          <w:color w:val="C00000"/>
          <w:sz w:val="28"/>
        </w:rPr>
        <w:t>机械排烟：</w:t>
      </w:r>
      <w:r>
        <w:rPr>
          <w:b/>
          <w:color w:val="0070C0"/>
          <w:sz w:val="28"/>
        </w:rPr>
        <w:t>排烟风机、排烟管道、排烟阀、电气控制柜</w:t>
      </w:r>
      <w:r>
        <w:rPr>
          <w:b/>
          <w:color w:val="0070C0"/>
          <w:sz w:val="28"/>
        </w:rPr>
        <w:tab/>
      </w:r>
      <w:r>
        <w:rPr>
          <w:b/>
          <w:sz w:val="28"/>
        </w:rPr>
        <w:t>4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大件</w:t>
      </w:r>
    </w:p>
    <w:p w14:paraId="61782E8A">
      <w:pPr>
        <w:pStyle w:val="6"/>
        <w:numPr>
          <w:ilvl w:val="0"/>
          <w:numId w:val="3"/>
        </w:numPr>
        <w:tabs>
          <w:tab w:val="left" w:pos="956"/>
          <w:tab w:val="left" w:pos="5799"/>
          <w:tab w:val="left" w:pos="7339"/>
        </w:tabs>
        <w:spacing w:before="202" w:after="0" w:line="240" w:lineRule="auto"/>
        <w:ind w:left="955" w:right="0" w:hanging="381"/>
        <w:jc w:val="left"/>
        <w:rPr>
          <w:b/>
          <w:sz w:val="28"/>
        </w:rPr>
      </w:pPr>
      <w:r>
        <w:rPr>
          <w:b/>
          <w:color w:val="C00000"/>
          <w:sz w:val="28"/>
        </w:rPr>
        <w:t>排烟阀：</w:t>
      </w:r>
      <w:r>
        <w:rPr>
          <w:b/>
          <w:color w:val="0070C0"/>
          <w:sz w:val="28"/>
        </w:rPr>
        <w:t>阀体、叶片、执行机构-</w:t>
      </w:r>
      <w:r>
        <w:rPr>
          <w:b/>
          <w:sz w:val="28"/>
        </w:rPr>
        <w:t>3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件</w:t>
      </w:r>
      <w:r>
        <w:rPr>
          <w:b/>
          <w:sz w:val="28"/>
        </w:rPr>
        <w:tab/>
      </w:r>
      <w:r>
        <w:rPr>
          <w:b/>
          <w:color w:val="C00000"/>
          <w:sz w:val="28"/>
        </w:rPr>
        <w:t>平时关闭</w:t>
      </w:r>
      <w:r>
        <w:rPr>
          <w:b/>
          <w:color w:val="C00000"/>
          <w:sz w:val="28"/>
        </w:rPr>
        <w:tab/>
      </w:r>
      <w:r>
        <w:rPr>
          <w:b/>
          <w:color w:val="0070C0"/>
          <w:sz w:val="28"/>
        </w:rPr>
        <w:t>可手自启闭-排烟</w:t>
      </w:r>
    </w:p>
    <w:p w14:paraId="1292D4B1">
      <w:pPr>
        <w:pStyle w:val="6"/>
        <w:numPr>
          <w:ilvl w:val="0"/>
          <w:numId w:val="3"/>
        </w:numPr>
        <w:tabs>
          <w:tab w:val="left" w:pos="956"/>
          <w:tab w:val="left" w:pos="8599"/>
        </w:tabs>
        <w:spacing w:before="202" w:after="0" w:line="240" w:lineRule="auto"/>
        <w:ind w:left="955" w:right="0" w:hanging="381"/>
        <w:jc w:val="left"/>
        <w:rPr>
          <w:b/>
          <w:sz w:val="28"/>
        </w:rPr>
      </w:pPr>
      <w:r>
        <w:rPr>
          <w:b/>
          <w:color w:val="C00000"/>
          <w:sz w:val="28"/>
        </w:rPr>
        <w:t>排烟防火阀：</w:t>
      </w:r>
      <w:r>
        <w:rPr>
          <w:b/>
          <w:color w:val="0070C0"/>
          <w:sz w:val="28"/>
        </w:rPr>
        <w:t>阀体、叶片、执行机构、温感器</w:t>
      </w:r>
      <w:r>
        <w:rPr>
          <w:b/>
          <w:color w:val="C00000"/>
          <w:sz w:val="28"/>
        </w:rPr>
        <w:t>-</w:t>
      </w:r>
      <w:r>
        <w:rPr>
          <w:b/>
          <w:sz w:val="28"/>
        </w:rPr>
        <w:t>4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件</w:t>
      </w:r>
      <w:r>
        <w:rPr>
          <w:b/>
          <w:color w:val="C00000"/>
          <w:sz w:val="28"/>
        </w:rPr>
        <w:t>平时开启</w:t>
      </w:r>
      <w:r>
        <w:rPr>
          <w:b/>
          <w:color w:val="C00000"/>
          <w:sz w:val="28"/>
        </w:rPr>
        <w:tab/>
      </w:r>
      <w:r>
        <w:rPr>
          <w:b/>
          <w:sz w:val="28"/>
        </w:rPr>
        <w:t>280°C-排烟防火</w:t>
      </w:r>
    </w:p>
    <w:p w14:paraId="3785A55E">
      <w:pPr>
        <w:pStyle w:val="6"/>
        <w:numPr>
          <w:ilvl w:val="0"/>
          <w:numId w:val="3"/>
        </w:numPr>
        <w:tabs>
          <w:tab w:val="left" w:pos="956"/>
          <w:tab w:val="left" w:pos="3194"/>
          <w:tab w:val="left" w:pos="5574"/>
          <w:tab w:val="left" w:pos="7954"/>
        </w:tabs>
        <w:spacing w:before="203" w:after="0" w:line="240" w:lineRule="auto"/>
        <w:ind w:left="955" w:right="0" w:hanging="381"/>
        <w:jc w:val="left"/>
        <w:rPr>
          <w:b/>
          <w:sz w:val="28"/>
        </w:rPr>
      </w:pPr>
      <w:r>
        <w:rPr>
          <w:b/>
          <w:color w:val="C00000"/>
          <w:sz w:val="28"/>
        </w:rPr>
        <w:t>大自然、小机械</w:t>
      </w:r>
      <w:r>
        <w:rPr>
          <w:b/>
          <w:color w:val="C00000"/>
          <w:sz w:val="28"/>
        </w:rPr>
        <w:tab/>
      </w:r>
      <w:r>
        <w:rPr>
          <w:b/>
          <w:color w:val="0070C0"/>
          <w:sz w:val="28"/>
        </w:rPr>
        <w:t>房间、走道排烟</w:t>
      </w:r>
      <w:r>
        <w:rPr>
          <w:b/>
          <w:color w:val="0070C0"/>
          <w:sz w:val="28"/>
        </w:rPr>
        <w:tab/>
      </w:r>
      <w:r>
        <w:rPr>
          <w:b/>
          <w:color w:val="0070C0"/>
          <w:sz w:val="28"/>
        </w:rPr>
        <w:t>楼梯、前室防烟</w:t>
      </w:r>
      <w:r>
        <w:rPr>
          <w:b/>
          <w:color w:val="0070C0"/>
          <w:sz w:val="28"/>
        </w:rPr>
        <w:tab/>
      </w:r>
      <w:r>
        <w:rPr>
          <w:b/>
          <w:color w:val="C00000"/>
          <w:sz w:val="28"/>
        </w:rPr>
        <w:t>浴</w:t>
      </w:r>
      <w:r>
        <w:rPr>
          <w:b/>
          <w:color w:val="C00000"/>
          <w:spacing w:val="-8"/>
          <w:sz w:val="28"/>
        </w:rPr>
        <w:t xml:space="preserve"> </w:t>
      </w:r>
      <w:r>
        <w:rPr>
          <w:b/>
          <w:sz w:val="28"/>
        </w:rPr>
        <w:t>70</w:t>
      </w:r>
      <w:r>
        <w:rPr>
          <w:b/>
          <w:color w:val="C00000"/>
          <w:sz w:val="28"/>
        </w:rPr>
        <w:t>、厨</w:t>
      </w:r>
      <w:r>
        <w:rPr>
          <w:b/>
          <w:color w:val="C00000"/>
          <w:spacing w:val="-7"/>
          <w:sz w:val="28"/>
        </w:rPr>
        <w:t xml:space="preserve"> </w:t>
      </w:r>
      <w:r>
        <w:rPr>
          <w:b/>
          <w:sz w:val="28"/>
        </w:rPr>
        <w:t>150</w:t>
      </w:r>
    </w:p>
    <w:p w14:paraId="5ED588F1">
      <w:pPr>
        <w:pStyle w:val="2"/>
        <w:ind w:left="3233" w:firstLine="0"/>
      </w:pPr>
      <w:r>
        <w:rPr>
          <w:color w:val="0070C0"/>
        </w:rPr>
        <w:t>防火-闭-空调-</w:t>
      </w:r>
      <w:r>
        <w:t>70</w:t>
      </w:r>
    </w:p>
    <w:p w14:paraId="33D7FB75">
      <w:pPr>
        <w:pStyle w:val="6"/>
        <w:numPr>
          <w:ilvl w:val="0"/>
          <w:numId w:val="3"/>
        </w:numPr>
        <w:tabs>
          <w:tab w:val="left" w:pos="956"/>
        </w:tabs>
        <w:spacing w:before="202" w:after="0" w:line="240" w:lineRule="auto"/>
        <w:ind w:left="955" w:right="0" w:hanging="381"/>
        <w:jc w:val="left"/>
        <w:rPr>
          <w:b/>
          <w:sz w:val="28"/>
        </w:rPr>
      </w:pPr>
      <w:r>
        <w:rPr>
          <w:b/>
          <w:color w:val="C00000"/>
          <w:sz w:val="28"/>
        </w:rPr>
        <w:t>风机电气控制柜：</w:t>
      </w:r>
      <w:r>
        <w:rPr>
          <w:b/>
          <w:color w:val="0070C0"/>
          <w:sz w:val="28"/>
        </w:rPr>
        <w:t>电源灯、运行灯、启停按钮、手自转开关-</w:t>
      </w:r>
      <w:r>
        <w:rPr>
          <w:b/>
          <w:sz w:val="28"/>
        </w:rPr>
        <w:t>4</w:t>
      </w:r>
      <w:r>
        <w:rPr>
          <w:b/>
          <w:spacing w:val="-4"/>
          <w:sz w:val="28"/>
        </w:rPr>
        <w:t xml:space="preserve"> 件</w:t>
      </w:r>
    </w:p>
    <w:p w14:paraId="699B77E8">
      <w:pPr>
        <w:pStyle w:val="6"/>
        <w:numPr>
          <w:ilvl w:val="0"/>
          <w:numId w:val="3"/>
        </w:numPr>
        <w:tabs>
          <w:tab w:val="left" w:pos="956"/>
          <w:tab w:val="left" w:pos="2638"/>
          <w:tab w:val="left" w:pos="4291"/>
        </w:tabs>
        <w:spacing w:before="203" w:after="0" w:line="240" w:lineRule="auto"/>
        <w:ind w:left="955" w:right="0" w:hanging="381"/>
        <w:jc w:val="left"/>
        <w:rPr>
          <w:b/>
          <w:sz w:val="28"/>
        </w:rPr>
      </w:pPr>
      <w:r>
        <w:rPr>
          <w:b/>
          <w:color w:val="C00000"/>
          <w:sz w:val="28"/>
        </w:rPr>
        <w:t>稳压</w:t>
      </w:r>
      <w:r>
        <w:rPr>
          <w:b/>
          <w:color w:val="C00000"/>
          <w:spacing w:val="-8"/>
          <w:sz w:val="28"/>
        </w:rPr>
        <w:t xml:space="preserve"> </w:t>
      </w:r>
      <w:r>
        <w:rPr>
          <w:b/>
          <w:color w:val="0070C0"/>
          <w:sz w:val="28"/>
        </w:rPr>
        <w:t>5</w:t>
      </w:r>
      <w:r>
        <w:rPr>
          <w:b/>
          <w:color w:val="0070C0"/>
          <w:spacing w:val="-8"/>
          <w:sz w:val="28"/>
        </w:rPr>
        <w:t xml:space="preserve"> </w:t>
      </w:r>
      <w:r>
        <w:rPr>
          <w:b/>
          <w:color w:val="0070C0"/>
          <w:sz w:val="28"/>
        </w:rPr>
        <w:t>次/S</w:t>
      </w:r>
      <w:r>
        <w:rPr>
          <w:b/>
          <w:color w:val="0070C0"/>
          <w:sz w:val="28"/>
        </w:rPr>
        <w:tab/>
      </w:r>
      <w:r>
        <w:rPr>
          <w:b/>
          <w:color w:val="C00000"/>
          <w:sz w:val="28"/>
        </w:rPr>
        <w:t>容积</w:t>
      </w:r>
      <w:r>
        <w:rPr>
          <w:b/>
          <w:color w:val="C00000"/>
          <w:spacing w:val="-8"/>
          <w:sz w:val="28"/>
        </w:rPr>
        <w:t xml:space="preserve"> </w:t>
      </w:r>
      <w:r>
        <w:rPr>
          <w:b/>
          <w:color w:val="0070C0"/>
          <w:sz w:val="28"/>
        </w:rPr>
        <w:t>150L</w:t>
      </w:r>
      <w:r>
        <w:rPr>
          <w:b/>
          <w:color w:val="0070C0"/>
          <w:sz w:val="28"/>
        </w:rPr>
        <w:tab/>
      </w:r>
      <w:r>
        <w:rPr>
          <w:b/>
          <w:color w:val="C00000"/>
          <w:sz w:val="28"/>
        </w:rPr>
        <w:t>服务：</w:t>
      </w:r>
      <w:r>
        <w:rPr>
          <w:b/>
          <w:color w:val="0070C0"/>
          <w:sz w:val="28"/>
        </w:rPr>
        <w:t>消火栓用、自动喷水用、两者合用</w:t>
      </w:r>
    </w:p>
    <w:p w14:paraId="27D00328">
      <w:pPr>
        <w:pStyle w:val="6"/>
        <w:numPr>
          <w:ilvl w:val="0"/>
          <w:numId w:val="3"/>
        </w:numPr>
        <w:tabs>
          <w:tab w:val="left" w:pos="956"/>
          <w:tab w:val="left" w:pos="5407"/>
          <w:tab w:val="left" w:pos="7201"/>
        </w:tabs>
        <w:spacing w:before="202" w:after="0" w:line="240" w:lineRule="auto"/>
        <w:ind w:left="955" w:right="0" w:hanging="381"/>
        <w:jc w:val="left"/>
        <w:rPr>
          <w:b/>
          <w:sz w:val="28"/>
        </w:rPr>
      </w:pPr>
      <w:r>
        <w:rPr>
          <w:b/>
          <w:color w:val="C00000"/>
          <w:sz w:val="28"/>
        </w:rPr>
        <w:t>机械排烟、加压送风：</w:t>
      </w:r>
      <w:r>
        <w:rPr>
          <w:b/>
          <w:color w:val="0070C0"/>
          <w:sz w:val="28"/>
        </w:rPr>
        <w:t>15S</w:t>
      </w:r>
      <w:r>
        <w:rPr>
          <w:b/>
          <w:color w:val="0070C0"/>
          <w:spacing w:val="-9"/>
          <w:sz w:val="28"/>
        </w:rPr>
        <w:t xml:space="preserve"> </w:t>
      </w:r>
      <w:r>
        <w:rPr>
          <w:b/>
          <w:color w:val="C00000"/>
          <w:sz w:val="28"/>
        </w:rPr>
        <w:t>联动</w:t>
      </w:r>
      <w:r>
        <w:rPr>
          <w:b/>
          <w:color w:val="C00000"/>
          <w:sz w:val="28"/>
        </w:rPr>
        <w:tab/>
      </w:r>
      <w:r>
        <w:rPr>
          <w:b/>
          <w:color w:val="0070C0"/>
          <w:sz w:val="28"/>
        </w:rPr>
        <w:t>30S</w:t>
      </w:r>
      <w:r>
        <w:rPr>
          <w:b/>
          <w:color w:val="0070C0"/>
          <w:spacing w:val="-8"/>
          <w:sz w:val="28"/>
        </w:rPr>
        <w:t xml:space="preserve"> </w:t>
      </w:r>
      <w:r>
        <w:rPr>
          <w:b/>
          <w:color w:val="C00000"/>
          <w:sz w:val="28"/>
        </w:rPr>
        <w:t>关闭</w:t>
      </w:r>
      <w:r>
        <w:rPr>
          <w:b/>
          <w:color w:val="C00000"/>
          <w:sz w:val="28"/>
        </w:rPr>
        <w:tab/>
      </w:r>
      <w:r>
        <w:rPr>
          <w:b/>
          <w:color w:val="0070C0"/>
          <w:sz w:val="28"/>
        </w:rPr>
        <w:t>60S</w:t>
      </w:r>
      <w:r>
        <w:rPr>
          <w:b/>
          <w:color w:val="0070C0"/>
          <w:spacing w:val="-7"/>
          <w:sz w:val="28"/>
        </w:rPr>
        <w:t xml:space="preserve"> </w:t>
      </w:r>
      <w:r>
        <w:rPr>
          <w:b/>
          <w:color w:val="C00000"/>
          <w:sz w:val="28"/>
        </w:rPr>
        <w:t>完成</w:t>
      </w:r>
    </w:p>
    <w:p w14:paraId="5841F92A">
      <w:pPr>
        <w:pStyle w:val="6"/>
        <w:numPr>
          <w:ilvl w:val="0"/>
          <w:numId w:val="3"/>
        </w:numPr>
        <w:tabs>
          <w:tab w:val="left" w:pos="956"/>
        </w:tabs>
        <w:spacing w:before="202" w:after="0" w:line="240" w:lineRule="auto"/>
        <w:ind w:left="955" w:right="0" w:hanging="381"/>
        <w:jc w:val="left"/>
        <w:rPr>
          <w:b/>
          <w:sz w:val="28"/>
        </w:rPr>
      </w:pPr>
      <w:r>
        <w:rPr>
          <w:b/>
          <w:color w:val="C00000"/>
          <w:sz w:val="28"/>
        </w:rPr>
        <w:t>应急照明：</w:t>
      </w:r>
      <w:r>
        <w:rPr>
          <w:b/>
          <w:color w:val="0070C0"/>
          <w:spacing w:val="4"/>
          <w:sz w:val="28"/>
        </w:rPr>
        <w:t xml:space="preserve">集中灯、集中电、配电箱及附件 </w:t>
      </w:r>
      <w:r>
        <w:rPr>
          <w:b/>
          <w:color w:val="C00000"/>
          <w:spacing w:val="9"/>
          <w:sz w:val="28"/>
        </w:rPr>
        <w:t xml:space="preserve">切断先备后主 </w:t>
      </w:r>
      <w:r>
        <w:rPr>
          <w:b/>
          <w:color w:val="0070C0"/>
          <w:sz w:val="28"/>
        </w:rPr>
        <w:t>照明、标志、复合</w:t>
      </w:r>
    </w:p>
    <w:p w14:paraId="56B89EB3">
      <w:pPr>
        <w:pStyle w:val="2"/>
        <w:tabs>
          <w:tab w:val="left" w:pos="4177"/>
        </w:tabs>
        <w:spacing w:before="203"/>
        <w:ind w:left="575" w:firstLine="0"/>
      </w:pPr>
      <w:r>
        <w:t>52.</w:t>
      </w:r>
      <w:r>
        <w:rPr>
          <w:color w:val="C00000"/>
        </w:rPr>
        <w:t>卷帘下降</w:t>
      </w:r>
      <w:r>
        <w:rPr>
          <w:color w:val="C00000"/>
          <w:spacing w:val="60"/>
        </w:rPr>
        <w:t xml:space="preserve"> </w:t>
      </w:r>
      <w:r>
        <w:rPr>
          <w:color w:val="C00000"/>
        </w:rPr>
        <w:t>：</w:t>
      </w:r>
      <w:r>
        <w:rPr>
          <w:color w:val="0070C0"/>
        </w:rPr>
        <w:t>73</w:t>
      </w:r>
      <w:r>
        <w:rPr>
          <w:rFonts w:ascii="Arial" w:hAnsi="Arial" w:eastAsia="Arial"/>
          <w:color w:val="0070C0"/>
        </w:rPr>
        <w:t>±</w:t>
      </w:r>
      <w:r>
        <w:rPr>
          <w:color w:val="0070C0"/>
        </w:rPr>
        <w:t>0.5°C</w:t>
      </w:r>
      <w:r>
        <w:rPr>
          <w:color w:val="0070C0"/>
        </w:rPr>
        <w:tab/>
      </w:r>
      <w:r>
        <w:rPr>
          <w:color w:val="C00000"/>
        </w:rPr>
        <w:t>温控释放大于</w:t>
      </w:r>
      <w:r>
        <w:rPr>
          <w:color w:val="C00000"/>
          <w:spacing w:val="-7"/>
        </w:rPr>
        <w:t xml:space="preserve"> </w:t>
      </w:r>
      <w:r>
        <w:rPr>
          <w:color w:val="0070C0"/>
        </w:rPr>
        <w:t>30°-100°-</w:t>
      </w:r>
      <w:r>
        <w:rPr>
          <w:color w:val="C00000"/>
        </w:rPr>
        <w:t>可手动</w:t>
      </w:r>
    </w:p>
    <w:p w14:paraId="2D931C24">
      <w:pPr>
        <w:pStyle w:val="2"/>
        <w:tabs>
          <w:tab w:val="left" w:pos="3919"/>
          <w:tab w:val="left" w:pos="6439"/>
        </w:tabs>
        <w:ind w:left="0" w:right="1209" w:firstLine="0"/>
        <w:jc w:val="right"/>
      </w:pPr>
      <w:r>
        <w:t>钢无特</w:t>
      </w:r>
      <w:r>
        <w:rPr>
          <w:color w:val="C00000"/>
        </w:rPr>
        <w:t>-</w:t>
      </w:r>
      <w:r>
        <w:rPr>
          <w:color w:val="0070C0"/>
        </w:rPr>
        <w:t>钢质、无机、特级</w:t>
      </w:r>
      <w:r>
        <w:rPr>
          <w:color w:val="0070C0"/>
        </w:rPr>
        <w:tab/>
      </w:r>
      <w:r>
        <w:rPr>
          <w:color w:val="0070C0"/>
        </w:rPr>
        <w:t>疏散</w:t>
      </w:r>
      <w:r>
        <w:t>两步降、双控</w:t>
      </w:r>
      <w:r>
        <w:tab/>
      </w:r>
      <w:r>
        <w:rPr>
          <w:color w:val="0070C0"/>
        </w:rPr>
        <w:t>非疏散</w:t>
      </w:r>
      <w:r>
        <w:t>一步降</w:t>
      </w:r>
    </w:p>
    <w:p w14:paraId="0340706C">
      <w:pPr>
        <w:pStyle w:val="6"/>
        <w:numPr>
          <w:ilvl w:val="0"/>
          <w:numId w:val="4"/>
        </w:numPr>
        <w:tabs>
          <w:tab w:val="left" w:pos="380"/>
        </w:tabs>
        <w:spacing w:before="203" w:after="0" w:line="240" w:lineRule="auto"/>
        <w:ind w:left="955" w:right="1304" w:hanging="956"/>
        <w:jc w:val="right"/>
        <w:rPr>
          <w:b/>
          <w:sz w:val="28"/>
        </w:rPr>
      </w:pPr>
      <w:r>
        <w:rPr>
          <w:b/>
          <w:color w:val="C00000"/>
          <w:sz w:val="28"/>
        </w:rPr>
        <w:t>排风与补风机启动：</w:t>
      </w:r>
      <w:r>
        <w:rPr>
          <w:b/>
          <w:color w:val="0070C0"/>
          <w:sz w:val="28"/>
        </w:rPr>
        <w:t>控制柜手动、多线远控、排烟阀或排烟口开启联动</w:t>
      </w:r>
      <w:r>
        <w:rPr>
          <w:b/>
          <w:color w:val="C00000"/>
          <w:sz w:val="28"/>
        </w:rPr>
        <w:t>-</w:t>
      </w:r>
      <w:r>
        <w:rPr>
          <w:b/>
          <w:sz w:val="28"/>
        </w:rPr>
        <w:t>3</w:t>
      </w:r>
      <w:r>
        <w:rPr>
          <w:b/>
          <w:spacing w:val="-4"/>
          <w:sz w:val="28"/>
        </w:rPr>
        <w:t xml:space="preserve"> 启</w:t>
      </w:r>
    </w:p>
    <w:p w14:paraId="626F470A">
      <w:pPr>
        <w:pStyle w:val="6"/>
        <w:numPr>
          <w:ilvl w:val="0"/>
          <w:numId w:val="4"/>
        </w:numPr>
        <w:tabs>
          <w:tab w:val="left" w:pos="956"/>
          <w:tab w:val="left" w:pos="5294"/>
        </w:tabs>
        <w:spacing w:before="202" w:after="0" w:line="240" w:lineRule="auto"/>
        <w:ind w:left="955" w:right="0" w:hanging="381"/>
        <w:jc w:val="left"/>
        <w:rPr>
          <w:b/>
          <w:sz w:val="28"/>
        </w:rPr>
      </w:pPr>
      <w:r>
        <w:rPr>
          <w:b/>
          <w:color w:val="C00000"/>
          <w:sz w:val="28"/>
        </w:rPr>
        <w:t>末端配电：</w:t>
      </w:r>
      <w:r>
        <w:rPr>
          <w:b/>
          <w:color w:val="0070C0"/>
          <w:sz w:val="28"/>
        </w:rPr>
        <w:t>清一年、保一月</w:t>
      </w:r>
      <w:r>
        <w:rPr>
          <w:b/>
          <w:color w:val="0070C0"/>
          <w:sz w:val="28"/>
        </w:rPr>
        <w:tab/>
      </w:r>
      <w:r>
        <w:rPr>
          <w:b/>
          <w:color w:val="0070C0"/>
          <w:sz w:val="28"/>
        </w:rPr>
        <w:t>排烟防火阀、排烟口、送风口保半年</w:t>
      </w:r>
    </w:p>
    <w:p w14:paraId="56955979">
      <w:pPr>
        <w:pStyle w:val="6"/>
        <w:numPr>
          <w:ilvl w:val="0"/>
          <w:numId w:val="4"/>
        </w:numPr>
        <w:tabs>
          <w:tab w:val="left" w:pos="956"/>
          <w:tab w:val="left" w:pos="3474"/>
          <w:tab w:val="left" w:pos="4314"/>
          <w:tab w:val="left" w:pos="5154"/>
          <w:tab w:val="left" w:pos="5994"/>
          <w:tab w:val="left" w:pos="7534"/>
          <w:tab w:val="left" w:pos="8654"/>
        </w:tabs>
        <w:spacing w:before="202" w:after="0" w:line="240" w:lineRule="auto"/>
        <w:ind w:left="955" w:right="0" w:hanging="381"/>
        <w:jc w:val="left"/>
        <w:rPr>
          <w:b/>
          <w:sz w:val="28"/>
        </w:rPr>
      </w:pPr>
      <w:r>
        <w:rPr>
          <w:b/>
          <w:color w:val="C00000"/>
          <w:sz w:val="28"/>
        </w:rPr>
        <w:t>职业道德：</w:t>
      </w:r>
      <w:r>
        <w:rPr>
          <w:b/>
          <w:color w:val="0070C0"/>
          <w:sz w:val="28"/>
        </w:rPr>
        <w:t>跨国界</w:t>
      </w:r>
      <w:r>
        <w:rPr>
          <w:b/>
          <w:color w:val="0070C0"/>
          <w:sz w:val="28"/>
        </w:rPr>
        <w:tab/>
      </w:r>
      <w:r>
        <w:rPr>
          <w:b/>
          <w:color w:val="0070C0"/>
          <w:sz w:val="28"/>
        </w:rPr>
        <w:t>稳定</w:t>
      </w:r>
      <w:r>
        <w:rPr>
          <w:b/>
          <w:color w:val="0070C0"/>
          <w:sz w:val="28"/>
        </w:rPr>
        <w:tab/>
      </w:r>
      <w:r>
        <w:rPr>
          <w:b/>
          <w:color w:val="0070C0"/>
          <w:sz w:val="28"/>
        </w:rPr>
        <w:t>心意</w:t>
      </w:r>
      <w:r>
        <w:rPr>
          <w:b/>
          <w:color w:val="0070C0"/>
          <w:sz w:val="28"/>
        </w:rPr>
        <w:tab/>
      </w:r>
      <w:r>
        <w:rPr>
          <w:b/>
          <w:color w:val="0070C0"/>
          <w:sz w:val="28"/>
        </w:rPr>
        <w:t>行准</w:t>
      </w:r>
      <w:r>
        <w:rPr>
          <w:b/>
          <w:color w:val="0070C0"/>
          <w:sz w:val="28"/>
        </w:rPr>
        <w:tab/>
      </w:r>
      <w:r>
        <w:rPr>
          <w:b/>
          <w:color w:val="0070C0"/>
          <w:sz w:val="28"/>
        </w:rPr>
        <w:t>行规总和</w:t>
      </w:r>
      <w:r>
        <w:rPr>
          <w:b/>
          <w:color w:val="0070C0"/>
          <w:sz w:val="28"/>
        </w:rPr>
        <w:tab/>
      </w:r>
      <w:r>
        <w:rPr>
          <w:b/>
          <w:color w:val="0070C0"/>
          <w:sz w:val="28"/>
        </w:rPr>
        <w:t>普遍性</w:t>
      </w:r>
      <w:r>
        <w:rPr>
          <w:b/>
          <w:color w:val="0070C0"/>
          <w:sz w:val="28"/>
        </w:rPr>
        <w:tab/>
      </w:r>
      <w:r>
        <w:rPr>
          <w:b/>
          <w:color w:val="0070C0"/>
          <w:sz w:val="28"/>
        </w:rPr>
        <w:t>内心信念</w:t>
      </w:r>
    </w:p>
    <w:p w14:paraId="0A40FE65">
      <w:pPr>
        <w:pStyle w:val="6"/>
        <w:numPr>
          <w:ilvl w:val="0"/>
          <w:numId w:val="4"/>
        </w:numPr>
        <w:tabs>
          <w:tab w:val="left" w:pos="956"/>
          <w:tab w:val="left" w:pos="3194"/>
          <w:tab w:val="left" w:pos="4034"/>
        </w:tabs>
        <w:spacing w:before="203" w:after="0" w:line="240" w:lineRule="auto"/>
        <w:ind w:left="955" w:right="0" w:hanging="381"/>
        <w:jc w:val="left"/>
        <w:rPr>
          <w:b/>
          <w:sz w:val="28"/>
        </w:rPr>
      </w:pPr>
      <w:r>
        <w:rPr>
          <w:b/>
          <w:color w:val="C00000"/>
          <w:sz w:val="28"/>
        </w:rPr>
        <w:t>职业资格：</w:t>
      </w:r>
      <w:r>
        <w:rPr>
          <w:b/>
          <w:color w:val="0070C0"/>
          <w:sz w:val="28"/>
        </w:rPr>
        <w:t>技术</w:t>
      </w:r>
      <w:r>
        <w:rPr>
          <w:b/>
          <w:color w:val="0070C0"/>
          <w:sz w:val="28"/>
        </w:rPr>
        <w:tab/>
      </w:r>
      <w:r>
        <w:rPr>
          <w:b/>
          <w:color w:val="0070C0"/>
          <w:sz w:val="28"/>
        </w:rPr>
        <w:t>能力</w:t>
      </w:r>
      <w:r>
        <w:rPr>
          <w:b/>
          <w:color w:val="0070C0"/>
          <w:sz w:val="28"/>
        </w:rPr>
        <w:tab/>
      </w:r>
      <w:r>
        <w:rPr>
          <w:b/>
          <w:color w:val="0070C0"/>
          <w:sz w:val="28"/>
        </w:rPr>
        <w:t>学识</w:t>
      </w:r>
    </w:p>
    <w:p w14:paraId="69FFAEE2">
      <w:pPr>
        <w:pStyle w:val="6"/>
        <w:numPr>
          <w:ilvl w:val="0"/>
          <w:numId w:val="4"/>
        </w:numPr>
        <w:tabs>
          <w:tab w:val="left" w:pos="956"/>
          <w:tab w:val="left" w:pos="4555"/>
          <w:tab w:val="left" w:pos="6880"/>
        </w:tabs>
        <w:spacing w:before="202" w:after="0" w:line="240" w:lineRule="auto"/>
        <w:ind w:left="955" w:right="0" w:hanging="381"/>
        <w:jc w:val="left"/>
        <w:rPr>
          <w:b/>
          <w:sz w:val="28"/>
        </w:rPr>
      </w:pPr>
      <w:r>
        <w:rPr>
          <w:b/>
          <w:color w:val="C00000"/>
          <w:sz w:val="28"/>
        </w:rPr>
        <w:t>职业等级分类：</w:t>
      </w:r>
      <w:r>
        <w:rPr>
          <w:b/>
          <w:sz w:val="28"/>
        </w:rPr>
        <w:t>5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等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4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方</w:t>
      </w:r>
      <w:r>
        <w:rPr>
          <w:b/>
          <w:sz w:val="28"/>
        </w:rPr>
        <w:tab/>
      </w:r>
      <w:r>
        <w:rPr>
          <w:b/>
          <w:color w:val="0070C0"/>
          <w:sz w:val="28"/>
        </w:rPr>
        <w:t>5</w:t>
      </w:r>
      <w:r>
        <w:rPr>
          <w:b/>
          <w:color w:val="0070C0"/>
          <w:spacing w:val="-8"/>
          <w:sz w:val="28"/>
        </w:rPr>
        <w:t xml:space="preserve"> </w:t>
      </w:r>
      <w:r>
        <w:rPr>
          <w:b/>
          <w:color w:val="0070C0"/>
          <w:sz w:val="28"/>
        </w:rPr>
        <w:t>等初中高三二</w:t>
      </w:r>
      <w:r>
        <w:rPr>
          <w:b/>
          <w:color w:val="0070C0"/>
          <w:sz w:val="28"/>
        </w:rPr>
        <w:tab/>
      </w:r>
      <w:r>
        <w:rPr>
          <w:b/>
          <w:color w:val="0070C0"/>
          <w:sz w:val="28"/>
        </w:rPr>
        <w:t>监控操作方向四个等级</w:t>
      </w:r>
    </w:p>
    <w:p w14:paraId="3C8B5894">
      <w:pPr>
        <w:spacing w:after="0" w:line="240" w:lineRule="auto"/>
        <w:jc w:val="left"/>
        <w:rPr>
          <w:sz w:val="28"/>
        </w:rPr>
        <w:sectPr>
          <w:pgSz w:w="11910" w:h="16840"/>
          <w:pgMar w:top="0" w:right="0" w:bottom="280" w:left="320" w:header="720" w:footer="720" w:gutter="0"/>
          <w:cols w:space="720" w:num="1"/>
          <w:docGrid w:linePitch="0" w:charSpace="0"/>
        </w:sectPr>
      </w:pPr>
    </w:p>
    <w:p w14:paraId="48FA703D">
      <w:pPr>
        <w:pStyle w:val="2"/>
        <w:spacing w:before="0"/>
        <w:ind w:left="0" w:firstLine="0"/>
        <w:rPr>
          <w:sz w:val="20"/>
        </w:rPr>
      </w:pPr>
    </w:p>
    <w:p w14:paraId="1838D7B3">
      <w:pPr>
        <w:pStyle w:val="2"/>
        <w:spacing w:before="0"/>
        <w:ind w:left="0" w:firstLine="0"/>
        <w:rPr>
          <w:sz w:val="20"/>
        </w:rPr>
      </w:pPr>
    </w:p>
    <w:p w14:paraId="5FCB9659">
      <w:pPr>
        <w:pStyle w:val="2"/>
        <w:spacing w:before="14"/>
        <w:ind w:left="0" w:firstLine="0"/>
        <w:rPr>
          <w:sz w:val="18"/>
        </w:rPr>
      </w:pPr>
    </w:p>
    <w:p w14:paraId="15BF37A4">
      <w:pPr>
        <w:pStyle w:val="2"/>
        <w:spacing w:before="36"/>
        <w:ind w:left="1976" w:firstLine="0"/>
      </w:pPr>
      <w:r>
        <w:rPr>
          <w:color w:val="C00000"/>
        </w:rPr>
        <w:t>八类：</w:t>
      </w:r>
      <w:r>
        <w:rPr>
          <w:color w:val="0070C0"/>
        </w:rPr>
        <w:t>一党二专三办事四服务五是农林牧六生产制造七军人八不变</w:t>
      </w:r>
    </w:p>
    <w:p w14:paraId="3CBC88CA">
      <w:pPr>
        <w:pStyle w:val="6"/>
        <w:numPr>
          <w:ilvl w:val="0"/>
          <w:numId w:val="4"/>
        </w:numPr>
        <w:tabs>
          <w:tab w:val="left" w:pos="956"/>
          <w:tab w:val="left" w:pos="3474"/>
        </w:tabs>
        <w:spacing w:before="202" w:after="0" w:line="355" w:lineRule="auto"/>
        <w:ind w:left="2536" w:right="3489" w:hanging="1960"/>
        <w:jc w:val="left"/>
        <w:rPr>
          <w:b/>
          <w:sz w:val="28"/>
        </w:rPr>
      </w:pPr>
      <w:r>
        <w:rPr>
          <w:b/>
          <w:color w:val="C00000"/>
          <w:sz w:val="28"/>
        </w:rPr>
        <w:t>公民道德：</w:t>
      </w:r>
      <w:r>
        <w:rPr>
          <w:b/>
          <w:sz w:val="28"/>
        </w:rPr>
        <w:t>六坚持</w:t>
      </w:r>
      <w:r>
        <w:rPr>
          <w:b/>
          <w:sz w:val="28"/>
        </w:rPr>
        <w:tab/>
      </w:r>
      <w:r>
        <w:rPr>
          <w:b/>
          <w:sz w:val="28"/>
        </w:rPr>
        <w:t>四任务-</w:t>
      </w:r>
      <w:r>
        <w:rPr>
          <w:b/>
          <w:color w:val="0070C0"/>
          <w:sz w:val="28"/>
        </w:rPr>
        <w:t>理想、社会、美德、民时精</w:t>
      </w:r>
      <w:r>
        <w:rPr>
          <w:b/>
          <w:color w:val="0070C0"/>
          <w:spacing w:val="-17"/>
          <w:sz w:val="28"/>
        </w:rPr>
        <w:t>神</w:t>
      </w:r>
      <w:r>
        <w:rPr>
          <w:b/>
          <w:sz w:val="28"/>
        </w:rPr>
        <w:t>四着力-</w:t>
      </w:r>
      <w:r>
        <w:rPr>
          <w:b/>
          <w:color w:val="0070C0"/>
          <w:sz w:val="28"/>
        </w:rPr>
        <w:t>公德、道德、美德、品德</w:t>
      </w:r>
    </w:p>
    <w:p w14:paraId="301F60AF">
      <w:pPr>
        <w:pStyle w:val="6"/>
        <w:numPr>
          <w:ilvl w:val="0"/>
          <w:numId w:val="4"/>
        </w:numPr>
        <w:tabs>
          <w:tab w:val="left" w:pos="956"/>
          <w:tab w:val="left" w:pos="5854"/>
        </w:tabs>
        <w:spacing w:before="0" w:after="0" w:line="240" w:lineRule="auto"/>
        <w:ind w:left="955" w:right="0" w:hanging="381"/>
        <w:jc w:val="left"/>
        <w:rPr>
          <w:b/>
          <w:sz w:val="28"/>
        </w:rPr>
      </w:pPr>
      <w:r>
        <w:rPr>
          <w:b/>
          <w:color w:val="C00000"/>
          <w:sz w:val="28"/>
        </w:rPr>
        <w:t>职业道德行为规范：</w:t>
      </w:r>
      <w:r>
        <w:rPr>
          <w:b/>
          <w:color w:val="0070C0"/>
          <w:sz w:val="28"/>
        </w:rPr>
        <w:t>半（办）热爱</w:t>
      </w:r>
      <w:r>
        <w:rPr>
          <w:b/>
          <w:color w:val="0070C0"/>
          <w:sz w:val="28"/>
        </w:rPr>
        <w:tab/>
      </w:r>
      <w:r>
        <w:rPr>
          <w:b/>
          <w:color w:val="0070C0"/>
          <w:sz w:val="28"/>
        </w:rPr>
        <w:t>半奉诚</w:t>
      </w:r>
    </w:p>
    <w:p w14:paraId="52E1BA06">
      <w:pPr>
        <w:pStyle w:val="6"/>
        <w:numPr>
          <w:ilvl w:val="0"/>
          <w:numId w:val="4"/>
        </w:numPr>
        <w:tabs>
          <w:tab w:val="left" w:pos="956"/>
        </w:tabs>
        <w:spacing w:before="202" w:after="0" w:line="240" w:lineRule="auto"/>
        <w:ind w:left="955" w:right="0" w:hanging="381"/>
        <w:jc w:val="left"/>
        <w:rPr>
          <w:b/>
          <w:sz w:val="28"/>
        </w:rPr>
      </w:pPr>
      <w:r>
        <w:rPr>
          <w:b/>
          <w:color w:val="C00000"/>
          <w:sz w:val="28"/>
        </w:rPr>
        <w:t>消防工作特点：</w:t>
      </w:r>
      <w:r>
        <w:rPr>
          <w:b/>
          <w:color w:val="0070C0"/>
          <w:sz w:val="28"/>
        </w:rPr>
        <w:t>社会、行政、经常、技术-</w:t>
      </w:r>
      <w:r>
        <w:rPr>
          <w:b/>
          <w:sz w:val="28"/>
        </w:rPr>
        <w:t>社行经济</w:t>
      </w:r>
    </w:p>
    <w:p w14:paraId="26F3902A">
      <w:pPr>
        <w:pStyle w:val="6"/>
        <w:numPr>
          <w:ilvl w:val="0"/>
          <w:numId w:val="4"/>
        </w:numPr>
        <w:tabs>
          <w:tab w:val="left" w:pos="956"/>
          <w:tab w:val="left" w:pos="5714"/>
          <w:tab w:val="left" w:pos="8094"/>
        </w:tabs>
        <w:spacing w:before="203" w:after="0" w:line="240" w:lineRule="auto"/>
        <w:ind w:left="955" w:right="0" w:hanging="381"/>
        <w:jc w:val="left"/>
        <w:rPr>
          <w:b/>
          <w:sz w:val="28"/>
        </w:rPr>
      </w:pPr>
      <w:r>
        <w:rPr>
          <w:b/>
          <w:color w:val="C00000"/>
          <w:sz w:val="28"/>
        </w:rPr>
        <w:t>消防纳入</w:t>
      </w:r>
      <w:r>
        <w:rPr>
          <w:b/>
          <w:color w:val="0070C0"/>
          <w:sz w:val="28"/>
        </w:rPr>
        <w:t>国民经济</w:t>
      </w:r>
      <w:r>
        <w:rPr>
          <w:b/>
          <w:color w:val="C00000"/>
          <w:sz w:val="28"/>
        </w:rPr>
        <w:t>和</w:t>
      </w:r>
      <w:r>
        <w:rPr>
          <w:b/>
          <w:color w:val="0070C0"/>
          <w:sz w:val="28"/>
        </w:rPr>
        <w:t>社会发展</w:t>
      </w:r>
      <w:r>
        <w:rPr>
          <w:b/>
          <w:color w:val="C00000"/>
          <w:sz w:val="28"/>
        </w:rPr>
        <w:t>计划</w:t>
      </w:r>
      <w:r>
        <w:rPr>
          <w:b/>
          <w:color w:val="C00000"/>
          <w:sz w:val="28"/>
        </w:rPr>
        <w:tab/>
      </w:r>
      <w:r>
        <w:rPr>
          <w:b/>
          <w:color w:val="C00000"/>
          <w:sz w:val="28"/>
        </w:rPr>
        <w:t>国务院</w:t>
      </w:r>
      <w:r>
        <w:rPr>
          <w:b/>
          <w:color w:val="0070C0"/>
          <w:sz w:val="28"/>
        </w:rPr>
        <w:t>领导全国</w:t>
      </w:r>
      <w:r>
        <w:rPr>
          <w:b/>
          <w:color w:val="0070C0"/>
          <w:sz w:val="28"/>
        </w:rPr>
        <w:tab/>
      </w:r>
      <w:r>
        <w:rPr>
          <w:b/>
          <w:color w:val="C00000"/>
          <w:sz w:val="28"/>
        </w:rPr>
        <w:t>成年人</w:t>
      </w:r>
      <w:r>
        <w:rPr>
          <w:b/>
          <w:color w:val="0070C0"/>
          <w:sz w:val="28"/>
        </w:rPr>
        <w:t>参加灭火</w:t>
      </w:r>
    </w:p>
    <w:p w14:paraId="7A4766E2">
      <w:pPr>
        <w:pStyle w:val="6"/>
        <w:numPr>
          <w:ilvl w:val="0"/>
          <w:numId w:val="4"/>
        </w:numPr>
        <w:tabs>
          <w:tab w:val="left" w:pos="956"/>
          <w:tab w:val="left" w:pos="5994"/>
        </w:tabs>
        <w:spacing w:before="202" w:after="0" w:line="240" w:lineRule="auto"/>
        <w:ind w:left="955" w:right="0" w:hanging="381"/>
        <w:jc w:val="left"/>
        <w:rPr>
          <w:b/>
          <w:sz w:val="28"/>
        </w:rPr>
      </w:pPr>
      <w:r>
        <w:rPr>
          <w:b/>
          <w:color w:val="C00000"/>
          <w:sz w:val="28"/>
        </w:rPr>
        <w:t>预防</w:t>
      </w:r>
      <w:r>
        <w:rPr>
          <w:b/>
          <w:color w:val="0070C0"/>
          <w:sz w:val="28"/>
        </w:rPr>
        <w:t>为主</w:t>
      </w:r>
      <w:r>
        <w:rPr>
          <w:b/>
          <w:color w:val="C00000"/>
          <w:sz w:val="28"/>
        </w:rPr>
        <w:t>、防消</w:t>
      </w:r>
      <w:r>
        <w:rPr>
          <w:b/>
          <w:color w:val="0070C0"/>
          <w:sz w:val="28"/>
        </w:rPr>
        <w:t>结合</w:t>
      </w:r>
      <w:r>
        <w:rPr>
          <w:b/>
          <w:color w:val="C00000"/>
          <w:sz w:val="28"/>
        </w:rPr>
        <w:t>、辩证</w:t>
      </w:r>
      <w:r>
        <w:rPr>
          <w:b/>
          <w:color w:val="0070C0"/>
          <w:sz w:val="28"/>
        </w:rPr>
        <w:t>关系</w:t>
      </w:r>
      <w:r>
        <w:rPr>
          <w:b/>
          <w:color w:val="0070C0"/>
          <w:sz w:val="28"/>
        </w:rPr>
        <w:tab/>
      </w:r>
      <w:r>
        <w:rPr>
          <w:b/>
          <w:color w:val="0070C0"/>
          <w:sz w:val="28"/>
        </w:rPr>
        <w:t>重点单位确定消防管理人</w:t>
      </w:r>
    </w:p>
    <w:p w14:paraId="0DA2BD8D">
      <w:pPr>
        <w:pStyle w:val="6"/>
        <w:numPr>
          <w:ilvl w:val="0"/>
          <w:numId w:val="4"/>
        </w:numPr>
        <w:tabs>
          <w:tab w:val="left" w:pos="956"/>
        </w:tabs>
        <w:spacing w:before="202" w:after="0" w:line="355" w:lineRule="auto"/>
        <w:ind w:left="1415" w:right="3069" w:hanging="840"/>
        <w:jc w:val="left"/>
        <w:rPr>
          <w:b/>
          <w:sz w:val="28"/>
        </w:rPr>
      </w:pPr>
      <w:r>
        <w:rPr>
          <w:b/>
          <w:color w:val="C00000"/>
          <w:sz w:val="28"/>
        </w:rPr>
        <w:t>政府</w:t>
      </w:r>
      <w:r>
        <w:rPr>
          <w:b/>
          <w:color w:val="0070C0"/>
          <w:sz w:val="28"/>
        </w:rPr>
        <w:t>统一</w:t>
      </w:r>
      <w:r>
        <w:rPr>
          <w:b/>
          <w:color w:val="C00000"/>
          <w:sz w:val="28"/>
        </w:rPr>
        <w:t>领导、部门</w:t>
      </w:r>
      <w:r>
        <w:rPr>
          <w:b/>
          <w:color w:val="0070C0"/>
          <w:sz w:val="28"/>
        </w:rPr>
        <w:t>依法</w:t>
      </w:r>
      <w:r>
        <w:rPr>
          <w:b/>
          <w:color w:val="C00000"/>
          <w:sz w:val="28"/>
        </w:rPr>
        <w:t>监管、单位</w:t>
      </w:r>
      <w:r>
        <w:rPr>
          <w:b/>
          <w:color w:val="0070C0"/>
          <w:sz w:val="28"/>
        </w:rPr>
        <w:t>全面</w:t>
      </w:r>
      <w:r>
        <w:rPr>
          <w:b/>
          <w:color w:val="C00000"/>
          <w:sz w:val="28"/>
        </w:rPr>
        <w:t>负责、公民</w:t>
      </w:r>
      <w:r>
        <w:rPr>
          <w:b/>
          <w:color w:val="0070C0"/>
          <w:sz w:val="28"/>
        </w:rPr>
        <w:t>积极</w:t>
      </w:r>
      <w:r>
        <w:rPr>
          <w:b/>
          <w:color w:val="C00000"/>
          <w:spacing w:val="-8"/>
          <w:sz w:val="28"/>
        </w:rPr>
        <w:t>参与</w:t>
      </w:r>
      <w:r>
        <w:rPr>
          <w:b/>
          <w:sz w:val="28"/>
        </w:rPr>
        <w:t>政府是核心、依法是关键、单位是根本、公民是基础</w:t>
      </w:r>
    </w:p>
    <w:p w14:paraId="5D807DBA">
      <w:pPr>
        <w:pStyle w:val="6"/>
        <w:numPr>
          <w:ilvl w:val="0"/>
          <w:numId w:val="4"/>
        </w:numPr>
        <w:tabs>
          <w:tab w:val="left" w:pos="956"/>
          <w:tab w:val="left" w:pos="4920"/>
          <w:tab w:val="left" w:pos="6911"/>
        </w:tabs>
        <w:spacing w:before="0" w:after="0" w:line="240" w:lineRule="auto"/>
        <w:ind w:left="955" w:right="0" w:hanging="381"/>
        <w:jc w:val="left"/>
        <w:rPr>
          <w:b/>
          <w:sz w:val="28"/>
        </w:rPr>
      </w:pPr>
      <w:r>
        <w:rPr>
          <w:b/>
          <w:color w:val="C00000"/>
          <w:sz w:val="28"/>
        </w:rPr>
        <w:t>值班</w:t>
      </w:r>
      <w:r>
        <w:rPr>
          <w:b/>
          <w:color w:val="C00000"/>
          <w:spacing w:val="-8"/>
          <w:sz w:val="28"/>
        </w:rPr>
        <w:t xml:space="preserve"> </w:t>
      </w:r>
      <w:r>
        <w:rPr>
          <w:b/>
          <w:color w:val="0070C0"/>
          <w:sz w:val="28"/>
        </w:rPr>
        <w:t>24</w:t>
      </w:r>
      <w:r>
        <w:rPr>
          <w:b/>
          <w:color w:val="0070C0"/>
          <w:spacing w:val="-8"/>
          <w:sz w:val="28"/>
        </w:rPr>
        <w:t xml:space="preserve"> </w:t>
      </w:r>
      <w:r>
        <w:rPr>
          <w:b/>
          <w:color w:val="C00000"/>
          <w:sz w:val="28"/>
        </w:rPr>
        <w:t>小时、不少于</w:t>
      </w:r>
      <w:r>
        <w:rPr>
          <w:b/>
          <w:color w:val="C00000"/>
          <w:spacing w:val="-7"/>
          <w:sz w:val="28"/>
        </w:rPr>
        <w:t xml:space="preserve"> </w:t>
      </w:r>
      <w:r>
        <w:rPr>
          <w:b/>
          <w:color w:val="0070C0"/>
          <w:sz w:val="28"/>
        </w:rPr>
        <w:t>2</w:t>
      </w:r>
      <w:r>
        <w:rPr>
          <w:b/>
          <w:color w:val="0070C0"/>
          <w:spacing w:val="-8"/>
          <w:sz w:val="28"/>
        </w:rPr>
        <w:t xml:space="preserve"> </w:t>
      </w:r>
      <w:r>
        <w:rPr>
          <w:b/>
          <w:color w:val="0070C0"/>
          <w:sz w:val="28"/>
        </w:rPr>
        <w:t>人</w:t>
      </w:r>
      <w:r>
        <w:rPr>
          <w:b/>
          <w:color w:val="0070C0"/>
          <w:sz w:val="28"/>
        </w:rPr>
        <w:tab/>
      </w:r>
      <w:r>
        <w:rPr>
          <w:b/>
          <w:color w:val="C00000"/>
          <w:sz w:val="28"/>
        </w:rPr>
        <w:t>申请</w:t>
      </w:r>
      <w:r>
        <w:rPr>
          <w:b/>
          <w:color w:val="C00000"/>
          <w:spacing w:val="-7"/>
          <w:sz w:val="28"/>
        </w:rPr>
        <w:t xml:space="preserve"> </w:t>
      </w:r>
      <w:r>
        <w:rPr>
          <w:b/>
          <w:color w:val="0070C0"/>
          <w:sz w:val="28"/>
        </w:rPr>
        <w:t>10</w:t>
      </w:r>
      <w:r>
        <w:rPr>
          <w:b/>
          <w:color w:val="0070C0"/>
          <w:spacing w:val="-8"/>
          <w:sz w:val="28"/>
        </w:rPr>
        <w:t xml:space="preserve"> </w:t>
      </w:r>
      <w:r>
        <w:rPr>
          <w:b/>
          <w:color w:val="0070C0"/>
          <w:sz w:val="28"/>
        </w:rPr>
        <w:t>日</w:t>
      </w:r>
      <w:r>
        <w:rPr>
          <w:b/>
          <w:color w:val="0070C0"/>
          <w:sz w:val="28"/>
        </w:rPr>
        <w:tab/>
      </w:r>
      <w:r>
        <w:rPr>
          <w:b/>
          <w:color w:val="C00000"/>
          <w:sz w:val="28"/>
        </w:rPr>
        <w:t>微消</w:t>
      </w:r>
      <w:r>
        <w:rPr>
          <w:b/>
          <w:color w:val="C00000"/>
          <w:spacing w:val="-7"/>
          <w:sz w:val="28"/>
        </w:rPr>
        <w:t xml:space="preserve"> </w:t>
      </w:r>
      <w:r>
        <w:rPr>
          <w:b/>
          <w:color w:val="0070C0"/>
          <w:sz w:val="28"/>
        </w:rPr>
        <w:t>3</w:t>
      </w:r>
      <w:r>
        <w:rPr>
          <w:b/>
          <w:color w:val="0070C0"/>
          <w:spacing w:val="-7"/>
          <w:sz w:val="28"/>
        </w:rPr>
        <w:t xml:space="preserve"> </w:t>
      </w:r>
      <w:r>
        <w:rPr>
          <w:b/>
          <w:color w:val="0070C0"/>
          <w:sz w:val="28"/>
        </w:rPr>
        <w:t>分钟、</w:t>
      </w:r>
      <w:r>
        <w:rPr>
          <w:b/>
          <w:sz w:val="28"/>
        </w:rPr>
        <w:t>救早、灭小</w:t>
      </w:r>
    </w:p>
    <w:p w14:paraId="7B890BCB">
      <w:pPr>
        <w:pStyle w:val="6"/>
        <w:numPr>
          <w:ilvl w:val="0"/>
          <w:numId w:val="4"/>
        </w:numPr>
        <w:tabs>
          <w:tab w:val="left" w:pos="956"/>
          <w:tab w:val="left" w:pos="3614"/>
          <w:tab w:val="left" w:pos="5854"/>
          <w:tab w:val="left" w:pos="6694"/>
        </w:tabs>
        <w:spacing w:before="203" w:after="0" w:line="240" w:lineRule="auto"/>
        <w:ind w:left="955" w:right="0" w:hanging="381"/>
        <w:jc w:val="left"/>
        <w:rPr>
          <w:b/>
          <w:sz w:val="28"/>
        </w:rPr>
      </w:pPr>
      <w:r>
        <w:rPr>
          <w:b/>
          <w:color w:val="C00000"/>
          <w:sz w:val="28"/>
        </w:rPr>
        <w:t>机关团体</w:t>
      </w:r>
      <w:r>
        <w:rPr>
          <w:b/>
          <w:color w:val="0070C0"/>
          <w:sz w:val="28"/>
        </w:rPr>
        <w:t>无重点</w:t>
      </w:r>
      <w:r>
        <w:rPr>
          <w:b/>
          <w:color w:val="0070C0"/>
          <w:sz w:val="28"/>
        </w:rPr>
        <w:tab/>
      </w:r>
      <w:r>
        <w:rPr>
          <w:b/>
          <w:color w:val="C00000"/>
          <w:sz w:val="28"/>
        </w:rPr>
        <w:t>重点单位：</w:t>
      </w:r>
      <w:r>
        <w:rPr>
          <w:b/>
          <w:color w:val="0070C0"/>
          <w:sz w:val="28"/>
        </w:rPr>
        <w:t>档案</w:t>
      </w:r>
      <w:r>
        <w:rPr>
          <w:b/>
          <w:color w:val="0070C0"/>
          <w:sz w:val="28"/>
        </w:rPr>
        <w:tab/>
      </w:r>
      <w:r>
        <w:rPr>
          <w:b/>
          <w:color w:val="0070C0"/>
          <w:sz w:val="28"/>
        </w:rPr>
        <w:t>组织</w:t>
      </w:r>
      <w:r>
        <w:rPr>
          <w:b/>
          <w:color w:val="0070C0"/>
          <w:sz w:val="28"/>
        </w:rPr>
        <w:tab/>
      </w:r>
      <w:r>
        <w:rPr>
          <w:b/>
          <w:color w:val="0070C0"/>
          <w:sz w:val="28"/>
        </w:rPr>
        <w:t>培训-</w:t>
      </w:r>
      <w:r>
        <w:rPr>
          <w:b/>
          <w:sz w:val="28"/>
        </w:rPr>
        <w:t>3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重点</w:t>
      </w:r>
    </w:p>
    <w:p w14:paraId="183A4419">
      <w:pPr>
        <w:pStyle w:val="6"/>
        <w:numPr>
          <w:ilvl w:val="0"/>
          <w:numId w:val="4"/>
        </w:numPr>
        <w:tabs>
          <w:tab w:val="left" w:pos="956"/>
          <w:tab w:val="left" w:pos="5294"/>
          <w:tab w:val="left" w:pos="6274"/>
          <w:tab w:val="left" w:pos="7114"/>
        </w:tabs>
        <w:spacing w:before="202" w:after="0" w:line="240" w:lineRule="auto"/>
        <w:ind w:left="955" w:right="0" w:hanging="381"/>
        <w:jc w:val="left"/>
        <w:rPr>
          <w:b/>
          <w:sz w:val="28"/>
        </w:rPr>
      </w:pPr>
      <w:r>
        <w:rPr>
          <w:b/>
          <w:color w:val="C00000"/>
          <w:sz w:val="28"/>
        </w:rPr>
        <w:t>不属于消防救援机构管理：</w:t>
      </w:r>
      <w:r>
        <w:rPr>
          <w:b/>
          <w:color w:val="0070C0"/>
          <w:sz w:val="28"/>
        </w:rPr>
        <w:t>海上</w:t>
      </w:r>
      <w:r>
        <w:rPr>
          <w:b/>
          <w:color w:val="0070C0"/>
          <w:sz w:val="28"/>
        </w:rPr>
        <w:tab/>
      </w:r>
      <w:r>
        <w:rPr>
          <w:b/>
          <w:color w:val="0070C0"/>
          <w:sz w:val="28"/>
        </w:rPr>
        <w:t>矿井</w:t>
      </w:r>
      <w:r>
        <w:rPr>
          <w:b/>
          <w:color w:val="0070C0"/>
          <w:sz w:val="28"/>
        </w:rPr>
        <w:tab/>
      </w:r>
      <w:r>
        <w:rPr>
          <w:b/>
          <w:color w:val="0070C0"/>
          <w:sz w:val="28"/>
        </w:rPr>
        <w:t>核电</w:t>
      </w:r>
      <w:r>
        <w:rPr>
          <w:b/>
          <w:color w:val="0070C0"/>
          <w:sz w:val="28"/>
        </w:rPr>
        <w:tab/>
      </w:r>
      <w:r>
        <w:rPr>
          <w:b/>
          <w:color w:val="C00000"/>
          <w:sz w:val="28"/>
        </w:rPr>
        <w:t>消防安全</w:t>
      </w:r>
      <w:r>
        <w:rPr>
          <w:b/>
          <w:color w:val="0070C0"/>
          <w:sz w:val="28"/>
        </w:rPr>
        <w:t>-重点日巡、季演练</w:t>
      </w:r>
    </w:p>
    <w:p w14:paraId="7E29216C">
      <w:pPr>
        <w:pStyle w:val="6"/>
        <w:numPr>
          <w:ilvl w:val="0"/>
          <w:numId w:val="4"/>
        </w:numPr>
        <w:tabs>
          <w:tab w:val="left" w:pos="956"/>
          <w:tab w:val="left" w:pos="5574"/>
        </w:tabs>
        <w:spacing w:before="202" w:after="0" w:line="240" w:lineRule="auto"/>
        <w:ind w:left="955" w:right="0" w:hanging="381"/>
        <w:jc w:val="left"/>
        <w:rPr>
          <w:b/>
          <w:sz w:val="28"/>
        </w:rPr>
      </w:pPr>
      <w:r>
        <w:rPr>
          <w:b/>
          <w:color w:val="C00000"/>
          <w:sz w:val="28"/>
        </w:rPr>
        <w:t>消防是</w:t>
      </w:r>
      <w:r>
        <w:rPr>
          <w:b/>
          <w:color w:val="0070C0"/>
          <w:sz w:val="28"/>
        </w:rPr>
        <w:t>火灾预防</w:t>
      </w:r>
      <w:r>
        <w:rPr>
          <w:b/>
          <w:color w:val="C00000"/>
          <w:sz w:val="28"/>
        </w:rPr>
        <w:t>、</w:t>
      </w:r>
      <w:r>
        <w:rPr>
          <w:b/>
          <w:color w:val="0070C0"/>
          <w:sz w:val="28"/>
        </w:rPr>
        <w:t>灭火救援</w:t>
      </w:r>
      <w:r>
        <w:rPr>
          <w:b/>
          <w:color w:val="C00000"/>
          <w:sz w:val="28"/>
        </w:rPr>
        <w:t>统称</w:t>
      </w:r>
      <w:r>
        <w:rPr>
          <w:b/>
          <w:color w:val="C00000"/>
          <w:sz w:val="28"/>
        </w:rPr>
        <w:tab/>
      </w:r>
      <w:r>
        <w:rPr>
          <w:b/>
          <w:sz w:val="28"/>
        </w:rPr>
        <w:t>先防后灭</w:t>
      </w:r>
    </w:p>
    <w:p w14:paraId="3AFF9544">
      <w:pPr>
        <w:pStyle w:val="6"/>
        <w:numPr>
          <w:ilvl w:val="0"/>
          <w:numId w:val="4"/>
        </w:numPr>
        <w:tabs>
          <w:tab w:val="left" w:pos="956"/>
          <w:tab w:val="left" w:pos="5854"/>
          <w:tab w:val="left" w:pos="7814"/>
        </w:tabs>
        <w:spacing w:before="203" w:after="0" w:line="240" w:lineRule="auto"/>
        <w:ind w:left="955" w:right="0" w:hanging="381"/>
        <w:jc w:val="left"/>
        <w:rPr>
          <w:b/>
          <w:sz w:val="28"/>
        </w:rPr>
      </w:pPr>
      <w:r>
        <w:rPr>
          <w:b/>
          <w:color w:val="C00000"/>
          <w:sz w:val="28"/>
        </w:rPr>
        <w:t>固</w:t>
      </w:r>
      <w:r>
        <w:rPr>
          <w:b/>
          <w:color w:val="0070C0"/>
          <w:sz w:val="28"/>
        </w:rPr>
        <w:t>燃、</w:t>
      </w:r>
      <w:r>
        <w:rPr>
          <w:b/>
          <w:color w:val="C00000"/>
          <w:sz w:val="28"/>
        </w:rPr>
        <w:t>液</w:t>
      </w:r>
      <w:r>
        <w:rPr>
          <w:b/>
          <w:color w:val="0070C0"/>
          <w:sz w:val="28"/>
        </w:rPr>
        <w:t>闪、</w:t>
      </w:r>
      <w:r>
        <w:rPr>
          <w:b/>
          <w:color w:val="C00000"/>
          <w:sz w:val="28"/>
        </w:rPr>
        <w:t>气体找</w:t>
      </w:r>
      <w:r>
        <w:rPr>
          <w:b/>
          <w:color w:val="0070C0"/>
          <w:sz w:val="28"/>
        </w:rPr>
        <w:t>极限-最高</w:t>
      </w:r>
      <w:r>
        <w:rPr>
          <w:b/>
          <w:color w:val="C00000"/>
          <w:sz w:val="28"/>
        </w:rPr>
        <w:t>或</w:t>
      </w:r>
      <w:r>
        <w:rPr>
          <w:b/>
          <w:color w:val="0070C0"/>
          <w:sz w:val="28"/>
        </w:rPr>
        <w:t>最低</w:t>
      </w:r>
      <w:r>
        <w:rPr>
          <w:b/>
          <w:color w:val="0070C0"/>
          <w:sz w:val="28"/>
        </w:rPr>
        <w:tab/>
      </w:r>
      <w:r>
        <w:rPr>
          <w:b/>
          <w:color w:val="C00000"/>
          <w:sz w:val="28"/>
        </w:rPr>
        <w:t>越低越</w:t>
      </w:r>
      <w:r>
        <w:rPr>
          <w:b/>
          <w:color w:val="0070C0"/>
          <w:sz w:val="28"/>
        </w:rPr>
        <w:t>危险</w:t>
      </w:r>
      <w:r>
        <w:rPr>
          <w:b/>
          <w:color w:val="0070C0"/>
          <w:sz w:val="28"/>
        </w:rPr>
        <w:tab/>
      </w:r>
      <w:r>
        <w:rPr>
          <w:b/>
          <w:color w:val="C00000"/>
          <w:sz w:val="28"/>
        </w:rPr>
        <w:t>小甲</w:t>
      </w:r>
      <w:r>
        <w:rPr>
          <w:b/>
          <w:color w:val="0070C0"/>
          <w:sz w:val="28"/>
        </w:rPr>
        <w:t>中乙</w:t>
      </w:r>
      <w:r>
        <w:rPr>
          <w:b/>
          <w:color w:val="C00000"/>
          <w:sz w:val="28"/>
        </w:rPr>
        <w:t>画大丙</w:t>
      </w:r>
    </w:p>
    <w:p w14:paraId="33B77DF8">
      <w:pPr>
        <w:pStyle w:val="6"/>
        <w:numPr>
          <w:ilvl w:val="0"/>
          <w:numId w:val="4"/>
        </w:numPr>
        <w:tabs>
          <w:tab w:val="left" w:pos="956"/>
        </w:tabs>
        <w:spacing w:before="202" w:after="0" w:line="240" w:lineRule="auto"/>
        <w:ind w:left="955" w:right="0" w:hanging="381"/>
        <w:jc w:val="left"/>
        <w:rPr>
          <w:b/>
          <w:sz w:val="28"/>
        </w:rPr>
      </w:pPr>
      <w:r>
        <w:rPr>
          <w:b/>
          <w:color w:val="C00000"/>
          <w:sz w:val="28"/>
        </w:rPr>
        <w:t>固体：</w:t>
      </w:r>
      <w:r>
        <w:rPr>
          <w:b/>
          <w:sz w:val="28"/>
        </w:rPr>
        <w:t>表面-</w:t>
      </w:r>
      <w:r>
        <w:rPr>
          <w:b/>
          <w:color w:val="0070C0"/>
          <w:sz w:val="28"/>
        </w:rPr>
        <w:t>焦炭</w:t>
      </w:r>
      <w:r>
        <w:rPr>
          <w:b/>
          <w:sz w:val="28"/>
        </w:rPr>
        <w:t>、分解-</w:t>
      </w:r>
      <w:r>
        <w:rPr>
          <w:b/>
          <w:color w:val="0070C0"/>
          <w:sz w:val="28"/>
        </w:rPr>
        <w:t>纸张</w:t>
      </w:r>
      <w:r>
        <w:rPr>
          <w:b/>
          <w:sz w:val="28"/>
        </w:rPr>
        <w:t>、蒸发-</w:t>
      </w:r>
      <w:r>
        <w:rPr>
          <w:b/>
          <w:color w:val="0070C0"/>
          <w:sz w:val="28"/>
        </w:rPr>
        <w:t>蜡烛</w:t>
      </w:r>
      <w:r>
        <w:rPr>
          <w:b/>
          <w:sz w:val="28"/>
        </w:rPr>
        <w:t>、阴燃-</w:t>
      </w:r>
      <w:r>
        <w:rPr>
          <w:b/>
          <w:color w:val="0070C0"/>
          <w:sz w:val="28"/>
        </w:rPr>
        <w:t>无可见光、水分</w:t>
      </w:r>
    </w:p>
    <w:p w14:paraId="63FC55D9">
      <w:pPr>
        <w:pStyle w:val="6"/>
        <w:numPr>
          <w:ilvl w:val="0"/>
          <w:numId w:val="4"/>
        </w:numPr>
        <w:tabs>
          <w:tab w:val="left" w:pos="956"/>
          <w:tab w:val="left" w:pos="4734"/>
          <w:tab w:val="left" w:pos="6672"/>
        </w:tabs>
        <w:spacing w:before="202" w:after="0" w:line="240" w:lineRule="auto"/>
        <w:ind w:left="955" w:right="0" w:hanging="381"/>
        <w:jc w:val="left"/>
        <w:rPr>
          <w:b/>
          <w:sz w:val="28"/>
        </w:rPr>
      </w:pPr>
      <w:r>
        <w:rPr>
          <w:b/>
          <w:color w:val="C00000"/>
          <w:sz w:val="28"/>
        </w:rPr>
        <w:t>液体：</w:t>
      </w:r>
      <w:r>
        <w:rPr>
          <w:b/>
          <w:sz w:val="28"/>
        </w:rPr>
        <w:t>沸溢、喷溅、闪燃</w:t>
      </w:r>
      <w:r>
        <w:rPr>
          <w:b/>
          <w:sz w:val="28"/>
        </w:rPr>
        <w:tab/>
      </w:r>
      <w:r>
        <w:rPr>
          <w:b/>
          <w:color w:val="C00000"/>
          <w:sz w:val="28"/>
        </w:rPr>
        <w:t>A</w:t>
      </w:r>
      <w:r>
        <w:rPr>
          <w:b/>
          <w:color w:val="C00000"/>
          <w:spacing w:val="-8"/>
          <w:sz w:val="28"/>
        </w:rPr>
        <w:t xml:space="preserve"> </w:t>
      </w:r>
      <w:r>
        <w:rPr>
          <w:b/>
          <w:color w:val="C00000"/>
          <w:sz w:val="28"/>
        </w:rPr>
        <w:t>类-</w:t>
      </w:r>
      <w:r>
        <w:rPr>
          <w:b/>
          <w:color w:val="0070C0"/>
          <w:sz w:val="28"/>
        </w:rPr>
        <w:t>大木条</w:t>
      </w:r>
      <w:r>
        <w:rPr>
          <w:b/>
          <w:color w:val="0070C0"/>
          <w:sz w:val="28"/>
        </w:rPr>
        <w:tab/>
      </w:r>
      <w:r>
        <w:rPr>
          <w:b/>
          <w:color w:val="C00000"/>
          <w:sz w:val="28"/>
        </w:rPr>
        <w:t>B</w:t>
      </w:r>
      <w:r>
        <w:rPr>
          <w:b/>
          <w:color w:val="C00000"/>
          <w:spacing w:val="-7"/>
          <w:sz w:val="28"/>
        </w:rPr>
        <w:t xml:space="preserve"> </w:t>
      </w:r>
      <w:r>
        <w:rPr>
          <w:b/>
          <w:color w:val="C00000"/>
          <w:sz w:val="28"/>
        </w:rPr>
        <w:t>类-</w:t>
      </w:r>
      <w:r>
        <w:rPr>
          <w:b/>
          <w:color w:val="0070C0"/>
          <w:sz w:val="28"/>
        </w:rPr>
        <w:t>大油盘</w:t>
      </w:r>
    </w:p>
    <w:p w14:paraId="5B2E3A9F">
      <w:pPr>
        <w:pStyle w:val="6"/>
        <w:numPr>
          <w:ilvl w:val="0"/>
          <w:numId w:val="4"/>
        </w:numPr>
        <w:tabs>
          <w:tab w:val="left" w:pos="956"/>
        </w:tabs>
        <w:spacing w:before="203" w:after="0" w:line="240" w:lineRule="auto"/>
        <w:ind w:left="955" w:right="0" w:hanging="381"/>
        <w:jc w:val="left"/>
        <w:rPr>
          <w:b/>
          <w:sz w:val="28"/>
        </w:rPr>
      </w:pPr>
      <w:r>
        <w:rPr>
          <w:b/>
          <w:color w:val="C00000"/>
          <w:sz w:val="28"/>
        </w:rPr>
        <w:t>气体：</w:t>
      </w:r>
      <w:r>
        <w:rPr>
          <w:b/>
          <w:sz w:val="28"/>
        </w:rPr>
        <w:t>预混-</w:t>
      </w:r>
      <w:r>
        <w:rPr>
          <w:b/>
          <w:color w:val="0070C0"/>
          <w:sz w:val="28"/>
        </w:rPr>
        <w:t>预先混合</w:t>
      </w:r>
      <w:r>
        <w:rPr>
          <w:b/>
          <w:sz w:val="28"/>
        </w:rPr>
        <w:t>、扩散-</w:t>
      </w:r>
      <w:r>
        <w:rPr>
          <w:b/>
          <w:color w:val="0070C0"/>
          <w:sz w:val="28"/>
        </w:rPr>
        <w:t>边混合边燃烧</w:t>
      </w:r>
    </w:p>
    <w:p w14:paraId="6E1AA638">
      <w:pPr>
        <w:pStyle w:val="6"/>
        <w:numPr>
          <w:ilvl w:val="0"/>
          <w:numId w:val="4"/>
        </w:numPr>
        <w:tabs>
          <w:tab w:val="left" w:pos="956"/>
        </w:tabs>
        <w:spacing w:before="202" w:after="0" w:line="240" w:lineRule="auto"/>
        <w:ind w:left="955" w:right="0" w:hanging="381"/>
        <w:jc w:val="left"/>
        <w:rPr>
          <w:b/>
          <w:sz w:val="28"/>
        </w:rPr>
      </w:pPr>
      <w:r>
        <w:rPr>
          <w:b/>
          <w:color w:val="C00000"/>
          <w:sz w:val="28"/>
        </w:rPr>
        <w:t>引燃有</w:t>
      </w:r>
      <w:r>
        <w:rPr>
          <w:b/>
          <w:color w:val="0070C0"/>
          <w:sz w:val="28"/>
        </w:rPr>
        <w:t>引火源</w:t>
      </w:r>
      <w:r>
        <w:rPr>
          <w:b/>
          <w:color w:val="C00000"/>
          <w:sz w:val="28"/>
        </w:rPr>
        <w:t>、自然</w:t>
      </w:r>
      <w:r>
        <w:rPr>
          <w:b/>
          <w:color w:val="0070C0"/>
          <w:sz w:val="28"/>
        </w:rPr>
        <w:t>没有引火源</w:t>
      </w:r>
      <w:r>
        <w:rPr>
          <w:b/>
          <w:color w:val="C00000"/>
          <w:sz w:val="28"/>
        </w:rPr>
        <w:t>、燃烧是</w:t>
      </w:r>
      <w:r>
        <w:rPr>
          <w:b/>
          <w:color w:val="0070C0"/>
          <w:sz w:val="28"/>
        </w:rPr>
        <w:t>现象</w:t>
      </w:r>
      <w:r>
        <w:rPr>
          <w:b/>
          <w:color w:val="C00000"/>
          <w:sz w:val="28"/>
        </w:rPr>
        <w:t>、燃点是</w:t>
      </w:r>
      <w:r>
        <w:rPr>
          <w:b/>
          <w:color w:val="0070C0"/>
          <w:sz w:val="28"/>
        </w:rPr>
        <w:t>温度值</w:t>
      </w:r>
    </w:p>
    <w:p w14:paraId="6FB77126">
      <w:pPr>
        <w:pStyle w:val="6"/>
        <w:numPr>
          <w:ilvl w:val="0"/>
          <w:numId w:val="4"/>
        </w:numPr>
        <w:tabs>
          <w:tab w:val="left" w:pos="956"/>
        </w:tabs>
        <w:spacing w:before="202" w:after="0" w:line="240" w:lineRule="auto"/>
        <w:ind w:left="955" w:right="0" w:hanging="381"/>
        <w:jc w:val="left"/>
        <w:rPr>
          <w:b/>
          <w:sz w:val="28"/>
        </w:rPr>
      </w:pPr>
      <w:r>
        <w:rPr>
          <w:b/>
          <w:color w:val="C00000"/>
          <w:sz w:val="28"/>
        </w:rPr>
        <w:t>防火：</w:t>
      </w:r>
      <w:r>
        <w:rPr>
          <w:b/>
          <w:color w:val="0070C0"/>
          <w:sz w:val="28"/>
        </w:rPr>
        <w:t>控制</w:t>
      </w:r>
      <w:r>
        <w:rPr>
          <w:b/>
          <w:color w:val="C00000"/>
          <w:sz w:val="28"/>
        </w:rPr>
        <w:t>可燃物、</w:t>
      </w:r>
      <w:r>
        <w:rPr>
          <w:b/>
          <w:color w:val="0070C0"/>
          <w:sz w:val="28"/>
        </w:rPr>
        <w:t>隔绝</w:t>
      </w:r>
      <w:r>
        <w:rPr>
          <w:b/>
          <w:color w:val="C00000"/>
          <w:sz w:val="28"/>
        </w:rPr>
        <w:t>助燃物、</w:t>
      </w:r>
      <w:r>
        <w:rPr>
          <w:b/>
          <w:color w:val="0070C0"/>
          <w:sz w:val="28"/>
        </w:rPr>
        <w:t>控制</w:t>
      </w:r>
      <w:r>
        <w:rPr>
          <w:b/>
          <w:color w:val="C00000"/>
          <w:sz w:val="28"/>
        </w:rPr>
        <w:t>引火源-</w:t>
      </w:r>
      <w:r>
        <w:rPr>
          <w:b/>
          <w:sz w:val="28"/>
        </w:rPr>
        <w:t>可助引</w:t>
      </w:r>
    </w:p>
    <w:p w14:paraId="70F41F2C">
      <w:pPr>
        <w:pStyle w:val="6"/>
        <w:numPr>
          <w:ilvl w:val="0"/>
          <w:numId w:val="4"/>
        </w:numPr>
        <w:tabs>
          <w:tab w:val="left" w:pos="956"/>
          <w:tab w:val="left" w:pos="8094"/>
        </w:tabs>
        <w:spacing w:before="203" w:after="0" w:line="240" w:lineRule="auto"/>
        <w:ind w:left="955" w:right="0" w:hanging="381"/>
        <w:jc w:val="left"/>
        <w:rPr>
          <w:b/>
          <w:sz w:val="28"/>
        </w:rPr>
      </w:pPr>
      <w:r>
        <w:rPr>
          <w:b/>
          <w:color w:val="C00000"/>
          <w:sz w:val="28"/>
        </w:rPr>
        <w:t>灭火：</w:t>
      </w:r>
      <w:r>
        <w:rPr>
          <w:b/>
          <w:color w:val="0070C0"/>
          <w:sz w:val="28"/>
        </w:rPr>
        <w:t>冷却、隔离、窒息、化学抑制-链式反应</w:t>
      </w:r>
      <w:r>
        <w:rPr>
          <w:b/>
          <w:color w:val="0070C0"/>
          <w:sz w:val="28"/>
        </w:rPr>
        <w:tab/>
      </w:r>
      <w:r>
        <w:rPr>
          <w:b/>
          <w:sz w:val="28"/>
        </w:rPr>
        <w:t>三防四灭</w:t>
      </w:r>
    </w:p>
    <w:p w14:paraId="73A20E34">
      <w:pPr>
        <w:pStyle w:val="6"/>
        <w:numPr>
          <w:ilvl w:val="0"/>
          <w:numId w:val="4"/>
        </w:numPr>
        <w:tabs>
          <w:tab w:val="left" w:pos="958"/>
        </w:tabs>
        <w:spacing w:before="202" w:after="0" w:line="240" w:lineRule="auto"/>
        <w:ind w:left="957" w:right="0" w:hanging="380"/>
        <w:jc w:val="left"/>
        <w:rPr>
          <w:b/>
          <w:sz w:val="28"/>
        </w:rPr>
      </w:pPr>
      <w:r>
        <w:rPr>
          <w:b/>
          <w:color w:val="C00000"/>
          <w:spacing w:val="10"/>
          <w:sz w:val="28"/>
        </w:rPr>
        <w:t xml:space="preserve">火灾等级： </w:t>
      </w:r>
      <w:r>
        <w:rPr>
          <w:b/>
          <w:color w:val="0070C0"/>
          <w:sz w:val="28"/>
        </w:rPr>
        <w:t>3</w:t>
      </w:r>
      <w:r>
        <w:rPr>
          <w:b/>
          <w:color w:val="0070C0"/>
          <w:spacing w:val="-8"/>
          <w:sz w:val="28"/>
        </w:rPr>
        <w:t xml:space="preserve"> </w:t>
      </w:r>
      <w:r>
        <w:rPr>
          <w:b/>
          <w:color w:val="C00000"/>
          <w:sz w:val="28"/>
        </w:rPr>
        <w:t>人以下、</w:t>
      </w:r>
      <w:r>
        <w:rPr>
          <w:b/>
          <w:color w:val="0070C0"/>
          <w:sz w:val="28"/>
        </w:rPr>
        <w:t>3-10</w:t>
      </w:r>
      <w:r>
        <w:rPr>
          <w:b/>
          <w:color w:val="C00000"/>
          <w:sz w:val="28"/>
        </w:rPr>
        <w:t>、</w:t>
      </w:r>
      <w:r>
        <w:rPr>
          <w:b/>
          <w:color w:val="0070C0"/>
          <w:sz w:val="28"/>
        </w:rPr>
        <w:t>10-30</w:t>
      </w:r>
      <w:r>
        <w:rPr>
          <w:b/>
          <w:color w:val="C00000"/>
          <w:sz w:val="28"/>
        </w:rPr>
        <w:t>、</w:t>
      </w:r>
      <w:r>
        <w:rPr>
          <w:b/>
          <w:color w:val="0070C0"/>
          <w:sz w:val="28"/>
        </w:rPr>
        <w:t>30</w:t>
      </w:r>
      <w:r>
        <w:rPr>
          <w:b/>
          <w:color w:val="0070C0"/>
          <w:spacing w:val="-8"/>
          <w:sz w:val="28"/>
        </w:rPr>
        <w:t xml:space="preserve"> </w:t>
      </w:r>
      <w:r>
        <w:rPr>
          <w:b/>
          <w:color w:val="C00000"/>
          <w:sz w:val="28"/>
        </w:rPr>
        <w:t>人以上-</w:t>
      </w:r>
      <w:r>
        <w:rPr>
          <w:b/>
          <w:color w:val="0070C0"/>
          <w:sz w:val="28"/>
        </w:rPr>
        <w:t>亡</w:t>
      </w:r>
    </w:p>
    <w:p w14:paraId="16147992">
      <w:pPr>
        <w:pStyle w:val="2"/>
        <w:spacing w:before="203"/>
        <w:ind w:left="2395" w:firstLine="0"/>
      </w:pPr>
      <w:r>
        <w:rPr>
          <w:color w:val="0070C0"/>
        </w:rPr>
        <w:t xml:space="preserve">10 </w:t>
      </w:r>
      <w:r>
        <w:rPr>
          <w:color w:val="C00000"/>
        </w:rPr>
        <w:t>以下、</w:t>
      </w:r>
      <w:r>
        <w:rPr>
          <w:color w:val="0070C0"/>
        </w:rPr>
        <w:t>10-50</w:t>
      </w:r>
      <w:r>
        <w:rPr>
          <w:color w:val="C00000"/>
        </w:rPr>
        <w:t>、</w:t>
      </w:r>
      <w:r>
        <w:rPr>
          <w:color w:val="0070C0"/>
        </w:rPr>
        <w:t>50-100</w:t>
      </w:r>
      <w:r>
        <w:rPr>
          <w:color w:val="C00000"/>
        </w:rPr>
        <w:t>、</w:t>
      </w:r>
      <w:r>
        <w:rPr>
          <w:color w:val="0070C0"/>
        </w:rPr>
        <w:t xml:space="preserve">100 </w:t>
      </w:r>
      <w:r>
        <w:rPr>
          <w:color w:val="C00000"/>
        </w:rPr>
        <w:t>以上-</w:t>
      </w:r>
      <w:r>
        <w:rPr>
          <w:color w:val="0070C0"/>
        </w:rPr>
        <w:t>伤</w:t>
      </w:r>
    </w:p>
    <w:p w14:paraId="19A16E81">
      <w:pPr>
        <w:pStyle w:val="2"/>
        <w:tabs>
          <w:tab w:val="left" w:pos="6603"/>
          <w:tab w:val="left" w:pos="7808"/>
          <w:tab w:val="left" w:pos="9324"/>
        </w:tabs>
        <w:ind w:left="2535" w:firstLine="0"/>
      </w:pPr>
      <w:r>
        <w:rPr>
          <w:color w:val="0070C0"/>
        </w:rPr>
        <w:t>1</w:t>
      </w:r>
      <w:r>
        <w:rPr>
          <w:color w:val="C00000"/>
        </w:rPr>
        <w:t>、</w:t>
      </w:r>
      <w:r>
        <w:rPr>
          <w:color w:val="0070C0"/>
        </w:rPr>
        <w:t>1-5</w:t>
      </w:r>
      <w:r>
        <w:rPr>
          <w:color w:val="C00000"/>
        </w:rPr>
        <w:t>、</w:t>
      </w:r>
      <w:r>
        <w:rPr>
          <w:color w:val="0070C0"/>
        </w:rPr>
        <w:t>5-1</w:t>
      </w:r>
      <w:r>
        <w:rPr>
          <w:color w:val="0070C0"/>
          <w:spacing w:val="-10"/>
        </w:rPr>
        <w:t xml:space="preserve"> </w:t>
      </w:r>
      <w:r>
        <w:rPr>
          <w:color w:val="C00000"/>
        </w:rPr>
        <w:t>亿、</w:t>
      </w:r>
      <w:r>
        <w:rPr>
          <w:color w:val="0070C0"/>
        </w:rPr>
        <w:t>一亿</w:t>
      </w:r>
      <w:r>
        <w:rPr>
          <w:color w:val="C00000"/>
        </w:rPr>
        <w:t>以上-金</w:t>
      </w:r>
      <w:r>
        <w:rPr>
          <w:color w:val="C00000"/>
        </w:rPr>
        <w:tab/>
      </w:r>
      <w:r>
        <w:rPr>
          <w:color w:val="0070C0"/>
        </w:rPr>
        <w:t>7</w:t>
      </w:r>
      <w:r>
        <w:rPr>
          <w:color w:val="0070C0"/>
          <w:spacing w:val="-8"/>
        </w:rPr>
        <w:t xml:space="preserve"> </w:t>
      </w:r>
      <w:r>
        <w:rPr>
          <w:color w:val="0070C0"/>
        </w:rPr>
        <w:t>日内</w:t>
      </w:r>
      <w:r>
        <w:rPr>
          <w:color w:val="0070C0"/>
        </w:rPr>
        <w:tab/>
      </w:r>
      <w:r>
        <w:t>313</w:t>
      </w:r>
      <w:r>
        <w:rPr>
          <w:spacing w:val="-8"/>
        </w:rPr>
        <w:t xml:space="preserve"> </w:t>
      </w:r>
      <w:r>
        <w:t>要命</w:t>
      </w:r>
      <w:r>
        <w:tab/>
      </w:r>
      <w:r>
        <w:t>151</w:t>
      </w:r>
      <w:r>
        <w:rPr>
          <w:spacing w:val="-9"/>
        </w:rPr>
        <w:t xml:space="preserve"> </w:t>
      </w:r>
      <w:r>
        <w:t>伤财</w:t>
      </w:r>
    </w:p>
    <w:p w14:paraId="009A2B43">
      <w:pPr>
        <w:pStyle w:val="2"/>
        <w:tabs>
          <w:tab w:val="left" w:pos="5596"/>
        </w:tabs>
        <w:ind w:left="575" w:firstLine="0"/>
      </w:pPr>
      <w:r>
        <w:t>76.</w:t>
      </w:r>
      <w:r>
        <w:rPr>
          <w:color w:val="C00000"/>
        </w:rPr>
        <w:t>1</w:t>
      </w:r>
      <w:r>
        <w:rPr>
          <w:color w:val="C00000"/>
          <w:spacing w:val="-9"/>
        </w:rPr>
        <w:t xml:space="preserve"> </w:t>
      </w:r>
      <w:r>
        <w:rPr>
          <w:color w:val="0070C0"/>
        </w:rPr>
        <w:t>固</w:t>
      </w:r>
      <w:r>
        <w:rPr>
          <w:color w:val="0070C0"/>
          <w:spacing w:val="-7"/>
        </w:rPr>
        <w:t xml:space="preserve"> </w:t>
      </w:r>
      <w:r>
        <w:rPr>
          <w:color w:val="C00000"/>
        </w:rPr>
        <w:t>2</w:t>
      </w:r>
      <w:r>
        <w:rPr>
          <w:color w:val="C00000"/>
          <w:spacing w:val="-8"/>
        </w:rPr>
        <w:t xml:space="preserve"> </w:t>
      </w:r>
      <w:r>
        <w:rPr>
          <w:color w:val="0070C0"/>
        </w:rPr>
        <w:t>液</w:t>
      </w:r>
      <w:r>
        <w:rPr>
          <w:color w:val="0070C0"/>
          <w:spacing w:val="-7"/>
        </w:rPr>
        <w:t xml:space="preserve"> </w:t>
      </w:r>
      <w:r>
        <w:rPr>
          <w:color w:val="C00000"/>
        </w:rPr>
        <w:t>3</w:t>
      </w:r>
      <w:r>
        <w:rPr>
          <w:color w:val="C00000"/>
          <w:spacing w:val="-8"/>
        </w:rPr>
        <w:t xml:space="preserve"> </w:t>
      </w:r>
      <w:r>
        <w:rPr>
          <w:color w:val="0070C0"/>
        </w:rPr>
        <w:t>气</w:t>
      </w:r>
      <w:r>
        <w:rPr>
          <w:color w:val="0070C0"/>
          <w:spacing w:val="-7"/>
        </w:rPr>
        <w:t xml:space="preserve"> </w:t>
      </w:r>
      <w:r>
        <w:rPr>
          <w:color w:val="C00000"/>
        </w:rPr>
        <w:t>4</w:t>
      </w:r>
      <w:r>
        <w:rPr>
          <w:color w:val="C00000"/>
          <w:spacing w:val="-8"/>
        </w:rPr>
        <w:t xml:space="preserve"> </w:t>
      </w:r>
      <w:r>
        <w:rPr>
          <w:color w:val="0070C0"/>
        </w:rPr>
        <w:t>金</w:t>
      </w:r>
      <w:r>
        <w:rPr>
          <w:color w:val="0070C0"/>
          <w:spacing w:val="-8"/>
        </w:rPr>
        <w:t xml:space="preserve"> </w:t>
      </w:r>
      <w:r>
        <w:rPr>
          <w:color w:val="C00000"/>
        </w:rPr>
        <w:t>5</w:t>
      </w:r>
      <w:r>
        <w:rPr>
          <w:color w:val="C00000"/>
          <w:spacing w:val="-8"/>
        </w:rPr>
        <w:t xml:space="preserve"> </w:t>
      </w:r>
      <w:r>
        <w:rPr>
          <w:color w:val="0070C0"/>
        </w:rPr>
        <w:t>电</w:t>
      </w:r>
      <w:r>
        <w:rPr>
          <w:color w:val="0070C0"/>
          <w:spacing w:val="-7"/>
        </w:rPr>
        <w:t xml:space="preserve"> </w:t>
      </w:r>
      <w:r>
        <w:rPr>
          <w:color w:val="C00000"/>
        </w:rPr>
        <w:t>6</w:t>
      </w:r>
      <w:r>
        <w:rPr>
          <w:color w:val="C00000"/>
          <w:spacing w:val="-8"/>
        </w:rPr>
        <w:t xml:space="preserve"> </w:t>
      </w:r>
      <w:r>
        <w:rPr>
          <w:color w:val="0070C0"/>
        </w:rPr>
        <w:t>烹饪</w:t>
      </w:r>
      <w:r>
        <w:rPr>
          <w:color w:val="0070C0"/>
        </w:rPr>
        <w:tab/>
      </w:r>
      <w:r>
        <w:t>姑爷去金店烹饪</w:t>
      </w:r>
    </w:p>
    <w:p w14:paraId="2B38929D">
      <w:pPr>
        <w:spacing w:after="0"/>
        <w:sectPr>
          <w:pgSz w:w="11910" w:h="16840"/>
          <w:pgMar w:top="0" w:right="0" w:bottom="280" w:left="320" w:header="720" w:footer="720" w:gutter="0"/>
          <w:cols w:space="720" w:num="1"/>
          <w:docGrid w:linePitch="0" w:charSpace="0"/>
        </w:sectPr>
      </w:pPr>
    </w:p>
    <w:p w14:paraId="5288265A">
      <w:pPr>
        <w:pStyle w:val="2"/>
        <w:spacing w:before="0"/>
        <w:ind w:left="0" w:firstLine="0"/>
        <w:rPr>
          <w:sz w:val="20"/>
        </w:rPr>
      </w:pPr>
    </w:p>
    <w:p w14:paraId="572635C6">
      <w:pPr>
        <w:pStyle w:val="2"/>
        <w:spacing w:before="0"/>
        <w:ind w:left="0" w:firstLine="0"/>
        <w:rPr>
          <w:sz w:val="20"/>
        </w:rPr>
      </w:pPr>
    </w:p>
    <w:p w14:paraId="0BA98693">
      <w:pPr>
        <w:pStyle w:val="2"/>
        <w:spacing w:before="14"/>
        <w:ind w:left="0" w:firstLine="0"/>
        <w:rPr>
          <w:sz w:val="18"/>
        </w:rPr>
      </w:pPr>
    </w:p>
    <w:p w14:paraId="5BD2BAF8">
      <w:pPr>
        <w:pStyle w:val="6"/>
        <w:numPr>
          <w:ilvl w:val="0"/>
          <w:numId w:val="5"/>
        </w:numPr>
        <w:tabs>
          <w:tab w:val="left" w:pos="956"/>
          <w:tab w:val="left" w:pos="5294"/>
          <w:tab w:val="left" w:pos="7954"/>
        </w:tabs>
        <w:spacing w:before="36" w:after="0" w:line="240" w:lineRule="auto"/>
        <w:ind w:left="955" w:right="0" w:hanging="381"/>
        <w:jc w:val="left"/>
        <w:rPr>
          <w:b/>
          <w:sz w:val="28"/>
        </w:rPr>
      </w:pPr>
      <w:r>
        <w:rPr>
          <w:b/>
          <w:color w:val="C00000"/>
          <w:sz w:val="28"/>
        </w:rPr>
        <w:t>传播途径：</w:t>
      </w:r>
      <w:r>
        <w:rPr>
          <w:b/>
          <w:sz w:val="28"/>
        </w:rPr>
        <w:t>热辐射</w:t>
      </w:r>
      <w:r>
        <w:rPr>
          <w:b/>
          <w:color w:val="0070C0"/>
          <w:sz w:val="28"/>
        </w:rPr>
        <w:t>-电磁波、真空</w:t>
      </w:r>
      <w:r>
        <w:rPr>
          <w:b/>
          <w:color w:val="0070C0"/>
          <w:sz w:val="28"/>
        </w:rPr>
        <w:tab/>
      </w:r>
      <w:r>
        <w:rPr>
          <w:b/>
          <w:sz w:val="28"/>
        </w:rPr>
        <w:t>热传导</w:t>
      </w:r>
      <w:r>
        <w:rPr>
          <w:b/>
          <w:color w:val="0070C0"/>
          <w:sz w:val="28"/>
        </w:rPr>
        <w:t>-导体、传递</w:t>
      </w:r>
      <w:r>
        <w:rPr>
          <w:b/>
          <w:color w:val="0070C0"/>
          <w:sz w:val="28"/>
        </w:rPr>
        <w:tab/>
      </w:r>
      <w:r>
        <w:rPr>
          <w:b/>
          <w:sz w:val="28"/>
        </w:rPr>
        <w:t>热对流</w:t>
      </w:r>
      <w:r>
        <w:rPr>
          <w:b/>
          <w:color w:val="0070C0"/>
          <w:sz w:val="28"/>
        </w:rPr>
        <w:t>-流体</w:t>
      </w:r>
    </w:p>
    <w:p w14:paraId="472477EA">
      <w:pPr>
        <w:pStyle w:val="6"/>
        <w:numPr>
          <w:ilvl w:val="0"/>
          <w:numId w:val="5"/>
        </w:numPr>
        <w:tabs>
          <w:tab w:val="left" w:pos="956"/>
          <w:tab w:val="left" w:pos="4034"/>
          <w:tab w:val="left" w:pos="5854"/>
          <w:tab w:val="left" w:pos="7394"/>
        </w:tabs>
        <w:spacing w:before="202" w:after="0" w:line="240" w:lineRule="auto"/>
        <w:ind w:left="955" w:right="0" w:hanging="381"/>
        <w:jc w:val="left"/>
        <w:rPr>
          <w:b/>
          <w:sz w:val="28"/>
        </w:rPr>
      </w:pPr>
      <w:r>
        <w:rPr>
          <w:b/>
          <w:color w:val="C00000"/>
          <w:sz w:val="28"/>
        </w:rPr>
        <w:t>回燃-</w:t>
      </w:r>
      <w:r>
        <w:rPr>
          <w:b/>
          <w:color w:val="0070C0"/>
          <w:sz w:val="28"/>
        </w:rPr>
        <w:t>缺氧、氧气引入</w:t>
      </w:r>
      <w:r>
        <w:rPr>
          <w:b/>
          <w:color w:val="0070C0"/>
          <w:sz w:val="28"/>
        </w:rPr>
        <w:tab/>
      </w:r>
      <w:r>
        <w:rPr>
          <w:b/>
          <w:color w:val="C00000"/>
          <w:sz w:val="28"/>
        </w:rPr>
        <w:t>轰然-</w:t>
      </w:r>
      <w:r>
        <w:rPr>
          <w:b/>
          <w:color w:val="0070C0"/>
          <w:sz w:val="28"/>
        </w:rPr>
        <w:t>不可控</w:t>
      </w:r>
      <w:r>
        <w:rPr>
          <w:b/>
          <w:color w:val="0070C0"/>
          <w:sz w:val="28"/>
        </w:rPr>
        <w:tab/>
      </w:r>
      <w:r>
        <w:rPr>
          <w:b/>
          <w:color w:val="C00000"/>
          <w:sz w:val="28"/>
        </w:rPr>
        <w:t>爆炸-</w:t>
      </w:r>
      <w:r>
        <w:rPr>
          <w:b/>
          <w:color w:val="0070C0"/>
          <w:sz w:val="28"/>
        </w:rPr>
        <w:t>巨响</w:t>
      </w:r>
      <w:r>
        <w:rPr>
          <w:b/>
          <w:color w:val="0070C0"/>
          <w:sz w:val="28"/>
        </w:rPr>
        <w:tab/>
      </w:r>
      <w:r>
        <w:rPr>
          <w:b/>
          <w:color w:val="C00000"/>
          <w:sz w:val="28"/>
        </w:rPr>
        <w:t>顶棚射流-</w:t>
      </w:r>
      <w:r>
        <w:rPr>
          <w:b/>
          <w:color w:val="0070C0"/>
          <w:sz w:val="28"/>
        </w:rPr>
        <w:t>较薄</w:t>
      </w:r>
    </w:p>
    <w:p w14:paraId="245BDE48">
      <w:pPr>
        <w:pStyle w:val="6"/>
        <w:numPr>
          <w:ilvl w:val="0"/>
          <w:numId w:val="5"/>
        </w:numPr>
        <w:tabs>
          <w:tab w:val="left" w:pos="956"/>
          <w:tab w:val="left" w:pos="3681"/>
          <w:tab w:val="left" w:pos="6061"/>
        </w:tabs>
        <w:spacing w:before="202" w:after="0" w:line="240" w:lineRule="auto"/>
        <w:ind w:left="955" w:right="0" w:hanging="381"/>
        <w:jc w:val="left"/>
        <w:rPr>
          <w:b/>
          <w:sz w:val="28"/>
        </w:rPr>
      </w:pPr>
      <w:r>
        <w:rPr>
          <w:b/>
          <w:color w:val="C00000"/>
          <w:sz w:val="28"/>
        </w:rPr>
        <w:t>化学抑制:</w:t>
      </w:r>
      <w:r>
        <w:rPr>
          <w:b/>
          <w:color w:val="0070C0"/>
          <w:sz w:val="28"/>
        </w:rPr>
        <w:t>中断链式</w:t>
      </w:r>
      <w:r>
        <w:rPr>
          <w:b/>
          <w:color w:val="0070C0"/>
          <w:sz w:val="28"/>
        </w:rPr>
        <w:tab/>
      </w:r>
      <w:r>
        <w:rPr>
          <w:b/>
          <w:color w:val="C00000"/>
          <w:sz w:val="28"/>
        </w:rPr>
        <w:t>窒息-</w:t>
      </w:r>
      <w:r>
        <w:rPr>
          <w:b/>
          <w:color w:val="0070C0"/>
          <w:sz w:val="28"/>
        </w:rPr>
        <w:t>覆盖、缺氧</w:t>
      </w:r>
      <w:r>
        <w:rPr>
          <w:b/>
          <w:color w:val="0070C0"/>
          <w:sz w:val="28"/>
        </w:rPr>
        <w:tab/>
      </w:r>
      <w:r>
        <w:rPr>
          <w:b/>
          <w:color w:val="C00000"/>
          <w:sz w:val="28"/>
        </w:rPr>
        <w:t>冷却-</w:t>
      </w:r>
      <w:r>
        <w:rPr>
          <w:b/>
          <w:color w:val="0070C0"/>
          <w:sz w:val="28"/>
        </w:rPr>
        <w:t>降温</w:t>
      </w:r>
    </w:p>
    <w:p w14:paraId="1FF226E8">
      <w:pPr>
        <w:pStyle w:val="6"/>
        <w:numPr>
          <w:ilvl w:val="0"/>
          <w:numId w:val="5"/>
        </w:numPr>
        <w:tabs>
          <w:tab w:val="left" w:pos="956"/>
        </w:tabs>
        <w:spacing w:before="203" w:after="0" w:line="240" w:lineRule="auto"/>
        <w:ind w:left="955" w:right="0" w:hanging="381"/>
        <w:jc w:val="left"/>
        <w:rPr>
          <w:b/>
          <w:sz w:val="28"/>
        </w:rPr>
      </w:pPr>
      <w:r>
        <w:rPr>
          <w:b/>
          <w:color w:val="C00000"/>
          <w:sz w:val="28"/>
        </w:rPr>
        <w:t>物理爆炸：</w:t>
      </w:r>
      <w:r>
        <w:rPr>
          <w:b/>
          <w:color w:val="0070C0"/>
          <w:sz w:val="28"/>
        </w:rPr>
        <w:t>轮胎、气球、钢瓶、体积、压力</w:t>
      </w:r>
    </w:p>
    <w:p w14:paraId="54666C59">
      <w:pPr>
        <w:pStyle w:val="6"/>
        <w:numPr>
          <w:ilvl w:val="0"/>
          <w:numId w:val="5"/>
        </w:numPr>
        <w:tabs>
          <w:tab w:val="left" w:pos="956"/>
          <w:tab w:val="left" w:pos="6134"/>
          <w:tab w:val="left" w:pos="7425"/>
          <w:tab w:val="left" w:pos="8715"/>
        </w:tabs>
        <w:spacing w:before="202" w:after="0" w:line="240" w:lineRule="auto"/>
        <w:ind w:left="955" w:right="0" w:hanging="381"/>
        <w:jc w:val="left"/>
        <w:rPr>
          <w:b/>
          <w:sz w:val="28"/>
        </w:rPr>
      </w:pPr>
      <w:r>
        <w:rPr>
          <w:b/>
          <w:color w:val="C00000"/>
          <w:sz w:val="28"/>
        </w:rPr>
        <w:t>化学爆炸：</w:t>
      </w:r>
      <w:r>
        <w:rPr>
          <w:b/>
          <w:color w:val="0070C0"/>
          <w:sz w:val="28"/>
        </w:rPr>
        <w:t>粉尘、氧化分解、粉尘爆</w:t>
      </w:r>
      <w:r>
        <w:rPr>
          <w:b/>
          <w:color w:val="0070C0"/>
          <w:sz w:val="28"/>
        </w:rPr>
        <w:tab/>
      </w:r>
      <w:r>
        <w:rPr>
          <w:b/>
          <w:sz w:val="28"/>
        </w:rPr>
        <w:t>20-</w:t>
      </w:r>
      <w:r>
        <w:rPr>
          <w:b/>
          <w:color w:val="0070C0"/>
          <w:sz w:val="28"/>
        </w:rPr>
        <w:t>连续</w:t>
      </w:r>
      <w:r>
        <w:rPr>
          <w:b/>
          <w:color w:val="0070C0"/>
          <w:sz w:val="28"/>
        </w:rPr>
        <w:tab/>
      </w:r>
      <w:r>
        <w:rPr>
          <w:b/>
          <w:sz w:val="28"/>
        </w:rPr>
        <w:t>21-</w:t>
      </w:r>
      <w:r>
        <w:rPr>
          <w:b/>
          <w:color w:val="0070C0"/>
          <w:sz w:val="28"/>
        </w:rPr>
        <w:t>可能</w:t>
      </w:r>
      <w:r>
        <w:rPr>
          <w:b/>
          <w:color w:val="0070C0"/>
          <w:sz w:val="28"/>
        </w:rPr>
        <w:tab/>
      </w:r>
      <w:r>
        <w:rPr>
          <w:b/>
          <w:sz w:val="28"/>
        </w:rPr>
        <w:t>22-</w:t>
      </w:r>
      <w:r>
        <w:rPr>
          <w:b/>
          <w:color w:val="0070C0"/>
          <w:sz w:val="28"/>
        </w:rPr>
        <w:t>偶尔</w:t>
      </w:r>
    </w:p>
    <w:p w14:paraId="0BFC5E1E">
      <w:pPr>
        <w:pStyle w:val="6"/>
        <w:numPr>
          <w:ilvl w:val="0"/>
          <w:numId w:val="5"/>
        </w:numPr>
        <w:tabs>
          <w:tab w:val="left" w:pos="956"/>
        </w:tabs>
        <w:spacing w:before="202" w:after="0" w:line="240" w:lineRule="auto"/>
        <w:ind w:left="955" w:right="0" w:hanging="381"/>
        <w:jc w:val="left"/>
        <w:rPr>
          <w:b/>
          <w:sz w:val="28"/>
        </w:rPr>
      </w:pPr>
      <w:r>
        <w:rPr>
          <w:b/>
          <w:color w:val="C00000"/>
          <w:sz w:val="28"/>
        </w:rPr>
        <w:t>建筑构造七大件：</w:t>
      </w:r>
      <w:r>
        <w:rPr>
          <w:b/>
          <w:color w:val="0070C0"/>
          <w:sz w:val="28"/>
        </w:rPr>
        <w:t>地、基、墙、梯、板、面、门窗</w:t>
      </w:r>
    </w:p>
    <w:p w14:paraId="7F219234">
      <w:pPr>
        <w:pStyle w:val="6"/>
        <w:numPr>
          <w:ilvl w:val="0"/>
          <w:numId w:val="5"/>
        </w:numPr>
        <w:tabs>
          <w:tab w:val="left" w:pos="956"/>
        </w:tabs>
        <w:spacing w:before="203" w:after="0" w:line="240" w:lineRule="auto"/>
        <w:ind w:left="955" w:right="0" w:hanging="381"/>
        <w:jc w:val="left"/>
        <w:rPr>
          <w:b/>
          <w:sz w:val="28"/>
        </w:rPr>
      </w:pPr>
      <w:r>
        <w:rPr>
          <w:b/>
          <w:color w:val="C00000"/>
          <w:sz w:val="28"/>
        </w:rPr>
        <w:t>主要承重结构：</w:t>
      </w:r>
      <w:r>
        <w:rPr>
          <w:b/>
          <w:color w:val="0070C0"/>
          <w:sz w:val="28"/>
        </w:rPr>
        <w:t>砖木、木、砖混、钢混、筋混、钢、其他</w:t>
      </w:r>
    </w:p>
    <w:p w14:paraId="1CDF1497">
      <w:pPr>
        <w:pStyle w:val="6"/>
        <w:numPr>
          <w:ilvl w:val="0"/>
          <w:numId w:val="5"/>
        </w:numPr>
        <w:tabs>
          <w:tab w:val="left" w:pos="956"/>
        </w:tabs>
        <w:spacing w:before="202" w:after="0" w:line="240" w:lineRule="auto"/>
        <w:ind w:left="955" w:right="0" w:hanging="381"/>
        <w:jc w:val="left"/>
        <w:rPr>
          <w:b/>
          <w:sz w:val="28"/>
        </w:rPr>
      </w:pPr>
      <w:r>
        <w:rPr>
          <w:b/>
          <w:color w:val="C00000"/>
          <w:sz w:val="28"/>
        </w:rPr>
        <w:t>建筑</w:t>
      </w:r>
      <w:r>
        <w:rPr>
          <w:b/>
          <w:color w:val="0070C0"/>
          <w:sz w:val="28"/>
        </w:rPr>
        <w:t>有人</w:t>
      </w:r>
      <w:r>
        <w:rPr>
          <w:b/>
          <w:color w:val="C00000"/>
          <w:sz w:val="28"/>
        </w:rPr>
        <w:t>、构筑</w:t>
      </w:r>
      <w:r>
        <w:rPr>
          <w:b/>
          <w:color w:val="0070C0"/>
          <w:sz w:val="28"/>
        </w:rPr>
        <w:t>无人</w:t>
      </w:r>
      <w:r>
        <w:rPr>
          <w:b/>
          <w:color w:val="C00000"/>
          <w:sz w:val="28"/>
        </w:rPr>
        <w:t>-</w:t>
      </w:r>
      <w:r>
        <w:rPr>
          <w:b/>
          <w:color w:val="0070C0"/>
          <w:sz w:val="28"/>
        </w:rPr>
        <w:t>水塔、隧道</w:t>
      </w:r>
    </w:p>
    <w:p w14:paraId="0116B023">
      <w:pPr>
        <w:pStyle w:val="2"/>
        <w:ind w:left="575" w:firstLine="0"/>
      </w:pPr>
      <w:r>
        <w:t>85.</w:t>
      </w:r>
      <w:r>
        <w:rPr>
          <w:color w:val="C00000"/>
        </w:rPr>
        <w:t xml:space="preserve">24、27 </w:t>
      </w:r>
      <w:r>
        <w:rPr>
          <w:color w:val="0070C0"/>
        </w:rPr>
        <w:t>小公主-单、多层、</w:t>
      </w:r>
      <w:r>
        <w:rPr>
          <w:color w:val="C00000"/>
        </w:rPr>
        <w:t xml:space="preserve">大于 24 </w:t>
      </w:r>
      <w:r>
        <w:rPr>
          <w:color w:val="0070C0"/>
        </w:rPr>
        <w:t>单层</w:t>
      </w:r>
    </w:p>
    <w:p w14:paraId="02E0149E">
      <w:pPr>
        <w:pStyle w:val="2"/>
        <w:tabs>
          <w:tab w:val="left" w:pos="5146"/>
          <w:tab w:val="left" w:pos="6482"/>
        </w:tabs>
        <w:spacing w:before="203"/>
        <w:ind w:left="575" w:firstLine="0"/>
      </w:pPr>
      <w:r>
        <w:t>86.</w:t>
      </w:r>
      <w:r>
        <w:rPr>
          <w:color w:val="C00000"/>
        </w:rPr>
        <w:t>50、54</w:t>
      </w:r>
      <w:r>
        <w:rPr>
          <w:color w:val="C00000"/>
          <w:spacing w:val="-10"/>
        </w:rPr>
        <w:t xml:space="preserve"> </w:t>
      </w:r>
      <w:r>
        <w:rPr>
          <w:color w:val="0070C0"/>
        </w:rPr>
        <w:t>大公主、</w:t>
      </w:r>
      <w:r>
        <w:t>小二大一-高层</w:t>
      </w:r>
      <w:r>
        <w:tab/>
      </w:r>
      <w:r>
        <w:rPr>
          <w:color w:val="0070C0"/>
        </w:rPr>
        <w:t>地下</w:t>
      </w:r>
      <w:r>
        <w:rPr>
          <w:color w:val="0070C0"/>
          <w:spacing w:val="-7"/>
        </w:rPr>
        <w:t xml:space="preserve"> </w:t>
      </w:r>
      <w:r>
        <w:rPr>
          <w:color w:val="0070C0"/>
        </w:rPr>
        <w:t>1/2</w:t>
      </w:r>
      <w:r>
        <w:rPr>
          <w:color w:val="0070C0"/>
        </w:rPr>
        <w:tab/>
      </w:r>
      <w:r>
        <w:rPr>
          <w:color w:val="0070C0"/>
        </w:rPr>
        <w:t>半地下</w:t>
      </w:r>
      <w:r>
        <w:rPr>
          <w:color w:val="0070C0"/>
          <w:spacing w:val="-7"/>
        </w:rPr>
        <w:t xml:space="preserve"> </w:t>
      </w:r>
      <w:r>
        <w:rPr>
          <w:color w:val="0070C0"/>
        </w:rPr>
        <w:t>1/3</w:t>
      </w:r>
    </w:p>
    <w:p w14:paraId="6FC8624B">
      <w:pPr>
        <w:pStyle w:val="6"/>
        <w:numPr>
          <w:ilvl w:val="0"/>
          <w:numId w:val="6"/>
        </w:numPr>
        <w:tabs>
          <w:tab w:val="left" w:pos="956"/>
        </w:tabs>
        <w:spacing w:before="202" w:after="0" w:line="240" w:lineRule="auto"/>
        <w:ind w:left="955" w:right="0" w:hanging="381"/>
        <w:jc w:val="left"/>
        <w:rPr>
          <w:b/>
          <w:sz w:val="28"/>
        </w:rPr>
      </w:pPr>
      <w:r>
        <w:rPr>
          <w:b/>
          <w:color w:val="C00000"/>
          <w:sz w:val="28"/>
        </w:rPr>
        <w:t>仓厂危险划分：</w:t>
      </w:r>
      <w:r>
        <w:rPr>
          <w:b/>
          <w:color w:val="0070C0"/>
          <w:sz w:val="28"/>
        </w:rPr>
        <w:t>甲乙丙丁戊</w:t>
      </w:r>
    </w:p>
    <w:p w14:paraId="31FAF986">
      <w:pPr>
        <w:pStyle w:val="6"/>
        <w:numPr>
          <w:ilvl w:val="0"/>
          <w:numId w:val="6"/>
        </w:numPr>
        <w:tabs>
          <w:tab w:val="left" w:pos="956"/>
        </w:tabs>
        <w:spacing w:before="202" w:after="0" w:line="240" w:lineRule="auto"/>
        <w:ind w:left="955" w:right="0" w:hanging="381"/>
        <w:jc w:val="left"/>
        <w:rPr>
          <w:b/>
          <w:sz w:val="28"/>
        </w:rPr>
      </w:pPr>
      <w:r>
        <w:rPr>
          <w:b/>
          <w:color w:val="C00000"/>
          <w:sz w:val="28"/>
        </w:rPr>
        <w:t>服务网店：</w:t>
      </w:r>
      <w:r>
        <w:rPr>
          <w:b/>
          <w:color w:val="0070C0"/>
          <w:sz w:val="28"/>
        </w:rPr>
        <w:t>首层及二层</w:t>
      </w:r>
    </w:p>
    <w:p w14:paraId="1C9B2E40">
      <w:pPr>
        <w:pStyle w:val="6"/>
        <w:numPr>
          <w:ilvl w:val="0"/>
          <w:numId w:val="6"/>
        </w:numPr>
        <w:tabs>
          <w:tab w:val="left" w:pos="956"/>
          <w:tab w:val="left" w:pos="3320"/>
          <w:tab w:val="left" w:pos="3428"/>
          <w:tab w:val="left" w:pos="4169"/>
          <w:tab w:val="left" w:pos="4404"/>
          <w:tab w:val="left" w:pos="4491"/>
          <w:tab w:val="left" w:pos="5253"/>
          <w:tab w:val="left" w:pos="5555"/>
          <w:tab w:val="left" w:pos="6315"/>
          <w:tab w:val="left" w:pos="6634"/>
          <w:tab w:val="left" w:pos="7386"/>
          <w:tab w:val="left" w:pos="7709"/>
          <w:tab w:val="left" w:pos="8631"/>
          <w:tab w:val="left" w:pos="8830"/>
        </w:tabs>
        <w:spacing w:before="203" w:after="0" w:line="355" w:lineRule="auto"/>
        <w:ind w:left="2255" w:right="1948" w:hanging="1680"/>
        <w:jc w:val="left"/>
        <w:rPr>
          <w:b/>
          <w:sz w:val="28"/>
        </w:rPr>
      </w:pPr>
      <w:r>
        <w:rPr>
          <w:b/>
          <w:color w:val="C00000"/>
          <w:sz w:val="28"/>
        </w:rPr>
        <w:t>喷头字母：</w:t>
      </w:r>
      <w:r>
        <w:rPr>
          <w:b/>
          <w:color w:val="0070C0"/>
          <w:sz w:val="28"/>
        </w:rPr>
        <w:t>自动</w:t>
      </w:r>
      <w:r>
        <w:rPr>
          <w:b/>
          <w:color w:val="0070C0"/>
          <w:spacing w:val="-7"/>
          <w:sz w:val="28"/>
        </w:rPr>
        <w:t xml:space="preserve"> </w:t>
      </w:r>
      <w:r>
        <w:rPr>
          <w:b/>
          <w:sz w:val="28"/>
        </w:rPr>
        <w:t>Z</w:t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color w:val="0070C0"/>
          <w:sz w:val="28"/>
        </w:rPr>
        <w:t>洒水</w:t>
      </w:r>
      <w:r>
        <w:rPr>
          <w:b/>
          <w:color w:val="0070C0"/>
          <w:spacing w:val="-7"/>
          <w:sz w:val="28"/>
        </w:rPr>
        <w:t xml:space="preserve"> </w:t>
      </w:r>
      <w:r>
        <w:rPr>
          <w:b/>
          <w:sz w:val="28"/>
        </w:rPr>
        <w:t>S</w:t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color w:val="0070C0"/>
          <w:sz w:val="28"/>
        </w:rPr>
        <w:t>喷头</w:t>
      </w:r>
      <w:r>
        <w:rPr>
          <w:b/>
          <w:color w:val="0070C0"/>
          <w:spacing w:val="-7"/>
          <w:sz w:val="28"/>
        </w:rPr>
        <w:t xml:space="preserve"> </w:t>
      </w:r>
      <w:r>
        <w:rPr>
          <w:b/>
          <w:sz w:val="28"/>
        </w:rPr>
        <w:t>T</w:t>
      </w:r>
      <w:r>
        <w:rPr>
          <w:b/>
          <w:sz w:val="28"/>
        </w:rPr>
        <w:tab/>
      </w:r>
      <w:r>
        <w:rPr>
          <w:b/>
          <w:color w:val="0070C0"/>
          <w:sz w:val="28"/>
        </w:rPr>
        <w:t>边墙</w:t>
      </w:r>
      <w:r>
        <w:rPr>
          <w:b/>
          <w:color w:val="0070C0"/>
          <w:spacing w:val="-7"/>
          <w:sz w:val="28"/>
        </w:rPr>
        <w:t xml:space="preserve"> </w:t>
      </w:r>
      <w:r>
        <w:rPr>
          <w:b/>
          <w:sz w:val="28"/>
        </w:rPr>
        <w:t>B</w:t>
      </w:r>
      <w:r>
        <w:rPr>
          <w:b/>
          <w:sz w:val="28"/>
        </w:rPr>
        <w:tab/>
      </w:r>
      <w:r>
        <w:rPr>
          <w:b/>
          <w:color w:val="0070C0"/>
          <w:sz w:val="28"/>
        </w:rPr>
        <w:t>直立</w:t>
      </w:r>
      <w:r>
        <w:rPr>
          <w:b/>
          <w:color w:val="0070C0"/>
          <w:spacing w:val="-7"/>
          <w:sz w:val="28"/>
        </w:rPr>
        <w:t xml:space="preserve"> </w:t>
      </w:r>
      <w:r>
        <w:rPr>
          <w:b/>
          <w:sz w:val="28"/>
        </w:rPr>
        <w:t>Z</w:t>
      </w:r>
      <w:r>
        <w:rPr>
          <w:b/>
          <w:sz w:val="28"/>
        </w:rPr>
        <w:tab/>
      </w:r>
      <w:r>
        <w:rPr>
          <w:b/>
          <w:color w:val="0070C0"/>
          <w:sz w:val="28"/>
        </w:rPr>
        <w:t>齐平</w:t>
      </w:r>
      <w:r>
        <w:rPr>
          <w:b/>
          <w:color w:val="0070C0"/>
          <w:spacing w:val="-7"/>
          <w:sz w:val="28"/>
        </w:rPr>
        <w:t xml:space="preserve"> </w:t>
      </w:r>
      <w:r>
        <w:rPr>
          <w:b/>
          <w:sz w:val="28"/>
        </w:rPr>
        <w:t>Q</w:t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color w:val="0070C0"/>
          <w:sz w:val="28"/>
        </w:rPr>
        <w:t>嵌入</w:t>
      </w:r>
      <w:r>
        <w:rPr>
          <w:b/>
          <w:color w:val="0070C0"/>
          <w:spacing w:val="-7"/>
          <w:sz w:val="28"/>
        </w:rPr>
        <w:t xml:space="preserve"> </w:t>
      </w:r>
      <w:r>
        <w:rPr>
          <w:b/>
          <w:spacing w:val="-17"/>
          <w:sz w:val="28"/>
        </w:rPr>
        <w:t xml:space="preserve">R </w:t>
      </w:r>
      <w:r>
        <w:rPr>
          <w:b/>
          <w:color w:val="0070C0"/>
          <w:sz w:val="28"/>
        </w:rPr>
        <w:t>通用-普通</w:t>
      </w:r>
      <w:r>
        <w:rPr>
          <w:b/>
          <w:color w:val="0070C0"/>
          <w:spacing w:val="-7"/>
          <w:sz w:val="28"/>
        </w:rPr>
        <w:t xml:space="preserve"> </w:t>
      </w:r>
      <w:r>
        <w:rPr>
          <w:b/>
          <w:sz w:val="28"/>
        </w:rPr>
        <w:t>P</w:t>
      </w:r>
      <w:r>
        <w:rPr>
          <w:b/>
          <w:sz w:val="28"/>
        </w:rPr>
        <w:tab/>
      </w:r>
      <w:r>
        <w:rPr>
          <w:b/>
          <w:color w:val="0070C0"/>
          <w:sz w:val="28"/>
        </w:rPr>
        <w:t>下垂</w:t>
      </w:r>
      <w:r>
        <w:rPr>
          <w:b/>
          <w:color w:val="0070C0"/>
          <w:spacing w:val="-7"/>
          <w:sz w:val="28"/>
        </w:rPr>
        <w:t xml:space="preserve"> </w:t>
      </w:r>
      <w:r>
        <w:rPr>
          <w:b/>
          <w:sz w:val="28"/>
        </w:rPr>
        <w:t>X</w:t>
      </w:r>
      <w:r>
        <w:rPr>
          <w:b/>
          <w:sz w:val="28"/>
        </w:rPr>
        <w:tab/>
      </w:r>
      <w:r>
        <w:rPr>
          <w:b/>
          <w:color w:val="0070C0"/>
          <w:sz w:val="28"/>
        </w:rPr>
        <w:t>水平</w:t>
      </w:r>
      <w:r>
        <w:rPr>
          <w:b/>
          <w:color w:val="0070C0"/>
          <w:spacing w:val="-7"/>
          <w:sz w:val="28"/>
        </w:rPr>
        <w:t xml:space="preserve"> </w:t>
      </w:r>
      <w:r>
        <w:rPr>
          <w:b/>
          <w:sz w:val="28"/>
        </w:rPr>
        <w:t>S</w:t>
      </w:r>
      <w:r>
        <w:rPr>
          <w:b/>
          <w:sz w:val="28"/>
        </w:rPr>
        <w:tab/>
      </w:r>
      <w:r>
        <w:rPr>
          <w:b/>
          <w:color w:val="0070C0"/>
          <w:sz w:val="28"/>
        </w:rPr>
        <w:t>隐蔽</w:t>
      </w:r>
      <w:r>
        <w:rPr>
          <w:b/>
          <w:color w:val="0070C0"/>
          <w:spacing w:val="-7"/>
          <w:sz w:val="28"/>
        </w:rPr>
        <w:t xml:space="preserve"> </w:t>
      </w:r>
      <w:r>
        <w:rPr>
          <w:b/>
          <w:sz w:val="28"/>
        </w:rPr>
        <w:t>Y</w:t>
      </w:r>
      <w:r>
        <w:rPr>
          <w:b/>
          <w:sz w:val="28"/>
        </w:rPr>
        <w:tab/>
      </w:r>
      <w:r>
        <w:rPr>
          <w:b/>
          <w:color w:val="0070C0"/>
          <w:sz w:val="28"/>
        </w:rPr>
        <w:t>干式</w:t>
      </w:r>
      <w:r>
        <w:rPr>
          <w:b/>
          <w:color w:val="0070C0"/>
          <w:spacing w:val="-7"/>
          <w:sz w:val="28"/>
        </w:rPr>
        <w:t xml:space="preserve"> </w:t>
      </w:r>
      <w:r>
        <w:rPr>
          <w:b/>
          <w:sz w:val="28"/>
        </w:rPr>
        <w:t>G</w:t>
      </w:r>
      <w:r>
        <w:rPr>
          <w:b/>
          <w:sz w:val="28"/>
        </w:rPr>
        <w:tab/>
      </w:r>
      <w:r>
        <w:rPr>
          <w:b/>
          <w:color w:val="0070C0"/>
          <w:sz w:val="28"/>
        </w:rPr>
        <w:t xml:space="preserve">快 速 </w:t>
      </w:r>
      <w:r>
        <w:rPr>
          <w:b/>
          <w:sz w:val="28"/>
        </w:rPr>
        <w:t xml:space="preserve">K </w:t>
      </w:r>
      <w:r>
        <w:rPr>
          <w:b/>
          <w:color w:val="0070C0"/>
          <w:sz w:val="28"/>
        </w:rPr>
        <w:t>特殊</w:t>
      </w:r>
      <w:r>
        <w:rPr>
          <w:b/>
          <w:color w:val="0070C0"/>
          <w:spacing w:val="-7"/>
          <w:sz w:val="28"/>
        </w:rPr>
        <w:t xml:space="preserve"> </w:t>
      </w:r>
      <w:r>
        <w:rPr>
          <w:b/>
          <w:sz w:val="28"/>
        </w:rPr>
        <w:t>T</w:t>
      </w:r>
      <w:r>
        <w:rPr>
          <w:b/>
          <w:sz w:val="28"/>
        </w:rPr>
        <w:tab/>
      </w:r>
      <w:r>
        <w:rPr>
          <w:b/>
          <w:color w:val="0070C0"/>
          <w:sz w:val="28"/>
        </w:rPr>
        <w:t>涂层</w:t>
      </w:r>
      <w:r>
        <w:rPr>
          <w:b/>
          <w:color w:val="0070C0"/>
          <w:spacing w:val="-7"/>
          <w:sz w:val="28"/>
        </w:rPr>
        <w:t xml:space="preserve"> </w:t>
      </w:r>
      <w:r>
        <w:rPr>
          <w:b/>
          <w:sz w:val="28"/>
        </w:rPr>
        <w:t>C</w:t>
      </w:r>
      <w:r>
        <w:rPr>
          <w:b/>
          <w:sz w:val="28"/>
        </w:rPr>
        <w:tab/>
      </w:r>
      <w:r>
        <w:rPr>
          <w:b/>
          <w:sz w:val="28"/>
        </w:rPr>
        <w:tab/>
      </w:r>
      <w:r>
        <w:rPr>
          <w:b/>
          <w:color w:val="0070C0"/>
          <w:sz w:val="28"/>
        </w:rPr>
        <w:t>防水雾-前面加</w:t>
      </w:r>
      <w:r>
        <w:rPr>
          <w:b/>
          <w:color w:val="0070C0"/>
          <w:spacing w:val="-7"/>
          <w:sz w:val="28"/>
        </w:rPr>
        <w:t xml:space="preserve"> </w:t>
      </w:r>
      <w:r>
        <w:rPr>
          <w:b/>
          <w:sz w:val="28"/>
        </w:rPr>
        <w:t>S</w:t>
      </w:r>
    </w:p>
    <w:p w14:paraId="0C275202">
      <w:pPr>
        <w:pStyle w:val="2"/>
        <w:tabs>
          <w:tab w:val="left" w:pos="3474"/>
          <w:tab w:val="left" w:pos="4454"/>
          <w:tab w:val="left" w:pos="4752"/>
          <w:tab w:val="left" w:pos="4922"/>
          <w:tab w:val="left" w:pos="5526"/>
          <w:tab w:val="left" w:pos="5693"/>
          <w:tab w:val="left" w:pos="6271"/>
          <w:tab w:val="left" w:pos="6876"/>
          <w:tab w:val="left" w:pos="7193"/>
          <w:tab w:val="left" w:pos="8276"/>
          <w:tab w:val="left" w:pos="8836"/>
          <w:tab w:val="left" w:pos="9396"/>
        </w:tabs>
        <w:spacing w:before="0" w:line="355" w:lineRule="auto"/>
        <w:ind w:left="716" w:right="1106" w:firstLine="1540"/>
      </w:pPr>
      <w:r>
        <w:rPr>
          <w:color w:val="C00000"/>
        </w:rPr>
        <w:t>相应指标：</w:t>
      </w:r>
      <w:r>
        <w:t>350</w:t>
      </w:r>
      <w:r>
        <w:rPr>
          <w:spacing w:val="-8"/>
        </w:rPr>
        <w:t xml:space="preserve"> </w:t>
      </w:r>
      <w:r>
        <w:t>标</w:t>
      </w:r>
      <w:r>
        <w:tab/>
      </w:r>
      <w:r>
        <w:t>80</w:t>
      </w:r>
      <w:r>
        <w:rPr>
          <w:spacing w:val="-8"/>
        </w:rPr>
        <w:t xml:space="preserve"> </w:t>
      </w:r>
      <w:r>
        <w:t>特</w:t>
      </w:r>
      <w:r>
        <w:tab/>
      </w:r>
      <w:r>
        <w:tab/>
      </w:r>
      <w:r>
        <w:t>50</w:t>
      </w:r>
      <w:r>
        <w:rPr>
          <w:spacing w:val="-8"/>
        </w:rPr>
        <w:t xml:space="preserve"> </w:t>
      </w:r>
      <w:r>
        <w:t>快</w:t>
      </w:r>
      <w:r>
        <w:tab/>
      </w:r>
      <w:r>
        <w:tab/>
      </w:r>
      <w:r>
        <w:rPr>
          <w:color w:val="C00000"/>
        </w:rPr>
        <w:t>RTI-相应时间:</w:t>
      </w:r>
      <w:r>
        <w:t>大慢、小快90.</w:t>
      </w:r>
      <w:r>
        <w:rPr>
          <w:color w:val="C00000"/>
        </w:rPr>
        <w:t>建筑材料：</w:t>
      </w:r>
      <w:r>
        <w:rPr>
          <w:color w:val="0070C0"/>
        </w:rPr>
        <w:t>不</w:t>
      </w:r>
      <w:r>
        <w:rPr>
          <w:color w:val="0070C0"/>
          <w:spacing w:val="62"/>
        </w:rPr>
        <w:t xml:space="preserve"> </w:t>
      </w:r>
      <w:r>
        <w:rPr>
          <w:color w:val="0070C0"/>
        </w:rPr>
        <w:t>难</w:t>
      </w:r>
      <w:r>
        <w:rPr>
          <w:color w:val="0070C0"/>
        </w:rPr>
        <w:tab/>
      </w:r>
      <w:r>
        <w:rPr>
          <w:color w:val="0070C0"/>
        </w:rPr>
        <w:t>可</w:t>
      </w:r>
      <w:r>
        <w:rPr>
          <w:color w:val="0070C0"/>
          <w:spacing w:val="63"/>
        </w:rPr>
        <w:t xml:space="preserve"> </w:t>
      </w:r>
      <w:r>
        <w:rPr>
          <w:color w:val="0070C0"/>
        </w:rPr>
        <w:t>易</w:t>
      </w:r>
      <w:r>
        <w:rPr>
          <w:color w:val="0070C0"/>
        </w:rPr>
        <w:tab/>
      </w:r>
      <w:r>
        <w:rPr>
          <w:color w:val="0070C0"/>
        </w:rPr>
        <w:t>A</w:t>
      </w:r>
      <w:r>
        <w:rPr>
          <w:color w:val="0070C0"/>
        </w:rPr>
        <w:tab/>
      </w:r>
      <w:r>
        <w:rPr>
          <w:color w:val="0070C0"/>
        </w:rPr>
        <w:tab/>
      </w:r>
      <w:r>
        <w:rPr>
          <w:color w:val="0070C0"/>
        </w:rPr>
        <w:t>B1</w:t>
      </w:r>
      <w:r>
        <w:rPr>
          <w:color w:val="0070C0"/>
        </w:rPr>
        <w:tab/>
      </w:r>
      <w:r>
        <w:rPr>
          <w:color w:val="0070C0"/>
        </w:rPr>
        <w:t>B2</w:t>
      </w:r>
      <w:r>
        <w:rPr>
          <w:color w:val="0070C0"/>
        </w:rPr>
        <w:tab/>
      </w:r>
      <w:r>
        <w:rPr>
          <w:color w:val="0070C0"/>
        </w:rPr>
        <w:t>B3</w:t>
      </w:r>
      <w:r>
        <w:rPr>
          <w:color w:val="0070C0"/>
        </w:rPr>
        <w:tab/>
      </w:r>
      <w:r>
        <w:rPr>
          <w:color w:val="C00000"/>
        </w:rPr>
        <w:t>构件：</w:t>
      </w:r>
      <w:r>
        <w:rPr>
          <w:color w:val="0070C0"/>
        </w:rPr>
        <w:t>不</w:t>
      </w:r>
      <w:r>
        <w:rPr>
          <w:color w:val="0070C0"/>
        </w:rPr>
        <w:tab/>
      </w:r>
      <w:r>
        <w:rPr>
          <w:color w:val="0070C0"/>
        </w:rPr>
        <w:t>难</w:t>
      </w:r>
      <w:r>
        <w:rPr>
          <w:color w:val="0070C0"/>
        </w:rPr>
        <w:tab/>
      </w:r>
      <w:r>
        <w:rPr>
          <w:color w:val="0070C0"/>
        </w:rPr>
        <w:t>可</w:t>
      </w:r>
      <w:r>
        <w:rPr>
          <w:color w:val="0070C0"/>
        </w:rPr>
        <w:tab/>
      </w:r>
      <w:r>
        <w:t>4 材 3</w:t>
      </w:r>
      <w:r>
        <w:rPr>
          <w:spacing w:val="-23"/>
        </w:rPr>
        <w:t xml:space="preserve"> </w:t>
      </w:r>
      <w:r>
        <w:rPr>
          <w:spacing w:val="-15"/>
        </w:rPr>
        <w:t>构</w:t>
      </w:r>
    </w:p>
    <w:p w14:paraId="3F0FE7CC">
      <w:pPr>
        <w:pStyle w:val="6"/>
        <w:numPr>
          <w:ilvl w:val="1"/>
          <w:numId w:val="6"/>
        </w:numPr>
        <w:tabs>
          <w:tab w:val="left" w:pos="1096"/>
        </w:tabs>
        <w:spacing w:before="0" w:after="0" w:line="240" w:lineRule="auto"/>
        <w:ind w:left="1095" w:right="0" w:hanging="380"/>
        <w:jc w:val="left"/>
        <w:rPr>
          <w:b/>
          <w:sz w:val="28"/>
        </w:rPr>
      </w:pPr>
      <w:r>
        <w:rPr>
          <w:b/>
          <w:color w:val="C00000"/>
          <w:sz w:val="28"/>
        </w:rPr>
        <w:t>耐火极限：</w:t>
      </w:r>
      <w:r>
        <w:rPr>
          <w:b/>
          <w:color w:val="0070C0"/>
          <w:sz w:val="28"/>
        </w:rPr>
        <w:t>完整性-</w:t>
      </w:r>
      <w:r>
        <w:rPr>
          <w:b/>
          <w:color w:val="C00000"/>
          <w:spacing w:val="7"/>
          <w:sz w:val="28"/>
        </w:rPr>
        <w:t xml:space="preserve">被穿透、背面火 </w:t>
      </w:r>
      <w:r>
        <w:rPr>
          <w:b/>
          <w:color w:val="0070C0"/>
          <w:sz w:val="28"/>
        </w:rPr>
        <w:t>隔热性-</w:t>
      </w:r>
      <w:r>
        <w:rPr>
          <w:b/>
          <w:color w:val="C00000"/>
          <w:spacing w:val="-2"/>
          <w:sz w:val="28"/>
        </w:rPr>
        <w:t xml:space="preserve">温升、平 </w:t>
      </w:r>
      <w:r>
        <w:rPr>
          <w:b/>
          <w:color w:val="C00000"/>
          <w:sz w:val="28"/>
        </w:rPr>
        <w:t>14</w:t>
      </w:r>
      <w:r>
        <w:rPr>
          <w:b/>
          <w:color w:val="C00000"/>
          <w:spacing w:val="-5"/>
          <w:sz w:val="28"/>
        </w:rPr>
        <w:t xml:space="preserve"> 任 </w:t>
      </w:r>
      <w:r>
        <w:rPr>
          <w:b/>
          <w:color w:val="C00000"/>
          <w:sz w:val="28"/>
        </w:rPr>
        <w:t>18</w:t>
      </w:r>
      <w:r>
        <w:rPr>
          <w:b/>
          <w:color w:val="C00000"/>
          <w:spacing w:val="-8"/>
          <w:sz w:val="28"/>
        </w:rPr>
        <w:t xml:space="preserve"> </w:t>
      </w:r>
      <w:r>
        <w:rPr>
          <w:b/>
          <w:color w:val="0070C0"/>
          <w:sz w:val="28"/>
        </w:rPr>
        <w:t>承载能力-</w:t>
      </w:r>
      <w:r>
        <w:rPr>
          <w:b/>
          <w:color w:val="C00000"/>
          <w:sz w:val="28"/>
        </w:rPr>
        <w:t>垮塌</w:t>
      </w:r>
    </w:p>
    <w:p w14:paraId="7105A80E">
      <w:pPr>
        <w:pStyle w:val="6"/>
        <w:numPr>
          <w:ilvl w:val="1"/>
          <w:numId w:val="6"/>
        </w:numPr>
        <w:tabs>
          <w:tab w:val="left" w:pos="1096"/>
          <w:tab w:val="left" w:pos="6224"/>
        </w:tabs>
        <w:spacing w:before="202" w:after="0" w:line="240" w:lineRule="auto"/>
        <w:ind w:left="1095" w:right="0" w:hanging="380"/>
        <w:jc w:val="left"/>
        <w:rPr>
          <w:b/>
          <w:sz w:val="28"/>
        </w:rPr>
      </w:pPr>
      <w:r>
        <w:rPr>
          <w:b/>
          <w:color w:val="C00000"/>
          <w:sz w:val="28"/>
        </w:rPr>
        <w:t>耐火口诀：</w:t>
      </w:r>
      <w:r>
        <w:rPr>
          <w:b/>
          <w:sz w:val="28"/>
        </w:rPr>
        <w:t>电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2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油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3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仓厂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4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隔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2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板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1.5</w:t>
      </w:r>
      <w:r>
        <w:rPr>
          <w:b/>
          <w:sz w:val="28"/>
        </w:rPr>
        <w:tab/>
      </w:r>
      <w:r>
        <w:rPr>
          <w:b/>
          <w:sz w:val="28"/>
        </w:rPr>
        <w:t>承 3 非</w:t>
      </w:r>
      <w:r>
        <w:rPr>
          <w:b/>
          <w:spacing w:val="-22"/>
          <w:sz w:val="28"/>
        </w:rPr>
        <w:t xml:space="preserve"> </w:t>
      </w:r>
      <w:r>
        <w:rPr>
          <w:b/>
          <w:sz w:val="28"/>
        </w:rPr>
        <w:t>1</w:t>
      </w:r>
    </w:p>
    <w:p w14:paraId="314495A4">
      <w:pPr>
        <w:pStyle w:val="2"/>
        <w:tabs>
          <w:tab w:val="left" w:pos="4002"/>
          <w:tab w:val="left" w:pos="5573"/>
          <w:tab w:val="left" w:pos="6988"/>
          <w:tab w:val="left" w:pos="8419"/>
        </w:tabs>
        <w:ind w:left="716" w:firstLine="0"/>
      </w:pPr>
      <w:r>
        <w:t>93.</w:t>
      </w:r>
      <w:r>
        <w:rPr>
          <w:color w:val="C00000"/>
        </w:rPr>
        <w:t>防火间距：</w:t>
      </w:r>
      <w:r>
        <w:t>1314119</w:t>
      </w:r>
      <w:r>
        <w:tab/>
      </w:r>
      <w:r>
        <w:rPr>
          <w:color w:val="C00000"/>
        </w:rPr>
        <w:t>一二高-</w:t>
      </w:r>
      <w:r>
        <w:rPr>
          <w:color w:val="0070C0"/>
        </w:rPr>
        <w:t>13</w:t>
      </w:r>
      <w:r>
        <w:rPr>
          <w:color w:val="0070C0"/>
        </w:rPr>
        <w:tab/>
      </w:r>
      <w:r>
        <w:rPr>
          <w:color w:val="C00000"/>
        </w:rPr>
        <w:t>一二单-</w:t>
      </w:r>
      <w:r>
        <w:rPr>
          <w:color w:val="0070C0"/>
        </w:rPr>
        <w:t>9</w:t>
      </w:r>
      <w:r>
        <w:rPr>
          <w:color w:val="0070C0"/>
        </w:rPr>
        <w:tab/>
      </w:r>
      <w:r>
        <w:rPr>
          <w:color w:val="C00000"/>
        </w:rPr>
        <w:t>三高-</w:t>
      </w:r>
      <w:r>
        <w:rPr>
          <w:color w:val="0070C0"/>
        </w:rPr>
        <w:t>11</w:t>
      </w:r>
      <w:r>
        <w:rPr>
          <w:color w:val="0070C0"/>
        </w:rPr>
        <w:tab/>
      </w:r>
      <w:r>
        <w:rPr>
          <w:color w:val="C00000"/>
        </w:rPr>
        <w:t>四高-</w:t>
      </w:r>
      <w:r>
        <w:rPr>
          <w:color w:val="0070C0"/>
        </w:rPr>
        <w:t>14</w:t>
      </w:r>
    </w:p>
    <w:p w14:paraId="0C296062">
      <w:pPr>
        <w:pStyle w:val="2"/>
        <w:tabs>
          <w:tab w:val="left" w:pos="3395"/>
          <w:tab w:val="left" w:pos="5347"/>
          <w:tab w:val="left" w:pos="7299"/>
          <w:tab w:val="left" w:pos="8971"/>
        </w:tabs>
        <w:spacing w:before="203"/>
        <w:ind w:left="576" w:firstLine="0"/>
      </w:pPr>
      <w:r>
        <w:t>94.</w:t>
      </w:r>
      <w:r>
        <w:rPr>
          <w:color w:val="C00000"/>
        </w:rPr>
        <w:t>防火分区：</w:t>
      </w:r>
      <w:r>
        <w:t>1525</w:t>
      </w:r>
      <w:r>
        <w:tab/>
      </w:r>
      <w:r>
        <w:rPr>
          <w:color w:val="C00000"/>
        </w:rPr>
        <w:t>一二高</w:t>
      </w:r>
      <w:r>
        <w:rPr>
          <w:color w:val="C00000"/>
          <w:spacing w:val="-8"/>
        </w:rPr>
        <w:t xml:space="preserve"> </w:t>
      </w:r>
      <w:r>
        <w:rPr>
          <w:color w:val="0070C0"/>
        </w:rPr>
        <w:t>1500</w:t>
      </w:r>
      <w:r>
        <w:rPr>
          <w:color w:val="0070C0"/>
        </w:rPr>
        <w:tab/>
      </w:r>
      <w:r>
        <w:rPr>
          <w:color w:val="C00000"/>
        </w:rPr>
        <w:t>一二单</w:t>
      </w:r>
      <w:r>
        <w:rPr>
          <w:color w:val="C00000"/>
          <w:spacing w:val="-7"/>
        </w:rPr>
        <w:t xml:space="preserve"> </w:t>
      </w:r>
      <w:r>
        <w:rPr>
          <w:color w:val="0070C0"/>
        </w:rPr>
        <w:t>2500</w:t>
      </w:r>
      <w:r>
        <w:rPr>
          <w:color w:val="0070C0"/>
        </w:rPr>
        <w:tab/>
      </w:r>
      <w:r>
        <w:rPr>
          <w:color w:val="C00000"/>
        </w:rPr>
        <w:t>三单</w:t>
      </w:r>
      <w:r>
        <w:rPr>
          <w:color w:val="C00000"/>
          <w:spacing w:val="-8"/>
        </w:rPr>
        <w:t xml:space="preserve"> </w:t>
      </w:r>
      <w:r>
        <w:rPr>
          <w:color w:val="0070C0"/>
        </w:rPr>
        <w:t>1200</w:t>
      </w:r>
      <w:r>
        <w:rPr>
          <w:color w:val="0070C0"/>
        </w:rPr>
        <w:tab/>
      </w:r>
      <w:r>
        <w:rPr>
          <w:color w:val="C00000"/>
        </w:rPr>
        <w:t>四单</w:t>
      </w:r>
      <w:r>
        <w:rPr>
          <w:color w:val="C00000"/>
          <w:spacing w:val="-7"/>
        </w:rPr>
        <w:t xml:space="preserve"> </w:t>
      </w:r>
      <w:r>
        <w:rPr>
          <w:color w:val="0070C0"/>
        </w:rPr>
        <w:t>600</w:t>
      </w:r>
    </w:p>
    <w:p w14:paraId="7FE87328">
      <w:pPr>
        <w:pStyle w:val="2"/>
        <w:tabs>
          <w:tab w:val="left" w:pos="5187"/>
          <w:tab w:val="left" w:pos="6843"/>
        </w:tabs>
        <w:ind w:left="2956" w:firstLine="0"/>
      </w:pPr>
      <w:r>
        <w:rPr>
          <w:color w:val="C00000"/>
        </w:rPr>
        <w:t>地下设备</w:t>
      </w:r>
      <w:r>
        <w:rPr>
          <w:color w:val="C00000"/>
          <w:spacing w:val="-8"/>
        </w:rPr>
        <w:t xml:space="preserve"> </w:t>
      </w:r>
      <w:r>
        <w:rPr>
          <w:color w:val="0070C0"/>
        </w:rPr>
        <w:t>1000</w:t>
      </w:r>
      <w:r>
        <w:rPr>
          <w:color w:val="0070C0"/>
        </w:rPr>
        <w:tab/>
      </w:r>
      <w:r>
        <w:rPr>
          <w:color w:val="C00000"/>
        </w:rPr>
        <w:t>其他</w:t>
      </w:r>
      <w:r>
        <w:rPr>
          <w:color w:val="C00000"/>
          <w:spacing w:val="-7"/>
        </w:rPr>
        <w:t xml:space="preserve"> </w:t>
      </w:r>
      <w:r>
        <w:rPr>
          <w:color w:val="0070C0"/>
        </w:rPr>
        <w:t>500</w:t>
      </w:r>
      <w:r>
        <w:rPr>
          <w:color w:val="0070C0"/>
        </w:rPr>
        <w:tab/>
      </w:r>
      <w:r>
        <w:t>自动大</w:t>
      </w:r>
      <w:r>
        <w:rPr>
          <w:spacing w:val="-7"/>
        </w:rPr>
        <w:t xml:space="preserve"> </w:t>
      </w:r>
      <w:r>
        <w:t>1</w:t>
      </w:r>
      <w:r>
        <w:rPr>
          <w:spacing w:val="-8"/>
        </w:rPr>
        <w:t xml:space="preserve"> </w:t>
      </w:r>
      <w:r>
        <w:t>倍</w:t>
      </w:r>
    </w:p>
    <w:p w14:paraId="59825211">
      <w:pPr>
        <w:pStyle w:val="6"/>
        <w:numPr>
          <w:ilvl w:val="0"/>
          <w:numId w:val="7"/>
        </w:numPr>
        <w:tabs>
          <w:tab w:val="left" w:pos="956"/>
          <w:tab w:val="left" w:pos="5223"/>
          <w:tab w:val="left" w:pos="7111"/>
        </w:tabs>
        <w:spacing w:before="202" w:after="0" w:line="240" w:lineRule="auto"/>
        <w:ind w:left="955" w:right="0" w:hanging="381"/>
        <w:jc w:val="left"/>
        <w:rPr>
          <w:b/>
          <w:sz w:val="28"/>
        </w:rPr>
      </w:pPr>
      <w:r>
        <w:rPr>
          <w:b/>
          <w:color w:val="C00000"/>
          <w:sz w:val="28"/>
        </w:rPr>
        <w:t>工业建筑：</w:t>
      </w:r>
      <w:r>
        <w:rPr>
          <w:b/>
          <w:color w:val="0070C0"/>
          <w:sz w:val="28"/>
        </w:rPr>
        <w:t>甲、乙仓库与民</w:t>
      </w:r>
      <w:r>
        <w:rPr>
          <w:b/>
          <w:color w:val="0070C0"/>
          <w:spacing w:val="-8"/>
          <w:sz w:val="28"/>
        </w:rPr>
        <w:t xml:space="preserve"> </w:t>
      </w:r>
      <w:r>
        <w:rPr>
          <w:b/>
          <w:sz w:val="28"/>
        </w:rPr>
        <w:t>50m</w:t>
      </w:r>
      <w:r>
        <w:rPr>
          <w:b/>
          <w:sz w:val="28"/>
        </w:rPr>
        <w:tab/>
      </w:r>
      <w:r>
        <w:rPr>
          <w:b/>
          <w:color w:val="0070C0"/>
          <w:sz w:val="28"/>
        </w:rPr>
        <w:t>明火</w:t>
      </w:r>
      <w:r>
        <w:rPr>
          <w:b/>
          <w:color w:val="0070C0"/>
          <w:spacing w:val="-7"/>
          <w:sz w:val="28"/>
        </w:rPr>
        <w:t xml:space="preserve"> </w:t>
      </w:r>
      <w:r>
        <w:rPr>
          <w:b/>
          <w:sz w:val="28"/>
        </w:rPr>
        <w:t>30m</w:t>
      </w:r>
      <w:r>
        <w:rPr>
          <w:b/>
          <w:sz w:val="28"/>
        </w:rPr>
        <w:tab/>
      </w:r>
      <w:r>
        <w:rPr>
          <w:b/>
          <w:color w:val="0070C0"/>
          <w:sz w:val="28"/>
        </w:rPr>
        <w:t>甲类之间、飞机</w:t>
      </w:r>
      <w:r>
        <w:rPr>
          <w:b/>
          <w:color w:val="0070C0"/>
          <w:spacing w:val="-8"/>
          <w:sz w:val="28"/>
        </w:rPr>
        <w:t xml:space="preserve"> </w:t>
      </w:r>
      <w:r>
        <w:rPr>
          <w:b/>
          <w:sz w:val="28"/>
        </w:rPr>
        <w:t>20m</w:t>
      </w:r>
    </w:p>
    <w:p w14:paraId="2389466D">
      <w:pPr>
        <w:pStyle w:val="6"/>
        <w:numPr>
          <w:ilvl w:val="0"/>
          <w:numId w:val="7"/>
        </w:numPr>
        <w:tabs>
          <w:tab w:val="left" w:pos="956"/>
          <w:tab w:val="left" w:pos="6647"/>
          <w:tab w:val="left" w:pos="9895"/>
        </w:tabs>
        <w:spacing w:before="203" w:after="0" w:line="240" w:lineRule="auto"/>
        <w:ind w:left="955" w:right="0" w:hanging="381"/>
        <w:jc w:val="left"/>
        <w:rPr>
          <w:b/>
          <w:sz w:val="28"/>
        </w:rPr>
      </w:pPr>
      <w:r>
        <w:rPr>
          <w:b/>
          <w:color w:val="C00000"/>
          <w:sz w:val="28"/>
        </w:rPr>
        <w:t>消防车道：</w:t>
      </w:r>
      <w:r>
        <w:rPr>
          <w:b/>
          <w:color w:val="0070C0"/>
          <w:sz w:val="28"/>
        </w:rPr>
        <w:t>宽</w:t>
      </w:r>
      <w:r>
        <w:rPr>
          <w:b/>
          <w:color w:val="0070C0"/>
          <w:spacing w:val="-8"/>
          <w:sz w:val="28"/>
        </w:rPr>
        <w:t xml:space="preserve"> </w:t>
      </w:r>
      <w:r>
        <w:rPr>
          <w:b/>
          <w:sz w:val="28"/>
        </w:rPr>
        <w:t>4</w:t>
      </w:r>
      <w:r>
        <w:rPr>
          <w:b/>
          <w:color w:val="0070C0"/>
          <w:sz w:val="28"/>
        </w:rPr>
        <w:t>、外墙</w:t>
      </w:r>
      <w:r>
        <w:rPr>
          <w:b/>
          <w:color w:val="0070C0"/>
          <w:spacing w:val="-8"/>
          <w:sz w:val="28"/>
        </w:rPr>
        <w:t xml:space="preserve"> </w:t>
      </w:r>
      <w:r>
        <w:rPr>
          <w:b/>
          <w:sz w:val="28"/>
        </w:rPr>
        <w:t>5</w:t>
      </w:r>
      <w:r>
        <w:rPr>
          <w:b/>
          <w:color w:val="0070C0"/>
          <w:sz w:val="28"/>
        </w:rPr>
        <w:t>、坡度</w:t>
      </w:r>
      <w:r>
        <w:rPr>
          <w:b/>
          <w:color w:val="0070C0"/>
          <w:spacing w:val="-8"/>
          <w:sz w:val="28"/>
        </w:rPr>
        <w:t xml:space="preserve"> </w:t>
      </w:r>
      <w:r>
        <w:rPr>
          <w:b/>
          <w:sz w:val="28"/>
        </w:rPr>
        <w:t>10</w:t>
      </w:r>
      <w:r>
        <w:rPr>
          <w:b/>
          <w:color w:val="0070C0"/>
          <w:sz w:val="28"/>
        </w:rPr>
        <w:t>、长</w:t>
      </w:r>
      <w:r>
        <w:rPr>
          <w:b/>
          <w:color w:val="0070C0"/>
          <w:spacing w:val="-7"/>
          <w:sz w:val="28"/>
        </w:rPr>
        <w:t xml:space="preserve"> </w:t>
      </w:r>
      <w:r>
        <w:rPr>
          <w:b/>
          <w:sz w:val="28"/>
        </w:rPr>
        <w:t>40</w:t>
      </w:r>
      <w:r>
        <w:rPr>
          <w:b/>
          <w:sz w:val="28"/>
        </w:rPr>
        <w:tab/>
      </w:r>
      <w:r>
        <w:rPr>
          <w:b/>
          <w:color w:val="0070C0"/>
          <w:sz w:val="28"/>
        </w:rPr>
        <w:t>消防救援口：高、宽</w:t>
      </w:r>
      <w:r>
        <w:rPr>
          <w:b/>
          <w:color w:val="0070C0"/>
          <w:spacing w:val="-8"/>
          <w:sz w:val="28"/>
        </w:rPr>
        <w:t xml:space="preserve"> </w:t>
      </w:r>
      <w:r>
        <w:rPr>
          <w:b/>
          <w:sz w:val="28"/>
        </w:rPr>
        <w:t>1.0</w:t>
      </w:r>
      <w:r>
        <w:rPr>
          <w:b/>
          <w:sz w:val="28"/>
        </w:rPr>
        <w:tab/>
      </w:r>
      <w:r>
        <w:rPr>
          <w:b/>
          <w:color w:val="0070C0"/>
          <w:sz w:val="28"/>
        </w:rPr>
        <w:t>门</w:t>
      </w:r>
      <w:r>
        <w:rPr>
          <w:b/>
          <w:color w:val="0070C0"/>
          <w:spacing w:val="-7"/>
          <w:sz w:val="28"/>
        </w:rPr>
        <w:t xml:space="preserve"> </w:t>
      </w:r>
      <w:r>
        <w:rPr>
          <w:b/>
          <w:sz w:val="28"/>
        </w:rPr>
        <w:t>0.8</w:t>
      </w:r>
    </w:p>
    <w:p w14:paraId="205F9CF6">
      <w:pPr>
        <w:spacing w:after="0" w:line="240" w:lineRule="auto"/>
        <w:jc w:val="left"/>
        <w:rPr>
          <w:sz w:val="28"/>
        </w:rPr>
        <w:sectPr>
          <w:pgSz w:w="11910" w:h="16840"/>
          <w:pgMar w:top="0" w:right="0" w:bottom="280" w:left="320" w:header="720" w:footer="720" w:gutter="0"/>
          <w:cols w:space="720" w:num="1"/>
          <w:docGrid w:linePitch="0" w:charSpace="0"/>
        </w:sectPr>
      </w:pPr>
    </w:p>
    <w:p w14:paraId="22ABA61C">
      <w:pPr>
        <w:pStyle w:val="2"/>
        <w:spacing w:before="0"/>
        <w:ind w:left="0" w:firstLine="0"/>
        <w:rPr>
          <w:sz w:val="20"/>
        </w:rPr>
      </w:pPr>
    </w:p>
    <w:p w14:paraId="6C9DA48E">
      <w:pPr>
        <w:pStyle w:val="2"/>
        <w:spacing w:before="0"/>
        <w:ind w:left="0" w:firstLine="0"/>
        <w:rPr>
          <w:sz w:val="20"/>
        </w:rPr>
      </w:pPr>
    </w:p>
    <w:p w14:paraId="36361BA0">
      <w:pPr>
        <w:pStyle w:val="2"/>
        <w:spacing w:before="14"/>
        <w:ind w:left="0" w:firstLine="0"/>
        <w:rPr>
          <w:sz w:val="18"/>
        </w:rPr>
      </w:pPr>
    </w:p>
    <w:p w14:paraId="50D12FFE">
      <w:pPr>
        <w:pStyle w:val="6"/>
        <w:numPr>
          <w:ilvl w:val="0"/>
          <w:numId w:val="7"/>
        </w:numPr>
        <w:tabs>
          <w:tab w:val="left" w:pos="956"/>
          <w:tab w:val="left" w:pos="3474"/>
          <w:tab w:val="left" w:pos="6600"/>
        </w:tabs>
        <w:spacing w:before="36" w:after="0" w:line="240" w:lineRule="auto"/>
        <w:ind w:left="955" w:right="0" w:hanging="381"/>
        <w:jc w:val="left"/>
        <w:rPr>
          <w:b/>
          <w:sz w:val="28"/>
        </w:rPr>
      </w:pPr>
      <w:r>
        <w:rPr>
          <w:b/>
          <w:color w:val="C00000"/>
          <w:sz w:val="28"/>
        </w:rPr>
        <w:t>直升机找</w:t>
      </w:r>
      <w:r>
        <w:rPr>
          <w:b/>
          <w:color w:val="0070C0"/>
          <w:sz w:val="28"/>
        </w:rPr>
        <w:t>高大</w:t>
      </w:r>
      <w:r>
        <w:rPr>
          <w:b/>
          <w:color w:val="0070C0"/>
          <w:sz w:val="28"/>
        </w:rPr>
        <w:tab/>
      </w:r>
      <w:r>
        <w:rPr>
          <w:b/>
          <w:color w:val="C00000"/>
          <w:sz w:val="28"/>
        </w:rPr>
        <w:t>安全出口：</w:t>
      </w:r>
      <w:r>
        <w:rPr>
          <w:b/>
          <w:color w:val="0070C0"/>
          <w:sz w:val="28"/>
        </w:rPr>
        <w:t>小</w:t>
      </w:r>
      <w:r>
        <w:rPr>
          <w:b/>
          <w:color w:val="0070C0"/>
          <w:spacing w:val="-8"/>
          <w:sz w:val="28"/>
        </w:rPr>
        <w:t xml:space="preserve"> </w:t>
      </w:r>
      <w:r>
        <w:rPr>
          <w:b/>
          <w:color w:val="0070C0"/>
          <w:sz w:val="28"/>
        </w:rPr>
        <w:t>200</w:t>
      </w:r>
      <w:r>
        <w:rPr>
          <w:b/>
          <w:color w:val="0070C0"/>
          <w:spacing w:val="-8"/>
          <w:sz w:val="28"/>
        </w:rPr>
        <w:t xml:space="preserve"> </w:t>
      </w:r>
      <w:r>
        <w:rPr>
          <w:b/>
          <w:color w:val="0070C0"/>
          <w:sz w:val="28"/>
        </w:rPr>
        <w:t>一个</w:t>
      </w:r>
      <w:r>
        <w:rPr>
          <w:b/>
          <w:color w:val="0070C0"/>
          <w:sz w:val="28"/>
        </w:rPr>
        <w:tab/>
      </w:r>
      <w:r>
        <w:rPr>
          <w:b/>
          <w:color w:val="0070C0"/>
          <w:sz w:val="28"/>
        </w:rPr>
        <w:t>其余</w:t>
      </w:r>
      <w:r>
        <w:rPr>
          <w:b/>
          <w:color w:val="0070C0"/>
          <w:spacing w:val="-7"/>
          <w:sz w:val="28"/>
        </w:rPr>
        <w:t xml:space="preserve"> </w:t>
      </w:r>
      <w:r>
        <w:rPr>
          <w:b/>
          <w:color w:val="0070C0"/>
          <w:sz w:val="28"/>
        </w:rPr>
        <w:t>2</w:t>
      </w:r>
      <w:r>
        <w:rPr>
          <w:b/>
          <w:color w:val="0070C0"/>
          <w:spacing w:val="-8"/>
          <w:sz w:val="28"/>
        </w:rPr>
        <w:t xml:space="preserve"> </w:t>
      </w:r>
      <w:r>
        <w:rPr>
          <w:b/>
          <w:color w:val="0070C0"/>
          <w:sz w:val="28"/>
        </w:rPr>
        <w:t>个</w:t>
      </w:r>
    </w:p>
    <w:p w14:paraId="08038040">
      <w:pPr>
        <w:pStyle w:val="6"/>
        <w:numPr>
          <w:ilvl w:val="0"/>
          <w:numId w:val="7"/>
        </w:numPr>
        <w:tabs>
          <w:tab w:val="left" w:pos="956"/>
        </w:tabs>
        <w:spacing w:before="202" w:after="0" w:line="240" w:lineRule="auto"/>
        <w:ind w:left="955" w:right="0" w:hanging="381"/>
        <w:jc w:val="left"/>
        <w:rPr>
          <w:b/>
          <w:sz w:val="28"/>
        </w:rPr>
      </w:pPr>
      <w:r>
        <w:rPr>
          <w:b/>
          <w:color w:val="C00000"/>
          <w:sz w:val="28"/>
        </w:rPr>
        <w:t>疏散走道：</w:t>
      </w:r>
      <w:r>
        <w:rPr>
          <w:b/>
          <w:color w:val="0070C0"/>
          <w:spacing w:val="-4"/>
          <w:sz w:val="28"/>
        </w:rPr>
        <w:t xml:space="preserve">宽 </w:t>
      </w:r>
      <w:r>
        <w:rPr>
          <w:b/>
          <w:sz w:val="28"/>
        </w:rPr>
        <w:t>1.1</w:t>
      </w:r>
      <w:r>
        <w:rPr>
          <w:b/>
          <w:color w:val="0070C0"/>
          <w:spacing w:val="-3"/>
          <w:sz w:val="28"/>
        </w:rPr>
        <w:t xml:space="preserve">、高 </w:t>
      </w:r>
      <w:r>
        <w:rPr>
          <w:b/>
          <w:sz w:val="28"/>
        </w:rPr>
        <w:t>2.1</w:t>
      </w:r>
      <w:r>
        <w:rPr>
          <w:b/>
          <w:color w:val="0070C0"/>
          <w:spacing w:val="-2"/>
          <w:sz w:val="28"/>
        </w:rPr>
        <w:t xml:space="preserve">、出口门 </w:t>
      </w:r>
      <w:r>
        <w:rPr>
          <w:b/>
          <w:sz w:val="28"/>
        </w:rPr>
        <w:t>0.8</w:t>
      </w:r>
      <w:r>
        <w:rPr>
          <w:b/>
          <w:color w:val="0070C0"/>
          <w:spacing w:val="-2"/>
          <w:sz w:val="28"/>
        </w:rPr>
        <w:t xml:space="preserve">、室外 </w:t>
      </w:r>
      <w:r>
        <w:rPr>
          <w:b/>
          <w:sz w:val="28"/>
        </w:rPr>
        <w:t>0.8</w:t>
      </w:r>
      <w:r>
        <w:rPr>
          <w:b/>
          <w:color w:val="0070C0"/>
          <w:spacing w:val="-2"/>
          <w:sz w:val="28"/>
        </w:rPr>
        <w:t xml:space="preserve">、首层 </w:t>
      </w:r>
      <w:r>
        <w:rPr>
          <w:b/>
          <w:sz w:val="28"/>
        </w:rPr>
        <w:t>1.1</w:t>
      </w:r>
    </w:p>
    <w:p w14:paraId="37282DB1">
      <w:pPr>
        <w:pStyle w:val="6"/>
        <w:numPr>
          <w:ilvl w:val="0"/>
          <w:numId w:val="7"/>
        </w:numPr>
        <w:tabs>
          <w:tab w:val="left" w:pos="956"/>
          <w:tab w:val="left" w:pos="4988"/>
        </w:tabs>
        <w:spacing w:before="202" w:after="0" w:line="240" w:lineRule="auto"/>
        <w:ind w:left="955" w:right="0" w:hanging="381"/>
        <w:jc w:val="left"/>
        <w:rPr>
          <w:b/>
          <w:sz w:val="28"/>
        </w:rPr>
      </w:pPr>
      <w:r>
        <w:rPr>
          <w:b/>
          <w:color w:val="C00000"/>
          <w:sz w:val="28"/>
        </w:rPr>
        <w:t>前室面积：</w:t>
      </w:r>
      <w:r>
        <w:rPr>
          <w:b/>
          <w:color w:val="0070C0"/>
          <w:sz w:val="28"/>
        </w:rPr>
        <w:t>防空</w:t>
      </w:r>
      <w:r>
        <w:rPr>
          <w:b/>
          <w:color w:val="0070C0"/>
          <w:spacing w:val="-8"/>
          <w:sz w:val="28"/>
        </w:rPr>
        <w:t xml:space="preserve"> </w:t>
      </w:r>
      <w:r>
        <w:rPr>
          <w:b/>
          <w:color w:val="0070C0"/>
          <w:sz w:val="28"/>
        </w:rPr>
        <w:t>6、住宅</w:t>
      </w:r>
      <w:r>
        <w:rPr>
          <w:b/>
          <w:color w:val="0070C0"/>
          <w:spacing w:val="-8"/>
          <w:sz w:val="28"/>
        </w:rPr>
        <w:t xml:space="preserve"> </w:t>
      </w:r>
      <w:r>
        <w:rPr>
          <w:b/>
          <w:color w:val="0070C0"/>
          <w:sz w:val="28"/>
        </w:rPr>
        <w:t>4.5</w:t>
      </w:r>
      <w:r>
        <w:rPr>
          <w:b/>
          <w:color w:val="0070C0"/>
          <w:sz w:val="28"/>
        </w:rPr>
        <w:tab/>
      </w:r>
      <w:r>
        <w:rPr>
          <w:b/>
          <w:color w:val="C00000"/>
          <w:sz w:val="28"/>
        </w:rPr>
        <w:t>合用面积：</w:t>
      </w:r>
      <w:r>
        <w:rPr>
          <w:b/>
          <w:color w:val="0070C0"/>
          <w:sz w:val="28"/>
        </w:rPr>
        <w:t>公、厂</w:t>
      </w:r>
      <w:r>
        <w:rPr>
          <w:b/>
          <w:color w:val="0070C0"/>
          <w:spacing w:val="-7"/>
          <w:sz w:val="28"/>
        </w:rPr>
        <w:t xml:space="preserve"> </w:t>
      </w:r>
      <w:r>
        <w:rPr>
          <w:b/>
          <w:color w:val="0070C0"/>
          <w:sz w:val="28"/>
        </w:rPr>
        <w:t>10、住宅</w:t>
      </w:r>
      <w:r>
        <w:rPr>
          <w:b/>
          <w:color w:val="0070C0"/>
          <w:spacing w:val="-7"/>
          <w:sz w:val="28"/>
        </w:rPr>
        <w:t xml:space="preserve"> </w:t>
      </w:r>
      <w:r>
        <w:rPr>
          <w:b/>
          <w:color w:val="0070C0"/>
          <w:sz w:val="28"/>
        </w:rPr>
        <w:t>6</w:t>
      </w:r>
    </w:p>
    <w:p w14:paraId="0362C59B">
      <w:pPr>
        <w:pStyle w:val="6"/>
        <w:numPr>
          <w:ilvl w:val="0"/>
          <w:numId w:val="7"/>
        </w:numPr>
        <w:tabs>
          <w:tab w:val="left" w:pos="1112"/>
          <w:tab w:val="left" w:pos="3697"/>
          <w:tab w:val="left" w:pos="4957"/>
          <w:tab w:val="left" w:pos="6497"/>
        </w:tabs>
        <w:spacing w:before="203" w:after="0" w:line="240" w:lineRule="auto"/>
        <w:ind w:left="1111" w:right="0" w:hanging="537"/>
        <w:jc w:val="left"/>
        <w:rPr>
          <w:b/>
          <w:sz w:val="28"/>
        </w:rPr>
      </w:pPr>
      <w:r>
        <w:rPr>
          <w:b/>
          <w:color w:val="C00000"/>
          <w:sz w:val="28"/>
        </w:rPr>
        <w:t>楼梯间:</w:t>
      </w:r>
      <w:r>
        <w:rPr>
          <w:b/>
          <w:sz w:val="28"/>
        </w:rPr>
        <w:t>大防小封</w:t>
      </w:r>
      <w:r>
        <w:rPr>
          <w:b/>
          <w:sz w:val="28"/>
        </w:rPr>
        <w:tab/>
      </w:r>
      <w:r>
        <w:rPr>
          <w:b/>
          <w:color w:val="0070C0"/>
          <w:sz w:val="28"/>
        </w:rPr>
        <w:t>水平墙</w:t>
      </w:r>
      <w:r>
        <w:rPr>
          <w:b/>
          <w:color w:val="0070C0"/>
          <w:sz w:val="28"/>
        </w:rPr>
        <w:tab/>
      </w:r>
      <w:r>
        <w:rPr>
          <w:b/>
          <w:color w:val="0070C0"/>
          <w:sz w:val="28"/>
        </w:rPr>
        <w:t>竖向楼板</w:t>
      </w:r>
      <w:r>
        <w:rPr>
          <w:b/>
          <w:color w:val="0070C0"/>
          <w:sz w:val="28"/>
        </w:rPr>
        <w:tab/>
      </w:r>
      <w:r>
        <w:rPr>
          <w:b/>
          <w:color w:val="C00000"/>
          <w:sz w:val="28"/>
        </w:rPr>
        <w:t>非疏散</w:t>
      </w:r>
      <w:r>
        <w:rPr>
          <w:b/>
          <w:color w:val="0070C0"/>
          <w:sz w:val="28"/>
        </w:rPr>
        <w:t>一步降</w:t>
      </w:r>
      <w:r>
        <w:rPr>
          <w:b/>
          <w:color w:val="C00000"/>
          <w:sz w:val="28"/>
        </w:rPr>
        <w:t>、疏散</w:t>
      </w:r>
      <w:r>
        <w:rPr>
          <w:b/>
          <w:color w:val="0070C0"/>
          <w:sz w:val="28"/>
        </w:rPr>
        <w:t>两步降-</w:t>
      </w:r>
      <w:r>
        <w:rPr>
          <w:b/>
          <w:sz w:val="28"/>
        </w:rPr>
        <w:t>双探</w:t>
      </w:r>
    </w:p>
    <w:p w14:paraId="2BD48901">
      <w:pPr>
        <w:pStyle w:val="6"/>
        <w:numPr>
          <w:ilvl w:val="0"/>
          <w:numId w:val="7"/>
        </w:numPr>
        <w:tabs>
          <w:tab w:val="left" w:pos="1112"/>
          <w:tab w:val="left" w:pos="4630"/>
        </w:tabs>
        <w:spacing w:before="202" w:after="0" w:line="240" w:lineRule="auto"/>
        <w:ind w:left="1111" w:right="0" w:hanging="537"/>
        <w:jc w:val="left"/>
        <w:rPr>
          <w:b/>
          <w:sz w:val="28"/>
        </w:rPr>
      </w:pPr>
      <w:r>
        <w:rPr>
          <w:b/>
          <w:color w:val="C00000"/>
          <w:sz w:val="28"/>
        </w:rPr>
        <w:t>电压</w:t>
      </w:r>
      <w:r>
        <w:rPr>
          <w:b/>
          <w:color w:val="C00000"/>
          <w:spacing w:val="-8"/>
          <w:sz w:val="28"/>
        </w:rPr>
        <w:t xml:space="preserve"> </w:t>
      </w:r>
      <w:r>
        <w:rPr>
          <w:b/>
          <w:color w:val="0070C0"/>
          <w:sz w:val="28"/>
        </w:rPr>
        <w:t>V</w:t>
      </w:r>
      <w:r>
        <w:rPr>
          <w:b/>
          <w:color w:val="C00000"/>
          <w:sz w:val="28"/>
        </w:rPr>
        <w:t>、电流</w:t>
      </w:r>
      <w:r>
        <w:rPr>
          <w:b/>
          <w:color w:val="C00000"/>
          <w:spacing w:val="-7"/>
          <w:sz w:val="28"/>
        </w:rPr>
        <w:t xml:space="preserve"> </w:t>
      </w:r>
      <w:r>
        <w:rPr>
          <w:b/>
          <w:color w:val="0070C0"/>
          <w:sz w:val="28"/>
        </w:rPr>
        <w:t>A</w:t>
      </w:r>
      <w:r>
        <w:rPr>
          <w:b/>
          <w:color w:val="C00000"/>
          <w:sz w:val="28"/>
        </w:rPr>
        <w:t>、电阻</w:t>
      </w:r>
      <w:r>
        <w:rPr>
          <w:b/>
          <w:color w:val="0070C0"/>
          <w:sz w:val="28"/>
        </w:rPr>
        <w:t>Ω</w:t>
      </w:r>
      <w:r>
        <w:rPr>
          <w:b/>
          <w:color w:val="0070C0"/>
          <w:sz w:val="28"/>
        </w:rPr>
        <w:tab/>
      </w:r>
      <w:r>
        <w:rPr>
          <w:b/>
          <w:sz w:val="28"/>
        </w:rPr>
        <w:t>压并流串、压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1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流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3、直平交有、交流分正非</w:t>
      </w:r>
    </w:p>
    <w:p w14:paraId="07C57EFB">
      <w:pPr>
        <w:pStyle w:val="2"/>
        <w:ind w:left="4635" w:firstLine="0"/>
      </w:pPr>
      <w:r>
        <w:t>低压多星、三相四线供电</w:t>
      </w:r>
    </w:p>
    <w:p w14:paraId="607E2394">
      <w:pPr>
        <w:pStyle w:val="6"/>
        <w:numPr>
          <w:ilvl w:val="0"/>
          <w:numId w:val="7"/>
        </w:numPr>
        <w:tabs>
          <w:tab w:val="left" w:pos="1112"/>
          <w:tab w:val="left" w:pos="5029"/>
        </w:tabs>
        <w:spacing w:before="203" w:after="0" w:line="240" w:lineRule="auto"/>
        <w:ind w:left="1111" w:right="0" w:hanging="537"/>
        <w:jc w:val="left"/>
        <w:rPr>
          <w:b/>
          <w:sz w:val="28"/>
        </w:rPr>
      </w:pPr>
      <w:r>
        <w:rPr>
          <w:b/>
          <w:color w:val="C00000"/>
          <w:sz w:val="28"/>
        </w:rPr>
        <w:t>串联：</w:t>
      </w:r>
      <w:r>
        <w:rPr>
          <w:b/>
          <w:color w:val="0070C0"/>
          <w:sz w:val="28"/>
        </w:rPr>
        <w:t>等流、压和、阻和</w:t>
      </w:r>
      <w:r>
        <w:rPr>
          <w:b/>
          <w:color w:val="0070C0"/>
          <w:sz w:val="28"/>
        </w:rPr>
        <w:tab/>
      </w:r>
      <w:r>
        <w:rPr>
          <w:b/>
          <w:color w:val="C00000"/>
          <w:sz w:val="28"/>
        </w:rPr>
        <w:t>并联：</w:t>
      </w:r>
      <w:r>
        <w:rPr>
          <w:b/>
          <w:color w:val="0070C0"/>
          <w:sz w:val="28"/>
        </w:rPr>
        <w:t>等压、流和、阻倒数和</w:t>
      </w:r>
    </w:p>
    <w:p w14:paraId="1B9CF305">
      <w:pPr>
        <w:pStyle w:val="2"/>
        <w:tabs>
          <w:tab w:val="left" w:pos="3235"/>
          <w:tab w:val="left" w:pos="5335"/>
        </w:tabs>
        <w:spacing w:line="355" w:lineRule="auto"/>
        <w:ind w:left="575" w:right="2227" w:firstLine="700"/>
      </w:pPr>
      <w:r>
        <w:rPr>
          <w:color w:val="C00000"/>
        </w:rPr>
        <w:t>三极管</w:t>
      </w:r>
      <w:r>
        <w:rPr>
          <w:color w:val="0070C0"/>
        </w:rPr>
        <w:t>单导电</w:t>
      </w:r>
      <w:r>
        <w:rPr>
          <w:color w:val="0070C0"/>
        </w:rPr>
        <w:tab/>
      </w:r>
      <w:r>
        <w:rPr>
          <w:color w:val="C00000"/>
        </w:rPr>
        <w:t>万用表</w:t>
      </w:r>
      <w:r>
        <w:rPr>
          <w:color w:val="0070C0"/>
        </w:rPr>
        <w:t>万能测</w:t>
      </w:r>
      <w:r>
        <w:rPr>
          <w:color w:val="0070C0"/>
        </w:rPr>
        <w:tab/>
      </w:r>
      <w:r>
        <w:rPr>
          <w:color w:val="C00000"/>
        </w:rPr>
        <w:t>白炽灯</w:t>
      </w:r>
      <w:r>
        <w:rPr>
          <w:color w:val="0070C0"/>
        </w:rPr>
        <w:t>大</w:t>
      </w:r>
      <w:r>
        <w:rPr>
          <w:color w:val="0070C0"/>
          <w:spacing w:val="-9"/>
        </w:rPr>
        <w:t xml:space="preserve"> </w:t>
      </w:r>
      <w:r>
        <w:rPr>
          <w:color w:val="0070C0"/>
        </w:rPr>
        <w:t>50</w:t>
      </w:r>
      <w:r>
        <w:rPr>
          <w:color w:val="C00000"/>
        </w:rPr>
        <w:t>、</w:t>
      </w:r>
      <w:r>
        <w:rPr>
          <w:color w:val="0070C0"/>
        </w:rPr>
        <w:t>铜芯</w:t>
      </w:r>
      <w:r>
        <w:rPr>
          <w:color w:val="C00000"/>
        </w:rPr>
        <w:t>敷设、</w:t>
      </w:r>
      <w:r>
        <w:rPr>
          <w:color w:val="0070C0"/>
        </w:rPr>
        <w:t>铝</w:t>
      </w:r>
      <w:r>
        <w:rPr>
          <w:color w:val="C00000"/>
        </w:rPr>
        <w:t>代</w:t>
      </w:r>
      <w:r>
        <w:rPr>
          <w:color w:val="C00000"/>
          <w:spacing w:val="-15"/>
        </w:rPr>
        <w:t>铜</w:t>
      </w:r>
      <w:r>
        <w:t>103.</w:t>
      </w:r>
      <w:r>
        <w:rPr>
          <w:color w:val="C00000"/>
        </w:rPr>
        <w:t>熔断器-</w:t>
      </w:r>
      <w:r>
        <w:rPr>
          <w:color w:val="0070C0"/>
        </w:rPr>
        <w:t>保险丝</w:t>
      </w:r>
      <w:r>
        <w:rPr>
          <w:color w:val="0070C0"/>
          <w:spacing w:val="62"/>
        </w:rPr>
        <w:t xml:space="preserve"> </w:t>
      </w:r>
      <w:r>
        <w:rPr>
          <w:color w:val="C00000"/>
        </w:rPr>
        <w:t>断路器-</w:t>
      </w:r>
      <w:r>
        <w:rPr>
          <w:color w:val="0070C0"/>
        </w:rPr>
        <w:t>空气开关</w:t>
      </w:r>
    </w:p>
    <w:p w14:paraId="464A1D38">
      <w:pPr>
        <w:pStyle w:val="6"/>
        <w:numPr>
          <w:ilvl w:val="0"/>
          <w:numId w:val="8"/>
        </w:numPr>
        <w:tabs>
          <w:tab w:val="left" w:pos="1112"/>
          <w:tab w:val="left" w:pos="8389"/>
        </w:tabs>
        <w:spacing w:before="0" w:after="0" w:line="240" w:lineRule="auto"/>
        <w:ind w:left="1111" w:right="0" w:hanging="537"/>
        <w:jc w:val="left"/>
        <w:rPr>
          <w:b/>
          <w:sz w:val="28"/>
        </w:rPr>
      </w:pPr>
      <w:r>
        <w:rPr>
          <w:b/>
          <w:color w:val="C00000"/>
          <w:sz w:val="28"/>
        </w:rPr>
        <w:t>电缆分类：</w:t>
      </w:r>
      <w:r>
        <w:rPr>
          <w:b/>
          <w:sz w:val="28"/>
        </w:rPr>
        <w:t>普通</w:t>
      </w:r>
      <w:r>
        <w:rPr>
          <w:b/>
          <w:color w:val="C00000"/>
          <w:sz w:val="28"/>
        </w:rPr>
        <w:t>-</w:t>
      </w:r>
      <w:r>
        <w:rPr>
          <w:b/>
          <w:color w:val="0070C0"/>
          <w:sz w:val="28"/>
        </w:rPr>
        <w:t>普聚温中、交聚温两边、橡胶垂移</w:t>
      </w:r>
      <w:r>
        <w:rPr>
          <w:b/>
          <w:color w:val="0070C0"/>
          <w:spacing w:val="62"/>
          <w:sz w:val="28"/>
        </w:rPr>
        <w:t xml:space="preserve"> </w:t>
      </w:r>
      <w:r>
        <w:rPr>
          <w:b/>
          <w:sz w:val="28"/>
        </w:rPr>
        <w:t>阻燃</w:t>
      </w:r>
      <w:r>
        <w:rPr>
          <w:b/>
          <w:sz w:val="28"/>
        </w:rPr>
        <w:tab/>
      </w:r>
      <w:r>
        <w:rPr>
          <w:b/>
          <w:sz w:val="28"/>
        </w:rPr>
        <w:t>耐火</w:t>
      </w:r>
      <w:r>
        <w:rPr>
          <w:b/>
          <w:color w:val="0070C0"/>
          <w:sz w:val="28"/>
        </w:rPr>
        <w:t>-</w:t>
      </w:r>
      <w:r>
        <w:rPr>
          <w:b/>
          <w:sz w:val="28"/>
        </w:rPr>
        <w:t>普阻耐</w:t>
      </w:r>
    </w:p>
    <w:p w14:paraId="5F617F3D">
      <w:pPr>
        <w:pStyle w:val="6"/>
        <w:numPr>
          <w:ilvl w:val="0"/>
          <w:numId w:val="8"/>
        </w:numPr>
        <w:tabs>
          <w:tab w:val="left" w:pos="1112"/>
        </w:tabs>
        <w:spacing w:before="202" w:after="0" w:line="240" w:lineRule="auto"/>
        <w:ind w:left="1111" w:right="0" w:hanging="537"/>
        <w:jc w:val="left"/>
        <w:rPr>
          <w:b/>
          <w:sz w:val="28"/>
        </w:rPr>
      </w:pPr>
      <w:r>
        <w:rPr>
          <w:b/>
          <w:color w:val="C00000"/>
          <w:sz w:val="28"/>
        </w:rPr>
        <w:t>图标颜色：</w:t>
      </w:r>
      <w:r>
        <w:rPr>
          <w:b/>
          <w:color w:val="0070C0"/>
          <w:sz w:val="28"/>
        </w:rPr>
        <w:t>红危、黄警、蓝守、绿行</w:t>
      </w:r>
    </w:p>
    <w:p w14:paraId="7AD8807E">
      <w:pPr>
        <w:pStyle w:val="6"/>
        <w:numPr>
          <w:ilvl w:val="0"/>
          <w:numId w:val="8"/>
        </w:numPr>
        <w:tabs>
          <w:tab w:val="left" w:pos="1112"/>
        </w:tabs>
        <w:spacing w:before="203" w:after="0" w:line="240" w:lineRule="auto"/>
        <w:ind w:left="1111" w:right="0" w:hanging="537"/>
        <w:jc w:val="left"/>
        <w:rPr>
          <w:b/>
          <w:sz w:val="28"/>
        </w:rPr>
      </w:pPr>
      <w:r>
        <w:rPr>
          <w:b/>
          <w:color w:val="C00000"/>
          <w:spacing w:val="-2"/>
          <w:sz w:val="28"/>
        </w:rPr>
        <w:t xml:space="preserve">预防电火 </w:t>
      </w:r>
      <w:r>
        <w:rPr>
          <w:b/>
          <w:sz w:val="28"/>
        </w:rPr>
        <w:t>3</w:t>
      </w:r>
      <w:r>
        <w:rPr>
          <w:b/>
          <w:spacing w:val="-8"/>
          <w:sz w:val="28"/>
        </w:rPr>
        <w:t xml:space="preserve"> </w:t>
      </w:r>
      <w:r>
        <w:rPr>
          <w:b/>
          <w:color w:val="C00000"/>
          <w:sz w:val="28"/>
        </w:rPr>
        <w:t>大法：</w:t>
      </w:r>
      <w:r>
        <w:rPr>
          <w:b/>
          <w:color w:val="0070C0"/>
          <w:sz w:val="28"/>
        </w:rPr>
        <w:t>电缆选择、线路敷设、保护措施</w:t>
      </w:r>
    </w:p>
    <w:p w14:paraId="796B5440">
      <w:pPr>
        <w:pStyle w:val="6"/>
        <w:numPr>
          <w:ilvl w:val="0"/>
          <w:numId w:val="8"/>
        </w:numPr>
        <w:tabs>
          <w:tab w:val="left" w:pos="1112"/>
          <w:tab w:val="left" w:pos="4637"/>
        </w:tabs>
        <w:spacing w:before="202" w:after="0" w:line="240" w:lineRule="auto"/>
        <w:ind w:left="1111" w:right="0" w:hanging="537"/>
        <w:jc w:val="left"/>
        <w:rPr>
          <w:b/>
          <w:sz w:val="28"/>
        </w:rPr>
      </w:pPr>
      <w:r>
        <w:rPr>
          <w:b/>
          <w:color w:val="0070C0"/>
          <w:sz w:val="28"/>
        </w:rPr>
        <w:t>线电流</w:t>
      </w:r>
      <w:r>
        <w:rPr>
          <w:rFonts w:ascii="Arial" w:hAnsi="Arial" w:eastAsia="Arial"/>
          <w:b/>
          <w:color w:val="C00000"/>
          <w:sz w:val="28"/>
        </w:rPr>
        <w:t>≤</w:t>
      </w:r>
      <w:r>
        <w:rPr>
          <w:b/>
          <w:color w:val="0070C0"/>
          <w:sz w:val="28"/>
        </w:rPr>
        <w:t>熔断电流</w:t>
      </w:r>
      <w:r>
        <w:rPr>
          <w:rFonts w:ascii="Arial" w:hAnsi="Arial" w:eastAsia="Arial"/>
          <w:b/>
          <w:color w:val="C00000"/>
          <w:sz w:val="28"/>
        </w:rPr>
        <w:t>≤</w:t>
      </w:r>
      <w:r>
        <w:rPr>
          <w:b/>
          <w:color w:val="0070C0"/>
          <w:sz w:val="28"/>
        </w:rPr>
        <w:t>载流量</w:t>
      </w:r>
      <w:r>
        <w:rPr>
          <w:b/>
          <w:color w:val="0070C0"/>
          <w:sz w:val="28"/>
        </w:rPr>
        <w:tab/>
      </w:r>
      <w:r>
        <w:rPr>
          <w:b/>
          <w:color w:val="C00000"/>
          <w:sz w:val="28"/>
        </w:rPr>
        <w:t>雷电：</w:t>
      </w:r>
      <w:r>
        <w:rPr>
          <w:b/>
          <w:color w:val="0070C0"/>
          <w:sz w:val="28"/>
        </w:rPr>
        <w:t>直-</w:t>
      </w:r>
      <w:r>
        <w:rPr>
          <w:b/>
          <w:color w:val="C00000"/>
          <w:sz w:val="28"/>
        </w:rPr>
        <w:t>直击</w:t>
      </w:r>
      <w:r>
        <w:rPr>
          <w:b/>
          <w:color w:val="C00000"/>
          <w:spacing w:val="62"/>
          <w:sz w:val="28"/>
        </w:rPr>
        <w:t xml:space="preserve"> </w:t>
      </w:r>
      <w:r>
        <w:rPr>
          <w:b/>
          <w:color w:val="0070C0"/>
          <w:sz w:val="28"/>
        </w:rPr>
        <w:t>感-</w:t>
      </w:r>
      <w:r>
        <w:rPr>
          <w:b/>
          <w:color w:val="C00000"/>
          <w:sz w:val="28"/>
        </w:rPr>
        <w:t>感应</w:t>
      </w:r>
      <w:r>
        <w:rPr>
          <w:b/>
          <w:color w:val="C00000"/>
          <w:spacing w:val="63"/>
          <w:sz w:val="28"/>
        </w:rPr>
        <w:t xml:space="preserve"> </w:t>
      </w:r>
      <w:r>
        <w:rPr>
          <w:b/>
          <w:color w:val="0070C0"/>
          <w:sz w:val="28"/>
        </w:rPr>
        <w:t>波-</w:t>
      </w:r>
      <w:r>
        <w:rPr>
          <w:b/>
          <w:color w:val="C00000"/>
          <w:sz w:val="28"/>
        </w:rPr>
        <w:t>雷电波</w:t>
      </w:r>
      <w:r>
        <w:rPr>
          <w:b/>
          <w:color w:val="C00000"/>
          <w:spacing w:val="63"/>
          <w:sz w:val="28"/>
        </w:rPr>
        <w:t xml:space="preserve"> </w:t>
      </w:r>
      <w:r>
        <w:rPr>
          <w:b/>
          <w:color w:val="0070C0"/>
          <w:sz w:val="28"/>
        </w:rPr>
        <w:t>球-</w:t>
      </w:r>
      <w:r>
        <w:rPr>
          <w:b/>
          <w:color w:val="C00000"/>
          <w:sz w:val="28"/>
        </w:rPr>
        <w:t>球形</w:t>
      </w:r>
    </w:p>
    <w:p w14:paraId="7131C267">
      <w:pPr>
        <w:pStyle w:val="6"/>
        <w:numPr>
          <w:ilvl w:val="0"/>
          <w:numId w:val="8"/>
        </w:numPr>
        <w:tabs>
          <w:tab w:val="left" w:pos="1112"/>
          <w:tab w:val="left" w:pos="4889"/>
          <w:tab w:val="left" w:pos="5615"/>
          <w:tab w:val="left" w:pos="6149"/>
          <w:tab w:val="left" w:pos="8249"/>
        </w:tabs>
        <w:spacing w:before="202" w:after="0" w:line="355" w:lineRule="auto"/>
        <w:ind w:left="2395" w:right="2354" w:hanging="1820"/>
        <w:jc w:val="left"/>
        <w:rPr>
          <w:b/>
          <w:sz w:val="28"/>
        </w:rPr>
      </w:pPr>
      <w:r>
        <w:rPr>
          <w:b/>
          <w:color w:val="C00000"/>
          <w:sz w:val="28"/>
        </w:rPr>
        <w:t>灯具选择：</w:t>
      </w:r>
      <w:r>
        <w:rPr>
          <w:b/>
          <w:color w:val="0070C0"/>
          <w:sz w:val="28"/>
        </w:rPr>
        <w:t>火灾危险-</w:t>
      </w:r>
      <w:r>
        <w:rPr>
          <w:b/>
          <w:color w:val="C00000"/>
          <w:sz w:val="28"/>
        </w:rPr>
        <w:t>密封闭</w:t>
      </w:r>
      <w:r>
        <w:rPr>
          <w:b/>
          <w:color w:val="C00000"/>
          <w:sz w:val="28"/>
        </w:rPr>
        <w:tab/>
      </w:r>
      <w:r>
        <w:rPr>
          <w:b/>
          <w:color w:val="0070C0"/>
          <w:sz w:val="28"/>
        </w:rPr>
        <w:t>爆-</w:t>
      </w:r>
      <w:r>
        <w:rPr>
          <w:b/>
          <w:color w:val="C00000"/>
          <w:sz w:val="28"/>
        </w:rPr>
        <w:t>防爆</w:t>
      </w:r>
      <w:r>
        <w:rPr>
          <w:b/>
          <w:color w:val="C00000"/>
          <w:sz w:val="28"/>
        </w:rPr>
        <w:tab/>
      </w:r>
      <w:r>
        <w:rPr>
          <w:b/>
          <w:color w:val="0070C0"/>
          <w:sz w:val="28"/>
        </w:rPr>
        <w:t>潮-</w:t>
      </w:r>
      <w:r>
        <w:rPr>
          <w:b/>
          <w:color w:val="C00000"/>
          <w:sz w:val="28"/>
        </w:rPr>
        <w:t>防潮、防水</w:t>
      </w:r>
      <w:r>
        <w:rPr>
          <w:b/>
          <w:color w:val="C00000"/>
          <w:sz w:val="28"/>
        </w:rPr>
        <w:tab/>
      </w:r>
      <w:r>
        <w:rPr>
          <w:b/>
          <w:color w:val="0070C0"/>
          <w:sz w:val="28"/>
        </w:rPr>
        <w:t>振-</w:t>
      </w:r>
      <w:r>
        <w:rPr>
          <w:b/>
          <w:color w:val="C00000"/>
          <w:sz w:val="28"/>
        </w:rPr>
        <w:t>隔</w:t>
      </w:r>
      <w:r>
        <w:rPr>
          <w:b/>
          <w:color w:val="C00000"/>
          <w:spacing w:val="-17"/>
          <w:sz w:val="28"/>
        </w:rPr>
        <w:t>振</w:t>
      </w:r>
      <w:r>
        <w:rPr>
          <w:b/>
          <w:color w:val="0070C0"/>
          <w:sz w:val="28"/>
        </w:rPr>
        <w:t>电机-</w:t>
      </w:r>
      <w:r>
        <w:rPr>
          <w:b/>
          <w:color w:val="C00000"/>
          <w:sz w:val="28"/>
        </w:rPr>
        <w:t>密闭</w:t>
      </w:r>
      <w:r>
        <w:rPr>
          <w:b/>
          <w:color w:val="C00000"/>
          <w:spacing w:val="62"/>
          <w:sz w:val="28"/>
        </w:rPr>
        <w:t xml:space="preserve"> </w:t>
      </w:r>
      <w:r>
        <w:rPr>
          <w:b/>
          <w:color w:val="0070C0"/>
          <w:sz w:val="28"/>
        </w:rPr>
        <w:t>可燃-</w:t>
      </w:r>
      <w:r>
        <w:rPr>
          <w:b/>
          <w:color w:val="C00000"/>
          <w:sz w:val="28"/>
        </w:rPr>
        <w:t>不用卤</w:t>
      </w:r>
      <w:r>
        <w:rPr>
          <w:b/>
          <w:color w:val="C00000"/>
          <w:sz w:val="28"/>
        </w:rPr>
        <w:tab/>
      </w:r>
      <w:r>
        <w:rPr>
          <w:b/>
          <w:color w:val="0070C0"/>
          <w:sz w:val="28"/>
        </w:rPr>
        <w:t>机械损伤-</w:t>
      </w:r>
      <w:r>
        <w:rPr>
          <w:b/>
          <w:color w:val="C00000"/>
          <w:sz w:val="28"/>
        </w:rPr>
        <w:t>保护罩</w:t>
      </w:r>
    </w:p>
    <w:p w14:paraId="27E34A88">
      <w:pPr>
        <w:pStyle w:val="6"/>
        <w:numPr>
          <w:ilvl w:val="0"/>
          <w:numId w:val="8"/>
        </w:numPr>
        <w:tabs>
          <w:tab w:val="left" w:pos="1112"/>
          <w:tab w:val="left" w:pos="4604"/>
          <w:tab w:val="left" w:pos="5758"/>
          <w:tab w:val="left" w:pos="6917"/>
          <w:tab w:val="left" w:pos="8071"/>
        </w:tabs>
        <w:spacing w:before="0" w:after="0" w:line="240" w:lineRule="auto"/>
        <w:ind w:left="1111" w:right="0" w:hanging="537"/>
        <w:jc w:val="left"/>
        <w:rPr>
          <w:b/>
          <w:sz w:val="28"/>
        </w:rPr>
      </w:pPr>
      <w:r>
        <w:rPr>
          <w:b/>
          <w:color w:val="C00000"/>
          <w:sz w:val="28"/>
        </w:rPr>
        <w:t>计算机按键：</w:t>
      </w:r>
      <w:r>
        <w:rPr>
          <w:b/>
          <w:color w:val="0070C0"/>
          <w:sz w:val="28"/>
        </w:rPr>
        <w:t>Ctrl+</w:t>
      </w:r>
      <w:r>
        <w:rPr>
          <w:b/>
          <w:sz w:val="28"/>
        </w:rPr>
        <w:t>A</w:t>
      </w:r>
      <w:r>
        <w:rPr>
          <w:b/>
          <w:color w:val="0070C0"/>
          <w:sz w:val="28"/>
        </w:rPr>
        <w:t>-全选</w:t>
      </w:r>
      <w:r>
        <w:rPr>
          <w:b/>
          <w:color w:val="0070C0"/>
          <w:sz w:val="28"/>
        </w:rPr>
        <w:tab/>
      </w:r>
      <w:r>
        <w:rPr>
          <w:b/>
          <w:sz w:val="28"/>
        </w:rPr>
        <w:t>C</w:t>
      </w:r>
      <w:r>
        <w:rPr>
          <w:b/>
          <w:color w:val="0070C0"/>
          <w:sz w:val="28"/>
        </w:rPr>
        <w:t>-复制</w:t>
      </w:r>
      <w:r>
        <w:rPr>
          <w:b/>
          <w:color w:val="0070C0"/>
          <w:sz w:val="28"/>
        </w:rPr>
        <w:tab/>
      </w:r>
      <w:r>
        <w:rPr>
          <w:b/>
          <w:sz w:val="28"/>
        </w:rPr>
        <w:t>V</w:t>
      </w:r>
      <w:r>
        <w:rPr>
          <w:b/>
          <w:color w:val="0070C0"/>
          <w:sz w:val="28"/>
        </w:rPr>
        <w:t>-粘贴</w:t>
      </w:r>
      <w:r>
        <w:rPr>
          <w:b/>
          <w:color w:val="0070C0"/>
          <w:sz w:val="28"/>
        </w:rPr>
        <w:tab/>
      </w:r>
      <w:r>
        <w:rPr>
          <w:b/>
          <w:sz w:val="28"/>
        </w:rPr>
        <w:t>X</w:t>
      </w:r>
      <w:r>
        <w:rPr>
          <w:b/>
          <w:color w:val="0070C0"/>
          <w:sz w:val="28"/>
        </w:rPr>
        <w:t>-剪切</w:t>
      </w:r>
      <w:r>
        <w:rPr>
          <w:b/>
          <w:color w:val="0070C0"/>
          <w:sz w:val="28"/>
        </w:rPr>
        <w:tab/>
      </w:r>
      <w:r>
        <w:rPr>
          <w:b/>
          <w:sz w:val="28"/>
        </w:rPr>
        <w:t>F</w:t>
      </w:r>
      <w:r>
        <w:rPr>
          <w:b/>
          <w:color w:val="0070C0"/>
          <w:sz w:val="28"/>
        </w:rPr>
        <w:t>-查找</w:t>
      </w:r>
    </w:p>
    <w:p w14:paraId="6A44F1B2">
      <w:pPr>
        <w:pStyle w:val="6"/>
        <w:numPr>
          <w:ilvl w:val="0"/>
          <w:numId w:val="8"/>
        </w:numPr>
        <w:tabs>
          <w:tab w:val="left" w:pos="1112"/>
          <w:tab w:val="left" w:pos="4609"/>
        </w:tabs>
        <w:spacing w:before="203" w:after="0" w:line="240" w:lineRule="auto"/>
        <w:ind w:left="1111" w:right="0" w:hanging="537"/>
        <w:jc w:val="left"/>
        <w:rPr>
          <w:b/>
          <w:sz w:val="28"/>
        </w:rPr>
      </w:pPr>
      <w:r>
        <w:rPr>
          <w:b/>
          <w:color w:val="C00000"/>
          <w:sz w:val="28"/>
        </w:rPr>
        <w:t>网络：</w:t>
      </w:r>
      <w:r>
        <w:rPr>
          <w:b/>
          <w:color w:val="0070C0"/>
          <w:sz w:val="28"/>
        </w:rPr>
        <w:t>局小、城中、广大</w:t>
      </w:r>
      <w:r>
        <w:rPr>
          <w:b/>
          <w:color w:val="0070C0"/>
          <w:sz w:val="28"/>
        </w:rPr>
        <w:tab/>
      </w:r>
      <w:r>
        <w:rPr>
          <w:b/>
          <w:color w:val="0070C0"/>
          <w:sz w:val="28"/>
        </w:rPr>
        <w:t>IP</w:t>
      </w:r>
      <w:r>
        <w:rPr>
          <w:b/>
          <w:color w:val="0070C0"/>
          <w:spacing w:val="-8"/>
          <w:sz w:val="28"/>
        </w:rPr>
        <w:t xml:space="preserve"> </w:t>
      </w:r>
      <w:r>
        <w:rPr>
          <w:b/>
          <w:color w:val="0070C0"/>
          <w:sz w:val="28"/>
        </w:rPr>
        <w:t>分网</w:t>
      </w:r>
      <w:r>
        <w:rPr>
          <w:b/>
          <w:color w:val="0070C0"/>
          <w:spacing w:val="-7"/>
          <w:sz w:val="28"/>
        </w:rPr>
        <w:t xml:space="preserve"> </w:t>
      </w:r>
      <w:r>
        <w:rPr>
          <w:b/>
          <w:color w:val="0070C0"/>
          <w:sz w:val="28"/>
        </w:rPr>
        <w:t>ID、主</w:t>
      </w:r>
      <w:r>
        <w:rPr>
          <w:b/>
          <w:color w:val="0070C0"/>
          <w:spacing w:val="-7"/>
          <w:sz w:val="28"/>
        </w:rPr>
        <w:t xml:space="preserve"> </w:t>
      </w:r>
      <w:r>
        <w:rPr>
          <w:b/>
          <w:color w:val="0070C0"/>
          <w:sz w:val="28"/>
        </w:rPr>
        <w:t>ID</w:t>
      </w:r>
    </w:p>
    <w:p w14:paraId="21F317D4">
      <w:pPr>
        <w:pStyle w:val="6"/>
        <w:numPr>
          <w:ilvl w:val="0"/>
          <w:numId w:val="8"/>
        </w:numPr>
        <w:tabs>
          <w:tab w:val="left" w:pos="1112"/>
          <w:tab w:val="left" w:pos="3069"/>
          <w:tab w:val="left" w:pos="4749"/>
        </w:tabs>
        <w:spacing w:before="202" w:after="0" w:line="240" w:lineRule="auto"/>
        <w:ind w:left="1111" w:right="0" w:hanging="537"/>
        <w:jc w:val="left"/>
        <w:rPr>
          <w:b/>
          <w:sz w:val="28"/>
        </w:rPr>
      </w:pPr>
      <w:r>
        <w:rPr>
          <w:b/>
          <w:color w:val="C00000"/>
          <w:sz w:val="28"/>
        </w:rPr>
        <w:t>硬件-</w:t>
      </w:r>
      <w:r>
        <w:rPr>
          <w:b/>
          <w:color w:val="0070C0"/>
          <w:sz w:val="28"/>
        </w:rPr>
        <w:t>看的见</w:t>
      </w:r>
      <w:r>
        <w:rPr>
          <w:b/>
          <w:color w:val="0070C0"/>
          <w:sz w:val="28"/>
        </w:rPr>
        <w:tab/>
      </w:r>
      <w:r>
        <w:rPr>
          <w:b/>
          <w:color w:val="C00000"/>
          <w:sz w:val="28"/>
        </w:rPr>
        <w:t>软件-</w:t>
      </w:r>
      <w:r>
        <w:rPr>
          <w:b/>
          <w:color w:val="0070C0"/>
          <w:sz w:val="28"/>
        </w:rPr>
        <w:t>信息</w:t>
      </w:r>
      <w:r>
        <w:rPr>
          <w:b/>
          <w:color w:val="0070C0"/>
          <w:sz w:val="28"/>
        </w:rPr>
        <w:tab/>
      </w:r>
      <w:r>
        <w:rPr>
          <w:b/>
          <w:color w:val="C00000"/>
          <w:sz w:val="28"/>
        </w:rPr>
        <w:t>键盘</w:t>
      </w:r>
      <w:r>
        <w:rPr>
          <w:b/>
          <w:color w:val="C00000"/>
          <w:spacing w:val="-7"/>
          <w:sz w:val="28"/>
        </w:rPr>
        <w:t xml:space="preserve"> </w:t>
      </w:r>
      <w:r>
        <w:rPr>
          <w:b/>
          <w:color w:val="C00000"/>
          <w:sz w:val="28"/>
        </w:rPr>
        <w:t>5</w:t>
      </w:r>
      <w:r>
        <w:rPr>
          <w:b/>
          <w:color w:val="C00000"/>
          <w:spacing w:val="-8"/>
          <w:sz w:val="28"/>
        </w:rPr>
        <w:t xml:space="preserve"> </w:t>
      </w:r>
      <w:r>
        <w:rPr>
          <w:b/>
          <w:color w:val="C00000"/>
          <w:sz w:val="28"/>
        </w:rPr>
        <w:t>区-</w:t>
      </w:r>
      <w:r>
        <w:rPr>
          <w:b/>
          <w:sz w:val="28"/>
        </w:rPr>
        <w:t>主功控数状</w:t>
      </w:r>
    </w:p>
    <w:p w14:paraId="523783AB">
      <w:pPr>
        <w:pStyle w:val="2"/>
        <w:tabs>
          <w:tab w:val="left" w:pos="4091"/>
          <w:tab w:val="left" w:pos="5771"/>
          <w:tab w:val="left" w:pos="7171"/>
        </w:tabs>
        <w:ind w:left="1275" w:firstLine="0"/>
      </w:pPr>
      <w:r>
        <w:rPr>
          <w:color w:val="C00000"/>
        </w:rPr>
        <w:t>打印</w:t>
      </w:r>
      <w:r>
        <w:rPr>
          <w:color w:val="C00000"/>
          <w:spacing w:val="-7"/>
        </w:rPr>
        <w:t xml:space="preserve"> </w:t>
      </w:r>
      <w:r>
        <w:t>4</w:t>
      </w:r>
      <w:r>
        <w:rPr>
          <w:spacing w:val="-8"/>
        </w:rPr>
        <w:t xml:space="preserve"> </w:t>
      </w:r>
      <w:r>
        <w:rPr>
          <w:color w:val="C00000"/>
        </w:rPr>
        <w:t>类：</w:t>
      </w:r>
      <w:r>
        <w:rPr>
          <w:color w:val="0070C0"/>
        </w:rPr>
        <w:t>激光-</w:t>
      </w:r>
      <w:r>
        <w:rPr>
          <w:color w:val="C00000"/>
        </w:rPr>
        <w:t>快</w:t>
      </w:r>
      <w:r>
        <w:rPr>
          <w:color w:val="C00000"/>
        </w:rPr>
        <w:tab/>
      </w:r>
      <w:r>
        <w:rPr>
          <w:color w:val="0070C0"/>
        </w:rPr>
        <w:t>热敏-</w:t>
      </w:r>
      <w:r>
        <w:rPr>
          <w:color w:val="C00000"/>
        </w:rPr>
        <w:t>小</w:t>
      </w:r>
      <w:r>
        <w:rPr>
          <w:color w:val="C00000"/>
        </w:rPr>
        <w:tab/>
      </w:r>
      <w:r>
        <w:rPr>
          <w:color w:val="0070C0"/>
        </w:rPr>
        <w:t>喷墨-</w:t>
      </w:r>
      <w:r>
        <w:rPr>
          <w:color w:val="C00000"/>
        </w:rPr>
        <w:t>好</w:t>
      </w:r>
      <w:r>
        <w:rPr>
          <w:color w:val="C00000"/>
        </w:rPr>
        <w:tab/>
      </w:r>
      <w:r>
        <w:rPr>
          <w:color w:val="0070C0"/>
        </w:rPr>
        <w:t>针式-</w:t>
      </w:r>
      <w:r>
        <w:rPr>
          <w:color w:val="C00000"/>
        </w:rPr>
        <w:t>发报</w:t>
      </w:r>
    </w:p>
    <w:p w14:paraId="302EBDB7">
      <w:pPr>
        <w:pStyle w:val="6"/>
        <w:numPr>
          <w:ilvl w:val="0"/>
          <w:numId w:val="8"/>
        </w:numPr>
        <w:tabs>
          <w:tab w:val="left" w:pos="1112"/>
          <w:tab w:val="left" w:pos="3349"/>
        </w:tabs>
        <w:spacing w:before="203" w:after="0" w:line="240" w:lineRule="auto"/>
        <w:ind w:left="1111" w:right="0" w:hanging="536"/>
        <w:jc w:val="left"/>
        <w:rPr>
          <w:b/>
          <w:sz w:val="28"/>
        </w:rPr>
      </w:pPr>
      <w:r>
        <w:rPr>
          <w:b/>
          <w:color w:val="C00000"/>
          <w:sz w:val="28"/>
        </w:rPr>
        <w:t>操作系统：</w:t>
      </w:r>
      <w:r>
        <w:rPr>
          <w:b/>
          <w:color w:val="0070C0"/>
          <w:sz w:val="28"/>
        </w:rPr>
        <w:t>中国</w:t>
      </w:r>
      <w:r>
        <w:rPr>
          <w:b/>
          <w:color w:val="0070C0"/>
          <w:sz w:val="28"/>
        </w:rPr>
        <w:tab/>
      </w:r>
      <w:r>
        <w:rPr>
          <w:b/>
          <w:color w:val="0070C0"/>
          <w:sz w:val="28"/>
        </w:rPr>
        <w:t>银河、鸿蒙</w:t>
      </w:r>
    </w:p>
    <w:p w14:paraId="3E8F0331">
      <w:pPr>
        <w:pStyle w:val="6"/>
        <w:numPr>
          <w:ilvl w:val="0"/>
          <w:numId w:val="8"/>
        </w:numPr>
        <w:tabs>
          <w:tab w:val="left" w:pos="1112"/>
        </w:tabs>
        <w:spacing w:before="202" w:after="0" w:line="240" w:lineRule="auto"/>
        <w:ind w:left="1111" w:right="0" w:hanging="536"/>
        <w:jc w:val="left"/>
        <w:rPr>
          <w:b/>
          <w:sz w:val="28"/>
        </w:rPr>
      </w:pPr>
      <w:r>
        <w:rPr>
          <w:b/>
          <w:color w:val="C00000"/>
          <w:sz w:val="28"/>
        </w:rPr>
        <w:t>探测器：</w:t>
      </w:r>
      <w:r>
        <w:rPr>
          <w:b/>
          <w:color w:val="0070C0"/>
          <w:sz w:val="28"/>
        </w:rPr>
        <w:t>感温-</w:t>
      </w:r>
      <w:r>
        <w:rPr>
          <w:b/>
          <w:color w:val="C00000"/>
          <w:spacing w:val="20"/>
          <w:sz w:val="28"/>
        </w:rPr>
        <w:t xml:space="preserve">温升 </w:t>
      </w:r>
      <w:r>
        <w:rPr>
          <w:b/>
          <w:color w:val="0070C0"/>
          <w:sz w:val="28"/>
        </w:rPr>
        <w:t>感烟-</w:t>
      </w:r>
      <w:r>
        <w:rPr>
          <w:b/>
          <w:color w:val="C00000"/>
          <w:spacing w:val="21"/>
          <w:sz w:val="28"/>
        </w:rPr>
        <w:t xml:space="preserve">微粒 </w:t>
      </w:r>
      <w:r>
        <w:rPr>
          <w:b/>
          <w:color w:val="0070C0"/>
          <w:sz w:val="28"/>
        </w:rPr>
        <w:t>感光-</w:t>
      </w:r>
      <w:r>
        <w:rPr>
          <w:b/>
          <w:color w:val="C00000"/>
          <w:spacing w:val="21"/>
          <w:sz w:val="28"/>
        </w:rPr>
        <w:t xml:space="preserve">火焰 </w:t>
      </w:r>
      <w:r>
        <w:rPr>
          <w:b/>
          <w:color w:val="0070C0"/>
          <w:sz w:val="28"/>
        </w:rPr>
        <w:t>气体-</w:t>
      </w:r>
      <w:r>
        <w:rPr>
          <w:b/>
          <w:color w:val="C00000"/>
          <w:spacing w:val="21"/>
          <w:sz w:val="28"/>
        </w:rPr>
        <w:t xml:space="preserve">气体 </w:t>
      </w:r>
      <w:r>
        <w:rPr>
          <w:b/>
          <w:color w:val="0070C0"/>
          <w:sz w:val="28"/>
        </w:rPr>
        <w:t>复合-</w:t>
      </w:r>
      <w:r>
        <w:rPr>
          <w:b/>
          <w:color w:val="C00000"/>
          <w:sz w:val="28"/>
        </w:rPr>
        <w:t>多种</w:t>
      </w:r>
    </w:p>
    <w:p w14:paraId="1F3CFB60">
      <w:pPr>
        <w:pStyle w:val="6"/>
        <w:numPr>
          <w:ilvl w:val="0"/>
          <w:numId w:val="8"/>
        </w:numPr>
        <w:tabs>
          <w:tab w:val="left" w:pos="1112"/>
        </w:tabs>
        <w:spacing w:before="203" w:after="0" w:line="240" w:lineRule="auto"/>
        <w:ind w:left="1111" w:right="0" w:hanging="536"/>
        <w:jc w:val="left"/>
        <w:rPr>
          <w:b/>
          <w:sz w:val="28"/>
        </w:rPr>
      </w:pPr>
      <w:r>
        <w:rPr>
          <w:b/>
          <w:color w:val="C00000"/>
          <w:sz w:val="28"/>
        </w:rPr>
        <w:t>监视范围：</w:t>
      </w:r>
      <w:r>
        <w:rPr>
          <w:b/>
          <w:color w:val="0070C0"/>
          <w:sz w:val="28"/>
        </w:rPr>
        <w:t>点型、线型</w:t>
      </w:r>
    </w:p>
    <w:p w14:paraId="2FB04FAB">
      <w:pPr>
        <w:pStyle w:val="6"/>
        <w:numPr>
          <w:ilvl w:val="0"/>
          <w:numId w:val="8"/>
        </w:numPr>
        <w:tabs>
          <w:tab w:val="left" w:pos="1112"/>
          <w:tab w:val="left" w:pos="7207"/>
        </w:tabs>
        <w:spacing w:before="202" w:after="0" w:line="240" w:lineRule="auto"/>
        <w:ind w:left="1111" w:right="0" w:hanging="536"/>
        <w:jc w:val="left"/>
        <w:rPr>
          <w:b/>
          <w:sz w:val="28"/>
        </w:rPr>
      </w:pPr>
      <w:r>
        <w:rPr>
          <w:b/>
          <w:color w:val="C00000"/>
          <w:sz w:val="28"/>
        </w:rPr>
        <w:t>手动火灾报警：</w:t>
      </w:r>
      <w:r>
        <w:rPr>
          <w:b/>
          <w:color w:val="0070C0"/>
          <w:sz w:val="28"/>
        </w:rPr>
        <w:t>一个、步行</w:t>
      </w:r>
      <w:r>
        <w:rPr>
          <w:b/>
          <w:color w:val="0070C0"/>
          <w:spacing w:val="-8"/>
          <w:sz w:val="28"/>
        </w:rPr>
        <w:t xml:space="preserve"> </w:t>
      </w:r>
      <w:r>
        <w:rPr>
          <w:b/>
          <w:sz w:val="28"/>
        </w:rPr>
        <w:t>30</w:t>
      </w:r>
      <w:r>
        <w:rPr>
          <w:b/>
          <w:color w:val="0070C0"/>
          <w:sz w:val="28"/>
        </w:rPr>
        <w:t>、油企间距</w:t>
      </w:r>
      <w:r>
        <w:rPr>
          <w:b/>
          <w:color w:val="0070C0"/>
          <w:spacing w:val="-8"/>
          <w:sz w:val="28"/>
        </w:rPr>
        <w:t xml:space="preserve"> </w:t>
      </w:r>
      <w:r>
        <w:rPr>
          <w:b/>
          <w:sz w:val="28"/>
        </w:rPr>
        <w:t>100</w:t>
      </w:r>
      <w:r>
        <w:rPr>
          <w:b/>
          <w:sz w:val="28"/>
        </w:rPr>
        <w:tab/>
      </w:r>
      <w:r>
        <w:rPr>
          <w:b/>
          <w:color w:val="0070C0"/>
          <w:sz w:val="28"/>
        </w:rPr>
        <w:t>高度</w:t>
      </w:r>
      <w:r>
        <w:rPr>
          <w:b/>
          <w:color w:val="0070C0"/>
          <w:spacing w:val="-7"/>
          <w:sz w:val="28"/>
        </w:rPr>
        <w:t xml:space="preserve"> </w:t>
      </w:r>
      <w:r>
        <w:rPr>
          <w:b/>
          <w:sz w:val="28"/>
        </w:rPr>
        <w:t>1.3-1.5</w:t>
      </w:r>
    </w:p>
    <w:p w14:paraId="46886F4C">
      <w:pPr>
        <w:pStyle w:val="6"/>
        <w:numPr>
          <w:ilvl w:val="0"/>
          <w:numId w:val="8"/>
        </w:numPr>
        <w:tabs>
          <w:tab w:val="left" w:pos="1112"/>
          <w:tab w:val="left" w:pos="6515"/>
        </w:tabs>
        <w:spacing w:before="202" w:after="0" w:line="240" w:lineRule="auto"/>
        <w:ind w:left="1111" w:right="0" w:hanging="536"/>
        <w:jc w:val="left"/>
        <w:rPr>
          <w:b/>
          <w:sz w:val="28"/>
        </w:rPr>
      </w:pPr>
      <w:r>
        <w:rPr>
          <w:b/>
          <w:color w:val="C00000"/>
          <w:sz w:val="28"/>
        </w:rPr>
        <w:t>控制器：</w:t>
      </w:r>
      <w:r>
        <w:rPr>
          <w:b/>
          <w:sz w:val="28"/>
        </w:rPr>
        <w:t>4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应用</w:t>
      </w:r>
      <w:r>
        <w:rPr>
          <w:b/>
          <w:color w:val="C00000"/>
          <w:sz w:val="28"/>
        </w:rPr>
        <w:t>-</w:t>
      </w:r>
      <w:r>
        <w:rPr>
          <w:b/>
          <w:color w:val="0070C0"/>
          <w:sz w:val="28"/>
        </w:rPr>
        <w:t>独立、区域、集中、兼容</w:t>
      </w:r>
      <w:r>
        <w:rPr>
          <w:b/>
          <w:color w:val="0070C0"/>
          <w:sz w:val="28"/>
        </w:rPr>
        <w:tab/>
      </w:r>
      <w:r>
        <w:rPr>
          <w:b/>
          <w:sz w:val="28"/>
        </w:rPr>
        <w:t>3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结构</w:t>
      </w:r>
      <w:r>
        <w:rPr>
          <w:b/>
          <w:spacing w:val="62"/>
          <w:sz w:val="28"/>
        </w:rPr>
        <w:t xml:space="preserve"> </w:t>
      </w:r>
      <w:r>
        <w:rPr>
          <w:b/>
          <w:color w:val="0070C0"/>
          <w:sz w:val="28"/>
        </w:rPr>
        <w:t>壁挂、琴台、立柜</w:t>
      </w:r>
    </w:p>
    <w:p w14:paraId="65F2F29E">
      <w:pPr>
        <w:spacing w:after="0" w:line="240" w:lineRule="auto"/>
        <w:jc w:val="left"/>
        <w:rPr>
          <w:sz w:val="28"/>
        </w:rPr>
        <w:sectPr>
          <w:pgSz w:w="11910" w:h="16840"/>
          <w:pgMar w:top="0" w:right="0" w:bottom="280" w:left="320" w:header="720" w:footer="720" w:gutter="0"/>
          <w:cols w:space="720" w:num="1"/>
          <w:docGrid w:linePitch="0" w:charSpace="0"/>
        </w:sectPr>
      </w:pPr>
    </w:p>
    <w:p w14:paraId="1A593865">
      <w:pPr>
        <w:pStyle w:val="2"/>
        <w:spacing w:before="0"/>
        <w:ind w:left="0" w:firstLine="0"/>
        <w:rPr>
          <w:sz w:val="20"/>
        </w:rPr>
      </w:pPr>
    </w:p>
    <w:p w14:paraId="4A7CD918">
      <w:pPr>
        <w:pStyle w:val="2"/>
        <w:spacing w:before="0"/>
        <w:ind w:left="0" w:firstLine="0"/>
        <w:rPr>
          <w:sz w:val="20"/>
        </w:rPr>
      </w:pPr>
    </w:p>
    <w:p w14:paraId="5492C258">
      <w:pPr>
        <w:pStyle w:val="2"/>
        <w:spacing w:before="14"/>
        <w:ind w:left="0" w:firstLine="0"/>
        <w:rPr>
          <w:sz w:val="18"/>
        </w:rPr>
      </w:pPr>
    </w:p>
    <w:p w14:paraId="774E571D">
      <w:pPr>
        <w:pStyle w:val="6"/>
        <w:numPr>
          <w:ilvl w:val="0"/>
          <w:numId w:val="8"/>
        </w:numPr>
        <w:tabs>
          <w:tab w:val="left" w:pos="1112"/>
          <w:tab w:val="left" w:pos="7495"/>
        </w:tabs>
        <w:spacing w:before="36" w:after="0" w:line="240" w:lineRule="auto"/>
        <w:ind w:left="1111" w:right="0" w:hanging="536"/>
        <w:jc w:val="left"/>
        <w:rPr>
          <w:b/>
          <w:sz w:val="28"/>
        </w:rPr>
      </w:pPr>
      <w:r>
        <w:rPr>
          <w:b/>
          <w:color w:val="C00000"/>
          <w:sz w:val="28"/>
        </w:rPr>
        <w:t>气体适用范围：</w:t>
      </w:r>
      <w:r>
        <w:rPr>
          <w:b/>
          <w:sz w:val="28"/>
        </w:rPr>
        <w:t>4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种</w:t>
      </w:r>
      <w:r>
        <w:rPr>
          <w:b/>
          <w:color w:val="0070C0"/>
          <w:sz w:val="28"/>
        </w:rPr>
        <w:t>-固表、液体、电气、断气</w:t>
      </w:r>
      <w:r>
        <w:rPr>
          <w:b/>
          <w:color w:val="0070C0"/>
          <w:sz w:val="28"/>
        </w:rPr>
        <w:tab/>
      </w:r>
      <w:r>
        <w:rPr>
          <w:b/>
          <w:color w:val="C00000"/>
          <w:sz w:val="28"/>
        </w:rPr>
        <w:t>不适用-</w:t>
      </w:r>
      <w:r>
        <w:rPr>
          <w:b/>
          <w:color w:val="0070C0"/>
          <w:sz w:val="28"/>
        </w:rPr>
        <w:t>氧、金、固深</w:t>
      </w:r>
    </w:p>
    <w:p w14:paraId="6CD2EA1D">
      <w:pPr>
        <w:pStyle w:val="6"/>
        <w:numPr>
          <w:ilvl w:val="0"/>
          <w:numId w:val="8"/>
        </w:numPr>
        <w:tabs>
          <w:tab w:val="left" w:pos="1112"/>
          <w:tab w:val="left" w:pos="4135"/>
          <w:tab w:val="left" w:pos="6320"/>
        </w:tabs>
        <w:spacing w:before="202" w:after="0" w:line="240" w:lineRule="auto"/>
        <w:ind w:left="1111" w:right="0" w:hanging="536"/>
        <w:jc w:val="left"/>
        <w:rPr>
          <w:b/>
          <w:sz w:val="28"/>
        </w:rPr>
      </w:pPr>
      <w:r>
        <w:rPr>
          <w:b/>
          <w:color w:val="C00000"/>
          <w:sz w:val="28"/>
        </w:rPr>
        <w:t>分类：</w:t>
      </w:r>
      <w:r>
        <w:rPr>
          <w:b/>
          <w:sz w:val="28"/>
        </w:rPr>
        <w:t>2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应用</w:t>
      </w:r>
      <w:r>
        <w:rPr>
          <w:b/>
          <w:color w:val="0070C0"/>
          <w:sz w:val="28"/>
        </w:rPr>
        <w:t>-全、局</w:t>
      </w:r>
      <w:r>
        <w:rPr>
          <w:b/>
          <w:color w:val="0070C0"/>
          <w:sz w:val="28"/>
        </w:rPr>
        <w:tab/>
      </w:r>
      <w:r>
        <w:rPr>
          <w:b/>
          <w:sz w:val="28"/>
        </w:rPr>
        <w:t>2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结构</w:t>
      </w:r>
      <w:r>
        <w:rPr>
          <w:b/>
          <w:color w:val="0070C0"/>
          <w:sz w:val="28"/>
        </w:rPr>
        <w:t>-单、组</w:t>
      </w:r>
      <w:r>
        <w:rPr>
          <w:b/>
          <w:color w:val="0070C0"/>
          <w:sz w:val="28"/>
        </w:rPr>
        <w:tab/>
      </w:r>
      <w:r>
        <w:rPr>
          <w:b/>
          <w:sz w:val="28"/>
        </w:rPr>
        <w:t>3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加压</w:t>
      </w:r>
      <w:r>
        <w:rPr>
          <w:b/>
          <w:color w:val="0070C0"/>
          <w:sz w:val="28"/>
        </w:rPr>
        <w:t>-自、内、外</w:t>
      </w:r>
    </w:p>
    <w:p w14:paraId="3999CA5A">
      <w:pPr>
        <w:pStyle w:val="2"/>
        <w:tabs>
          <w:tab w:val="left" w:pos="4861"/>
        </w:tabs>
        <w:ind w:left="1975" w:firstLine="0"/>
      </w:pPr>
      <w:r>
        <w:t>5</w:t>
      </w:r>
      <w:r>
        <w:rPr>
          <w:spacing w:val="-8"/>
        </w:rPr>
        <w:t xml:space="preserve"> </w:t>
      </w:r>
      <w:r>
        <w:t>种类</w:t>
      </w:r>
      <w:r>
        <w:rPr>
          <w:color w:val="0070C0"/>
        </w:rPr>
        <w:t>-二三七惰热</w:t>
      </w:r>
      <w:r>
        <w:rPr>
          <w:color w:val="0070C0"/>
        </w:rPr>
        <w:tab/>
      </w:r>
      <w:r>
        <w:t>2</w:t>
      </w:r>
      <w:r>
        <w:rPr>
          <w:spacing w:val="-8"/>
        </w:rPr>
        <w:t xml:space="preserve"> </w:t>
      </w:r>
      <w:r>
        <w:t>装配形式</w:t>
      </w:r>
      <w:r>
        <w:rPr>
          <w:color w:val="0070C0"/>
        </w:rPr>
        <w:t>-预</w:t>
      </w:r>
      <w:r>
        <w:rPr>
          <w:color w:val="0070C0"/>
          <w:spacing w:val="-7"/>
        </w:rPr>
        <w:t xml:space="preserve"> </w:t>
      </w:r>
      <w:r>
        <w:rPr>
          <w:color w:val="0070C0"/>
        </w:rPr>
        <w:t>5</w:t>
      </w:r>
      <w:r>
        <w:rPr>
          <w:color w:val="0070C0"/>
          <w:spacing w:val="-8"/>
        </w:rPr>
        <w:t xml:space="preserve"> </w:t>
      </w:r>
      <w:r>
        <w:rPr>
          <w:color w:val="0070C0"/>
        </w:rPr>
        <w:t>管</w:t>
      </w:r>
      <w:r>
        <w:rPr>
          <w:color w:val="0070C0"/>
          <w:spacing w:val="-7"/>
        </w:rPr>
        <w:t xml:space="preserve"> </w:t>
      </w:r>
      <w:r>
        <w:rPr>
          <w:color w:val="0070C0"/>
        </w:rPr>
        <w:t>8</w:t>
      </w:r>
    </w:p>
    <w:p w14:paraId="322BFB65">
      <w:pPr>
        <w:pStyle w:val="6"/>
        <w:numPr>
          <w:ilvl w:val="0"/>
          <w:numId w:val="8"/>
        </w:numPr>
        <w:tabs>
          <w:tab w:val="left" w:pos="1112"/>
          <w:tab w:val="left" w:pos="5255"/>
        </w:tabs>
        <w:spacing w:before="203" w:after="0" w:line="240" w:lineRule="auto"/>
        <w:ind w:left="1111" w:right="0" w:hanging="537"/>
        <w:jc w:val="left"/>
        <w:rPr>
          <w:b/>
          <w:sz w:val="28"/>
        </w:rPr>
      </w:pPr>
      <w:r>
        <w:rPr>
          <w:b/>
          <w:color w:val="C00000"/>
          <w:sz w:val="28"/>
        </w:rPr>
        <w:t>泡沫灭火：</w:t>
      </w:r>
      <w:r>
        <w:rPr>
          <w:b/>
          <w:sz w:val="28"/>
        </w:rPr>
        <w:t>3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结构-</w:t>
      </w:r>
      <w:r>
        <w:rPr>
          <w:b/>
          <w:color w:val="0070C0"/>
          <w:sz w:val="28"/>
        </w:rPr>
        <w:t>半、固、移</w:t>
      </w:r>
      <w:r>
        <w:rPr>
          <w:b/>
          <w:color w:val="0070C0"/>
          <w:sz w:val="28"/>
        </w:rPr>
        <w:tab/>
      </w:r>
      <w:r>
        <w:rPr>
          <w:b/>
          <w:sz w:val="28"/>
        </w:rPr>
        <w:t>3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发泡-</w:t>
      </w:r>
      <w:r>
        <w:rPr>
          <w:b/>
          <w:color w:val="0070C0"/>
          <w:sz w:val="28"/>
        </w:rPr>
        <w:t>低、中、高</w:t>
      </w:r>
    </w:p>
    <w:p w14:paraId="25061956">
      <w:pPr>
        <w:pStyle w:val="2"/>
        <w:tabs>
          <w:tab w:val="left" w:pos="4339"/>
          <w:tab w:val="left" w:pos="5841"/>
        </w:tabs>
        <w:spacing w:line="355" w:lineRule="auto"/>
        <w:ind w:left="1415" w:right="1737" w:firstLine="140"/>
      </w:pPr>
      <w:r>
        <w:t>5</w:t>
      </w:r>
      <w:r>
        <w:rPr>
          <w:spacing w:val="-8"/>
        </w:rPr>
        <w:t xml:space="preserve"> </w:t>
      </w:r>
      <w:r>
        <w:t>形式-</w:t>
      </w:r>
      <w:r>
        <w:rPr>
          <w:color w:val="0070C0"/>
        </w:rPr>
        <w:t>全、局、移、喷淋、喷雾</w:t>
      </w:r>
      <w:r>
        <w:rPr>
          <w:color w:val="0070C0"/>
        </w:rPr>
        <w:tab/>
      </w:r>
      <w:r>
        <w:t>2</w:t>
      </w:r>
      <w:r>
        <w:rPr>
          <w:spacing w:val="-8"/>
        </w:rPr>
        <w:t xml:space="preserve"> </w:t>
      </w:r>
      <w:r>
        <w:t>方式</w:t>
      </w:r>
      <w:r>
        <w:rPr>
          <w:color w:val="0070C0"/>
        </w:rPr>
        <w:t>：液上胶囊、腋下-高倍</w:t>
      </w:r>
      <w:r>
        <w:rPr>
          <w:color w:val="0070C0"/>
          <w:spacing w:val="-17"/>
        </w:rPr>
        <w:t>压</w:t>
      </w:r>
      <w:r>
        <w:t>固</w:t>
      </w:r>
      <w:r>
        <w:rPr>
          <w:spacing w:val="-9"/>
        </w:rPr>
        <w:t xml:space="preserve"> </w:t>
      </w:r>
      <w:r>
        <w:t>1000、移</w:t>
      </w:r>
      <w:r>
        <w:rPr>
          <w:spacing w:val="-8"/>
        </w:rPr>
        <w:t xml:space="preserve"> </w:t>
      </w:r>
      <w:r>
        <w:t>7200</w:t>
      </w:r>
      <w:r>
        <w:tab/>
      </w:r>
      <w:r>
        <w:rPr>
          <w:color w:val="C00000"/>
        </w:rPr>
        <w:t>大立固定、小立半定、小卧移动</w:t>
      </w:r>
    </w:p>
    <w:p w14:paraId="589FDB73">
      <w:pPr>
        <w:pStyle w:val="6"/>
        <w:numPr>
          <w:ilvl w:val="0"/>
          <w:numId w:val="8"/>
        </w:numPr>
        <w:tabs>
          <w:tab w:val="left" w:pos="1112"/>
        </w:tabs>
        <w:spacing w:before="0" w:after="0" w:line="240" w:lineRule="auto"/>
        <w:ind w:left="1111" w:right="0" w:hanging="537"/>
        <w:jc w:val="left"/>
        <w:rPr>
          <w:b/>
          <w:sz w:val="28"/>
        </w:rPr>
      </w:pPr>
      <w:r>
        <w:rPr>
          <w:b/>
          <w:color w:val="C00000"/>
          <w:sz w:val="28"/>
        </w:rPr>
        <w:t>细水雾工作压力：</w:t>
      </w:r>
      <w:r>
        <w:rPr>
          <w:b/>
          <w:color w:val="0070C0"/>
          <w:spacing w:val="-3"/>
          <w:sz w:val="28"/>
        </w:rPr>
        <w:t xml:space="preserve">高大 </w:t>
      </w:r>
      <w:r>
        <w:rPr>
          <w:b/>
          <w:sz w:val="28"/>
        </w:rPr>
        <w:t>3-3.5</w:t>
      </w:r>
      <w:r>
        <w:rPr>
          <w:b/>
          <w:color w:val="0070C0"/>
          <w:sz w:val="28"/>
        </w:rPr>
        <w:t>、中</w:t>
      </w:r>
      <w:r>
        <w:rPr>
          <w:b/>
          <w:sz w:val="28"/>
        </w:rPr>
        <w:t>之间</w:t>
      </w:r>
      <w:r>
        <w:rPr>
          <w:b/>
          <w:color w:val="0070C0"/>
          <w:spacing w:val="-3"/>
          <w:sz w:val="28"/>
        </w:rPr>
        <w:t xml:space="preserve">、小 </w:t>
      </w:r>
      <w:r>
        <w:rPr>
          <w:b/>
          <w:sz w:val="28"/>
        </w:rPr>
        <w:t>12-1.2</w:t>
      </w:r>
    </w:p>
    <w:p w14:paraId="4BDD7AB2">
      <w:pPr>
        <w:pStyle w:val="6"/>
        <w:numPr>
          <w:ilvl w:val="0"/>
          <w:numId w:val="8"/>
        </w:numPr>
        <w:tabs>
          <w:tab w:val="left" w:pos="1112"/>
        </w:tabs>
        <w:spacing w:before="202" w:after="0" w:line="240" w:lineRule="auto"/>
        <w:ind w:left="1111" w:right="0" w:hanging="537"/>
        <w:jc w:val="left"/>
        <w:rPr>
          <w:b/>
          <w:sz w:val="28"/>
        </w:rPr>
      </w:pPr>
      <w:r>
        <w:rPr>
          <w:b/>
          <w:color w:val="C00000"/>
          <w:sz w:val="28"/>
        </w:rPr>
        <w:t>消防炮远控：</w:t>
      </w:r>
      <w:r>
        <w:rPr>
          <w:b/>
          <w:color w:val="0070C0"/>
          <w:spacing w:val="-3"/>
          <w:sz w:val="28"/>
        </w:rPr>
        <w:t xml:space="preserve">时小 </w:t>
      </w:r>
      <w:r>
        <w:rPr>
          <w:b/>
          <w:sz w:val="28"/>
        </w:rPr>
        <w:t>5S</w:t>
      </w:r>
      <w:r>
        <w:rPr>
          <w:b/>
          <w:color w:val="0070C0"/>
          <w:sz w:val="28"/>
        </w:rPr>
        <w:t>、距</w:t>
      </w:r>
      <w:r>
        <w:rPr>
          <w:b/>
          <w:spacing w:val="-4"/>
          <w:sz w:val="28"/>
        </w:rPr>
        <w:t xml:space="preserve">大 </w:t>
      </w:r>
      <w:r>
        <w:rPr>
          <w:b/>
          <w:sz w:val="28"/>
        </w:rPr>
        <w:t>150</w:t>
      </w:r>
    </w:p>
    <w:p w14:paraId="4B0960CA">
      <w:pPr>
        <w:pStyle w:val="6"/>
        <w:numPr>
          <w:ilvl w:val="0"/>
          <w:numId w:val="8"/>
        </w:numPr>
        <w:tabs>
          <w:tab w:val="left" w:pos="1112"/>
        </w:tabs>
        <w:spacing w:before="203" w:after="0" w:line="240" w:lineRule="auto"/>
        <w:ind w:left="1111" w:right="0" w:hanging="537"/>
        <w:jc w:val="left"/>
        <w:rPr>
          <w:b/>
          <w:sz w:val="28"/>
        </w:rPr>
      </w:pPr>
      <w:r>
        <w:rPr>
          <w:b/>
          <w:color w:val="C00000"/>
          <w:sz w:val="28"/>
        </w:rPr>
        <w:t>七氟丙烷：</w:t>
      </w:r>
      <w:r>
        <w:rPr>
          <w:b/>
          <w:color w:val="0070C0"/>
          <w:sz w:val="28"/>
        </w:rPr>
        <w:t>阻止链式、弱毒、甲乙丙液、电气、固表</w:t>
      </w:r>
    </w:p>
    <w:p w14:paraId="778E8C6A">
      <w:pPr>
        <w:pStyle w:val="6"/>
        <w:numPr>
          <w:ilvl w:val="0"/>
          <w:numId w:val="8"/>
        </w:numPr>
        <w:tabs>
          <w:tab w:val="left" w:pos="1112"/>
          <w:tab w:val="left" w:pos="7878"/>
        </w:tabs>
        <w:spacing w:before="202" w:after="0" w:line="240" w:lineRule="auto"/>
        <w:ind w:left="1111" w:right="0" w:hanging="537"/>
        <w:jc w:val="left"/>
        <w:rPr>
          <w:b/>
          <w:sz w:val="28"/>
        </w:rPr>
      </w:pPr>
      <w:r>
        <w:rPr>
          <w:b/>
          <w:color w:val="C00000"/>
          <w:sz w:val="28"/>
        </w:rPr>
        <w:t>惰</w:t>
      </w:r>
      <w:r>
        <w:rPr>
          <w:b/>
          <w:color w:val="C00000"/>
          <w:spacing w:val="-46"/>
          <w:sz w:val="28"/>
        </w:rPr>
        <w:t>性：</w:t>
      </w:r>
      <w:r>
        <w:rPr>
          <w:b/>
          <w:color w:val="0070C0"/>
          <w:sz w:val="28"/>
        </w:rPr>
        <w:t>绿色、固表、部分深位、断气、液体、电气</w:t>
      </w:r>
      <w:r>
        <w:rPr>
          <w:b/>
          <w:color w:val="0070C0"/>
          <w:sz w:val="28"/>
        </w:rPr>
        <w:tab/>
      </w:r>
      <w:r>
        <w:rPr>
          <w:b/>
          <w:sz w:val="28"/>
        </w:rPr>
        <w:t>IG-01、100、55、541</w:t>
      </w:r>
    </w:p>
    <w:p w14:paraId="2DD115D3">
      <w:pPr>
        <w:pStyle w:val="6"/>
        <w:numPr>
          <w:ilvl w:val="0"/>
          <w:numId w:val="8"/>
        </w:numPr>
        <w:tabs>
          <w:tab w:val="left" w:pos="1112"/>
          <w:tab w:val="left" w:pos="5633"/>
        </w:tabs>
        <w:spacing w:before="202" w:after="0" w:line="240" w:lineRule="auto"/>
        <w:ind w:left="1111" w:right="0" w:hanging="537"/>
        <w:jc w:val="left"/>
        <w:rPr>
          <w:b/>
          <w:sz w:val="28"/>
        </w:rPr>
      </w:pPr>
      <w:r>
        <w:rPr>
          <w:b/>
          <w:color w:val="C00000"/>
          <w:sz w:val="28"/>
        </w:rPr>
        <w:t>气体溶胶：</w:t>
      </w:r>
      <w:r>
        <w:rPr>
          <w:b/>
          <w:color w:val="0070C0"/>
          <w:sz w:val="28"/>
        </w:rPr>
        <w:t>分冷热、S、K、其他</w:t>
      </w:r>
      <w:r>
        <w:rPr>
          <w:b/>
          <w:color w:val="0070C0"/>
          <w:sz w:val="28"/>
        </w:rPr>
        <w:tab/>
      </w:r>
      <w:r>
        <w:rPr>
          <w:b/>
          <w:color w:val="C00000"/>
          <w:sz w:val="28"/>
        </w:rPr>
        <w:t>灭-</w:t>
      </w:r>
      <w:r>
        <w:rPr>
          <w:b/>
          <w:color w:val="0070C0"/>
          <w:sz w:val="28"/>
        </w:rPr>
        <w:t>固表、机房、遂井</w:t>
      </w:r>
    </w:p>
    <w:p w14:paraId="1313BC3B">
      <w:pPr>
        <w:pStyle w:val="6"/>
        <w:numPr>
          <w:ilvl w:val="0"/>
          <w:numId w:val="8"/>
        </w:numPr>
        <w:tabs>
          <w:tab w:val="left" w:pos="1112"/>
        </w:tabs>
        <w:spacing w:before="203" w:after="0" w:line="240" w:lineRule="auto"/>
        <w:ind w:left="1111" w:right="0" w:hanging="537"/>
        <w:jc w:val="left"/>
        <w:rPr>
          <w:b/>
          <w:sz w:val="28"/>
        </w:rPr>
      </w:pPr>
      <w:r>
        <w:rPr>
          <w:b/>
          <w:color w:val="C00000"/>
          <w:sz w:val="28"/>
        </w:rPr>
        <w:t>全氟已铜：</w:t>
      </w:r>
      <w:r>
        <w:rPr>
          <w:b/>
          <w:color w:val="0070C0"/>
          <w:spacing w:val="-1"/>
          <w:sz w:val="28"/>
        </w:rPr>
        <w:t xml:space="preserve">绝缘液体、蒸热水 </w:t>
      </w:r>
      <w:r>
        <w:rPr>
          <w:b/>
          <w:color w:val="0070C0"/>
          <w:sz w:val="28"/>
        </w:rPr>
        <w:t>1/25、密闭和人、变基站、博图馆、高精器</w:t>
      </w:r>
    </w:p>
    <w:p w14:paraId="18E3CFC2">
      <w:pPr>
        <w:pStyle w:val="2"/>
        <w:tabs>
          <w:tab w:val="left" w:pos="3988"/>
          <w:tab w:val="left" w:pos="5218"/>
          <w:tab w:val="left" w:pos="6608"/>
        </w:tabs>
        <w:ind w:left="575" w:firstLine="0"/>
      </w:pPr>
      <w:r>
        <w:t>126.</w:t>
      </w:r>
      <w:r>
        <w:rPr>
          <w:color w:val="C00000"/>
        </w:rPr>
        <w:t>干粉分</w:t>
      </w:r>
      <w:r>
        <w:rPr>
          <w:color w:val="C00000"/>
          <w:spacing w:val="-8"/>
        </w:rPr>
        <w:t xml:space="preserve"> </w:t>
      </w:r>
      <w:r>
        <w:rPr>
          <w:color w:val="C00000"/>
        </w:rPr>
        <w:t>4</w:t>
      </w:r>
      <w:r>
        <w:rPr>
          <w:color w:val="C00000"/>
          <w:spacing w:val="-9"/>
        </w:rPr>
        <w:t xml:space="preserve"> </w:t>
      </w:r>
      <w:r>
        <w:rPr>
          <w:color w:val="C00000"/>
        </w:rPr>
        <w:t>类：</w:t>
      </w:r>
      <w:r>
        <w:t>普-</w:t>
      </w:r>
      <w:r>
        <w:rPr>
          <w:color w:val="0070C0"/>
        </w:rPr>
        <w:t>BC</w:t>
      </w:r>
      <w:r>
        <w:rPr>
          <w:color w:val="0070C0"/>
        </w:rPr>
        <w:tab/>
      </w:r>
      <w:r>
        <w:t>多-</w:t>
      </w:r>
      <w:r>
        <w:rPr>
          <w:color w:val="0070C0"/>
        </w:rPr>
        <w:t>ABC</w:t>
      </w:r>
      <w:r>
        <w:rPr>
          <w:color w:val="0070C0"/>
        </w:rPr>
        <w:tab/>
      </w:r>
      <w:r>
        <w:t>细-</w:t>
      </w:r>
      <w:r>
        <w:rPr>
          <w:color w:val="0070C0"/>
        </w:rPr>
        <w:t>90.20</w:t>
      </w:r>
      <w:r>
        <w:rPr>
          <w:color w:val="0070C0"/>
        </w:rPr>
        <w:tab/>
      </w:r>
      <w:r>
        <w:t>D</w:t>
      </w:r>
      <w:r>
        <w:rPr>
          <w:spacing w:val="-7"/>
        </w:rPr>
        <w:t xml:space="preserve"> </w:t>
      </w:r>
      <w:r>
        <w:t>类-</w:t>
      </w:r>
      <w:r>
        <w:rPr>
          <w:color w:val="0070C0"/>
        </w:rPr>
        <w:t>7150</w:t>
      </w:r>
    </w:p>
    <w:p w14:paraId="487F5847">
      <w:pPr>
        <w:pStyle w:val="6"/>
        <w:numPr>
          <w:ilvl w:val="0"/>
          <w:numId w:val="9"/>
        </w:numPr>
        <w:tabs>
          <w:tab w:val="left" w:pos="1112"/>
        </w:tabs>
        <w:spacing w:before="202" w:after="0" w:line="355" w:lineRule="auto"/>
        <w:ind w:left="1135" w:right="4034" w:hanging="560"/>
        <w:jc w:val="left"/>
        <w:rPr>
          <w:b/>
          <w:sz w:val="28"/>
        </w:rPr>
      </w:pPr>
      <w:r>
        <w:rPr>
          <w:b/>
          <w:color w:val="C00000"/>
          <w:sz w:val="28"/>
        </w:rPr>
        <w:t>干粉：</w:t>
      </w:r>
      <w:r>
        <w:rPr>
          <w:b/>
          <w:color w:val="0070C0"/>
          <w:spacing w:val="-1"/>
          <w:sz w:val="28"/>
        </w:rPr>
        <w:t>迅速液体、无水寒冷、断气、可燃固体、电气</w:t>
      </w:r>
      <w:r>
        <w:rPr>
          <w:b/>
          <w:color w:val="C00000"/>
          <w:sz w:val="28"/>
        </w:rPr>
        <w:t>不适用：</w:t>
      </w:r>
      <w:r>
        <w:rPr>
          <w:b/>
          <w:color w:val="0070C0"/>
          <w:sz w:val="28"/>
        </w:rPr>
        <w:t>无气可化、强氧、金属、氢</w:t>
      </w:r>
    </w:p>
    <w:p w14:paraId="357338D0">
      <w:pPr>
        <w:pStyle w:val="6"/>
        <w:numPr>
          <w:ilvl w:val="0"/>
          <w:numId w:val="9"/>
        </w:numPr>
        <w:tabs>
          <w:tab w:val="left" w:pos="1112"/>
          <w:tab w:val="left" w:pos="5947"/>
        </w:tabs>
        <w:spacing w:before="0" w:after="0" w:line="240" w:lineRule="auto"/>
        <w:ind w:left="1111" w:right="0" w:hanging="537"/>
        <w:jc w:val="left"/>
        <w:rPr>
          <w:b/>
          <w:sz w:val="28"/>
        </w:rPr>
      </w:pPr>
      <w:r>
        <w:rPr>
          <w:b/>
          <w:color w:val="C00000"/>
          <w:sz w:val="28"/>
        </w:rPr>
        <w:t>泡沫：</w:t>
      </w:r>
      <w:r>
        <w:rPr>
          <w:b/>
          <w:color w:val="0070C0"/>
          <w:sz w:val="28"/>
        </w:rPr>
        <w:t>低小、中间、高大-</w:t>
      </w:r>
      <w:r>
        <w:rPr>
          <w:b/>
          <w:sz w:val="28"/>
        </w:rPr>
        <w:t>20、200</w:t>
      </w:r>
      <w:r>
        <w:rPr>
          <w:b/>
          <w:sz w:val="28"/>
        </w:rPr>
        <w:tab/>
      </w:r>
      <w:r>
        <w:rPr>
          <w:b/>
          <w:sz w:val="28"/>
        </w:rPr>
        <w:t>低多液、固深</w:t>
      </w:r>
    </w:p>
    <w:p w14:paraId="1875D976">
      <w:pPr>
        <w:pStyle w:val="6"/>
        <w:numPr>
          <w:ilvl w:val="0"/>
          <w:numId w:val="9"/>
        </w:numPr>
        <w:tabs>
          <w:tab w:val="left" w:pos="1112"/>
        </w:tabs>
        <w:spacing w:before="203" w:after="0" w:line="240" w:lineRule="auto"/>
        <w:ind w:left="1111" w:right="0" w:hanging="537"/>
        <w:jc w:val="left"/>
        <w:rPr>
          <w:b/>
          <w:sz w:val="28"/>
        </w:rPr>
      </w:pPr>
      <w:r>
        <w:rPr>
          <w:b/>
          <w:color w:val="C00000"/>
          <w:sz w:val="28"/>
        </w:rPr>
        <w:t>蛋白泡沫：</w:t>
      </w:r>
      <w:r>
        <w:rPr>
          <w:b/>
          <w:color w:val="0070C0"/>
          <w:sz w:val="28"/>
        </w:rPr>
        <w:t>流差、抗弱、不干、不用液下</w:t>
      </w:r>
    </w:p>
    <w:p w14:paraId="0BE8A754">
      <w:pPr>
        <w:pStyle w:val="6"/>
        <w:numPr>
          <w:ilvl w:val="0"/>
          <w:numId w:val="9"/>
        </w:numPr>
        <w:tabs>
          <w:tab w:val="left" w:pos="1112"/>
        </w:tabs>
        <w:spacing w:before="202" w:after="0" w:line="240" w:lineRule="auto"/>
        <w:ind w:left="1111" w:right="0" w:hanging="537"/>
        <w:jc w:val="left"/>
        <w:rPr>
          <w:b/>
          <w:sz w:val="28"/>
        </w:rPr>
      </w:pPr>
      <w:r>
        <w:rPr>
          <w:b/>
          <w:color w:val="C00000"/>
          <w:sz w:val="28"/>
        </w:rPr>
        <w:t>氟蛋白泡沫：</w:t>
      </w:r>
      <w:r>
        <w:rPr>
          <w:b/>
          <w:color w:val="0070C0"/>
          <w:sz w:val="28"/>
        </w:rPr>
        <w:t>用于液下、干联</w:t>
      </w:r>
    </w:p>
    <w:p w14:paraId="6DC9DC44">
      <w:pPr>
        <w:pStyle w:val="6"/>
        <w:numPr>
          <w:ilvl w:val="0"/>
          <w:numId w:val="9"/>
        </w:numPr>
        <w:tabs>
          <w:tab w:val="left" w:pos="1112"/>
        </w:tabs>
        <w:spacing w:before="202" w:after="0" w:line="240" w:lineRule="auto"/>
        <w:ind w:left="1111" w:right="0" w:hanging="537"/>
        <w:jc w:val="left"/>
        <w:rPr>
          <w:b/>
          <w:sz w:val="28"/>
        </w:rPr>
      </w:pPr>
      <w:r>
        <w:rPr>
          <w:b/>
          <w:color w:val="C00000"/>
          <w:sz w:val="28"/>
        </w:rPr>
        <w:t>水成膜泡沫：</w:t>
      </w:r>
      <w:r>
        <w:rPr>
          <w:b/>
          <w:color w:val="0070C0"/>
          <w:sz w:val="28"/>
        </w:rPr>
        <w:t>可液下、可干联、可预混、适合烃类-塑料水杯与气轮</w:t>
      </w:r>
    </w:p>
    <w:p w14:paraId="16B9D8BA">
      <w:pPr>
        <w:pStyle w:val="6"/>
        <w:numPr>
          <w:ilvl w:val="0"/>
          <w:numId w:val="9"/>
        </w:numPr>
        <w:tabs>
          <w:tab w:val="left" w:pos="1112"/>
        </w:tabs>
        <w:spacing w:before="203" w:after="0" w:line="240" w:lineRule="auto"/>
        <w:ind w:left="1111" w:right="0" w:hanging="537"/>
        <w:jc w:val="left"/>
        <w:rPr>
          <w:b/>
          <w:sz w:val="28"/>
        </w:rPr>
      </w:pPr>
      <w:r>
        <w:rPr>
          <w:b/>
          <w:color w:val="C00000"/>
          <w:sz w:val="28"/>
        </w:rPr>
        <w:t>成膜氟蛋白：</w:t>
      </w:r>
      <w:r>
        <w:rPr>
          <w:b/>
          <w:color w:val="0070C0"/>
          <w:sz w:val="28"/>
        </w:rPr>
        <w:t>油类与极性溶剂</w:t>
      </w:r>
    </w:p>
    <w:p w14:paraId="38132C77">
      <w:pPr>
        <w:pStyle w:val="6"/>
        <w:numPr>
          <w:ilvl w:val="0"/>
          <w:numId w:val="9"/>
        </w:numPr>
        <w:tabs>
          <w:tab w:val="left" w:pos="1112"/>
          <w:tab w:val="left" w:pos="3349"/>
          <w:tab w:val="left" w:pos="6569"/>
        </w:tabs>
        <w:spacing w:before="202" w:after="0" w:line="240" w:lineRule="auto"/>
        <w:ind w:left="1111" w:right="0" w:hanging="537"/>
        <w:jc w:val="left"/>
        <w:rPr>
          <w:b/>
          <w:sz w:val="28"/>
        </w:rPr>
      </w:pPr>
      <w:r>
        <w:rPr>
          <w:b/>
          <w:color w:val="C00000"/>
          <w:sz w:val="28"/>
        </w:rPr>
        <w:t>水系灭火-</w:t>
      </w:r>
      <w:r>
        <w:rPr>
          <w:b/>
          <w:color w:val="0070C0"/>
          <w:sz w:val="28"/>
        </w:rPr>
        <w:t>乙醇</w:t>
      </w:r>
      <w:r>
        <w:rPr>
          <w:b/>
          <w:color w:val="0070C0"/>
          <w:sz w:val="28"/>
        </w:rPr>
        <w:tab/>
      </w:r>
      <w:r>
        <w:rPr>
          <w:b/>
          <w:sz w:val="28"/>
        </w:rPr>
        <w:t>抗和非或</w:t>
      </w:r>
      <w:r>
        <w:rPr>
          <w:b/>
          <w:color w:val="C00000"/>
          <w:sz w:val="28"/>
        </w:rPr>
        <w:t>-</w:t>
      </w:r>
      <w:r>
        <w:rPr>
          <w:b/>
          <w:color w:val="0070C0"/>
          <w:sz w:val="28"/>
        </w:rPr>
        <w:t>抗醇、非抗醇</w:t>
      </w:r>
      <w:r>
        <w:rPr>
          <w:b/>
          <w:color w:val="0070C0"/>
          <w:sz w:val="28"/>
        </w:rPr>
        <w:tab/>
      </w:r>
      <w:r>
        <w:rPr>
          <w:b/>
          <w:sz w:val="28"/>
        </w:rPr>
        <w:t>4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原理</w:t>
      </w:r>
      <w:r>
        <w:rPr>
          <w:b/>
          <w:color w:val="C00000"/>
          <w:sz w:val="28"/>
        </w:rPr>
        <w:t>-</w:t>
      </w:r>
      <w:r>
        <w:rPr>
          <w:b/>
          <w:color w:val="0070C0"/>
          <w:sz w:val="28"/>
        </w:rPr>
        <w:t>冷却、窒息、稀释、乳化</w:t>
      </w:r>
    </w:p>
    <w:p w14:paraId="650618E8">
      <w:pPr>
        <w:pStyle w:val="6"/>
        <w:numPr>
          <w:ilvl w:val="0"/>
          <w:numId w:val="9"/>
        </w:numPr>
        <w:tabs>
          <w:tab w:val="left" w:pos="1112"/>
        </w:tabs>
        <w:spacing w:before="203" w:after="0" w:line="240" w:lineRule="auto"/>
        <w:ind w:left="1111" w:right="0" w:hanging="537"/>
        <w:jc w:val="left"/>
        <w:rPr>
          <w:b/>
          <w:sz w:val="28"/>
        </w:rPr>
      </w:pPr>
      <w:r>
        <w:rPr>
          <w:b/>
          <w:color w:val="C00000"/>
          <w:sz w:val="28"/>
        </w:rPr>
        <w:t>抗溶性泡沫：</w:t>
      </w:r>
      <w:r>
        <w:rPr>
          <w:b/>
          <w:color w:val="0070C0"/>
          <w:sz w:val="28"/>
        </w:rPr>
        <w:t>水溶性甲乙丙液</w:t>
      </w:r>
    </w:p>
    <w:p w14:paraId="263C9342">
      <w:pPr>
        <w:pStyle w:val="6"/>
        <w:numPr>
          <w:ilvl w:val="0"/>
          <w:numId w:val="9"/>
        </w:numPr>
        <w:tabs>
          <w:tab w:val="left" w:pos="1112"/>
          <w:tab w:val="left" w:pos="6709"/>
        </w:tabs>
        <w:spacing w:before="202" w:after="0" w:line="240" w:lineRule="auto"/>
        <w:ind w:left="1111" w:right="0" w:hanging="537"/>
        <w:jc w:val="left"/>
        <w:rPr>
          <w:b/>
          <w:sz w:val="28"/>
        </w:rPr>
      </w:pPr>
      <w:r>
        <w:rPr>
          <w:b/>
          <w:color w:val="C00000"/>
          <w:sz w:val="28"/>
        </w:rPr>
        <w:t>二氧化碳：</w:t>
      </w:r>
      <w:r>
        <w:rPr>
          <w:b/>
          <w:color w:val="0070C0"/>
          <w:sz w:val="28"/>
        </w:rPr>
        <w:t>可扑固、液、电表、部分深位</w:t>
      </w:r>
      <w:r>
        <w:rPr>
          <w:b/>
          <w:color w:val="0070C0"/>
          <w:sz w:val="28"/>
        </w:rPr>
        <w:tab/>
      </w:r>
      <w:r>
        <w:rPr>
          <w:b/>
          <w:color w:val="C00000"/>
          <w:sz w:val="28"/>
        </w:rPr>
        <w:t>不扑</w:t>
      </w:r>
      <w:r>
        <w:rPr>
          <w:b/>
          <w:color w:val="0070C0"/>
          <w:sz w:val="28"/>
        </w:rPr>
        <w:t>硝化、氧化、金属、氢化</w:t>
      </w:r>
    </w:p>
    <w:p w14:paraId="7FA5A671">
      <w:pPr>
        <w:pStyle w:val="2"/>
        <w:tabs>
          <w:tab w:val="left" w:pos="5009"/>
        </w:tabs>
        <w:ind w:left="575" w:firstLine="0"/>
      </w:pPr>
      <w:r>
        <w:t>136.</w:t>
      </w:r>
      <w:r>
        <w:rPr>
          <w:color w:val="C00000"/>
        </w:rPr>
        <w:t>4</w:t>
      </w:r>
      <w:r>
        <w:rPr>
          <w:color w:val="C00000"/>
          <w:spacing w:val="-9"/>
        </w:rPr>
        <w:t xml:space="preserve"> </w:t>
      </w:r>
      <w:r>
        <w:rPr>
          <w:color w:val="C00000"/>
        </w:rPr>
        <w:t>水</w:t>
      </w:r>
      <w:r>
        <w:rPr>
          <w:color w:val="C00000"/>
          <w:spacing w:val="-53"/>
        </w:rPr>
        <w:t>源：</w:t>
      </w:r>
      <w:r>
        <w:rPr>
          <w:color w:val="0070C0"/>
        </w:rPr>
        <w:t>市、地、高、天然</w:t>
      </w:r>
      <w:r>
        <w:rPr>
          <w:color w:val="0070C0"/>
        </w:rPr>
        <w:tab/>
      </w:r>
      <w:r>
        <w:rPr>
          <w:color w:val="C00000"/>
        </w:rPr>
        <w:t>水池容积两</w:t>
      </w:r>
      <w:r>
        <w:rPr>
          <w:color w:val="C00000"/>
          <w:spacing w:val="-53"/>
        </w:rPr>
        <w:t>路：</w:t>
      </w:r>
      <w:r>
        <w:rPr>
          <w:color w:val="0070C0"/>
        </w:rPr>
        <w:t>大</w:t>
      </w:r>
      <w:r>
        <w:rPr>
          <w:color w:val="0070C0"/>
          <w:spacing w:val="-8"/>
        </w:rPr>
        <w:t xml:space="preserve"> </w:t>
      </w:r>
      <w:r>
        <w:rPr>
          <w:color w:val="0070C0"/>
        </w:rPr>
        <w:t>100-栓</w:t>
      </w:r>
      <w:r>
        <w:rPr>
          <w:color w:val="0070C0"/>
          <w:spacing w:val="-8"/>
        </w:rPr>
        <w:t xml:space="preserve"> </w:t>
      </w:r>
      <w:r>
        <w:rPr>
          <w:color w:val="0070C0"/>
        </w:rPr>
        <w:t>50、总</w:t>
      </w:r>
      <w:r>
        <w:rPr>
          <w:color w:val="0070C0"/>
          <w:spacing w:val="-8"/>
        </w:rPr>
        <w:t xml:space="preserve"> </w:t>
      </w:r>
      <w:r>
        <w:rPr>
          <w:color w:val="0070C0"/>
        </w:rPr>
        <w:t>500-座</w:t>
      </w:r>
      <w:r>
        <w:rPr>
          <w:color w:val="0070C0"/>
          <w:spacing w:val="-7"/>
        </w:rPr>
        <w:t xml:space="preserve"> </w:t>
      </w:r>
      <w:r>
        <w:rPr>
          <w:color w:val="0070C0"/>
        </w:rPr>
        <w:t>1000</w:t>
      </w:r>
    </w:p>
    <w:p w14:paraId="393F0EEB">
      <w:pPr>
        <w:spacing w:after="0"/>
        <w:sectPr>
          <w:pgSz w:w="11910" w:h="16840"/>
          <w:pgMar w:top="0" w:right="0" w:bottom="280" w:left="320" w:header="720" w:footer="720" w:gutter="0"/>
          <w:cols w:space="720" w:num="1"/>
          <w:docGrid w:linePitch="0" w:charSpace="0"/>
        </w:sectPr>
      </w:pPr>
    </w:p>
    <w:p w14:paraId="6A3B98DC">
      <w:pPr>
        <w:pStyle w:val="2"/>
        <w:spacing w:before="0"/>
        <w:ind w:left="0" w:firstLine="0"/>
        <w:rPr>
          <w:sz w:val="20"/>
        </w:rPr>
      </w:pPr>
    </w:p>
    <w:p w14:paraId="73AF3F13">
      <w:pPr>
        <w:pStyle w:val="2"/>
        <w:spacing w:before="0"/>
        <w:ind w:left="0" w:firstLine="0"/>
        <w:rPr>
          <w:sz w:val="20"/>
        </w:rPr>
      </w:pPr>
    </w:p>
    <w:p w14:paraId="2C1B0B8C">
      <w:pPr>
        <w:pStyle w:val="2"/>
        <w:spacing w:before="14"/>
        <w:ind w:left="0" w:firstLine="0"/>
        <w:rPr>
          <w:sz w:val="18"/>
        </w:rPr>
      </w:pPr>
    </w:p>
    <w:p w14:paraId="4DCA3F23">
      <w:pPr>
        <w:pStyle w:val="6"/>
        <w:numPr>
          <w:ilvl w:val="0"/>
          <w:numId w:val="10"/>
        </w:numPr>
        <w:tabs>
          <w:tab w:val="left" w:pos="1112"/>
          <w:tab w:val="left" w:pos="8405"/>
        </w:tabs>
        <w:spacing w:before="36" w:after="0" w:line="240" w:lineRule="auto"/>
        <w:ind w:left="1111" w:right="0" w:hanging="537"/>
        <w:jc w:val="left"/>
        <w:rPr>
          <w:b/>
          <w:sz w:val="28"/>
        </w:rPr>
      </w:pPr>
      <w:r>
        <w:rPr>
          <w:b/>
          <w:color w:val="C00000"/>
          <w:sz w:val="28"/>
        </w:rPr>
        <w:t>消供</w:t>
      </w:r>
      <w:r>
        <w:rPr>
          <w:b/>
          <w:color w:val="C00000"/>
          <w:spacing w:val="-7"/>
          <w:sz w:val="28"/>
        </w:rPr>
        <w:t xml:space="preserve"> </w:t>
      </w:r>
      <w:r>
        <w:rPr>
          <w:b/>
          <w:color w:val="C00000"/>
          <w:sz w:val="28"/>
        </w:rPr>
        <w:t>4</w:t>
      </w:r>
      <w:r>
        <w:rPr>
          <w:b/>
          <w:color w:val="C00000"/>
          <w:spacing w:val="-8"/>
          <w:sz w:val="28"/>
        </w:rPr>
        <w:t xml:space="preserve"> </w:t>
      </w:r>
      <w:r>
        <w:rPr>
          <w:b/>
          <w:color w:val="C00000"/>
          <w:sz w:val="28"/>
        </w:rPr>
        <w:t>设施：</w:t>
      </w:r>
      <w:r>
        <w:rPr>
          <w:b/>
          <w:sz w:val="28"/>
        </w:rPr>
        <w:t>泵</w:t>
      </w:r>
      <w:r>
        <w:rPr>
          <w:b/>
          <w:color w:val="0070C0"/>
          <w:sz w:val="28"/>
        </w:rPr>
        <w:t>-水泵、</w:t>
      </w:r>
      <w:r>
        <w:rPr>
          <w:b/>
          <w:sz w:val="28"/>
        </w:rPr>
        <w:t>箱</w:t>
      </w:r>
      <w:r>
        <w:rPr>
          <w:b/>
          <w:color w:val="0070C0"/>
          <w:sz w:val="28"/>
        </w:rPr>
        <w:t>-高箱、</w:t>
      </w:r>
      <w:r>
        <w:rPr>
          <w:b/>
          <w:sz w:val="28"/>
        </w:rPr>
        <w:t>稳</w:t>
      </w:r>
      <w:r>
        <w:rPr>
          <w:b/>
          <w:color w:val="0070C0"/>
          <w:sz w:val="28"/>
        </w:rPr>
        <w:t>-稳压、</w:t>
      </w:r>
      <w:r>
        <w:rPr>
          <w:b/>
          <w:sz w:val="28"/>
        </w:rPr>
        <w:t>接</w:t>
      </w:r>
      <w:r>
        <w:rPr>
          <w:b/>
          <w:color w:val="0070C0"/>
          <w:sz w:val="28"/>
        </w:rPr>
        <w:t>-接合器</w:t>
      </w:r>
      <w:r>
        <w:rPr>
          <w:b/>
          <w:color w:val="0070C0"/>
          <w:sz w:val="28"/>
        </w:rPr>
        <w:tab/>
      </w:r>
      <w:r>
        <w:rPr>
          <w:b/>
          <w:sz w:val="28"/>
        </w:rPr>
        <w:t>串扬并流</w:t>
      </w:r>
    </w:p>
    <w:p w14:paraId="1FF1068B">
      <w:pPr>
        <w:pStyle w:val="6"/>
        <w:numPr>
          <w:ilvl w:val="0"/>
          <w:numId w:val="10"/>
        </w:numPr>
        <w:tabs>
          <w:tab w:val="left" w:pos="1112"/>
        </w:tabs>
        <w:spacing w:before="202" w:after="0" w:line="240" w:lineRule="auto"/>
        <w:ind w:left="1111" w:right="0" w:hanging="537"/>
        <w:jc w:val="left"/>
        <w:rPr>
          <w:b/>
          <w:sz w:val="28"/>
        </w:rPr>
      </w:pPr>
      <w:r>
        <w:rPr>
          <w:b/>
          <w:color w:val="C00000"/>
          <w:sz w:val="28"/>
        </w:rPr>
        <w:t>消防压力：</w:t>
      </w:r>
      <w:r>
        <w:rPr>
          <w:b/>
          <w:color w:val="0070C0"/>
          <w:spacing w:val="-3"/>
          <w:sz w:val="28"/>
        </w:rPr>
        <w:t xml:space="preserve">给水 </w:t>
      </w:r>
      <w:r>
        <w:rPr>
          <w:b/>
          <w:sz w:val="28"/>
        </w:rPr>
        <w:t>2.4</w:t>
      </w:r>
      <w:r>
        <w:rPr>
          <w:b/>
          <w:color w:val="0070C0"/>
          <w:spacing w:val="-2"/>
          <w:sz w:val="28"/>
        </w:rPr>
        <w:t xml:space="preserve">、栓口 </w:t>
      </w:r>
      <w:r>
        <w:rPr>
          <w:b/>
          <w:sz w:val="28"/>
        </w:rPr>
        <w:t>1</w:t>
      </w:r>
      <w:r>
        <w:rPr>
          <w:b/>
          <w:color w:val="0070C0"/>
          <w:spacing w:val="-2"/>
          <w:sz w:val="28"/>
        </w:rPr>
        <w:t xml:space="preserve">、报警阀 </w:t>
      </w:r>
      <w:r>
        <w:rPr>
          <w:b/>
          <w:sz w:val="28"/>
        </w:rPr>
        <w:t>1.6</w:t>
      </w:r>
      <w:r>
        <w:rPr>
          <w:b/>
          <w:color w:val="0070C0"/>
          <w:spacing w:val="-2"/>
          <w:sz w:val="28"/>
        </w:rPr>
        <w:t xml:space="preserve">、喷头 </w:t>
      </w:r>
      <w:r>
        <w:rPr>
          <w:b/>
          <w:sz w:val="28"/>
        </w:rPr>
        <w:t>1.2</w:t>
      </w:r>
    </w:p>
    <w:p w14:paraId="62443677">
      <w:pPr>
        <w:pStyle w:val="6"/>
        <w:numPr>
          <w:ilvl w:val="0"/>
          <w:numId w:val="10"/>
        </w:numPr>
        <w:tabs>
          <w:tab w:val="left" w:pos="1112"/>
          <w:tab w:val="left" w:pos="6429"/>
        </w:tabs>
        <w:spacing w:before="202" w:after="0" w:line="240" w:lineRule="auto"/>
        <w:ind w:left="1111" w:right="0" w:hanging="537"/>
        <w:jc w:val="left"/>
        <w:rPr>
          <w:b/>
          <w:sz w:val="28"/>
        </w:rPr>
      </w:pPr>
      <w:r>
        <w:rPr>
          <w:b/>
          <w:color w:val="C00000"/>
          <w:sz w:val="28"/>
        </w:rPr>
        <w:t>三万：</w:t>
      </w:r>
      <w:r>
        <w:rPr>
          <w:b/>
          <w:color w:val="0070C0"/>
          <w:sz w:val="28"/>
        </w:rPr>
        <w:t>高位水箱、容量出现、首层出现</w:t>
      </w:r>
      <w:r>
        <w:rPr>
          <w:b/>
          <w:color w:val="0070C0"/>
          <w:sz w:val="28"/>
        </w:rPr>
        <w:tab/>
      </w:r>
      <w:r>
        <w:rPr>
          <w:b/>
          <w:color w:val="C00000"/>
          <w:sz w:val="28"/>
        </w:rPr>
        <w:t>高静压-</w:t>
      </w:r>
      <w:r>
        <w:rPr>
          <w:b/>
          <w:color w:val="0070C0"/>
          <w:sz w:val="28"/>
        </w:rPr>
        <w:t>大</w:t>
      </w:r>
      <w:r>
        <w:rPr>
          <w:b/>
          <w:color w:val="0070C0"/>
          <w:spacing w:val="-11"/>
          <w:sz w:val="28"/>
        </w:rPr>
        <w:t xml:space="preserve"> </w:t>
      </w:r>
      <w:r>
        <w:rPr>
          <w:b/>
          <w:color w:val="0070C0"/>
          <w:sz w:val="28"/>
        </w:rPr>
        <w:t>0.10、小</w:t>
      </w:r>
      <w:r>
        <w:rPr>
          <w:b/>
          <w:color w:val="0070C0"/>
          <w:spacing w:val="-10"/>
          <w:sz w:val="28"/>
        </w:rPr>
        <w:t xml:space="preserve"> </w:t>
      </w:r>
      <w:r>
        <w:rPr>
          <w:b/>
          <w:color w:val="0070C0"/>
          <w:sz w:val="28"/>
        </w:rPr>
        <w:t>0.07</w:t>
      </w:r>
    </w:p>
    <w:p w14:paraId="36A87193">
      <w:pPr>
        <w:pStyle w:val="6"/>
        <w:numPr>
          <w:ilvl w:val="0"/>
          <w:numId w:val="10"/>
        </w:numPr>
        <w:tabs>
          <w:tab w:val="left" w:pos="1112"/>
          <w:tab w:val="left" w:pos="6320"/>
        </w:tabs>
        <w:spacing w:before="203" w:after="0" w:line="240" w:lineRule="auto"/>
        <w:ind w:left="1111" w:right="0" w:hanging="537"/>
        <w:jc w:val="left"/>
        <w:rPr>
          <w:b/>
          <w:sz w:val="28"/>
        </w:rPr>
      </w:pPr>
      <w:r>
        <w:rPr>
          <w:b/>
          <w:color w:val="C00000"/>
          <w:sz w:val="28"/>
        </w:rPr>
        <w:t>消火栓水压：</w:t>
      </w:r>
      <w:r>
        <w:rPr>
          <w:b/>
          <w:color w:val="0070C0"/>
          <w:sz w:val="28"/>
        </w:rPr>
        <w:t>室外</w:t>
      </w:r>
      <w:r>
        <w:rPr>
          <w:b/>
          <w:color w:val="0070C0"/>
          <w:spacing w:val="-7"/>
          <w:sz w:val="28"/>
        </w:rPr>
        <w:t xml:space="preserve"> </w:t>
      </w:r>
      <w:r>
        <w:rPr>
          <w:b/>
          <w:color w:val="0070C0"/>
          <w:sz w:val="28"/>
        </w:rPr>
        <w:t>2</w:t>
      </w:r>
      <w:r>
        <w:rPr>
          <w:b/>
          <w:color w:val="0070C0"/>
          <w:spacing w:val="-8"/>
          <w:sz w:val="28"/>
        </w:rPr>
        <w:t xml:space="preserve"> </w:t>
      </w:r>
      <w:r>
        <w:rPr>
          <w:b/>
          <w:color w:val="0070C0"/>
          <w:sz w:val="28"/>
        </w:rPr>
        <w:t>高一低、室内</w:t>
      </w:r>
      <w:r>
        <w:rPr>
          <w:b/>
          <w:color w:val="0070C0"/>
          <w:spacing w:val="-7"/>
          <w:sz w:val="28"/>
        </w:rPr>
        <w:t xml:space="preserve"> </w:t>
      </w:r>
      <w:r>
        <w:rPr>
          <w:b/>
          <w:color w:val="0070C0"/>
          <w:sz w:val="28"/>
        </w:rPr>
        <w:t>2</w:t>
      </w:r>
      <w:r>
        <w:rPr>
          <w:b/>
          <w:color w:val="0070C0"/>
          <w:spacing w:val="-8"/>
          <w:sz w:val="28"/>
        </w:rPr>
        <w:t xml:space="preserve"> </w:t>
      </w:r>
      <w:r>
        <w:rPr>
          <w:b/>
          <w:color w:val="0070C0"/>
          <w:sz w:val="28"/>
        </w:rPr>
        <w:t>高</w:t>
      </w:r>
      <w:r>
        <w:rPr>
          <w:b/>
          <w:color w:val="0070C0"/>
          <w:sz w:val="28"/>
        </w:rPr>
        <w:tab/>
      </w:r>
      <w:r>
        <w:rPr>
          <w:b/>
          <w:sz w:val="28"/>
        </w:rPr>
        <w:t>内 2 外</w:t>
      </w:r>
      <w:r>
        <w:rPr>
          <w:b/>
          <w:spacing w:val="-22"/>
          <w:sz w:val="28"/>
        </w:rPr>
        <w:t xml:space="preserve"> </w:t>
      </w:r>
      <w:r>
        <w:rPr>
          <w:b/>
          <w:sz w:val="28"/>
        </w:rPr>
        <w:t>3</w:t>
      </w:r>
    </w:p>
    <w:p w14:paraId="2B69C85D">
      <w:pPr>
        <w:pStyle w:val="2"/>
        <w:spacing w:line="355" w:lineRule="auto"/>
        <w:ind w:left="575" w:right="4342" w:firstLine="2240"/>
      </w:pPr>
      <w:r>
        <w:rPr>
          <w:color w:val="0070C0"/>
        </w:rPr>
        <w:t xml:space="preserve">室外消火栓保 </w:t>
      </w:r>
      <w:r>
        <w:rPr>
          <w:color w:val="C00000"/>
        </w:rPr>
        <w:t>150</w:t>
      </w:r>
      <w:r>
        <w:rPr>
          <w:color w:val="0070C0"/>
        </w:rPr>
        <w:t>、</w:t>
      </w:r>
      <w:r>
        <w:rPr>
          <w:color w:val="C00000"/>
        </w:rPr>
        <w:t xml:space="preserve">120 </w:t>
      </w:r>
      <w:r>
        <w:rPr>
          <w:color w:val="0070C0"/>
        </w:rPr>
        <w:t>间距、</w:t>
      </w:r>
      <w:r>
        <w:rPr>
          <w:color w:val="C00000"/>
        </w:rPr>
        <w:t>5 个</w:t>
      </w:r>
      <w:r>
        <w:t>141.</w:t>
      </w:r>
      <w:r>
        <w:rPr>
          <w:color w:val="C00000"/>
        </w:rPr>
        <w:t>公称直径：</w:t>
      </w:r>
      <w:r>
        <w:rPr>
          <w:color w:val="0070C0"/>
        </w:rPr>
        <w:t>65 带-25 长、19 软-30 长</w:t>
      </w:r>
    </w:p>
    <w:p w14:paraId="5E7B949E">
      <w:pPr>
        <w:pStyle w:val="2"/>
        <w:spacing w:before="0" w:line="355" w:lineRule="auto"/>
        <w:ind w:left="575" w:right="3147" w:firstLine="840"/>
      </w:pPr>
      <w:r>
        <w:rPr>
          <w:color w:val="0070C0"/>
        </w:rPr>
        <w:t>枪 16 或 19-</w:t>
      </w:r>
      <w:r>
        <w:t>枪 69</w:t>
      </w:r>
      <w:r>
        <w:rPr>
          <w:color w:val="0070C0"/>
        </w:rPr>
        <w:t>、嘴 11 或 13-</w:t>
      </w:r>
      <w:r>
        <w:t>嘴 13</w:t>
      </w:r>
      <w:r>
        <w:rPr>
          <w:color w:val="0070C0"/>
        </w:rPr>
        <w:t>、水枪低中高-</w:t>
      </w:r>
      <w:r>
        <w:t>654 142.</w:t>
      </w:r>
      <w:r>
        <w:rPr>
          <w:color w:val="C00000"/>
        </w:rPr>
        <w:t>逃生避难：</w:t>
      </w:r>
      <w:r>
        <w:t xml:space="preserve">滑 </w:t>
      </w:r>
      <w:r>
        <w:rPr>
          <w:color w:val="0070C0"/>
        </w:rPr>
        <w:t>6-60、</w:t>
      </w:r>
      <w:r>
        <w:t xml:space="preserve">缓 </w:t>
      </w:r>
      <w:r>
        <w:rPr>
          <w:color w:val="0070C0"/>
        </w:rPr>
        <w:t>3-30、</w:t>
      </w:r>
      <w:r>
        <w:t xml:space="preserve">梯 </w:t>
      </w:r>
      <w:r>
        <w:rPr>
          <w:color w:val="0070C0"/>
        </w:rPr>
        <w:t>15、</w:t>
      </w:r>
      <w:r>
        <w:t xml:space="preserve">绳 </w:t>
      </w:r>
      <w:r>
        <w:rPr>
          <w:color w:val="0070C0"/>
        </w:rPr>
        <w:t>6</w:t>
      </w:r>
    </w:p>
    <w:p w14:paraId="7348BF6F">
      <w:pPr>
        <w:pStyle w:val="6"/>
        <w:numPr>
          <w:ilvl w:val="0"/>
          <w:numId w:val="11"/>
        </w:numPr>
        <w:tabs>
          <w:tab w:val="left" w:pos="1112"/>
        </w:tabs>
        <w:spacing w:before="0" w:after="0" w:line="240" w:lineRule="auto"/>
        <w:ind w:left="1111" w:right="0" w:hanging="537"/>
        <w:jc w:val="left"/>
        <w:rPr>
          <w:b/>
          <w:sz w:val="28"/>
        </w:rPr>
      </w:pPr>
      <w:r>
        <w:rPr>
          <w:b/>
          <w:color w:val="C00000"/>
          <w:spacing w:val="-2"/>
          <w:sz w:val="28"/>
        </w:rPr>
        <w:t xml:space="preserve">无保钢 </w:t>
      </w:r>
      <w:r>
        <w:rPr>
          <w:b/>
          <w:color w:val="0070C0"/>
          <w:sz w:val="28"/>
        </w:rPr>
        <w:t>5~10</w:t>
      </w:r>
      <w:r>
        <w:rPr>
          <w:b/>
          <w:color w:val="0070C0"/>
          <w:spacing w:val="-3"/>
          <w:sz w:val="28"/>
        </w:rPr>
        <w:t xml:space="preserve"> 分钟</w:t>
      </w:r>
      <w:r>
        <w:rPr>
          <w:b/>
          <w:color w:val="C00000"/>
          <w:spacing w:val="-2"/>
          <w:sz w:val="28"/>
        </w:rPr>
        <w:t xml:space="preserve">、有保钢 </w:t>
      </w:r>
      <w:r>
        <w:rPr>
          <w:b/>
          <w:color w:val="0070C0"/>
          <w:sz w:val="28"/>
        </w:rPr>
        <w:t>30~2</w:t>
      </w:r>
      <w:r>
        <w:rPr>
          <w:b/>
          <w:color w:val="0070C0"/>
          <w:spacing w:val="-3"/>
          <w:sz w:val="28"/>
        </w:rPr>
        <w:t xml:space="preserve"> 小时</w:t>
      </w:r>
    </w:p>
    <w:p w14:paraId="45DECB59">
      <w:pPr>
        <w:pStyle w:val="2"/>
        <w:ind w:left="1135" w:firstLine="0"/>
      </w:pPr>
      <w:r>
        <w:rPr>
          <w:color w:val="C00000"/>
        </w:rPr>
        <w:t>防火门：</w:t>
      </w:r>
      <w:r>
        <w:rPr>
          <w:color w:val="0070C0"/>
        </w:rPr>
        <w:t xml:space="preserve">甲 </w:t>
      </w:r>
      <w:r>
        <w:t>1.5</w:t>
      </w:r>
      <w:r>
        <w:rPr>
          <w:color w:val="0070C0"/>
        </w:rPr>
        <w:t xml:space="preserve">、乙 </w:t>
      </w:r>
      <w:r>
        <w:t>1</w:t>
      </w:r>
      <w:r>
        <w:rPr>
          <w:color w:val="0070C0"/>
        </w:rPr>
        <w:t xml:space="preserve">-前室、丙 </w:t>
      </w:r>
      <w:r>
        <w:t>0.5</w:t>
      </w:r>
      <w:r>
        <w:rPr>
          <w:color w:val="0070C0"/>
        </w:rPr>
        <w:t>-井道</w:t>
      </w:r>
    </w:p>
    <w:p w14:paraId="1597BC12">
      <w:pPr>
        <w:pStyle w:val="6"/>
        <w:numPr>
          <w:ilvl w:val="0"/>
          <w:numId w:val="11"/>
        </w:numPr>
        <w:tabs>
          <w:tab w:val="left" w:pos="1112"/>
        </w:tabs>
        <w:spacing w:before="203" w:after="0" w:line="240" w:lineRule="auto"/>
        <w:ind w:left="1111" w:right="0" w:hanging="537"/>
        <w:jc w:val="left"/>
        <w:rPr>
          <w:b/>
          <w:sz w:val="28"/>
        </w:rPr>
      </w:pPr>
      <w:r>
        <w:rPr>
          <w:b/>
          <w:color w:val="C00000"/>
          <w:sz w:val="28"/>
        </w:rPr>
        <w:t>组装式水泵接合器：</w:t>
      </w:r>
      <w:r>
        <w:rPr>
          <w:b/>
          <w:color w:val="0070C0"/>
          <w:sz w:val="28"/>
        </w:rPr>
        <w:t>接口、本体、连接管、止回阀、安全阀、放空管、控制室</w:t>
      </w:r>
    </w:p>
    <w:p w14:paraId="1EB6EF7C">
      <w:pPr>
        <w:pStyle w:val="2"/>
        <w:ind w:left="3655" w:firstLine="0"/>
      </w:pPr>
      <w:r>
        <w:t>接本连止安放控</w:t>
      </w:r>
    </w:p>
    <w:sectPr>
      <w:pgSz w:w="11910" w:h="16840"/>
      <w:pgMar w:top="0" w:right="0" w:bottom="280" w:left="320" w:header="720" w:footer="720" w:gutter="0"/>
      <w:cols w:space="720" w:num="1"/>
      <w:docGrid w:linePitch="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0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0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0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37"/>
      <w:numFmt w:val="decimal"/>
      <w:lvlText w:val="%1."/>
      <w:lvlJc w:val="left"/>
      <w:pPr>
        <w:ind w:left="1111" w:hanging="536"/>
        <w:jc w:val="left"/>
      </w:pPr>
      <w:rPr>
        <w:rFonts w:hint="default" w:ascii="等线" w:hAnsi="等线" w:eastAsia="等线" w:cs="等线"/>
        <w:b/>
        <w:bCs/>
        <w:spacing w:val="-1"/>
        <w:w w:val="100"/>
        <w:sz w:val="26"/>
        <w:szCs w:val="26"/>
        <w:lang w:val="zh-CN" w:eastAsia="zh-CN" w:bidi="zh-CN"/>
      </w:rPr>
    </w:lvl>
    <w:lvl w:ilvl="1" w:tentative="0">
      <w:start w:val="0"/>
      <w:numFmt w:val="bullet"/>
      <w:lvlText w:val="•"/>
      <w:lvlJc w:val="left"/>
      <w:pPr>
        <w:ind w:left="2166" w:hanging="536"/>
      </w:pPr>
      <w:rPr>
        <w:rFonts w:hint="default"/>
        <w:lang w:val="zh-CN" w:eastAsia="zh-CN" w:bidi="zh-CN"/>
      </w:rPr>
    </w:lvl>
    <w:lvl w:ilvl="2" w:tentative="0">
      <w:start w:val="0"/>
      <w:numFmt w:val="bullet"/>
      <w:lvlText w:val="•"/>
      <w:lvlJc w:val="left"/>
      <w:pPr>
        <w:ind w:left="3213" w:hanging="536"/>
      </w:pPr>
      <w:rPr>
        <w:rFonts w:hint="default"/>
        <w:lang w:val="zh-CN" w:eastAsia="zh-CN" w:bidi="zh-CN"/>
      </w:rPr>
    </w:lvl>
    <w:lvl w:ilvl="3" w:tentative="0">
      <w:start w:val="0"/>
      <w:numFmt w:val="bullet"/>
      <w:lvlText w:val="•"/>
      <w:lvlJc w:val="left"/>
      <w:pPr>
        <w:ind w:left="4259" w:hanging="536"/>
      </w:pPr>
      <w:rPr>
        <w:rFonts w:hint="default"/>
        <w:lang w:val="zh-CN" w:eastAsia="zh-CN" w:bidi="zh-CN"/>
      </w:rPr>
    </w:lvl>
    <w:lvl w:ilvl="4" w:tentative="0">
      <w:start w:val="0"/>
      <w:numFmt w:val="bullet"/>
      <w:lvlText w:val="•"/>
      <w:lvlJc w:val="left"/>
      <w:pPr>
        <w:ind w:left="5306" w:hanging="536"/>
      </w:pPr>
      <w:rPr>
        <w:rFonts w:hint="default"/>
        <w:lang w:val="zh-CN" w:eastAsia="zh-CN" w:bidi="zh-CN"/>
      </w:rPr>
    </w:lvl>
    <w:lvl w:ilvl="5" w:tentative="0">
      <w:start w:val="0"/>
      <w:numFmt w:val="bullet"/>
      <w:lvlText w:val="•"/>
      <w:lvlJc w:val="left"/>
      <w:pPr>
        <w:ind w:left="6353" w:hanging="536"/>
      </w:pPr>
      <w:rPr>
        <w:rFonts w:hint="default"/>
        <w:lang w:val="zh-CN" w:eastAsia="zh-CN" w:bidi="zh-CN"/>
      </w:rPr>
    </w:lvl>
    <w:lvl w:ilvl="6" w:tentative="0">
      <w:start w:val="0"/>
      <w:numFmt w:val="bullet"/>
      <w:lvlText w:val="•"/>
      <w:lvlJc w:val="left"/>
      <w:pPr>
        <w:ind w:left="7399" w:hanging="536"/>
      </w:pPr>
      <w:rPr>
        <w:rFonts w:hint="default"/>
        <w:lang w:val="zh-CN" w:eastAsia="zh-CN" w:bidi="zh-CN"/>
      </w:rPr>
    </w:lvl>
    <w:lvl w:ilvl="7" w:tentative="0">
      <w:start w:val="0"/>
      <w:numFmt w:val="bullet"/>
      <w:lvlText w:val="•"/>
      <w:lvlJc w:val="left"/>
      <w:pPr>
        <w:ind w:left="8446" w:hanging="536"/>
      </w:pPr>
      <w:rPr>
        <w:rFonts w:hint="default"/>
        <w:lang w:val="zh-CN" w:eastAsia="zh-CN" w:bidi="zh-CN"/>
      </w:rPr>
    </w:lvl>
    <w:lvl w:ilvl="8" w:tentative="0">
      <w:start w:val="0"/>
      <w:numFmt w:val="bullet"/>
      <w:lvlText w:val="•"/>
      <w:lvlJc w:val="left"/>
      <w:pPr>
        <w:ind w:left="9492" w:hanging="536"/>
      </w:pPr>
      <w:rPr>
        <w:rFonts w:hint="default"/>
        <w:lang w:val="zh-CN" w:eastAsia="zh-CN" w:bidi="zh-CN"/>
      </w:rPr>
    </w:lvl>
  </w:abstractNum>
  <w:abstractNum w:abstractNumId="1">
    <w:nsid w:val="B5E306ED"/>
    <w:multiLevelType w:val="multilevel"/>
    <w:tmpl w:val="B5E306ED"/>
    <w:lvl w:ilvl="0" w:tentative="0">
      <w:start w:val="77"/>
      <w:numFmt w:val="decimal"/>
      <w:lvlText w:val="%1."/>
      <w:lvlJc w:val="left"/>
      <w:pPr>
        <w:ind w:left="955" w:hanging="380"/>
        <w:jc w:val="left"/>
      </w:pPr>
      <w:rPr>
        <w:rFonts w:hint="default" w:ascii="等线" w:hAnsi="等线" w:eastAsia="等线" w:cs="等线"/>
        <w:b/>
        <w:bCs/>
        <w:spacing w:val="-1"/>
        <w:w w:val="100"/>
        <w:sz w:val="26"/>
        <w:szCs w:val="26"/>
        <w:lang w:val="zh-CN" w:eastAsia="zh-CN" w:bidi="zh-CN"/>
      </w:rPr>
    </w:lvl>
    <w:lvl w:ilvl="1" w:tentative="0">
      <w:start w:val="0"/>
      <w:numFmt w:val="bullet"/>
      <w:lvlText w:val="•"/>
      <w:lvlJc w:val="left"/>
      <w:pPr>
        <w:ind w:left="2022" w:hanging="380"/>
      </w:pPr>
      <w:rPr>
        <w:rFonts w:hint="default"/>
        <w:lang w:val="zh-CN" w:eastAsia="zh-CN" w:bidi="zh-CN"/>
      </w:rPr>
    </w:lvl>
    <w:lvl w:ilvl="2" w:tentative="0">
      <w:start w:val="0"/>
      <w:numFmt w:val="bullet"/>
      <w:lvlText w:val="•"/>
      <w:lvlJc w:val="left"/>
      <w:pPr>
        <w:ind w:left="3085" w:hanging="380"/>
      </w:pPr>
      <w:rPr>
        <w:rFonts w:hint="default"/>
        <w:lang w:val="zh-CN" w:eastAsia="zh-CN" w:bidi="zh-CN"/>
      </w:rPr>
    </w:lvl>
    <w:lvl w:ilvl="3" w:tentative="0">
      <w:start w:val="0"/>
      <w:numFmt w:val="bullet"/>
      <w:lvlText w:val="•"/>
      <w:lvlJc w:val="left"/>
      <w:pPr>
        <w:ind w:left="4147" w:hanging="380"/>
      </w:pPr>
      <w:rPr>
        <w:rFonts w:hint="default"/>
        <w:lang w:val="zh-CN" w:eastAsia="zh-CN" w:bidi="zh-CN"/>
      </w:rPr>
    </w:lvl>
    <w:lvl w:ilvl="4" w:tentative="0">
      <w:start w:val="0"/>
      <w:numFmt w:val="bullet"/>
      <w:lvlText w:val="•"/>
      <w:lvlJc w:val="left"/>
      <w:pPr>
        <w:ind w:left="5210" w:hanging="380"/>
      </w:pPr>
      <w:rPr>
        <w:rFonts w:hint="default"/>
        <w:lang w:val="zh-CN" w:eastAsia="zh-CN" w:bidi="zh-CN"/>
      </w:rPr>
    </w:lvl>
    <w:lvl w:ilvl="5" w:tentative="0">
      <w:start w:val="0"/>
      <w:numFmt w:val="bullet"/>
      <w:lvlText w:val="•"/>
      <w:lvlJc w:val="left"/>
      <w:pPr>
        <w:ind w:left="6273" w:hanging="380"/>
      </w:pPr>
      <w:rPr>
        <w:rFonts w:hint="default"/>
        <w:lang w:val="zh-CN" w:eastAsia="zh-CN" w:bidi="zh-CN"/>
      </w:rPr>
    </w:lvl>
    <w:lvl w:ilvl="6" w:tentative="0">
      <w:start w:val="0"/>
      <w:numFmt w:val="bullet"/>
      <w:lvlText w:val="•"/>
      <w:lvlJc w:val="left"/>
      <w:pPr>
        <w:ind w:left="7335" w:hanging="380"/>
      </w:pPr>
      <w:rPr>
        <w:rFonts w:hint="default"/>
        <w:lang w:val="zh-CN" w:eastAsia="zh-CN" w:bidi="zh-CN"/>
      </w:rPr>
    </w:lvl>
    <w:lvl w:ilvl="7" w:tentative="0">
      <w:start w:val="0"/>
      <w:numFmt w:val="bullet"/>
      <w:lvlText w:val="•"/>
      <w:lvlJc w:val="left"/>
      <w:pPr>
        <w:ind w:left="8398" w:hanging="380"/>
      </w:pPr>
      <w:rPr>
        <w:rFonts w:hint="default"/>
        <w:lang w:val="zh-CN" w:eastAsia="zh-CN" w:bidi="zh-CN"/>
      </w:rPr>
    </w:lvl>
    <w:lvl w:ilvl="8" w:tentative="0">
      <w:start w:val="0"/>
      <w:numFmt w:val="bullet"/>
      <w:lvlText w:val="•"/>
      <w:lvlJc w:val="left"/>
      <w:pPr>
        <w:ind w:left="9460" w:hanging="380"/>
      </w:pPr>
      <w:rPr>
        <w:rFonts w:hint="default"/>
        <w:lang w:val="zh-CN" w:eastAsia="zh-CN" w:bidi="zh-CN"/>
      </w:rPr>
    </w:lvl>
  </w:abstractNum>
  <w:abstractNum w:abstractNumId="2">
    <w:nsid w:val="BF205925"/>
    <w:multiLevelType w:val="multilevel"/>
    <w:tmpl w:val="BF205925"/>
    <w:lvl w:ilvl="0" w:tentative="0">
      <w:start w:val="53"/>
      <w:numFmt w:val="decimal"/>
      <w:lvlText w:val="%1."/>
      <w:lvlJc w:val="left"/>
      <w:pPr>
        <w:ind w:left="955" w:hanging="380"/>
        <w:jc w:val="left"/>
      </w:pPr>
      <w:rPr>
        <w:rFonts w:hint="default" w:ascii="等线" w:hAnsi="等线" w:eastAsia="等线" w:cs="等线"/>
        <w:b/>
        <w:bCs/>
        <w:spacing w:val="-1"/>
        <w:w w:val="100"/>
        <w:sz w:val="26"/>
        <w:szCs w:val="26"/>
        <w:lang w:val="zh-CN" w:eastAsia="zh-CN" w:bidi="zh-CN"/>
      </w:rPr>
    </w:lvl>
    <w:lvl w:ilvl="1" w:tentative="0">
      <w:start w:val="0"/>
      <w:numFmt w:val="bullet"/>
      <w:lvlText w:val="•"/>
      <w:lvlJc w:val="left"/>
      <w:pPr>
        <w:ind w:left="2022" w:hanging="380"/>
      </w:pPr>
      <w:rPr>
        <w:rFonts w:hint="default"/>
        <w:lang w:val="zh-CN" w:eastAsia="zh-CN" w:bidi="zh-CN"/>
      </w:rPr>
    </w:lvl>
    <w:lvl w:ilvl="2" w:tentative="0">
      <w:start w:val="0"/>
      <w:numFmt w:val="bullet"/>
      <w:lvlText w:val="•"/>
      <w:lvlJc w:val="left"/>
      <w:pPr>
        <w:ind w:left="3085" w:hanging="380"/>
      </w:pPr>
      <w:rPr>
        <w:rFonts w:hint="default"/>
        <w:lang w:val="zh-CN" w:eastAsia="zh-CN" w:bidi="zh-CN"/>
      </w:rPr>
    </w:lvl>
    <w:lvl w:ilvl="3" w:tentative="0">
      <w:start w:val="0"/>
      <w:numFmt w:val="bullet"/>
      <w:lvlText w:val="•"/>
      <w:lvlJc w:val="left"/>
      <w:pPr>
        <w:ind w:left="4147" w:hanging="380"/>
      </w:pPr>
      <w:rPr>
        <w:rFonts w:hint="default"/>
        <w:lang w:val="zh-CN" w:eastAsia="zh-CN" w:bidi="zh-CN"/>
      </w:rPr>
    </w:lvl>
    <w:lvl w:ilvl="4" w:tentative="0">
      <w:start w:val="0"/>
      <w:numFmt w:val="bullet"/>
      <w:lvlText w:val="•"/>
      <w:lvlJc w:val="left"/>
      <w:pPr>
        <w:ind w:left="5210" w:hanging="380"/>
      </w:pPr>
      <w:rPr>
        <w:rFonts w:hint="default"/>
        <w:lang w:val="zh-CN" w:eastAsia="zh-CN" w:bidi="zh-CN"/>
      </w:rPr>
    </w:lvl>
    <w:lvl w:ilvl="5" w:tentative="0">
      <w:start w:val="0"/>
      <w:numFmt w:val="bullet"/>
      <w:lvlText w:val="•"/>
      <w:lvlJc w:val="left"/>
      <w:pPr>
        <w:ind w:left="6273" w:hanging="380"/>
      </w:pPr>
      <w:rPr>
        <w:rFonts w:hint="default"/>
        <w:lang w:val="zh-CN" w:eastAsia="zh-CN" w:bidi="zh-CN"/>
      </w:rPr>
    </w:lvl>
    <w:lvl w:ilvl="6" w:tentative="0">
      <w:start w:val="0"/>
      <w:numFmt w:val="bullet"/>
      <w:lvlText w:val="•"/>
      <w:lvlJc w:val="left"/>
      <w:pPr>
        <w:ind w:left="7335" w:hanging="380"/>
      </w:pPr>
      <w:rPr>
        <w:rFonts w:hint="default"/>
        <w:lang w:val="zh-CN" w:eastAsia="zh-CN" w:bidi="zh-CN"/>
      </w:rPr>
    </w:lvl>
    <w:lvl w:ilvl="7" w:tentative="0">
      <w:start w:val="0"/>
      <w:numFmt w:val="bullet"/>
      <w:lvlText w:val="•"/>
      <w:lvlJc w:val="left"/>
      <w:pPr>
        <w:ind w:left="8398" w:hanging="380"/>
      </w:pPr>
      <w:rPr>
        <w:rFonts w:hint="default"/>
        <w:lang w:val="zh-CN" w:eastAsia="zh-CN" w:bidi="zh-CN"/>
      </w:rPr>
    </w:lvl>
    <w:lvl w:ilvl="8" w:tentative="0">
      <w:start w:val="0"/>
      <w:numFmt w:val="bullet"/>
      <w:lvlText w:val="•"/>
      <w:lvlJc w:val="left"/>
      <w:pPr>
        <w:ind w:left="9460" w:hanging="380"/>
      </w:pPr>
      <w:rPr>
        <w:rFonts w:hint="default"/>
        <w:lang w:val="zh-CN" w:eastAsia="zh-CN" w:bidi="zh-CN"/>
      </w:rPr>
    </w:lvl>
  </w:abstractNum>
  <w:abstractNum w:abstractNumId="3">
    <w:nsid w:val="CF092B84"/>
    <w:multiLevelType w:val="multilevel"/>
    <w:tmpl w:val="CF092B84"/>
    <w:lvl w:ilvl="0" w:tentative="0">
      <w:start w:val="22"/>
      <w:numFmt w:val="decimal"/>
      <w:lvlText w:val="%1."/>
      <w:lvlJc w:val="left"/>
      <w:pPr>
        <w:ind w:left="955" w:hanging="380"/>
        <w:jc w:val="left"/>
      </w:pPr>
      <w:rPr>
        <w:rFonts w:hint="default" w:ascii="等线" w:hAnsi="等线" w:eastAsia="等线" w:cs="等线"/>
        <w:b/>
        <w:bCs/>
        <w:spacing w:val="-1"/>
        <w:w w:val="100"/>
        <w:sz w:val="26"/>
        <w:szCs w:val="26"/>
        <w:lang w:val="zh-CN" w:eastAsia="zh-CN" w:bidi="zh-CN"/>
      </w:rPr>
    </w:lvl>
    <w:lvl w:ilvl="1" w:tentative="0">
      <w:start w:val="0"/>
      <w:numFmt w:val="bullet"/>
      <w:lvlText w:val="•"/>
      <w:lvlJc w:val="left"/>
      <w:pPr>
        <w:ind w:left="2022" w:hanging="380"/>
      </w:pPr>
      <w:rPr>
        <w:rFonts w:hint="default"/>
        <w:lang w:val="zh-CN" w:eastAsia="zh-CN" w:bidi="zh-CN"/>
      </w:rPr>
    </w:lvl>
    <w:lvl w:ilvl="2" w:tentative="0">
      <w:start w:val="0"/>
      <w:numFmt w:val="bullet"/>
      <w:lvlText w:val="•"/>
      <w:lvlJc w:val="left"/>
      <w:pPr>
        <w:ind w:left="3085" w:hanging="380"/>
      </w:pPr>
      <w:rPr>
        <w:rFonts w:hint="default"/>
        <w:lang w:val="zh-CN" w:eastAsia="zh-CN" w:bidi="zh-CN"/>
      </w:rPr>
    </w:lvl>
    <w:lvl w:ilvl="3" w:tentative="0">
      <w:start w:val="0"/>
      <w:numFmt w:val="bullet"/>
      <w:lvlText w:val="•"/>
      <w:lvlJc w:val="left"/>
      <w:pPr>
        <w:ind w:left="4147" w:hanging="380"/>
      </w:pPr>
      <w:rPr>
        <w:rFonts w:hint="default"/>
        <w:lang w:val="zh-CN" w:eastAsia="zh-CN" w:bidi="zh-CN"/>
      </w:rPr>
    </w:lvl>
    <w:lvl w:ilvl="4" w:tentative="0">
      <w:start w:val="0"/>
      <w:numFmt w:val="bullet"/>
      <w:lvlText w:val="•"/>
      <w:lvlJc w:val="left"/>
      <w:pPr>
        <w:ind w:left="5210" w:hanging="380"/>
      </w:pPr>
      <w:rPr>
        <w:rFonts w:hint="default"/>
        <w:lang w:val="zh-CN" w:eastAsia="zh-CN" w:bidi="zh-CN"/>
      </w:rPr>
    </w:lvl>
    <w:lvl w:ilvl="5" w:tentative="0">
      <w:start w:val="0"/>
      <w:numFmt w:val="bullet"/>
      <w:lvlText w:val="•"/>
      <w:lvlJc w:val="left"/>
      <w:pPr>
        <w:ind w:left="6273" w:hanging="380"/>
      </w:pPr>
      <w:rPr>
        <w:rFonts w:hint="default"/>
        <w:lang w:val="zh-CN" w:eastAsia="zh-CN" w:bidi="zh-CN"/>
      </w:rPr>
    </w:lvl>
    <w:lvl w:ilvl="6" w:tentative="0">
      <w:start w:val="0"/>
      <w:numFmt w:val="bullet"/>
      <w:lvlText w:val="•"/>
      <w:lvlJc w:val="left"/>
      <w:pPr>
        <w:ind w:left="7335" w:hanging="380"/>
      </w:pPr>
      <w:rPr>
        <w:rFonts w:hint="default"/>
        <w:lang w:val="zh-CN" w:eastAsia="zh-CN" w:bidi="zh-CN"/>
      </w:rPr>
    </w:lvl>
    <w:lvl w:ilvl="7" w:tentative="0">
      <w:start w:val="0"/>
      <w:numFmt w:val="bullet"/>
      <w:lvlText w:val="•"/>
      <w:lvlJc w:val="left"/>
      <w:pPr>
        <w:ind w:left="8398" w:hanging="380"/>
      </w:pPr>
      <w:rPr>
        <w:rFonts w:hint="default"/>
        <w:lang w:val="zh-CN" w:eastAsia="zh-CN" w:bidi="zh-CN"/>
      </w:rPr>
    </w:lvl>
    <w:lvl w:ilvl="8" w:tentative="0">
      <w:start w:val="0"/>
      <w:numFmt w:val="bullet"/>
      <w:lvlText w:val="•"/>
      <w:lvlJc w:val="left"/>
      <w:pPr>
        <w:ind w:left="9460" w:hanging="380"/>
      </w:pPr>
      <w:rPr>
        <w:rFonts w:hint="default"/>
        <w:lang w:val="zh-CN" w:eastAsia="zh-CN" w:bidi="zh-CN"/>
      </w:rPr>
    </w:lvl>
  </w:abstractNum>
  <w:abstractNum w:abstractNumId="4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2676" w:hanging="224"/>
        <w:jc w:val="left"/>
      </w:pPr>
      <w:rPr>
        <w:rFonts w:hint="default" w:ascii="等线" w:hAnsi="等线" w:eastAsia="等线" w:cs="等线"/>
        <w:b/>
        <w:bCs/>
        <w:spacing w:val="-1"/>
        <w:w w:val="100"/>
        <w:sz w:val="26"/>
        <w:szCs w:val="26"/>
        <w:lang w:val="zh-CN" w:eastAsia="zh-CN" w:bidi="zh-CN"/>
      </w:rPr>
    </w:lvl>
    <w:lvl w:ilvl="1" w:tentative="0">
      <w:start w:val="0"/>
      <w:numFmt w:val="bullet"/>
      <w:lvlText w:val="•"/>
      <w:lvlJc w:val="left"/>
      <w:pPr>
        <w:ind w:left="3570" w:hanging="224"/>
      </w:pPr>
      <w:rPr>
        <w:rFonts w:hint="default"/>
        <w:lang w:val="zh-CN" w:eastAsia="zh-CN" w:bidi="zh-CN"/>
      </w:rPr>
    </w:lvl>
    <w:lvl w:ilvl="2" w:tentative="0">
      <w:start w:val="0"/>
      <w:numFmt w:val="bullet"/>
      <w:lvlText w:val="•"/>
      <w:lvlJc w:val="left"/>
      <w:pPr>
        <w:ind w:left="4461" w:hanging="224"/>
      </w:pPr>
      <w:rPr>
        <w:rFonts w:hint="default"/>
        <w:lang w:val="zh-CN" w:eastAsia="zh-CN" w:bidi="zh-CN"/>
      </w:rPr>
    </w:lvl>
    <w:lvl w:ilvl="3" w:tentative="0">
      <w:start w:val="0"/>
      <w:numFmt w:val="bullet"/>
      <w:lvlText w:val="•"/>
      <w:lvlJc w:val="left"/>
      <w:pPr>
        <w:ind w:left="5351" w:hanging="224"/>
      </w:pPr>
      <w:rPr>
        <w:rFonts w:hint="default"/>
        <w:lang w:val="zh-CN" w:eastAsia="zh-CN" w:bidi="zh-CN"/>
      </w:rPr>
    </w:lvl>
    <w:lvl w:ilvl="4" w:tentative="0">
      <w:start w:val="0"/>
      <w:numFmt w:val="bullet"/>
      <w:lvlText w:val="•"/>
      <w:lvlJc w:val="left"/>
      <w:pPr>
        <w:ind w:left="6242" w:hanging="224"/>
      </w:pPr>
      <w:rPr>
        <w:rFonts w:hint="default"/>
        <w:lang w:val="zh-CN" w:eastAsia="zh-CN" w:bidi="zh-CN"/>
      </w:rPr>
    </w:lvl>
    <w:lvl w:ilvl="5" w:tentative="0">
      <w:start w:val="0"/>
      <w:numFmt w:val="bullet"/>
      <w:lvlText w:val="•"/>
      <w:lvlJc w:val="left"/>
      <w:pPr>
        <w:ind w:left="7133" w:hanging="224"/>
      </w:pPr>
      <w:rPr>
        <w:rFonts w:hint="default"/>
        <w:lang w:val="zh-CN" w:eastAsia="zh-CN" w:bidi="zh-CN"/>
      </w:rPr>
    </w:lvl>
    <w:lvl w:ilvl="6" w:tentative="0">
      <w:start w:val="0"/>
      <w:numFmt w:val="bullet"/>
      <w:lvlText w:val="•"/>
      <w:lvlJc w:val="left"/>
      <w:pPr>
        <w:ind w:left="8023" w:hanging="224"/>
      </w:pPr>
      <w:rPr>
        <w:rFonts w:hint="default"/>
        <w:lang w:val="zh-CN" w:eastAsia="zh-CN" w:bidi="zh-CN"/>
      </w:rPr>
    </w:lvl>
    <w:lvl w:ilvl="7" w:tentative="0">
      <w:start w:val="0"/>
      <w:numFmt w:val="bullet"/>
      <w:lvlText w:val="•"/>
      <w:lvlJc w:val="left"/>
      <w:pPr>
        <w:ind w:left="8914" w:hanging="224"/>
      </w:pPr>
      <w:rPr>
        <w:rFonts w:hint="default"/>
        <w:lang w:val="zh-CN" w:eastAsia="zh-CN" w:bidi="zh-CN"/>
      </w:rPr>
    </w:lvl>
    <w:lvl w:ilvl="8" w:tentative="0">
      <w:start w:val="0"/>
      <w:numFmt w:val="bullet"/>
      <w:lvlText w:val="•"/>
      <w:lvlJc w:val="left"/>
      <w:pPr>
        <w:ind w:left="9804" w:hanging="224"/>
      </w:pPr>
      <w:rPr>
        <w:rFonts w:hint="default"/>
        <w:lang w:val="zh-CN" w:eastAsia="zh-CN" w:bidi="zh-CN"/>
      </w:rPr>
    </w:lvl>
  </w:abstractNum>
  <w:abstractNum w:abstractNumId="5">
    <w:nsid w:val="0248C179"/>
    <w:multiLevelType w:val="multilevel"/>
    <w:tmpl w:val="0248C179"/>
    <w:lvl w:ilvl="0" w:tentative="0">
      <w:start w:val="127"/>
      <w:numFmt w:val="decimal"/>
      <w:lvlText w:val="%1."/>
      <w:lvlJc w:val="left"/>
      <w:pPr>
        <w:ind w:left="1136" w:hanging="536"/>
        <w:jc w:val="left"/>
      </w:pPr>
      <w:rPr>
        <w:rFonts w:hint="default" w:ascii="等线" w:hAnsi="等线" w:eastAsia="等线" w:cs="等线"/>
        <w:b/>
        <w:bCs/>
        <w:spacing w:val="-1"/>
        <w:w w:val="100"/>
        <w:sz w:val="26"/>
        <w:szCs w:val="26"/>
        <w:lang w:val="zh-CN" w:eastAsia="zh-CN" w:bidi="zh-CN"/>
      </w:rPr>
    </w:lvl>
    <w:lvl w:ilvl="1" w:tentative="0">
      <w:start w:val="0"/>
      <w:numFmt w:val="bullet"/>
      <w:lvlText w:val="•"/>
      <w:lvlJc w:val="left"/>
      <w:pPr>
        <w:ind w:left="2184" w:hanging="536"/>
      </w:pPr>
      <w:rPr>
        <w:rFonts w:hint="default"/>
        <w:lang w:val="zh-CN" w:eastAsia="zh-CN" w:bidi="zh-CN"/>
      </w:rPr>
    </w:lvl>
    <w:lvl w:ilvl="2" w:tentative="0">
      <w:start w:val="0"/>
      <w:numFmt w:val="bullet"/>
      <w:lvlText w:val="•"/>
      <w:lvlJc w:val="left"/>
      <w:pPr>
        <w:ind w:left="3229" w:hanging="536"/>
      </w:pPr>
      <w:rPr>
        <w:rFonts w:hint="default"/>
        <w:lang w:val="zh-CN" w:eastAsia="zh-CN" w:bidi="zh-CN"/>
      </w:rPr>
    </w:lvl>
    <w:lvl w:ilvl="3" w:tentative="0">
      <w:start w:val="0"/>
      <w:numFmt w:val="bullet"/>
      <w:lvlText w:val="•"/>
      <w:lvlJc w:val="left"/>
      <w:pPr>
        <w:ind w:left="4273" w:hanging="536"/>
      </w:pPr>
      <w:rPr>
        <w:rFonts w:hint="default"/>
        <w:lang w:val="zh-CN" w:eastAsia="zh-CN" w:bidi="zh-CN"/>
      </w:rPr>
    </w:lvl>
    <w:lvl w:ilvl="4" w:tentative="0">
      <w:start w:val="0"/>
      <w:numFmt w:val="bullet"/>
      <w:lvlText w:val="•"/>
      <w:lvlJc w:val="left"/>
      <w:pPr>
        <w:ind w:left="5318" w:hanging="536"/>
      </w:pPr>
      <w:rPr>
        <w:rFonts w:hint="default"/>
        <w:lang w:val="zh-CN" w:eastAsia="zh-CN" w:bidi="zh-CN"/>
      </w:rPr>
    </w:lvl>
    <w:lvl w:ilvl="5" w:tentative="0">
      <w:start w:val="0"/>
      <w:numFmt w:val="bullet"/>
      <w:lvlText w:val="•"/>
      <w:lvlJc w:val="left"/>
      <w:pPr>
        <w:ind w:left="6363" w:hanging="536"/>
      </w:pPr>
      <w:rPr>
        <w:rFonts w:hint="default"/>
        <w:lang w:val="zh-CN" w:eastAsia="zh-CN" w:bidi="zh-CN"/>
      </w:rPr>
    </w:lvl>
    <w:lvl w:ilvl="6" w:tentative="0">
      <w:start w:val="0"/>
      <w:numFmt w:val="bullet"/>
      <w:lvlText w:val="•"/>
      <w:lvlJc w:val="left"/>
      <w:pPr>
        <w:ind w:left="7407" w:hanging="536"/>
      </w:pPr>
      <w:rPr>
        <w:rFonts w:hint="default"/>
        <w:lang w:val="zh-CN" w:eastAsia="zh-CN" w:bidi="zh-CN"/>
      </w:rPr>
    </w:lvl>
    <w:lvl w:ilvl="7" w:tentative="0">
      <w:start w:val="0"/>
      <w:numFmt w:val="bullet"/>
      <w:lvlText w:val="•"/>
      <w:lvlJc w:val="left"/>
      <w:pPr>
        <w:ind w:left="8452" w:hanging="536"/>
      </w:pPr>
      <w:rPr>
        <w:rFonts w:hint="default"/>
        <w:lang w:val="zh-CN" w:eastAsia="zh-CN" w:bidi="zh-CN"/>
      </w:rPr>
    </w:lvl>
    <w:lvl w:ilvl="8" w:tentative="0">
      <w:start w:val="0"/>
      <w:numFmt w:val="bullet"/>
      <w:lvlText w:val="•"/>
      <w:lvlJc w:val="left"/>
      <w:pPr>
        <w:ind w:left="9496" w:hanging="536"/>
      </w:pPr>
      <w:rPr>
        <w:rFonts w:hint="default"/>
        <w:lang w:val="zh-CN" w:eastAsia="zh-CN" w:bidi="zh-CN"/>
      </w:rPr>
    </w:lvl>
  </w:abstractNum>
  <w:abstractNum w:abstractNumId="6">
    <w:nsid w:val="03D62ECE"/>
    <w:multiLevelType w:val="multilevel"/>
    <w:tmpl w:val="03D62ECE"/>
    <w:lvl w:ilvl="0" w:tentative="0">
      <w:start w:val="87"/>
      <w:numFmt w:val="decimal"/>
      <w:lvlText w:val="%1."/>
      <w:lvlJc w:val="left"/>
      <w:pPr>
        <w:ind w:left="955" w:hanging="380"/>
        <w:jc w:val="left"/>
      </w:pPr>
      <w:rPr>
        <w:rFonts w:hint="default" w:ascii="等线" w:hAnsi="等线" w:eastAsia="等线" w:cs="等线"/>
        <w:b/>
        <w:bCs/>
        <w:spacing w:val="-1"/>
        <w:w w:val="100"/>
        <w:sz w:val="26"/>
        <w:szCs w:val="26"/>
        <w:lang w:val="zh-CN" w:eastAsia="zh-CN" w:bidi="zh-CN"/>
      </w:rPr>
    </w:lvl>
    <w:lvl w:ilvl="1" w:tentative="0">
      <w:start w:val="91"/>
      <w:numFmt w:val="decimal"/>
      <w:lvlText w:val="%2."/>
      <w:lvlJc w:val="left"/>
      <w:pPr>
        <w:ind w:left="1095" w:hanging="380"/>
        <w:jc w:val="left"/>
      </w:pPr>
      <w:rPr>
        <w:rFonts w:hint="default" w:ascii="等线" w:hAnsi="等线" w:eastAsia="等线" w:cs="等线"/>
        <w:b/>
        <w:bCs/>
        <w:spacing w:val="-14"/>
        <w:w w:val="100"/>
        <w:sz w:val="26"/>
        <w:szCs w:val="26"/>
        <w:lang w:val="zh-CN" w:eastAsia="zh-CN" w:bidi="zh-CN"/>
      </w:rPr>
    </w:lvl>
    <w:lvl w:ilvl="2" w:tentative="0">
      <w:start w:val="0"/>
      <w:numFmt w:val="bullet"/>
      <w:lvlText w:val="•"/>
      <w:lvlJc w:val="left"/>
      <w:pPr>
        <w:ind w:left="2265" w:hanging="380"/>
      </w:pPr>
      <w:rPr>
        <w:rFonts w:hint="default"/>
        <w:lang w:val="zh-CN" w:eastAsia="zh-CN" w:bidi="zh-CN"/>
      </w:rPr>
    </w:lvl>
    <w:lvl w:ilvl="3" w:tentative="0">
      <w:start w:val="0"/>
      <w:numFmt w:val="bullet"/>
      <w:lvlText w:val="•"/>
      <w:lvlJc w:val="left"/>
      <w:pPr>
        <w:ind w:left="3430" w:hanging="380"/>
      </w:pPr>
      <w:rPr>
        <w:rFonts w:hint="default"/>
        <w:lang w:val="zh-CN" w:eastAsia="zh-CN" w:bidi="zh-CN"/>
      </w:rPr>
    </w:lvl>
    <w:lvl w:ilvl="4" w:tentative="0">
      <w:start w:val="0"/>
      <w:numFmt w:val="bullet"/>
      <w:lvlText w:val="•"/>
      <w:lvlJc w:val="left"/>
      <w:pPr>
        <w:ind w:left="4595" w:hanging="380"/>
      </w:pPr>
      <w:rPr>
        <w:rFonts w:hint="default"/>
        <w:lang w:val="zh-CN" w:eastAsia="zh-CN" w:bidi="zh-CN"/>
      </w:rPr>
    </w:lvl>
    <w:lvl w:ilvl="5" w:tentative="0">
      <w:start w:val="0"/>
      <w:numFmt w:val="bullet"/>
      <w:lvlText w:val="•"/>
      <w:lvlJc w:val="left"/>
      <w:pPr>
        <w:ind w:left="5760" w:hanging="380"/>
      </w:pPr>
      <w:rPr>
        <w:rFonts w:hint="default"/>
        <w:lang w:val="zh-CN" w:eastAsia="zh-CN" w:bidi="zh-CN"/>
      </w:rPr>
    </w:lvl>
    <w:lvl w:ilvl="6" w:tentative="0">
      <w:start w:val="0"/>
      <w:numFmt w:val="bullet"/>
      <w:lvlText w:val="•"/>
      <w:lvlJc w:val="left"/>
      <w:pPr>
        <w:ind w:left="6925" w:hanging="380"/>
      </w:pPr>
      <w:rPr>
        <w:rFonts w:hint="default"/>
        <w:lang w:val="zh-CN" w:eastAsia="zh-CN" w:bidi="zh-CN"/>
      </w:rPr>
    </w:lvl>
    <w:lvl w:ilvl="7" w:tentative="0">
      <w:start w:val="0"/>
      <w:numFmt w:val="bullet"/>
      <w:lvlText w:val="•"/>
      <w:lvlJc w:val="left"/>
      <w:pPr>
        <w:ind w:left="8090" w:hanging="380"/>
      </w:pPr>
      <w:rPr>
        <w:rFonts w:hint="default"/>
        <w:lang w:val="zh-CN" w:eastAsia="zh-CN" w:bidi="zh-CN"/>
      </w:rPr>
    </w:lvl>
    <w:lvl w:ilvl="8" w:tentative="0">
      <w:start w:val="0"/>
      <w:numFmt w:val="bullet"/>
      <w:lvlText w:val="•"/>
      <w:lvlJc w:val="left"/>
      <w:pPr>
        <w:ind w:left="9255" w:hanging="380"/>
      </w:pPr>
      <w:rPr>
        <w:rFonts w:hint="default"/>
        <w:lang w:val="zh-CN" w:eastAsia="zh-CN" w:bidi="zh-CN"/>
      </w:rPr>
    </w:lvl>
  </w:abstractNum>
  <w:abstractNum w:abstractNumId="7">
    <w:nsid w:val="25B654F3"/>
    <w:multiLevelType w:val="multilevel"/>
    <w:tmpl w:val="25B654F3"/>
    <w:lvl w:ilvl="0" w:tentative="0">
      <w:start w:val="95"/>
      <w:numFmt w:val="decimal"/>
      <w:lvlText w:val="%1."/>
      <w:lvlJc w:val="left"/>
      <w:pPr>
        <w:ind w:left="955" w:hanging="380"/>
        <w:jc w:val="left"/>
      </w:pPr>
      <w:rPr>
        <w:rFonts w:hint="default" w:ascii="等线" w:hAnsi="等线" w:eastAsia="等线" w:cs="等线"/>
        <w:b/>
        <w:bCs/>
        <w:spacing w:val="-1"/>
        <w:w w:val="100"/>
        <w:sz w:val="26"/>
        <w:szCs w:val="26"/>
        <w:lang w:val="zh-CN" w:eastAsia="zh-CN" w:bidi="zh-CN"/>
      </w:rPr>
    </w:lvl>
    <w:lvl w:ilvl="1" w:tentative="0">
      <w:start w:val="0"/>
      <w:numFmt w:val="bullet"/>
      <w:lvlText w:val="•"/>
      <w:lvlJc w:val="left"/>
      <w:pPr>
        <w:ind w:left="2022" w:hanging="380"/>
      </w:pPr>
      <w:rPr>
        <w:rFonts w:hint="default"/>
        <w:lang w:val="zh-CN" w:eastAsia="zh-CN" w:bidi="zh-CN"/>
      </w:rPr>
    </w:lvl>
    <w:lvl w:ilvl="2" w:tentative="0">
      <w:start w:val="0"/>
      <w:numFmt w:val="bullet"/>
      <w:lvlText w:val="•"/>
      <w:lvlJc w:val="left"/>
      <w:pPr>
        <w:ind w:left="3085" w:hanging="380"/>
      </w:pPr>
      <w:rPr>
        <w:rFonts w:hint="default"/>
        <w:lang w:val="zh-CN" w:eastAsia="zh-CN" w:bidi="zh-CN"/>
      </w:rPr>
    </w:lvl>
    <w:lvl w:ilvl="3" w:tentative="0">
      <w:start w:val="0"/>
      <w:numFmt w:val="bullet"/>
      <w:lvlText w:val="•"/>
      <w:lvlJc w:val="left"/>
      <w:pPr>
        <w:ind w:left="4147" w:hanging="380"/>
      </w:pPr>
      <w:rPr>
        <w:rFonts w:hint="default"/>
        <w:lang w:val="zh-CN" w:eastAsia="zh-CN" w:bidi="zh-CN"/>
      </w:rPr>
    </w:lvl>
    <w:lvl w:ilvl="4" w:tentative="0">
      <w:start w:val="0"/>
      <w:numFmt w:val="bullet"/>
      <w:lvlText w:val="•"/>
      <w:lvlJc w:val="left"/>
      <w:pPr>
        <w:ind w:left="5210" w:hanging="380"/>
      </w:pPr>
      <w:rPr>
        <w:rFonts w:hint="default"/>
        <w:lang w:val="zh-CN" w:eastAsia="zh-CN" w:bidi="zh-CN"/>
      </w:rPr>
    </w:lvl>
    <w:lvl w:ilvl="5" w:tentative="0">
      <w:start w:val="0"/>
      <w:numFmt w:val="bullet"/>
      <w:lvlText w:val="•"/>
      <w:lvlJc w:val="left"/>
      <w:pPr>
        <w:ind w:left="6273" w:hanging="380"/>
      </w:pPr>
      <w:rPr>
        <w:rFonts w:hint="default"/>
        <w:lang w:val="zh-CN" w:eastAsia="zh-CN" w:bidi="zh-CN"/>
      </w:rPr>
    </w:lvl>
    <w:lvl w:ilvl="6" w:tentative="0">
      <w:start w:val="0"/>
      <w:numFmt w:val="bullet"/>
      <w:lvlText w:val="•"/>
      <w:lvlJc w:val="left"/>
      <w:pPr>
        <w:ind w:left="7335" w:hanging="380"/>
      </w:pPr>
      <w:rPr>
        <w:rFonts w:hint="default"/>
        <w:lang w:val="zh-CN" w:eastAsia="zh-CN" w:bidi="zh-CN"/>
      </w:rPr>
    </w:lvl>
    <w:lvl w:ilvl="7" w:tentative="0">
      <w:start w:val="0"/>
      <w:numFmt w:val="bullet"/>
      <w:lvlText w:val="•"/>
      <w:lvlJc w:val="left"/>
      <w:pPr>
        <w:ind w:left="8398" w:hanging="380"/>
      </w:pPr>
      <w:rPr>
        <w:rFonts w:hint="default"/>
        <w:lang w:val="zh-CN" w:eastAsia="zh-CN" w:bidi="zh-CN"/>
      </w:rPr>
    </w:lvl>
    <w:lvl w:ilvl="8" w:tentative="0">
      <w:start w:val="0"/>
      <w:numFmt w:val="bullet"/>
      <w:lvlText w:val="•"/>
      <w:lvlJc w:val="left"/>
      <w:pPr>
        <w:ind w:left="9460" w:hanging="380"/>
      </w:pPr>
      <w:rPr>
        <w:rFonts w:hint="default"/>
        <w:lang w:val="zh-CN" w:eastAsia="zh-CN" w:bidi="zh-CN"/>
      </w:rPr>
    </w:lvl>
  </w:abstractNum>
  <w:abstractNum w:abstractNumId="8">
    <w:nsid w:val="2A8F537B"/>
    <w:multiLevelType w:val="multilevel"/>
    <w:tmpl w:val="2A8F537B"/>
    <w:lvl w:ilvl="0" w:tentative="0">
      <w:start w:val="143"/>
      <w:numFmt w:val="decimal"/>
      <w:lvlText w:val="%1."/>
      <w:lvlJc w:val="left"/>
      <w:pPr>
        <w:ind w:left="1111" w:hanging="536"/>
        <w:jc w:val="left"/>
      </w:pPr>
      <w:rPr>
        <w:rFonts w:hint="default" w:ascii="等线" w:hAnsi="等线" w:eastAsia="等线" w:cs="等线"/>
        <w:b/>
        <w:bCs/>
        <w:spacing w:val="-1"/>
        <w:w w:val="100"/>
        <w:sz w:val="26"/>
        <w:szCs w:val="26"/>
        <w:lang w:val="zh-CN" w:eastAsia="zh-CN" w:bidi="zh-CN"/>
      </w:rPr>
    </w:lvl>
    <w:lvl w:ilvl="1" w:tentative="0">
      <w:start w:val="0"/>
      <w:numFmt w:val="bullet"/>
      <w:lvlText w:val="•"/>
      <w:lvlJc w:val="left"/>
      <w:pPr>
        <w:ind w:left="2166" w:hanging="536"/>
      </w:pPr>
      <w:rPr>
        <w:rFonts w:hint="default"/>
        <w:lang w:val="zh-CN" w:eastAsia="zh-CN" w:bidi="zh-CN"/>
      </w:rPr>
    </w:lvl>
    <w:lvl w:ilvl="2" w:tentative="0">
      <w:start w:val="0"/>
      <w:numFmt w:val="bullet"/>
      <w:lvlText w:val="•"/>
      <w:lvlJc w:val="left"/>
      <w:pPr>
        <w:ind w:left="3213" w:hanging="536"/>
      </w:pPr>
      <w:rPr>
        <w:rFonts w:hint="default"/>
        <w:lang w:val="zh-CN" w:eastAsia="zh-CN" w:bidi="zh-CN"/>
      </w:rPr>
    </w:lvl>
    <w:lvl w:ilvl="3" w:tentative="0">
      <w:start w:val="0"/>
      <w:numFmt w:val="bullet"/>
      <w:lvlText w:val="•"/>
      <w:lvlJc w:val="left"/>
      <w:pPr>
        <w:ind w:left="4259" w:hanging="536"/>
      </w:pPr>
      <w:rPr>
        <w:rFonts w:hint="default"/>
        <w:lang w:val="zh-CN" w:eastAsia="zh-CN" w:bidi="zh-CN"/>
      </w:rPr>
    </w:lvl>
    <w:lvl w:ilvl="4" w:tentative="0">
      <w:start w:val="0"/>
      <w:numFmt w:val="bullet"/>
      <w:lvlText w:val="•"/>
      <w:lvlJc w:val="left"/>
      <w:pPr>
        <w:ind w:left="5306" w:hanging="536"/>
      </w:pPr>
      <w:rPr>
        <w:rFonts w:hint="default"/>
        <w:lang w:val="zh-CN" w:eastAsia="zh-CN" w:bidi="zh-CN"/>
      </w:rPr>
    </w:lvl>
    <w:lvl w:ilvl="5" w:tentative="0">
      <w:start w:val="0"/>
      <w:numFmt w:val="bullet"/>
      <w:lvlText w:val="•"/>
      <w:lvlJc w:val="left"/>
      <w:pPr>
        <w:ind w:left="6353" w:hanging="536"/>
      </w:pPr>
      <w:rPr>
        <w:rFonts w:hint="default"/>
        <w:lang w:val="zh-CN" w:eastAsia="zh-CN" w:bidi="zh-CN"/>
      </w:rPr>
    </w:lvl>
    <w:lvl w:ilvl="6" w:tentative="0">
      <w:start w:val="0"/>
      <w:numFmt w:val="bullet"/>
      <w:lvlText w:val="•"/>
      <w:lvlJc w:val="left"/>
      <w:pPr>
        <w:ind w:left="7399" w:hanging="536"/>
      </w:pPr>
      <w:rPr>
        <w:rFonts w:hint="default"/>
        <w:lang w:val="zh-CN" w:eastAsia="zh-CN" w:bidi="zh-CN"/>
      </w:rPr>
    </w:lvl>
    <w:lvl w:ilvl="7" w:tentative="0">
      <w:start w:val="0"/>
      <w:numFmt w:val="bullet"/>
      <w:lvlText w:val="•"/>
      <w:lvlJc w:val="left"/>
      <w:pPr>
        <w:ind w:left="8446" w:hanging="536"/>
      </w:pPr>
      <w:rPr>
        <w:rFonts w:hint="default"/>
        <w:lang w:val="zh-CN" w:eastAsia="zh-CN" w:bidi="zh-CN"/>
      </w:rPr>
    </w:lvl>
    <w:lvl w:ilvl="8" w:tentative="0">
      <w:start w:val="0"/>
      <w:numFmt w:val="bullet"/>
      <w:lvlText w:val="•"/>
      <w:lvlJc w:val="left"/>
      <w:pPr>
        <w:ind w:left="9492" w:hanging="536"/>
      </w:pPr>
      <w:rPr>
        <w:rFonts w:hint="default"/>
        <w:lang w:val="zh-CN" w:eastAsia="zh-CN" w:bidi="zh-CN"/>
      </w:rPr>
    </w:lvl>
  </w:abstractNum>
  <w:abstractNum w:abstractNumId="9">
    <w:nsid w:val="59ADCABA"/>
    <w:multiLevelType w:val="multilevel"/>
    <w:tmpl w:val="59ADCABA"/>
    <w:lvl w:ilvl="0" w:tentative="0">
      <w:start w:val="43"/>
      <w:numFmt w:val="decimal"/>
      <w:lvlText w:val="%1."/>
      <w:lvlJc w:val="left"/>
      <w:pPr>
        <w:ind w:left="955" w:hanging="380"/>
        <w:jc w:val="left"/>
      </w:pPr>
      <w:rPr>
        <w:rFonts w:hint="default" w:ascii="等线" w:hAnsi="等线" w:eastAsia="等线" w:cs="等线"/>
        <w:b/>
        <w:bCs/>
        <w:spacing w:val="-1"/>
        <w:w w:val="100"/>
        <w:sz w:val="26"/>
        <w:szCs w:val="26"/>
        <w:lang w:val="zh-CN" w:eastAsia="zh-CN" w:bidi="zh-CN"/>
      </w:rPr>
    </w:lvl>
    <w:lvl w:ilvl="1" w:tentative="0">
      <w:start w:val="0"/>
      <w:numFmt w:val="bullet"/>
      <w:lvlText w:val="•"/>
      <w:lvlJc w:val="left"/>
      <w:pPr>
        <w:ind w:left="2022" w:hanging="380"/>
      </w:pPr>
      <w:rPr>
        <w:rFonts w:hint="default"/>
        <w:lang w:val="zh-CN" w:eastAsia="zh-CN" w:bidi="zh-CN"/>
      </w:rPr>
    </w:lvl>
    <w:lvl w:ilvl="2" w:tentative="0">
      <w:start w:val="0"/>
      <w:numFmt w:val="bullet"/>
      <w:lvlText w:val="•"/>
      <w:lvlJc w:val="left"/>
      <w:pPr>
        <w:ind w:left="3085" w:hanging="380"/>
      </w:pPr>
      <w:rPr>
        <w:rFonts w:hint="default"/>
        <w:lang w:val="zh-CN" w:eastAsia="zh-CN" w:bidi="zh-CN"/>
      </w:rPr>
    </w:lvl>
    <w:lvl w:ilvl="3" w:tentative="0">
      <w:start w:val="0"/>
      <w:numFmt w:val="bullet"/>
      <w:lvlText w:val="•"/>
      <w:lvlJc w:val="left"/>
      <w:pPr>
        <w:ind w:left="4147" w:hanging="380"/>
      </w:pPr>
      <w:rPr>
        <w:rFonts w:hint="default"/>
        <w:lang w:val="zh-CN" w:eastAsia="zh-CN" w:bidi="zh-CN"/>
      </w:rPr>
    </w:lvl>
    <w:lvl w:ilvl="4" w:tentative="0">
      <w:start w:val="0"/>
      <w:numFmt w:val="bullet"/>
      <w:lvlText w:val="•"/>
      <w:lvlJc w:val="left"/>
      <w:pPr>
        <w:ind w:left="5210" w:hanging="380"/>
      </w:pPr>
      <w:rPr>
        <w:rFonts w:hint="default"/>
        <w:lang w:val="zh-CN" w:eastAsia="zh-CN" w:bidi="zh-CN"/>
      </w:rPr>
    </w:lvl>
    <w:lvl w:ilvl="5" w:tentative="0">
      <w:start w:val="0"/>
      <w:numFmt w:val="bullet"/>
      <w:lvlText w:val="•"/>
      <w:lvlJc w:val="left"/>
      <w:pPr>
        <w:ind w:left="6273" w:hanging="380"/>
      </w:pPr>
      <w:rPr>
        <w:rFonts w:hint="default"/>
        <w:lang w:val="zh-CN" w:eastAsia="zh-CN" w:bidi="zh-CN"/>
      </w:rPr>
    </w:lvl>
    <w:lvl w:ilvl="6" w:tentative="0">
      <w:start w:val="0"/>
      <w:numFmt w:val="bullet"/>
      <w:lvlText w:val="•"/>
      <w:lvlJc w:val="left"/>
      <w:pPr>
        <w:ind w:left="7335" w:hanging="380"/>
      </w:pPr>
      <w:rPr>
        <w:rFonts w:hint="default"/>
        <w:lang w:val="zh-CN" w:eastAsia="zh-CN" w:bidi="zh-CN"/>
      </w:rPr>
    </w:lvl>
    <w:lvl w:ilvl="7" w:tentative="0">
      <w:start w:val="0"/>
      <w:numFmt w:val="bullet"/>
      <w:lvlText w:val="•"/>
      <w:lvlJc w:val="left"/>
      <w:pPr>
        <w:ind w:left="8398" w:hanging="380"/>
      </w:pPr>
      <w:rPr>
        <w:rFonts w:hint="default"/>
        <w:lang w:val="zh-CN" w:eastAsia="zh-CN" w:bidi="zh-CN"/>
      </w:rPr>
    </w:lvl>
    <w:lvl w:ilvl="8" w:tentative="0">
      <w:start w:val="0"/>
      <w:numFmt w:val="bullet"/>
      <w:lvlText w:val="•"/>
      <w:lvlJc w:val="left"/>
      <w:pPr>
        <w:ind w:left="9460" w:hanging="380"/>
      </w:pPr>
      <w:rPr>
        <w:rFonts w:hint="default"/>
        <w:lang w:val="zh-CN" w:eastAsia="zh-CN" w:bidi="zh-CN"/>
      </w:rPr>
    </w:lvl>
  </w:abstractNum>
  <w:abstractNum w:abstractNumId="10">
    <w:nsid w:val="72183CF9"/>
    <w:multiLevelType w:val="multilevel"/>
    <w:tmpl w:val="72183CF9"/>
    <w:lvl w:ilvl="0" w:tentative="0">
      <w:start w:val="104"/>
      <w:numFmt w:val="decimal"/>
      <w:lvlText w:val="%1."/>
      <w:lvlJc w:val="left"/>
      <w:pPr>
        <w:ind w:left="1111" w:hanging="536"/>
        <w:jc w:val="left"/>
      </w:pPr>
      <w:rPr>
        <w:rFonts w:hint="default" w:ascii="等线" w:hAnsi="等线" w:eastAsia="等线" w:cs="等线"/>
        <w:b/>
        <w:bCs/>
        <w:spacing w:val="-1"/>
        <w:w w:val="100"/>
        <w:sz w:val="26"/>
        <w:szCs w:val="26"/>
        <w:lang w:val="zh-CN" w:eastAsia="zh-CN" w:bidi="zh-CN"/>
      </w:rPr>
    </w:lvl>
    <w:lvl w:ilvl="1" w:tentative="0">
      <w:start w:val="0"/>
      <w:numFmt w:val="bullet"/>
      <w:lvlText w:val="•"/>
      <w:lvlJc w:val="left"/>
      <w:pPr>
        <w:ind w:left="1420" w:hanging="536"/>
      </w:pPr>
      <w:rPr>
        <w:rFonts w:hint="default"/>
        <w:lang w:val="zh-CN" w:eastAsia="zh-CN" w:bidi="zh-CN"/>
      </w:rPr>
    </w:lvl>
    <w:lvl w:ilvl="2" w:tentative="0">
      <w:start w:val="0"/>
      <w:numFmt w:val="bullet"/>
      <w:lvlText w:val="•"/>
      <w:lvlJc w:val="left"/>
      <w:pPr>
        <w:ind w:left="2200" w:hanging="536"/>
      </w:pPr>
      <w:rPr>
        <w:rFonts w:hint="default"/>
        <w:lang w:val="zh-CN" w:eastAsia="zh-CN" w:bidi="zh-CN"/>
      </w:rPr>
    </w:lvl>
    <w:lvl w:ilvl="3" w:tentative="0">
      <w:start w:val="0"/>
      <w:numFmt w:val="bullet"/>
      <w:lvlText w:val="•"/>
      <w:lvlJc w:val="left"/>
      <w:pPr>
        <w:ind w:left="3373" w:hanging="536"/>
      </w:pPr>
      <w:rPr>
        <w:rFonts w:hint="default"/>
        <w:lang w:val="zh-CN" w:eastAsia="zh-CN" w:bidi="zh-CN"/>
      </w:rPr>
    </w:lvl>
    <w:lvl w:ilvl="4" w:tentative="0">
      <w:start w:val="0"/>
      <w:numFmt w:val="bullet"/>
      <w:lvlText w:val="•"/>
      <w:lvlJc w:val="left"/>
      <w:pPr>
        <w:ind w:left="4546" w:hanging="536"/>
      </w:pPr>
      <w:rPr>
        <w:rFonts w:hint="default"/>
        <w:lang w:val="zh-CN" w:eastAsia="zh-CN" w:bidi="zh-CN"/>
      </w:rPr>
    </w:lvl>
    <w:lvl w:ilvl="5" w:tentative="0">
      <w:start w:val="0"/>
      <w:numFmt w:val="bullet"/>
      <w:lvlText w:val="•"/>
      <w:lvlJc w:val="left"/>
      <w:pPr>
        <w:ind w:left="5719" w:hanging="536"/>
      </w:pPr>
      <w:rPr>
        <w:rFonts w:hint="default"/>
        <w:lang w:val="zh-CN" w:eastAsia="zh-CN" w:bidi="zh-CN"/>
      </w:rPr>
    </w:lvl>
    <w:lvl w:ilvl="6" w:tentative="0">
      <w:start w:val="0"/>
      <w:numFmt w:val="bullet"/>
      <w:lvlText w:val="•"/>
      <w:lvlJc w:val="left"/>
      <w:pPr>
        <w:ind w:left="6893" w:hanging="536"/>
      </w:pPr>
      <w:rPr>
        <w:rFonts w:hint="default"/>
        <w:lang w:val="zh-CN" w:eastAsia="zh-CN" w:bidi="zh-CN"/>
      </w:rPr>
    </w:lvl>
    <w:lvl w:ilvl="7" w:tentative="0">
      <w:start w:val="0"/>
      <w:numFmt w:val="bullet"/>
      <w:lvlText w:val="•"/>
      <w:lvlJc w:val="left"/>
      <w:pPr>
        <w:ind w:left="8066" w:hanging="536"/>
      </w:pPr>
      <w:rPr>
        <w:rFonts w:hint="default"/>
        <w:lang w:val="zh-CN" w:eastAsia="zh-CN" w:bidi="zh-CN"/>
      </w:rPr>
    </w:lvl>
    <w:lvl w:ilvl="8" w:tentative="0">
      <w:start w:val="0"/>
      <w:numFmt w:val="bullet"/>
      <w:lvlText w:val="•"/>
      <w:lvlJc w:val="left"/>
      <w:pPr>
        <w:ind w:left="9239" w:hanging="536"/>
      </w:pPr>
      <w:rPr>
        <w:rFonts w:hint="default"/>
        <w:lang w:val="zh-CN" w:eastAsia="zh-CN" w:bidi="zh-CN"/>
      </w:rPr>
    </w:lvl>
  </w:abstractNum>
  <w:num w:numId="1">
    <w:abstractNumId w:val="4"/>
  </w:num>
  <w:num w:numId="2">
    <w:abstractNumId w:val="3"/>
  </w:num>
  <w:num w:numId="3">
    <w:abstractNumId w:val="9"/>
  </w:num>
  <w:num w:numId="4">
    <w:abstractNumId w:val="2"/>
  </w:num>
  <w:num w:numId="5">
    <w:abstractNumId w:val="1"/>
  </w:num>
  <w:num w:numId="6">
    <w:abstractNumId w:val="6"/>
  </w:num>
  <w:num w:numId="7">
    <w:abstractNumId w:val="7"/>
  </w:num>
  <w:num w:numId="8">
    <w:abstractNumId w:val="10"/>
  </w:num>
  <w:num w:numId="9">
    <w:abstractNumId w:val="5"/>
  </w:num>
  <w:num w:numId="10">
    <w:abstractNumId w:val="0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FDB378B"/>
    <w:rsid w:val="35D94150"/>
    <w:rsid w:val="38EC0DDB"/>
    <w:rsid w:val="3D526611"/>
    <w:rsid w:val="41B731C6"/>
    <w:rsid w:val="4EC927B3"/>
    <w:rsid w:val="73390A9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unhideWhenUsed="0" w:uiPriority="99" w:semiHidden="0" w:name="heading 1"/>
    <w:lsdException w:uiPriority="99" w:name="heading 2"/>
    <w:lsdException w:uiPriority="99" w:name="heading 3"/>
    <w:lsdException w:uiPriority="99" w:name="heading 4"/>
    <w:lsdException w:uiPriority="99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nhideWhenUsed="0" w:uiPriority="99" w:semiHidden="0" w:name="index 1"/>
    <w:lsdException w:unhideWhenUsed="0" w:uiPriority="99" w:semiHidden="0" w:name="index 2"/>
    <w:lsdException w:unhideWhenUsed="0" w:uiPriority="99" w:semiHidden="0" w:name="index 3"/>
    <w:lsdException w:unhideWhenUsed="0" w:uiPriority="99" w:semiHidden="0" w:name="index 4"/>
    <w:lsdException w:unhideWhenUsed="0" w:uiPriority="99" w:semiHidden="0" w:name="index 5"/>
    <w:lsdException w:unhideWhenUsed="0" w:uiPriority="99" w:semiHidden="0" w:name="index 6"/>
    <w:lsdException w:unhideWhenUsed="0" w:uiPriority="99" w:semiHidden="0" w:name="index 7"/>
    <w:lsdException w:unhideWhenUsed="0" w:uiPriority="99" w:semiHidden="0" w:name="index 8"/>
    <w:lsdException w:unhideWhenUsed="0" w:uiPriority="99" w:semiHidden="0" w:name="index 9"/>
    <w:lsdException w:unhideWhenUsed="0" w:uiPriority="99" w:semiHidden="0" w:name="toc 1"/>
    <w:lsdException w:unhideWhenUsed="0" w:uiPriority="99" w:semiHidden="0" w:name="toc 2"/>
    <w:lsdException w:unhideWhenUsed="0" w:uiPriority="99" w:semiHidden="0" w:name="toc 3"/>
    <w:lsdException w:unhideWhenUsed="0" w:uiPriority="99" w:semiHidden="0" w:name="toc 4"/>
    <w:lsdException w:unhideWhenUsed="0" w:uiPriority="99" w:semiHidden="0" w:name="toc 5"/>
    <w:lsdException w:unhideWhenUsed="0" w:uiPriority="99" w:semiHidden="0" w:name="toc 6"/>
    <w:lsdException w:unhideWhenUsed="0" w:uiPriority="99" w:semiHidden="0" w:name="toc 7"/>
    <w:lsdException w:unhideWhenUsed="0" w:uiPriority="99" w:semiHidden="0" w:name="toc 8"/>
    <w:lsdException w:unhideWhenUsed="0" w:uiPriority="99" w:semiHidden="0" w:name="toc 9"/>
    <w:lsdException w:unhideWhenUsed="0" w:uiPriority="99" w:semiHidden="0" w:name="Normal Indent"/>
    <w:lsdException w:unhideWhenUsed="0" w:uiPriority="99" w:semiHidden="0" w:name="footnote text"/>
    <w:lsdException w:unhideWhenUsed="0" w:uiPriority="99" w:semiHidden="0" w:name="annotation text"/>
    <w:lsdException w:unhideWhenUsed="0" w:uiPriority="99" w:semiHidden="0" w:name="header"/>
    <w:lsdException w:unhideWhenUsed="0" w:uiPriority="99" w:semiHidden="0" w:name="footer"/>
    <w:lsdException w:unhideWhenUsed="0" w:uiPriority="99" w:semiHidden="0" w:name="index heading"/>
    <w:lsdException w:uiPriority="99" w:name="caption"/>
    <w:lsdException w:unhideWhenUsed="0" w:uiPriority="99" w:semiHidden="0" w:name="table of figures"/>
    <w:lsdException w:unhideWhenUsed="0" w:uiPriority="99" w:semiHidden="0" w:name="envelope address"/>
    <w:lsdException w:unhideWhenUsed="0" w:uiPriority="99" w:semiHidden="0" w:name="envelope return"/>
    <w:lsdException w:unhideWhenUsed="0" w:uiPriority="99" w:semiHidden="0" w:name="footnote reference"/>
    <w:lsdException w:unhideWhenUsed="0" w:uiPriority="99" w:semiHidden="0" w:name="annotation reference"/>
    <w:lsdException w:unhideWhenUsed="0" w:uiPriority="99" w:semiHidden="0" w:name="line number"/>
    <w:lsdException w:unhideWhenUsed="0" w:uiPriority="99" w:semiHidden="0" w:name="page number"/>
    <w:lsdException w:unhideWhenUsed="0" w:uiPriority="99" w:semiHidden="0" w:name="endnote reference"/>
    <w:lsdException w:unhideWhenUsed="0" w:uiPriority="99" w:semiHidden="0" w:name="endnote text"/>
    <w:lsdException w:unhideWhenUsed="0" w:uiPriority="99" w:semiHidden="0" w:name="table of authorities"/>
    <w:lsdException w:unhideWhenUsed="0" w:uiPriority="99" w:semiHidden="0" w:name="macro"/>
    <w:lsdException w:unhideWhenUsed="0" w:uiPriority="99" w:semiHidden="0" w:name="toa heading"/>
    <w:lsdException w:unhideWhenUsed="0" w:uiPriority="99" w:semiHidden="0" w:name="List"/>
    <w:lsdException w:unhideWhenUsed="0" w:uiPriority="99" w:semiHidden="0" w:name="List Bullet"/>
    <w:lsdException w:unhideWhenUsed="0" w:uiPriority="99" w:semiHidden="0" w:name="List Number"/>
    <w:lsdException w:unhideWhenUsed="0" w:uiPriority="99" w:semiHidden="0" w:name="List 2"/>
    <w:lsdException w:unhideWhenUsed="0" w:uiPriority="99" w:semiHidden="0" w:name="List 3"/>
    <w:lsdException w:unhideWhenUsed="0" w:uiPriority="99" w:semiHidden="0" w:name="List 4"/>
    <w:lsdException w:unhideWhenUsed="0" w:uiPriority="99" w:semiHidden="0" w:name="List 5"/>
    <w:lsdException w:unhideWhenUsed="0" w:uiPriority="99" w:semiHidden="0" w:name="List Bullet 2"/>
    <w:lsdException w:unhideWhenUsed="0" w:uiPriority="99" w:semiHidden="0" w:name="List Bullet 3"/>
    <w:lsdException w:unhideWhenUsed="0" w:uiPriority="99" w:semiHidden="0" w:name="List Bullet 4"/>
    <w:lsdException w:unhideWhenUsed="0" w:uiPriority="99" w:semiHidden="0" w:name="List Bullet 5"/>
    <w:lsdException w:unhideWhenUsed="0" w:uiPriority="99" w:semiHidden="0" w:name="List Number 2"/>
    <w:lsdException w:unhideWhenUsed="0" w:uiPriority="99" w:semiHidden="0" w:name="List Number 3"/>
    <w:lsdException w:unhideWhenUsed="0" w:uiPriority="99" w:semiHidden="0" w:name="List Number 4"/>
    <w:lsdException w:unhideWhenUsed="0" w:uiPriority="99" w:semiHidden="0" w:name="List Number 5"/>
    <w:lsdException w:unhideWhenUsed="0" w:uiPriority="99" w:semiHidden="0" w:name="Title"/>
    <w:lsdException w:unhideWhenUsed="0" w:uiPriority="99" w:semiHidden="0" w:name="Closing"/>
    <w:lsdException w:unhideWhenUsed="0" w:uiPriority="99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99" w:semiHidden="0" w:name="Body Text Indent"/>
    <w:lsdException w:unhideWhenUsed="0" w:uiPriority="99" w:semiHidden="0" w:name="List Continue"/>
    <w:lsdException w:unhideWhenUsed="0" w:uiPriority="99" w:semiHidden="0" w:name="List Continue 2"/>
    <w:lsdException w:unhideWhenUsed="0" w:uiPriority="99" w:semiHidden="0" w:name="List Continue 3"/>
    <w:lsdException w:unhideWhenUsed="0" w:uiPriority="99" w:semiHidden="0" w:name="List Continue 4"/>
    <w:lsdException w:unhideWhenUsed="0" w:uiPriority="99" w:semiHidden="0" w:name="List Continue 5"/>
    <w:lsdException w:unhideWhenUsed="0" w:uiPriority="99" w:semiHidden="0" w:name="Message Header"/>
    <w:lsdException w:unhideWhenUsed="0" w:uiPriority="99" w:semiHidden="0" w:name="Subtitle"/>
    <w:lsdException w:unhideWhenUsed="0" w:uiPriority="99" w:semiHidden="0" w:name="Salutation"/>
    <w:lsdException w:unhideWhenUsed="0" w:uiPriority="99" w:semiHidden="0" w:name="Date"/>
    <w:lsdException w:unhideWhenUsed="0" w:uiPriority="99" w:semiHidden="0" w:name="Body Text First Indent"/>
    <w:lsdException w:unhideWhenUsed="0" w:uiPriority="99" w:semiHidden="0" w:name="Body Text First Indent 2"/>
    <w:lsdException w:unhideWhenUsed="0" w:uiPriority="99" w:semiHidden="0" w:name="Note Heading"/>
    <w:lsdException w:unhideWhenUsed="0" w:uiPriority="99" w:semiHidden="0" w:name="Body Text 2"/>
    <w:lsdException w:unhideWhenUsed="0" w:uiPriority="99" w:semiHidden="0" w:name="Body Text 3"/>
    <w:lsdException w:unhideWhenUsed="0" w:uiPriority="99" w:semiHidden="0" w:name="Body Text Indent 2"/>
    <w:lsdException w:unhideWhenUsed="0" w:uiPriority="99" w:semiHidden="0" w:name="Body Text Indent 3"/>
    <w:lsdException w:unhideWhenUsed="0" w:uiPriority="99" w:semiHidden="0" w:name="Block Text"/>
    <w:lsdException w:unhideWhenUsed="0" w:uiPriority="99" w:semiHidden="0" w:name="Hyperlink"/>
    <w:lsdException w:unhideWhenUsed="0" w:uiPriority="99" w:semiHidden="0" w:name="FollowedHyperlink"/>
    <w:lsdException w:unhideWhenUsed="0" w:uiPriority="99" w:semiHidden="0" w:name="Strong"/>
    <w:lsdException w:unhideWhenUsed="0" w:uiPriority="99" w:semiHidden="0" w:name="Emphasis"/>
    <w:lsdException w:unhideWhenUsed="0" w:uiPriority="99" w:semiHidden="0" w:name="Document Map"/>
    <w:lsdException w:unhideWhenUsed="0" w:uiPriority="99" w:semiHidden="0" w:name="Plain Text"/>
    <w:lsdException w:unhideWhenUsed="0" w:uiPriority="99" w:semiHidden="0" w:name="E-mail Signature"/>
    <w:lsdException w:unhideWhenUsed="0" w:uiPriority="99" w:semiHidden="0" w:name="Normal (Web)"/>
    <w:lsdException w:unhideWhenUsed="0" w:uiPriority="99" w:semiHidden="0" w:name="HTML Acronym"/>
    <w:lsdException w:unhideWhenUsed="0" w:uiPriority="99" w:semiHidden="0" w:name="HTML Address"/>
    <w:lsdException w:unhideWhenUsed="0" w:uiPriority="99" w:semiHidden="0" w:name="HTML Cite"/>
    <w:lsdException w:unhideWhenUsed="0" w:uiPriority="99" w:semiHidden="0" w:name="HTML Code"/>
    <w:lsdException w:unhideWhenUsed="0" w:uiPriority="99" w:semiHidden="0" w:name="HTML Definition"/>
    <w:lsdException w:unhideWhenUsed="0" w:uiPriority="99" w:semiHidden="0" w:name="HTML Keyboard"/>
    <w:lsdException w:unhideWhenUsed="0" w:uiPriority="99" w:semiHidden="0" w:name="HTML Preformatted"/>
    <w:lsdException w:unhideWhenUsed="0" w:uiPriority="99" w:semiHidden="0" w:name="HTML Sample"/>
    <w:lsdException w:unhideWhenUsed="0" w:uiPriority="99" w:semiHidden="0" w:name="HTML Typewriter"/>
    <w:lsdException w:unhideWhenUsed="0" w:uiPriority="99" w:semiHidden="0" w:name="HTML Variable"/>
    <w:lsdException w:qFormat="1" w:unhideWhenUsed="0" w:uiPriority="0" w:name="Normal Table"/>
    <w:lsdException w:unhideWhenUsed="0" w:uiPriority="99" w:semiHidden="0" w:name="annotation subject"/>
    <w:lsdException w:unhideWhenUsed="0" w:uiPriority="99" w:semiHidden="0" w:name="Table Simple 1"/>
    <w:lsdException w:unhideWhenUsed="0" w:uiPriority="99" w:semiHidden="0" w:name="Table Simple 2"/>
    <w:lsdException w:unhideWhenUsed="0" w:uiPriority="99" w:semiHidden="0" w:name="Table Simple 3"/>
    <w:lsdException w:unhideWhenUsed="0" w:uiPriority="99" w:semiHidden="0" w:name="Table Classic 1"/>
    <w:lsdException w:unhideWhenUsed="0" w:uiPriority="99" w:semiHidden="0" w:name="Table Classic 2"/>
    <w:lsdException w:unhideWhenUsed="0" w:uiPriority="99" w:semiHidden="0" w:name="Table Classic 3"/>
    <w:lsdException w:unhideWhenUsed="0" w:uiPriority="99" w:semiHidden="0" w:name="Table Classic 4"/>
    <w:lsdException w:unhideWhenUsed="0" w:uiPriority="99" w:semiHidden="0" w:name="Table Colorful 1"/>
    <w:lsdException w:unhideWhenUsed="0" w:uiPriority="99" w:semiHidden="0" w:name="Table Colorful 2"/>
    <w:lsdException w:unhideWhenUsed="0" w:uiPriority="99" w:semiHidden="0" w:name="Table Colorful 3"/>
    <w:lsdException w:unhideWhenUsed="0" w:uiPriority="99" w:semiHidden="0" w:name="Table Columns 1"/>
    <w:lsdException w:unhideWhenUsed="0" w:uiPriority="99" w:semiHidden="0" w:name="Table Columns 2"/>
    <w:lsdException w:unhideWhenUsed="0" w:uiPriority="99" w:semiHidden="0" w:name="Table Columns 3"/>
    <w:lsdException w:unhideWhenUsed="0" w:uiPriority="99" w:semiHidden="0" w:name="Table Columns 4"/>
    <w:lsdException w:unhideWhenUsed="0" w:uiPriority="99" w:semiHidden="0" w:name="Table Columns 5"/>
    <w:lsdException w:unhideWhenUsed="0" w:uiPriority="99" w:semiHidden="0" w:name="Table Grid 1"/>
    <w:lsdException w:unhideWhenUsed="0" w:uiPriority="99" w:semiHidden="0" w:name="Table Grid 2"/>
    <w:lsdException w:unhideWhenUsed="0" w:uiPriority="99" w:semiHidden="0" w:name="Table Grid 3"/>
    <w:lsdException w:unhideWhenUsed="0" w:uiPriority="99" w:semiHidden="0" w:name="Table Grid 4"/>
    <w:lsdException w:unhideWhenUsed="0" w:uiPriority="99" w:semiHidden="0" w:name="Table Grid 5"/>
    <w:lsdException w:unhideWhenUsed="0" w:uiPriority="99" w:semiHidden="0" w:name="Table Grid 6"/>
    <w:lsdException w:unhideWhenUsed="0" w:uiPriority="99" w:semiHidden="0" w:name="Table Grid 7"/>
    <w:lsdException w:unhideWhenUsed="0" w:uiPriority="99" w:semiHidden="0" w:name="Table Grid 8"/>
    <w:lsdException w:unhideWhenUsed="0" w:uiPriority="99" w:semiHidden="0" w:name="Table List 1"/>
    <w:lsdException w:unhideWhenUsed="0" w:uiPriority="99" w:semiHidden="0" w:name="Table List 2"/>
    <w:lsdException w:unhideWhenUsed="0" w:uiPriority="99" w:semiHidden="0" w:name="Table List 3"/>
    <w:lsdException w:unhideWhenUsed="0" w:uiPriority="99" w:semiHidden="0" w:name="Table List 4"/>
    <w:lsdException w:unhideWhenUsed="0" w:uiPriority="99" w:semiHidden="0" w:name="Table List 5"/>
    <w:lsdException w:unhideWhenUsed="0" w:uiPriority="99" w:semiHidden="0" w:name="Table List 6"/>
    <w:lsdException w:unhideWhenUsed="0" w:uiPriority="99" w:semiHidden="0" w:name="Table List 7"/>
    <w:lsdException w:unhideWhenUsed="0" w:uiPriority="99" w:semiHidden="0" w:name="Table List 8"/>
    <w:lsdException w:unhideWhenUsed="0" w:uiPriority="99" w:semiHidden="0" w:name="Table 3D effects 1"/>
    <w:lsdException w:unhideWhenUsed="0" w:uiPriority="99" w:semiHidden="0" w:name="Table 3D effects 2"/>
    <w:lsdException w:unhideWhenUsed="0" w:uiPriority="99" w:semiHidden="0" w:name="Table 3D effects 3"/>
    <w:lsdException w:unhideWhenUsed="0" w:uiPriority="99" w:semiHidden="0" w:name="Table Contemporary"/>
    <w:lsdException w:unhideWhenUsed="0" w:uiPriority="99" w:semiHidden="0" w:name="Table Elegant"/>
    <w:lsdException w:unhideWhenUsed="0" w:uiPriority="99" w:semiHidden="0" w:name="Table Professional"/>
    <w:lsdException w:unhideWhenUsed="0" w:uiPriority="99" w:semiHidden="0" w:name="Table Subtle 1"/>
    <w:lsdException w:unhideWhenUsed="0" w:uiPriority="99" w:semiHidden="0" w:name="Table Subtle 2"/>
    <w:lsdException w:unhideWhenUsed="0" w:uiPriority="99" w:semiHidden="0" w:name="Table Web 1"/>
    <w:lsdException w:unhideWhenUsed="0" w:uiPriority="99" w:semiHidden="0" w:name="Table Web 2"/>
    <w:lsdException w:unhideWhenUsed="0" w:uiPriority="99" w:semiHidden="0" w:name="Table Web 3"/>
    <w:lsdException w:unhideWhenUsed="0" w:uiPriority="99" w:semiHidden="0" w:name="Balloon Text"/>
    <w:lsdException w:unhideWhenUsed="0" w:uiPriority="99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等线" w:hAnsi="等线" w:eastAsia="等线" w:cs="等线"/>
      <w:sz w:val="22"/>
      <w:szCs w:val="22"/>
      <w:lang w:val="zh-CN" w:eastAsia="zh-CN" w:bidi="zh-CN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pPr>
      <w:spacing w:before="202"/>
      <w:ind w:left="955" w:hanging="381"/>
    </w:pPr>
    <w:rPr>
      <w:rFonts w:ascii="等线" w:hAnsi="等线" w:eastAsia="等线" w:cs="等线"/>
      <w:b/>
      <w:bCs/>
      <w:sz w:val="28"/>
      <w:szCs w:val="28"/>
      <w:lang w:val="zh-CN" w:eastAsia="zh-CN" w:bidi="zh-CN"/>
    </w:rPr>
  </w:style>
  <w:style w:type="table" w:customStyle="1" w:styleId="5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  <w:pPr>
      <w:spacing w:before="202"/>
      <w:ind w:left="955" w:hanging="381"/>
    </w:pPr>
    <w:rPr>
      <w:rFonts w:ascii="等线" w:hAnsi="等线" w:eastAsia="等线" w:cs="等线"/>
      <w:lang w:val="zh-CN" w:eastAsia="zh-CN" w:bidi="zh-CN"/>
    </w:rPr>
  </w:style>
  <w:style w:type="paragraph" w:customStyle="1" w:styleId="7">
    <w:name w:val="Table Paragraph"/>
    <w:basedOn w:val="1"/>
    <w:qFormat/>
    <w:uiPriority w:val="1"/>
    <w:rPr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satMod val="300000"/>
                <a:tint val="50000"/>
              </a:schemeClr>
            </a:gs>
            <a:gs pos="35000">
              <a:schemeClr val="phClr">
                <a:satMod val="300000"/>
                <a:tint val="37000"/>
              </a:schemeClr>
            </a:gs>
            <a:gs pos="100000">
              <a:schemeClr val="phClr">
                <a:satMod val="350000"/>
                <a:tint val="1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atMod val="130000"/>
                <a:shade val="51000"/>
              </a:schemeClr>
            </a:gs>
            <a:gs pos="80000">
              <a:schemeClr val="phClr">
                <a:satMod val="130000"/>
                <a:shade val="93000"/>
              </a:schemeClr>
            </a:gs>
            <a:gs pos="100000">
              <a:schemeClr val="phClr">
                <a:satMod val="135000"/>
                <a:shade val="94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atMod val="105000"/>
              <a:shade val="9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atMod val="350000"/>
                <a:tint val="40000"/>
              </a:schemeClr>
            </a:gs>
            <a:gs pos="40000">
              <a:schemeClr val="phClr">
                <a:satMod val="350000"/>
                <a:shade val="99000"/>
                <a:tint val="45000"/>
              </a:schemeClr>
            </a:gs>
            <a:gs pos="100000">
              <a:schemeClr val="phClr">
                <a:satMod val="255000"/>
                <a:shade val="20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satMod val="300000"/>
                <a:tint val="80000"/>
              </a:schemeClr>
            </a:gs>
            <a:gs pos="100000">
              <a:schemeClr val="phClr">
                <a:satMod val="200000"/>
                <a:shade val="3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3928</Words>
  <Characters>4334</Characters>
  <Lines>0</Lines>
  <Paragraphs>0</Paragraphs>
  <TotalTime>1179</TotalTime>
  <ScaleCrop>false</ScaleCrop>
  <LinksUpToDate>false</LinksUpToDate>
  <CharactersWithSpaces>4834</CharactersWithSpaces>
  <Application>WPS Office_12.8.2.17149_F1E327BC-269C-435d-A152-05C5408002CA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2024-08-16T08:12:00Z</dcterms:created>
  <dc:creator>Administrator</dc:creator>
  <cp:lastModifiedBy>青稚</cp:lastModifiedBy>
  <dcterms:modified xsi:type="dcterms:W3CDTF">2025-04-22T03:42:09Z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2023-12-21T00:00:00Z</vt:filetime>
  </property>
  <property fmtid="{D5CDD505-2E9C-101B-9397-08002B2CF9AE}" pid="3" name="Creator">
    <vt:lpwstr>WPS Office_12.1.0.16120_F1E327BC-269C-435d-A152-05C5408002CA</vt:lpwstr>
  </property>
  <property fmtid="{D5CDD505-2E9C-101B-9397-08002B2CF9AE}" pid="4" name="LastSaved">
    <vt:filetime>2024-08-16T00:00:00Z</vt:filetime>
  </property>
  <property fmtid="{D5CDD505-2E9C-101B-9397-08002B2CF9AE}" pid="5" name="KSOProductBuildVer">
    <vt:lpwstr>2052-12.8.2.17149</vt:lpwstr>
  </property>
  <property fmtid="{D5CDD505-2E9C-101B-9397-08002B2CF9AE}" pid="6" name="ICV">
    <vt:lpwstr>9B1BAD8922894427B0E751DA6F461F66_13</vt:lpwstr>
  </property>
</Properties>
</file>