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19B4" w14:textId="77777777" w:rsidR="00684EE5" w:rsidRDefault="00684EE5" w:rsidP="00684EE5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/>
          <w:color w:val="000000" w:themeColor="text1"/>
          <w:sz w:val="21"/>
          <w:szCs w:val="21"/>
        </w:rPr>
        <w:t>课文译文</w:t>
      </w:r>
    </w:p>
    <w:p w14:paraId="1A31D1C1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Cs w:val="21"/>
        </w:rPr>
        <w:t>中国武术</w:t>
      </w:r>
    </w:p>
    <w:p w14:paraId="044897E8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】中国武术（通常指功夫）历史悠久，包含一系列攻防格斗动作。目前，武术作为中国传统体育项目和中华文化的象征，得到了越来越多的关注。其属门派如少林、太极和气功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[1]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备受世界追捧。有些西方人认为中国人人人都是武术大师。这种看法虽不正确，但武术传统在当代有其独特的存在形式，对当地人的生活产生了巨大影响。尽管属于格斗的方式，中国武术却宣扬美德与和平，而非暴力或侵略。这种价值观历代相承。其以自卫为最初要领，含有丰富的招式、拳式、用兵器技巧和格斗特技。现在武术在健体强身方面的价值也备受瞩目。</w:t>
      </w:r>
    </w:p>
    <w:p w14:paraId="6FF85AFF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Cs w:val="21"/>
        </w:rPr>
        <w:t>历史</w:t>
      </w:r>
    </w:p>
    <w:p w14:paraId="25C7DFED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】为了在危机四伏的环境中生存，我们的祖先发明了基础的防御和进攻手段，其中包括跳跃、翻筋斗和踢腿。尽管他们知道如何使用基本的石制木制武器来打斗，但徒手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击斗依然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是核心技巧。我们现在熟知的武术起源于商周时期（公元前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17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世纪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-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256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年），到了秦（公元前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221-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207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年）汉（公元前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202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-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公元前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220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年），摔跤、枪术、矛术得到快速发展，在百姓和军队中广泛流传。到了宋朝（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960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-1279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年），各类门派、拳式、招式和兵器之道蓬勃发展。</w:t>
      </w:r>
    </w:p>
    <w:p w14:paraId="7FE6412A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Cs w:val="21"/>
        </w:rPr>
        <w:t>分类</w:t>
      </w:r>
    </w:p>
    <w:p w14:paraId="3F5EDFB2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】武术在中国经过数个世纪的发展，已经成为一个涵盖各类门派、教派的庞大系统。据记载，中国目前有三百多个不同的武术招式，且北方和南方在风格上也大相径庭，因此很难简单划分这些招式。</w:t>
      </w:r>
    </w:p>
    <w:p w14:paraId="35B877D2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一些门派是根据地理位置来划分的，比如中国南方的是南拳，河南少林寺的是少林门派。有些得名于创立者和大师，如陈氏太极和杨氏太极。有些是依据训练方式的不同来区分，如内家拳和外家拳，前者注重内气运用和人体循环，后者强调外练筋骨皮。</w:t>
      </w:r>
    </w:p>
    <w:p w14:paraId="00D98A0F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5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】最杰出、影响最深的门派如下：</w:t>
      </w:r>
    </w:p>
    <w:p w14:paraId="349221F7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·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少林派：发源于河南省的少林寺，被视为中国武术门派的鼻祖，广泛流传于世界各地，其外练与内修的功法均基于佛教哲学，少林拳、南拳、北腿、咏春均为其代表功夫。</w:t>
      </w:r>
    </w:p>
    <w:p w14:paraId="652DC344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·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武当派：武当与少林的名气旗鼓相当。武当派发源于湖北省的武当山，受道教理论的启发得以发展壮大，太极拳、形意拳、八卦掌都是其精髓所在。</w:t>
      </w:r>
    </w:p>
    <w:p w14:paraId="27A8F86F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·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峨眉派：以四川峨眉山为基地，峨眉派汇集了前两个门派的出众之处，许多分派如青城派、铁佛派、青牛派、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点易派和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黄陵派都源于峨眉派。</w:t>
      </w:r>
    </w:p>
    <w:p w14:paraId="184F8BB3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Cs w:val="21"/>
        </w:rPr>
        <w:t>功夫大师：李小龙和截拳道</w:t>
      </w:r>
    </w:p>
    <w:p w14:paraId="3EAF0F8B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6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】李小龙（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1940—1973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），原名李振藩，是世界著名的功夫大师、武术电影演员和截拳道的创始人，出生于美国旧金山唐人街，在香港九龙长大。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1959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年，他来到美国，两年后被华盛顿大学录取，李小龙为中国功夫的推广做出了杰出贡献。由于他的绝人武技，美国人称其为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功夫之王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，日本人称之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武之圣者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，泰国人称他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武打至尊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。赞誉李小龙的中国功夫电影层出不穷，迄今为止，这位功夫大师依然拥有大量追随者。</w:t>
      </w:r>
    </w:p>
    <w:p w14:paraId="5CF42634" w14:textId="77777777" w:rsidR="00684EE5" w:rsidRDefault="00684EE5" w:rsidP="00684EE5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7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】由于幼年时体质孱弱，为了强身健体，李小龙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7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岁便被送去随师父学习太极，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Cs w:val="21"/>
        </w:rPr>
        <w:t>13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岁时拜赫赫有名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的咏春大师叶问为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师学习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咏春拳，随后又学习了螳螂臂、洪坤、少林拳、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潭腿和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白鹤拳，同时也探究了气功和硬功，所有这些都为其创立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截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拳道打下了坚实基础。除了中国拳术，他还学习了西方拳技，并从一些大师那里习得了西方拳术、步法和动作。李小龙善于使长枪、短剑、索连棍和其他一些武器，他在大学里组建了一支中国武术队，在课余时间进行练习和表演。</w:t>
      </w:r>
    </w:p>
    <w:p w14:paraId="588252F4" w14:textId="393F6F76" w:rsidR="00525922" w:rsidRPr="00684EE5" w:rsidRDefault="00684EE5" w:rsidP="00684EE5">
      <w:pPr>
        <w:widowControl/>
        <w:shd w:val="clear" w:color="auto" w:fill="FFFFFF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【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8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】他在大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二期间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休学一年，创立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了振藩武术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馆，因其在佛罗里达州唐人街徒手击退四名歹徒救得一名女孩，这家武术馆自此名声大振，很快在西雅图、奥克兰、洛杉矶等城市都建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立起了分馆。他在美国一战成名，受到了越来越多的习武者和拳击明星的青睐，其中包括空手道明星查克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诺里斯和拳王穆罕默德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阿里。就这样，通过传授和交流习武经验，李小龙将中国功夫传向世界。</w:t>
      </w:r>
      <w:bookmarkStart w:id="0" w:name="_GoBack"/>
      <w:bookmarkEnd w:id="0"/>
    </w:p>
    <w:sectPr w:rsidR="00525922" w:rsidRPr="0068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98"/>
    <w:rsid w:val="00525922"/>
    <w:rsid w:val="00684EE5"/>
    <w:rsid w:val="00B5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1A4B"/>
  <w15:chartTrackingRefBased/>
  <w15:docId w15:val="{469E1F27-5F6A-4F37-8B65-28A8574C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2</cp:revision>
  <dcterms:created xsi:type="dcterms:W3CDTF">2020-02-13T16:00:00Z</dcterms:created>
  <dcterms:modified xsi:type="dcterms:W3CDTF">2020-02-13T16:01:00Z</dcterms:modified>
</cp:coreProperties>
</file>