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A88C0" w14:textId="4093A4D0" w:rsidR="008F56F9" w:rsidRPr="008F56F9" w:rsidRDefault="008F56F9" w:rsidP="00476A2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21252A"/>
        </w:rPr>
      </w:pPr>
      <w:r w:rsidRPr="008F56F9">
        <w:rPr>
          <w:rFonts w:ascii="Open Sans" w:hAnsi="Open Sans" w:cs="Open Sans"/>
          <w:b/>
          <w:bCs/>
          <w:color w:val="21252A"/>
        </w:rPr>
        <w:t xml:space="preserve">**Answers 1 and 2 were derived from information found on </w:t>
      </w:r>
      <w:r w:rsidRPr="008F56F9">
        <w:rPr>
          <w:rFonts w:ascii="Open Sans" w:hAnsi="Open Sans" w:cs="Open Sans"/>
          <w:b/>
          <w:bCs/>
          <w:color w:val="21252A"/>
        </w:rPr>
        <w:t>W3Schools</w:t>
      </w:r>
      <w:r w:rsidRPr="008F56F9">
        <w:rPr>
          <w:rFonts w:ascii="Open Sans" w:hAnsi="Open Sans" w:cs="Open Sans"/>
          <w:b/>
          <w:bCs/>
          <w:color w:val="21252A"/>
        </w:rPr>
        <w:t>.com.</w:t>
      </w:r>
    </w:p>
    <w:p w14:paraId="34A4B6F0" w14:textId="028F6AD2" w:rsidR="00476A2C" w:rsidRPr="00416AC4" w:rsidRDefault="008F56F9" w:rsidP="00476A2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21252A"/>
        </w:rPr>
      </w:pPr>
      <w:r>
        <w:rPr>
          <w:rFonts w:ascii="Open Sans" w:hAnsi="Open Sans" w:cs="Open Sans"/>
          <w:b/>
          <w:bCs/>
          <w:color w:val="21252A"/>
        </w:rPr>
        <w:t xml:space="preserve">Question: </w:t>
      </w:r>
      <w:r w:rsidR="00476A2C" w:rsidRPr="00416AC4">
        <w:rPr>
          <w:rFonts w:ascii="Open Sans" w:hAnsi="Open Sans" w:cs="Open Sans"/>
          <w:b/>
          <w:bCs/>
          <w:color w:val="21252A"/>
        </w:rPr>
        <w:t xml:space="preserve">What are ten different data </w:t>
      </w:r>
      <w:proofErr w:type="gramStart"/>
      <w:r w:rsidR="00476A2C" w:rsidRPr="00416AC4">
        <w:rPr>
          <w:rFonts w:ascii="Open Sans" w:hAnsi="Open Sans" w:cs="Open Sans"/>
          <w:b/>
          <w:bCs/>
          <w:color w:val="21252A"/>
        </w:rPr>
        <w:t>types</w:t>
      </w:r>
      <w:proofErr w:type="gramEnd"/>
      <w:r w:rsidR="00476A2C" w:rsidRPr="00416AC4">
        <w:rPr>
          <w:rFonts w:ascii="Open Sans" w:hAnsi="Open Sans" w:cs="Open Sans"/>
          <w:b/>
          <w:bCs/>
          <w:color w:val="21252A"/>
        </w:rPr>
        <w:t xml:space="preserve"> MySQL provides?</w:t>
      </w:r>
    </w:p>
    <w:p w14:paraId="6E37DADF" w14:textId="14E354EB" w:rsidR="00476A2C" w:rsidRDefault="00416AC4" w:rsidP="00416AC4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b/>
          <w:bCs/>
          <w:color w:val="21252A"/>
        </w:rPr>
        <w:t>Answer:</w:t>
      </w:r>
      <w:r>
        <w:rPr>
          <w:rFonts w:ascii="Open Sans" w:hAnsi="Open Sans" w:cs="Open Sans"/>
          <w:color w:val="21252A"/>
        </w:rPr>
        <w:t xml:space="preserve"> W3Schools showcases three main branches of MySQL data types: string data types, numerical data types, and data and time data types. There are numerous data types under each of these main types.</w:t>
      </w:r>
    </w:p>
    <w:p w14:paraId="703D71B1" w14:textId="003F8798" w:rsidR="00416AC4" w:rsidRDefault="00416AC4" w:rsidP="00416AC4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52A"/>
        </w:rPr>
      </w:pPr>
    </w:p>
    <w:p w14:paraId="2041821A" w14:textId="64D95FD8" w:rsidR="00416AC4" w:rsidRDefault="00416AC4" w:rsidP="00416AC4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STRING Data types </w:t>
      </w:r>
      <w:proofErr w:type="gramStart"/>
      <w:r>
        <w:rPr>
          <w:rFonts w:ascii="Open Sans" w:hAnsi="Open Sans" w:cs="Open Sans"/>
          <w:color w:val="21252A"/>
        </w:rPr>
        <w:t>include</w:t>
      </w:r>
      <w:r w:rsidR="008F56F9">
        <w:rPr>
          <w:rFonts w:ascii="Open Sans" w:hAnsi="Open Sans" w:cs="Open Sans"/>
          <w:color w:val="21252A"/>
        </w:rPr>
        <w:t>:</w:t>
      </w:r>
      <w:proofErr w:type="gramEnd"/>
      <w:r>
        <w:rPr>
          <w:rFonts w:ascii="Open Sans" w:hAnsi="Open Sans" w:cs="Open Sans"/>
          <w:color w:val="21252A"/>
        </w:rPr>
        <w:t xml:space="preserve"> </w:t>
      </w:r>
      <w:r w:rsidR="003845B0" w:rsidRPr="00D71A28">
        <w:rPr>
          <w:rFonts w:ascii="Open Sans" w:hAnsi="Open Sans" w:cs="Open Sans"/>
          <w:b/>
          <w:bCs/>
          <w:color w:val="21252A"/>
        </w:rPr>
        <w:t>ch</w:t>
      </w:r>
      <w:r w:rsidR="00706909" w:rsidRPr="00D71A28">
        <w:rPr>
          <w:rFonts w:ascii="Open Sans" w:hAnsi="Open Sans" w:cs="Open Sans"/>
          <w:b/>
          <w:bCs/>
          <w:color w:val="21252A"/>
        </w:rPr>
        <w:t>ar</w:t>
      </w:r>
      <w:r w:rsidR="003845B0" w:rsidRPr="00D71A28">
        <w:rPr>
          <w:rFonts w:ascii="Open Sans" w:hAnsi="Open Sans" w:cs="Open Sans"/>
          <w:b/>
          <w:bCs/>
          <w:color w:val="21252A"/>
        </w:rPr>
        <w:t xml:space="preserve">, text, </w:t>
      </w:r>
      <w:proofErr w:type="spellStart"/>
      <w:r w:rsidR="003845B0" w:rsidRPr="00D71A28">
        <w:rPr>
          <w:rFonts w:ascii="Open Sans" w:hAnsi="Open Sans" w:cs="Open Sans"/>
          <w:b/>
          <w:bCs/>
          <w:color w:val="21252A"/>
        </w:rPr>
        <w:t>enum</w:t>
      </w:r>
      <w:proofErr w:type="spellEnd"/>
      <w:r w:rsidR="003845B0" w:rsidRPr="00D71A28">
        <w:rPr>
          <w:rFonts w:ascii="Open Sans" w:hAnsi="Open Sans" w:cs="Open Sans"/>
          <w:b/>
          <w:bCs/>
          <w:color w:val="21252A"/>
        </w:rPr>
        <w:t>, and set</w:t>
      </w:r>
      <w:r w:rsidR="003845B0">
        <w:rPr>
          <w:rFonts w:ascii="Open Sans" w:hAnsi="Open Sans" w:cs="Open Sans"/>
          <w:color w:val="21252A"/>
        </w:rPr>
        <w:t>.</w:t>
      </w:r>
    </w:p>
    <w:p w14:paraId="25B3F026" w14:textId="3DD51E27" w:rsidR="003845B0" w:rsidRDefault="003845B0" w:rsidP="00416AC4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NMERIC Data types </w:t>
      </w:r>
      <w:proofErr w:type="gramStart"/>
      <w:r>
        <w:rPr>
          <w:rFonts w:ascii="Open Sans" w:hAnsi="Open Sans" w:cs="Open Sans"/>
          <w:color w:val="21252A"/>
        </w:rPr>
        <w:t>include</w:t>
      </w:r>
      <w:r w:rsidR="008F56F9">
        <w:rPr>
          <w:rFonts w:ascii="Open Sans" w:hAnsi="Open Sans" w:cs="Open Sans"/>
          <w:color w:val="21252A"/>
        </w:rPr>
        <w:t>:</w:t>
      </w:r>
      <w:proofErr w:type="gramEnd"/>
      <w:r>
        <w:rPr>
          <w:rFonts w:ascii="Open Sans" w:hAnsi="Open Sans" w:cs="Open Sans"/>
          <w:color w:val="21252A"/>
        </w:rPr>
        <w:t xml:space="preserve"> </w:t>
      </w:r>
      <w:r w:rsidRPr="00D71A28">
        <w:rPr>
          <w:rFonts w:ascii="Open Sans" w:hAnsi="Open Sans" w:cs="Open Sans"/>
          <w:b/>
          <w:bCs/>
          <w:color w:val="21252A"/>
        </w:rPr>
        <w:t xml:space="preserve">bit, </w:t>
      </w:r>
      <w:proofErr w:type="spellStart"/>
      <w:r w:rsidRPr="00D71A28">
        <w:rPr>
          <w:rFonts w:ascii="Open Sans" w:hAnsi="Open Sans" w:cs="Open Sans"/>
          <w:b/>
          <w:bCs/>
          <w:color w:val="21252A"/>
        </w:rPr>
        <w:t>bool</w:t>
      </w:r>
      <w:r w:rsidR="00774966" w:rsidRPr="00D71A28">
        <w:rPr>
          <w:rFonts w:ascii="Open Sans" w:hAnsi="Open Sans" w:cs="Open Sans"/>
          <w:b/>
          <w:bCs/>
          <w:color w:val="21252A"/>
        </w:rPr>
        <w:t>ean</w:t>
      </w:r>
      <w:proofErr w:type="spellEnd"/>
      <w:r w:rsidRPr="00D71A28">
        <w:rPr>
          <w:rFonts w:ascii="Open Sans" w:hAnsi="Open Sans" w:cs="Open Sans"/>
          <w:b/>
          <w:bCs/>
          <w:color w:val="21252A"/>
        </w:rPr>
        <w:t>, int</w:t>
      </w:r>
      <w:r w:rsidR="00774966" w:rsidRPr="00D71A28">
        <w:rPr>
          <w:rFonts w:ascii="Open Sans" w:hAnsi="Open Sans" w:cs="Open Sans"/>
          <w:b/>
          <w:bCs/>
          <w:color w:val="21252A"/>
        </w:rPr>
        <w:t>eger</w:t>
      </w:r>
      <w:r w:rsidRPr="00D71A28">
        <w:rPr>
          <w:rFonts w:ascii="Open Sans" w:hAnsi="Open Sans" w:cs="Open Sans"/>
          <w:b/>
          <w:bCs/>
          <w:color w:val="21252A"/>
        </w:rPr>
        <w:t xml:space="preserve">, </w:t>
      </w:r>
      <w:r w:rsidR="00774966" w:rsidRPr="00D71A28">
        <w:rPr>
          <w:rFonts w:ascii="Open Sans" w:hAnsi="Open Sans" w:cs="Open Sans"/>
          <w:b/>
          <w:bCs/>
          <w:color w:val="21252A"/>
        </w:rPr>
        <w:t>float</w:t>
      </w:r>
      <w:r w:rsidR="002E009A" w:rsidRPr="00D71A28">
        <w:rPr>
          <w:rFonts w:ascii="Open Sans" w:hAnsi="Open Sans" w:cs="Open Sans"/>
          <w:b/>
          <w:bCs/>
          <w:color w:val="21252A"/>
        </w:rPr>
        <w:t>, d</w:t>
      </w:r>
      <w:r w:rsidR="00774966" w:rsidRPr="00D71A28">
        <w:rPr>
          <w:rFonts w:ascii="Open Sans" w:hAnsi="Open Sans" w:cs="Open Sans"/>
          <w:b/>
          <w:bCs/>
          <w:color w:val="21252A"/>
        </w:rPr>
        <w:t>ecimal</w:t>
      </w:r>
    </w:p>
    <w:p w14:paraId="36DF4FB0" w14:textId="7CFACAAF" w:rsidR="00950C22" w:rsidRPr="00D71A28" w:rsidRDefault="00950C22" w:rsidP="00416AC4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DATE/TIME Data Types </w:t>
      </w:r>
      <w:proofErr w:type="gramStart"/>
      <w:r w:rsidR="00774966">
        <w:rPr>
          <w:rFonts w:ascii="Open Sans" w:hAnsi="Open Sans" w:cs="Open Sans"/>
          <w:color w:val="21252A"/>
        </w:rPr>
        <w:t>include</w:t>
      </w:r>
      <w:r w:rsidR="008F56F9">
        <w:rPr>
          <w:rFonts w:ascii="Open Sans" w:hAnsi="Open Sans" w:cs="Open Sans"/>
          <w:color w:val="21252A"/>
        </w:rPr>
        <w:t>:</w:t>
      </w:r>
      <w:proofErr w:type="gramEnd"/>
      <w:r w:rsidR="00774966">
        <w:rPr>
          <w:rFonts w:ascii="Open Sans" w:hAnsi="Open Sans" w:cs="Open Sans"/>
          <w:color w:val="21252A"/>
        </w:rPr>
        <w:t xml:space="preserve"> </w:t>
      </w:r>
      <w:r w:rsidR="00D71A28" w:rsidRPr="00D71A28">
        <w:rPr>
          <w:rFonts w:ascii="Open Sans" w:hAnsi="Open Sans" w:cs="Open Sans"/>
          <w:b/>
          <w:bCs/>
          <w:color w:val="21252A"/>
        </w:rPr>
        <w:t>timestamp</w:t>
      </w:r>
      <w:r w:rsidR="00D71A28">
        <w:rPr>
          <w:rFonts w:ascii="Open Sans" w:hAnsi="Open Sans" w:cs="Open Sans"/>
          <w:color w:val="21252A"/>
        </w:rPr>
        <w:t>, etc.</w:t>
      </w:r>
    </w:p>
    <w:p w14:paraId="294A364A" w14:textId="77777777" w:rsidR="00416AC4" w:rsidRDefault="00416AC4" w:rsidP="00476A2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</w:p>
    <w:p w14:paraId="2E0AEA28" w14:textId="75E5CDEF" w:rsidR="00476A2C" w:rsidRDefault="008F56F9" w:rsidP="00476A2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21252A"/>
        </w:rPr>
      </w:pPr>
      <w:r>
        <w:rPr>
          <w:rFonts w:ascii="Open Sans" w:hAnsi="Open Sans" w:cs="Open Sans"/>
          <w:b/>
          <w:bCs/>
          <w:color w:val="21252A"/>
        </w:rPr>
        <w:t xml:space="preserve">Question: </w:t>
      </w:r>
      <w:r w:rsidR="00476A2C" w:rsidRPr="00416AC4">
        <w:rPr>
          <w:rFonts w:ascii="Open Sans" w:hAnsi="Open Sans" w:cs="Open Sans"/>
          <w:b/>
          <w:bCs/>
          <w:color w:val="21252A"/>
        </w:rPr>
        <w:t>How is each data type you described used, and what makes it unique?</w:t>
      </w:r>
    </w:p>
    <w:p w14:paraId="0B6EC02F" w14:textId="4EFD900A" w:rsidR="00D71A28" w:rsidRDefault="00D71A28" w:rsidP="00476A2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b/>
          <w:bCs/>
          <w:color w:val="21252A"/>
        </w:rPr>
        <w:t>Answer:</w:t>
      </w:r>
      <w:r>
        <w:rPr>
          <w:rFonts w:ascii="Open Sans" w:hAnsi="Open Sans" w:cs="Open Sans"/>
          <w:color w:val="21252A"/>
        </w:rPr>
        <w:t xml:space="preserve"> </w:t>
      </w:r>
    </w:p>
    <w:p w14:paraId="5BE65F3D" w14:textId="77777777" w:rsidR="00780D34" w:rsidRDefault="00E401EB" w:rsidP="00780D34">
      <w:pPr>
        <w:pStyle w:val="NormalWeb"/>
        <w:shd w:val="clear" w:color="auto" w:fill="FFFFFF"/>
        <w:spacing w:before="0" w:beforeAutospacing="0"/>
        <w:ind w:left="720" w:hanging="720"/>
        <w:rPr>
          <w:rFonts w:ascii="Open Sans" w:hAnsi="Open Sans" w:cs="Open Sans"/>
          <w:b/>
          <w:bCs/>
          <w:color w:val="21252A"/>
        </w:rPr>
      </w:pPr>
      <w:r w:rsidRPr="00D71A28">
        <w:rPr>
          <w:rFonts w:ascii="Open Sans" w:hAnsi="Open Sans" w:cs="Open Sans"/>
          <w:b/>
          <w:bCs/>
          <w:color w:val="21252A"/>
        </w:rPr>
        <w:t>C</w:t>
      </w:r>
      <w:r w:rsidR="008F56F9" w:rsidRPr="00D71A28">
        <w:rPr>
          <w:rFonts w:ascii="Open Sans" w:hAnsi="Open Sans" w:cs="Open Sans"/>
          <w:b/>
          <w:bCs/>
          <w:color w:val="21252A"/>
        </w:rPr>
        <w:t>har</w:t>
      </w:r>
      <w:r>
        <w:rPr>
          <w:rFonts w:ascii="Open Sans" w:hAnsi="Open Sans" w:cs="Open Sans"/>
          <w:b/>
          <w:bCs/>
          <w:color w:val="21252A"/>
        </w:rPr>
        <w:t xml:space="preserve">: </w:t>
      </w:r>
      <w:r w:rsidRPr="00E401EB">
        <w:rPr>
          <w:rFonts w:ascii="Open Sans" w:hAnsi="Open Sans" w:cs="Open Sans"/>
          <w:color w:val="21252A"/>
        </w:rPr>
        <w:t xml:space="preserve">Tells the computer that anything that comes after this is a string of fixed length. When char is typed like this: </w:t>
      </w:r>
      <w:proofErr w:type="gramStart"/>
      <w:r w:rsidRPr="00E401EB">
        <w:rPr>
          <w:rFonts w:ascii="Open Sans" w:hAnsi="Open Sans" w:cs="Open Sans"/>
          <w:color w:val="21252A"/>
        </w:rPr>
        <w:t>char(</w:t>
      </w:r>
      <w:proofErr w:type="gramEnd"/>
      <w:r w:rsidRPr="00E401EB">
        <w:rPr>
          <w:rFonts w:ascii="Open Sans" w:hAnsi="Open Sans" w:cs="Open Sans"/>
          <w:color w:val="21252A"/>
        </w:rPr>
        <w:t>3), this means that the string is three characters long.</w:t>
      </w:r>
      <w:r w:rsidR="006A365C">
        <w:rPr>
          <w:rFonts w:ascii="Open Sans" w:hAnsi="Open Sans" w:cs="Open Sans"/>
          <w:color w:val="21252A"/>
        </w:rPr>
        <w:t xml:space="preserve"> Strings with the “char” designation can have a length from 0 to 255 characters. (The default for this type of data is 1.)</w:t>
      </w:r>
      <w:r>
        <w:rPr>
          <w:rFonts w:ascii="Open Sans" w:hAnsi="Open Sans" w:cs="Open Sans"/>
          <w:b/>
          <w:bCs/>
          <w:color w:val="21252A"/>
        </w:rPr>
        <w:t xml:space="preserve"> </w:t>
      </w:r>
    </w:p>
    <w:p w14:paraId="604BC460" w14:textId="369AD394" w:rsidR="007338D2" w:rsidRDefault="006A365C" w:rsidP="007C2A7D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  <w:r w:rsidRPr="006A365C">
        <w:rPr>
          <w:rFonts w:ascii="Open Sans" w:hAnsi="Open Sans" w:cs="Open Sans"/>
          <w:b/>
          <w:bCs/>
          <w:color w:val="21252A"/>
        </w:rPr>
        <w:t>BINARY</w:t>
      </w:r>
      <w:r>
        <w:rPr>
          <w:rFonts w:ascii="Open Sans" w:hAnsi="Open Sans" w:cs="Open Sans"/>
          <w:color w:val="21252A"/>
        </w:rPr>
        <w:t xml:space="preserve"> </w:t>
      </w:r>
      <w:r>
        <w:rPr>
          <w:rFonts w:ascii="Open Sans" w:hAnsi="Open Sans" w:cs="Open Sans"/>
          <w:b/>
          <w:bCs/>
          <w:color w:val="21252A"/>
        </w:rPr>
        <w:t xml:space="preserve">is </w:t>
      </w:r>
      <w:proofErr w:type="gramStart"/>
      <w:r>
        <w:rPr>
          <w:rFonts w:ascii="Open Sans" w:hAnsi="Open Sans" w:cs="Open Sans"/>
          <w:b/>
          <w:bCs/>
          <w:color w:val="21252A"/>
        </w:rPr>
        <w:t>similar to</w:t>
      </w:r>
      <w:proofErr w:type="gramEnd"/>
      <w:r>
        <w:rPr>
          <w:rFonts w:ascii="Open Sans" w:hAnsi="Open Sans" w:cs="Open Sans"/>
          <w:b/>
          <w:bCs/>
          <w:color w:val="21252A"/>
        </w:rPr>
        <w:t xml:space="preserve"> char </w:t>
      </w:r>
      <w:r>
        <w:rPr>
          <w:rFonts w:ascii="Open Sans" w:hAnsi="Open Sans" w:cs="Open Sans"/>
          <w:color w:val="21252A"/>
        </w:rPr>
        <w:t>in that i</w:t>
      </w:r>
      <w:r w:rsidR="00780D34">
        <w:rPr>
          <w:rFonts w:ascii="Open Sans" w:hAnsi="Open Sans" w:cs="Open Sans"/>
          <w:color w:val="21252A"/>
        </w:rPr>
        <w:t xml:space="preserve">ts default is 1 and it stores string data too. </w:t>
      </w:r>
      <w:r w:rsidR="00780D34">
        <w:rPr>
          <w:rFonts w:ascii="Open Sans" w:hAnsi="Open Sans" w:cs="Open Sans"/>
          <w:b/>
          <w:bCs/>
          <w:color w:val="21252A"/>
        </w:rPr>
        <w:t>The difference between BINARY and Char</w:t>
      </w:r>
      <w:r w:rsidR="00780D34">
        <w:rPr>
          <w:rFonts w:ascii="Open Sans" w:hAnsi="Open Sans" w:cs="Open Sans"/>
          <w:color w:val="21252A"/>
        </w:rPr>
        <w:t xml:space="preserve"> is </w:t>
      </w:r>
      <w:r w:rsidR="006B1D1D">
        <w:rPr>
          <w:rFonts w:ascii="Open Sans" w:hAnsi="Open Sans" w:cs="Open Sans"/>
          <w:color w:val="21252A"/>
        </w:rPr>
        <w:t xml:space="preserve">that </w:t>
      </w:r>
      <w:r w:rsidR="006B1D1D" w:rsidRPr="00071A07">
        <w:rPr>
          <w:rFonts w:ascii="Open Sans" w:hAnsi="Open Sans" w:cs="Open Sans"/>
          <w:b/>
          <w:bCs/>
          <w:color w:val="21252A"/>
        </w:rPr>
        <w:t>BINARY</w:t>
      </w:r>
      <w:r w:rsidR="00780D34" w:rsidRPr="00071A07">
        <w:rPr>
          <w:rFonts w:ascii="Open Sans" w:hAnsi="Open Sans" w:cs="Open Sans"/>
          <w:b/>
          <w:bCs/>
          <w:color w:val="21252A"/>
        </w:rPr>
        <w:t xml:space="preserve"> </w:t>
      </w:r>
      <w:r w:rsidR="00780D34">
        <w:rPr>
          <w:rFonts w:ascii="Open Sans" w:hAnsi="Open Sans" w:cs="Open Sans"/>
          <w:color w:val="21252A"/>
        </w:rPr>
        <w:t xml:space="preserve">stores binary byte strings and the size (given by the number following </w:t>
      </w:r>
      <w:r w:rsidR="00780D34" w:rsidRPr="00071A07">
        <w:rPr>
          <w:rFonts w:ascii="Open Sans" w:hAnsi="Open Sans" w:cs="Open Sans"/>
          <w:b/>
          <w:bCs/>
          <w:color w:val="21252A"/>
        </w:rPr>
        <w:t>BINARY</w:t>
      </w:r>
      <w:r w:rsidR="00780D34">
        <w:rPr>
          <w:rFonts w:ascii="Open Sans" w:hAnsi="Open Sans" w:cs="Open Sans"/>
          <w:color w:val="21252A"/>
        </w:rPr>
        <w:t xml:space="preserve"> (like this: </w:t>
      </w:r>
      <w:proofErr w:type="gramStart"/>
      <w:r w:rsidR="00780D34" w:rsidRPr="00071A07">
        <w:rPr>
          <w:rFonts w:ascii="Open Sans" w:hAnsi="Open Sans" w:cs="Open Sans"/>
          <w:b/>
          <w:bCs/>
          <w:color w:val="21252A"/>
        </w:rPr>
        <w:t>BINARY(</w:t>
      </w:r>
      <w:proofErr w:type="gramEnd"/>
      <w:r w:rsidR="00780D34" w:rsidRPr="00071A07">
        <w:rPr>
          <w:rFonts w:ascii="Open Sans" w:hAnsi="Open Sans" w:cs="Open Sans"/>
          <w:b/>
          <w:bCs/>
          <w:color w:val="21252A"/>
        </w:rPr>
        <w:t>3)</w:t>
      </w:r>
      <w:r w:rsidR="00071A07">
        <w:rPr>
          <w:rFonts w:ascii="Open Sans" w:hAnsi="Open Sans" w:cs="Open Sans"/>
          <w:color w:val="21252A"/>
        </w:rPr>
        <w:t>)</w:t>
      </w:r>
      <w:r w:rsidR="00780D34">
        <w:rPr>
          <w:rFonts w:ascii="Open Sans" w:hAnsi="Open Sans" w:cs="Open Sans"/>
          <w:color w:val="21252A"/>
        </w:rPr>
        <w:t xml:space="preserve"> determines the column length in bytes. </w:t>
      </w:r>
    </w:p>
    <w:p w14:paraId="535727F2" w14:textId="76F99811" w:rsidR="00780D34" w:rsidRDefault="006B1D1D" w:rsidP="007C2A7D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  <w:r w:rsidRPr="006B1D1D">
        <w:rPr>
          <w:rFonts w:ascii="Open Sans" w:hAnsi="Open Sans" w:cs="Open Sans"/>
          <w:b/>
          <w:bCs/>
          <w:color w:val="21252A"/>
        </w:rPr>
        <w:t>TINYBLOB</w:t>
      </w:r>
      <w:r>
        <w:rPr>
          <w:rFonts w:ascii="Open Sans" w:hAnsi="Open Sans" w:cs="Open Sans"/>
          <w:b/>
          <w:bCs/>
          <w:color w:val="21252A"/>
        </w:rPr>
        <w:t xml:space="preserve">, </w:t>
      </w:r>
      <w:r w:rsidR="00BF47D3">
        <w:rPr>
          <w:rFonts w:ascii="Open Sans" w:hAnsi="Open Sans" w:cs="Open Sans"/>
          <w:b/>
          <w:bCs/>
          <w:color w:val="21252A"/>
        </w:rPr>
        <w:t xml:space="preserve">BLOB, </w:t>
      </w:r>
      <w:r>
        <w:rPr>
          <w:rFonts w:ascii="Open Sans" w:hAnsi="Open Sans" w:cs="Open Sans"/>
          <w:b/>
          <w:bCs/>
          <w:color w:val="21252A"/>
        </w:rPr>
        <w:t>MEDIUMBLOB,</w:t>
      </w:r>
      <w:r w:rsidRPr="006B1D1D">
        <w:rPr>
          <w:rFonts w:ascii="Open Sans" w:hAnsi="Open Sans" w:cs="Open Sans"/>
          <w:b/>
          <w:bCs/>
          <w:color w:val="21252A"/>
        </w:rPr>
        <w:t xml:space="preserve"> and </w:t>
      </w:r>
      <w:r w:rsidR="00BF47D3">
        <w:rPr>
          <w:rFonts w:ascii="Open Sans" w:hAnsi="Open Sans" w:cs="Open Sans"/>
          <w:b/>
          <w:bCs/>
          <w:color w:val="21252A"/>
        </w:rPr>
        <w:t>LONG</w:t>
      </w:r>
      <w:r w:rsidRPr="006B1D1D">
        <w:rPr>
          <w:rFonts w:ascii="Open Sans" w:hAnsi="Open Sans" w:cs="Open Sans"/>
          <w:b/>
          <w:bCs/>
          <w:color w:val="21252A"/>
        </w:rPr>
        <w:t>BLOB</w:t>
      </w:r>
      <w:r>
        <w:rPr>
          <w:rFonts w:ascii="Open Sans" w:hAnsi="Open Sans" w:cs="Open Sans"/>
          <w:b/>
          <w:bCs/>
          <w:color w:val="21252A"/>
        </w:rPr>
        <w:t xml:space="preserve"> </w:t>
      </w:r>
      <w:r w:rsidRPr="006B1D1D">
        <w:rPr>
          <w:rFonts w:ascii="Open Sans" w:hAnsi="Open Sans" w:cs="Open Sans"/>
          <w:color w:val="21252A"/>
        </w:rPr>
        <w:t>also hold binary data (objects).</w:t>
      </w:r>
      <w:r>
        <w:rPr>
          <w:rFonts w:ascii="Open Sans" w:hAnsi="Open Sans" w:cs="Open Sans"/>
          <w:color w:val="21252A"/>
        </w:rPr>
        <w:t xml:space="preserve"> </w:t>
      </w:r>
      <w:r w:rsidR="00BF47D3" w:rsidRPr="007338D2">
        <w:rPr>
          <w:rFonts w:ascii="Open Sans" w:hAnsi="Open Sans" w:cs="Open Sans"/>
          <w:b/>
          <w:bCs/>
          <w:color w:val="21252A"/>
        </w:rPr>
        <w:t>TINY</w:t>
      </w:r>
      <w:r w:rsidRPr="007338D2">
        <w:rPr>
          <w:rFonts w:ascii="Open Sans" w:hAnsi="Open Sans" w:cs="Open Sans"/>
          <w:b/>
          <w:bCs/>
          <w:color w:val="21252A"/>
        </w:rPr>
        <w:t>BLOB</w:t>
      </w:r>
      <w:r>
        <w:rPr>
          <w:rFonts w:ascii="Open Sans" w:hAnsi="Open Sans" w:cs="Open Sans"/>
          <w:color w:val="21252A"/>
        </w:rPr>
        <w:t xml:space="preserve"> holds up to</w:t>
      </w:r>
      <w:r w:rsidR="00BF47D3">
        <w:rPr>
          <w:rFonts w:ascii="Open Sans" w:hAnsi="Open Sans" w:cs="Open Sans"/>
          <w:color w:val="21252A"/>
        </w:rPr>
        <w:t xml:space="preserve"> 255 bytes of data, whereas </w:t>
      </w:r>
      <w:r w:rsidR="00BF47D3" w:rsidRPr="00071A07">
        <w:rPr>
          <w:rFonts w:ascii="Open Sans" w:hAnsi="Open Sans" w:cs="Open Sans"/>
          <w:b/>
          <w:bCs/>
          <w:color w:val="21252A"/>
        </w:rPr>
        <w:t>BLOB</w:t>
      </w:r>
      <w:r w:rsidR="00BF47D3">
        <w:rPr>
          <w:rFonts w:ascii="Open Sans" w:hAnsi="Open Sans" w:cs="Open Sans"/>
          <w:color w:val="21252A"/>
        </w:rPr>
        <w:t xml:space="preserve"> holds</w:t>
      </w:r>
      <w:r w:rsidR="007C2A7D">
        <w:rPr>
          <w:rFonts w:ascii="Open Sans" w:hAnsi="Open Sans" w:cs="Open Sans"/>
          <w:color w:val="21252A"/>
        </w:rPr>
        <w:t xml:space="preserve"> </w:t>
      </w:r>
      <w:r>
        <w:rPr>
          <w:rFonts w:ascii="Open Sans" w:hAnsi="Open Sans" w:cs="Open Sans"/>
          <w:color w:val="21252A"/>
        </w:rPr>
        <w:t xml:space="preserve">65,535 bytes of data, whereas </w:t>
      </w:r>
      <w:r w:rsidRPr="007338D2">
        <w:rPr>
          <w:rFonts w:ascii="Open Sans" w:hAnsi="Open Sans" w:cs="Open Sans"/>
          <w:b/>
          <w:bCs/>
          <w:color w:val="21252A"/>
        </w:rPr>
        <w:t>MEDIUMBLOB</w:t>
      </w:r>
      <w:r>
        <w:rPr>
          <w:rFonts w:ascii="Open Sans" w:hAnsi="Open Sans" w:cs="Open Sans"/>
          <w:color w:val="21252A"/>
        </w:rPr>
        <w:t xml:space="preserve"> holds up to 16,777</w:t>
      </w:r>
      <w:r w:rsidR="007C2A7D">
        <w:rPr>
          <w:rFonts w:ascii="Open Sans" w:hAnsi="Open Sans" w:cs="Open Sans"/>
          <w:color w:val="21252A"/>
        </w:rPr>
        <w:t xml:space="preserve">,215. </w:t>
      </w:r>
      <w:r w:rsidR="007C2A7D" w:rsidRPr="007338D2">
        <w:rPr>
          <w:rFonts w:ascii="Open Sans" w:hAnsi="Open Sans" w:cs="Open Sans"/>
          <w:b/>
          <w:bCs/>
          <w:color w:val="21252A"/>
        </w:rPr>
        <w:t>LONGBLOB</w:t>
      </w:r>
      <w:r w:rsidR="007C2A7D">
        <w:rPr>
          <w:rFonts w:ascii="Open Sans" w:hAnsi="Open Sans" w:cs="Open Sans"/>
          <w:color w:val="21252A"/>
        </w:rPr>
        <w:t xml:space="preserve"> holds up to 4.294,967,295 bytes of data.</w:t>
      </w:r>
    </w:p>
    <w:p w14:paraId="2C6189BD" w14:textId="4FCA125B" w:rsidR="008F56F9" w:rsidRPr="006A365C" w:rsidRDefault="007C2A7D" w:rsidP="00780D34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b/>
          <w:bCs/>
          <w:color w:val="21252A"/>
        </w:rPr>
        <w:t>V</w:t>
      </w:r>
      <w:r w:rsidR="00E401EB">
        <w:rPr>
          <w:rFonts w:ascii="Open Sans" w:hAnsi="Open Sans" w:cs="Open Sans"/>
          <w:b/>
          <w:bCs/>
          <w:color w:val="21252A"/>
        </w:rPr>
        <w:t>archar</w:t>
      </w:r>
      <w:r>
        <w:rPr>
          <w:rFonts w:ascii="Open Sans" w:hAnsi="Open Sans" w:cs="Open Sans"/>
          <w:b/>
          <w:bCs/>
          <w:color w:val="21252A"/>
        </w:rPr>
        <w:t xml:space="preserve"> differs from char</w:t>
      </w:r>
      <w:r w:rsidR="006A365C">
        <w:rPr>
          <w:rFonts w:ascii="Open Sans" w:hAnsi="Open Sans" w:cs="Open Sans"/>
          <w:b/>
          <w:bCs/>
          <w:color w:val="21252A"/>
        </w:rPr>
        <w:t xml:space="preserve"> because</w:t>
      </w:r>
      <w:r w:rsidR="006A365C">
        <w:rPr>
          <w:rFonts w:ascii="Open Sans" w:hAnsi="Open Sans" w:cs="Open Sans"/>
          <w:color w:val="21252A"/>
        </w:rPr>
        <w:t xml:space="preserve"> </w:t>
      </w:r>
      <w:r w:rsidR="006A365C" w:rsidRPr="00071A07">
        <w:rPr>
          <w:rFonts w:ascii="Open Sans" w:hAnsi="Open Sans" w:cs="Open Sans"/>
          <w:b/>
          <w:bCs/>
          <w:color w:val="21252A"/>
        </w:rPr>
        <w:t>varchar</w:t>
      </w:r>
      <w:r w:rsidR="006A365C">
        <w:rPr>
          <w:rFonts w:ascii="Open Sans" w:hAnsi="Open Sans" w:cs="Open Sans"/>
          <w:color w:val="21252A"/>
        </w:rPr>
        <w:t xml:space="preserve"> tells the computer that the following string is variable in length and can have a length as much as 65,535 characters</w:t>
      </w:r>
      <w:r>
        <w:rPr>
          <w:rFonts w:ascii="Open Sans" w:hAnsi="Open Sans" w:cs="Open Sans"/>
          <w:color w:val="21252A"/>
        </w:rPr>
        <w:t xml:space="preserve">, just like </w:t>
      </w:r>
      <w:r w:rsidRPr="007338D2">
        <w:rPr>
          <w:rFonts w:ascii="Open Sans" w:hAnsi="Open Sans" w:cs="Open Sans"/>
          <w:b/>
          <w:bCs/>
          <w:color w:val="21252A"/>
        </w:rPr>
        <w:t>BLOB</w:t>
      </w:r>
      <w:r w:rsidR="007338D2">
        <w:rPr>
          <w:rFonts w:ascii="Open Sans" w:hAnsi="Open Sans" w:cs="Open Sans"/>
          <w:color w:val="21252A"/>
        </w:rPr>
        <w:t xml:space="preserve"> and </w:t>
      </w:r>
      <w:r w:rsidR="007338D2" w:rsidRPr="007338D2">
        <w:rPr>
          <w:rFonts w:ascii="Open Sans" w:hAnsi="Open Sans" w:cs="Open Sans"/>
          <w:b/>
          <w:bCs/>
          <w:color w:val="21252A"/>
        </w:rPr>
        <w:t>TEXT</w:t>
      </w:r>
      <w:r>
        <w:rPr>
          <w:rFonts w:ascii="Open Sans" w:hAnsi="Open Sans" w:cs="Open Sans"/>
          <w:color w:val="21252A"/>
        </w:rPr>
        <w:t xml:space="preserve">. </w:t>
      </w:r>
    </w:p>
    <w:p w14:paraId="19C4B975" w14:textId="74158520" w:rsidR="00211D23" w:rsidRDefault="00780D34" w:rsidP="00740DD0">
      <w:pPr>
        <w:pStyle w:val="NormalWeb"/>
        <w:shd w:val="clear" w:color="auto" w:fill="FFFFFF"/>
        <w:spacing w:before="0" w:beforeAutospacing="0"/>
        <w:ind w:left="720" w:hanging="720"/>
        <w:rPr>
          <w:rFonts w:ascii="Open Sans" w:hAnsi="Open Sans" w:cs="Open Sans"/>
          <w:b/>
          <w:bCs/>
          <w:color w:val="21252A"/>
        </w:rPr>
      </w:pPr>
      <w:r w:rsidRPr="00D71A28">
        <w:rPr>
          <w:rFonts w:ascii="Open Sans" w:hAnsi="Open Sans" w:cs="Open Sans"/>
          <w:b/>
          <w:bCs/>
          <w:color w:val="21252A"/>
        </w:rPr>
        <w:t>T</w:t>
      </w:r>
      <w:r w:rsidR="008F56F9" w:rsidRPr="00D71A28">
        <w:rPr>
          <w:rFonts w:ascii="Open Sans" w:hAnsi="Open Sans" w:cs="Open Sans"/>
          <w:b/>
          <w:bCs/>
          <w:color w:val="21252A"/>
        </w:rPr>
        <w:t>ext</w:t>
      </w:r>
      <w:r>
        <w:rPr>
          <w:rFonts w:ascii="Open Sans" w:hAnsi="Open Sans" w:cs="Open Sans"/>
          <w:b/>
          <w:bCs/>
          <w:color w:val="21252A"/>
        </w:rPr>
        <w:t xml:space="preserve">: </w:t>
      </w:r>
      <w:r w:rsidR="00420DCD" w:rsidRPr="00420DCD">
        <w:rPr>
          <w:rFonts w:ascii="Open Sans" w:hAnsi="Open Sans" w:cs="Open Sans"/>
          <w:color w:val="21252A"/>
        </w:rPr>
        <w:t xml:space="preserve">(from </w:t>
      </w:r>
      <w:proofErr w:type="gramStart"/>
      <w:r w:rsidR="00420DCD" w:rsidRPr="00420DCD">
        <w:rPr>
          <w:rFonts w:ascii="Open Sans" w:hAnsi="Open Sans" w:cs="Open Sans"/>
          <w:color w:val="21252A"/>
        </w:rPr>
        <w:t>dev.mysql.com</w:t>
      </w:r>
      <w:r w:rsidR="00420DCD">
        <w:rPr>
          <w:rFonts w:ascii="Open Sans" w:hAnsi="Open Sans" w:cs="Open Sans"/>
          <w:color w:val="21252A"/>
        </w:rPr>
        <w:t xml:space="preserve"> </w:t>
      </w:r>
      <w:r w:rsidR="00420DCD" w:rsidRPr="00420DCD">
        <w:rPr>
          <w:rFonts w:ascii="Open Sans" w:hAnsi="Open Sans" w:cs="Open Sans"/>
          <w:color w:val="21252A"/>
        </w:rPr>
        <w:t>)</w:t>
      </w:r>
      <w:proofErr w:type="gramEnd"/>
      <w:r w:rsidR="00420DCD">
        <w:rPr>
          <w:rFonts w:ascii="Open Sans" w:hAnsi="Open Sans" w:cs="Open Sans"/>
          <w:color w:val="21252A"/>
        </w:rPr>
        <w:t xml:space="preserve"> </w:t>
      </w:r>
      <w:r w:rsidR="00071A07" w:rsidRPr="00071A07">
        <w:rPr>
          <w:rFonts w:ascii="Open Sans" w:hAnsi="Open Sans" w:cs="Open Sans"/>
          <w:b/>
          <w:bCs/>
          <w:color w:val="21252A"/>
        </w:rPr>
        <w:t>TEXT</w:t>
      </w:r>
      <w:r w:rsidR="00420DCD">
        <w:rPr>
          <w:rFonts w:ascii="Open Sans" w:hAnsi="Open Sans" w:cs="Open Sans"/>
          <w:color w:val="21252A"/>
        </w:rPr>
        <w:t xml:space="preserve"> is a character string. </w:t>
      </w:r>
      <w:r w:rsidR="00071A07" w:rsidRPr="00071A07">
        <w:rPr>
          <w:rFonts w:ascii="Open Sans" w:hAnsi="Open Sans" w:cs="Open Sans"/>
          <w:b/>
          <w:bCs/>
          <w:color w:val="21252A"/>
        </w:rPr>
        <w:t>TEXT</w:t>
      </w:r>
      <w:r w:rsidR="00420DCD">
        <w:rPr>
          <w:rFonts w:ascii="Open Sans" w:hAnsi="Open Sans" w:cs="Open Sans"/>
          <w:color w:val="21252A"/>
        </w:rPr>
        <w:t xml:space="preserve"> is </w:t>
      </w:r>
      <w:proofErr w:type="gramStart"/>
      <w:r w:rsidR="00420DCD">
        <w:rPr>
          <w:rFonts w:ascii="Open Sans" w:hAnsi="Open Sans" w:cs="Open Sans"/>
          <w:color w:val="21252A"/>
        </w:rPr>
        <w:t>similar to</w:t>
      </w:r>
      <w:proofErr w:type="gramEnd"/>
      <w:r w:rsidR="00420DCD">
        <w:rPr>
          <w:rFonts w:ascii="Open Sans" w:hAnsi="Open Sans" w:cs="Open Sans"/>
          <w:color w:val="21252A"/>
        </w:rPr>
        <w:t xml:space="preserve"> </w:t>
      </w:r>
      <w:r w:rsidR="00420DCD" w:rsidRPr="00071A07">
        <w:rPr>
          <w:rFonts w:ascii="Open Sans" w:hAnsi="Open Sans" w:cs="Open Sans"/>
          <w:b/>
          <w:bCs/>
          <w:color w:val="21252A"/>
        </w:rPr>
        <w:t>BLOB</w:t>
      </w:r>
      <w:r w:rsidR="00420DCD">
        <w:rPr>
          <w:rFonts w:ascii="Open Sans" w:hAnsi="Open Sans" w:cs="Open Sans"/>
          <w:color w:val="21252A"/>
        </w:rPr>
        <w:t xml:space="preserve"> data in that the amount of data they store is the same. </w:t>
      </w:r>
      <w:r w:rsidR="007C2A7D">
        <w:rPr>
          <w:rFonts w:ascii="Open Sans" w:hAnsi="Open Sans" w:cs="Open Sans"/>
          <w:color w:val="21252A"/>
        </w:rPr>
        <w:t xml:space="preserve">Consider: </w:t>
      </w:r>
      <w:r w:rsidR="007C2A7D" w:rsidRPr="00071A07">
        <w:rPr>
          <w:rFonts w:ascii="Open Sans" w:hAnsi="Open Sans" w:cs="Open Sans"/>
          <w:b/>
          <w:bCs/>
          <w:color w:val="21252A"/>
        </w:rPr>
        <w:t>TINYTEXT</w:t>
      </w:r>
      <w:r w:rsidR="007C2A7D">
        <w:rPr>
          <w:rFonts w:ascii="Open Sans" w:hAnsi="Open Sans" w:cs="Open Sans"/>
          <w:color w:val="21252A"/>
        </w:rPr>
        <w:t xml:space="preserve"> holds </w:t>
      </w:r>
      <w:r w:rsidR="007C2A7D">
        <w:rPr>
          <w:rFonts w:ascii="Open Sans" w:hAnsi="Open Sans" w:cs="Open Sans"/>
          <w:color w:val="21252A"/>
        </w:rPr>
        <w:lastRenderedPageBreak/>
        <w:t xml:space="preserve">up to 255 characters. </w:t>
      </w:r>
      <w:r w:rsidR="00071A07">
        <w:rPr>
          <w:rFonts w:ascii="Open Sans" w:hAnsi="Open Sans" w:cs="Open Sans"/>
          <w:b/>
          <w:bCs/>
          <w:color w:val="21252A"/>
        </w:rPr>
        <w:t>TEXT</w:t>
      </w:r>
      <w:r w:rsidR="007338D2">
        <w:rPr>
          <w:rFonts w:ascii="Open Sans" w:hAnsi="Open Sans" w:cs="Open Sans"/>
          <w:color w:val="21252A"/>
        </w:rPr>
        <w:t xml:space="preserve"> holds up to 65.535, </w:t>
      </w:r>
      <w:r w:rsidR="007338D2" w:rsidRPr="00071A07">
        <w:rPr>
          <w:rFonts w:ascii="Open Sans" w:hAnsi="Open Sans" w:cs="Open Sans"/>
          <w:b/>
          <w:bCs/>
          <w:color w:val="21252A"/>
        </w:rPr>
        <w:t>MEDIUMTEXT</w:t>
      </w:r>
      <w:r w:rsidR="007338D2">
        <w:rPr>
          <w:rFonts w:ascii="Open Sans" w:hAnsi="Open Sans" w:cs="Open Sans"/>
          <w:color w:val="21252A"/>
        </w:rPr>
        <w:t xml:space="preserve"> holds 16,777,215</w:t>
      </w:r>
      <w:r w:rsidR="00071A07">
        <w:rPr>
          <w:rFonts w:ascii="Open Sans" w:hAnsi="Open Sans" w:cs="Open Sans"/>
          <w:color w:val="21252A"/>
        </w:rPr>
        <w:t xml:space="preserve">, </w:t>
      </w:r>
      <w:r w:rsidR="00740DD0">
        <w:rPr>
          <w:rFonts w:ascii="Open Sans" w:hAnsi="Open Sans" w:cs="Open Sans"/>
          <w:color w:val="21252A"/>
        </w:rPr>
        <w:t xml:space="preserve">and </w:t>
      </w:r>
      <w:r w:rsidR="00740DD0" w:rsidRPr="00740DD0">
        <w:rPr>
          <w:rFonts w:ascii="Open Sans" w:hAnsi="Open Sans" w:cs="Open Sans"/>
          <w:b/>
          <w:bCs/>
          <w:color w:val="21252A"/>
        </w:rPr>
        <w:t>LONGTEXT</w:t>
      </w:r>
      <w:r w:rsidR="00740DD0">
        <w:rPr>
          <w:rFonts w:ascii="Open Sans" w:hAnsi="Open Sans" w:cs="Open Sans"/>
          <w:color w:val="21252A"/>
        </w:rPr>
        <w:t xml:space="preserve"> holds up to </w:t>
      </w:r>
      <w:r w:rsidR="00740DD0">
        <w:rPr>
          <w:rFonts w:ascii="Open Sans" w:hAnsi="Open Sans" w:cs="Open Sans"/>
          <w:color w:val="21252A"/>
        </w:rPr>
        <w:t>4.294,967,295</w:t>
      </w:r>
      <w:r w:rsidR="00740DD0">
        <w:rPr>
          <w:rFonts w:ascii="Open Sans" w:hAnsi="Open Sans" w:cs="Open Sans"/>
          <w:color w:val="21252A"/>
        </w:rPr>
        <w:t xml:space="preserve"> characters.</w:t>
      </w:r>
    </w:p>
    <w:p w14:paraId="46FB5DBB" w14:textId="79A812EE" w:rsidR="0089752E" w:rsidRPr="00740DD0" w:rsidRDefault="00740DD0" w:rsidP="00F06C03">
      <w:pPr>
        <w:pStyle w:val="NormalWeb"/>
        <w:shd w:val="clear" w:color="auto" w:fill="FFFFFF"/>
        <w:spacing w:before="0" w:beforeAutospacing="0"/>
        <w:ind w:left="720" w:hanging="720"/>
        <w:rPr>
          <w:rFonts w:ascii="Open Sans" w:hAnsi="Open Sans" w:cs="Open Sans"/>
          <w:color w:val="21252A"/>
        </w:rPr>
      </w:pPr>
      <w:r w:rsidRPr="00D71A28">
        <w:rPr>
          <w:rFonts w:ascii="Open Sans" w:hAnsi="Open Sans" w:cs="Open Sans"/>
          <w:b/>
          <w:bCs/>
          <w:color w:val="21252A"/>
        </w:rPr>
        <w:t>E</w:t>
      </w:r>
      <w:r w:rsidR="008F56F9" w:rsidRPr="00D71A28">
        <w:rPr>
          <w:rFonts w:ascii="Open Sans" w:hAnsi="Open Sans" w:cs="Open Sans"/>
          <w:b/>
          <w:bCs/>
          <w:color w:val="21252A"/>
        </w:rPr>
        <w:t>num</w:t>
      </w:r>
      <w:r>
        <w:rPr>
          <w:rFonts w:ascii="Open Sans" w:hAnsi="Open Sans" w:cs="Open Sans"/>
          <w:b/>
          <w:bCs/>
          <w:color w:val="21252A"/>
        </w:rPr>
        <w:t>:</w:t>
      </w:r>
      <w:r w:rsidR="00F06C03">
        <w:rPr>
          <w:rFonts w:ascii="Open Sans" w:hAnsi="Open Sans" w:cs="Open Sans"/>
          <w:b/>
          <w:bCs/>
          <w:color w:val="21252A"/>
        </w:rPr>
        <w:t xml:space="preserve"> </w:t>
      </w:r>
      <w:r w:rsidR="00F06C03" w:rsidRPr="00F06C03">
        <w:rPr>
          <w:rFonts w:ascii="Open Sans" w:hAnsi="Open Sans" w:cs="Open Sans"/>
          <w:color w:val="21252A"/>
        </w:rPr>
        <w:t>Like a drop down with numbers, this string object, can have only 1 value</w:t>
      </w:r>
      <w:r w:rsidR="00F06C03">
        <w:rPr>
          <w:rFonts w:ascii="Open Sans" w:hAnsi="Open Sans" w:cs="Open Sans"/>
          <w:color w:val="21252A"/>
        </w:rPr>
        <w:t>. The ENUM list can have up to 65,535 values in the list, but if a value is chosen that isn’t on the list, blank will be the return result.</w:t>
      </w:r>
      <w:r w:rsidR="00B62C50">
        <w:rPr>
          <w:rFonts w:ascii="Open Sans" w:hAnsi="Open Sans" w:cs="Open Sans"/>
          <w:color w:val="21252A"/>
        </w:rPr>
        <w:t xml:space="preserve"> </w:t>
      </w:r>
      <w:proofErr w:type="gramStart"/>
      <w:r w:rsidR="00B62C50">
        <w:rPr>
          <w:rFonts w:ascii="Open Sans" w:hAnsi="Open Sans" w:cs="Open Sans"/>
          <w:color w:val="21252A"/>
        </w:rPr>
        <w:t>ENUM(</w:t>
      </w:r>
      <w:proofErr w:type="gramEnd"/>
      <w:r w:rsidR="00B62C50">
        <w:rPr>
          <w:rFonts w:ascii="Open Sans" w:hAnsi="Open Sans" w:cs="Open Sans"/>
          <w:color w:val="21252A"/>
        </w:rPr>
        <w:t>value1, value 2, etc.) is how this is typed in.</w:t>
      </w:r>
    </w:p>
    <w:p w14:paraId="708BB77B" w14:textId="0BBBAEFF" w:rsidR="008F56F9" w:rsidRPr="0052464F" w:rsidRDefault="00F06C03" w:rsidP="00AD3552">
      <w:pPr>
        <w:pStyle w:val="NormalWeb"/>
        <w:shd w:val="clear" w:color="auto" w:fill="FFFFFF"/>
        <w:spacing w:before="0" w:beforeAutospacing="0"/>
        <w:ind w:left="720" w:hanging="720"/>
        <w:rPr>
          <w:rFonts w:ascii="Open Sans" w:hAnsi="Open Sans" w:cs="Open Sans"/>
          <w:color w:val="21252A"/>
        </w:rPr>
      </w:pPr>
      <w:r w:rsidRPr="00D71A28">
        <w:rPr>
          <w:rFonts w:ascii="Open Sans" w:hAnsi="Open Sans" w:cs="Open Sans"/>
          <w:b/>
          <w:bCs/>
          <w:color w:val="21252A"/>
        </w:rPr>
        <w:t>S</w:t>
      </w:r>
      <w:r w:rsidR="008F56F9" w:rsidRPr="00D71A28">
        <w:rPr>
          <w:rFonts w:ascii="Open Sans" w:hAnsi="Open Sans" w:cs="Open Sans"/>
          <w:b/>
          <w:bCs/>
          <w:color w:val="21252A"/>
        </w:rPr>
        <w:t>et</w:t>
      </w:r>
      <w:r>
        <w:rPr>
          <w:rFonts w:ascii="Open Sans" w:hAnsi="Open Sans" w:cs="Open Sans"/>
          <w:b/>
          <w:bCs/>
          <w:color w:val="21252A"/>
        </w:rPr>
        <w:t>:</w:t>
      </w:r>
      <w:r w:rsidR="0052464F">
        <w:rPr>
          <w:rFonts w:ascii="Open Sans" w:hAnsi="Open Sans" w:cs="Open Sans"/>
          <w:color w:val="21252A"/>
        </w:rPr>
        <w:t xml:space="preserve"> </w:t>
      </w:r>
      <w:r w:rsidR="00AD3552">
        <w:rPr>
          <w:rFonts w:ascii="Open Sans" w:hAnsi="Open Sans" w:cs="Open Sans"/>
          <w:color w:val="21252A"/>
        </w:rPr>
        <w:t xml:space="preserve"> </w:t>
      </w:r>
      <w:r w:rsidR="00637C05">
        <w:rPr>
          <w:rFonts w:ascii="Open Sans" w:hAnsi="Open Sans" w:cs="Open Sans"/>
          <w:color w:val="21252A"/>
        </w:rPr>
        <w:tab/>
      </w:r>
      <w:r w:rsidR="00AD3552">
        <w:rPr>
          <w:rFonts w:ascii="Open Sans" w:hAnsi="Open Sans" w:cs="Open Sans"/>
          <w:color w:val="21252A"/>
        </w:rPr>
        <w:t>A set is a string object that consists of up to 64 values chosen from a list of values. For example, if I had a number range from 0-100 and chose the odds, the odds would be my set.</w:t>
      </w:r>
      <w:r w:rsidR="00637C05">
        <w:rPr>
          <w:rFonts w:ascii="Open Sans" w:hAnsi="Open Sans" w:cs="Open Sans"/>
          <w:color w:val="21252A"/>
        </w:rPr>
        <w:t xml:space="preserve"> (SET is formatted like ENUM.)</w:t>
      </w:r>
    </w:p>
    <w:p w14:paraId="3207C81C" w14:textId="621EFC65" w:rsidR="00E401EB" w:rsidRPr="00AD3552" w:rsidRDefault="00AD3552" w:rsidP="004E3F7B">
      <w:pPr>
        <w:pStyle w:val="NormalWeb"/>
        <w:shd w:val="clear" w:color="auto" w:fill="FFFFFF"/>
        <w:spacing w:before="0" w:beforeAutospacing="0"/>
        <w:ind w:left="720" w:hanging="720"/>
        <w:rPr>
          <w:rFonts w:ascii="Open Sans" w:hAnsi="Open Sans" w:cs="Open Sans"/>
          <w:color w:val="21252A"/>
        </w:rPr>
      </w:pPr>
      <w:r w:rsidRPr="00D71A28">
        <w:rPr>
          <w:rFonts w:ascii="Open Sans" w:hAnsi="Open Sans" w:cs="Open Sans"/>
          <w:b/>
          <w:bCs/>
          <w:color w:val="21252A"/>
        </w:rPr>
        <w:t>B</w:t>
      </w:r>
      <w:r w:rsidR="00E401EB" w:rsidRPr="00D71A28">
        <w:rPr>
          <w:rFonts w:ascii="Open Sans" w:hAnsi="Open Sans" w:cs="Open Sans"/>
          <w:b/>
          <w:bCs/>
          <w:color w:val="21252A"/>
        </w:rPr>
        <w:t>it</w:t>
      </w:r>
      <w:r>
        <w:rPr>
          <w:rFonts w:ascii="Open Sans" w:hAnsi="Open Sans" w:cs="Open Sans"/>
          <w:b/>
          <w:bCs/>
          <w:color w:val="21252A"/>
        </w:rPr>
        <w:t>:</w:t>
      </w:r>
      <w:r>
        <w:rPr>
          <w:rFonts w:ascii="Open Sans" w:hAnsi="Open Sans" w:cs="Open Sans"/>
          <w:color w:val="21252A"/>
        </w:rPr>
        <w:t xml:space="preserve"> </w:t>
      </w:r>
      <w:r w:rsidR="004E3F7B">
        <w:rPr>
          <w:rFonts w:ascii="Open Sans" w:hAnsi="Open Sans" w:cs="Open Sans"/>
          <w:color w:val="21252A"/>
        </w:rPr>
        <w:t xml:space="preserve">(from </w:t>
      </w:r>
      <w:hyperlink r:id="rId5" w:history="1">
        <w:r w:rsidR="004E3F7B" w:rsidRPr="00CC4931">
          <w:rPr>
            <w:rStyle w:val="Hyperlink"/>
            <w:rFonts w:ascii="Open Sans" w:hAnsi="Open Sans" w:cs="Open Sans"/>
          </w:rPr>
          <w:t>www.javapoint.com</w:t>
        </w:r>
      </w:hyperlink>
      <w:r w:rsidR="004E3F7B">
        <w:rPr>
          <w:rFonts w:ascii="Open Sans" w:hAnsi="Open Sans" w:cs="Open Sans"/>
          <w:color w:val="21252A"/>
        </w:rPr>
        <w:t xml:space="preserve"> ) </w:t>
      </w:r>
      <w:r w:rsidR="00637C05">
        <w:rPr>
          <w:rFonts w:ascii="Open Sans" w:hAnsi="Open Sans" w:cs="Open Sans"/>
          <w:color w:val="21252A"/>
        </w:rPr>
        <w:t xml:space="preserve">Allows users to store bit values. </w:t>
      </w:r>
      <w:r w:rsidR="004E3F7B">
        <w:rPr>
          <w:rFonts w:ascii="Open Sans" w:hAnsi="Open Sans" w:cs="Open Sans"/>
          <w:color w:val="21252A"/>
        </w:rPr>
        <w:t xml:space="preserve">A bit will only store a 0 or a </w:t>
      </w:r>
      <w:proofErr w:type="gramStart"/>
      <w:r w:rsidR="004E3F7B">
        <w:rPr>
          <w:rFonts w:ascii="Open Sans" w:hAnsi="Open Sans" w:cs="Open Sans"/>
          <w:color w:val="21252A"/>
        </w:rPr>
        <w:t>1, but</w:t>
      </w:r>
      <w:proofErr w:type="gramEnd"/>
      <w:r w:rsidR="004E3F7B">
        <w:rPr>
          <w:rFonts w:ascii="Open Sans" w:hAnsi="Open Sans" w:cs="Open Sans"/>
          <w:color w:val="21252A"/>
        </w:rPr>
        <w:t xml:space="preserve"> can store up to 64.</w:t>
      </w:r>
    </w:p>
    <w:p w14:paraId="332FF247" w14:textId="0A87CA40" w:rsidR="00E401EB" w:rsidRPr="004E3F7B" w:rsidRDefault="00AD3552" w:rsidP="004E3F7B">
      <w:pPr>
        <w:pStyle w:val="NormalWeb"/>
        <w:shd w:val="clear" w:color="auto" w:fill="FFFFFF"/>
        <w:spacing w:before="0" w:beforeAutospacing="0"/>
        <w:ind w:left="720" w:hanging="72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b/>
          <w:bCs/>
          <w:color w:val="21252A"/>
        </w:rPr>
        <w:t>Boolean:</w:t>
      </w:r>
      <w:r w:rsidR="00E401EB" w:rsidRPr="00D71A28">
        <w:rPr>
          <w:rFonts w:ascii="Open Sans" w:hAnsi="Open Sans" w:cs="Open Sans"/>
          <w:b/>
          <w:bCs/>
          <w:color w:val="21252A"/>
        </w:rPr>
        <w:t xml:space="preserve"> </w:t>
      </w:r>
      <w:r w:rsidR="004E3F7B">
        <w:rPr>
          <w:rFonts w:ascii="Open Sans" w:hAnsi="Open Sans" w:cs="Open Sans"/>
          <w:b/>
          <w:bCs/>
          <w:color w:val="21252A"/>
        </w:rPr>
        <w:t>(also BOOL)</w:t>
      </w:r>
      <w:r w:rsidR="004E3F7B">
        <w:rPr>
          <w:rFonts w:ascii="Open Sans" w:hAnsi="Open Sans" w:cs="Open Sans"/>
          <w:color w:val="21252A"/>
        </w:rPr>
        <w:t xml:space="preserve"> Like in Java, Boolean stores true or false. In MySQL, nonzero values are true, and zero is false.</w:t>
      </w:r>
    </w:p>
    <w:p w14:paraId="10826672" w14:textId="1ECFF85B" w:rsidR="00E401EB" w:rsidRDefault="004E3F7B" w:rsidP="00D142C5">
      <w:pPr>
        <w:pStyle w:val="NormalWeb"/>
        <w:shd w:val="clear" w:color="auto" w:fill="FFFFFF"/>
        <w:spacing w:before="0" w:beforeAutospacing="0"/>
        <w:ind w:left="720" w:hanging="720"/>
        <w:rPr>
          <w:rFonts w:ascii="Open Sans" w:hAnsi="Open Sans" w:cs="Open Sans"/>
          <w:b/>
          <w:bCs/>
          <w:color w:val="21252A"/>
        </w:rPr>
      </w:pPr>
      <w:r w:rsidRPr="00D71A28">
        <w:rPr>
          <w:rFonts w:ascii="Open Sans" w:hAnsi="Open Sans" w:cs="Open Sans"/>
          <w:b/>
          <w:bCs/>
          <w:color w:val="21252A"/>
        </w:rPr>
        <w:t>I</w:t>
      </w:r>
      <w:r w:rsidR="00E401EB" w:rsidRPr="00D71A28">
        <w:rPr>
          <w:rFonts w:ascii="Open Sans" w:hAnsi="Open Sans" w:cs="Open Sans"/>
          <w:b/>
          <w:bCs/>
          <w:color w:val="21252A"/>
        </w:rPr>
        <w:t>nteger</w:t>
      </w:r>
      <w:r>
        <w:rPr>
          <w:rFonts w:ascii="Open Sans" w:hAnsi="Open Sans" w:cs="Open Sans"/>
          <w:b/>
          <w:bCs/>
          <w:color w:val="21252A"/>
        </w:rPr>
        <w:t>:</w:t>
      </w:r>
      <w:r w:rsidR="00E401EB" w:rsidRPr="00D71A28">
        <w:rPr>
          <w:rFonts w:ascii="Open Sans" w:hAnsi="Open Sans" w:cs="Open Sans"/>
          <w:b/>
          <w:bCs/>
          <w:color w:val="21252A"/>
        </w:rPr>
        <w:t xml:space="preserve"> </w:t>
      </w:r>
      <w:r w:rsidR="00D142C5">
        <w:rPr>
          <w:rFonts w:ascii="Open Sans" w:hAnsi="Open Sans" w:cs="Open Sans"/>
          <w:b/>
          <w:bCs/>
          <w:color w:val="21252A"/>
        </w:rPr>
        <w:t xml:space="preserve">(also INT) </w:t>
      </w:r>
      <w:r w:rsidR="004E1DE3" w:rsidRPr="004E1DE3">
        <w:rPr>
          <w:rFonts w:ascii="Open Sans" w:hAnsi="Open Sans" w:cs="Open Sans"/>
          <w:color w:val="21252A"/>
        </w:rPr>
        <w:t xml:space="preserve">Stores </w:t>
      </w:r>
      <w:r w:rsidR="00F45445">
        <w:rPr>
          <w:rFonts w:ascii="Open Sans" w:hAnsi="Open Sans" w:cs="Open Sans"/>
          <w:color w:val="21252A"/>
        </w:rPr>
        <w:t xml:space="preserve">up to 255 </w:t>
      </w:r>
      <w:r w:rsidR="004E1DE3" w:rsidRPr="004E1DE3">
        <w:rPr>
          <w:rFonts w:ascii="Open Sans" w:hAnsi="Open Sans" w:cs="Open Sans"/>
          <w:color w:val="21252A"/>
        </w:rPr>
        <w:t>integer values from</w:t>
      </w:r>
      <w:r w:rsidR="004E1DE3">
        <w:rPr>
          <w:rFonts w:ascii="Open Sans" w:hAnsi="Open Sans" w:cs="Open Sans"/>
          <w:b/>
          <w:bCs/>
          <w:color w:val="21252A"/>
        </w:rPr>
        <w:t xml:space="preserve"> </w:t>
      </w:r>
      <w:r w:rsidR="004E1DE3" w:rsidRPr="004E1DE3">
        <w:rPr>
          <w:rFonts w:ascii="Open Sans" w:hAnsi="Open Sans" w:cs="Open Sans"/>
          <w:color w:val="21252A"/>
        </w:rPr>
        <w:t>-2,147,483,648</w:t>
      </w:r>
      <w:r w:rsidR="004E1DE3">
        <w:rPr>
          <w:rFonts w:ascii="Open Sans" w:hAnsi="Open Sans" w:cs="Open Sans"/>
          <w:color w:val="21252A"/>
        </w:rPr>
        <w:t xml:space="preserve"> to</w:t>
      </w:r>
      <w:r w:rsidR="00D142C5">
        <w:rPr>
          <w:rFonts w:ascii="Open Sans" w:hAnsi="Open Sans" w:cs="Open Sans"/>
          <w:color w:val="21252A"/>
        </w:rPr>
        <w:t xml:space="preserve"> 2147483647 (signed) and from 0 to 4294967295 (unsigned). Format is </w:t>
      </w:r>
      <w:proofErr w:type="gramStart"/>
      <w:r w:rsidR="00D142C5" w:rsidRPr="00D142C5">
        <w:rPr>
          <w:rFonts w:ascii="Open Sans" w:hAnsi="Open Sans" w:cs="Open Sans"/>
          <w:b/>
          <w:bCs/>
          <w:color w:val="21252A"/>
        </w:rPr>
        <w:t>INT(</w:t>
      </w:r>
      <w:proofErr w:type="gramEnd"/>
      <w:r w:rsidR="00D142C5" w:rsidRPr="00D142C5">
        <w:rPr>
          <w:rFonts w:ascii="Open Sans" w:hAnsi="Open Sans" w:cs="Open Sans"/>
          <w:b/>
          <w:bCs/>
          <w:color w:val="21252A"/>
        </w:rPr>
        <w:t>size).</w:t>
      </w:r>
    </w:p>
    <w:p w14:paraId="76B01153" w14:textId="33DF7F4D" w:rsidR="00D142C5" w:rsidRPr="00DD59FC" w:rsidRDefault="00D142C5" w:rsidP="00D142C5">
      <w:pPr>
        <w:pStyle w:val="NormalWeb"/>
        <w:shd w:val="clear" w:color="auto" w:fill="FFFFFF"/>
        <w:spacing w:before="0" w:beforeAutospacing="0"/>
        <w:ind w:left="720" w:hanging="72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b/>
          <w:bCs/>
          <w:color w:val="21252A"/>
        </w:rPr>
        <w:tab/>
        <w:t>SMALLINT</w:t>
      </w:r>
      <w:r w:rsidR="00DD59FC">
        <w:rPr>
          <w:rFonts w:ascii="Open Sans" w:hAnsi="Open Sans" w:cs="Open Sans"/>
          <w:b/>
          <w:bCs/>
          <w:color w:val="21252A"/>
        </w:rPr>
        <w:t xml:space="preserve"> </w:t>
      </w:r>
      <w:r w:rsidR="00DD59FC" w:rsidRPr="00DD59FC">
        <w:rPr>
          <w:rFonts w:ascii="Open Sans" w:hAnsi="Open Sans" w:cs="Open Sans"/>
          <w:color w:val="21252A"/>
        </w:rPr>
        <w:t>can only hold up to 255 integers. The ranges for integers it can hold are: -32768 to 32767</w:t>
      </w:r>
      <w:r w:rsidR="00DD59FC">
        <w:rPr>
          <w:rFonts w:ascii="Open Sans" w:hAnsi="Open Sans" w:cs="Open Sans"/>
          <w:color w:val="21252A"/>
        </w:rPr>
        <w:t xml:space="preserve"> (signed) and </w:t>
      </w:r>
      <w:r w:rsidR="002B26AE">
        <w:rPr>
          <w:rFonts w:ascii="Open Sans" w:hAnsi="Open Sans" w:cs="Open Sans"/>
          <w:color w:val="21252A"/>
        </w:rPr>
        <w:t>0 to 65535 (unsigned).</w:t>
      </w:r>
    </w:p>
    <w:p w14:paraId="4275A059" w14:textId="5671AAC1" w:rsidR="00D142C5" w:rsidRDefault="00D142C5" w:rsidP="00D142C5">
      <w:pPr>
        <w:pStyle w:val="NormalWeb"/>
        <w:shd w:val="clear" w:color="auto" w:fill="FFFFFF"/>
        <w:spacing w:before="0" w:beforeAutospacing="0"/>
        <w:ind w:left="720" w:hanging="720"/>
        <w:rPr>
          <w:rFonts w:ascii="Open Sans" w:hAnsi="Open Sans" w:cs="Open Sans"/>
          <w:b/>
          <w:bCs/>
          <w:color w:val="21252A"/>
        </w:rPr>
      </w:pPr>
      <w:r>
        <w:rPr>
          <w:rFonts w:ascii="Open Sans" w:hAnsi="Open Sans" w:cs="Open Sans"/>
          <w:b/>
          <w:bCs/>
          <w:color w:val="21252A"/>
        </w:rPr>
        <w:tab/>
        <w:t>MEDIUMINT</w:t>
      </w:r>
      <w:r w:rsidR="002170D2">
        <w:rPr>
          <w:rFonts w:ascii="Open Sans" w:hAnsi="Open Sans" w:cs="Open Sans"/>
          <w:b/>
          <w:bCs/>
          <w:color w:val="21252A"/>
        </w:rPr>
        <w:t xml:space="preserve"> </w:t>
      </w:r>
      <w:r w:rsidR="002170D2" w:rsidRPr="002170D2">
        <w:rPr>
          <w:rFonts w:ascii="Open Sans" w:hAnsi="Open Sans" w:cs="Open Sans"/>
          <w:color w:val="21252A"/>
        </w:rPr>
        <w:t>can hold up to 255 integers.</w:t>
      </w:r>
      <w:r w:rsidR="002B26AE">
        <w:rPr>
          <w:rFonts w:ascii="Open Sans" w:hAnsi="Open Sans" w:cs="Open Sans"/>
          <w:color w:val="21252A"/>
        </w:rPr>
        <w:t xml:space="preserve"> </w:t>
      </w:r>
      <w:r w:rsidR="002B26AE" w:rsidRPr="00DD59FC">
        <w:rPr>
          <w:rFonts w:ascii="Open Sans" w:hAnsi="Open Sans" w:cs="Open Sans"/>
          <w:color w:val="21252A"/>
        </w:rPr>
        <w:t>The ranges for integers it can hold are:</w:t>
      </w:r>
      <w:r w:rsidR="002B26AE">
        <w:rPr>
          <w:rFonts w:ascii="Open Sans" w:hAnsi="Open Sans" w:cs="Open Sans"/>
          <w:color w:val="21252A"/>
        </w:rPr>
        <w:t xml:space="preserve"> -8388608 to 8388607 (signed) and 0 to 16777215 (unsigned).</w:t>
      </w:r>
    </w:p>
    <w:p w14:paraId="3417EE92" w14:textId="093FD15D" w:rsidR="00D142C5" w:rsidRDefault="00D142C5" w:rsidP="00FC0EEA">
      <w:pPr>
        <w:pStyle w:val="NormalWeb"/>
        <w:shd w:val="clear" w:color="auto" w:fill="FFFFFF"/>
        <w:spacing w:before="0" w:beforeAutospacing="0"/>
        <w:ind w:left="720" w:hanging="720"/>
        <w:rPr>
          <w:rFonts w:ascii="Open Sans" w:hAnsi="Open Sans" w:cs="Open Sans"/>
          <w:b/>
          <w:bCs/>
          <w:color w:val="21252A"/>
        </w:rPr>
      </w:pPr>
      <w:r>
        <w:rPr>
          <w:rFonts w:ascii="Open Sans" w:hAnsi="Open Sans" w:cs="Open Sans"/>
          <w:b/>
          <w:bCs/>
          <w:color w:val="21252A"/>
        </w:rPr>
        <w:tab/>
        <w:t>BIGINT</w:t>
      </w:r>
      <w:r w:rsidR="002170D2">
        <w:rPr>
          <w:rFonts w:ascii="Open Sans" w:hAnsi="Open Sans" w:cs="Open Sans"/>
          <w:b/>
          <w:bCs/>
          <w:color w:val="21252A"/>
        </w:rPr>
        <w:t xml:space="preserve"> </w:t>
      </w:r>
      <w:r w:rsidR="002170D2" w:rsidRPr="002170D2">
        <w:rPr>
          <w:rFonts w:ascii="Open Sans" w:hAnsi="Open Sans" w:cs="Open Sans"/>
          <w:color w:val="21252A"/>
        </w:rPr>
        <w:t>can hold up to 255 integers.</w:t>
      </w:r>
      <w:r w:rsidR="002B26AE" w:rsidRPr="002B26AE">
        <w:rPr>
          <w:rFonts w:ascii="Open Sans" w:hAnsi="Open Sans" w:cs="Open Sans"/>
          <w:color w:val="21252A"/>
        </w:rPr>
        <w:t xml:space="preserve"> </w:t>
      </w:r>
      <w:r w:rsidR="002B26AE" w:rsidRPr="00DD59FC">
        <w:rPr>
          <w:rFonts w:ascii="Open Sans" w:hAnsi="Open Sans" w:cs="Open Sans"/>
          <w:color w:val="21252A"/>
        </w:rPr>
        <w:t>The ranges for integers it can hold are:</w:t>
      </w:r>
      <w:r w:rsidR="002B26AE">
        <w:rPr>
          <w:rFonts w:ascii="Open Sans" w:hAnsi="Open Sans" w:cs="Open Sans"/>
          <w:color w:val="21252A"/>
        </w:rPr>
        <w:t xml:space="preserve"> </w:t>
      </w:r>
      <w:r w:rsidR="00FC0EEA">
        <w:rPr>
          <w:rFonts w:ascii="Open Sans" w:hAnsi="Open Sans" w:cs="Open Sans"/>
          <w:color w:val="21252A"/>
        </w:rPr>
        <w:t xml:space="preserve">  </w:t>
      </w:r>
      <w:r w:rsidR="002B26AE">
        <w:rPr>
          <w:rFonts w:ascii="Open Sans" w:hAnsi="Open Sans" w:cs="Open Sans"/>
          <w:color w:val="21252A"/>
        </w:rPr>
        <w:t>-9</w:t>
      </w:r>
      <w:r w:rsidR="00FC0EEA">
        <w:rPr>
          <w:rFonts w:ascii="Open Sans" w:hAnsi="Open Sans" w:cs="Open Sans"/>
          <w:color w:val="21252A"/>
        </w:rPr>
        <w:t>,</w:t>
      </w:r>
      <w:r w:rsidR="002B26AE">
        <w:rPr>
          <w:rFonts w:ascii="Open Sans" w:hAnsi="Open Sans" w:cs="Open Sans"/>
          <w:color w:val="21252A"/>
        </w:rPr>
        <w:t>22</w:t>
      </w:r>
      <w:r w:rsidR="00FC0EEA">
        <w:rPr>
          <w:rFonts w:ascii="Open Sans" w:hAnsi="Open Sans" w:cs="Open Sans"/>
          <w:color w:val="21252A"/>
        </w:rPr>
        <w:t xml:space="preserve">3,372,036,854,775,808 to </w:t>
      </w:r>
      <w:r w:rsidR="00FC0EEA">
        <w:rPr>
          <w:rFonts w:ascii="Open Sans" w:hAnsi="Open Sans" w:cs="Open Sans"/>
          <w:color w:val="21252A"/>
        </w:rPr>
        <w:t>9,223,372,036,854,775,80</w:t>
      </w:r>
      <w:r w:rsidR="00FC0EEA">
        <w:rPr>
          <w:rFonts w:ascii="Open Sans" w:hAnsi="Open Sans" w:cs="Open Sans"/>
          <w:color w:val="21252A"/>
        </w:rPr>
        <w:t>7 (signed) and 0 to 18,446,744,073,709,551,615.</w:t>
      </w:r>
    </w:p>
    <w:p w14:paraId="36553B05" w14:textId="6E3EEE27" w:rsidR="00E401EB" w:rsidRPr="00E97AA5" w:rsidRDefault="00FC0EEA" w:rsidP="00D142C5">
      <w:pPr>
        <w:pStyle w:val="NormalWeb"/>
        <w:shd w:val="clear" w:color="auto" w:fill="FFFFFF"/>
        <w:spacing w:before="0" w:beforeAutospacing="0"/>
        <w:ind w:left="720" w:hanging="720"/>
        <w:rPr>
          <w:rFonts w:ascii="Open Sans" w:hAnsi="Open Sans" w:cs="Open Sans"/>
          <w:color w:val="21252A"/>
        </w:rPr>
      </w:pPr>
      <w:r w:rsidRPr="00D71A28">
        <w:rPr>
          <w:rFonts w:ascii="Open Sans" w:hAnsi="Open Sans" w:cs="Open Sans"/>
          <w:b/>
          <w:bCs/>
          <w:color w:val="21252A"/>
        </w:rPr>
        <w:t>F</w:t>
      </w:r>
      <w:r w:rsidR="00E401EB" w:rsidRPr="00D71A28">
        <w:rPr>
          <w:rFonts w:ascii="Open Sans" w:hAnsi="Open Sans" w:cs="Open Sans"/>
          <w:b/>
          <w:bCs/>
          <w:color w:val="21252A"/>
        </w:rPr>
        <w:t>loat</w:t>
      </w:r>
      <w:r>
        <w:rPr>
          <w:rFonts w:ascii="Open Sans" w:hAnsi="Open Sans" w:cs="Open Sans"/>
          <w:b/>
          <w:bCs/>
          <w:color w:val="21252A"/>
        </w:rPr>
        <w:t>(p)</w:t>
      </w:r>
      <w:r w:rsidR="00AD3552">
        <w:rPr>
          <w:rFonts w:ascii="Open Sans" w:hAnsi="Open Sans" w:cs="Open Sans"/>
          <w:b/>
          <w:bCs/>
          <w:color w:val="21252A"/>
        </w:rPr>
        <w:t>:</w:t>
      </w:r>
      <w:r w:rsidR="00D142C5">
        <w:rPr>
          <w:rFonts w:ascii="Open Sans" w:hAnsi="Open Sans" w:cs="Open Sans"/>
          <w:b/>
          <w:bCs/>
          <w:color w:val="21252A"/>
        </w:rPr>
        <w:t xml:space="preserve"> </w:t>
      </w:r>
      <w:r w:rsidRPr="00E97AA5">
        <w:rPr>
          <w:rFonts w:ascii="Open Sans" w:hAnsi="Open Sans" w:cs="Open Sans"/>
          <w:color w:val="21252A"/>
        </w:rPr>
        <w:t xml:space="preserve">When (p) is 0-24, MySQL chooses </w:t>
      </w:r>
      <w:r w:rsidRPr="00E97AA5">
        <w:rPr>
          <w:rFonts w:ascii="Open Sans" w:hAnsi="Open Sans" w:cs="Open Sans"/>
          <w:b/>
          <w:bCs/>
          <w:color w:val="21252A"/>
        </w:rPr>
        <w:t>FLOAT</w:t>
      </w:r>
      <w:r w:rsidRPr="00E97AA5">
        <w:rPr>
          <w:rFonts w:ascii="Open Sans" w:hAnsi="Open Sans" w:cs="Open Sans"/>
          <w:color w:val="21252A"/>
        </w:rPr>
        <w:t xml:space="preserve"> for the data type. If (p) </w:t>
      </w:r>
      <w:r w:rsidR="00E97AA5" w:rsidRPr="00E97AA5">
        <w:rPr>
          <w:rFonts w:ascii="Open Sans" w:hAnsi="Open Sans" w:cs="Open Sans"/>
          <w:color w:val="21252A"/>
        </w:rPr>
        <w:t xml:space="preserve">is 25-53, the chosen data type is </w:t>
      </w:r>
      <w:r w:rsidR="00E97AA5" w:rsidRPr="00E97AA5">
        <w:rPr>
          <w:rFonts w:ascii="Open Sans" w:hAnsi="Open Sans" w:cs="Open Sans"/>
          <w:b/>
          <w:bCs/>
          <w:color w:val="21252A"/>
        </w:rPr>
        <w:t>DOUBLE</w:t>
      </w:r>
      <w:r w:rsidR="00E97AA5" w:rsidRPr="00E97AA5">
        <w:rPr>
          <w:rFonts w:ascii="Open Sans" w:hAnsi="Open Sans" w:cs="Open Sans"/>
          <w:color w:val="21252A"/>
        </w:rPr>
        <w:t>.</w:t>
      </w:r>
      <w:r w:rsidR="00E97AA5">
        <w:rPr>
          <w:rFonts w:ascii="Open Sans" w:hAnsi="Open Sans" w:cs="Open Sans"/>
          <w:color w:val="21252A"/>
        </w:rPr>
        <w:t xml:space="preserve"> When the data type is FLOAT, that means the number is a rational number (able to be divided by another number).</w:t>
      </w:r>
    </w:p>
    <w:p w14:paraId="1F277EA8" w14:textId="0F951BAE" w:rsidR="00DD019B" w:rsidRPr="00E97AA5" w:rsidRDefault="00E401EB" w:rsidP="00D142C5">
      <w:pPr>
        <w:pStyle w:val="NormalWeb"/>
        <w:shd w:val="clear" w:color="auto" w:fill="FFFFFF"/>
        <w:spacing w:before="0" w:beforeAutospacing="0"/>
        <w:ind w:left="720" w:hanging="720"/>
        <w:rPr>
          <w:rFonts w:ascii="Open Sans" w:hAnsi="Open Sans" w:cs="Open Sans"/>
          <w:color w:val="21252A"/>
        </w:rPr>
      </w:pPr>
      <w:r w:rsidRPr="00D71A28">
        <w:rPr>
          <w:rFonts w:ascii="Open Sans" w:hAnsi="Open Sans" w:cs="Open Sans"/>
          <w:b/>
          <w:bCs/>
          <w:color w:val="21252A"/>
        </w:rPr>
        <w:t>decimal</w:t>
      </w:r>
      <w:r w:rsidR="00AD3552">
        <w:rPr>
          <w:rFonts w:ascii="Open Sans" w:hAnsi="Open Sans" w:cs="Open Sans"/>
          <w:b/>
          <w:bCs/>
          <w:color w:val="21252A"/>
        </w:rPr>
        <w:t>:</w:t>
      </w:r>
      <w:r w:rsidR="00E97AA5">
        <w:rPr>
          <w:rFonts w:ascii="Open Sans" w:hAnsi="Open Sans" w:cs="Open Sans"/>
          <w:b/>
          <w:bCs/>
          <w:color w:val="21252A"/>
        </w:rPr>
        <w:t xml:space="preserve"> (also DEC) </w:t>
      </w:r>
      <w:r w:rsidR="00E97AA5">
        <w:rPr>
          <w:rFonts w:ascii="Open Sans" w:hAnsi="Open Sans" w:cs="Open Sans"/>
          <w:color w:val="21252A"/>
        </w:rPr>
        <w:t xml:space="preserve">This sets the number of digits after the decimal point. So in a ‘Dollars’ column </w:t>
      </w:r>
      <w:r w:rsidR="00FB5715">
        <w:rPr>
          <w:rFonts w:ascii="Open Sans" w:hAnsi="Open Sans" w:cs="Open Sans"/>
          <w:color w:val="21252A"/>
        </w:rPr>
        <w:t xml:space="preserve">notation would look like this: </w:t>
      </w:r>
      <w:proofErr w:type="gramStart"/>
      <w:r w:rsidR="00FB5715">
        <w:rPr>
          <w:rFonts w:ascii="Open Sans" w:hAnsi="Open Sans" w:cs="Open Sans"/>
          <w:color w:val="21252A"/>
        </w:rPr>
        <w:t>DEC(</w:t>
      </w:r>
      <w:proofErr w:type="gramEnd"/>
      <w:r w:rsidR="00FB5715">
        <w:rPr>
          <w:rFonts w:ascii="Open Sans" w:hAnsi="Open Sans" w:cs="Open Sans"/>
          <w:color w:val="21252A"/>
        </w:rPr>
        <w:t xml:space="preserve">4, 2). What this notation means is that there are 4 digits in the number and 2 are behind the decimal. With this data type, up to 65 numbers are allowed total with a max of 30 </w:t>
      </w:r>
      <w:r w:rsidR="00FB5715">
        <w:rPr>
          <w:rFonts w:ascii="Open Sans" w:hAnsi="Open Sans" w:cs="Open Sans"/>
          <w:color w:val="21252A"/>
        </w:rPr>
        <w:lastRenderedPageBreak/>
        <w:t>behind the decimal. The default size is 10 and the default value of numbers behind the decimal (d) is 0.</w:t>
      </w:r>
    </w:p>
    <w:p w14:paraId="66539F5A" w14:textId="77777777" w:rsidR="00FB5715" w:rsidRPr="00E97AA5" w:rsidRDefault="00FB5715">
      <w:pPr>
        <w:pStyle w:val="NormalWeb"/>
        <w:shd w:val="clear" w:color="auto" w:fill="FFFFFF"/>
        <w:spacing w:before="0" w:beforeAutospacing="0"/>
        <w:ind w:left="720" w:hanging="720"/>
        <w:rPr>
          <w:rFonts w:ascii="Open Sans" w:hAnsi="Open Sans" w:cs="Open Sans"/>
          <w:color w:val="21252A"/>
        </w:rPr>
      </w:pPr>
    </w:p>
    <w:sectPr w:rsidR="00FB5715" w:rsidRPr="00E97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B4C21"/>
    <w:multiLevelType w:val="hybridMultilevel"/>
    <w:tmpl w:val="9754D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2C"/>
    <w:rsid w:val="00050C12"/>
    <w:rsid w:val="00071A07"/>
    <w:rsid w:val="00211D23"/>
    <w:rsid w:val="002170D2"/>
    <w:rsid w:val="002B26AE"/>
    <w:rsid w:val="002E009A"/>
    <w:rsid w:val="003845B0"/>
    <w:rsid w:val="00416AC4"/>
    <w:rsid w:val="00420DCD"/>
    <w:rsid w:val="00476A2C"/>
    <w:rsid w:val="004E1DE3"/>
    <w:rsid w:val="004E3F7B"/>
    <w:rsid w:val="0052464F"/>
    <w:rsid w:val="00637C05"/>
    <w:rsid w:val="006A365C"/>
    <w:rsid w:val="006B1D1D"/>
    <w:rsid w:val="00706909"/>
    <w:rsid w:val="007338D2"/>
    <w:rsid w:val="00740DD0"/>
    <w:rsid w:val="00774966"/>
    <w:rsid w:val="00780D34"/>
    <w:rsid w:val="007C2A7D"/>
    <w:rsid w:val="0089752E"/>
    <w:rsid w:val="008F56F9"/>
    <w:rsid w:val="00950C22"/>
    <w:rsid w:val="00AD3552"/>
    <w:rsid w:val="00B62C50"/>
    <w:rsid w:val="00BF47D3"/>
    <w:rsid w:val="00D142C5"/>
    <w:rsid w:val="00D246D1"/>
    <w:rsid w:val="00D71A28"/>
    <w:rsid w:val="00DD59FC"/>
    <w:rsid w:val="00E401EB"/>
    <w:rsid w:val="00E97AA5"/>
    <w:rsid w:val="00F06C03"/>
    <w:rsid w:val="00F45445"/>
    <w:rsid w:val="00FB5715"/>
    <w:rsid w:val="00FC0EEA"/>
    <w:rsid w:val="00FF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1112"/>
  <w15:chartTrackingRefBased/>
  <w15:docId w15:val="{C415D65F-35AC-42D4-BE91-A6B43BA7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6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3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7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avapoin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Harmonii Allen</dc:creator>
  <cp:keywords/>
  <dc:description/>
  <cp:lastModifiedBy>Harmonii Allen</cp:lastModifiedBy>
  <cp:revision>1</cp:revision>
  <dcterms:created xsi:type="dcterms:W3CDTF">2021-11-17T15:06:00Z</dcterms:created>
  <dcterms:modified xsi:type="dcterms:W3CDTF">2021-11-17T22:11:00Z</dcterms:modified>
</cp:coreProperties>
</file>